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B52A5B">
      <w:pPr>
        <w:ind w:firstLine="709"/>
        <w:jc w:val="center"/>
        <w:rPr>
          <w:lang w:val="lt-LT"/>
        </w:rPr>
      </w:pPr>
      <w:r w:rsidRPr="008D6F34">
        <w:rPr>
          <w:lang w:val="lt-LT"/>
        </w:rPr>
        <w:t>LIETUVOS RESPUBLIKOS</w:t>
      </w:r>
    </w:p>
    <w:p w:rsidR="007064F0" w:rsidRPr="008D6F34" w:rsidRDefault="00404ACC" w:rsidP="007064F0">
      <w:pPr>
        <w:ind w:firstLine="709"/>
        <w:jc w:val="center"/>
        <w:rPr>
          <w:b/>
          <w:bCs/>
          <w:lang w:val="lt-LT"/>
        </w:rPr>
      </w:pPr>
      <w:r w:rsidRPr="008D6F34">
        <w:rPr>
          <w:b/>
          <w:bCs/>
          <w:lang w:val="lt-LT"/>
        </w:rPr>
        <w:t>PRIDĖTINĖS VERTĖS MOKESČIO  ĮSTATYMO</w:t>
      </w:r>
    </w:p>
    <w:p w:rsidR="00404ACC" w:rsidRPr="008D6F34" w:rsidRDefault="00404ACC" w:rsidP="007064F0">
      <w:pPr>
        <w:ind w:firstLine="709"/>
        <w:jc w:val="center"/>
        <w:rPr>
          <w:lang w:val="lt-LT"/>
        </w:rPr>
      </w:pPr>
      <w:r w:rsidRPr="008D6F34">
        <w:rPr>
          <w:b/>
          <w:bCs/>
          <w:lang w:val="lt-LT"/>
        </w:rPr>
        <w:t>KOMENTARAS</w:t>
      </w:r>
    </w:p>
    <w:p w:rsidR="00404ACC" w:rsidRDefault="00404ACC" w:rsidP="00394477">
      <w:pPr>
        <w:ind w:firstLine="709"/>
        <w:jc w:val="center"/>
        <w:rPr>
          <w:lang w:val="lt-LT"/>
        </w:rPr>
      </w:pPr>
      <w:r w:rsidRPr="008D6F34">
        <w:rPr>
          <w:lang w:val="lt-LT"/>
        </w:rPr>
        <w:t>(nuo 2004-05-01)</w:t>
      </w:r>
    </w:p>
    <w:p w:rsidR="007064F0" w:rsidRDefault="007316A0" w:rsidP="007064F0">
      <w:pPr>
        <w:ind w:firstLine="709"/>
        <w:jc w:val="center"/>
        <w:rPr>
          <w:b/>
          <w:bCs/>
          <w:lang w:val="lt-LT"/>
        </w:rPr>
      </w:pPr>
      <w:r>
        <w:rPr>
          <w:b/>
          <w:bCs/>
          <w:lang w:val="lt-LT"/>
        </w:rPr>
        <w:t>(aktuali redakcija 2024-03-28</w:t>
      </w:r>
      <w:r w:rsidR="007064F0">
        <w:rPr>
          <w:b/>
          <w:bCs/>
          <w:lang w:val="lt-LT"/>
        </w:rPr>
        <w:t>)</w:t>
      </w:r>
    </w:p>
    <w:p w:rsidR="007064F0" w:rsidRPr="008D6F34" w:rsidRDefault="007064F0" w:rsidP="00394477">
      <w:pPr>
        <w:ind w:firstLine="709"/>
        <w:jc w:val="center"/>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center"/>
        <w:rPr>
          <w:lang w:val="lt-LT"/>
        </w:rPr>
      </w:pPr>
      <w:r w:rsidRPr="008D6F34">
        <w:rPr>
          <w:lang w:val="lt-LT"/>
        </w:rPr>
        <w:t>______________________________</w:t>
      </w:r>
    </w:p>
    <w:p w:rsidR="00404ACC" w:rsidRPr="008D6F34" w:rsidRDefault="00404ACC" w:rsidP="00394477">
      <w:pPr>
        <w:ind w:firstLine="709"/>
        <w:jc w:val="center"/>
        <w:rPr>
          <w:lang w:val="lt-LT"/>
        </w:rPr>
      </w:pPr>
    </w:p>
    <w:p w:rsidR="00404ACC" w:rsidRPr="008D6F34" w:rsidRDefault="00404ACC" w:rsidP="00394477">
      <w:pPr>
        <w:ind w:firstLine="709"/>
        <w:rPr>
          <w:lang w:val="lt-LT"/>
        </w:rPr>
      </w:pPr>
    </w:p>
    <w:p w:rsidR="00404ACC" w:rsidRPr="008D6F34" w:rsidRDefault="00404ACC" w:rsidP="00394477">
      <w:pPr>
        <w:pStyle w:val="Antrat1"/>
        <w:ind w:firstLine="709"/>
      </w:pPr>
      <w:bookmarkStart w:id="0" w:name="_T_U_R"/>
      <w:bookmarkEnd w:id="0"/>
      <w:r w:rsidRPr="008D6F34">
        <w:t>T U R I N Y S</w:t>
      </w:r>
    </w:p>
    <w:p w:rsidR="00404ACC" w:rsidRPr="008D6F34" w:rsidRDefault="00A0222F" w:rsidP="00394477">
      <w:pPr>
        <w:rPr>
          <w:b/>
          <w:lang w:val="fr-BE"/>
        </w:rPr>
      </w:pPr>
      <w:r w:rsidRPr="008D6F34">
        <w:rPr>
          <w:b/>
          <w:lang w:val="fr-BE"/>
        </w:rPr>
        <w:t>1 Skyrius.  BENDROSIOS NUOSTATOS</w:t>
      </w:r>
    </w:p>
    <w:p w:rsidR="00A0222F" w:rsidRPr="008D6F34" w:rsidRDefault="004059C1" w:rsidP="00394477">
      <w:pPr>
        <w:rPr>
          <w:lang w:val="lt-LT"/>
        </w:rPr>
      </w:pPr>
      <w:hyperlink w:anchor="straipsnis1" w:history="1">
        <w:r w:rsidR="00A0222F" w:rsidRPr="008D6F34">
          <w:rPr>
            <w:rStyle w:val="Hipersaitas"/>
          </w:rPr>
          <w:t>1 straipsnis</w:t>
        </w:r>
      </w:hyperlink>
      <w:r w:rsidR="00A0222F" w:rsidRPr="008D6F34">
        <w:t>. Įstatymo taikymo paskirtis.</w:t>
      </w:r>
    </w:p>
    <w:p w:rsidR="00404ACC" w:rsidRPr="008D6F34" w:rsidRDefault="004059C1"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rsidR="00404ACC" w:rsidRPr="008D6F34" w:rsidRDefault="004059C1"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rsidR="00404ACC" w:rsidRPr="008D6F34" w:rsidRDefault="004059C1" w:rsidP="004A46BD">
      <w:pPr>
        <w:pStyle w:val="Antrat1"/>
        <w:jc w:val="left"/>
        <w:rPr>
          <w:b w:val="0"/>
        </w:rPr>
      </w:pPr>
      <w:hyperlink w:anchor="_4_straipsnis._Prekių" w:history="1">
        <w:r w:rsidR="00404ACC" w:rsidRPr="008D6F34">
          <w:rPr>
            <w:rStyle w:val="Hipersaitas"/>
            <w:b w:val="0"/>
          </w:rPr>
          <w:t xml:space="preserve">4 straipsnis. </w:t>
        </w:r>
      </w:hyperlink>
      <w:r w:rsidR="00404ACC" w:rsidRPr="008D6F34">
        <w:rPr>
          <w:b w:val="0"/>
        </w:rPr>
        <w:t xml:space="preserve"> Prekių tiekimas</w:t>
      </w:r>
    </w:p>
    <w:p w:rsidR="00404ACC" w:rsidRPr="008D6F34" w:rsidRDefault="004059C1"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rsidR="005A4AD6" w:rsidRPr="008D6F34" w:rsidRDefault="004059C1"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rsidR="005A4AD6" w:rsidRPr="008D6F34" w:rsidRDefault="004059C1"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rsidR="00404ACC" w:rsidRPr="008D6F34" w:rsidRDefault="004059C1"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rsidR="00404ACC" w:rsidRPr="008D6F34" w:rsidRDefault="004059C1"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rsidR="00404ACC" w:rsidRPr="008D6F34" w:rsidRDefault="004059C1"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rsidR="00404ACC" w:rsidRPr="008D6F34" w:rsidRDefault="004059C1"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rsidR="00404ACC" w:rsidRPr="008D6F34" w:rsidRDefault="004059C1"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rsidR="00404ACC" w:rsidRPr="008D6F34" w:rsidRDefault="004059C1"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rsidR="005A4AD6" w:rsidRPr="008D6F34" w:rsidRDefault="004059C1"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rsidR="005A4AD6" w:rsidRPr="008D6F34" w:rsidRDefault="004059C1"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rsidR="00ED3863" w:rsidRDefault="004059C1"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rsidR="00404ACC" w:rsidRPr="008D6F34" w:rsidRDefault="004059C1"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rsidR="00404ACC" w:rsidRPr="008D6F34" w:rsidRDefault="004059C1"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rsidR="00404ACC" w:rsidRPr="008D6F34" w:rsidRDefault="004059C1"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rsidR="00404ACC" w:rsidRPr="008D6F34" w:rsidRDefault="004059C1"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rsidR="00404ACC" w:rsidRPr="008D6F34" w:rsidRDefault="004059C1"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rsidR="00462A1B" w:rsidRPr="008D6F34" w:rsidRDefault="004059C1"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rsidR="00462A1B" w:rsidRPr="008D6F34" w:rsidRDefault="004059C1"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rsidR="00404ACC" w:rsidRPr="008D6F34" w:rsidRDefault="004059C1"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rsidR="005A4AD6" w:rsidRPr="008D6F34" w:rsidRDefault="004059C1"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rsidR="00404ACC" w:rsidRPr="008D6F34" w:rsidRDefault="004059C1"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rsidR="00FE77AB" w:rsidRPr="008D6F34" w:rsidRDefault="004059C1"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rsidR="00404ACC" w:rsidRPr="008D6F34" w:rsidRDefault="004059C1"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rsidR="00404ACC" w:rsidRPr="008D6F34" w:rsidRDefault="004059C1"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rsidR="003E6CEB" w:rsidRPr="008D6F34" w:rsidRDefault="004059C1"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rsidR="00A0222F" w:rsidRPr="008D6F34" w:rsidRDefault="00A0222F" w:rsidP="00394477">
      <w:pPr>
        <w:rPr>
          <w:b/>
        </w:rPr>
      </w:pPr>
      <w:r w:rsidRPr="008D6F34">
        <w:rPr>
          <w:rStyle w:val="bold"/>
          <w:b/>
        </w:rPr>
        <w:t>3 Skyrius.</w:t>
      </w:r>
      <w:r w:rsidRPr="008D6F34">
        <w:rPr>
          <w:rStyle w:val="block"/>
          <w:b/>
        </w:rPr>
        <w:t>  PVM TARIFAI</w:t>
      </w:r>
    </w:p>
    <w:p w:rsidR="00404ACC" w:rsidRPr="008D6F34" w:rsidRDefault="004059C1"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rsidR="00404ACC" w:rsidRPr="008D6F34" w:rsidRDefault="004059C1"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rsidR="00404ACC" w:rsidRPr="008D6F34" w:rsidRDefault="004059C1"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rsidR="00404ACC" w:rsidRPr="008D6F34" w:rsidRDefault="004059C1"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rsidR="00404ACC" w:rsidRPr="008D6F34" w:rsidRDefault="004059C1"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rsidR="00404ACC" w:rsidRPr="008D6F34" w:rsidRDefault="004059C1"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rsidR="00404ACC" w:rsidRPr="008D6F34" w:rsidRDefault="004059C1"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rsidR="00404ACC" w:rsidRPr="008D6F34" w:rsidRDefault="004059C1"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rsidR="00404ACC" w:rsidRPr="008D6F34" w:rsidRDefault="004059C1"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rsidR="006358BF" w:rsidRPr="008D6F34" w:rsidRDefault="004059C1"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rsidR="00404ACC" w:rsidRPr="008D6F34" w:rsidRDefault="004059C1"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rsidR="00404ACC" w:rsidRPr="008D6F34" w:rsidRDefault="004059C1"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rsidR="00404ACC" w:rsidRPr="008D6F34" w:rsidRDefault="004059C1"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rsidR="00404ACC" w:rsidRPr="008D6F34" w:rsidRDefault="004059C1"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rsidR="00404ACC" w:rsidRPr="008D6F34" w:rsidRDefault="004059C1"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rsidR="00404ACC" w:rsidRPr="008D6F34" w:rsidRDefault="004059C1"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rsidR="00404ACC" w:rsidRPr="008D6F34" w:rsidRDefault="004059C1"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rsidR="00404ACC" w:rsidRPr="008D6F34" w:rsidRDefault="004059C1"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rsidR="00A0222F" w:rsidRPr="008D6F34" w:rsidRDefault="00A0222F" w:rsidP="00394477">
      <w:pPr>
        <w:rPr>
          <w:b/>
          <w:lang w:val="lt-LT"/>
        </w:rPr>
      </w:pPr>
      <w:r w:rsidRPr="008D6F34">
        <w:rPr>
          <w:b/>
          <w:lang w:val="lt-LT"/>
        </w:rPr>
        <w:t>5 Skyrius.  ATVEJAI, KAI IMPORTUOJAMOS PREKĖS NEAPMOKESTINAMOS IMPORTO PVM</w:t>
      </w:r>
    </w:p>
    <w:p w:rsidR="00404ACC" w:rsidRPr="008D6F34" w:rsidRDefault="004059C1"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rsidR="00D50211" w:rsidRPr="008D6F34" w:rsidRDefault="004059C1"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rsidR="00404ACC" w:rsidRPr="008D6F34" w:rsidRDefault="004059C1"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rsidR="00404ACC" w:rsidRPr="008D6F34" w:rsidRDefault="004059C1"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rsidR="00404ACC" w:rsidRPr="008D6F34" w:rsidRDefault="004059C1"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rsidR="00404ACC" w:rsidRPr="008D6F34" w:rsidRDefault="004059C1"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rsidR="00404ACC" w:rsidRPr="008D6F34" w:rsidRDefault="004059C1"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rsidR="00404ACC" w:rsidRPr="008D6F34" w:rsidRDefault="004059C1"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rsidR="00404ACC" w:rsidRPr="008D6F34" w:rsidRDefault="004059C1"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rsidR="00404ACC" w:rsidRPr="008D6F34" w:rsidRDefault="004059C1"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rsidR="00404ACC" w:rsidRPr="008D6F34" w:rsidRDefault="004059C1"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rsidR="00404ACC" w:rsidRPr="008D6F34" w:rsidRDefault="004059C1"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rsidR="006A231B" w:rsidRPr="008D6F34" w:rsidRDefault="004059C1"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rsidR="00404ACC" w:rsidRPr="008D6F34" w:rsidRDefault="004059C1"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rsidR="00201E86" w:rsidRPr="008D6F34" w:rsidRDefault="004059C1"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rsidR="00201E86" w:rsidRPr="008D6F34" w:rsidRDefault="004059C1"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rsidR="00201E86" w:rsidRDefault="004059C1"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rsidR="00134C37" w:rsidRPr="008D6F34" w:rsidRDefault="004059C1"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rsidR="00404ACC" w:rsidRPr="008D6F34" w:rsidRDefault="004059C1"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rsidR="00404ACC" w:rsidRPr="008D6F34" w:rsidRDefault="004059C1"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rsidR="00404ACC" w:rsidRPr="008D6F34" w:rsidRDefault="004059C1"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rsidR="00D50211" w:rsidRPr="008D6F34" w:rsidRDefault="004059C1"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rsidR="006167E9" w:rsidRPr="008D6F34" w:rsidRDefault="004059C1"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rsidR="00404ACC" w:rsidRPr="008D6F34" w:rsidRDefault="004059C1"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rsidR="00404ACC" w:rsidRPr="008D6F34" w:rsidRDefault="004059C1"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rsidR="00F82FFD" w:rsidRPr="008D6F34" w:rsidRDefault="00F82FFD" w:rsidP="00394477">
      <w:pPr>
        <w:rPr>
          <w:b/>
          <w:bCs/>
          <w:color w:val="000000"/>
          <w:lang w:val="lt-LT"/>
        </w:rPr>
      </w:pPr>
      <w:r w:rsidRPr="008D6F34">
        <w:rPr>
          <w:b/>
          <w:bCs/>
          <w:color w:val="000000"/>
          <w:lang w:val="lt-LT"/>
        </w:rPr>
        <w:t>7 Skyrius.  PVM ATSKAITA</w:t>
      </w:r>
    </w:p>
    <w:p w:rsidR="00404ACC" w:rsidRPr="008D6F34" w:rsidRDefault="004059C1"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rsidR="00404ACC" w:rsidRPr="008D6F34" w:rsidRDefault="004059C1"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rsidR="00404ACC" w:rsidRPr="008D6F34" w:rsidRDefault="004059C1"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rsidR="00404ACC" w:rsidRPr="008D6F34" w:rsidRDefault="004059C1"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rsidR="00404ACC" w:rsidRPr="008D6F34" w:rsidRDefault="004059C1"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rsidR="00404ACC" w:rsidRPr="008D6F34" w:rsidRDefault="004059C1"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rsidR="00133C6D" w:rsidRPr="008D6F34" w:rsidRDefault="004059C1"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rsidR="00404ACC" w:rsidRPr="008D6F34" w:rsidRDefault="004059C1"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rsidR="00404ACC" w:rsidRPr="008D6F34" w:rsidRDefault="004059C1"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rsidR="00404ACC" w:rsidRPr="008D6F34" w:rsidRDefault="004059C1"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rsidR="00404ACC" w:rsidRPr="008D6F34" w:rsidRDefault="004059C1"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rsidR="006A231B" w:rsidRPr="008D6F34" w:rsidRDefault="004059C1"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rsidR="00404ACC" w:rsidRPr="008D6F34" w:rsidRDefault="004059C1"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rsidR="00404ACC" w:rsidRPr="008D6F34" w:rsidRDefault="004059C1"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rsidR="00F82FFD" w:rsidRPr="008D6F34" w:rsidRDefault="00F82FFD" w:rsidP="00394477">
      <w:pPr>
        <w:rPr>
          <w:b/>
          <w:lang w:val="lt-LT"/>
        </w:rPr>
      </w:pPr>
      <w:r w:rsidRPr="008D6F34">
        <w:rPr>
          <w:b/>
          <w:lang w:val="lt-LT"/>
        </w:rPr>
        <w:t>9 Skyrius.  PRIEVOLĖ SKAIČIUOTI IR MOKĖTI Į BIUDŽETĄ PVM, PVM MOKĖTOJŲ REGISTRAVIMAS IR JŲ PRIEVOLĖS</w:t>
      </w:r>
    </w:p>
    <w:p w:rsidR="00404ACC" w:rsidRPr="008D6F34" w:rsidRDefault="004059C1"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rsidR="00462A1B" w:rsidRPr="008D6F34" w:rsidRDefault="004059C1"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462A1B" w:rsidRPr="008D6F34">
        <w:rPr>
          <w:bCs/>
          <w:lang w:val="lt-LT"/>
        </w:rPr>
        <w:t>Prekes iš kitos valstybės narės įsigyjančių</w:t>
      </w:r>
      <w:r w:rsidR="00DD5B05" w:rsidRPr="008D6F34">
        <w:rPr>
          <w:bCs/>
          <w:lang w:val="lt-LT"/>
        </w:rPr>
        <w:t xml:space="preserve"> asmenų </w:t>
      </w:r>
      <w:r w:rsidR="00462A1B" w:rsidRPr="008D6F34">
        <w:rPr>
          <w:bCs/>
          <w:lang w:val="lt-LT"/>
        </w:rPr>
        <w:t xml:space="preserve"> registravimas PVM mokėtojais</w:t>
      </w:r>
    </w:p>
    <w:p w:rsidR="00404ACC" w:rsidRPr="008D6F34" w:rsidRDefault="004059C1"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rsidR="00462A1B" w:rsidRPr="008D6F34" w:rsidRDefault="004059C1"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rsidR="00404ACC" w:rsidRPr="008D6F34" w:rsidRDefault="004059C1"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rsidR="00404ACC" w:rsidRPr="008D6F34" w:rsidRDefault="004059C1"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rsidR="00404ACC" w:rsidRPr="008D6F34" w:rsidRDefault="004059C1"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rsidR="00404ACC" w:rsidRPr="008D6F34" w:rsidRDefault="004059C1"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rsidR="00404ACC" w:rsidRPr="008D6F34" w:rsidRDefault="004059C1"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rsidR="00404ACC" w:rsidRPr="008D6F34" w:rsidRDefault="004059C1" w:rsidP="00394477">
      <w:pPr>
        <w:pStyle w:val="Antrat1"/>
        <w:jc w:val="left"/>
        <w:rPr>
          <w:b w:val="0"/>
        </w:rPr>
      </w:pPr>
      <w:hyperlink w:anchor="_79_straipsnis._Prekių_1" w:history="1">
        <w:r w:rsidR="00404ACC" w:rsidRPr="008D6F34">
          <w:rPr>
            <w:rStyle w:val="Hipersaitas"/>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rsidR="00404ACC" w:rsidRPr="008D6F34" w:rsidRDefault="004059C1"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PVM sąskaitos faktūros rekvizitai</w:t>
      </w:r>
    </w:p>
    <w:p w:rsidR="00404ACC" w:rsidRPr="008D6F34" w:rsidRDefault="004059C1"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rsidR="00404ACC" w:rsidRPr="008D6F34" w:rsidRDefault="004059C1"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rsidR="00404ACC" w:rsidRPr="008D6F34" w:rsidRDefault="004059C1"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rsidR="00404ACC" w:rsidRPr="008D6F34" w:rsidRDefault="004059C1"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rsidR="00404ACC" w:rsidRPr="008D6F34" w:rsidRDefault="004059C1"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rsidR="00404ACC" w:rsidRPr="008D6F34" w:rsidRDefault="004059C1"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rsidR="00404ACC" w:rsidRPr="008D6F34" w:rsidRDefault="004059C1"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rsidR="00404ACC" w:rsidRPr="008D6F34" w:rsidRDefault="004059C1"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rsidR="00404ACC" w:rsidRPr="008D6F34" w:rsidRDefault="004059C1"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rsidR="00404ACC" w:rsidRPr="008D6F34" w:rsidRDefault="004059C1"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rsidR="004B3411" w:rsidRPr="008D6F34" w:rsidRDefault="004059C1" w:rsidP="00394477">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rsidR="004B3411" w:rsidRPr="008D6F34" w:rsidRDefault="004059C1" w:rsidP="00394477">
      <w:pPr>
        <w:rPr>
          <w:bCs/>
          <w:lang w:val="lt-LT"/>
        </w:rPr>
      </w:pPr>
      <w:hyperlink w:anchor="straipsnis89prim" w:history="1">
        <w:r w:rsidR="004B3411" w:rsidRPr="008D6F34">
          <w:rPr>
            <w:rStyle w:val="Hipersaitas"/>
            <w:bCs/>
            <w:lang w:val="lt-LT" w:eastAsia="lt-LT"/>
          </w:rPr>
          <w:t>89</w:t>
        </w:r>
        <w:r w:rsidR="004B3411" w:rsidRPr="008D6F34">
          <w:rPr>
            <w:rStyle w:val="Hipersaitas"/>
            <w:bCs/>
            <w:vertAlign w:val="superscript"/>
            <w:lang w:val="lt-LT" w:eastAsia="lt-LT"/>
          </w:rPr>
          <w:t>1</w:t>
        </w:r>
        <w:r w:rsidR="004B3411" w:rsidRPr="008D6F34">
          <w:rPr>
            <w:rStyle w:val="Hipersaitas"/>
            <w:bCs/>
            <w:lang w:val="lt-LT" w:eastAsia="lt-LT"/>
          </w:rPr>
          <w:t xml:space="preserve"> straipsnis</w:t>
        </w:r>
      </w:hyperlink>
      <w:r w:rsidR="004B3411" w:rsidRPr="008D6F34">
        <w:rPr>
          <w:bCs/>
          <w:color w:val="000000"/>
          <w:lang w:val="lt-LT" w:eastAsia="lt-LT"/>
        </w:rPr>
        <w:t xml:space="preserve">. Už mokestinį laikotarpį mokėtinos į biudžetą PVM sumos tikslinimas dėl beviltiškų skolų </w:t>
      </w:r>
    </w:p>
    <w:p w:rsidR="00404ACC" w:rsidRPr="008D6F34" w:rsidRDefault="004059C1"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rsidR="00404ACC" w:rsidRPr="008D6F34" w:rsidRDefault="004059C1"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rsidR="00404ACC" w:rsidRPr="008D6F34" w:rsidRDefault="004059C1"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rsidR="0092787A" w:rsidRPr="008D6F34" w:rsidRDefault="004059C1"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rsidR="00F82FFD" w:rsidRPr="008D6F34" w:rsidRDefault="00F82FFD" w:rsidP="00394477">
      <w:pPr>
        <w:rPr>
          <w:b/>
          <w:lang w:val="lt-LT"/>
        </w:rPr>
      </w:pPr>
      <w:r w:rsidRPr="008D6F34">
        <w:rPr>
          <w:b/>
        </w:rPr>
        <w:t>10 Skyrius.  IMPORTO PVM APSKAIČIAVIMAS IR MOKĖJIMAS</w:t>
      </w:r>
    </w:p>
    <w:p w:rsidR="003365B3" w:rsidRPr="008D6F34" w:rsidRDefault="004059C1"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rsidR="003365B3" w:rsidRPr="008D6F34" w:rsidRDefault="004059C1"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rsidR="00404ACC" w:rsidRPr="008D6F34" w:rsidRDefault="004059C1"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rsidR="00404ACC" w:rsidRPr="008D6F34" w:rsidRDefault="004059C1"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rsidR="00F82FFD" w:rsidRPr="008D6F34" w:rsidRDefault="00F82FFD" w:rsidP="00394477">
      <w:pPr>
        <w:rPr>
          <w:b/>
          <w:lang w:val="lt-LT"/>
        </w:rPr>
      </w:pPr>
      <w:r w:rsidRPr="008D6F34">
        <w:rPr>
          <w:b/>
          <w:lang w:val="lt-LT"/>
        </w:rPr>
        <w:t xml:space="preserve">12 Skyrius.  SPECIALIOS APMOKESTINIMO PVM SCHEMOS </w:t>
      </w:r>
    </w:p>
    <w:p w:rsidR="00F82FFD" w:rsidRPr="008D6F34" w:rsidRDefault="00F82FFD" w:rsidP="00394477">
      <w:pPr>
        <w:rPr>
          <w:b/>
          <w:lang w:val="lt-LT"/>
        </w:rPr>
      </w:pPr>
      <w:r w:rsidRPr="008D6F34">
        <w:rPr>
          <w:b/>
          <w:lang w:val="lt-LT"/>
        </w:rPr>
        <w:t>1 Skirsnis.  KOMPENSACINIO PVM TARIFO ŪKININKAMS SCHEMA</w:t>
      </w:r>
    </w:p>
    <w:p w:rsidR="00404ACC" w:rsidRPr="008D6F34" w:rsidRDefault="004059C1"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rsidR="00404ACC" w:rsidRPr="008D6F34" w:rsidRDefault="004059C1"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rsidR="00404ACC" w:rsidRPr="008D6F34" w:rsidRDefault="004059C1"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rsidR="00404ACC" w:rsidRPr="008D6F34" w:rsidRDefault="004059C1"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rsidR="00F82FFD" w:rsidRPr="008D6F34" w:rsidRDefault="00F82FFD" w:rsidP="00394477">
      <w:pPr>
        <w:rPr>
          <w:b/>
          <w:lang w:val="lt-LT"/>
        </w:rPr>
      </w:pPr>
      <w:r w:rsidRPr="008D6F34">
        <w:rPr>
          <w:b/>
          <w:lang w:val="lt-LT"/>
        </w:rPr>
        <w:t>2 Skirsnis.  TURIZMO PASLAUGŲ APMOKESTINIMO SCHEMA</w:t>
      </w:r>
    </w:p>
    <w:p w:rsidR="00404ACC" w:rsidRPr="008D6F34" w:rsidRDefault="004059C1"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rsidR="00404ACC" w:rsidRPr="008D6F34" w:rsidRDefault="004059C1"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rsidR="00404ACC" w:rsidRPr="008D6F34" w:rsidRDefault="004059C1"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rsidR="00404ACC" w:rsidRPr="008D6F34" w:rsidRDefault="004059C1"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rsidR="00404ACC" w:rsidRPr="008D6F34" w:rsidRDefault="004059C1"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rsidR="00404ACC" w:rsidRPr="008D6F34" w:rsidRDefault="004059C1"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rsidR="00404ACC" w:rsidRPr="008D6F34" w:rsidRDefault="004059C1"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rsidR="00404ACC" w:rsidRPr="008D6F34" w:rsidRDefault="004059C1"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rsidR="00404ACC" w:rsidRPr="008D6F34" w:rsidRDefault="004059C1"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rsidR="00404ACC" w:rsidRPr="008D6F34" w:rsidRDefault="004059C1"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rsidR="00404ACC" w:rsidRPr="008D6F34" w:rsidRDefault="004059C1"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rsidR="00F82FFD" w:rsidRPr="008D6F34" w:rsidRDefault="00F82FFD" w:rsidP="00394477">
      <w:pPr>
        <w:rPr>
          <w:b/>
          <w:lang w:val="lt-LT"/>
        </w:rPr>
      </w:pPr>
      <w:r w:rsidRPr="008D6F34">
        <w:rPr>
          <w:b/>
          <w:lang w:val="lt-LT"/>
        </w:rPr>
        <w:t>4 Skirsnis.  INVESTICINIO AUKSO APMOKESTINIMO PVM SCHEMA</w:t>
      </w:r>
    </w:p>
    <w:p w:rsidR="00404ACC" w:rsidRPr="008D6F34" w:rsidRDefault="004059C1"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rsidR="00404ACC" w:rsidRPr="008D6F34" w:rsidRDefault="004059C1"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rsidR="00404ACC" w:rsidRPr="008D6F34" w:rsidRDefault="004059C1"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rsidR="00404ACC" w:rsidRPr="008D6F34" w:rsidRDefault="004059C1"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rsidR="00404ACC" w:rsidRPr="008D6F34" w:rsidRDefault="004059C1"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rsidR="00880642" w:rsidRPr="008D6F34" w:rsidRDefault="004059C1"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rsidR="00880642" w:rsidRPr="008D6F34" w:rsidRDefault="004059C1" w:rsidP="00394477">
      <w:pPr>
        <w:rPr>
          <w:bCs/>
        </w:rPr>
      </w:pPr>
      <w:hyperlink w:anchor="_115(2)_straipsnis._Registravimas"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rsidR="00880642" w:rsidRPr="008D6F34" w:rsidRDefault="004059C1" w:rsidP="00394477">
      <w:pPr>
        <w:rPr>
          <w:bCs/>
          <w:lang w:val="lt-LT"/>
        </w:rPr>
      </w:pPr>
      <w:hyperlink w:anchor="_1153_straipsnis._PVM"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rsidR="00880642" w:rsidRPr="008D6F34" w:rsidRDefault="004059C1" w:rsidP="00394477">
      <w:pPr>
        <w:rPr>
          <w:bCs/>
          <w:lang w:val="lt-LT"/>
        </w:rPr>
      </w:pPr>
      <w:hyperlink w:anchor="_1154_straipsnis._Apskaitos"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rsidR="00880642" w:rsidRPr="008D6F34" w:rsidRDefault="004059C1" w:rsidP="00394477">
      <w:pPr>
        <w:rPr>
          <w:bCs/>
          <w:lang w:val="lt-LT"/>
        </w:rPr>
      </w:pPr>
      <w:hyperlink w:anchor="_1155_straipsnis._Atvejai,"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rsidR="001071BE" w:rsidRPr="008D6F34" w:rsidRDefault="004059C1"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4059C1" w:rsidP="00394477">
      <w:pPr>
        <w:rPr>
          <w:bCs/>
          <w:lang w:val="lt-LT"/>
        </w:rPr>
      </w:pPr>
      <w:hyperlink w:anchor="_1157_straipsnis._Registravimas"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rsidR="001071BE" w:rsidRPr="008D6F34" w:rsidRDefault="004059C1" w:rsidP="00394477">
      <w:pPr>
        <w:rPr>
          <w:bCs/>
          <w:lang w:val="lt-LT"/>
        </w:rPr>
      </w:pPr>
      <w:hyperlink w:anchor="_1158_straipsnis._PVM"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rsidR="001071BE" w:rsidRPr="008D6F34" w:rsidRDefault="004059C1" w:rsidP="00394477">
      <w:pPr>
        <w:rPr>
          <w:bCs/>
          <w:lang w:val="lt-LT"/>
        </w:rPr>
      </w:pPr>
      <w:hyperlink w:anchor="_1159_straipsnis._Apskaitos"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rsidR="001071BE" w:rsidRPr="008D6F34" w:rsidRDefault="004059C1" w:rsidP="00394477">
      <w:pPr>
        <w:rPr>
          <w:bCs/>
          <w:lang w:val="lt-LT"/>
        </w:rPr>
      </w:pPr>
      <w:hyperlink w:anchor="_11510_straipsnis._Atvejai,"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rsidR="001071BE" w:rsidRPr="008D6F34" w:rsidRDefault="004059C1"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4059C1"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rsidR="001071BE" w:rsidRPr="008D6F34" w:rsidRDefault="004059C1"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rsidR="001071BE" w:rsidRPr="008D6F34" w:rsidRDefault="004059C1"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rsidR="001071BE" w:rsidRPr="008D6F34" w:rsidRDefault="004059C1"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rsidR="00ED3863" w:rsidRDefault="001071BE" w:rsidP="00394477">
      <w:pPr>
        <w:rPr>
          <w:b/>
          <w:bCs/>
          <w:lang w:val="lt-LT"/>
        </w:rPr>
      </w:pPr>
      <w:r w:rsidRPr="008D6F34">
        <w:rPr>
          <w:b/>
          <w:bCs/>
          <w:lang w:val="lt-LT"/>
        </w:rPr>
        <w:t>8 skirsnis. SPECIALI IMPORTO DEKLARAVIMO IR MOKĖJIMO PROCEDŪRA</w:t>
      </w:r>
    </w:p>
    <w:p w:rsidR="001071BE" w:rsidRPr="008D6F34" w:rsidRDefault="004059C1"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4059C1"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rsidR="001071BE" w:rsidRPr="008D6F34" w:rsidRDefault="004059C1"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rsidR="001071BE" w:rsidRPr="008D6F34" w:rsidRDefault="004059C1"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rsidR="00880642" w:rsidRPr="008D6F34" w:rsidRDefault="004059C1"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rsidR="00404ACC" w:rsidRPr="008D6F34" w:rsidRDefault="004059C1"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rsidR="00404ACC" w:rsidRPr="008D6F34" w:rsidRDefault="004059C1"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rsidR="00880642" w:rsidRPr="008D6F34" w:rsidRDefault="004059C1"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rsidR="00404ACC" w:rsidRPr="008D6F34" w:rsidRDefault="004059C1"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rsidR="00404ACC" w:rsidRPr="008D6F34" w:rsidRDefault="004059C1"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rsidR="00404ACC" w:rsidRPr="008D6F34" w:rsidRDefault="004059C1"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rsidR="00404ACC" w:rsidRPr="008D6F34" w:rsidRDefault="004059C1"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rsidR="00A0222F" w:rsidRPr="008D6F34" w:rsidRDefault="004059C1"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rsidR="00D72348" w:rsidRPr="008D6F34" w:rsidRDefault="00D72348" w:rsidP="00394477">
      <w:pPr>
        <w:rPr>
          <w:b/>
          <w:bCs/>
          <w:lang w:val="lt-LT"/>
        </w:rPr>
      </w:pPr>
      <w:r w:rsidRPr="008D6F34">
        <w:rPr>
          <w:b/>
          <w:bCs/>
          <w:lang w:val="lt-LT"/>
        </w:rPr>
        <w:t>16 Skyrius. BAIGIAMOSIOS NUOSTATOS</w:t>
      </w:r>
    </w:p>
    <w:p w:rsidR="00D72348" w:rsidRPr="008D6F34" w:rsidRDefault="004059C1"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rsidR="00D72348" w:rsidRPr="008D6F34" w:rsidRDefault="004059C1"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rsidR="00D72348" w:rsidRPr="008D6F34" w:rsidRDefault="004059C1"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rsidR="00D72348" w:rsidRPr="008D6F34" w:rsidRDefault="004059C1"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rsidR="00E55D35" w:rsidRPr="008D6F34" w:rsidRDefault="004059C1"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rsidR="00C965B3" w:rsidRPr="008D6F34" w:rsidRDefault="004059C1"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rsidR="00C965B3" w:rsidRPr="008D6F34" w:rsidRDefault="004059C1"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rsidR="00C965B3" w:rsidRPr="008D6F34" w:rsidRDefault="004059C1"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rsidR="00C965B3" w:rsidRPr="008D6F34" w:rsidRDefault="004059C1"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rsidR="00C965B3" w:rsidRPr="008D6F34" w:rsidRDefault="00C965B3" w:rsidP="00394477">
      <w:pPr>
        <w:ind w:firstLine="709"/>
        <w:jc w:val="center"/>
        <w:rPr>
          <w:b/>
          <w:lang w:val="lt-LT"/>
        </w:rPr>
      </w:pPr>
    </w:p>
    <w:p w:rsidR="00C965B3" w:rsidRPr="008D6F34" w:rsidRDefault="00C965B3" w:rsidP="00394477">
      <w:pPr>
        <w:ind w:firstLine="709"/>
        <w:jc w:val="center"/>
        <w:rPr>
          <w:b/>
          <w:lang w:val="lt-LT"/>
        </w:rPr>
      </w:pPr>
    </w:p>
    <w:p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rsidR="00E55D35" w:rsidRPr="008D6F34" w:rsidRDefault="00E55D35" w:rsidP="00394477">
      <w:pPr>
        <w:ind w:firstLine="709"/>
        <w:rPr>
          <w:lang w:val="lt-LT"/>
        </w:rPr>
      </w:pP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rsidR="00E55D35" w:rsidRPr="008D6F34" w:rsidRDefault="00E55D35"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rsidR="00E55D35" w:rsidRPr="008D6F34" w:rsidRDefault="00E55D35"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587B53" w:rsidRPr="008D6F34" w:rsidRDefault="00587B53" w:rsidP="00394477">
      <w:pPr>
        <w:pStyle w:val="Antrat4"/>
        <w:ind w:firstLine="709"/>
        <w:rPr>
          <w:szCs w:val="24"/>
        </w:rPr>
      </w:pPr>
      <w:r w:rsidRPr="008D6F34">
        <w:rPr>
          <w:bCs/>
          <w:szCs w:val="24"/>
          <w:u w:val="single"/>
        </w:rPr>
        <w:lastRenderedPageBreak/>
        <w:t>1 strai</w:t>
      </w:r>
      <w:bookmarkStart w:id="8" w:name="straipsnis1"/>
      <w:bookmarkEnd w:id="8"/>
      <w:r w:rsidRPr="008D6F34">
        <w:rPr>
          <w:bCs/>
          <w:szCs w:val="24"/>
          <w:u w:val="single"/>
        </w:rPr>
        <w:t>psnis</w:t>
      </w:r>
      <w:r w:rsidRPr="008D6F34">
        <w:rPr>
          <w:bCs/>
          <w:szCs w:val="24"/>
        </w:rPr>
        <w:t>. Įstatymo taikymo sritis</w:t>
      </w:r>
    </w:p>
    <w:p w:rsidR="00587B53" w:rsidRPr="008D6F34" w:rsidRDefault="00587B53" w:rsidP="00394477">
      <w:pPr>
        <w:pStyle w:val="Antrat4"/>
        <w:ind w:firstLine="709"/>
        <w:rPr>
          <w:szCs w:val="24"/>
          <w:u w:val="single"/>
        </w:rPr>
      </w:pPr>
    </w:p>
    <w:p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rsidR="00201E86" w:rsidRPr="008D6F34" w:rsidRDefault="00201E86" w:rsidP="00394477">
      <w:pPr>
        <w:pStyle w:val="Antrat4"/>
        <w:ind w:firstLine="709"/>
        <w:rPr>
          <w:szCs w:val="24"/>
          <w:u w:val="single"/>
        </w:rPr>
      </w:pPr>
    </w:p>
    <w:p w:rsidR="00BB712C" w:rsidRPr="008D6F34" w:rsidRDefault="00BB712C" w:rsidP="00394477">
      <w:pPr>
        <w:pStyle w:val="Antrat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rsidR="00BB712C" w:rsidRPr="008D6F34" w:rsidRDefault="00BB712C" w:rsidP="00394477">
      <w:pPr>
        <w:pStyle w:val="Pagrindinistekstas"/>
        <w:ind w:firstLine="709"/>
        <w:rPr>
          <w:rFonts w:ascii="Times New Roman" w:hAnsi="Times New Roman"/>
          <w:b w:val="0"/>
          <w:bCs/>
          <w:szCs w:val="24"/>
        </w:rPr>
      </w:pPr>
    </w:p>
    <w:p w:rsidR="00EC3C5D" w:rsidRPr="008D6F34" w:rsidRDefault="00EC3C5D" w:rsidP="00394477">
      <w:pPr>
        <w:ind w:firstLine="709"/>
        <w:jc w:val="both"/>
        <w:rPr>
          <w:b/>
          <w:color w:val="000000"/>
          <w:shd w:val="clear" w:color="auto" w:fill="FFFFFF"/>
          <w:lang w:val="lt-LT"/>
        </w:rPr>
      </w:pPr>
      <w:r w:rsidRPr="008D6F34">
        <w:rPr>
          <w:b/>
          <w:lang w:val="lt-LT"/>
        </w:rPr>
        <w:t>1. </w:t>
      </w:r>
      <w:r w:rsidRPr="008D6F34">
        <w:rPr>
          <w:b/>
          <w:bCs/>
          <w:color w:val="000000"/>
          <w:shd w:val="clear" w:color="auto" w:fill="FFFFFF"/>
          <w:lang w:val="lt-LT"/>
        </w:rPr>
        <w:t>Akcizais apmokestinamos prekė</w:t>
      </w:r>
      <w:r w:rsidRPr="008D6F34">
        <w:rPr>
          <w:b/>
          <w:color w:val="000000"/>
          <w:shd w:val="clear" w:color="auto" w:fill="FFFFFF"/>
          <w:lang w:val="lt-LT"/>
        </w:rPr>
        <w:t>s – etilo alkoholis ir alkoholiniai gėrimai, apdorotas tabakas, kaitinamojo tabako produktai ir energiniai produktai, nurodyti Lietuvos Respublikos </w:t>
      </w:r>
      <w:bookmarkStart w:id="10" w:name="n0df025ef186446cab6abb16d1f138b7e"/>
      <w:r w:rsidRPr="008D6F34">
        <w:rPr>
          <w:b/>
        </w:rPr>
        <w:fldChar w:fldCharType="begin"/>
      </w:r>
      <w:r w:rsidRPr="008D6F34">
        <w:rPr>
          <w:b/>
          <w:lang w:val="lt-LT"/>
        </w:rPr>
        <w:instrText xml:space="preserve"> HYPERLINK "https://www.infolex.lt/ta/70654" \o "Lietuvos Respublikos akcizų įstatymas" \t "_blank" </w:instrText>
      </w:r>
      <w:r w:rsidRPr="008D6F34">
        <w:rPr>
          <w:b/>
        </w:rPr>
        <w:fldChar w:fldCharType="separate"/>
      </w:r>
      <w:r w:rsidRPr="008D6F34">
        <w:rPr>
          <w:b/>
          <w:i/>
          <w:iCs/>
          <w:color w:val="000000"/>
          <w:shd w:val="clear" w:color="auto" w:fill="FFFFFF"/>
          <w:lang w:val="lt-LT"/>
        </w:rPr>
        <w:t>akcizų įstatyme</w:t>
      </w:r>
      <w:r w:rsidRPr="008D6F34">
        <w:rPr>
          <w:b/>
        </w:rPr>
        <w:fldChar w:fldCharType="end"/>
      </w:r>
      <w:bookmarkEnd w:id="10"/>
      <w:r w:rsidRPr="008D6F34">
        <w:rPr>
          <w:b/>
          <w:color w:val="000000"/>
          <w:shd w:val="clear" w:color="auto" w:fill="FFFFFF"/>
          <w:lang w:val="lt-LT"/>
        </w:rPr>
        <w:t>, išskyrus Europos Sąjungos teritorijoje esančiomis gamtinių dujų sistemomis ar prie jų prijungtais tinklais tiekiamas dujas.</w:t>
      </w:r>
    </w:p>
    <w:p w:rsidR="00EC3C5D" w:rsidRPr="008D6F34" w:rsidRDefault="00EC3C5D" w:rsidP="00394477">
      <w:pPr>
        <w:pStyle w:val="Pagrindinistekstas"/>
        <w:ind w:firstLine="709"/>
        <w:rPr>
          <w:rFonts w:ascii="Times New Roman" w:hAnsi="Times New Roman"/>
          <w:strike/>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3772DC" w:rsidRPr="008D6F34" w:rsidRDefault="003772DC" w:rsidP="00394477">
      <w:pPr>
        <w:pStyle w:val="Pagrindinistekstas"/>
        <w:ind w:firstLine="709"/>
        <w:rPr>
          <w:rFonts w:ascii="Times New Roman" w:hAnsi="Times New Roman"/>
          <w:strike/>
          <w:szCs w:val="24"/>
        </w:rPr>
      </w:pPr>
    </w:p>
    <w:p w:rsidR="00791174" w:rsidRPr="008D6F34" w:rsidRDefault="002B700F" w:rsidP="00394477">
      <w:pPr>
        <w:ind w:firstLine="709"/>
        <w:jc w:val="both"/>
        <w:rPr>
          <w:b/>
          <w:iCs/>
          <w:color w:val="000000"/>
          <w:shd w:val="clear" w:color="auto" w:fill="FFFFFF"/>
          <w:lang w:val="lt-LT"/>
        </w:rPr>
      </w:pPr>
      <w:r w:rsidRPr="008D6F34">
        <w:rPr>
          <w:b/>
          <w:lang w:val="lt-LT"/>
        </w:rPr>
        <w:t>Taikomas</w:t>
      </w:r>
      <w:r w:rsidR="00791174" w:rsidRPr="008D6F34">
        <w:rPr>
          <w:b/>
          <w:lang w:val="lt-LT"/>
        </w:rPr>
        <w:t xml:space="preserve"> iki </w:t>
      </w:r>
      <w:r w:rsidR="00791174" w:rsidRPr="008D6F34">
        <w:rPr>
          <w:b/>
          <w:iCs/>
          <w:color w:val="000000"/>
          <w:shd w:val="clear" w:color="auto" w:fill="FFFFFF"/>
          <w:lang w:val="lt-LT"/>
        </w:rPr>
        <w:t>2020 07 03</w:t>
      </w:r>
    </w:p>
    <w:p w:rsidR="00B5659D" w:rsidRPr="008D6F34" w:rsidRDefault="00B5659D" w:rsidP="00394477">
      <w:pPr>
        <w:ind w:firstLine="709"/>
        <w:jc w:val="both"/>
        <w:rPr>
          <w:lang w:val="lt-LT"/>
        </w:rPr>
      </w:pPr>
    </w:p>
    <w:p w:rsidR="00BB712C" w:rsidRPr="008D6F34" w:rsidRDefault="00BB712C" w:rsidP="00394477">
      <w:pPr>
        <w:ind w:firstLine="709"/>
        <w:jc w:val="both"/>
        <w:rPr>
          <w:lang w:val="lt-LT"/>
        </w:rPr>
      </w:pPr>
      <w:r w:rsidRPr="008D6F34">
        <w:rPr>
          <w:lang w:val="lt-LT"/>
        </w:rPr>
        <w:t xml:space="preserve">1. Akcizais apmokestinamos prekės yra nurodytos Lietuvos </w:t>
      </w:r>
      <w:r w:rsidRPr="0067576E">
        <w:rPr>
          <w:lang w:val="lt-LT"/>
        </w:rPr>
        <w:t xml:space="preserve">Respublikos </w:t>
      </w:r>
      <w:r w:rsidRPr="0067576E">
        <w:rPr>
          <w:rStyle w:val="Hipersaitas"/>
          <w:color w:val="auto"/>
          <w:u w:val="none"/>
          <w:lang w:val="lt-LT"/>
        </w:rPr>
        <w:t>akcizų įstatyme</w:t>
      </w:r>
      <w:r w:rsidRPr="0067576E">
        <w:rPr>
          <w:lang w:val="lt-LT"/>
        </w:rPr>
        <w:t xml:space="preserve">. </w:t>
      </w:r>
      <w:r w:rsidRPr="008D6F34">
        <w:rPr>
          <w:lang w:val="lt-LT"/>
        </w:rPr>
        <w:t>Pagal šio įstatymo 2 str., akcizais apmokestinami etilo alkoholis ir alkoholiniai gėrimai, apdorotas tabakas, energetiniai produktai (išvardinti šio įstatymo 2 priede), išskyrus</w:t>
      </w:r>
      <w:r w:rsidRPr="008D6F34">
        <w:rPr>
          <w:b/>
          <w:bCs/>
          <w:lang w:val="lt-LT"/>
        </w:rPr>
        <w:t xml:space="preserve"> </w:t>
      </w:r>
      <w:r w:rsidRPr="008D6F34">
        <w:rPr>
          <w:bCs/>
          <w:lang w:val="lt-LT"/>
        </w:rPr>
        <w:t>gamtinių dujų sistemomis tiekiamas gamtines dujas ir elektros energiją</w:t>
      </w:r>
      <w:r w:rsidRPr="008D6F34">
        <w:rPr>
          <w:lang w:val="lt-LT"/>
        </w:rPr>
        <w:t>. Šių prekių sąvokos yra paaiškintos to paties įstatymo 3 straipsnyje.</w:t>
      </w:r>
      <w:r w:rsidR="00F32205" w:rsidRPr="008D6F34">
        <w:rPr>
          <w:lang w:val="lt-LT"/>
        </w:rPr>
        <w:t xml:space="preserve"> </w:t>
      </w:r>
      <w:r w:rsidR="00CE365C" w:rsidRPr="008D6F34">
        <w:rPr>
          <w:lang w:val="lt-LT"/>
        </w:rPr>
        <w:t>(P</w:t>
      </w:r>
      <w:r w:rsidRPr="008D6F34">
        <w:rPr>
          <w:lang w:val="lt-LT"/>
        </w:rPr>
        <w:t>agal VMI prie FM 2008-01-11 raštą Nr.(18.2-31-2)-R-383)</w:t>
      </w:r>
      <w:r w:rsidR="00F32205" w:rsidRPr="008D6F34">
        <w:rPr>
          <w:lang w:val="lt-LT"/>
        </w:rPr>
        <w:t>.</w:t>
      </w:r>
    </w:p>
    <w:p w:rsidR="00286FEA" w:rsidRPr="008D6F34" w:rsidRDefault="00286FEA" w:rsidP="00394477">
      <w:pPr>
        <w:ind w:firstLine="709"/>
        <w:jc w:val="both"/>
        <w:rPr>
          <w:strike/>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rsidR="00EC3C5D" w:rsidRPr="008D6F34" w:rsidRDefault="00EC3C5D"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rsidR="00EC3C5D" w:rsidRPr="008D6F34" w:rsidRDefault="00EC3C5D"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lastRenderedPageBreak/>
        <w:t>1. Asmuo laikomas kontroliuojančiu apmokestinamąjį asmenį, jeigu jis:</w:t>
      </w:r>
    </w:p>
    <w:p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rsidR="00BB712C" w:rsidRPr="008D6F34" w:rsidRDefault="00BB712C" w:rsidP="00394477">
      <w:pPr>
        <w:pStyle w:val="Pagrindiniotekstotrauka"/>
        <w:rPr>
          <w:rFonts w:ascii="Times New Roman" w:hAnsi="Times New Roman"/>
          <w:b/>
          <w:bCs/>
          <w:szCs w:val="24"/>
        </w:rPr>
      </w:pPr>
    </w:p>
    <w:p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rsidR="00BB712C" w:rsidRPr="008D6F34" w:rsidRDefault="00BB712C" w:rsidP="00394477">
      <w:pPr>
        <w:pStyle w:val="Pagrindiniotekstotrauka"/>
        <w:rPr>
          <w:rFonts w:ascii="Times New Roman" w:hAnsi="Times New Roman"/>
          <w:b/>
          <w:bCs/>
          <w:szCs w:val="24"/>
          <w:u w:val="single"/>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w:t>
      </w:r>
      <w:r w:rsidRPr="008D6F34">
        <w:rPr>
          <w:lang w:val="lt-LT"/>
        </w:rPr>
        <w:lastRenderedPageBreak/>
        <w:t xml:space="preserve">kuriai valstybė moka atlyginimą už kitoje valstybėje tos kitos valstybės įmonėms neatlygintinai teikiamą informaciją apie verslo sąlygas pirmoje valstybėje, gaunamas atlyginimas) ir tokį atlyginimą turi būti įmanoma išreikšti pinigais. </w:t>
      </w:r>
    </w:p>
    <w:p w:rsidR="00BB712C" w:rsidRPr="008D6F34" w:rsidRDefault="00BB712C"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rsidR="002921C4" w:rsidRPr="008D6F34" w:rsidRDefault="002921C4" w:rsidP="00394477">
      <w:pPr>
        <w:pStyle w:val="Pagrindinistekstas"/>
        <w:ind w:firstLine="709"/>
        <w:rPr>
          <w:rFonts w:ascii="Times New Roman" w:hAnsi="Times New Roman"/>
          <w:szCs w:val="24"/>
        </w:rPr>
      </w:pPr>
    </w:p>
    <w:p w:rsidR="00792BBA" w:rsidRPr="008D6F34" w:rsidRDefault="00792BBA" w:rsidP="00394477">
      <w:pPr>
        <w:pStyle w:val="Pagrindinistekstas"/>
        <w:ind w:firstLine="709"/>
        <w:rPr>
          <w:rFonts w:ascii="Times New Roman" w:hAnsi="Times New Roman"/>
          <w:szCs w:val="24"/>
        </w:rPr>
      </w:pPr>
      <w:r w:rsidRPr="008D6F34">
        <w:rPr>
          <w:rFonts w:ascii="Times New Roman" w:hAnsi="Times New Roman"/>
          <w:szCs w:val="24"/>
        </w:rPr>
        <w:t>7</w:t>
      </w:r>
      <w:r w:rsidRPr="008D6F34">
        <w:rPr>
          <w:rFonts w:ascii="Times New Roman" w:hAnsi="Times New Roman"/>
          <w:szCs w:val="24"/>
          <w:vertAlign w:val="superscript"/>
        </w:rPr>
        <w:t>1</w:t>
      </w:r>
      <w:r w:rsidRPr="008D6F34">
        <w:rPr>
          <w:rFonts w:ascii="Times New Roman" w:hAnsi="Times New Roman"/>
          <w:szCs w:val="24"/>
        </w:rPr>
        <w:t>. </w:t>
      </w:r>
      <w:r w:rsidRPr="008D6F34">
        <w:rPr>
          <w:rFonts w:ascii="Times New Roman" w:hAnsi="Times New Roman"/>
          <w:bCs/>
          <w:szCs w:val="24"/>
        </w:rPr>
        <w:t>Daugiatipis kuponas</w:t>
      </w:r>
      <w:r w:rsidRPr="008D6F34">
        <w:rPr>
          <w:rFonts w:ascii="Times New Roman" w:hAnsi="Times New Roman"/>
          <w:b w:val="0"/>
          <w:bCs/>
          <w:szCs w:val="24"/>
        </w:rPr>
        <w:t> </w:t>
      </w:r>
      <w:r w:rsidRPr="008D6F34">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rsidR="0037616D" w:rsidRPr="008D6F34" w:rsidRDefault="0037616D" w:rsidP="00394477">
      <w:pPr>
        <w:pStyle w:val="Pagrindinistekstas"/>
        <w:ind w:firstLine="709"/>
        <w:rPr>
          <w:rFonts w:ascii="Times New Roman" w:hAnsi="Times New Roman"/>
          <w:szCs w:val="24"/>
        </w:rPr>
      </w:pPr>
      <w:r w:rsidRPr="008D6F34">
        <w:rPr>
          <w:rFonts w:ascii="Times New Roman" w:hAnsi="Times New Roman"/>
          <w:szCs w:val="24"/>
        </w:rPr>
        <w:t>Komentaras</w:t>
      </w:r>
    </w:p>
    <w:p w:rsidR="0037616D" w:rsidRPr="008D6F34" w:rsidRDefault="0037616D" w:rsidP="00394477">
      <w:pPr>
        <w:pStyle w:val="Pagrindinistekstas"/>
        <w:ind w:firstLine="709"/>
        <w:rPr>
          <w:rFonts w:ascii="Times New Roman" w:hAnsi="Times New Roman"/>
          <w:szCs w:val="24"/>
        </w:rPr>
      </w:pPr>
    </w:p>
    <w:p w:rsidR="0037616D" w:rsidRPr="008D6F34" w:rsidRDefault="0037616D" w:rsidP="00394477">
      <w:pPr>
        <w:pStyle w:val="Pagrindinistekstas"/>
        <w:ind w:firstLine="709"/>
        <w:rPr>
          <w:rFonts w:ascii="Times New Roman" w:hAnsi="Times New Roman"/>
          <w:b w:val="0"/>
          <w:szCs w:val="24"/>
        </w:rPr>
      </w:pPr>
      <w:r w:rsidRPr="008D6F34">
        <w:rPr>
          <w:rFonts w:ascii="Times New Roman" w:hAnsi="Times New Roman"/>
          <w:b w:val="0"/>
          <w:szCs w:val="24"/>
        </w:rPr>
        <w:t>Komentaras rengiamas</w:t>
      </w:r>
    </w:p>
    <w:p w:rsidR="00EC3C5D" w:rsidRPr="008D6F34" w:rsidRDefault="00EC3C5D" w:rsidP="00394477">
      <w:pPr>
        <w:ind w:firstLine="709"/>
        <w:jc w:val="both"/>
        <w:rPr>
          <w:b/>
          <w:lang w:val="lt-LT" w:eastAsia="lt-LT"/>
        </w:rPr>
      </w:pPr>
    </w:p>
    <w:p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 xml:space="preserve">veikla (įskaitant gamybą, prekybą, paslaugų teikimą, žemės ūkio veiklą, žuvininkystę, kasybą, profesinę veiklą, naudojimąsi turto ir (arba) turtinių teisių </w:t>
      </w:r>
      <w:r w:rsidRPr="008D6F34">
        <w:rPr>
          <w:b/>
          <w:lang w:val="lt-LT" w:eastAsia="lt-LT"/>
        </w:rPr>
        <w:lastRenderedPageBreak/>
        <w:t>turėjimu), kurią vykdant siekiama gauti bet kokių pajamų (neatsižvelgiant į tai, ar ją vykdant siekiama gauti pelno), išskyrus:</w:t>
      </w:r>
    </w:p>
    <w:p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rsidR="00EC3C5D" w:rsidRPr="008D6F34" w:rsidRDefault="00EC3C5D"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rsidR="00BB712C" w:rsidRPr="008D6F34" w:rsidRDefault="00BB712C" w:rsidP="00394477">
      <w:pPr>
        <w:pStyle w:val="Pagrindinistekstas"/>
        <w:ind w:firstLine="709"/>
        <w:rPr>
          <w:rFonts w:ascii="Times New Roman" w:hAnsi="Times New Roman"/>
          <w:b w:val="0"/>
          <w:bCs/>
          <w:strike/>
          <w:szCs w:val="24"/>
        </w:rPr>
      </w:pPr>
    </w:p>
    <w:p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rsidR="00F32205" w:rsidRPr="008D6F34" w:rsidRDefault="00F32205"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rsidR="00EC3C5D" w:rsidRPr="008D6F34" w:rsidRDefault="00EC3C5D" w:rsidP="00394477">
      <w:pPr>
        <w:shd w:val="clear" w:color="auto" w:fill="FFFFFF"/>
        <w:ind w:firstLine="709"/>
        <w:jc w:val="both"/>
        <w:rPr>
          <w:bCs/>
          <w:lang w:val="lt-LT"/>
        </w:rPr>
      </w:pP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rsidR="00BB712C" w:rsidRPr="008D6F34" w:rsidRDefault="00BB712C" w:rsidP="00394477">
      <w:pPr>
        <w:ind w:firstLine="709"/>
        <w:jc w:val="both"/>
        <w:rPr>
          <w:b/>
          <w:lang w:val="lt-LT" w:eastAsia="lt-LT"/>
        </w:rPr>
      </w:pPr>
    </w:p>
    <w:p w:rsidR="00372BE7" w:rsidRPr="008D6F34" w:rsidRDefault="00F02229" w:rsidP="00394477">
      <w:pPr>
        <w:ind w:firstLine="709"/>
        <w:jc w:val="both"/>
        <w:rPr>
          <w:b/>
          <w:lang w:val="lt-LT" w:eastAsia="lt-LT"/>
        </w:rPr>
      </w:pPr>
      <w:r w:rsidRPr="008D6F34">
        <w:rPr>
          <w:b/>
          <w:lang w:val="lt-LT" w:eastAsia="lt-LT"/>
        </w:rPr>
        <w:t>Komentaras</w:t>
      </w:r>
    </w:p>
    <w:p w:rsidR="00F02229" w:rsidRPr="008D6F34" w:rsidRDefault="00F02229" w:rsidP="00394477">
      <w:pPr>
        <w:ind w:firstLine="709"/>
        <w:jc w:val="both"/>
        <w:rPr>
          <w:b/>
          <w:lang w:val="lt-LT" w:eastAsia="lt-LT"/>
        </w:rPr>
      </w:pPr>
    </w:p>
    <w:p w:rsidR="00F02229" w:rsidRPr="008D6F34" w:rsidRDefault="00F02229" w:rsidP="00394477">
      <w:pPr>
        <w:ind w:firstLine="709"/>
        <w:jc w:val="both"/>
        <w:rPr>
          <w:lang w:val="lt-LT" w:eastAsia="lt-LT"/>
        </w:rPr>
      </w:pPr>
      <w:r w:rsidRPr="008D6F34">
        <w:rPr>
          <w:lang w:val="lt-LT" w:eastAsia="lt-LT"/>
        </w:rPr>
        <w:t>Komentaras rengiamas</w:t>
      </w:r>
    </w:p>
    <w:p w:rsidR="00372BE7" w:rsidRPr="008D6F34" w:rsidRDefault="00372BE7" w:rsidP="00394477">
      <w:pPr>
        <w:ind w:firstLine="709"/>
        <w:jc w:val="both"/>
        <w:rPr>
          <w:lang w:val="lt-LT" w:eastAsia="lt-LT"/>
        </w:rPr>
      </w:pPr>
    </w:p>
    <w:p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rsidR="00954171" w:rsidRPr="008D6F34" w:rsidRDefault="00954171" w:rsidP="00394477">
      <w:pPr>
        <w:ind w:firstLine="709"/>
        <w:jc w:val="both"/>
        <w:rPr>
          <w:b/>
          <w:lang w:val="lt-LT" w:eastAsia="lt-LT"/>
        </w:rPr>
      </w:pPr>
    </w:p>
    <w:p w:rsidR="00F02229" w:rsidRPr="008D6F34" w:rsidRDefault="00F02229" w:rsidP="00394477">
      <w:pPr>
        <w:ind w:firstLine="709"/>
        <w:jc w:val="both"/>
        <w:rPr>
          <w:b/>
          <w:lang w:val="lt-LT" w:eastAsia="lt-LT"/>
        </w:rPr>
      </w:pPr>
      <w:r w:rsidRPr="008D6F34">
        <w:rPr>
          <w:b/>
          <w:lang w:val="lt-LT" w:eastAsia="lt-LT"/>
        </w:rPr>
        <w:t>Komentaras</w:t>
      </w:r>
    </w:p>
    <w:p w:rsidR="00F02229" w:rsidRPr="008D6F34" w:rsidRDefault="00F02229" w:rsidP="00394477">
      <w:pPr>
        <w:ind w:firstLine="709"/>
        <w:jc w:val="both"/>
        <w:rPr>
          <w:b/>
          <w:lang w:val="lt-LT" w:eastAsia="lt-LT"/>
        </w:rPr>
      </w:pPr>
    </w:p>
    <w:p w:rsidR="00F02229" w:rsidRPr="008D6F34" w:rsidRDefault="00F02229" w:rsidP="00394477">
      <w:pPr>
        <w:ind w:firstLine="709"/>
        <w:jc w:val="both"/>
        <w:rPr>
          <w:lang w:val="lt-LT" w:eastAsia="lt-LT"/>
        </w:rPr>
      </w:pPr>
      <w:r w:rsidRPr="008D6F34">
        <w:rPr>
          <w:lang w:val="lt-LT" w:eastAsia="lt-LT"/>
        </w:rPr>
        <w:t>Komentaras rengiamas</w:t>
      </w:r>
    </w:p>
    <w:p w:rsidR="00F02229" w:rsidRPr="008D6F34" w:rsidRDefault="00F02229" w:rsidP="00394477">
      <w:pPr>
        <w:ind w:firstLine="709"/>
        <w:jc w:val="both"/>
        <w:rPr>
          <w:b/>
          <w:lang w:val="lt-LT" w:eastAsia="lt-LT"/>
        </w:rPr>
      </w:pPr>
    </w:p>
    <w:p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rsidR="00BB712C" w:rsidRPr="008D6F34" w:rsidRDefault="00BB712C" w:rsidP="00394477">
      <w:pPr>
        <w:pStyle w:val="Pagrindinistekstas2"/>
        <w:ind w:firstLine="709"/>
        <w:rPr>
          <w:b/>
          <w:bCs/>
        </w:rPr>
      </w:pPr>
    </w:p>
    <w:p w:rsidR="00BB712C" w:rsidRPr="008D6F34" w:rsidRDefault="00BB712C" w:rsidP="00394477">
      <w:pPr>
        <w:pStyle w:val="Pagrindinistekstas2"/>
        <w:ind w:firstLine="709"/>
        <w:rPr>
          <w:b/>
          <w:bCs/>
        </w:rPr>
      </w:pPr>
      <w:r w:rsidRPr="008D6F34">
        <w:rPr>
          <w:b/>
          <w:bCs/>
        </w:rPr>
        <w:t>Komentaras</w:t>
      </w:r>
    </w:p>
    <w:p w:rsidR="00BB712C" w:rsidRPr="008D6F34" w:rsidRDefault="00BB712C" w:rsidP="00394477">
      <w:pPr>
        <w:pStyle w:val="Pagrindinistekstas2"/>
        <w:ind w:firstLine="709"/>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b/>
          <w:lang w:val="lt-LT"/>
        </w:rPr>
      </w:pPr>
    </w:p>
    <w:p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rsidR="00BB712C" w:rsidRPr="008D6F34" w:rsidRDefault="00BB712C"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Antrat6"/>
        <w:keepNext w:val="0"/>
        <w:ind w:firstLine="709"/>
        <w:jc w:val="both"/>
        <w:rPr>
          <w:bCs w:val="0"/>
          <w:lang w:val="lt-LT"/>
        </w:rPr>
      </w:pPr>
      <w:r w:rsidRPr="008D6F34">
        <w:rPr>
          <w:bCs w:val="0"/>
          <w:lang w:val="lt-LT"/>
        </w:rPr>
        <w:t>Komentaras</w:t>
      </w:r>
    </w:p>
    <w:p w:rsidR="00BB712C" w:rsidRPr="008D6F34" w:rsidRDefault="00BB712C" w:rsidP="00394477">
      <w:pPr>
        <w:ind w:firstLine="709"/>
        <w:rPr>
          <w:lang w:val="lt-LT"/>
        </w:rPr>
      </w:pPr>
    </w:p>
    <w:p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rsidR="008A3713" w:rsidRPr="008D6F34" w:rsidRDefault="008A3713" w:rsidP="00394477">
      <w:pPr>
        <w:ind w:firstLine="709"/>
        <w:jc w:val="both"/>
        <w:rPr>
          <w:lang w:val="lt-LT"/>
        </w:rPr>
      </w:pPr>
    </w:p>
    <w:p w:rsidR="008A3713" w:rsidRPr="008D6F34" w:rsidRDefault="008A3713" w:rsidP="00394477">
      <w:pPr>
        <w:ind w:firstLine="709"/>
        <w:jc w:val="both"/>
        <w:rPr>
          <w:lang w:val="lt-LT"/>
        </w:rPr>
      </w:pPr>
      <w:r w:rsidRPr="008D6F34">
        <w:rPr>
          <w:b/>
          <w:lang w:val="lt-LT"/>
        </w:rPr>
        <w:t>13</w:t>
      </w:r>
      <w:r w:rsidRPr="008D6F34">
        <w:rPr>
          <w:b/>
          <w:vertAlign w:val="superscript"/>
          <w:lang w:val="lt-LT"/>
        </w:rPr>
        <w:t>1</w:t>
      </w:r>
      <w:r w:rsidRPr="008D6F34">
        <w:rPr>
          <w:b/>
          <w:lang w:val="lt-LT"/>
        </w:rPr>
        <w:t>.</w:t>
      </w:r>
      <w:r w:rsidRPr="008D6F34">
        <w:rPr>
          <w:b/>
          <w:bCs/>
          <w:lang w:val="lt-LT"/>
        </w:rPr>
        <w:t> Kuponas </w:t>
      </w:r>
      <w:r w:rsidRPr="008D6F34">
        <w:rPr>
          <w:lang w:val="lt-LT"/>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p>
    <w:p w:rsidR="00BB712C" w:rsidRPr="008D6F34" w:rsidRDefault="00BB712C" w:rsidP="00394477">
      <w:pPr>
        <w:pStyle w:val="Pagrindinistekstas"/>
        <w:ind w:firstLine="709"/>
        <w:rPr>
          <w:rFonts w:ascii="Times New Roman" w:hAnsi="Times New Roman"/>
          <w:szCs w:val="24"/>
        </w:rPr>
      </w:pPr>
    </w:p>
    <w:p w:rsidR="009A623F" w:rsidRPr="008D6F34" w:rsidRDefault="009A623F" w:rsidP="00394477">
      <w:pPr>
        <w:ind w:firstLine="709"/>
        <w:jc w:val="both"/>
        <w:rPr>
          <w:b/>
          <w:lang w:val="lt-LT" w:eastAsia="lt-LT"/>
        </w:rPr>
      </w:pPr>
      <w:r w:rsidRPr="008D6F34">
        <w:rPr>
          <w:b/>
          <w:lang w:val="lt-LT" w:eastAsia="lt-LT"/>
        </w:rPr>
        <w:t>Komentaras</w:t>
      </w:r>
    </w:p>
    <w:p w:rsidR="009A623F" w:rsidRPr="008D6F34" w:rsidRDefault="009A623F" w:rsidP="00394477">
      <w:pPr>
        <w:ind w:firstLine="709"/>
        <w:jc w:val="both"/>
        <w:rPr>
          <w:b/>
          <w:lang w:val="lt-LT" w:eastAsia="lt-LT"/>
        </w:rPr>
      </w:pPr>
    </w:p>
    <w:p w:rsidR="009A623F" w:rsidRPr="008D6F34" w:rsidRDefault="009A623F" w:rsidP="00394477">
      <w:pPr>
        <w:ind w:firstLine="709"/>
        <w:jc w:val="both"/>
        <w:rPr>
          <w:lang w:val="lt-LT" w:eastAsia="lt-LT"/>
        </w:rPr>
      </w:pPr>
      <w:r w:rsidRPr="008D6F34">
        <w:rPr>
          <w:lang w:val="lt-LT" w:eastAsia="lt-LT"/>
        </w:rPr>
        <w:t>Komentaras rengiamas</w:t>
      </w:r>
    </w:p>
    <w:p w:rsidR="009A623F" w:rsidRPr="008D6F34" w:rsidRDefault="009A623F"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w:t>
      </w:r>
      <w:r w:rsidRPr="008D6F34">
        <w:rPr>
          <w:rFonts w:ascii="Times New Roman" w:hAnsi="Times New Roman"/>
          <w:b w:val="0"/>
          <w:bCs/>
          <w:szCs w:val="24"/>
        </w:rPr>
        <w:lastRenderedPageBreak/>
        <w:t>organas. Juridinio asmens, įsteigto ekonominei veiklai vykdyti, ekonomine veikla yra laikoma bet kokia už atlygį vykdoma veikla (plačiau žr. 2 str.  8 d.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rsidR="00EC3C5D" w:rsidRPr="008D6F34" w:rsidRDefault="00EC3C5D" w:rsidP="00394477">
      <w:pPr>
        <w:ind w:firstLine="709"/>
        <w:jc w:val="both"/>
        <w:rPr>
          <w:b/>
          <w:lang w:val="lt-LT" w:eastAsia="lt-LT"/>
        </w:rPr>
      </w:pPr>
    </w:p>
    <w:p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rsidR="00EC3C5D" w:rsidRPr="008D6F34" w:rsidRDefault="00EC3C5D" w:rsidP="00394477">
      <w:pPr>
        <w:ind w:firstLine="709"/>
        <w:jc w:val="both"/>
        <w:rPr>
          <w:b/>
          <w:lang w:val="lt-LT" w:eastAsia="lt-LT"/>
        </w:rPr>
      </w:pPr>
    </w:p>
    <w:p w:rsidR="00EC3C5D" w:rsidRPr="008D6F34" w:rsidRDefault="00EC3C5D" w:rsidP="00394477">
      <w:pPr>
        <w:ind w:firstLine="709"/>
        <w:jc w:val="both"/>
        <w:rPr>
          <w:b/>
          <w:lang w:val="lt-LT" w:eastAsia="lt-LT"/>
        </w:rPr>
      </w:pPr>
      <w:r w:rsidRPr="008D6F34">
        <w:rPr>
          <w:b/>
          <w:lang w:val="lt-LT" w:eastAsia="lt-LT"/>
        </w:rPr>
        <w:t>Komentaras</w:t>
      </w:r>
    </w:p>
    <w:p w:rsidR="00EC3C5D" w:rsidRPr="008D6F34" w:rsidRDefault="00EC3C5D" w:rsidP="00394477">
      <w:pPr>
        <w:ind w:firstLine="709"/>
        <w:jc w:val="both"/>
        <w:rPr>
          <w:b/>
          <w:lang w:val="lt-LT" w:eastAsia="lt-LT"/>
        </w:rPr>
      </w:pPr>
    </w:p>
    <w:p w:rsidR="00EC3C5D" w:rsidRPr="008D6F34" w:rsidRDefault="00EC3C5D" w:rsidP="00394477">
      <w:pPr>
        <w:ind w:firstLine="709"/>
        <w:jc w:val="both"/>
        <w:rPr>
          <w:lang w:val="lt-LT" w:eastAsia="lt-LT"/>
        </w:rPr>
      </w:pPr>
      <w:r w:rsidRPr="008D6F34">
        <w:rPr>
          <w:lang w:val="lt-LT" w:eastAsia="lt-LT"/>
        </w:rPr>
        <w:t>Komentaras rengiamas</w:t>
      </w:r>
    </w:p>
    <w:p w:rsidR="00EC3C5D" w:rsidRPr="008D6F34" w:rsidRDefault="00EC3C5D" w:rsidP="00394477">
      <w:pPr>
        <w:ind w:firstLine="709"/>
        <w:jc w:val="both"/>
        <w:rPr>
          <w:b/>
          <w:lang w:val="lt-LT" w:eastAsia="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w:t>
      </w:r>
      <w:r w:rsidRPr="008D6F34">
        <w:rPr>
          <w:rFonts w:ascii="Times New Roman" w:hAnsi="Times New Roman"/>
          <w:szCs w:val="24"/>
        </w:rPr>
        <w:lastRenderedPageBreak/>
        <w:t xml:space="preserve">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rsidR="00BB712C" w:rsidRPr="008D6F34" w:rsidRDefault="00BB712C" w:rsidP="00394477">
      <w:pPr>
        <w:ind w:firstLine="709"/>
        <w:rPr>
          <w:lang w:val="lt-LT"/>
        </w:rPr>
      </w:pPr>
      <w:r w:rsidRPr="008D6F34">
        <w:rPr>
          <w:lang w:val="lt-LT"/>
        </w:rPr>
        <w:t>(papildyta 2-u p. pagal VMI prie FM 2005-04-25 raštą Nr. (18.2- 31-2)-R- 3702)</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rsidR="00BB712C" w:rsidRPr="008D6F34" w:rsidRDefault="00BB712C" w:rsidP="00394477">
      <w:pPr>
        <w:ind w:firstLine="709"/>
        <w:jc w:val="both"/>
        <w:rPr>
          <w:lang w:val="lt-LT"/>
        </w:rPr>
      </w:pPr>
    </w:p>
    <w:p w:rsidR="00BB712C" w:rsidRPr="008D6F34" w:rsidRDefault="00BB712C" w:rsidP="00394477">
      <w:pPr>
        <w:pStyle w:val="Antrat6"/>
        <w:keepNext w:val="0"/>
        <w:ind w:firstLine="709"/>
        <w:jc w:val="both"/>
        <w:rPr>
          <w:bCs w:val="0"/>
          <w:lang w:val="lt-LT"/>
        </w:rPr>
      </w:pPr>
      <w:r w:rsidRPr="008D6F34">
        <w:rPr>
          <w:bCs w:val="0"/>
          <w:lang w:val="lt-LT"/>
        </w:rPr>
        <w:t>Komentaras</w:t>
      </w:r>
    </w:p>
    <w:p w:rsidR="00BB712C" w:rsidRPr="008D6F34" w:rsidRDefault="00BB712C" w:rsidP="00394477">
      <w:pPr>
        <w:ind w:firstLine="709"/>
        <w:jc w:val="both"/>
        <w:rPr>
          <w:lang w:val="lt-LT"/>
        </w:rPr>
      </w:pPr>
    </w:p>
    <w:p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rsidR="00BB712C" w:rsidRPr="008D6F34" w:rsidRDefault="00BB712C" w:rsidP="00394477">
      <w:pPr>
        <w:ind w:firstLine="709"/>
        <w:jc w:val="both"/>
      </w:pPr>
    </w:p>
    <w:p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rsidR="000B625C" w:rsidRDefault="000B625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231AB7" w:rsidRPr="008D6F34" w:rsidRDefault="00231AB7" w:rsidP="00394477">
      <w:pPr>
        <w:pStyle w:val="Pagrindinistekstas"/>
        <w:ind w:firstLine="709"/>
        <w:rPr>
          <w:rFonts w:ascii="Times New Roman" w:hAnsi="Times New Roman"/>
          <w:strike/>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rsidR="00F90B5D" w:rsidRPr="008D6F34" w:rsidRDefault="00F90B5D" w:rsidP="00394477">
      <w:pPr>
        <w:shd w:val="clear" w:color="auto" w:fill="FFFFFF"/>
        <w:ind w:firstLine="709"/>
        <w:jc w:val="both"/>
        <w:rPr>
          <w:b/>
          <w:color w:val="000000"/>
          <w:lang w:val="lt-LT" w:eastAsia="lt-LT"/>
        </w:rPr>
      </w:pP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rsidR="00637F46" w:rsidRPr="008D6F34" w:rsidRDefault="00637F46" w:rsidP="00394477">
      <w:pPr>
        <w:pStyle w:val="Pagrindinistekstas"/>
        <w:ind w:firstLine="709"/>
        <w:rPr>
          <w:rFonts w:ascii="Times New Roman" w:hAnsi="Times New Roman"/>
          <w:szCs w:val="24"/>
        </w:rPr>
      </w:pPr>
    </w:p>
    <w:p w:rsidR="008F1BAE" w:rsidRPr="008D6F34" w:rsidRDefault="008F1BAE" w:rsidP="00394477">
      <w:pPr>
        <w:ind w:firstLine="709"/>
        <w:jc w:val="both"/>
        <w:rPr>
          <w:b/>
          <w:lang w:val="lt-LT" w:eastAsia="lt-LT"/>
        </w:rPr>
      </w:pPr>
      <w:r w:rsidRPr="008D6F34">
        <w:rPr>
          <w:b/>
          <w:lang w:val="lt-LT" w:eastAsia="lt-LT"/>
        </w:rPr>
        <w:t>Komentaras</w:t>
      </w:r>
    </w:p>
    <w:p w:rsidR="008F1BAE" w:rsidRPr="008D6F34" w:rsidRDefault="008F1BAE" w:rsidP="00394477">
      <w:pPr>
        <w:ind w:firstLine="709"/>
        <w:jc w:val="both"/>
        <w:rPr>
          <w:b/>
          <w:lang w:val="lt-LT" w:eastAsia="lt-LT"/>
        </w:rPr>
      </w:pPr>
    </w:p>
    <w:p w:rsidR="008F1BAE" w:rsidRPr="008D6F34" w:rsidRDefault="008F1BAE" w:rsidP="00394477">
      <w:pPr>
        <w:ind w:firstLine="709"/>
        <w:jc w:val="both"/>
        <w:rPr>
          <w:lang w:val="lt-LT" w:eastAsia="lt-LT"/>
        </w:rPr>
      </w:pPr>
      <w:r w:rsidRPr="008D6F34">
        <w:rPr>
          <w:lang w:val="lt-LT" w:eastAsia="lt-LT"/>
        </w:rPr>
        <w:t>Komentaras rengiamas</w:t>
      </w:r>
    </w:p>
    <w:p w:rsidR="008F1BAE" w:rsidRPr="008D6F34" w:rsidRDefault="008F1BAE" w:rsidP="00394477">
      <w:pPr>
        <w:pStyle w:val="Pagrindinistekstas"/>
        <w:ind w:firstLine="709"/>
        <w:rPr>
          <w:rFonts w:ascii="Times New Roman" w:hAnsi="Times New Roman"/>
          <w:szCs w:val="24"/>
        </w:rPr>
      </w:pPr>
    </w:p>
    <w:p w:rsidR="00637F46" w:rsidRPr="008D6F34" w:rsidRDefault="00637F46"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20. Pastato (statinio) esminis pagerinimas – statybos darbai, kurie pailgina pastato ar statinio naudingo tarnavimo laiką arba pagerina jo naudingąsias savybes.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rsidR="00BB712C" w:rsidRPr="008D6F34" w:rsidRDefault="00BB712C" w:rsidP="00394477">
      <w:pPr>
        <w:pStyle w:val="Pagrindinistekstas"/>
        <w:ind w:firstLine="709"/>
        <w:rPr>
          <w:rFonts w:ascii="Times New Roman" w:hAnsi="Times New Roman"/>
          <w:szCs w:val="24"/>
        </w:rPr>
      </w:pPr>
    </w:p>
    <w:p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rsidR="00692B7E" w:rsidRPr="008D6F34" w:rsidRDefault="00692B7E" w:rsidP="00394477">
      <w:pPr>
        <w:pStyle w:val="Pagrindiniotekstotrauka2"/>
        <w:ind w:firstLine="709"/>
        <w:rPr>
          <w:rFonts w:ascii="Times New Roman" w:hAnsi="Times New Roman"/>
          <w:color w:val="000000"/>
          <w:szCs w:val="24"/>
          <w:shd w:val="clear" w:color="auto" w:fill="FFFFFF"/>
        </w:rPr>
      </w:pPr>
    </w:p>
    <w:p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692B7E" w:rsidRPr="008D6F34" w:rsidRDefault="00692B7E" w:rsidP="00394477">
      <w:pPr>
        <w:pStyle w:val="Pagrindiniotekstotrauka2"/>
        <w:ind w:firstLine="709"/>
        <w:rPr>
          <w:rFonts w:ascii="Times New Roman" w:hAnsi="Times New Roman"/>
          <w:szCs w:val="24"/>
        </w:rPr>
      </w:pPr>
    </w:p>
    <w:p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1.2. jų pelnas pagal veiklą reglamentuojančius teisės aktus nėra skirstomas steigėjams ir (arba) veiklos dalyviams. Jeigu pelnas yra skirstomas, neatsižvelgiant į tai, kokia forma tai atliekama, toks </w:t>
      </w:r>
      <w:r w:rsidRPr="008D6F34">
        <w:rPr>
          <w:rFonts w:ascii="Times New Roman" w:hAnsi="Times New Roman"/>
          <w:b w:val="0"/>
          <w:bCs/>
          <w:szCs w:val="24"/>
        </w:rPr>
        <w:lastRenderedPageBreak/>
        <w:t>juridinis asmuo nelaikomas pelno nesiekiančiu juridiniu asmeniu ir privalo apskaičiuoti, deklaruoti ir mokėti pridėtinės vertės mokestį PVM įstatymo nustatyta tvarka;</w:t>
      </w:r>
    </w:p>
    <w:p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rsidR="00692B7E" w:rsidRPr="008D6F34" w:rsidRDefault="00692B7E" w:rsidP="00394477">
      <w:pPr>
        <w:ind w:firstLine="709"/>
        <w:jc w:val="both"/>
        <w:rPr>
          <w:lang w:val="lt-LT"/>
        </w:rPr>
      </w:pPr>
      <w:r w:rsidRPr="008D6F34">
        <w:rPr>
          <w:lang w:val="lt-LT"/>
        </w:rPr>
        <w:t xml:space="preserve">4.1. socialinių paslaugų; </w:t>
      </w:r>
    </w:p>
    <w:p w:rsidR="00692B7E" w:rsidRPr="008D6F34" w:rsidRDefault="00692B7E" w:rsidP="00394477">
      <w:pPr>
        <w:ind w:firstLine="709"/>
        <w:jc w:val="both"/>
        <w:rPr>
          <w:lang w:val="lt-LT"/>
        </w:rPr>
      </w:pPr>
      <w:r w:rsidRPr="008D6F34">
        <w:rPr>
          <w:lang w:val="lt-LT"/>
        </w:rPr>
        <w:t xml:space="preserve">4.2. kultūros ir sporto paslaugų; </w:t>
      </w:r>
    </w:p>
    <w:p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rsidR="00692B7E" w:rsidRPr="008D6F34" w:rsidRDefault="00692B7E" w:rsidP="00394477">
      <w:pPr>
        <w:ind w:firstLine="709"/>
        <w:jc w:val="both"/>
        <w:rPr>
          <w:lang w:val="lt-LT"/>
        </w:rPr>
      </w:pPr>
    </w:p>
    <w:p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8D6F34" w:rsidTr="002C5D1C">
        <w:tc>
          <w:tcPr>
            <w:tcW w:w="9628" w:type="dxa"/>
          </w:tcPr>
          <w:p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rsidR="00692B7E" w:rsidRPr="008D6F34" w:rsidRDefault="00692B7E" w:rsidP="00394477">
            <w:pPr>
              <w:ind w:firstLine="709"/>
              <w:jc w:val="both"/>
              <w:rPr>
                <w:lang w:val="lt-LT"/>
              </w:rPr>
            </w:pPr>
            <w:r w:rsidRPr="008D6F34">
              <w:rPr>
                <w:lang w:val="lt-LT"/>
              </w:rPr>
              <w:lastRenderedPageBreak/>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rsidR="00692B7E" w:rsidRPr="008D6F34" w:rsidRDefault="00692B7E" w:rsidP="00394477">
      <w:pPr>
        <w:ind w:firstLine="709"/>
        <w:jc w:val="both"/>
        <w:rPr>
          <w:lang w:val="lt-LT"/>
        </w:rPr>
      </w:pPr>
    </w:p>
    <w:p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8D6F34" w:rsidTr="002C5D1C">
        <w:trPr>
          <w:trHeight w:val="4216"/>
        </w:trPr>
        <w:tc>
          <w:tcPr>
            <w:tcW w:w="9568" w:type="dxa"/>
          </w:tcPr>
          <w:p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u w:val="single"/>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rsidR="007C3173" w:rsidRPr="008D6F34" w:rsidRDefault="007C3173" w:rsidP="007C3173">
      <w:pPr>
        <w:pStyle w:val="Style1"/>
        <w:ind w:firstLine="709"/>
        <w:rPr>
          <w:rFonts w:ascii="Times New Roman" w:hAnsi="Times New Roman"/>
        </w:rPr>
      </w:pPr>
    </w:p>
    <w:p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rsidR="007C3173" w:rsidRPr="008D6F34" w:rsidRDefault="007C3173"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rsidR="00BB712C" w:rsidRPr="008D6F34" w:rsidRDefault="00BB712C" w:rsidP="00394477">
      <w:pPr>
        <w:ind w:firstLine="709"/>
        <w:jc w:val="both"/>
        <w:rPr>
          <w:b/>
          <w:lang w:val="lt-LT" w:eastAsia="lt-LT"/>
        </w:rPr>
      </w:pPr>
    </w:p>
    <w:p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rsidR="00BB712C" w:rsidRPr="008D6F34" w:rsidRDefault="00BB712C" w:rsidP="00394477">
      <w:pPr>
        <w:pStyle w:val="Pagrindinistekstas2"/>
        <w:ind w:firstLine="709"/>
        <w:rPr>
          <w:b/>
          <w:bCs/>
        </w:rPr>
      </w:pPr>
    </w:p>
    <w:p w:rsidR="00BB712C" w:rsidRPr="008D6F34" w:rsidRDefault="00BB712C" w:rsidP="00394477">
      <w:pPr>
        <w:pStyle w:val="Pagrindinistekstas2"/>
        <w:ind w:firstLine="709"/>
        <w:rPr>
          <w:b/>
          <w:bCs/>
        </w:rPr>
      </w:pPr>
      <w:r w:rsidRPr="008D6F34">
        <w:rPr>
          <w:b/>
          <w:bCs/>
        </w:rPr>
        <w:lastRenderedPageBreak/>
        <w:t>Komentaras</w:t>
      </w:r>
    </w:p>
    <w:p w:rsidR="00BB712C" w:rsidRPr="008D6F34" w:rsidRDefault="00BB712C" w:rsidP="00394477">
      <w:pPr>
        <w:pStyle w:val="Pagrindinistekstas2"/>
        <w:ind w:firstLine="709"/>
      </w:pPr>
    </w:p>
    <w:p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rsidR="00BB712C" w:rsidRPr="008D6F34" w:rsidRDefault="00BB712C" w:rsidP="00394477">
      <w:pPr>
        <w:pStyle w:val="Pagrindinistekstas"/>
        <w:ind w:firstLine="709"/>
        <w:rPr>
          <w:rFonts w:ascii="Times New Roman" w:hAnsi="Times New Roman"/>
          <w:szCs w:val="24"/>
        </w:rPr>
      </w:pPr>
    </w:p>
    <w:p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otekstotrauka2"/>
        <w:ind w:firstLine="709"/>
        <w:rPr>
          <w:rFonts w:ascii="Times New Roman" w:hAnsi="Times New Roman"/>
          <w:b w:val="0"/>
          <w:bCs/>
          <w:szCs w:val="24"/>
        </w:rPr>
      </w:pP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rsidR="00BB712C" w:rsidRPr="008D6F34" w:rsidRDefault="00BB712C" w:rsidP="00394477">
      <w:pPr>
        <w:pStyle w:val="Antrat1"/>
        <w:ind w:firstLine="709"/>
      </w:pP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lang w:val="fr-FR"/>
        </w:rPr>
      </w:pPr>
    </w:p>
    <w:p w:rsidR="00BB712C" w:rsidRPr="008D6F34" w:rsidRDefault="00BB712C" w:rsidP="00394477">
      <w:pPr>
        <w:ind w:firstLine="709"/>
        <w:jc w:val="both"/>
        <w:rPr>
          <w:lang w:val="fr-FR"/>
        </w:rPr>
      </w:pPr>
      <w:r w:rsidRPr="008D6F34">
        <w:rPr>
          <w:lang w:val="fr-FR"/>
        </w:rPr>
        <w:t>1. Susijusiais asmenimis yra laikomi:</w:t>
      </w:r>
    </w:p>
    <w:p w:rsidR="00BB712C" w:rsidRPr="008D6F34" w:rsidRDefault="00BB712C" w:rsidP="00394477">
      <w:pPr>
        <w:ind w:firstLine="709"/>
        <w:jc w:val="both"/>
        <w:rPr>
          <w:lang w:val="fr-FR"/>
        </w:rPr>
      </w:pPr>
      <w:r w:rsidRPr="008D6F34">
        <w:rPr>
          <w:lang w:val="fr-FR"/>
        </w:rPr>
        <w:lastRenderedPageBreak/>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rsidR="00BB712C" w:rsidRPr="008D6F34" w:rsidRDefault="00BB712C" w:rsidP="00394477">
      <w:pPr>
        <w:ind w:firstLine="709"/>
        <w:jc w:val="both"/>
        <w:rPr>
          <w:lang w:val="fr-FR"/>
        </w:rPr>
      </w:pPr>
    </w:p>
    <w:p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BB712C" w:rsidRPr="008D6F34" w:rsidRDefault="00BB712C" w:rsidP="00394477">
      <w:pPr>
        <w:pStyle w:val="Antrat1"/>
        <w:ind w:firstLine="709"/>
        <w:jc w:val="left"/>
        <w:rPr>
          <w:b w:val="0"/>
          <w:bCs w:val="0"/>
        </w:rPr>
      </w:pP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lang w:val="lt-LT"/>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rsidR="00BB712C" w:rsidRPr="008D6F34" w:rsidRDefault="00BB712C" w:rsidP="00394477">
      <w:pPr>
        <w:pStyle w:val="Porat"/>
        <w:tabs>
          <w:tab w:val="clear" w:pos="4153"/>
          <w:tab w:val="clear" w:pos="8306"/>
        </w:tabs>
        <w:ind w:firstLine="709"/>
        <w:rPr>
          <w:szCs w:val="24"/>
        </w:rPr>
      </w:pPr>
    </w:p>
    <w:p w:rsidR="00BB712C" w:rsidRPr="008D6F34" w:rsidRDefault="00BB712C" w:rsidP="00394477">
      <w:pPr>
        <w:pStyle w:val="Porat"/>
        <w:tabs>
          <w:tab w:val="clear" w:pos="4153"/>
          <w:tab w:val="clear" w:pos="8306"/>
        </w:tabs>
        <w:ind w:firstLine="709"/>
        <w:rPr>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5381D4CB" wp14:editId="36CD5ABF">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D4CB"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rsidR="000B18C3" w:rsidRDefault="000B18C3" w:rsidP="00BB712C">
                      <w:pPr>
                        <w:rPr>
                          <w:lang w:val="lt-LT"/>
                        </w:rPr>
                      </w:pPr>
                      <w:r>
                        <w:rPr>
                          <w:lang w:val="lt-LT"/>
                        </w:rPr>
                        <w:t>senelių broliai, seserys</w:t>
                      </w:r>
                    </w:p>
                  </w:txbxContent>
                </v:textbox>
              </v:shape>
            </w:pict>
          </mc:Fallback>
        </mc:AlternateContent>
      </w:r>
    </w:p>
    <w:p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7F1F138B" wp14:editId="663DCA9B">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0B18C3" w:rsidRDefault="000B18C3"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138B"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rsidR="000B18C3" w:rsidRDefault="000B18C3"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6B929A1C" wp14:editId="722F2366">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156DEA62" wp14:editId="34C55B7D">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0B18C3" w:rsidRDefault="000B18C3"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DEA62"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rsidR="000B18C3" w:rsidRDefault="000B18C3"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1253927F" wp14:editId="2B27BB93">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2E53BB0A" wp14:editId="5D3B30CB">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0B18C3" w:rsidRDefault="000B18C3"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BB0A"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rsidR="000B18C3" w:rsidRDefault="000B18C3"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42CBC47F" wp14:editId="1E3E136E">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C47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rsidR="000B18C3" w:rsidRDefault="000B18C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4E7C2DE4" wp14:editId="0CF94FE2">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537A5297" wp14:editId="16BF3B42">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415102A2" wp14:editId="5BDEC868">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02A2"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rsidR="000B18C3" w:rsidRDefault="000B18C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0CBB2988" wp14:editId="03350187">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2988"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rsidR="000B18C3" w:rsidRDefault="000B18C3"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23885796" wp14:editId="4094CA2B">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271CB8B4" wp14:editId="13E68625">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0DB4E820" wp14:editId="7039CD51">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74869761" wp14:editId="6A6A6749">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9761"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rsidR="000B18C3" w:rsidRDefault="000B18C3"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0F094FE3" wp14:editId="734A6E4F">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sutuoktinis,</w:t>
                            </w:r>
                          </w:p>
                          <w:p w:rsidR="000B18C3" w:rsidRDefault="000B18C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FE3"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rsidR="000B18C3" w:rsidRDefault="000B18C3" w:rsidP="00BB712C">
                      <w:pPr>
                        <w:rPr>
                          <w:sz w:val="20"/>
                          <w:lang w:val="lt-LT"/>
                        </w:rPr>
                      </w:pPr>
                      <w:r>
                        <w:rPr>
                          <w:sz w:val="20"/>
                          <w:lang w:val="lt-LT"/>
                        </w:rPr>
                        <w:t>sutuoktinis,</w:t>
                      </w:r>
                    </w:p>
                    <w:p w:rsidR="000B18C3" w:rsidRDefault="000B18C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0976CB68" wp14:editId="2D660E41">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0B18C3" w:rsidRDefault="000B18C3"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CB68"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rsidR="000B18C3" w:rsidRDefault="000B18C3"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3F3D934D" wp14:editId="3848D9F3">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0B18C3" w:rsidRDefault="000B18C3"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934D"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rsidR="000B18C3" w:rsidRDefault="000B18C3"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5DDE051C" wp14:editId="2976E81A">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51B2FA9F" wp14:editId="5A45830C">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7C142AB" wp14:editId="0C2775C3">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60DD72EF" wp14:editId="2A8F2466">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0B18C3" w:rsidRDefault="000B18C3"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72EF"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rsidR="000B18C3" w:rsidRDefault="000B18C3"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0743445" wp14:editId="15062565">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27D53D81" wp14:editId="3AA53EFA">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sutuoktinis,</w:t>
                            </w:r>
                          </w:p>
                          <w:p w:rsidR="000B18C3" w:rsidRDefault="000B18C3"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53D81"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rsidR="000B18C3" w:rsidRDefault="000B18C3" w:rsidP="00BB712C">
                      <w:pPr>
                        <w:rPr>
                          <w:sz w:val="20"/>
                          <w:lang w:val="lt-LT"/>
                        </w:rPr>
                      </w:pPr>
                      <w:r>
                        <w:rPr>
                          <w:sz w:val="20"/>
                          <w:lang w:val="lt-LT"/>
                        </w:rPr>
                        <w:t>sutuoktinis,</w:t>
                      </w:r>
                    </w:p>
                    <w:p w:rsidR="000B18C3" w:rsidRDefault="000B18C3"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706DD0BD" wp14:editId="3FEDCD49">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D0BD"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rsidR="000B18C3" w:rsidRDefault="000B18C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20E92F48" wp14:editId="2CC794C1">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7FA28168" wp14:editId="184B760F">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28168"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rsidR="000B18C3" w:rsidRDefault="000B18C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21FCD9EB" wp14:editId="7C40D63F">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5E6832D5" wp14:editId="5E7310A2">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7F520F55" wp14:editId="0A233315">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lang w:val="lt-LT"/>
                              </w:rPr>
                            </w:pPr>
                            <w:r>
                              <w:rPr>
                                <w:lang w:val="lt-LT"/>
                              </w:rPr>
                              <w:t>sutuoktinis,</w:t>
                            </w:r>
                          </w:p>
                          <w:p w:rsidR="000B18C3" w:rsidRDefault="000B18C3"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20F55"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rsidR="000B18C3" w:rsidRDefault="000B18C3" w:rsidP="00BB712C">
                      <w:pPr>
                        <w:rPr>
                          <w:lang w:val="lt-LT"/>
                        </w:rPr>
                      </w:pPr>
                      <w:r>
                        <w:rPr>
                          <w:lang w:val="lt-LT"/>
                        </w:rPr>
                        <w:t>sutuoktinis,</w:t>
                      </w:r>
                    </w:p>
                    <w:p w:rsidR="000B18C3" w:rsidRDefault="000B18C3"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036B6235" wp14:editId="49A339DC">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15EF8604" wp14:editId="20F4F9CF">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rsidR="000B18C3" w:rsidRDefault="000B18C3"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8604"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rsidR="000B18C3" w:rsidRDefault="000B18C3"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71203012" wp14:editId="7AE11361">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27B15F5C" wp14:editId="5AA40E48">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62C4D365" wp14:editId="33EEB178">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0B18C3" w:rsidRDefault="000B18C3"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D365"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rsidR="000B18C3" w:rsidRDefault="000B18C3"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671B1205" wp14:editId="148F4A52">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0B18C3" w:rsidRDefault="000B18C3"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120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rsidR="000B18C3" w:rsidRDefault="000B18C3" w:rsidP="00BB712C">
                      <w:pPr>
                        <w:jc w:val="center"/>
                        <w:rPr>
                          <w:lang w:val="lt-LT"/>
                        </w:rPr>
                      </w:pPr>
                      <w:r>
                        <w:rPr>
                          <w:lang w:val="lt-LT"/>
                        </w:rPr>
                        <w:t>tėvai</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5822F2F8" wp14:editId="4FD0035D">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7A1DD681" wp14:editId="65BB1D41">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0B18C3" w:rsidRDefault="000B18C3"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DD681"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rsidR="000B18C3" w:rsidRDefault="000B18C3" w:rsidP="00BB712C">
                      <w:pPr>
                        <w:pStyle w:val="Pagrindinistekstas3"/>
                      </w:pPr>
                      <w:r>
                        <w:t>pusbroliai, pusseserės</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65E3355" wp14:editId="76E43338">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2B8DE867" wp14:editId="7E197109">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31125A42" wp14:editId="281D76B6">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0B18C3" w:rsidRDefault="000B18C3"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5A42"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rsidR="000B18C3" w:rsidRDefault="000B18C3"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0D5FEAB4" wp14:editId="33BBB2EA">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EAB4"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rsidR="000B18C3" w:rsidRDefault="000B18C3" w:rsidP="00BB712C">
                      <w:pPr>
                        <w:rPr>
                          <w:sz w:val="20"/>
                          <w:lang w:val="lt-LT"/>
                        </w:rPr>
                      </w:pPr>
                      <w:r>
                        <w:rPr>
                          <w:sz w:val="20"/>
                          <w:lang w:val="lt-LT"/>
                        </w:rPr>
                        <w:t>vaikai</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42CB8556" wp14:editId="14C71547">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0B18C3" w:rsidRDefault="000B18C3"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8556"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rsidR="000B18C3" w:rsidRDefault="000B18C3"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48800E3" wp14:editId="6096D1DD">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0B18C3" w:rsidRDefault="000B18C3"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00E3"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rsidR="000B18C3" w:rsidRDefault="000B18C3"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14FDFD7B" wp14:editId="6EF20443">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B18C3" w:rsidRDefault="000B18C3"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FD7B"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rsidR="000B18C3" w:rsidRDefault="000B18C3"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559A8177" wp14:editId="23658747">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rsidR="000B18C3" w:rsidRDefault="000B18C3"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A8177"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rsidR="000B18C3" w:rsidRDefault="000B18C3" w:rsidP="00BB712C">
                      <w:pPr>
                        <w:pStyle w:val="Antrat2"/>
                        <w:jc w:val="center"/>
                        <w:rPr>
                          <w:bCs/>
                        </w:rPr>
                      </w:pPr>
                      <w:r>
                        <w:rPr>
                          <w:bCs/>
                        </w:rPr>
                        <w:t>Fizinis asmuo</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0903687E" wp14:editId="62CC5801">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5458FAF9" wp14:editId="74A10FC6">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61E71FA8" wp14:editId="7AB64C44">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3E98BD8C" wp14:editId="04AC6C9E">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65CFAB2F" wp14:editId="6AE71658">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3E5119DE" wp14:editId="485A22B4">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sutuoktinis,</w:t>
                            </w:r>
                          </w:p>
                          <w:p w:rsidR="000B18C3" w:rsidRDefault="000B18C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119DE"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rsidR="000B18C3" w:rsidRDefault="000B18C3" w:rsidP="00BB712C">
                      <w:pPr>
                        <w:rPr>
                          <w:sz w:val="20"/>
                          <w:lang w:val="lt-LT"/>
                        </w:rPr>
                      </w:pPr>
                      <w:r>
                        <w:rPr>
                          <w:sz w:val="20"/>
                          <w:lang w:val="lt-LT"/>
                        </w:rPr>
                        <w:t>sutuoktinis,</w:t>
                      </w:r>
                    </w:p>
                    <w:p w:rsidR="000B18C3" w:rsidRDefault="000B18C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44F2310D" wp14:editId="1A509B83">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310D"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rsidR="000B18C3" w:rsidRDefault="000B18C3" w:rsidP="00BB712C">
                      <w:pPr>
                        <w:rPr>
                          <w:sz w:val="20"/>
                          <w:lang w:val="lt-LT"/>
                        </w:rPr>
                      </w:pPr>
                      <w:r>
                        <w:rPr>
                          <w:sz w:val="20"/>
                          <w:lang w:val="lt-LT"/>
                        </w:rPr>
                        <w:t>tėvai</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216AB7A0" wp14:editId="16133019">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7928E0AE" wp14:editId="30407CDB">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502AAF6" wp14:editId="42656B32">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0B18C3" w:rsidRDefault="000B18C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AAF6"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rsidR="000B18C3" w:rsidRDefault="000B18C3" w:rsidP="00BB712C">
                      <w:pPr>
                        <w:rPr>
                          <w:sz w:val="20"/>
                          <w:lang w:val="lt-LT"/>
                        </w:rPr>
                      </w:pPr>
                      <w:r>
                        <w:rPr>
                          <w:sz w:val="20"/>
                          <w:lang w:val="lt-LT"/>
                        </w:rPr>
                        <w:t>vaikai</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47CE301C" wp14:editId="4C187EEF">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62CA6BB7" wp14:editId="0A9343F8">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0B18C3" w:rsidRDefault="000B18C3"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6BB7"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rsidR="000B18C3" w:rsidRDefault="000B18C3" w:rsidP="00BB712C">
                      <w:pPr>
                        <w:pStyle w:val="Porat"/>
                        <w:tabs>
                          <w:tab w:val="clear" w:pos="4153"/>
                          <w:tab w:val="clear" w:pos="8306"/>
                        </w:tabs>
                      </w:pPr>
                      <w:r>
                        <w:t>vaikaičiai</w:t>
                      </w:r>
                    </w:p>
                  </w:txbxContent>
                </v:textbox>
              </v:shape>
            </w:pict>
          </mc:Fallback>
        </mc:AlternateContent>
      </w:r>
    </w:p>
    <w:p w:rsidR="00BB712C" w:rsidRPr="008D6F34" w:rsidRDefault="00BB712C" w:rsidP="00394477">
      <w:pPr>
        <w:pStyle w:val="Porat"/>
        <w:tabs>
          <w:tab w:val="clear" w:pos="4153"/>
          <w:tab w:val="clear" w:pos="8306"/>
        </w:tabs>
        <w:ind w:firstLine="709"/>
        <w:rPr>
          <w:i/>
          <w:iCs/>
          <w:szCs w:val="24"/>
        </w:rPr>
      </w:pPr>
    </w:p>
    <w:p w:rsidR="00BB712C" w:rsidRPr="008D6F34" w:rsidRDefault="00BB712C" w:rsidP="00394477">
      <w:pPr>
        <w:pStyle w:val="Porat"/>
        <w:tabs>
          <w:tab w:val="clear" w:pos="4153"/>
          <w:tab w:val="clear" w:pos="8306"/>
        </w:tabs>
        <w:ind w:firstLine="709"/>
        <w:rPr>
          <w:i/>
          <w:iCs/>
          <w:szCs w:val="24"/>
        </w:rPr>
      </w:pP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rsidR="00F32205" w:rsidRPr="008D6F34" w:rsidRDefault="00F32205"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8D6F34">
        <w:rPr>
          <w:rFonts w:ascii="Times New Roman" w:hAnsi="Times New Roman"/>
          <w:b w:val="0"/>
          <w:szCs w:val="24"/>
        </w:rPr>
        <w:lastRenderedPageBreak/>
        <w:t xml:space="preserve">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rsidR="00F32205" w:rsidRPr="008D6F34" w:rsidRDefault="00F32205"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F32205" w:rsidRPr="008D6F34" w:rsidRDefault="00F32205" w:rsidP="00394477">
      <w:pPr>
        <w:pStyle w:val="Pagrindinistekstas"/>
        <w:ind w:firstLine="709"/>
        <w:rPr>
          <w:rFonts w:ascii="Times New Roman" w:hAnsi="Times New Roman"/>
          <w:bCs/>
          <w:strike/>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F32205" w:rsidRPr="008D6F34" w:rsidRDefault="00F32205"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8D6F34">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rsidR="00BB712C" w:rsidRPr="008D6F34" w:rsidRDefault="00BB712C" w:rsidP="00394477">
      <w:pPr>
        <w:ind w:firstLine="709"/>
        <w:jc w:val="both"/>
        <w:rPr>
          <w:bCs/>
          <w:lang w:val="lt-LT"/>
        </w:rPr>
      </w:pPr>
      <w:r w:rsidRPr="008D6F34">
        <w:rPr>
          <w:bCs/>
          <w:lang w:val="lt-LT"/>
        </w:rPr>
        <w:t>- įsipareigojęs derinti savo veiklos sprendimus su tuo kitu asmeniu;</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rsidR="00BB712C" w:rsidRPr="008D6F34" w:rsidRDefault="00BB712C" w:rsidP="00394477">
      <w:pPr>
        <w:pStyle w:val="linos"/>
        <w:ind w:firstLine="709"/>
        <w:rPr>
          <w:rFonts w:ascii="Times New Roman" w:hAnsi="Times New Roman"/>
          <w:b/>
          <w:lang w:val="lt-LT"/>
        </w:rPr>
      </w:pPr>
    </w:p>
    <w:p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rsidR="00BB712C" w:rsidRPr="008D6F34" w:rsidRDefault="00BB712C" w:rsidP="00394477">
      <w:pPr>
        <w:pStyle w:val="linos"/>
        <w:ind w:firstLine="709"/>
        <w:rPr>
          <w:rStyle w:val="HTMLspausdinimomainl"/>
          <w:rFonts w:ascii="Times New Roman" w:hAnsi="Times New Roman" w:cs="Times New Roman"/>
          <w:sz w:val="24"/>
          <w:szCs w:val="24"/>
          <w:lang w:val="lt-LT"/>
        </w:rPr>
      </w:pPr>
    </w:p>
    <w:p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rsidR="00BB712C" w:rsidRPr="008D6F34" w:rsidRDefault="00BB712C" w:rsidP="00394477">
      <w:pPr>
        <w:ind w:firstLine="709"/>
        <w:jc w:val="both"/>
        <w:rPr>
          <w:b/>
          <w:bCs/>
          <w:lang w:val="lt-LT"/>
        </w:rPr>
      </w:pPr>
    </w:p>
    <w:p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rsidR="00BB712C" w:rsidRPr="008D6F34" w:rsidRDefault="00BB712C" w:rsidP="00394477">
      <w:pPr>
        <w:ind w:firstLine="709"/>
        <w:jc w:val="both"/>
        <w:rPr>
          <w:b/>
          <w:bCs/>
          <w:lang w:val="lt-LT"/>
        </w:rPr>
      </w:pPr>
    </w:p>
    <w:p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rsidR="00BB712C" w:rsidRPr="008D6F34" w:rsidRDefault="00BB712C" w:rsidP="00394477">
      <w:pPr>
        <w:ind w:firstLine="709"/>
        <w:jc w:val="both"/>
        <w:rPr>
          <w:lang w:val="lt-LT"/>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BB712C" w:rsidRPr="008D6F34" w:rsidRDefault="00BB712C" w:rsidP="00394477">
      <w:pPr>
        <w:pStyle w:val="Antrat5"/>
        <w:keepNext w:val="0"/>
        <w:ind w:firstLine="709"/>
        <w:jc w:val="both"/>
        <w:rPr>
          <w:szCs w:val="24"/>
        </w:rPr>
      </w:pPr>
    </w:p>
    <w:p w:rsidR="00BB712C" w:rsidRPr="008D6F34" w:rsidRDefault="00BB712C" w:rsidP="00394477">
      <w:pPr>
        <w:pStyle w:val="Antrat5"/>
        <w:keepNext w:val="0"/>
        <w:ind w:firstLine="709"/>
        <w:jc w:val="both"/>
        <w:rPr>
          <w:szCs w:val="24"/>
        </w:rPr>
      </w:pPr>
      <w:r w:rsidRPr="008D6F34">
        <w:rPr>
          <w:szCs w:val="24"/>
        </w:rPr>
        <w:lastRenderedPageBreak/>
        <w:t>Komentaras</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790930" w:rsidRPr="008D6F34" w:rsidRDefault="00790930" w:rsidP="00394477">
      <w:pPr>
        <w:pStyle w:val="Pagrindiniotekstotrauka3"/>
        <w:ind w:firstLine="709"/>
        <w:rPr>
          <w:rFonts w:ascii="Times New Roman" w:hAnsi="Times New Roman"/>
          <w:szCs w:val="24"/>
        </w:rPr>
      </w:pPr>
    </w:p>
    <w:p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rsidR="008F1BAE" w:rsidRPr="008D6F34" w:rsidRDefault="008F1BAE" w:rsidP="00394477">
      <w:pPr>
        <w:pStyle w:val="Style1"/>
        <w:ind w:firstLine="709"/>
        <w:rPr>
          <w:rFonts w:ascii="Times New Roman" w:hAnsi="Times New Roman"/>
        </w:rPr>
      </w:pPr>
    </w:p>
    <w:p w:rsidR="00C53363" w:rsidRPr="008D6F34" w:rsidRDefault="00C53363" w:rsidP="00394477">
      <w:pPr>
        <w:ind w:firstLine="709"/>
        <w:jc w:val="both"/>
        <w:rPr>
          <w:b/>
          <w:lang w:val="lt-LT" w:eastAsia="lt-LT"/>
        </w:rPr>
      </w:pPr>
      <w:r w:rsidRPr="008D6F34">
        <w:rPr>
          <w:b/>
          <w:lang w:val="lt-LT" w:eastAsia="lt-LT"/>
        </w:rPr>
        <w:t>Komentaras</w:t>
      </w:r>
    </w:p>
    <w:p w:rsidR="00C53363" w:rsidRPr="008D6F34" w:rsidRDefault="00C53363" w:rsidP="00394477">
      <w:pPr>
        <w:ind w:firstLine="709"/>
        <w:jc w:val="both"/>
        <w:rPr>
          <w:b/>
          <w:lang w:val="lt-LT" w:eastAsia="lt-LT"/>
        </w:rPr>
      </w:pPr>
    </w:p>
    <w:p w:rsidR="00C53363" w:rsidRPr="008D6F34" w:rsidRDefault="00C53363" w:rsidP="00394477">
      <w:pPr>
        <w:ind w:firstLine="709"/>
        <w:jc w:val="both"/>
        <w:rPr>
          <w:lang w:val="lt-LT" w:eastAsia="lt-LT"/>
        </w:rPr>
      </w:pPr>
      <w:r w:rsidRPr="008D6F34">
        <w:rPr>
          <w:lang w:val="lt-LT" w:eastAsia="lt-LT"/>
        </w:rPr>
        <w:t>Komentaras rengiamas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rsidR="00BB712C" w:rsidRPr="008D6F34" w:rsidRDefault="00BB712C" w:rsidP="00394477">
      <w:pPr>
        <w:pStyle w:val="HTMLiankstoformatuotas"/>
        <w:ind w:firstLine="709"/>
        <w:rPr>
          <w:rFonts w:ascii="Times New Roman" w:hAnsi="Times New Roman" w:cs="Times New Roman"/>
          <w:b/>
          <w:sz w:val="24"/>
          <w:szCs w:val="24"/>
          <w:lang w:val="lt-LT" w:eastAsia="lt-LT"/>
        </w:rPr>
      </w:pP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rsidR="00BB712C" w:rsidRPr="008D6F34" w:rsidRDefault="00BB712C" w:rsidP="00394477">
      <w:pPr>
        <w:pStyle w:val="Antrat5"/>
        <w:keepNext w:val="0"/>
        <w:ind w:firstLine="709"/>
        <w:jc w:val="both"/>
        <w:rPr>
          <w:b w:val="0"/>
          <w:bCs/>
          <w:szCs w:val="24"/>
        </w:rPr>
      </w:pPr>
    </w:p>
    <w:p w:rsidR="00BB712C" w:rsidRPr="008D6F34" w:rsidRDefault="00BB712C" w:rsidP="00394477">
      <w:pPr>
        <w:pStyle w:val="Antrat5"/>
        <w:keepNext w:val="0"/>
        <w:ind w:firstLine="709"/>
        <w:jc w:val="both"/>
        <w:rPr>
          <w:bCs/>
          <w:szCs w:val="24"/>
        </w:rPr>
      </w:pPr>
      <w:r w:rsidRPr="008D6F34">
        <w:rPr>
          <w:bCs/>
          <w:szCs w:val="24"/>
        </w:rPr>
        <w:t>Komentaras</w:t>
      </w:r>
    </w:p>
    <w:p w:rsidR="00BB712C" w:rsidRPr="008D6F34" w:rsidRDefault="00BB712C" w:rsidP="00394477">
      <w:pPr>
        <w:pStyle w:val="Pagrindinistekstas"/>
        <w:ind w:firstLine="709"/>
        <w:rPr>
          <w:rFonts w:ascii="Times New Roman" w:hAnsi="Times New Roman"/>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rsidR="00BB712C" w:rsidRPr="008D6F34" w:rsidRDefault="00BB712C" w:rsidP="00394477">
      <w:pPr>
        <w:pStyle w:val="bodytext"/>
        <w:spacing w:before="0" w:beforeAutospacing="0" w:after="0" w:afterAutospacing="0"/>
        <w:ind w:firstLine="709"/>
      </w:pPr>
      <w:r w:rsidRPr="008D6F34">
        <w:t>Helgolando sala (Vokietijos Federacinė Respublika);</w:t>
      </w:r>
    </w:p>
    <w:p w:rsidR="00BB712C" w:rsidRPr="008D6F34" w:rsidRDefault="00BB712C" w:rsidP="00394477">
      <w:pPr>
        <w:pStyle w:val="bodytext"/>
        <w:spacing w:before="0" w:beforeAutospacing="0" w:after="0" w:afterAutospacing="0"/>
        <w:ind w:firstLine="709"/>
      </w:pPr>
      <w:r w:rsidRPr="008D6F34">
        <w:t>Biuzingeno teritorija (Vokietijos Federacinė Respublika);</w:t>
      </w:r>
    </w:p>
    <w:p w:rsidR="00BB712C" w:rsidRPr="008D6F34" w:rsidRDefault="00BB712C" w:rsidP="00394477">
      <w:pPr>
        <w:pStyle w:val="bodytext"/>
        <w:spacing w:before="0" w:beforeAutospacing="0" w:after="0" w:afterAutospacing="0"/>
        <w:ind w:firstLine="709"/>
      </w:pPr>
      <w:r w:rsidRPr="008D6F34">
        <w:t>Seuta (Ispanijos Karalystė);</w:t>
      </w:r>
    </w:p>
    <w:p w:rsidR="00BB712C" w:rsidRPr="008D6F34" w:rsidRDefault="00BB712C" w:rsidP="00394477">
      <w:pPr>
        <w:pStyle w:val="bodytext"/>
        <w:spacing w:before="0" w:beforeAutospacing="0" w:after="0" w:afterAutospacing="0"/>
        <w:ind w:firstLine="709"/>
      </w:pPr>
      <w:r w:rsidRPr="008D6F34">
        <w:t>Melilija (Ispanijos Karalystė);</w:t>
      </w:r>
    </w:p>
    <w:p w:rsidR="00BB712C" w:rsidRPr="008D6F34" w:rsidRDefault="00BB712C" w:rsidP="00394477">
      <w:pPr>
        <w:pStyle w:val="bodytext"/>
        <w:spacing w:before="0" w:beforeAutospacing="0" w:after="0" w:afterAutospacing="0"/>
        <w:ind w:firstLine="709"/>
      </w:pPr>
      <w:r w:rsidRPr="008D6F34">
        <w:t>Kanarų salos (Ispanijos Karalystė);</w:t>
      </w:r>
    </w:p>
    <w:p w:rsidR="00BB712C" w:rsidRPr="008D6F34" w:rsidRDefault="00BB712C" w:rsidP="00394477">
      <w:pPr>
        <w:pStyle w:val="bodytext"/>
        <w:spacing w:before="0" w:beforeAutospacing="0" w:after="0" w:afterAutospacing="0"/>
        <w:ind w:firstLine="709"/>
      </w:pPr>
      <w:r w:rsidRPr="008D6F34">
        <w:t>Livinjas (Italijos Respublika);</w:t>
      </w:r>
    </w:p>
    <w:p w:rsidR="00BB712C" w:rsidRPr="008D6F34" w:rsidRDefault="00BB712C" w:rsidP="00394477">
      <w:pPr>
        <w:pStyle w:val="bodytext"/>
        <w:spacing w:before="0" w:beforeAutospacing="0" w:after="0" w:afterAutospacing="0"/>
        <w:ind w:firstLine="709"/>
      </w:pPr>
      <w:r w:rsidRPr="008D6F34">
        <w:t>Kampjonė (Italijos Respublika);</w:t>
      </w:r>
    </w:p>
    <w:p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rsidR="00BB712C" w:rsidRPr="008D6F34" w:rsidRDefault="00BB712C" w:rsidP="00394477">
      <w:pPr>
        <w:pStyle w:val="bodytext"/>
        <w:spacing w:before="0" w:beforeAutospacing="0" w:after="0" w:afterAutospacing="0"/>
        <w:ind w:firstLine="709"/>
      </w:pPr>
      <w:r w:rsidRPr="008D6F34">
        <w:t>Atono kalnas (Graikijos Respublika);</w:t>
      </w:r>
    </w:p>
    <w:p w:rsidR="00BB712C" w:rsidRPr="008D6F34" w:rsidRDefault="00BB712C" w:rsidP="00394477">
      <w:pPr>
        <w:pStyle w:val="bodytext"/>
        <w:spacing w:before="0" w:beforeAutospacing="0" w:after="0" w:afterAutospacing="0"/>
        <w:ind w:firstLine="709"/>
      </w:pPr>
      <w:r w:rsidRPr="008D6F34">
        <w:t>Alandų salos (Suomijos Respublika);</w:t>
      </w:r>
    </w:p>
    <w:p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rsidR="00BB712C" w:rsidRPr="008D6F34" w:rsidRDefault="00BB712C" w:rsidP="00394477">
      <w:pPr>
        <w:pStyle w:val="Antrat5"/>
        <w:keepNext w:val="0"/>
        <w:ind w:firstLine="709"/>
        <w:jc w:val="both"/>
        <w:rPr>
          <w:szCs w:val="24"/>
        </w:rPr>
      </w:pPr>
      <w:r w:rsidRPr="008D6F34">
        <w:rPr>
          <w:szCs w:val="24"/>
        </w:rPr>
        <w:t>Komentaras</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 xml:space="preserve">patikėjimo teise valdomos valstybinės žemės ir savivaldybei nuosavybės teise priklausiančios  žemės nuoma yra išimtinė </w:t>
      </w:r>
      <w:r w:rsidRPr="008D6F34">
        <w:rPr>
          <w:rFonts w:ascii="Times New Roman" w:hAnsi="Times New Roman"/>
          <w:b w:val="0"/>
          <w:szCs w:val="24"/>
        </w:rPr>
        <w:lastRenderedPageBreak/>
        <w:t>savivaldybės teisė. Atsižvelgiant į tai, savivaldybė tiek, kiek ji vykdo šią veiklą, nelaikytina apmokestinamuoju asmeniu, o patikėjimo teise valdomos valstybinės žemės bei savivaldybei nuosavybės teise priklausiančios žemės nuoma nelaikytina PVM objektu</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rsidR="00BB712C" w:rsidRPr="008D6F34" w:rsidRDefault="00BB712C" w:rsidP="00394477">
      <w:pPr>
        <w:pStyle w:val="Pagrindiniotekstotrauka"/>
        <w:rPr>
          <w:rFonts w:ascii="Times New Roman" w:hAnsi="Times New Roman"/>
          <w:bCs/>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1"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1"/>
      <w:r w:rsidRPr="008D6F34">
        <w:rPr>
          <w:rFonts w:ascii="Times New Roman" w:hAnsi="Times New Roman" w:cs="Times New Roman"/>
          <w:sz w:val="24"/>
          <w:szCs w:val="24"/>
          <w:lang w:val="lt-LT"/>
        </w:rPr>
        <w:t xml:space="preserve">  (Lietuvos Respublikos finansų   ministro 2010 m. balandžio 29 d.   įsakymo Nr. 1K-139 redakcija).</w:t>
      </w: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39</w:t>
      </w:r>
      <w:r w:rsidRPr="008D6F34">
        <w:rPr>
          <w:b/>
          <w:vertAlign w:val="superscript"/>
          <w:lang w:val="lt-LT"/>
        </w:rPr>
        <w:t>1</w:t>
      </w:r>
      <w:r w:rsidRPr="008D6F34">
        <w:rPr>
          <w:b/>
          <w:lang w:val="lt-LT"/>
        </w:rPr>
        <w:t>.</w:t>
      </w:r>
      <w:r w:rsidRPr="008D6F34">
        <w:rPr>
          <w:b/>
          <w:bCs/>
          <w:lang w:val="lt-LT"/>
        </w:rPr>
        <w:t> Vienatipis kuponas </w:t>
      </w:r>
      <w:r w:rsidRPr="008D6F34">
        <w:rPr>
          <w:lang w:val="lt-LT"/>
        </w:rPr>
        <w:t xml:space="preserve">– </w:t>
      </w:r>
      <w:r w:rsidRPr="008D6F34">
        <w:rPr>
          <w:b/>
          <w:lang w:val="lt-LT"/>
        </w:rPr>
        <w:t>kuponas, su kuriuo susijusių prekių tiekimo arba paslaugų teikimo vieta ir už tas prekes ar paslaugas mokėtinas PVM yra žinomi kupono išleidimo metu.</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Komentaras rengiamas</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2"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2"/>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3"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rsidR="00AE6C95" w:rsidRPr="008D6F34" w:rsidRDefault="00AE6C95" w:rsidP="00394477">
      <w:pPr>
        <w:pStyle w:val="Pagrindiniotekstotrauka"/>
        <w:rPr>
          <w:rFonts w:ascii="Times New Roman" w:hAnsi="Times New Roman"/>
          <w:b/>
          <w:bCs/>
          <w:szCs w:val="24"/>
        </w:rPr>
      </w:pPr>
    </w:p>
    <w:p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AE6C95" w:rsidRPr="008D6F34" w:rsidRDefault="00AE6C95" w:rsidP="00394477">
      <w:pPr>
        <w:pStyle w:val="Pagrindiniotekstotrauka"/>
        <w:rPr>
          <w:rFonts w:ascii="Times New Roman" w:hAnsi="Times New Roman"/>
          <w:b/>
          <w:bCs/>
          <w:szCs w:val="24"/>
        </w:rPr>
      </w:pPr>
    </w:p>
    <w:p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rsidR="00AE6C95" w:rsidRPr="008D6F34" w:rsidRDefault="00AE6C95" w:rsidP="00394477">
      <w:pPr>
        <w:pStyle w:val="Pagrindiniotekstotrauka"/>
        <w:rPr>
          <w:rFonts w:ascii="Times New Roman" w:hAnsi="Times New Roman"/>
          <w:b/>
          <w:bCs/>
          <w:szCs w:val="24"/>
        </w:rPr>
      </w:pPr>
    </w:p>
    <w:p w:rsidR="00A1283D" w:rsidRPr="008D6F34" w:rsidRDefault="00A1283D" w:rsidP="00394477">
      <w:pPr>
        <w:ind w:firstLine="709"/>
        <w:rPr>
          <w:b/>
          <w:bCs/>
          <w:lang w:val="lt-LT"/>
        </w:rPr>
      </w:pPr>
      <w:r w:rsidRPr="008D6F34">
        <w:rPr>
          <w:b/>
          <w:bCs/>
          <w:u w:val="single"/>
          <w:lang w:val="lt-LT"/>
        </w:rPr>
        <w:t>3 strai</w:t>
      </w:r>
      <w:bookmarkStart w:id="14" w:name="straipsnis115_5p"/>
      <w:bookmarkEnd w:id="14"/>
      <w:r w:rsidRPr="008D6F34">
        <w:rPr>
          <w:b/>
          <w:bCs/>
          <w:u w:val="single"/>
          <w:lang w:val="lt-LT"/>
        </w:rPr>
        <w:t>psnis</w:t>
      </w:r>
      <w:r w:rsidRPr="008D6F34">
        <w:rPr>
          <w:b/>
          <w:bCs/>
          <w:lang w:val="lt-LT"/>
        </w:rPr>
        <w:t>. Lietuvos Respublikos PVM objektas</w:t>
      </w:r>
    </w:p>
    <w:p w:rsidR="00A1283D" w:rsidRPr="008D6F34" w:rsidRDefault="00A1283D" w:rsidP="00394477">
      <w:pPr>
        <w:ind w:firstLine="709"/>
        <w:rPr>
          <w:lang w:val="lt-LT"/>
        </w:rPr>
      </w:pPr>
    </w:p>
    <w:p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rsidR="00A1283D" w:rsidRPr="008D6F34" w:rsidRDefault="00A1283D" w:rsidP="00394477">
      <w:pPr>
        <w:ind w:firstLine="709"/>
        <w:jc w:val="both"/>
        <w:rPr>
          <w:b/>
          <w:bCs/>
          <w:lang w:val="lt-LT"/>
        </w:rPr>
      </w:pPr>
    </w:p>
    <w:p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rsidR="00A1283D" w:rsidRPr="008D6F34" w:rsidRDefault="00A1283D" w:rsidP="00394477">
      <w:pPr>
        <w:ind w:firstLine="709"/>
        <w:jc w:val="both"/>
        <w:rPr>
          <w:b/>
          <w:bCs/>
          <w:lang w:val="lt-LT"/>
        </w:rPr>
      </w:pPr>
    </w:p>
    <w:p w:rsidR="00A1283D" w:rsidRPr="008D6F34" w:rsidRDefault="00A1283D" w:rsidP="00394477">
      <w:pPr>
        <w:ind w:firstLine="709"/>
        <w:jc w:val="both"/>
        <w:rPr>
          <w:b/>
          <w:lang w:val="lt-LT"/>
        </w:rPr>
      </w:pPr>
      <w:r w:rsidRPr="008D6F34">
        <w:rPr>
          <w:b/>
          <w:lang w:val="lt-LT"/>
        </w:rPr>
        <w:t>Komentaras</w:t>
      </w:r>
    </w:p>
    <w:p w:rsidR="00CC568B" w:rsidRPr="008D6F34" w:rsidRDefault="00CC568B" w:rsidP="00394477">
      <w:pPr>
        <w:ind w:firstLine="709"/>
        <w:jc w:val="both"/>
        <w:rPr>
          <w:b/>
          <w:lang w:val="lt-LT"/>
        </w:rPr>
      </w:pPr>
    </w:p>
    <w:p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rsidR="00A1283D" w:rsidRPr="008D6F34" w:rsidRDefault="00A1283D" w:rsidP="00394477">
      <w:pPr>
        <w:ind w:firstLine="709"/>
        <w:jc w:val="both"/>
        <w:rPr>
          <w:bCs/>
          <w:lang w:val="lt-LT"/>
        </w:rPr>
      </w:pPr>
      <w:r w:rsidRPr="008D6F34">
        <w:rPr>
          <w:bCs/>
          <w:lang w:val="lt-LT"/>
        </w:rPr>
        <w:lastRenderedPageBreak/>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rsidR="00A1283D" w:rsidRPr="008D6F34" w:rsidRDefault="00A1283D" w:rsidP="00394477">
      <w:pPr>
        <w:ind w:firstLine="709"/>
        <w:jc w:val="both"/>
        <w:rPr>
          <w:b/>
          <w:lang w:val="lt-LT"/>
        </w:rPr>
      </w:pPr>
    </w:p>
    <w:p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rsidR="00A1283D" w:rsidRPr="008D6F34" w:rsidRDefault="00A1283D" w:rsidP="00394477">
      <w:pPr>
        <w:ind w:firstLine="709"/>
        <w:jc w:val="both"/>
      </w:pPr>
    </w:p>
    <w:p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 xml:space="preserve">paslaugų PVM sąskaitą faktūrą ir nuo šių paslaugų apmokestinamosios vertės apskaičiuoti pardavimo </w:t>
      </w:r>
      <w:r w:rsidRPr="008D6F34">
        <w:lastRenderedPageBreak/>
        <w:t>PVM, taikant 21 proc. PVM tarifą. V</w:t>
      </w:r>
      <w:r w:rsidRPr="008D6F34">
        <w:rPr>
          <w:color w:val="000000"/>
        </w:rPr>
        <w:t xml:space="preserve">iešųjų darbų organizavimo </w:t>
      </w:r>
      <w:r w:rsidRPr="008D6F34">
        <w:t>paslaugų apmokestinamoji vertė – gautas (gautinas) atlygis už šias paslaugas (išskyrus patį PVM).</w:t>
      </w:r>
    </w:p>
    <w:p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rsidR="00A1283D" w:rsidRPr="008D6F34" w:rsidRDefault="00A1283D" w:rsidP="00394477">
      <w:pPr>
        <w:ind w:firstLine="709"/>
        <w:jc w:val="both"/>
        <w:rPr>
          <w:b/>
          <w:color w:val="000000"/>
        </w:rPr>
      </w:pPr>
    </w:p>
    <w:p w:rsidR="00A1283D" w:rsidRPr="008D6F34" w:rsidRDefault="00A1283D" w:rsidP="00394477">
      <w:pPr>
        <w:ind w:firstLine="709"/>
        <w:jc w:val="both"/>
        <w:rPr>
          <w:color w:val="000000"/>
        </w:rPr>
      </w:pPr>
      <w:r w:rsidRPr="008D6F34">
        <w:rPr>
          <w:color w:val="000000"/>
        </w:rPr>
        <w:t>Pavyzdys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lastRenderedPageBreak/>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1 atvejis</w:t>
            </w:r>
          </w:p>
          <w:p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rsidR="00A1283D" w:rsidRPr="008D6F34" w:rsidRDefault="00A1283D" w:rsidP="00394477">
            <w:pPr>
              <w:ind w:firstLine="709"/>
              <w:jc w:val="both"/>
              <w:rPr>
                <w:bCs/>
              </w:rPr>
            </w:pPr>
            <w:r w:rsidRPr="008D6F34">
              <w:rPr>
                <w:bCs/>
              </w:rPr>
              <w:t>2 atvejis</w:t>
            </w:r>
          </w:p>
          <w:p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rsidR="00A1283D" w:rsidRPr="008D6F34" w:rsidRDefault="00A1283D" w:rsidP="00394477">
            <w:pPr>
              <w:ind w:firstLine="709"/>
              <w:jc w:val="both"/>
              <w:rPr>
                <w:bCs/>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rsidR="00A1283D" w:rsidRPr="008D6F34" w:rsidRDefault="00A1283D" w:rsidP="00394477">
            <w:pPr>
              <w:ind w:firstLine="709"/>
              <w:jc w:val="both"/>
              <w:rPr>
                <w:bCs/>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lastRenderedPageBreak/>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rsidR="00A1283D" w:rsidRPr="008D6F34" w:rsidRDefault="00A1283D" w:rsidP="00394477">
            <w:pPr>
              <w:ind w:firstLine="709"/>
              <w:jc w:val="both"/>
            </w:pPr>
          </w:p>
        </w:tc>
      </w:tr>
    </w:tbl>
    <w:p w:rsidR="00A1283D" w:rsidRPr="008D6F34" w:rsidRDefault="00A1283D" w:rsidP="00394477">
      <w:pPr>
        <w:tabs>
          <w:tab w:val="left" w:pos="720"/>
          <w:tab w:val="center" w:pos="4153"/>
          <w:tab w:val="right" w:pos="8306"/>
        </w:tabs>
        <w:ind w:firstLine="709"/>
        <w:jc w:val="both"/>
        <w:rPr>
          <w:bCs/>
        </w:rPr>
      </w:pPr>
      <w:r w:rsidRPr="008D6F34">
        <w:rPr>
          <w:bCs/>
        </w:rPr>
        <w:t xml:space="preserve">    </w:t>
      </w:r>
    </w:p>
    <w:p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rsidR="00A1283D" w:rsidRPr="008D6F34" w:rsidRDefault="00A1283D" w:rsidP="00394477">
      <w:pPr>
        <w:tabs>
          <w:tab w:val="left" w:pos="720"/>
          <w:tab w:val="center" w:pos="4153"/>
          <w:tab w:val="right" w:pos="8306"/>
        </w:tabs>
        <w:ind w:firstLine="709"/>
        <w:jc w:val="both"/>
      </w:pPr>
      <w:r w:rsidRPr="008D6F34">
        <w:lastRenderedPageBreak/>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rsidR="00A1283D" w:rsidRPr="008D6F34" w:rsidRDefault="00A1283D" w:rsidP="00394477">
            <w:pPr>
              <w:ind w:firstLine="709"/>
              <w:jc w:val="both"/>
              <w:rPr>
                <w:b/>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w:t>
      </w:r>
      <w:r w:rsidRPr="008D6F34">
        <w:rPr>
          <w:rFonts w:ascii="Times New Roman" w:hAnsi="Times New Roman"/>
          <w:szCs w:val="24"/>
        </w:rPr>
        <w:lastRenderedPageBreak/>
        <w:t>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rsidR="001C529D" w:rsidRPr="008D6F34" w:rsidRDefault="001C529D" w:rsidP="00394477">
      <w:pPr>
        <w:ind w:firstLine="709"/>
        <w:rPr>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8D6F34" w:rsidTr="001C529D">
        <w:tc>
          <w:tcPr>
            <w:tcW w:w="9747"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rPr>
          <w:trHeight w:val="2401"/>
        </w:trPr>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w:t>
      </w:r>
      <w:r w:rsidRPr="008D6F34">
        <w:rPr>
          <w:bCs/>
          <w:lang w:val="fr-BE"/>
        </w:rPr>
        <w:lastRenderedPageBreak/>
        <w:t>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rsidR="00B34974" w:rsidRPr="008D6F34" w:rsidRDefault="00B34974" w:rsidP="00394477">
      <w:pPr>
        <w:ind w:firstLine="709"/>
        <w:rPr>
          <w:b/>
        </w:rPr>
      </w:pPr>
    </w:p>
    <w:p w:rsidR="00A1283D" w:rsidRPr="008D6F34" w:rsidRDefault="00A1283D" w:rsidP="00394477">
      <w:pPr>
        <w:ind w:firstLine="709"/>
        <w:rPr>
          <w:b/>
        </w:rPr>
      </w:pPr>
      <w:r w:rsidRPr="008D6F34">
        <w:rPr>
          <w:b/>
        </w:rPr>
        <w:t>Komentaras</w:t>
      </w:r>
    </w:p>
    <w:p w:rsidR="00CC568B" w:rsidRPr="008D6F34" w:rsidRDefault="00CC568B" w:rsidP="00394477">
      <w:pPr>
        <w:ind w:firstLine="709"/>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ind w:firstLine="709"/>
        <w:rPr>
          <w:b/>
        </w:rPr>
      </w:pPr>
      <w:r w:rsidRPr="008D6F34">
        <w:rPr>
          <w:b/>
        </w:rPr>
        <w:t>Komentaras</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rsidR="001D48C9" w:rsidRPr="008D6F34" w:rsidRDefault="001D48C9" w:rsidP="00394477">
      <w:pPr>
        <w:ind w:firstLine="709"/>
        <w:rPr>
          <w:b/>
        </w:rPr>
      </w:pPr>
    </w:p>
    <w:p w:rsidR="001D48C9" w:rsidRPr="008D6F34" w:rsidRDefault="001D48C9" w:rsidP="00394477">
      <w:pPr>
        <w:ind w:firstLine="709"/>
        <w:rPr>
          <w:b/>
        </w:rPr>
      </w:pPr>
      <w:r w:rsidRPr="008D6F34">
        <w:rPr>
          <w:b/>
        </w:rPr>
        <w:t>Komentaras</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5. Neatsižvelgiant į šio straipsnio 2 dalies 1 punktą, PVM objektu nelaikomas šis prekių įsigijimas: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rsidR="00B34974" w:rsidRPr="008D6F34" w:rsidRDefault="00B34974" w:rsidP="00394477">
      <w:pPr>
        <w:ind w:firstLine="709"/>
        <w:rPr>
          <w:b/>
        </w:rPr>
      </w:pPr>
    </w:p>
    <w:p w:rsidR="00A1283D" w:rsidRPr="008D6F34" w:rsidRDefault="00A1283D" w:rsidP="00394477">
      <w:pPr>
        <w:ind w:firstLine="709"/>
        <w:rPr>
          <w:b/>
        </w:rPr>
      </w:pPr>
      <w:r w:rsidRPr="008D6F34">
        <w:rPr>
          <w:b/>
        </w:rPr>
        <w:t>Komentaras</w:t>
      </w:r>
    </w:p>
    <w:p w:rsidR="00CC568B" w:rsidRPr="008D6F34" w:rsidRDefault="00CC568B" w:rsidP="00394477">
      <w:pPr>
        <w:ind w:firstLine="709"/>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w:t>
      </w:r>
      <w:r w:rsidRPr="008D6F34">
        <w:rPr>
          <w:bCs/>
          <w:lang w:val="lt-LT"/>
        </w:rPr>
        <w:lastRenderedPageBreak/>
        <w:t>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4A46BD">
      <w:pPr>
        <w:pStyle w:val="Antrat1"/>
        <w:jc w:val="left"/>
      </w:pPr>
      <w:bookmarkStart w:id="15" w:name="_4_straipsnis._Prekių"/>
      <w:bookmarkEnd w:id="15"/>
      <w:r w:rsidRPr="008D6F34">
        <w:rPr>
          <w:u w:val="single"/>
        </w:rPr>
        <w:t>4 straipsnis</w:t>
      </w:r>
      <w:r w:rsidRPr="008D6F34">
        <w:t>. Prekių tiekimas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93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2. Kadangi šios dalies komentaro 1 punkte nurodytu atveju prekių išvežimas į kitą valstybę narę konsignaciniais tikslais Lietuvos PVM mokėtojui laikomas prekių tiekimu kitos valstybės narės </w:t>
      </w:r>
      <w:r w:rsidRPr="008D6F34">
        <w:rPr>
          <w:color w:val="000000"/>
          <w:lang w:eastAsia="lt-LT"/>
        </w:rPr>
        <w:lastRenderedPageBreak/>
        <w:t>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w:t>
      </w:r>
      <w:r w:rsidRPr="008D6F34">
        <w:lastRenderedPageBreak/>
        <w:t>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rsidR="00A1283D" w:rsidRPr="008D6F34" w:rsidRDefault="00A1283D" w:rsidP="00394477">
            <w:pPr>
              <w:ind w:firstLine="709"/>
              <w:jc w:val="both"/>
            </w:pPr>
            <w:r w:rsidRPr="008D6F34">
              <w:lastRenderedPageBreak/>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w:t>
      </w:r>
      <w:r w:rsidRPr="008D6F34">
        <w:lastRenderedPageBreak/>
        <w:t>nekilnojamąjį turtą  ir įmonei A  sumokėti iš įmonės B perimtą skolą - 472 tūkst. Lt (t. y., šalys susitarė, kad įmonė C šį turtą pirks už 2,472 mln. litų).</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rsidTr="00A1283D">
        <w:tc>
          <w:tcPr>
            <w:tcW w:w="990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rsidR="00A1283D" w:rsidRPr="008D6F34" w:rsidRDefault="00A1283D" w:rsidP="00394477">
            <w:pPr>
              <w:ind w:firstLine="709"/>
              <w:jc w:val="both"/>
            </w:pPr>
            <w:r w:rsidRPr="008D6F34">
              <w:lastRenderedPageBreak/>
              <w:t>PVM įstatymo prasme laikoma, kad įmonės A lizinguojamą naują nekilnojamą turtą įmonei C patiekė įmonė B. Tokiu atveju šio turto grąžinimas įmonei A PVM įstatymo prasme įforminamas taip:</w:t>
            </w:r>
          </w:p>
          <w:p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w:t>
            </w:r>
            <w:r w:rsidRPr="008D6F34">
              <w:lastRenderedPageBreak/>
              <w:t>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rsidTr="00A1283D">
        <w:tc>
          <w:tcPr>
            <w:tcW w:w="9639"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rsidR="00A1283D" w:rsidRPr="008D6F34" w:rsidRDefault="00A1283D" w:rsidP="00394477">
            <w:pPr>
              <w:ind w:firstLine="709"/>
              <w:jc w:val="both"/>
            </w:pPr>
            <w:r w:rsidRPr="008D6F34">
              <w:lastRenderedPageBreak/>
              <w:t>Kaip PVM įstatymo prasme traktuojamas įmonės B įmonei A mokamas ,,sutarties nutraukimo mokestis” (numatytas 2015 m. vasario 1 d. susitarime): ar šis mokestis laikomas kompensacija dėl rinkos vertės nuvertėjimo, ar jis laikytinas  atlygiu už suteiktą paslaugą?</w:t>
            </w:r>
          </w:p>
          <w:p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rsidR="00A1283D" w:rsidRPr="008D6F34" w:rsidRDefault="00A1283D" w:rsidP="00394477">
            <w:pPr>
              <w:ind w:firstLine="709"/>
              <w:jc w:val="both"/>
            </w:pPr>
            <w:r w:rsidRPr="008D6F34">
              <w:t xml:space="preserve">Kaip PVM įstatymo prasme traktuojamas įmonės B įmonei A mokamas ,,sutarties nutraukimo mokestis”? </w:t>
            </w:r>
          </w:p>
          <w:p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1.1. Servitutas – tai teisė į svetimą nekilnojamąjį turtą, suteikiama naudotis  tuo svetimu turtu (tarnaujančiuoju daiktu), arba to daikto savininko teisės naudotis daiktu apribojimas, siekiant užtikrinti </w:t>
      </w:r>
      <w:r w:rsidRPr="008D6F34">
        <w:lastRenderedPageBreak/>
        <w:t>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rsidR="00A1283D" w:rsidRPr="008D6F34" w:rsidRDefault="00A1283D" w:rsidP="00394477">
            <w:pPr>
              <w:ind w:firstLine="709"/>
              <w:jc w:val="both"/>
              <w:rPr>
                <w:lang w:eastAsia="lt-LT"/>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6" w:name="straipsnis4prim"/>
      <w:bookmarkEnd w:id="16"/>
      <w:r w:rsidRPr="008D6F34">
        <w:rPr>
          <w:b/>
          <w:bCs/>
          <w:u w:val="single"/>
          <w:lang w:val="fr-BE"/>
        </w:rPr>
        <w:t>traipsnis</w:t>
      </w:r>
      <w:r w:rsidRPr="008D6F34">
        <w:rPr>
          <w:b/>
          <w:bCs/>
          <w:lang w:val="fr-BE"/>
        </w:rPr>
        <w:t>. Prekių įsigijimas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 xml:space="preserve">1. Prekių įsigijimu iš kitos valstybės narės už atlygį laikomas teisės disponuoti prekėmis, kurias tiekėjas, pirkėjas ar bet kurio iš jų užsakymu trečioji šalis atgabena į kitą valstybę narę </w:t>
      </w:r>
      <w:r w:rsidRPr="008D6F34">
        <w:rPr>
          <w:b/>
          <w:bCs/>
          <w:lang w:val="fr-BE"/>
        </w:rPr>
        <w:lastRenderedPageBreak/>
        <w:t>negu ta, kurioje prasidėjo jų gabenimas, įgijimas, kai įsigyjantis asmuo pagal sandorio sąlygas gali disponuoti prekėmis kaip jų savininkas.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w:t>
      </w:r>
      <w:r w:rsidRPr="008D6F34">
        <w:rPr>
          <w:b/>
          <w:color w:val="000000"/>
          <w:shd w:val="clear" w:color="auto" w:fill="FFFFFF"/>
        </w:rPr>
        <w:lastRenderedPageBreak/>
        <w:t>Įstatymo 40 straipsnio 3 dalies nuostatas tokios prekės negalėtų būti atleistos nuo importo PVM, jei jos būtų importuotos.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rsidR="00A81C78" w:rsidRPr="008D6F34" w:rsidRDefault="00A81C78" w:rsidP="00394477">
      <w:pPr>
        <w:pStyle w:val="tajtip"/>
        <w:shd w:val="clear" w:color="auto" w:fill="FFFFFF"/>
        <w:spacing w:before="0" w:beforeAutospacing="0" w:after="0" w:afterAutospacing="0"/>
        <w:ind w:firstLine="709"/>
        <w:jc w:val="both"/>
        <w:rPr>
          <w:b/>
          <w:color w:val="000000"/>
        </w:rPr>
      </w:pPr>
    </w:p>
    <w:p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w:t>
      </w:r>
      <w:r w:rsidRPr="008D6F34">
        <w:rPr>
          <w:rFonts w:eastAsia="Arial Unicode MS"/>
          <w:color w:val="000000"/>
          <w:lang w:val="lt-LT"/>
        </w:rPr>
        <w:lastRenderedPageBreak/>
        <w:t xml:space="preserve">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9E2EB9" w:rsidRPr="008D6F34" w:rsidRDefault="009E2EB9" w:rsidP="00A0198F">
      <w:pPr>
        <w:pStyle w:val="Antrat1"/>
        <w:ind w:firstLine="709"/>
        <w:jc w:val="left"/>
      </w:pPr>
      <w:bookmarkStart w:id="17" w:name="_4(2)_straipsnis._Prekių"/>
      <w:bookmarkEnd w:id="17"/>
      <w:r w:rsidRPr="008D6F34">
        <w:rPr>
          <w:u w:val="single"/>
        </w:rPr>
        <w:t>4</w:t>
      </w:r>
      <w:r w:rsidRPr="008D6F34">
        <w:rPr>
          <w:u w:val="single"/>
          <w:vertAlign w:val="superscript"/>
        </w:rPr>
        <w:t>2</w:t>
      </w:r>
      <w:r w:rsidRPr="008D6F34">
        <w:rPr>
          <w:u w:val="single"/>
        </w:rPr>
        <w:t xml:space="preserve"> straipsnis</w:t>
      </w:r>
      <w:r w:rsidRPr="008D6F34">
        <w:t>. Prekių tiekimas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xml:space="preserve"> dalyje numatytame arba kitos valstybės narės nustatytame atitinkamame žurnale, o įsigyjančio apmokestinamojo asmens tapatybę ir valstybės narės, į kurią atgabenamos prekės, jam suteiktą PVM mokėtojo kodą nurodo prekių tiekimo ir </w:t>
      </w:r>
      <w:r w:rsidRPr="008D6F34">
        <w:rPr>
          <w:b/>
          <w:color w:val="000000"/>
        </w:rPr>
        <w:lastRenderedPageBreak/>
        <w:t>(arba)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9E2EB9" w:rsidRPr="008D6F34" w:rsidRDefault="009E2EB9" w:rsidP="00A0198F">
      <w:pPr>
        <w:pStyle w:val="Antrat3"/>
        <w:ind w:firstLine="709"/>
        <w:rPr>
          <w:szCs w:val="24"/>
        </w:rPr>
      </w:pPr>
      <w:bookmarkStart w:id="18" w:name="_43_straipsnis._Prekių"/>
      <w:bookmarkEnd w:id="18"/>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rsidR="009E2EB9" w:rsidRPr="008D6F34" w:rsidRDefault="009E2EB9" w:rsidP="00394477">
      <w:pPr>
        <w:pStyle w:val="tin"/>
        <w:shd w:val="clear" w:color="auto" w:fill="FFFFFF"/>
        <w:spacing w:before="0" w:beforeAutospacing="0" w:after="0" w:afterAutospacing="0"/>
        <w:ind w:firstLine="709"/>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19" w:name="straipsnis5"/>
      <w:bookmarkEnd w:id="19"/>
      <w:r w:rsidRPr="008D6F34">
        <w:rPr>
          <w:b/>
          <w:u w:val="single"/>
          <w:lang w:val="lt-LT"/>
        </w:rPr>
        <w:t>snis</w:t>
      </w:r>
      <w:r w:rsidRPr="008D6F34">
        <w:rPr>
          <w:b/>
          <w:lang w:val="lt-LT"/>
        </w:rPr>
        <w:t xml:space="preserve">. Prekių suvartojimas PVM mokėtojo privatiems poreikiams tenkinti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rsidTr="00A1283D">
        <w:tc>
          <w:tcPr>
            <w:tcW w:w="9747"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rsidR="00A1283D" w:rsidRPr="008D6F34" w:rsidRDefault="00A1283D" w:rsidP="00394477">
            <w:pPr>
              <w:ind w:firstLine="709"/>
              <w:jc w:val="both"/>
            </w:pPr>
          </w:p>
          <w:p w:rsidR="00A1283D" w:rsidRPr="008D6F34" w:rsidRDefault="00A1283D" w:rsidP="00394477">
            <w:pPr>
              <w:ind w:firstLine="709"/>
              <w:jc w:val="both"/>
            </w:pPr>
            <w:r w:rsidRPr="008D6F34">
              <w:t>3 atvejis</w:t>
            </w:r>
          </w:p>
          <w:p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4 atvejis</w:t>
            </w:r>
          </w:p>
          <w:p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w:t>
            </w:r>
            <w:r w:rsidRPr="008D6F34">
              <w:lastRenderedPageBreak/>
              <w:t xml:space="preserve">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w:t>
      </w:r>
      <w:r w:rsidRPr="008D6F34">
        <w:lastRenderedPageBreak/>
        <w:t xml:space="preserve">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w:t>
      </w:r>
      <w:r w:rsidRPr="008D6F34">
        <w:lastRenderedPageBreak/>
        <w:t>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w:t>
      </w:r>
      <w:r w:rsidRPr="008D6F34">
        <w:lastRenderedPageBreak/>
        <w:t>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5. Pagal minėto nutarimo nuostatas perduotomis ar sunaudotomis kaip nedidelės vertės dovanos gali būti laikomos perduotos ar sunaudotos reklamai ir reprezentacijai skirtos prekės, kurios atitinka bent vieną iš tokių kriterijų:</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 xml:space="preserve"> 1 atvejis</w:t>
            </w:r>
          </w:p>
          <w:p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rsidR="00A1283D" w:rsidRPr="008D6F34" w:rsidRDefault="00A1283D" w:rsidP="00394477">
            <w:pPr>
              <w:ind w:firstLine="709"/>
              <w:jc w:val="both"/>
            </w:pPr>
          </w:p>
          <w:p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rsidR="00A1283D" w:rsidRPr="008D6F34" w:rsidRDefault="00A1283D" w:rsidP="00394477">
            <w:pPr>
              <w:ind w:firstLine="709"/>
              <w:jc w:val="both"/>
            </w:pPr>
            <w:r w:rsidRPr="008D6F34">
              <w:t xml:space="preserve">2 atvejis </w:t>
            </w:r>
          </w:p>
          <w:p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rsidR="00A1283D" w:rsidRPr="008D6F34" w:rsidRDefault="00A1283D" w:rsidP="00394477">
            <w:pPr>
              <w:ind w:firstLine="709"/>
              <w:jc w:val="both"/>
            </w:pPr>
          </w:p>
          <w:p w:rsidR="00A1283D" w:rsidRPr="008D6F34" w:rsidRDefault="00A1283D" w:rsidP="00394477">
            <w:pPr>
              <w:ind w:firstLine="709"/>
              <w:jc w:val="both"/>
              <w:rPr>
                <w:b/>
              </w:rPr>
            </w:pPr>
            <w:r w:rsidRPr="008D6F34">
              <w:t>2 atvejis</w:t>
            </w:r>
          </w:p>
          <w:p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rsidR="00A1283D" w:rsidRPr="008D6F34" w:rsidRDefault="00A1283D" w:rsidP="00394477">
            <w:pPr>
              <w:ind w:firstLine="709"/>
              <w:jc w:val="both"/>
            </w:pPr>
            <w:r w:rsidRPr="008D6F34">
              <w:t xml:space="preserve">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rsidTr="00A1283D">
        <w:tc>
          <w:tcPr>
            <w:tcW w:w="9825"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rsidR="00A1283D" w:rsidRPr="008D6F34" w:rsidRDefault="00A1283D" w:rsidP="00394477">
            <w:pPr>
              <w:ind w:firstLine="709"/>
              <w:jc w:val="both"/>
            </w:pPr>
            <w:r w:rsidRPr="008D6F34">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rsidTr="00A1283D">
        <w:tc>
          <w:tcPr>
            <w:tcW w:w="964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8D6F34">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rsidTr="00A1283D">
        <w:tc>
          <w:tcPr>
            <w:tcW w:w="9571"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 xml:space="preserve">9 eurų vertės </w:t>
            </w:r>
            <w:r w:rsidRPr="008D6F34">
              <w:lastRenderedPageBreak/>
              <w:t>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8D6F34">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0" w:name="straipsnis5prim"/>
      <w:bookmarkEnd w:id="20"/>
      <w:r w:rsidRPr="008D6F34">
        <w:rPr>
          <w:b/>
          <w:bCs/>
          <w:u w:val="single"/>
          <w:lang w:val="fr-BE"/>
        </w:rPr>
        <w:t>ipsnis.</w:t>
      </w:r>
      <w:r w:rsidRPr="008D6F34">
        <w:rPr>
          <w:b/>
          <w:bCs/>
          <w:lang w:val="fr-BE"/>
        </w:rPr>
        <w:t xml:space="preserve"> Prekių pervežimas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rsidR="00A1283D" w:rsidRPr="008D6F34" w:rsidRDefault="00A1283D" w:rsidP="00394477">
            <w:pPr>
              <w:ind w:firstLine="709"/>
              <w:jc w:val="both"/>
            </w:pPr>
            <w:r w:rsidRPr="008D6F34">
              <w:t>II. Lietuvos įmonė A verslo tikslais persiveža prekių į Vokietiją, tačiau Vokietijoje PVM mokėtoja nesiregistruoja.</w:t>
            </w:r>
          </w:p>
          <w:p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Komentaras</w:t>
      </w:r>
    </w:p>
    <w:p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lastRenderedPageBreak/>
              <w:t>Švedijos įmonė A, PVM mokėtoja, Vokietijos PVM mokėtojai įmonei B tiekia prekes. Švedijos įmonė A šias prekes laivu atgabena į Klaipėdos uostą, iš kurio tos prekės geležinkeliu nugabenamos į Vokietiją šių prekių pirkėjui.</w:t>
            </w:r>
          </w:p>
          <w:p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rsidR="00A1283D" w:rsidRPr="008D6F34" w:rsidRDefault="00A1283D" w:rsidP="00394477">
            <w:pPr>
              <w:ind w:firstLine="709"/>
              <w:jc w:val="both"/>
            </w:pPr>
            <w:r w:rsidRPr="008D6F34">
              <w:lastRenderedPageBreak/>
              <w:t>Statybos technikos laikinas pervežimas į Vokietiją nelaikomas prekių tiekimu į kitą valstybę narę.</w:t>
            </w:r>
          </w:p>
          <w:p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rsidR="00A1283D" w:rsidRPr="008D6F34" w:rsidRDefault="00A1283D" w:rsidP="00394477">
            <w:pPr>
              <w:ind w:firstLine="709"/>
              <w:jc w:val="both"/>
            </w:pPr>
            <w:r w:rsidRPr="008D6F34">
              <w:t xml:space="preserve">Biuro įrangos laikinas pervežimas į Švediją nelaikomas prekių tiekimu į kitą valstybę narę. </w:t>
            </w:r>
          </w:p>
        </w:tc>
      </w:tr>
    </w:tbl>
    <w:p w:rsidR="00A1283D" w:rsidRPr="008D6F34" w:rsidRDefault="00A1283D" w:rsidP="00394477">
      <w:pPr>
        <w:tabs>
          <w:tab w:val="left" w:pos="6246"/>
        </w:tabs>
        <w:ind w:firstLine="709"/>
        <w:jc w:val="both"/>
      </w:pPr>
    </w:p>
    <w:p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rsidR="00A1283D" w:rsidRPr="008D6F34" w:rsidRDefault="00A1283D" w:rsidP="00394477">
      <w:pPr>
        <w:tabs>
          <w:tab w:val="left" w:pos="624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rsidR="00A1283D" w:rsidRPr="008D6F34" w:rsidRDefault="00A1283D" w:rsidP="00394477">
      <w:pPr>
        <w:tabs>
          <w:tab w:val="left" w:pos="6246"/>
        </w:tabs>
        <w:ind w:firstLine="709"/>
        <w:jc w:val="both"/>
        <w:rPr>
          <w:b/>
        </w:rPr>
      </w:pPr>
    </w:p>
    <w:p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 xml:space="preserve">8) dujų perdavimas Europos Sąjungos teritorijoje esančiomis gamtinių dujų sistemomis ar prie jų prijungtais tinklais į kitą valstybę narę, šilumos ar vėsumos energijos perdavimas </w:t>
      </w:r>
      <w:r w:rsidRPr="008D6F34">
        <w:rPr>
          <w:b/>
          <w:lang w:eastAsia="lt-LT"/>
        </w:rPr>
        <w:lastRenderedPageBreak/>
        <w:t>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rsidR="00F6780E" w:rsidRPr="008D6F34" w:rsidRDefault="00F6780E" w:rsidP="00394477">
      <w:pPr>
        <w:ind w:firstLine="709"/>
        <w:jc w:val="both"/>
        <w:rPr>
          <w:b/>
          <w:color w:val="000000" w:themeColor="text1"/>
          <w:lang w:eastAsia="lt-LT"/>
        </w:rPr>
      </w:pPr>
    </w:p>
    <w:p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rsidR="00F6780E" w:rsidRPr="008D6F34" w:rsidRDefault="00F6780E" w:rsidP="00394477">
      <w:pPr>
        <w:ind w:firstLine="709"/>
        <w:jc w:val="both"/>
        <w:rPr>
          <w:b/>
          <w:color w:val="000000" w:themeColor="text1"/>
          <w:lang w:eastAsia="lt-LT"/>
        </w:rPr>
      </w:pPr>
    </w:p>
    <w:p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rsidR="008E74FE" w:rsidRPr="008D6F34" w:rsidRDefault="008E74FE" w:rsidP="00394477">
      <w:pPr>
        <w:ind w:firstLine="709"/>
        <w:jc w:val="both"/>
        <w:rPr>
          <w:b/>
          <w:color w:val="000000" w:themeColor="text1"/>
          <w:lang w:eastAsia="lt-LT"/>
        </w:rPr>
      </w:pPr>
    </w:p>
    <w:p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rsidR="008E74FE" w:rsidRPr="008D6F34" w:rsidRDefault="008E74FE" w:rsidP="00394477">
      <w:pPr>
        <w:ind w:firstLine="709"/>
        <w:jc w:val="both"/>
        <w:rPr>
          <w:b/>
          <w:color w:val="000000" w:themeColor="text1"/>
          <w:lang w:eastAsia="lt-LT"/>
        </w:rPr>
      </w:pPr>
    </w:p>
    <w:p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rsidR="00A1283D" w:rsidRPr="008D6F34" w:rsidRDefault="00A1283D" w:rsidP="00394477">
            <w:pPr>
              <w:ind w:firstLine="709"/>
              <w:jc w:val="both"/>
            </w:pPr>
            <w:r w:rsidRPr="008D6F34">
              <w:lastRenderedPageBreak/>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lastRenderedPageBreak/>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rsidR="00A1283D" w:rsidRPr="008D6F34" w:rsidRDefault="00A1283D" w:rsidP="00394477">
      <w:pPr>
        <w:ind w:firstLine="709"/>
        <w:rPr>
          <w:strike/>
          <w:lang w:val="fr-BE"/>
        </w:rPr>
      </w:pPr>
    </w:p>
    <w:p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rsidR="00471ACB" w:rsidRPr="008D6F34" w:rsidRDefault="00471ACB" w:rsidP="00394477">
      <w:pPr>
        <w:ind w:firstLine="709"/>
        <w:jc w:val="both"/>
        <w:rPr>
          <w:b/>
          <w:lang w:val="fr-BE"/>
        </w:rPr>
      </w:pPr>
    </w:p>
    <w:p w:rsidR="00471ACB" w:rsidRPr="008D6F34" w:rsidRDefault="00471ACB" w:rsidP="00394477">
      <w:pPr>
        <w:ind w:firstLine="709"/>
        <w:jc w:val="both"/>
        <w:rPr>
          <w:b/>
          <w:lang w:val="fr-BE"/>
        </w:rPr>
      </w:pPr>
      <w:r w:rsidRPr="008D6F34">
        <w:rPr>
          <w:b/>
          <w:lang w:val="fr-BE"/>
        </w:rPr>
        <w:t xml:space="preserve">Komentaras </w:t>
      </w:r>
    </w:p>
    <w:p w:rsidR="00471ACB" w:rsidRPr="008D6F34" w:rsidRDefault="00471ACB" w:rsidP="00394477">
      <w:pPr>
        <w:ind w:firstLine="709"/>
        <w:jc w:val="both"/>
        <w:rPr>
          <w:b/>
          <w:lang w:val="fr-BE"/>
        </w:rPr>
      </w:pPr>
    </w:p>
    <w:p w:rsidR="00471ACB" w:rsidRPr="008D6F34" w:rsidRDefault="00471ACB" w:rsidP="00394477">
      <w:pPr>
        <w:ind w:firstLine="709"/>
        <w:jc w:val="both"/>
        <w:rPr>
          <w:lang w:val="fr-BE"/>
        </w:rPr>
      </w:pPr>
      <w:r w:rsidRPr="008D6F34">
        <w:rPr>
          <w:lang w:val="fr-BE"/>
        </w:rPr>
        <w:t>Komentaras rengiamas</w:t>
      </w:r>
    </w:p>
    <w:p w:rsidR="00471ACB" w:rsidRPr="008D6F34" w:rsidRDefault="00471ACB" w:rsidP="00394477">
      <w:pPr>
        <w:ind w:firstLine="709"/>
        <w:jc w:val="both"/>
        <w:rPr>
          <w:b/>
          <w:lang w:val="fr-BE"/>
        </w:rPr>
      </w:pPr>
    </w:p>
    <w:p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rsidR="00471ACB" w:rsidRPr="008D6F34" w:rsidRDefault="00471ACB" w:rsidP="00394477">
      <w:pPr>
        <w:ind w:firstLine="709"/>
        <w:jc w:val="both"/>
        <w:rPr>
          <w:b/>
          <w:lang w:val="fr-BE"/>
        </w:rPr>
      </w:pPr>
    </w:p>
    <w:p w:rsidR="00A1283D" w:rsidRPr="008D6F34" w:rsidRDefault="00471ACB" w:rsidP="00394477">
      <w:pPr>
        <w:ind w:firstLine="709"/>
        <w:rPr>
          <w:b/>
          <w:lang w:val="fr-BE"/>
        </w:rPr>
      </w:pPr>
      <w:r w:rsidRPr="008D6F34">
        <w:rPr>
          <w:b/>
          <w:lang w:val="fr-BE"/>
        </w:rPr>
        <w:t>Komentaras</w:t>
      </w:r>
    </w:p>
    <w:p w:rsidR="00471ACB" w:rsidRPr="008D6F34" w:rsidRDefault="00471ACB" w:rsidP="00394477">
      <w:pPr>
        <w:ind w:firstLine="709"/>
        <w:rPr>
          <w:b/>
          <w:lang w:val="fr-BE"/>
        </w:rPr>
      </w:pPr>
    </w:p>
    <w:p w:rsidR="00471ACB" w:rsidRPr="008D6F34" w:rsidRDefault="00471ACB" w:rsidP="00394477">
      <w:pPr>
        <w:ind w:firstLine="709"/>
        <w:rPr>
          <w:lang w:val="fr-BE"/>
        </w:rPr>
      </w:pPr>
      <w:r w:rsidRPr="008D6F34">
        <w:rPr>
          <w:lang w:val="fr-BE"/>
        </w:rPr>
        <w:t>Komentaras rengiamas</w:t>
      </w:r>
    </w:p>
    <w:p w:rsidR="00471ACB" w:rsidRPr="008D6F34" w:rsidRDefault="00471ACB" w:rsidP="00394477">
      <w:pPr>
        <w:ind w:firstLine="709"/>
        <w:rPr>
          <w:lang w:val="fr-BE"/>
        </w:rPr>
      </w:pPr>
    </w:p>
    <w:p w:rsidR="00A1283D" w:rsidRPr="008D6F34" w:rsidRDefault="00A1283D" w:rsidP="00394477">
      <w:pPr>
        <w:ind w:firstLine="709"/>
        <w:rPr>
          <w:b/>
          <w:lang w:val="fr-BE"/>
        </w:rPr>
      </w:pPr>
      <w:r w:rsidRPr="008D6F34">
        <w:rPr>
          <w:b/>
          <w:u w:val="single"/>
          <w:lang w:val="fr-BE"/>
        </w:rPr>
        <w:lastRenderedPageBreak/>
        <w:t>6 strai</w:t>
      </w:r>
      <w:bookmarkStart w:id="21" w:name="straipsnis6"/>
      <w:bookmarkEnd w:id="21"/>
      <w:r w:rsidRPr="008D6F34">
        <w:rPr>
          <w:b/>
          <w:u w:val="single"/>
          <w:lang w:val="fr-BE"/>
        </w:rPr>
        <w:t>psnis</w:t>
      </w:r>
      <w:r w:rsidRPr="008D6F34">
        <w:rPr>
          <w:b/>
          <w:lang w:val="fr-BE"/>
        </w:rPr>
        <w:t xml:space="preserve">. Ilgalaikio materialiojo turto pasigaminimas </w:t>
      </w:r>
    </w:p>
    <w:p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1 atvejis </w:t>
            </w:r>
          </w:p>
          <w:p w:rsidR="00A1283D" w:rsidRPr="008D6F34" w:rsidRDefault="00A1283D" w:rsidP="00394477">
            <w:pPr>
              <w:ind w:firstLine="709"/>
              <w:jc w:val="both"/>
            </w:pPr>
            <w:r w:rsidRPr="008D6F34">
              <w:t>Įmonė, PVM mokėtoja,  ūkio būdu pasistatė sandėlį, kurio savikaina 28 900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rsidR="00A1283D" w:rsidRPr="008D6F34" w:rsidRDefault="00A1283D" w:rsidP="00394477">
            <w:pPr>
              <w:ind w:firstLine="709"/>
              <w:jc w:val="both"/>
            </w:pPr>
            <w:r w:rsidRPr="008D6F34">
              <w:t>Pasistačius sandėlį, t. y. atidavusi jį eksploatuoti, įmonė privalo nuo 28 900 eurų apskaičiuoti 6069 eurų pardavimo PVM ir šią sumą įrašyti į PVM deklaracijos 29 laukelį (apmokestinamoji vertė (900 eurų nurodoma 15 laukelyje). Ši PVM suma kaip pirkimo PVM  įtraukiama į tos pačios PVM deklaracijos 25 laukelį.</w:t>
            </w:r>
          </w:p>
          <w:p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rsidR="00A1283D" w:rsidRPr="008D6F34" w:rsidRDefault="00A1283D" w:rsidP="00394477">
            <w:pPr>
              <w:ind w:firstLine="709"/>
              <w:jc w:val="both"/>
            </w:pPr>
            <w:r w:rsidRPr="008D6F34">
              <w:lastRenderedPageBreak/>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 xml:space="preserve">Jeigu darbai tarpusavyje nesusiję ir (arba) yra fragmentiški, t.y. nėra didesnio darbų komplekso sudėtinė dalis ir atskirai imant po jų atlikimo nepailgėja pastato </w:t>
      </w:r>
      <w:r w:rsidRPr="008D6F34">
        <w:lastRenderedPageBreak/>
        <w:t>naudingo naudojimo laikas ar nepagerėja pastato naudingosios savybės, tai tokie darbai nelaikomi pastato esminiu pagerinimu.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w:t>
            </w:r>
            <w:r w:rsidRPr="008D6F34">
              <w:lastRenderedPageBreak/>
              <w:t>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rsidR="00A1283D" w:rsidRPr="008D6F34" w:rsidRDefault="00A1283D" w:rsidP="00394477">
      <w:pPr>
        <w:pStyle w:val="Antrat1"/>
        <w:ind w:firstLine="709"/>
        <w:jc w:val="left"/>
        <w:rPr>
          <w:u w:val="single"/>
        </w:rPr>
      </w:pPr>
      <w:bookmarkStart w:id="22" w:name="_3_straipsnis._Lietuvos_1"/>
      <w:bookmarkEnd w:id="22"/>
    </w:p>
    <w:p w:rsidR="002F3195" w:rsidRPr="008D6F34" w:rsidRDefault="00507FD2" w:rsidP="00394477">
      <w:pPr>
        <w:pStyle w:val="Antrat1"/>
        <w:ind w:firstLine="709"/>
        <w:jc w:val="left"/>
        <w:rPr>
          <w:iCs/>
          <w:color w:val="000000"/>
        </w:rPr>
      </w:pPr>
      <w:bookmarkStart w:id="23" w:name="_7_straipsnis._Paslaugų"/>
      <w:bookmarkEnd w:id="23"/>
      <w:r w:rsidRPr="008D6F34">
        <w:rPr>
          <w:u w:val="single"/>
        </w:rPr>
        <w:t>7 straipsnis</w:t>
      </w:r>
      <w:r w:rsidR="00404ACC" w:rsidRPr="008D6F34">
        <w:t>. Paslaugų teikimas</w:t>
      </w:r>
    </w:p>
    <w:p w:rsidR="00114F84" w:rsidRPr="008D6F34" w:rsidRDefault="00114F84" w:rsidP="00394477">
      <w:pPr>
        <w:pStyle w:val="Pagrindiniotekstotrauka"/>
        <w:rPr>
          <w:rFonts w:ascii="Times New Roman" w:hAnsi="Times New Roman"/>
          <w:b/>
          <w:iCs/>
          <w:color w:val="000000"/>
          <w:szCs w:val="24"/>
        </w:rPr>
      </w:pPr>
    </w:p>
    <w:p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rsidR="001B260A" w:rsidRPr="008D6F34" w:rsidRDefault="001B260A" w:rsidP="00394477">
      <w:pPr>
        <w:pStyle w:val="Pagrindinistekstas2"/>
        <w:ind w:firstLine="709"/>
        <w:rPr>
          <w:b/>
          <w:bCs/>
        </w:rPr>
      </w:pPr>
      <w:r w:rsidRPr="008D6F34">
        <w:rPr>
          <w:b/>
          <w:bCs/>
        </w:rPr>
        <w:t>Paslaugų teikimu, be kita ko, laikoma:</w:t>
      </w:r>
    </w:p>
    <w:p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rsidR="001B260A" w:rsidRPr="008D6F34" w:rsidRDefault="001B260A" w:rsidP="00394477">
      <w:pPr>
        <w:ind w:firstLine="709"/>
        <w:jc w:val="both"/>
        <w:rPr>
          <w:b/>
          <w:bCs/>
          <w:lang w:val="lt-LT"/>
        </w:rPr>
      </w:pPr>
      <w:r w:rsidRPr="008D6F34">
        <w:rPr>
          <w:b/>
          <w:bCs/>
          <w:lang w:val="lt-LT"/>
        </w:rPr>
        <w:t xml:space="preserve">2) nuoma; </w:t>
      </w:r>
    </w:p>
    <w:p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rsidR="001B260A" w:rsidRPr="008D6F34" w:rsidRDefault="001B260A" w:rsidP="00394477">
      <w:pPr>
        <w:pStyle w:val="Pagrindinistekstas2"/>
        <w:ind w:firstLine="709"/>
      </w:pPr>
    </w:p>
    <w:p w:rsidR="001B260A" w:rsidRPr="008D6F34" w:rsidRDefault="001B260A" w:rsidP="00394477">
      <w:pPr>
        <w:pStyle w:val="Antrat1"/>
        <w:ind w:firstLine="709"/>
        <w:jc w:val="left"/>
      </w:pPr>
      <w:r w:rsidRPr="008D6F34">
        <w:t>Komentaras</w:t>
      </w:r>
    </w:p>
    <w:p w:rsidR="001B260A" w:rsidRPr="008D6F34" w:rsidRDefault="001B260A" w:rsidP="00394477">
      <w:pPr>
        <w:ind w:firstLine="709"/>
        <w:rPr>
          <w:b/>
          <w:bCs/>
          <w:lang w:val="lt-LT"/>
        </w:rPr>
      </w:pPr>
    </w:p>
    <w:p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rsidR="005A3CE2" w:rsidRPr="008D6F34" w:rsidRDefault="005A3CE2" w:rsidP="00394477">
      <w:pPr>
        <w:ind w:firstLine="709"/>
        <w:jc w:val="both"/>
        <w:rPr>
          <w:lang w:val="lt-LT"/>
        </w:rPr>
      </w:pPr>
      <w:r w:rsidRPr="008D6F34">
        <w:rPr>
          <w:lang w:val="lt-LT"/>
        </w:rPr>
        <w:lastRenderedPageBreak/>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5A3CE2" w:rsidRPr="008D6F34" w:rsidRDefault="005A3CE2" w:rsidP="00394477">
      <w:pPr>
        <w:ind w:firstLine="709"/>
        <w:jc w:val="both"/>
        <w:rPr>
          <w:noProof/>
          <w:lang w:val="lt-LT"/>
        </w:rPr>
      </w:pPr>
    </w:p>
    <w:p w:rsidR="005A3CE2" w:rsidRPr="008D6F34" w:rsidRDefault="005A3CE2" w:rsidP="00394477">
      <w:pPr>
        <w:ind w:firstLine="709"/>
        <w:jc w:val="both"/>
        <w:rPr>
          <w:noProof/>
          <w:lang w:val="lt-LT"/>
        </w:rPr>
      </w:pPr>
      <w:r w:rsidRPr="008D6F34">
        <w:rPr>
          <w:noProof/>
          <w:lang w:val="lt-LT"/>
        </w:rPr>
        <w:t>Pavyzdys</w:t>
      </w:r>
    </w:p>
    <w:p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8D6F34" w:rsidRDefault="005A3CE2" w:rsidP="00394477">
            <w:pPr>
              <w:ind w:firstLine="709"/>
              <w:jc w:val="both"/>
              <w:rPr>
                <w:noProof/>
                <w:lang w:val="lt-LT"/>
              </w:rPr>
            </w:pPr>
          </w:p>
        </w:tc>
      </w:tr>
    </w:tbl>
    <w:p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rsidR="005A3CE2" w:rsidRPr="008D6F34" w:rsidRDefault="005A3CE2" w:rsidP="00394477">
      <w:pPr>
        <w:ind w:firstLine="709"/>
        <w:jc w:val="both"/>
        <w:rPr>
          <w:noProof/>
          <w:lang w:val="lt-LT"/>
        </w:rPr>
      </w:pPr>
    </w:p>
    <w:p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rsidR="009D09FA" w:rsidRPr="008D6F34" w:rsidRDefault="009D09F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rsidTr="00615F23">
        <w:tc>
          <w:tcPr>
            <w:tcW w:w="9756"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w:t>
            </w:r>
            <w:r w:rsidRPr="008D6F34">
              <w:rPr>
                <w:lang w:val="lt-LT"/>
              </w:rPr>
              <w:lastRenderedPageBreak/>
              <w:t xml:space="preserve">PVM (kadangi patalpų nuoma buvo apmokestinta PVM, žr. PVM įstatymo  31 str. 4 dalį ir šios dalies komentarą). </w:t>
            </w:r>
          </w:p>
          <w:p w:rsidR="001B260A" w:rsidRPr="008D6F34" w:rsidRDefault="001B260A" w:rsidP="00394477">
            <w:pPr>
              <w:ind w:firstLine="709"/>
              <w:jc w:val="both"/>
              <w:rPr>
                <w:lang w:val="lt-LT"/>
              </w:rPr>
            </w:pPr>
          </w:p>
        </w:tc>
      </w:tr>
    </w:tbl>
    <w:p w:rsidR="001B260A" w:rsidRPr="008D6F34" w:rsidRDefault="001B260A" w:rsidP="00394477">
      <w:pPr>
        <w:pStyle w:val="Pagrindiniotekstotrauka"/>
        <w:rPr>
          <w:rFonts w:ascii="Times New Roman" w:hAnsi="Times New Roman"/>
          <w:b/>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tabs>
                <w:tab w:val="left" w:pos="1230"/>
              </w:tabs>
              <w:ind w:firstLine="709"/>
              <w:jc w:val="both"/>
              <w:rPr>
                <w:noProof/>
                <w:lang w:val="lt-LT"/>
              </w:rPr>
            </w:pPr>
          </w:p>
          <w:p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rsidR="001B260A" w:rsidRPr="008D6F34" w:rsidRDefault="001B260A" w:rsidP="00394477">
            <w:pPr>
              <w:tabs>
                <w:tab w:val="left" w:pos="1230"/>
              </w:tabs>
              <w:ind w:firstLine="709"/>
              <w:jc w:val="both"/>
              <w:rPr>
                <w:lang w:val="lt-LT"/>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rPr>
          <w:trHeight w:val="1073"/>
        </w:trPr>
        <w:tc>
          <w:tcPr>
            <w:tcW w:w="9854" w:type="dxa"/>
            <w:shd w:val="clear" w:color="auto" w:fill="auto"/>
          </w:tcPr>
          <w:p w:rsidR="001B260A" w:rsidRPr="008D6F34" w:rsidRDefault="001B260A" w:rsidP="00394477">
            <w:pPr>
              <w:pStyle w:val="Pagrindiniotekstotrauka"/>
              <w:rPr>
                <w:rFonts w:ascii="Times New Roman" w:hAnsi="Times New Roman"/>
                <w:color w:val="000000"/>
                <w:szCs w:val="24"/>
              </w:rPr>
            </w:pPr>
          </w:p>
          <w:p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rsidR="001B260A" w:rsidRPr="008D6F34" w:rsidRDefault="001B260A" w:rsidP="00394477">
            <w:pPr>
              <w:ind w:firstLine="709"/>
              <w:jc w:val="both"/>
              <w:rPr>
                <w:color w:val="000000"/>
                <w:lang w:val="lt-LT"/>
              </w:rPr>
            </w:pPr>
            <w:r w:rsidRPr="008D6F34">
              <w:rPr>
                <w:color w:val="000000"/>
                <w:lang w:val="lt-LT"/>
              </w:rPr>
              <w:lastRenderedPageBreak/>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rsidR="001B260A" w:rsidRPr="008D6F34" w:rsidRDefault="001B260A" w:rsidP="00394477">
            <w:pPr>
              <w:ind w:firstLine="709"/>
              <w:jc w:val="both"/>
              <w:rPr>
                <w:noProof/>
                <w:lang w:val="lt-LT"/>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rsidR="001B260A" w:rsidRPr="008D6F34" w:rsidRDefault="001B260A" w:rsidP="00394477">
            <w:pPr>
              <w:ind w:firstLine="709"/>
              <w:jc w:val="both"/>
              <w:rPr>
                <w:lang w:val="lt-LT"/>
              </w:rPr>
            </w:pPr>
          </w:p>
        </w:tc>
      </w:tr>
    </w:tbl>
    <w:p w:rsidR="001B260A" w:rsidRPr="008D6F34" w:rsidRDefault="001B260A" w:rsidP="00394477">
      <w:pPr>
        <w:ind w:firstLine="709"/>
        <w:jc w:val="both"/>
        <w:rPr>
          <w:noProof/>
          <w:lang w:val="lt-LT"/>
        </w:rPr>
      </w:pPr>
    </w:p>
    <w:p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rsidR="00B34974" w:rsidRPr="008D6F34" w:rsidRDefault="00B34974"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pStyle w:val="Pagrindiniotekstotrauka"/>
              <w:rPr>
                <w:rFonts w:ascii="Times New Roman" w:hAnsi="Times New Roman"/>
                <w:color w:val="000000"/>
                <w:szCs w:val="24"/>
              </w:rPr>
            </w:pP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lastRenderedPageBreak/>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rsidR="004A2B4A" w:rsidRPr="008D6F34" w:rsidRDefault="004A2B4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rsidR="001B260A" w:rsidRPr="008D6F34" w:rsidRDefault="001B260A" w:rsidP="00394477">
            <w:pPr>
              <w:pStyle w:val="Pagrindiniotekstotrauka"/>
              <w:rPr>
                <w:rFonts w:ascii="Times New Roman" w:hAnsi="Times New Roman"/>
                <w:iCs/>
                <w:strike/>
                <w:color w:val="000000"/>
                <w:szCs w:val="24"/>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rsidR="001B260A" w:rsidRPr="008D6F34" w:rsidRDefault="001B260A" w:rsidP="00394477">
      <w:pPr>
        <w:ind w:firstLine="709"/>
        <w:jc w:val="both"/>
        <w:rPr>
          <w:b/>
          <w:bCs/>
          <w:color w:val="000000"/>
          <w:lang w:val="lt-LT"/>
        </w:rPr>
      </w:pPr>
    </w:p>
    <w:p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8D6F34" w:rsidTr="00615F23">
        <w:tc>
          <w:tcPr>
            <w:tcW w:w="10008"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rsidR="001B260A" w:rsidRPr="008D6F34" w:rsidRDefault="001B260A" w:rsidP="00394477">
            <w:pPr>
              <w:ind w:firstLine="709"/>
              <w:jc w:val="both"/>
              <w:rPr>
                <w:bCs/>
                <w:lang w:val="lt-LT"/>
              </w:rPr>
            </w:pPr>
            <w:r w:rsidRPr="008D6F34">
              <w:rPr>
                <w:lang w:val="lt-LT"/>
              </w:rPr>
              <w:lastRenderedPageBreak/>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rsidR="001B260A" w:rsidRPr="008D6F34" w:rsidRDefault="001B260A" w:rsidP="00394477">
            <w:pPr>
              <w:ind w:firstLine="709"/>
              <w:jc w:val="both"/>
              <w:rPr>
                <w:b/>
                <w:bCs/>
                <w:lang w:val="lt-LT"/>
              </w:rPr>
            </w:pPr>
          </w:p>
        </w:tc>
      </w:tr>
    </w:tbl>
    <w:p w:rsidR="004A2B4A" w:rsidRPr="008D6F34" w:rsidRDefault="004A2B4A" w:rsidP="00394477">
      <w:pPr>
        <w:ind w:firstLine="709"/>
        <w:jc w:val="both"/>
        <w:rPr>
          <w:iCs/>
          <w:color w:val="000000"/>
          <w:lang w:val="lt-LT"/>
        </w:rPr>
      </w:pPr>
    </w:p>
    <w:p w:rsidR="001B260A" w:rsidRPr="008D6F34" w:rsidRDefault="001B260A" w:rsidP="00394477">
      <w:pPr>
        <w:ind w:firstLine="709"/>
        <w:jc w:val="both"/>
        <w:rPr>
          <w:iCs/>
          <w:color w:val="000000"/>
          <w:lang w:val="lt-LT"/>
        </w:rPr>
      </w:pPr>
      <w:r w:rsidRPr="008D6F34">
        <w:rPr>
          <w:iCs/>
          <w:color w:val="000000"/>
          <w:lang w:val="lt-LT"/>
        </w:rPr>
        <w:t>5 pavyzdys</w:t>
      </w:r>
    </w:p>
    <w:p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rsidR="001B260A" w:rsidRPr="008D6F34" w:rsidRDefault="001B260A" w:rsidP="00394477">
      <w:pPr>
        <w:ind w:firstLine="709"/>
        <w:rPr>
          <w:lang w:val="lt-LT"/>
        </w:rPr>
      </w:pPr>
    </w:p>
    <w:p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rsidR="001B260A" w:rsidRPr="008D6F34" w:rsidRDefault="001B260A" w:rsidP="00394477">
            <w:pPr>
              <w:ind w:firstLine="709"/>
              <w:jc w:val="both"/>
              <w:rPr>
                <w:lang w:val="lt-LT"/>
              </w:rPr>
            </w:pPr>
            <w:r w:rsidRPr="008D6F34">
              <w:rPr>
                <w:lang w:val="lt-LT"/>
              </w:rPr>
              <w:lastRenderedPageBreak/>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rsidR="001B260A" w:rsidRPr="008D6F34" w:rsidRDefault="001B260A" w:rsidP="00394477">
            <w:pPr>
              <w:ind w:firstLine="709"/>
              <w:jc w:val="both"/>
              <w:rPr>
                <w:lang w:val="lt-LT"/>
              </w:rPr>
            </w:pPr>
          </w:p>
        </w:tc>
      </w:tr>
    </w:tbl>
    <w:p w:rsidR="004A2B4A" w:rsidRPr="008D6F34" w:rsidRDefault="004A2B4A" w:rsidP="00394477">
      <w:pPr>
        <w:pStyle w:val="Pagrindiniotekstotrauka3"/>
        <w:tabs>
          <w:tab w:val="left" w:pos="690"/>
        </w:tabs>
        <w:ind w:firstLine="709"/>
        <w:jc w:val="left"/>
        <w:rPr>
          <w:rFonts w:ascii="Times New Roman" w:hAnsi="Times New Roman"/>
          <w:noProof/>
          <w:szCs w:val="24"/>
        </w:rPr>
      </w:pPr>
    </w:p>
    <w:p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noProof/>
                <w:lang w:val="lt-LT"/>
              </w:rPr>
            </w:pPr>
          </w:p>
          <w:p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rsidR="001B260A" w:rsidRPr="008D6F34" w:rsidRDefault="001B260A" w:rsidP="00394477">
            <w:pPr>
              <w:ind w:firstLine="709"/>
              <w:jc w:val="both"/>
              <w:rPr>
                <w:noProof/>
                <w:lang w:val="lt-LT"/>
              </w:rPr>
            </w:pPr>
          </w:p>
        </w:tc>
      </w:tr>
    </w:tbl>
    <w:p w:rsidR="001B260A" w:rsidRPr="008D6F34" w:rsidRDefault="001B260A" w:rsidP="00394477">
      <w:pPr>
        <w:pStyle w:val="Pagrindiniotekstotrauka3"/>
        <w:ind w:firstLine="709"/>
        <w:rPr>
          <w:rStyle w:val="typewriter0"/>
          <w:rFonts w:ascii="Times New Roman" w:hAnsi="Times New Roman"/>
          <w:szCs w:val="24"/>
        </w:rPr>
      </w:pPr>
    </w:p>
    <w:p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rsidR="001B260A" w:rsidRPr="008D6F34" w:rsidRDefault="001B260A" w:rsidP="00394477">
            <w:pPr>
              <w:ind w:firstLine="709"/>
              <w:jc w:val="both"/>
              <w:rPr>
                <w:lang w:val="lt-LT"/>
              </w:rPr>
            </w:pPr>
          </w:p>
        </w:tc>
      </w:tr>
    </w:tbl>
    <w:p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rsidR="00404ACC" w:rsidRPr="008D6F34" w:rsidRDefault="00404ACC" w:rsidP="00A0198F">
      <w:pPr>
        <w:pStyle w:val="Pagrindinistekstas2"/>
        <w:ind w:firstLine="709"/>
      </w:pPr>
      <w:r w:rsidRPr="008D6F34">
        <w:lastRenderedPageBreak/>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rsidR="00635724" w:rsidRPr="008D6F34" w:rsidRDefault="00635724" w:rsidP="00394477">
      <w:pPr>
        <w:pStyle w:val="Pagrindiniotekstotrauka2"/>
        <w:ind w:firstLine="709"/>
        <w:rPr>
          <w:rStyle w:val="typewriter0"/>
          <w:rFonts w:ascii="Times New Roman" w:hAnsi="Times New Roman"/>
          <w:b w:val="0"/>
          <w:bCs/>
          <w:szCs w:val="24"/>
        </w:rPr>
      </w:pPr>
    </w:p>
    <w:p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rsidR="00404ACC" w:rsidRPr="008D6F34" w:rsidRDefault="00404ACC" w:rsidP="00394477">
      <w:pPr>
        <w:ind w:firstLine="709"/>
        <w:jc w:val="both"/>
        <w:rPr>
          <w:lang w:val="lt-LT"/>
        </w:rPr>
      </w:pPr>
    </w:p>
    <w:p w:rsidR="00A201B1" w:rsidRPr="008D6F34" w:rsidRDefault="00A201B1" w:rsidP="00394477">
      <w:pPr>
        <w:ind w:firstLine="709"/>
        <w:jc w:val="both"/>
        <w:rPr>
          <w:lang w:val="nb-NO"/>
        </w:rPr>
      </w:pPr>
      <w:bookmarkStart w:id="24" w:name="_8_straipsnis._Paslaugų"/>
      <w:bookmarkEnd w:id="24"/>
      <w:r w:rsidRPr="008D6F34">
        <w:rPr>
          <w:lang w:val="nb-NO"/>
        </w:rPr>
        <w:t>8. Paslaugos, teikiamos vykdant bendrus viešojo  ir  privataus sektoriaus  projektus:</w:t>
      </w:r>
    </w:p>
    <w:p w:rsidR="00A201B1" w:rsidRPr="008D6F34" w:rsidRDefault="00A201B1" w:rsidP="00394477">
      <w:pPr>
        <w:ind w:firstLine="709"/>
        <w:jc w:val="both"/>
        <w:rPr>
          <w:u w:val="single"/>
          <w:lang w:val="nb-NO"/>
        </w:rPr>
      </w:pPr>
    </w:p>
    <w:p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w:t>
      </w:r>
      <w:r w:rsidRPr="008D6F34">
        <w:rPr>
          <w:rFonts w:ascii="Times New Roman" w:hAnsi="Times New Roman" w:cs="Times New Roman"/>
          <w:sz w:val="24"/>
          <w:szCs w:val="24"/>
          <w:lang w:val="lt-LT"/>
        </w:rPr>
        <w:lastRenderedPageBreak/>
        <w:t xml:space="preserve">subjektų partnerystės sutartys ir Lietuvos Respublikos koncesijų įstatyme (Žin., 1996, Nr. 92-2141, toliau – Koncesijų įstatymas) nustatytos koncesijos sutartys.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rsidR="00A201B1" w:rsidRPr="008D6F34" w:rsidRDefault="00A201B1" w:rsidP="00394477">
      <w:pPr>
        <w:ind w:firstLine="709"/>
        <w:jc w:val="both"/>
        <w:rPr>
          <w:lang w:val="lt-LT"/>
        </w:rPr>
      </w:pPr>
    </w:p>
    <w:p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5"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5"/>
      <w:r w:rsidRPr="008D6F34">
        <w:rPr>
          <w:rFonts w:ascii="Times New Roman" w:hAnsi="Times New Roman" w:cs="Times New Roman"/>
          <w:sz w:val="24"/>
          <w:szCs w:val="24"/>
          <w:lang w:val="lt-LT"/>
        </w:rPr>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p>
    <w:p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rsidR="00A201B1" w:rsidRPr="008D6F34" w:rsidRDefault="00A201B1" w:rsidP="00394477">
      <w:pPr>
        <w:ind w:firstLine="709"/>
        <w:jc w:val="both"/>
        <w:rPr>
          <w:u w:val="single"/>
          <w:lang w:val="lt-LT"/>
        </w:rPr>
      </w:pPr>
      <w:r w:rsidRPr="008D6F34">
        <w:rPr>
          <w:u w:val="single"/>
          <w:lang w:val="lt-LT"/>
        </w:rPr>
        <w:t xml:space="preserve">    </w:t>
      </w:r>
    </w:p>
    <w:p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w:t>
      </w:r>
      <w:r w:rsidRPr="008D6F34">
        <w:rPr>
          <w:lang w:val="lt-LT"/>
        </w:rPr>
        <w:lastRenderedPageBreak/>
        <w:t xml:space="preserve">nuostatas yra apmokestinamos PVM, tai nuo šių  paslaugų apmokestinamosios vertės jis taip pat turi apskaičiuoti ir mokėti PVM  bendra PVM įstatyme nustatyta tvarka.  </w:t>
      </w:r>
    </w:p>
    <w:p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rsidR="00114F84" w:rsidRPr="008D6F34" w:rsidRDefault="00114F84" w:rsidP="00394477">
      <w:pPr>
        <w:ind w:firstLine="709"/>
        <w:jc w:val="both"/>
        <w:outlineLvl w:val="0"/>
        <w:rPr>
          <w:b/>
          <w:lang w:val="lt-LT"/>
        </w:rPr>
      </w:pPr>
    </w:p>
    <w:p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rsidTr="00A0198F">
        <w:trPr>
          <w:trHeight w:val="2686"/>
        </w:trPr>
        <w:tc>
          <w:tcPr>
            <w:tcW w:w="9740" w:type="dxa"/>
          </w:tcPr>
          <w:p w:rsidR="00A201B1" w:rsidRPr="008D6F34" w:rsidRDefault="00A201B1" w:rsidP="00394477">
            <w:pPr>
              <w:ind w:firstLine="709"/>
              <w:jc w:val="both"/>
            </w:pPr>
            <w:r w:rsidRPr="008D6F34">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w:t>
            </w:r>
            <w:r w:rsidRPr="008D6F34">
              <w:lastRenderedPageBreak/>
              <w:t xml:space="preserve">perdavus minėtą turtą Y savivaldybės administracijai neatsiras prievolės tikslinti šio turto PVM atskaitos.   </w:t>
            </w:r>
          </w:p>
        </w:tc>
      </w:tr>
    </w:tbl>
    <w:p w:rsidR="00A201B1" w:rsidRPr="008D6F34" w:rsidRDefault="00A201B1" w:rsidP="00394477">
      <w:pPr>
        <w:ind w:firstLine="709"/>
        <w:jc w:val="both"/>
      </w:pPr>
      <w:r w:rsidRPr="008D6F34">
        <w:lastRenderedPageBreak/>
        <w:t xml:space="preserve">              </w:t>
      </w:r>
    </w:p>
    <w:p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rsidR="00A201B1" w:rsidRPr="008D6F34" w:rsidRDefault="00A201B1" w:rsidP="00394477">
      <w:pPr>
        <w:ind w:firstLine="709"/>
        <w:jc w:val="both"/>
      </w:pPr>
      <w:r w:rsidRPr="008D6F3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w:t>
      </w:r>
      <w:r w:rsidRPr="008D6F34">
        <w:rPr>
          <w:rFonts w:ascii="Times New Roman" w:hAnsi="Times New Roman" w:cs="Times New Roman"/>
          <w:sz w:val="24"/>
          <w:szCs w:val="24"/>
          <w:lang w:val="lt-LT"/>
        </w:rPr>
        <w:lastRenderedPageBreak/>
        <w:t xml:space="preserve">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rsidR="00A201B1" w:rsidRPr="008D6F34" w:rsidRDefault="00A201B1" w:rsidP="00394477">
      <w:pPr>
        <w:ind w:firstLine="709"/>
        <w:jc w:val="both"/>
        <w:rPr>
          <w:lang w:val="lt-LT"/>
        </w:rPr>
      </w:pPr>
    </w:p>
    <w:p w:rsidR="00A201B1" w:rsidRPr="008D6F34" w:rsidRDefault="00A201B1" w:rsidP="00394477">
      <w:pPr>
        <w:ind w:firstLine="709"/>
        <w:jc w:val="both"/>
        <w:outlineLvl w:val="0"/>
      </w:pPr>
      <w:r w:rsidRPr="008D6F34">
        <w:t>Pavyzdys</w:t>
      </w:r>
    </w:p>
    <w:p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rsidTr="00227B11">
        <w:tc>
          <w:tcPr>
            <w:tcW w:w="9854" w:type="dxa"/>
          </w:tcPr>
          <w:p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rsidR="00A201B1" w:rsidRPr="008D6F34" w:rsidRDefault="00A201B1" w:rsidP="00394477">
            <w:pPr>
              <w:ind w:firstLine="709"/>
              <w:jc w:val="both"/>
            </w:pPr>
            <w:r w:rsidRPr="008D6F34">
              <w:lastRenderedPageBreak/>
              <w:t xml:space="preserve">Iš trečiųjų asmenų už teikiamas stovėjimo aikštelės paslaugas gaunamas atlyginimas turi būti apmokestintas PVM taikant standartinį  PVM tarifą. </w:t>
            </w:r>
          </w:p>
        </w:tc>
      </w:tr>
    </w:tbl>
    <w:p w:rsidR="00A201B1" w:rsidRPr="008D6F34" w:rsidRDefault="00A201B1" w:rsidP="00394477">
      <w:pPr>
        <w:ind w:firstLine="709"/>
        <w:jc w:val="both"/>
      </w:pPr>
    </w:p>
    <w:p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rsidR="00A201B1" w:rsidRPr="008D6F34" w:rsidRDefault="00A201B1" w:rsidP="00394477">
      <w:pPr>
        <w:ind w:firstLine="709"/>
        <w:jc w:val="both"/>
        <w:rPr>
          <w:u w:val="single"/>
        </w:rPr>
      </w:pPr>
    </w:p>
    <w:p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rsidR="00A201B1" w:rsidRPr="008D6F34" w:rsidRDefault="00A201B1" w:rsidP="00394477">
      <w:pPr>
        <w:ind w:firstLine="709"/>
        <w:jc w:val="both"/>
      </w:pPr>
      <w:r w:rsidRPr="008D6F3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rsidR="00A201B1" w:rsidRPr="008D6F34" w:rsidRDefault="00A201B1" w:rsidP="00394477">
      <w:pPr>
        <w:ind w:firstLine="709"/>
        <w:jc w:val="both"/>
        <w:rPr>
          <w:u w:val="single"/>
          <w:lang w:val="lt-LT"/>
        </w:rPr>
      </w:pPr>
      <w:r w:rsidRPr="008D6F34">
        <w:rPr>
          <w:lang w:val="lt-LT"/>
        </w:rPr>
        <w:lastRenderedPageBreak/>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rsidR="00A201B1" w:rsidRPr="008D6F34" w:rsidRDefault="00A201B1" w:rsidP="00394477">
      <w:pPr>
        <w:ind w:firstLine="709"/>
        <w:jc w:val="both"/>
        <w:rPr>
          <w:lang w:val="lt-LT"/>
        </w:rPr>
      </w:pPr>
      <w:r w:rsidRPr="008D6F34">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rsidR="00A201B1" w:rsidRPr="008D6F34" w:rsidRDefault="00A201B1" w:rsidP="00394477">
      <w:pPr>
        <w:ind w:firstLine="709"/>
        <w:jc w:val="both"/>
        <w:rPr>
          <w:lang w:val="lt-LT"/>
        </w:rPr>
      </w:pPr>
      <w:r w:rsidRPr="008D6F34">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w:t>
      </w:r>
      <w:r w:rsidRPr="008D6F34">
        <w:rPr>
          <w:lang w:val="lt-LT"/>
        </w:rPr>
        <w:lastRenderedPageBreak/>
        <w:t>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rsidR="00A201B1" w:rsidRPr="008D6F34" w:rsidRDefault="00A201B1" w:rsidP="00394477">
      <w:pPr>
        <w:pStyle w:val="Antrat1"/>
        <w:ind w:firstLine="709"/>
        <w:jc w:val="left"/>
        <w:rPr>
          <w:u w:val="single"/>
        </w:rPr>
      </w:pPr>
    </w:p>
    <w:p w:rsidR="00404ACC" w:rsidRPr="008D6F34" w:rsidRDefault="00011351" w:rsidP="00394477">
      <w:pPr>
        <w:pStyle w:val="Antrat1"/>
        <w:ind w:firstLine="709"/>
        <w:jc w:val="left"/>
      </w:pPr>
      <w:r w:rsidRPr="008D6F34">
        <w:rPr>
          <w:u w:val="single"/>
        </w:rPr>
        <w:t>8 stra</w:t>
      </w:r>
      <w:bookmarkStart w:id="26" w:name="straipsnis8"/>
      <w:bookmarkEnd w:id="26"/>
      <w:r w:rsidRPr="008D6F34">
        <w:rPr>
          <w:u w:val="single"/>
        </w:rPr>
        <w:t>ipsnis</w:t>
      </w:r>
      <w:r w:rsidR="00404ACC" w:rsidRPr="008D6F34">
        <w:t>. Paslaugų teikimas PVM mokėtojo privatiems poreikiams tenkinti</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rsidR="00114F84" w:rsidRPr="008D6F34" w:rsidRDefault="00114F84"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rsidR="00C14405" w:rsidRPr="008D6F34" w:rsidRDefault="00C14405"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rsidR="00C14405" w:rsidRPr="008D6F34" w:rsidRDefault="00C14405"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8D6F34">
        <w:tc>
          <w:tcPr>
            <w:tcW w:w="10008" w:type="dxa"/>
            <w:tcBorders>
              <w:bottom w:val="single" w:sz="4" w:space="0" w:color="auto"/>
            </w:tcBorders>
          </w:tcPr>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2) PVM mokėtojo nuosavybės teisės objektas, kuris šiame Įstatyme nelaikomas preke, perduodamas arba sunaudojamas šio Įstatymo 5 straipsnio 2 dalyje nurodytais būdais. Ši nuostata taikoma tik tuo atveju, jeigu šio nuosavybės teisės objekto (o jeigu jis pasigamintas, – </w:t>
      </w:r>
      <w:r w:rsidRPr="008D6F34">
        <w:rPr>
          <w:rFonts w:ascii="Times New Roman" w:hAnsi="Times New Roman"/>
          <w:szCs w:val="24"/>
        </w:rPr>
        <w:lastRenderedPageBreak/>
        <w:t>jam pasigaminti sunaudotų prekių ir (arba) paslaugų) pirkimo arba importo PVM ar jo dalis buvo PVM mokėtojo įtraukta į PVM atskaitą.</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rsidR="00AE2DD9" w:rsidRPr="008D6F34" w:rsidRDefault="00AE2DD9" w:rsidP="00394477">
      <w:pPr>
        <w:pStyle w:val="Pagrindinistekstas"/>
        <w:ind w:firstLine="709"/>
        <w:rPr>
          <w:rFonts w:ascii="Times New Roman" w:hAnsi="Times New Roman"/>
          <w:bCs/>
          <w:szCs w:val="24"/>
        </w:rPr>
      </w:pPr>
    </w:p>
    <w:p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t>3) paslaugos suteiktos neatlygintinai, kai tai nėra susiję su PVM mokėtojo ekonomine veikla.</w:t>
      </w:r>
      <w:r w:rsidRPr="008D6F34">
        <w:rPr>
          <w:rFonts w:ascii="Times New Roman" w:hAnsi="Times New Roman"/>
          <w:szCs w:val="24"/>
        </w:rPr>
        <w:t xml:space="preserve">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w:t>
      </w:r>
      <w:r w:rsidRPr="008D6F34">
        <w:rPr>
          <w:rFonts w:ascii="Times New Roman" w:hAnsi="Times New Roman"/>
          <w:b w:val="0"/>
          <w:bCs/>
          <w:szCs w:val="24"/>
        </w:rPr>
        <w:lastRenderedPageBreak/>
        <w:t xml:space="preserve">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rsidR="00404ACC" w:rsidRPr="008D6F34" w:rsidRDefault="00404ACC" w:rsidP="00394477">
      <w:pPr>
        <w:pStyle w:val="Pagrindinistekstas"/>
        <w:ind w:firstLine="709"/>
        <w:rPr>
          <w:rFonts w:ascii="Times New Roman" w:hAnsi="Times New Roman"/>
          <w:b w:val="0"/>
          <w:bCs/>
          <w:szCs w:val="24"/>
        </w:rPr>
      </w:pPr>
    </w:p>
    <w:p w:rsidR="00D26999" w:rsidRPr="008D6F34" w:rsidRDefault="00DE5926" w:rsidP="00B24173">
      <w:pPr>
        <w:pStyle w:val="Antrat1"/>
        <w:ind w:firstLine="709"/>
        <w:jc w:val="left"/>
      </w:pPr>
      <w:bookmarkStart w:id="27" w:name="_11_straipsnis._Tarpininkavimas"/>
      <w:bookmarkStart w:id="28" w:name="_9_straipsnis._Tam"/>
      <w:bookmarkEnd w:id="27"/>
      <w:bookmarkEnd w:id="28"/>
      <w:r w:rsidRPr="008D6F34">
        <w:rPr>
          <w:u w:val="single"/>
        </w:rPr>
        <w:t>9 straipsnis</w:t>
      </w:r>
      <w:r w:rsidRPr="008D6F34">
        <w:t>. Tam tikriems sandoriams taikomos specialios taisyklės</w:t>
      </w:r>
    </w:p>
    <w:p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rsidR="00D26999" w:rsidRPr="008D6F34" w:rsidRDefault="00D26999" w:rsidP="00394477">
      <w:pPr>
        <w:tabs>
          <w:tab w:val="left" w:pos="8280"/>
        </w:tabs>
        <w:ind w:firstLine="709"/>
        <w:jc w:val="both"/>
        <w:rPr>
          <w:b/>
          <w:bCs/>
          <w:lang w:val="lt-LT"/>
        </w:rPr>
      </w:pPr>
      <w:r w:rsidRPr="008D6F34">
        <w:rPr>
          <w:b/>
          <w:bCs/>
          <w:lang w:val="lt-LT"/>
        </w:rPr>
        <w:t>Komentaras</w:t>
      </w:r>
    </w:p>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709"/>
          <w:tab w:val="left" w:pos="8280"/>
        </w:tabs>
        <w:ind w:firstLine="709"/>
        <w:jc w:val="both"/>
        <w:rPr>
          <w:lang w:val="lt-LT"/>
        </w:rPr>
      </w:pPr>
      <w:r w:rsidRPr="008D6F34">
        <w:rPr>
          <w:lang w:val="lt-LT"/>
        </w:rPr>
        <w:lastRenderedPageBreak/>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rsidR="00D26999" w:rsidRPr="008D6F34" w:rsidRDefault="00D26999" w:rsidP="00394477">
      <w:pPr>
        <w:tabs>
          <w:tab w:val="left" w:pos="8280"/>
          <w:tab w:val="left" w:pos="8730"/>
        </w:tabs>
        <w:ind w:firstLine="709"/>
        <w:jc w:val="both"/>
        <w:rPr>
          <w:bCs/>
          <w:lang w:val="lt-LT"/>
        </w:rPr>
      </w:pPr>
      <w:r w:rsidRPr="008D6F34">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rsidR="00D26999" w:rsidRPr="008D6F34" w:rsidRDefault="00D26999" w:rsidP="00405259">
      <w:pPr>
        <w:pStyle w:val="Sraopastraipa"/>
        <w:numPr>
          <w:ilvl w:val="0"/>
          <w:numId w:val="125"/>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rsidR="00D26999" w:rsidRPr="008D6F34" w:rsidRDefault="00D26999" w:rsidP="00405259">
      <w:pPr>
        <w:pStyle w:val="Sraopastraipa"/>
        <w:numPr>
          <w:ilvl w:val="0"/>
          <w:numId w:val="125"/>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rsidR="00D26999" w:rsidRPr="008D6F34" w:rsidRDefault="00D26999" w:rsidP="00405259">
      <w:pPr>
        <w:pStyle w:val="Sraopastraipa"/>
        <w:numPr>
          <w:ilvl w:val="0"/>
          <w:numId w:val="125"/>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rsidR="00D26999" w:rsidRPr="008D6F34" w:rsidRDefault="00D26999" w:rsidP="00405259">
      <w:pPr>
        <w:pStyle w:val="Sraopastraipa"/>
        <w:numPr>
          <w:ilvl w:val="0"/>
          <w:numId w:val="125"/>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rsidR="00D26999" w:rsidRPr="008D6F34" w:rsidRDefault="00D26999" w:rsidP="00405259">
      <w:pPr>
        <w:tabs>
          <w:tab w:val="left" w:pos="709"/>
          <w:tab w:val="left" w:pos="900"/>
          <w:tab w:val="left" w:pos="1080"/>
          <w:tab w:val="left" w:pos="8280"/>
        </w:tabs>
        <w:ind w:firstLine="709"/>
        <w:jc w:val="both"/>
        <w:rPr>
          <w:lang w:val="lt-LT"/>
        </w:rPr>
      </w:pPr>
    </w:p>
    <w:p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3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Ūkininkas X, PVM mokėtojas, nutraukia savo vykdytą gyvulininkystės veiklą ir ją visą (materialų ir nematerialų turtą, įsipareigojimus, padovanoja `savo žmonai ūkininkei Y, PVM mokėtojai, kuri numato tęsti perimtą veiklą.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4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ind w:firstLine="709"/>
        <w:jc w:val="both"/>
        <w:rPr>
          <w:lang w:val="lt-LT"/>
        </w:rPr>
      </w:pPr>
      <w:r w:rsidRPr="008D6F34">
        <w:rPr>
          <w:lang w:val="lt-LT"/>
        </w:rPr>
        <w:t>5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ind w:firstLine="709"/>
        <w:jc w:val="both"/>
        <w:rPr>
          <w:bCs/>
          <w:color w:val="000000"/>
          <w:lang w:val="lt-LT"/>
        </w:rPr>
      </w:pPr>
      <w:r w:rsidRPr="008D6F34">
        <w:rPr>
          <w:bCs/>
          <w:color w:val="000000"/>
          <w:lang w:val="lt-LT"/>
        </w:rPr>
        <w:t>6 pavyzdys</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rsidR="00D26999" w:rsidRPr="008D6F34" w:rsidRDefault="00D26999" w:rsidP="00394477">
      <w:pPr>
        <w:tabs>
          <w:tab w:val="left" w:pos="8280"/>
        </w:tabs>
        <w:ind w:firstLine="709"/>
        <w:jc w:val="both"/>
        <w:rPr>
          <w:bCs/>
          <w:color w:val="000000"/>
          <w:lang w:val="lt-LT"/>
        </w:rPr>
      </w:pPr>
    </w:p>
    <w:p w:rsidR="00D26999" w:rsidRPr="008D6F34" w:rsidRDefault="00D26999" w:rsidP="00394477">
      <w:pPr>
        <w:tabs>
          <w:tab w:val="left" w:pos="8280"/>
        </w:tabs>
        <w:ind w:firstLine="709"/>
        <w:jc w:val="both"/>
        <w:rPr>
          <w:lang w:val="lt-LT"/>
        </w:rPr>
      </w:pPr>
      <w:r w:rsidRPr="008D6F34">
        <w:rPr>
          <w:lang w:val="lt-LT"/>
        </w:rPr>
        <w:t>7 pavyzdys</w:t>
      </w:r>
    </w:p>
    <w:p w:rsidR="00D26999" w:rsidRPr="008D6F34" w:rsidRDefault="00D26999" w:rsidP="00394477">
      <w:pPr>
        <w:tabs>
          <w:tab w:val="left" w:pos="8280"/>
        </w:tabs>
        <w:ind w:firstLine="709"/>
        <w:jc w:val="both"/>
        <w:rPr>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 xml:space="preserve">8 pavyzdys </w:t>
      </w:r>
    </w:p>
    <w:p w:rsidR="00D26999" w:rsidRPr="008D6F34" w:rsidRDefault="00D26999" w:rsidP="00394477">
      <w:pPr>
        <w:tabs>
          <w:tab w:val="left" w:pos="8280"/>
        </w:tabs>
        <w:ind w:firstLine="709"/>
        <w:jc w:val="both"/>
        <w:rPr>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rsidR="00D26999" w:rsidRPr="008D6F34" w:rsidRDefault="00D26999" w:rsidP="00394477">
      <w:pPr>
        <w:tabs>
          <w:tab w:val="left" w:pos="8280"/>
        </w:tabs>
        <w:ind w:firstLine="709"/>
        <w:jc w:val="both"/>
        <w:rPr>
          <w:color w:val="000000"/>
          <w:lang w:val="lt-LT"/>
        </w:rPr>
      </w:pPr>
    </w:p>
    <w:p w:rsidR="00D26999" w:rsidRPr="008D6F34" w:rsidRDefault="00D26999" w:rsidP="00394477">
      <w:pPr>
        <w:tabs>
          <w:tab w:val="left" w:pos="8280"/>
        </w:tabs>
        <w:ind w:firstLine="709"/>
        <w:jc w:val="both"/>
        <w:rPr>
          <w:color w:val="000000"/>
          <w:lang w:val="lt-LT"/>
        </w:rPr>
      </w:pPr>
      <w:r w:rsidRPr="008D6F34">
        <w:rPr>
          <w:color w:val="000000"/>
          <w:lang w:val="lt-LT"/>
        </w:rPr>
        <w:t>9 pavyzdys</w:t>
      </w:r>
    </w:p>
    <w:p w:rsidR="00D26999" w:rsidRPr="008D6F34" w:rsidRDefault="00D26999" w:rsidP="00394477">
      <w:pPr>
        <w:tabs>
          <w:tab w:val="left" w:pos="8280"/>
        </w:tabs>
        <w:ind w:firstLine="709"/>
        <w:jc w:val="both"/>
        <w:rPr>
          <w:color w:val="000000"/>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rsidR="00D26999" w:rsidRPr="008D6F34" w:rsidRDefault="00D26999" w:rsidP="00394477">
      <w:pPr>
        <w:tabs>
          <w:tab w:val="left" w:pos="8280"/>
        </w:tabs>
        <w:ind w:firstLine="709"/>
        <w:jc w:val="both"/>
        <w:rPr>
          <w:bCs/>
          <w:strike/>
          <w:lang w:val="lt-LT"/>
        </w:rPr>
      </w:pPr>
    </w:p>
    <w:p w:rsidR="00D26999" w:rsidRPr="008D6F34" w:rsidRDefault="00D26999" w:rsidP="00394477">
      <w:pPr>
        <w:tabs>
          <w:tab w:val="left" w:pos="8280"/>
        </w:tabs>
        <w:ind w:firstLine="709"/>
        <w:jc w:val="both"/>
        <w:rPr>
          <w:bCs/>
          <w:lang w:val="lt-LT"/>
        </w:rPr>
      </w:pPr>
      <w:r w:rsidRPr="008D6F34">
        <w:rPr>
          <w:bCs/>
          <w:lang w:val="lt-LT"/>
        </w:rPr>
        <w:t>10 pavyzdys</w:t>
      </w:r>
    </w:p>
    <w:p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b) teisės ir pareigos, kylančios iš sutarčių, kurias įmonė A yra sudariusi su išoriniais paslaugų teikėjais, pavyzdžiui, komunalinių paslaugų teikėjais, IT paslaugų teikėjais ir pan.;</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8280"/>
        </w:tabs>
        <w:ind w:firstLine="709"/>
        <w:jc w:val="both"/>
        <w:rPr>
          <w:bCs/>
          <w:lang w:val="lt-LT"/>
        </w:rPr>
      </w:pPr>
      <w:r w:rsidRPr="008D6F34">
        <w:rPr>
          <w:bCs/>
          <w:lang w:val="lt-LT"/>
        </w:rPr>
        <w:t>11 pavyzdys</w:t>
      </w:r>
    </w:p>
    <w:p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c) kitą materialųjį turtą, kuris yra įmonės A apskaitomas atskirai nuo pastato, tačiau bendru sutarimu sutartas perduoti, kaip neatsiejama pastato dalis, pvz., saulės kolektoriai, praėjimo kontrolės sistema ir kt.;</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8280"/>
        </w:tabs>
        <w:ind w:firstLine="709"/>
        <w:jc w:val="both"/>
        <w:rPr>
          <w:bCs/>
          <w:lang w:val="lt-LT"/>
        </w:rPr>
      </w:pPr>
      <w:r w:rsidRPr="008D6F34">
        <w:rPr>
          <w:bCs/>
          <w:lang w:val="lt-LT"/>
        </w:rPr>
        <w:t>12 pavyzdys</w:t>
      </w:r>
    </w:p>
    <w:p w:rsidR="00D26999" w:rsidRPr="008D6F34" w:rsidRDefault="00D26999" w:rsidP="00394477">
      <w:pPr>
        <w:tabs>
          <w:tab w:val="left" w:pos="8280"/>
        </w:tabs>
        <w:ind w:firstLine="709"/>
        <w:jc w:val="both"/>
        <w:rPr>
          <w:bCs/>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lastRenderedPageBreak/>
        <w:t>Kaip toks sandoris apmokestinamas PVM?</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rsidR="00D26999" w:rsidRPr="008D6F34" w:rsidRDefault="00D26999" w:rsidP="00394477">
      <w:pPr>
        <w:tabs>
          <w:tab w:val="left" w:pos="8280"/>
        </w:tabs>
        <w:ind w:firstLine="709"/>
        <w:jc w:val="both"/>
        <w:rPr>
          <w:bCs/>
          <w:lang w:val="lt-LT"/>
        </w:rPr>
      </w:pPr>
    </w:p>
    <w:p w:rsidR="00D26999" w:rsidRPr="008D6F34" w:rsidRDefault="00D26999" w:rsidP="00394477">
      <w:pPr>
        <w:tabs>
          <w:tab w:val="left" w:pos="8280"/>
        </w:tabs>
        <w:ind w:firstLine="709"/>
        <w:jc w:val="both"/>
        <w:rPr>
          <w:bCs/>
          <w:lang w:val="lt-LT"/>
        </w:rPr>
      </w:pPr>
      <w:r w:rsidRPr="008D6F34">
        <w:rPr>
          <w:bCs/>
          <w:lang w:val="lt-LT"/>
        </w:rPr>
        <w:t>13 pavyzdys</w:t>
      </w:r>
    </w:p>
    <w:p w:rsidR="00D26999" w:rsidRPr="008D6F34" w:rsidRDefault="00D26999" w:rsidP="00394477">
      <w:pPr>
        <w:tabs>
          <w:tab w:val="left" w:pos="8280"/>
        </w:tabs>
        <w:ind w:firstLine="709"/>
        <w:jc w:val="both"/>
        <w:rPr>
          <w:bCs/>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rsidR="00DE5926" w:rsidRPr="008D6F34" w:rsidRDefault="00DE5926" w:rsidP="00394477">
      <w:pPr>
        <w:ind w:firstLine="709"/>
        <w:jc w:val="both"/>
        <w:rPr>
          <w:b/>
          <w:bCs/>
          <w:lang w:val="fr-BE"/>
        </w:rPr>
      </w:pPr>
      <w:r w:rsidRPr="008D6F34">
        <w:rPr>
          <w:b/>
          <w:bCs/>
          <w:lang w:val="fr-BE"/>
        </w:rPr>
        <w:t>Komentaras</w:t>
      </w:r>
    </w:p>
    <w:p w:rsidR="00DE5926" w:rsidRPr="008D6F34" w:rsidRDefault="00DE5926" w:rsidP="00394477">
      <w:pPr>
        <w:ind w:firstLine="709"/>
        <w:jc w:val="both"/>
        <w:rPr>
          <w:b/>
          <w:bCs/>
          <w:lang w:val="fr-BE"/>
        </w:rPr>
      </w:pPr>
    </w:p>
    <w:p w:rsidR="00DE5926" w:rsidRPr="008D6F34" w:rsidRDefault="00DE5926" w:rsidP="00394477">
      <w:pPr>
        <w:ind w:firstLine="709"/>
        <w:jc w:val="both"/>
        <w:rPr>
          <w:lang w:val="fr-BE"/>
        </w:rPr>
      </w:pPr>
      <w:r w:rsidRPr="008D6F34">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w:t>
      </w:r>
      <w:r w:rsidRPr="008D6F34">
        <w:rPr>
          <w:lang w:val="fr-BE"/>
        </w:rPr>
        <w:lastRenderedPageBreak/>
        <w:t>jeigu jį perduodantis PVM mokėtojas įtraukė į PVM atskaitą nuosavybės teisės objekto (materialiojo ar nematerialiojo) (o jeigu jis pasigamintas, - jam pasigaminti sunaudotų prekių ir/ar paslaugų) pirkimo ir /ar importo (ar jo dalies) PVM.</w:t>
      </w:r>
    </w:p>
    <w:p w:rsidR="00DE5926" w:rsidRPr="008D6F34" w:rsidRDefault="00DE5926" w:rsidP="00394477">
      <w:pPr>
        <w:ind w:firstLine="709"/>
        <w:jc w:val="both"/>
        <w:rPr>
          <w:b/>
          <w:lang w:val="fr-BE"/>
        </w:rPr>
      </w:pPr>
    </w:p>
    <w:p w:rsidR="00DE5926" w:rsidRPr="008D6F34" w:rsidRDefault="00DE5926" w:rsidP="00394477">
      <w:pPr>
        <w:ind w:firstLine="709"/>
        <w:jc w:val="both"/>
      </w:pPr>
      <w:r w:rsidRPr="008D6F34">
        <w:t>Pavyzdys</w:t>
      </w:r>
    </w:p>
    <w:p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rsidR="00DE5926" w:rsidRPr="008D6F34" w:rsidRDefault="00DE5926" w:rsidP="00394477">
      <w:pPr>
        <w:ind w:firstLine="709"/>
        <w:jc w:val="both"/>
        <w:rPr>
          <w:b/>
          <w:bCs/>
        </w:rPr>
      </w:pPr>
    </w:p>
    <w:p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rsidR="00DE5926" w:rsidRPr="008D6F34" w:rsidRDefault="00DE5926" w:rsidP="00394477">
      <w:pPr>
        <w:ind w:firstLine="709"/>
        <w:jc w:val="both"/>
      </w:pPr>
    </w:p>
    <w:p w:rsidR="00DE5926" w:rsidRPr="008D6F34" w:rsidRDefault="00DE5926" w:rsidP="00394477">
      <w:pPr>
        <w:ind w:firstLine="709"/>
        <w:jc w:val="both"/>
      </w:pPr>
      <w:r w:rsidRPr="008D6F34">
        <w:t>Pavyzdys</w:t>
      </w:r>
    </w:p>
    <w:p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rsidR="00DE5926" w:rsidRPr="008D6F34" w:rsidRDefault="00DE5926" w:rsidP="00394477">
      <w:pPr>
        <w:ind w:firstLine="709"/>
        <w:jc w:val="both"/>
        <w:rPr>
          <w:b/>
        </w:rPr>
      </w:pPr>
    </w:p>
    <w:p w:rsidR="007F7011" w:rsidRPr="008D6F34" w:rsidRDefault="007F7011" w:rsidP="00394477">
      <w:pPr>
        <w:ind w:firstLine="709"/>
        <w:jc w:val="both"/>
        <w:rPr>
          <w:lang w:val="lt-LT"/>
        </w:rPr>
      </w:pPr>
      <w:r w:rsidRPr="008D6F34">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rsidR="007F7011" w:rsidRPr="008D6F34" w:rsidRDefault="007F7011" w:rsidP="00394477">
      <w:pPr>
        <w:ind w:firstLine="709"/>
        <w:jc w:val="both"/>
        <w:rPr>
          <w:lang w:val="lt-LT"/>
        </w:rPr>
      </w:pPr>
      <w:r w:rsidRPr="008D6F34">
        <w:rPr>
          <w:lang w:val="lt-LT"/>
        </w:rPr>
        <w:t>4.3. perduodamo nuosavybės teisės objekto pavadinimas;</w:t>
      </w:r>
    </w:p>
    <w:p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rsidR="007F7011" w:rsidRPr="008D6F34" w:rsidRDefault="007F7011" w:rsidP="00394477">
      <w:pPr>
        <w:ind w:firstLine="709"/>
        <w:jc w:val="both"/>
        <w:rPr>
          <w:lang w:val="lt-LT"/>
        </w:rPr>
      </w:pPr>
      <w:r w:rsidRPr="008D6F34">
        <w:rPr>
          <w:lang w:val="lt-LT"/>
        </w:rPr>
        <w:t>4.5. PVM tarifas (tarifai) ir PVM suma;</w:t>
      </w:r>
    </w:p>
    <w:p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rsidR="007F7011" w:rsidRPr="008D6F34" w:rsidRDefault="007F7011" w:rsidP="00394477">
      <w:pPr>
        <w:ind w:firstLine="709"/>
        <w:jc w:val="both"/>
        <w:rPr>
          <w:b/>
          <w:bCs/>
          <w:lang w:val="lt-LT"/>
        </w:rPr>
      </w:pPr>
    </w:p>
    <w:p w:rsidR="007F7011" w:rsidRPr="008D6F34" w:rsidRDefault="007F7011" w:rsidP="00394477">
      <w:pPr>
        <w:ind w:firstLine="709"/>
        <w:rPr>
          <w:lang w:val="lt-LT"/>
        </w:rPr>
      </w:pPr>
      <w:r w:rsidRPr="008D6F34">
        <w:rPr>
          <w:lang w:val="lt-LT"/>
        </w:rPr>
        <w:lastRenderedPageBreak/>
        <w:t>(PVMĮ 9 str. 2 dalies 4 punkto komentaras pakeistas pagal VMI prie FM viršininko 2015-12-23 raštą Nr.(18.2-31-2) RM-27680)).</w:t>
      </w:r>
    </w:p>
    <w:p w:rsidR="00DE5926" w:rsidRPr="008D6F34" w:rsidRDefault="00DE5926" w:rsidP="00394477">
      <w:pPr>
        <w:ind w:firstLine="709"/>
        <w:jc w:val="both"/>
        <w:rPr>
          <w:b/>
          <w:bCs/>
          <w:lang w:val="lt-LT"/>
        </w:rPr>
      </w:pPr>
    </w:p>
    <w:p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rsidR="00DE5926" w:rsidRPr="008D6F34" w:rsidRDefault="00DE5926" w:rsidP="00394477">
      <w:pPr>
        <w:ind w:firstLine="709"/>
        <w:jc w:val="both"/>
        <w:rPr>
          <w:b/>
          <w:bCs/>
          <w:lang w:val="lt-LT"/>
        </w:rPr>
      </w:pPr>
    </w:p>
    <w:p w:rsidR="00DE5926" w:rsidRPr="008D6F34" w:rsidRDefault="00DE5926" w:rsidP="00394477">
      <w:pPr>
        <w:ind w:firstLine="709"/>
        <w:jc w:val="both"/>
        <w:rPr>
          <w:b/>
          <w:bCs/>
          <w:lang w:val="lt-LT"/>
        </w:rPr>
      </w:pPr>
      <w:r w:rsidRPr="008D6F34">
        <w:rPr>
          <w:b/>
          <w:bCs/>
          <w:lang w:val="lt-LT"/>
        </w:rPr>
        <w:t>Komentaras</w:t>
      </w:r>
    </w:p>
    <w:p w:rsidR="00DE5926" w:rsidRPr="008D6F34" w:rsidRDefault="00DE5926" w:rsidP="00394477">
      <w:pPr>
        <w:ind w:firstLine="709"/>
        <w:jc w:val="both"/>
        <w:rPr>
          <w:lang w:val="lt-LT"/>
        </w:rPr>
      </w:pPr>
    </w:p>
    <w:p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rsidR="00DE5926" w:rsidRPr="008D6F34" w:rsidRDefault="00DE5926" w:rsidP="00394477">
      <w:pPr>
        <w:ind w:firstLine="709"/>
        <w:jc w:val="both"/>
        <w:rPr>
          <w:b/>
          <w:bCs/>
          <w:lang w:val="lt-LT"/>
        </w:rPr>
      </w:pPr>
    </w:p>
    <w:p w:rsidR="00DE5926" w:rsidRPr="008D6F34" w:rsidRDefault="00DE5926" w:rsidP="00394477">
      <w:pPr>
        <w:ind w:firstLine="709"/>
        <w:jc w:val="both"/>
      </w:pPr>
      <w:r w:rsidRPr="008D6F34">
        <w:t>Pavyzdys</w:t>
      </w:r>
    </w:p>
    <w:p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rsidR="00DE5926" w:rsidRPr="008D6F34" w:rsidRDefault="00DE5926" w:rsidP="00394477">
      <w:pPr>
        <w:ind w:firstLine="709"/>
        <w:jc w:val="both"/>
        <w:rPr>
          <w:b/>
          <w:bCs/>
        </w:rPr>
      </w:pPr>
    </w:p>
    <w:p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rsidR="00DE5926" w:rsidRPr="008D6F34" w:rsidRDefault="00DE5926" w:rsidP="00394477">
      <w:pPr>
        <w:ind w:firstLine="709"/>
        <w:jc w:val="both"/>
        <w:rPr>
          <w:bCs/>
        </w:rPr>
      </w:pPr>
      <w:r w:rsidRPr="008D6F34">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rsidR="00DE5926" w:rsidRPr="008D6F34" w:rsidRDefault="00DE5926" w:rsidP="00394477">
      <w:pPr>
        <w:ind w:firstLine="709"/>
        <w:jc w:val="both"/>
        <w:rPr>
          <w:bCs/>
        </w:rPr>
      </w:pPr>
      <w:r w:rsidRPr="008D6F34">
        <w:rPr>
          <w:bCs/>
        </w:rPr>
        <w:t>4.3. perduodamo nuosavybės teisės objekto pavadinimas;</w:t>
      </w:r>
    </w:p>
    <w:p w:rsidR="00DE5926" w:rsidRPr="008D6F34" w:rsidRDefault="00DE5926" w:rsidP="00394477">
      <w:pPr>
        <w:ind w:firstLine="709"/>
        <w:jc w:val="both"/>
        <w:rPr>
          <w:bCs/>
        </w:rPr>
      </w:pPr>
      <w:r w:rsidRPr="008D6F34">
        <w:rPr>
          <w:bCs/>
        </w:rPr>
        <w:lastRenderedPageBreak/>
        <w:t>4.4. perduodamo nuosavybės teisės objekto apmokestinamoji vertė, apskaičiuota PVM įstatymo nustatyta tvarka;</w:t>
      </w:r>
    </w:p>
    <w:p w:rsidR="00DE5926" w:rsidRPr="008D6F34" w:rsidRDefault="00DE5926" w:rsidP="00394477">
      <w:pPr>
        <w:ind w:firstLine="709"/>
        <w:jc w:val="both"/>
        <w:rPr>
          <w:bCs/>
        </w:rPr>
      </w:pPr>
      <w:r w:rsidRPr="008D6F34">
        <w:rPr>
          <w:bCs/>
        </w:rPr>
        <w:t>4.5. PVM tarifas (tarifai) ir PVM suma;</w:t>
      </w:r>
    </w:p>
    <w:p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rsidR="00DE5926" w:rsidRPr="008D6F34" w:rsidRDefault="00DE5926" w:rsidP="00394477">
      <w:pPr>
        <w:ind w:firstLine="709"/>
        <w:jc w:val="both"/>
        <w:rPr>
          <w:b/>
          <w:bCs/>
        </w:rPr>
      </w:pPr>
    </w:p>
    <w:p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rsidR="00DE5926" w:rsidRPr="008D6F34" w:rsidRDefault="00DE5926" w:rsidP="00394477">
      <w:pPr>
        <w:ind w:firstLine="709"/>
        <w:jc w:val="both"/>
        <w:rPr>
          <w:b/>
          <w:bCs/>
        </w:rPr>
      </w:pPr>
    </w:p>
    <w:p w:rsidR="00DE5926" w:rsidRPr="008D6F34" w:rsidRDefault="00DE5926" w:rsidP="00394477">
      <w:pPr>
        <w:ind w:firstLine="709"/>
        <w:jc w:val="both"/>
        <w:rPr>
          <w:b/>
          <w:bCs/>
        </w:rPr>
      </w:pPr>
      <w:r w:rsidRPr="008D6F34">
        <w:rPr>
          <w:b/>
          <w:bCs/>
        </w:rPr>
        <w:t>Komentaras</w:t>
      </w:r>
    </w:p>
    <w:p w:rsidR="00DE5926" w:rsidRPr="008D6F34" w:rsidRDefault="00DE5926" w:rsidP="00394477">
      <w:pPr>
        <w:ind w:firstLine="709"/>
        <w:jc w:val="both"/>
        <w:rPr>
          <w:b/>
          <w:bCs/>
        </w:rPr>
      </w:pPr>
    </w:p>
    <w:p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rsidR="00DE5926" w:rsidRPr="008D6F34" w:rsidRDefault="00DE5926" w:rsidP="00394477">
      <w:pPr>
        <w:ind w:firstLine="709"/>
        <w:jc w:val="both"/>
      </w:pPr>
    </w:p>
    <w:p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rsidTr="00FB31F6">
        <w:tc>
          <w:tcPr>
            <w:tcW w:w="9828" w:type="dxa"/>
          </w:tcPr>
          <w:p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w:t>
            </w:r>
            <w:r w:rsidRPr="008D6F34">
              <w:lastRenderedPageBreak/>
              <w:t xml:space="preserve">apskaičiuoti 14597 eurų pardavimo PVM (69509 x 21 proc.). Įmonė ,,Y” jai perduotų nenudėvėtų esminio pagerinimo darbų PVM sumą 14597 eurų turi teisę įtraukti į PVM atskaitą. </w:t>
            </w:r>
          </w:p>
        </w:tc>
      </w:tr>
    </w:tbl>
    <w:p w:rsidR="00DE5926" w:rsidRPr="008D6F34" w:rsidRDefault="00DE5926" w:rsidP="00394477">
      <w:pPr>
        <w:tabs>
          <w:tab w:val="left" w:pos="6510"/>
        </w:tabs>
        <w:ind w:firstLine="709"/>
        <w:jc w:val="both"/>
        <w:rPr>
          <w:color w:val="000000"/>
        </w:rPr>
      </w:pPr>
      <w:r w:rsidRPr="008D6F34">
        <w:rPr>
          <w:color w:val="000000"/>
        </w:rPr>
        <w:lastRenderedPageBreak/>
        <w:tab/>
      </w:r>
    </w:p>
    <w:p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rsidR="00DE5926" w:rsidRPr="008D6F34" w:rsidRDefault="00DE5926" w:rsidP="00394477">
      <w:pPr>
        <w:ind w:firstLine="709"/>
        <w:jc w:val="both"/>
      </w:pPr>
    </w:p>
    <w:p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rsidTr="00FB31F6">
        <w:tc>
          <w:tcPr>
            <w:tcW w:w="9828" w:type="dxa"/>
          </w:tcPr>
          <w:p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rsidR="00DE5926" w:rsidRPr="008D6F34" w:rsidRDefault="00DE5926" w:rsidP="00394477">
      <w:pPr>
        <w:ind w:firstLine="709"/>
        <w:jc w:val="both"/>
      </w:pPr>
    </w:p>
    <w:p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rsidR="00DE5926" w:rsidRPr="008D6F34" w:rsidRDefault="00DE5926" w:rsidP="00394477">
      <w:pPr>
        <w:ind w:firstLine="709"/>
        <w:jc w:val="both"/>
      </w:pPr>
      <w:r w:rsidRPr="008D6F34">
        <w:t>8.1. esminį pastatą (statinį) pagerinusio PVM mokėtojo kodas;</w:t>
      </w:r>
    </w:p>
    <w:p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rsidR="00DE5926" w:rsidRPr="008D6F34" w:rsidRDefault="00DE5926" w:rsidP="00394477">
      <w:pPr>
        <w:ind w:firstLine="709"/>
        <w:jc w:val="both"/>
      </w:pPr>
      <w:r w:rsidRPr="008D6F34">
        <w:t>8.3. pastato (statinio) esminio pagerinimo darbų pavadinimas;</w:t>
      </w:r>
    </w:p>
    <w:p w:rsidR="00DE5926" w:rsidRPr="008D6F34" w:rsidRDefault="00DE5926" w:rsidP="00394477">
      <w:pPr>
        <w:ind w:firstLine="709"/>
        <w:jc w:val="both"/>
      </w:pPr>
      <w:r w:rsidRPr="008D6F34">
        <w:t>8.4. pastato (statinio) esminio pagerinimo darbų apmokestinamoji vertė, apskaičiuota PVM įstatymo nustatyta tvarka;</w:t>
      </w:r>
    </w:p>
    <w:p w:rsidR="00DE5926" w:rsidRPr="008D6F34" w:rsidRDefault="00DE5926" w:rsidP="00394477">
      <w:pPr>
        <w:ind w:firstLine="709"/>
        <w:jc w:val="both"/>
      </w:pPr>
      <w:r w:rsidRPr="008D6F34">
        <w:t>8.5. PVM tarifas (tarifai) ir PVM suma;</w:t>
      </w:r>
    </w:p>
    <w:p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rsidR="00DE5926" w:rsidRPr="008D6F34" w:rsidRDefault="00DE5926" w:rsidP="00394477">
      <w:pPr>
        <w:ind w:firstLine="709"/>
        <w:jc w:val="both"/>
      </w:pPr>
      <w:r w:rsidRPr="008D6F34">
        <w:t xml:space="preserve">9. Tuo atveju, jeigu pastatą (statinį) pagerinęs PVM mokėtojas, tokiam pagerinimui sunaudotų prekių ir (arba) paslaugų pirkimo (ar jo dalies) ir (arba) importo PVM (ar jo dalies) neįtraukia į PVM </w:t>
      </w:r>
      <w:r w:rsidRPr="008D6F34">
        <w:lastRenderedPageBreak/>
        <w:t>atskaitą, šio straipsnio nuostatos netaikomos. Todėl PVM mokėtojai gali apsispręsti naudotis PVM atskaita ar nesinaudoti.</w:t>
      </w:r>
    </w:p>
    <w:p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rsidR="00722F90" w:rsidRPr="008D6F34" w:rsidRDefault="00722F90" w:rsidP="00394477">
      <w:pPr>
        <w:pStyle w:val="tin"/>
        <w:shd w:val="clear" w:color="auto" w:fill="FFFFFF"/>
        <w:spacing w:before="0" w:beforeAutospacing="0" w:after="0" w:afterAutospacing="0"/>
        <w:ind w:firstLine="709"/>
        <w:rPr>
          <w:b/>
          <w:color w:val="000000"/>
        </w:rPr>
      </w:pPr>
    </w:p>
    <w:p w:rsidR="00722F90" w:rsidRPr="008D6F34" w:rsidRDefault="00722F90" w:rsidP="00B24173">
      <w:pPr>
        <w:pStyle w:val="Antrat1"/>
        <w:ind w:firstLine="709"/>
        <w:jc w:val="left"/>
      </w:pPr>
      <w:bookmarkStart w:id="29" w:name="_91_straipsnis._Su"/>
      <w:bookmarkEnd w:id="29"/>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316A0" w:rsidRPr="003E34F9" w:rsidRDefault="007316A0" w:rsidP="007316A0">
      <w:pPr>
        <w:pStyle w:val="Sraopastraipa"/>
        <w:numPr>
          <w:ilvl w:val="0"/>
          <w:numId w:val="159"/>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rsidR="007316A0" w:rsidRPr="008E58C4" w:rsidRDefault="007316A0" w:rsidP="007316A0">
      <w:pPr>
        <w:ind w:firstLine="709"/>
        <w:jc w:val="both"/>
        <w:rPr>
          <w:color w:val="000000"/>
          <w:highlight w:val="lightGray"/>
          <w:u w:val="single"/>
        </w:rPr>
      </w:pPr>
    </w:p>
    <w:p w:rsidR="007316A0" w:rsidRPr="008E58C4" w:rsidRDefault="007316A0" w:rsidP="007316A0">
      <w:pPr>
        <w:ind w:firstLine="709"/>
        <w:rPr>
          <w:b/>
        </w:rPr>
      </w:pPr>
      <w:r w:rsidRPr="008E58C4">
        <w:rPr>
          <w:b/>
        </w:rPr>
        <w:t>Komentaras</w:t>
      </w:r>
    </w:p>
    <w:p w:rsidR="007316A0" w:rsidRPr="003E34F9" w:rsidRDefault="007316A0" w:rsidP="007316A0">
      <w:pPr>
        <w:ind w:firstLine="567"/>
      </w:pPr>
    </w:p>
    <w:p w:rsidR="007316A0" w:rsidRPr="003E34F9" w:rsidRDefault="007316A0" w:rsidP="007316A0">
      <w:pPr>
        <w:pStyle w:val="Sraopastraipa"/>
        <w:numPr>
          <w:ilvl w:val="0"/>
          <w:numId w:val="158"/>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rsidR="007316A0" w:rsidRPr="003E34F9" w:rsidRDefault="007316A0" w:rsidP="007316A0">
      <w:pPr>
        <w:ind w:firstLine="709"/>
        <w:jc w:val="both"/>
      </w:pPr>
      <w:r w:rsidRPr="003E34F9">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rsidR="007316A0" w:rsidRPr="003E34F9" w:rsidRDefault="007316A0" w:rsidP="007316A0">
      <w:pPr>
        <w:ind w:firstLine="709"/>
        <w:jc w:val="both"/>
        <w:rPr>
          <w:color w:val="000000"/>
          <w:highlight w:val="yellow"/>
        </w:rPr>
      </w:pPr>
      <w:r w:rsidRPr="003E34F9">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rsidR="007316A0" w:rsidRPr="003E34F9" w:rsidRDefault="007316A0" w:rsidP="007316A0">
      <w:pPr>
        <w:pStyle w:val="tajtip"/>
        <w:shd w:val="clear" w:color="auto" w:fill="FFFFFF"/>
        <w:spacing w:before="0" w:beforeAutospacing="0" w:after="0" w:afterAutospacing="0"/>
        <w:ind w:left="360"/>
        <w:jc w:val="both"/>
      </w:pPr>
    </w:p>
    <w:p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4D40A1">
        <w:tc>
          <w:tcPr>
            <w:tcW w:w="9633" w:type="dxa"/>
          </w:tcPr>
          <w:p w:rsidR="007316A0" w:rsidRPr="003E34F9" w:rsidRDefault="007316A0" w:rsidP="004D40A1">
            <w:pPr>
              <w:tabs>
                <w:tab w:val="left" w:pos="459"/>
              </w:tabs>
              <w:ind w:firstLine="601"/>
              <w:jc w:val="both"/>
              <w:rPr>
                <w:color w:val="000000" w:themeColor="text1"/>
              </w:rPr>
            </w:pPr>
            <w:r w:rsidRPr="003E34F9">
              <w:rPr>
                <w:color w:val="000000" w:themeColor="text1"/>
              </w:rPr>
              <w:t xml:space="preserve">UAB X platina savo išleistus kuponus, kurie kupono turėtojui suteikia teisę juo atsiskaityti už bilietą į pramogų arenoje vyksiantį pramoginį renginį. </w:t>
            </w:r>
          </w:p>
          <w:p w:rsidR="007316A0" w:rsidRPr="003E34F9" w:rsidRDefault="007316A0" w:rsidP="004D40A1">
            <w:pPr>
              <w:tabs>
                <w:tab w:val="left" w:pos="459"/>
              </w:tabs>
              <w:ind w:firstLine="601"/>
              <w:jc w:val="both"/>
            </w:pPr>
            <w:r w:rsidRPr="003E34F9">
              <w:t xml:space="preserve">Ar UAB X išleistus kuponus galima laikyti vienatipiais kuponais? </w:t>
            </w:r>
          </w:p>
          <w:p w:rsidR="007316A0" w:rsidRPr="003E34F9" w:rsidRDefault="007316A0" w:rsidP="004D40A1">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rsidR="007316A0" w:rsidRPr="003E34F9" w:rsidRDefault="007316A0" w:rsidP="007316A0">
      <w:pPr>
        <w:jc w:val="both"/>
      </w:pPr>
    </w:p>
    <w:p w:rsidR="007316A0" w:rsidRPr="003E34F9" w:rsidRDefault="007316A0" w:rsidP="007316A0">
      <w:pPr>
        <w:ind w:firstLine="709"/>
        <w:jc w:val="both"/>
      </w:pPr>
      <w:r w:rsidRPr="003E34F9">
        <w:t>2. Vienatipį kuponą kitam asmeniui gali perleisti:</w:t>
      </w:r>
    </w:p>
    <w:p w:rsidR="007316A0" w:rsidRPr="003E34F9" w:rsidRDefault="007316A0" w:rsidP="007316A0">
      <w:pPr>
        <w:ind w:firstLine="709"/>
        <w:jc w:val="both"/>
      </w:pPr>
      <w:r w:rsidRPr="003E34F9">
        <w:t>2.1. tą kuponą išleidęs apmokestinamasis asmuo. Tokiu asmeniu gali būti:</w:t>
      </w:r>
    </w:p>
    <w:p w:rsidR="007316A0" w:rsidRPr="003E34F9" w:rsidRDefault="007316A0" w:rsidP="007316A0">
      <w:pPr>
        <w:ind w:firstLine="709"/>
        <w:jc w:val="both"/>
      </w:pPr>
      <w:r w:rsidRPr="003E34F9">
        <w:t>2.1.1. apmokestinamasis asmuo, kuris pats tiekia prekes ar teikia paslaugas, numatytas kupone;</w:t>
      </w:r>
    </w:p>
    <w:p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rsidR="007316A0" w:rsidRPr="003E34F9" w:rsidRDefault="007316A0" w:rsidP="007316A0">
      <w:pPr>
        <w:ind w:firstLine="567"/>
        <w:jc w:val="both"/>
      </w:pPr>
    </w:p>
    <w:p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4D40A1">
        <w:tc>
          <w:tcPr>
            <w:tcW w:w="9633" w:type="dxa"/>
          </w:tcPr>
          <w:p w:rsidR="007316A0" w:rsidRPr="003E34F9" w:rsidRDefault="007316A0" w:rsidP="004D40A1">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rsidR="007316A0" w:rsidRPr="003E34F9" w:rsidRDefault="007316A0" w:rsidP="004D40A1">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rsidR="007316A0" w:rsidRPr="003E34F9" w:rsidRDefault="007316A0" w:rsidP="004D40A1">
            <w:pPr>
              <w:ind w:firstLine="596"/>
              <w:jc w:val="both"/>
              <w:rPr>
                <w:color w:val="000000" w:themeColor="text1"/>
              </w:rPr>
            </w:pPr>
            <w:r w:rsidRPr="003E34F9">
              <w:rPr>
                <w:color w:val="000000" w:themeColor="text1"/>
              </w:rPr>
              <w:t xml:space="preserve">Ar zoologijos sodo išleistus ir platinamus kuponus galima laikyti vienatipiais kuponais? </w:t>
            </w:r>
          </w:p>
          <w:p w:rsidR="007316A0" w:rsidRPr="003E34F9" w:rsidRDefault="007316A0" w:rsidP="004D40A1">
            <w:pPr>
              <w:ind w:firstLine="596"/>
              <w:jc w:val="both"/>
              <w:rPr>
                <w:color w:val="000000" w:themeColor="text1"/>
              </w:rPr>
            </w:pPr>
            <w:r w:rsidRPr="003E34F9">
              <w:rPr>
                <w:color w:val="000000" w:themeColor="text1"/>
              </w:rPr>
              <w:t xml:space="preserve">Kada laikoma, kad zoologijos sodas suteikė zoologijos sodo lankymo paslaugas? </w:t>
            </w:r>
          </w:p>
          <w:p w:rsidR="007316A0" w:rsidRPr="003E34F9" w:rsidRDefault="007316A0" w:rsidP="004D40A1">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rsidR="007316A0" w:rsidRPr="003E34F9" w:rsidRDefault="007316A0" w:rsidP="004D40A1">
            <w:pPr>
              <w:jc w:val="both"/>
              <w:rPr>
                <w:color w:val="000000" w:themeColor="text1"/>
              </w:rPr>
            </w:pPr>
          </w:p>
          <w:p w:rsidR="007316A0" w:rsidRPr="003E34F9" w:rsidRDefault="007316A0" w:rsidP="004D40A1">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rsidR="007316A0" w:rsidRPr="003E34F9" w:rsidRDefault="007316A0" w:rsidP="007316A0">
      <w:pPr>
        <w:ind w:left="568"/>
        <w:jc w:val="both"/>
      </w:pPr>
    </w:p>
    <w:p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rsidR="007316A0" w:rsidRPr="003E34F9" w:rsidRDefault="007316A0" w:rsidP="007316A0">
      <w:pPr>
        <w:ind w:left="568"/>
        <w:jc w:val="both"/>
        <w:rPr>
          <w:color w:val="000000"/>
        </w:rPr>
      </w:pPr>
    </w:p>
    <w:p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rsidTr="004D40A1">
        <w:tc>
          <w:tcPr>
            <w:tcW w:w="9628" w:type="dxa"/>
          </w:tcPr>
          <w:p w:rsidR="007316A0" w:rsidRPr="003E34F9" w:rsidRDefault="007316A0" w:rsidP="004D40A1">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3E34F9">
              <w:lastRenderedPageBreak/>
              <w:t xml:space="preserve">nesvarbu kam (apmokestinamajam ar neapmokestinamajam asmeniui) jos suteiktos, laikomos suteiktomis Lietuvoje. </w:t>
            </w:r>
          </w:p>
          <w:p w:rsidR="007316A0" w:rsidRPr="003E34F9" w:rsidRDefault="007316A0" w:rsidP="004D40A1">
            <w:pPr>
              <w:ind w:firstLine="601"/>
              <w:jc w:val="both"/>
            </w:pPr>
            <w:r w:rsidRPr="003E34F9">
              <w:t xml:space="preserve"> Įmonė X yra atsakinga už vienatipių kuponų platinimą ir už tai iš muziejaus ima nustatyto dydžio atlyginimą - 1 proc. nuo parduotų kuponų vertės. </w:t>
            </w:r>
          </w:p>
          <w:p w:rsidR="007316A0" w:rsidRPr="003E34F9" w:rsidRDefault="007316A0" w:rsidP="004D40A1">
            <w:pPr>
              <w:ind w:firstLine="601"/>
              <w:jc w:val="both"/>
            </w:pPr>
            <w:r w:rsidRPr="003E34F9">
              <w:t xml:space="preserve">Kada PVM tikslais laikoma, kad muziejus suteikė muziejaus lankymo paslaugas? </w:t>
            </w:r>
          </w:p>
          <w:p w:rsidR="007316A0" w:rsidRPr="003E34F9" w:rsidRDefault="007316A0" w:rsidP="004D40A1">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rsidR="007316A0" w:rsidRPr="003E34F9" w:rsidRDefault="007316A0" w:rsidP="004D40A1">
            <w:pPr>
              <w:ind w:firstLine="596"/>
              <w:jc w:val="both"/>
              <w:rPr>
                <w:strike/>
                <w:color w:val="000000"/>
              </w:rPr>
            </w:pPr>
            <w:r w:rsidRPr="003E34F9">
              <w:t>Įmonė X savo teikiamas platinimo paslaugas muziejui taip pat įformina PVM sąskaita faktūra ir apmokestina PVM, taikant standartinį PVM tarifą.</w:t>
            </w:r>
          </w:p>
        </w:tc>
      </w:tr>
    </w:tbl>
    <w:p w:rsidR="007316A0" w:rsidRPr="008E58C4" w:rsidRDefault="007316A0" w:rsidP="007316A0">
      <w:pPr>
        <w:jc w:val="both"/>
        <w:rPr>
          <w:b/>
          <w:strike/>
          <w:color w:val="000000"/>
        </w:rPr>
      </w:pPr>
    </w:p>
    <w:p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rsidR="007316A0" w:rsidRPr="008E58C4" w:rsidRDefault="007316A0" w:rsidP="007316A0">
      <w:pPr>
        <w:jc w:val="both"/>
        <w:rPr>
          <w:b/>
          <w:strike/>
          <w:color w:val="000000"/>
        </w:rPr>
      </w:pPr>
    </w:p>
    <w:p w:rsidR="007316A0" w:rsidRPr="008E58C4" w:rsidRDefault="007316A0" w:rsidP="007316A0">
      <w:pPr>
        <w:jc w:val="both"/>
        <w:rPr>
          <w:b/>
          <w:color w:val="000000"/>
        </w:rPr>
      </w:pPr>
      <w:r w:rsidRPr="008E58C4">
        <w:rPr>
          <w:b/>
          <w:color w:val="000000"/>
        </w:rPr>
        <w:t>Komentaras</w:t>
      </w:r>
    </w:p>
    <w:p w:rsidR="007316A0" w:rsidRPr="003E34F9" w:rsidRDefault="007316A0" w:rsidP="007316A0">
      <w:pPr>
        <w:jc w:val="both"/>
        <w:rPr>
          <w:strike/>
          <w:color w:val="000000"/>
        </w:rPr>
      </w:pPr>
    </w:p>
    <w:p w:rsidR="007316A0" w:rsidRPr="003E34F9" w:rsidRDefault="007316A0" w:rsidP="007316A0">
      <w:pPr>
        <w:pStyle w:val="Sraopastraipa"/>
        <w:numPr>
          <w:ilvl w:val="0"/>
          <w:numId w:val="157"/>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rsidR="007316A0" w:rsidRPr="003E34F9" w:rsidRDefault="007316A0" w:rsidP="007316A0">
      <w:pPr>
        <w:pStyle w:val="Sraopastraipa"/>
        <w:numPr>
          <w:ilvl w:val="0"/>
          <w:numId w:val="157"/>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rsidR="007316A0" w:rsidRPr="003E34F9" w:rsidRDefault="007316A0" w:rsidP="007316A0">
      <w:pPr>
        <w:pStyle w:val="Sraopastraipa"/>
        <w:rPr>
          <w:rFonts w:ascii="Times New Roman" w:hAnsi="Times New Roman"/>
          <w:sz w:val="24"/>
          <w:szCs w:val="24"/>
        </w:rPr>
      </w:pPr>
    </w:p>
    <w:p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rsidTr="004D40A1">
        <w:tc>
          <w:tcPr>
            <w:tcW w:w="9498" w:type="dxa"/>
          </w:tcPr>
          <w:p w:rsidR="007316A0" w:rsidRPr="003E34F9" w:rsidRDefault="007316A0" w:rsidP="004D40A1">
            <w:pPr>
              <w:ind w:firstLine="601"/>
              <w:jc w:val="both"/>
            </w:pPr>
            <w:r w:rsidRPr="003E34F9">
              <w:lastRenderedPageBreak/>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rsidR="007316A0" w:rsidRPr="003E34F9" w:rsidRDefault="007316A0" w:rsidP="004D40A1">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rsidR="007316A0" w:rsidRPr="003E34F9" w:rsidRDefault="007316A0" w:rsidP="004D40A1">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rsidR="007316A0" w:rsidRPr="003E34F9" w:rsidRDefault="007316A0" w:rsidP="004D40A1">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rsidR="007316A0" w:rsidRPr="003E34F9" w:rsidRDefault="007316A0" w:rsidP="004D40A1">
            <w:pPr>
              <w:widowControl w:val="0"/>
              <w:autoSpaceDE w:val="0"/>
              <w:autoSpaceDN w:val="0"/>
              <w:adjustRightInd w:val="0"/>
              <w:ind w:firstLine="567"/>
              <w:jc w:val="both"/>
              <w:rPr>
                <w:rStyle w:val="Bodytext1"/>
                <w:strike/>
              </w:rPr>
            </w:pPr>
            <w:r w:rsidRPr="003E34F9">
              <w:t>Kokios mokestinės prievolės atsiranda Bendrovei ir muziejui?</w:t>
            </w:r>
          </w:p>
          <w:p w:rsidR="007316A0" w:rsidRPr="003E34F9" w:rsidRDefault="007316A0" w:rsidP="004D40A1">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rsidR="007316A0" w:rsidRPr="003E34F9" w:rsidRDefault="007316A0" w:rsidP="004D40A1">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rsidR="007316A0" w:rsidRPr="003E34F9" w:rsidRDefault="007316A0" w:rsidP="007316A0">
      <w:pPr>
        <w:tabs>
          <w:tab w:val="left" w:pos="993"/>
        </w:tabs>
        <w:ind w:left="720"/>
        <w:jc w:val="both"/>
      </w:pPr>
    </w:p>
    <w:p w:rsidR="007316A0" w:rsidRPr="003E34F9" w:rsidRDefault="007316A0" w:rsidP="007316A0">
      <w:pPr>
        <w:pStyle w:val="Sraopastraipa"/>
        <w:numPr>
          <w:ilvl w:val="0"/>
          <w:numId w:val="157"/>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rsidR="007316A0" w:rsidRPr="003E34F9" w:rsidRDefault="007316A0" w:rsidP="007316A0">
      <w:pPr>
        <w:ind w:firstLine="709"/>
        <w:jc w:val="both"/>
      </w:pPr>
    </w:p>
    <w:p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rsidR="007316A0" w:rsidRPr="008E58C4" w:rsidRDefault="007316A0" w:rsidP="007316A0">
      <w:pPr>
        <w:ind w:firstLine="709"/>
        <w:jc w:val="both"/>
        <w:rPr>
          <w:b/>
          <w:color w:val="000000"/>
          <w:u w:val="single"/>
        </w:rPr>
      </w:pPr>
    </w:p>
    <w:p w:rsidR="007316A0" w:rsidRPr="008E58C4" w:rsidRDefault="007316A0" w:rsidP="007316A0">
      <w:pPr>
        <w:ind w:firstLine="709"/>
        <w:jc w:val="both"/>
        <w:rPr>
          <w:b/>
          <w:color w:val="000000"/>
        </w:rPr>
      </w:pPr>
      <w:r w:rsidRPr="008E58C4">
        <w:rPr>
          <w:b/>
          <w:color w:val="000000"/>
        </w:rPr>
        <w:t>Komentaras</w:t>
      </w:r>
    </w:p>
    <w:p w:rsidR="007316A0" w:rsidRPr="003E34F9" w:rsidRDefault="007316A0" w:rsidP="007316A0">
      <w:pPr>
        <w:ind w:firstLine="709"/>
        <w:jc w:val="both"/>
        <w:rPr>
          <w:color w:val="000000"/>
          <w:highlight w:val="lightGray"/>
        </w:rPr>
      </w:pPr>
    </w:p>
    <w:p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rsidR="007316A0" w:rsidRPr="003E34F9" w:rsidRDefault="007316A0" w:rsidP="007316A0">
      <w:pPr>
        <w:tabs>
          <w:tab w:val="left" w:pos="720"/>
        </w:tabs>
        <w:ind w:left="720" w:firstLine="567"/>
        <w:jc w:val="both"/>
        <w:rPr>
          <w:color w:val="000000"/>
        </w:rPr>
      </w:pPr>
    </w:p>
    <w:p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4D40A1">
        <w:trPr>
          <w:trHeight w:val="3600"/>
        </w:trPr>
        <w:tc>
          <w:tcPr>
            <w:tcW w:w="9633" w:type="dxa"/>
          </w:tcPr>
          <w:p w:rsidR="007316A0" w:rsidRPr="003E34F9" w:rsidRDefault="007316A0" w:rsidP="004D40A1">
            <w:pPr>
              <w:widowControl w:val="0"/>
              <w:autoSpaceDE w:val="0"/>
              <w:autoSpaceDN w:val="0"/>
              <w:adjustRightInd w:val="0"/>
              <w:ind w:firstLine="567"/>
              <w:jc w:val="both"/>
            </w:pPr>
            <w:r w:rsidRPr="003E34F9">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rsidR="007316A0" w:rsidRPr="003E34F9" w:rsidRDefault="007316A0" w:rsidP="004D40A1">
            <w:pPr>
              <w:widowControl w:val="0"/>
              <w:autoSpaceDE w:val="0"/>
              <w:autoSpaceDN w:val="0"/>
              <w:adjustRightInd w:val="0"/>
              <w:ind w:firstLine="567"/>
              <w:jc w:val="both"/>
            </w:pPr>
            <w:r w:rsidRPr="003E34F9">
              <w:t>Kokios mokestinės prievolės atsiranda prekybos centrui X?</w:t>
            </w:r>
          </w:p>
          <w:p w:rsidR="007316A0" w:rsidRPr="003E34F9" w:rsidRDefault="007316A0" w:rsidP="004D40A1">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rsidR="007316A0" w:rsidRPr="003E34F9" w:rsidRDefault="007316A0" w:rsidP="007316A0">
      <w:pPr>
        <w:tabs>
          <w:tab w:val="left" w:pos="993"/>
        </w:tabs>
        <w:jc w:val="both"/>
      </w:pPr>
    </w:p>
    <w:p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rsidR="007316A0" w:rsidRPr="008E58C4" w:rsidRDefault="007316A0" w:rsidP="007316A0">
      <w:pPr>
        <w:ind w:firstLine="709"/>
      </w:pPr>
    </w:p>
    <w:p w:rsidR="007316A0" w:rsidRPr="008E58C4" w:rsidRDefault="007316A0" w:rsidP="007316A0">
      <w:pPr>
        <w:ind w:firstLine="709"/>
        <w:rPr>
          <w:b/>
        </w:rPr>
      </w:pPr>
      <w:r w:rsidRPr="008E58C4">
        <w:rPr>
          <w:b/>
        </w:rPr>
        <w:t>Komentaras</w:t>
      </w:r>
    </w:p>
    <w:p w:rsidR="007316A0" w:rsidRPr="008E58C4" w:rsidRDefault="007316A0" w:rsidP="007316A0">
      <w:pPr>
        <w:ind w:firstLine="709"/>
        <w:rPr>
          <w:b/>
        </w:rPr>
      </w:pPr>
    </w:p>
    <w:p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rsidR="007316A0" w:rsidRPr="003E34F9" w:rsidRDefault="007316A0" w:rsidP="007316A0">
      <w:pPr>
        <w:tabs>
          <w:tab w:val="left" w:pos="993"/>
        </w:tabs>
        <w:ind w:firstLine="709"/>
        <w:jc w:val="both"/>
      </w:pPr>
    </w:p>
    <w:p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rsidTr="004D40A1">
        <w:tc>
          <w:tcPr>
            <w:tcW w:w="9628" w:type="dxa"/>
          </w:tcPr>
          <w:p w:rsidR="007316A0" w:rsidRPr="003E34F9" w:rsidRDefault="007316A0" w:rsidP="004D40A1">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rsidR="007316A0" w:rsidRPr="003E34F9" w:rsidRDefault="007316A0" w:rsidP="004D40A1">
            <w:pPr>
              <w:ind w:firstLine="615"/>
              <w:jc w:val="both"/>
            </w:pPr>
            <w:r w:rsidRPr="003E34F9">
              <w:t>Kokios šiuo atveju PVM apmokestinimo prievolės atsiranda įmonei X?</w:t>
            </w:r>
          </w:p>
          <w:p w:rsidR="007316A0" w:rsidRPr="003E34F9" w:rsidRDefault="007316A0" w:rsidP="004D40A1">
            <w:pPr>
              <w:ind w:firstLine="615"/>
              <w:jc w:val="both"/>
              <w:rPr>
                <w:strike/>
              </w:rPr>
            </w:pPr>
            <w:r w:rsidRPr="003E34F9">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rsidR="00722F90" w:rsidRPr="008D6F34" w:rsidRDefault="00722F90" w:rsidP="00F8586F">
      <w:pPr>
        <w:pStyle w:val="tajtip"/>
        <w:shd w:val="clear" w:color="auto" w:fill="FFFFFF"/>
        <w:spacing w:before="0" w:beforeAutospacing="0" w:after="0" w:afterAutospacing="0"/>
        <w:jc w:val="both"/>
        <w:rPr>
          <w:b/>
          <w:color w:val="000000"/>
        </w:rPr>
      </w:pPr>
    </w:p>
    <w:p w:rsidR="007316A0" w:rsidRDefault="007316A0" w:rsidP="00394477">
      <w:pPr>
        <w:ind w:firstLine="709"/>
        <w:rPr>
          <w:color w:val="000000"/>
          <w:lang w:val="lt-LT"/>
        </w:rPr>
      </w:pPr>
      <w:r>
        <w:rPr>
          <w:lang w:val="lt-LT"/>
        </w:rPr>
        <w:t>(PVMĮ 9-1</w:t>
      </w:r>
      <w:r w:rsidRPr="008D6F34">
        <w:rPr>
          <w:lang w:val="lt-LT"/>
        </w:rPr>
        <w:t xml:space="preserve"> str. komentaras </w:t>
      </w:r>
      <w:r>
        <w:rPr>
          <w:lang w:val="lt-LT"/>
        </w:rPr>
        <w:t>parengtas pagal VMI prie FM 2024-03-25</w:t>
      </w:r>
      <w:r w:rsidRPr="008D6F34">
        <w:rPr>
          <w:lang w:val="lt-LT"/>
        </w:rPr>
        <w:t xml:space="preserve"> raštą Nr. (</w:t>
      </w:r>
      <w:r>
        <w:rPr>
          <w:color w:val="000000"/>
          <w:lang w:val="lt-LT"/>
        </w:rPr>
        <w:t>18.2-31-2)-</w:t>
      </w:r>
      <w:r w:rsidRPr="007316A0">
        <w:rPr>
          <w:rFonts w:ascii="Trebuchet MS" w:hAnsi="Trebuchet MS" w:cs="Arial"/>
          <w:color w:val="000000"/>
          <w:sz w:val="22"/>
          <w:szCs w:val="22"/>
          <w:shd w:val="clear" w:color="auto" w:fill="FFFFFF"/>
        </w:rPr>
        <w:t xml:space="preserve"> </w:t>
      </w:r>
      <w:r w:rsidRPr="006D6713">
        <w:rPr>
          <w:rFonts w:ascii="Trebuchet MS" w:hAnsi="Trebuchet MS" w:cs="Arial"/>
          <w:color w:val="000000"/>
          <w:sz w:val="22"/>
          <w:szCs w:val="22"/>
          <w:shd w:val="clear" w:color="auto" w:fill="FFFFFF"/>
        </w:rPr>
        <w:t>R-1179</w:t>
      </w:r>
      <w:r w:rsidRPr="008D6F34">
        <w:rPr>
          <w:color w:val="000000"/>
          <w:lang w:val="lt-LT"/>
        </w:rPr>
        <w:t>).</w:t>
      </w:r>
    </w:p>
    <w:p w:rsidR="00404ACC" w:rsidRPr="008D6F34" w:rsidRDefault="00404ACC" w:rsidP="00394477">
      <w:pPr>
        <w:ind w:firstLine="709"/>
        <w:rPr>
          <w:lang w:val="lt-LT"/>
        </w:rPr>
      </w:pPr>
      <w:r w:rsidRPr="008D6F34">
        <w:rPr>
          <w:lang w:val="lt-LT"/>
        </w:rPr>
        <w:t xml:space="preserve">            </w:t>
      </w:r>
    </w:p>
    <w:p w:rsidR="00722F90" w:rsidRPr="008D6F34" w:rsidRDefault="00722F90" w:rsidP="00394477">
      <w:pPr>
        <w:ind w:firstLine="709"/>
        <w:rPr>
          <w:lang w:val="lt-LT"/>
        </w:rPr>
      </w:pPr>
    </w:p>
    <w:p w:rsidR="00722F90" w:rsidRPr="008D6F34" w:rsidRDefault="00722F90" w:rsidP="00B24173">
      <w:pPr>
        <w:pStyle w:val="Antrat1"/>
        <w:ind w:firstLine="709"/>
        <w:jc w:val="left"/>
      </w:pPr>
      <w:bookmarkStart w:id="30" w:name="_92_straipsnis._Gabenimui"/>
      <w:bookmarkEnd w:id="30"/>
      <w:r w:rsidRPr="008D6F34">
        <w:rPr>
          <w:u w:val="single"/>
        </w:rPr>
        <w:lastRenderedPageBreak/>
        <w:t>9</w:t>
      </w:r>
      <w:r w:rsidRPr="008D6F34">
        <w:rPr>
          <w:u w:val="single"/>
          <w:vertAlign w:val="superscript"/>
        </w:rPr>
        <w:t>2</w:t>
      </w:r>
      <w:r w:rsidRPr="008D6F34">
        <w:rPr>
          <w:u w:val="single"/>
        </w:rPr>
        <w:t> straipsnis.</w:t>
      </w:r>
      <w:r w:rsidRPr="008D6F34">
        <w:t xml:space="preserve"> Gabenimui pagal grandininius sandorius taikomos taisyklės</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ind w:firstLine="709"/>
        <w:rPr>
          <w:lang w:val="lt-LT"/>
        </w:rPr>
      </w:pPr>
    </w:p>
    <w:p w:rsidR="00722F90" w:rsidRPr="008D6F34" w:rsidRDefault="00722F90" w:rsidP="00B24173">
      <w:pPr>
        <w:pStyle w:val="Antrat1"/>
        <w:ind w:firstLine="709"/>
        <w:jc w:val="left"/>
      </w:pPr>
      <w:bookmarkStart w:id="31" w:name="_93_straipsnis._"/>
      <w:bookmarkEnd w:id="31"/>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ind w:firstLine="709"/>
        <w:rPr>
          <w:lang w:val="lt-LT"/>
        </w:rPr>
      </w:pPr>
    </w:p>
    <w:p w:rsidR="00404ACC" w:rsidRPr="008D6F34" w:rsidRDefault="00AE2DD9" w:rsidP="00394477">
      <w:pPr>
        <w:pStyle w:val="Antrat1"/>
        <w:ind w:firstLine="709"/>
        <w:jc w:val="left"/>
        <w:rPr>
          <w:bCs w:val="0"/>
        </w:rPr>
      </w:pPr>
      <w:bookmarkStart w:id="32" w:name="_10_straipsnis._Mainai"/>
      <w:bookmarkEnd w:id="32"/>
      <w:r w:rsidRPr="008D6F34">
        <w:rPr>
          <w:bCs w:val="0"/>
          <w:u w:val="single"/>
        </w:rPr>
        <w:t>10 straipsnis</w:t>
      </w:r>
      <w:r w:rsidR="00404ACC" w:rsidRPr="008D6F34">
        <w:rPr>
          <w:bCs w:val="0"/>
        </w:rPr>
        <w:t>. Mainai</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r w:rsidRPr="008D6F34">
        <w:rPr>
          <w:lang w:val="lt-LT"/>
        </w:rPr>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w:t>
      </w:r>
      <w:r w:rsidRPr="008D6F34">
        <w:rPr>
          <w:lang w:val="lt-LT"/>
        </w:rPr>
        <w:lastRenderedPageBreak/>
        <w:t xml:space="preserve">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rsidR="00404ACC" w:rsidRPr="008D6F34" w:rsidRDefault="00404ACC" w:rsidP="00394477">
      <w:pPr>
        <w:ind w:firstLine="709"/>
        <w:jc w:val="both"/>
        <w:rPr>
          <w:lang w:val="lt-LT"/>
        </w:rPr>
      </w:pPr>
    </w:p>
    <w:p w:rsidR="00404ACC" w:rsidRPr="008D6F34" w:rsidRDefault="00404ACC" w:rsidP="00394477">
      <w:pPr>
        <w:ind w:firstLine="709"/>
        <w:jc w:val="both"/>
        <w:rPr>
          <w:noProof/>
        </w:rPr>
      </w:pPr>
      <w:r w:rsidRPr="008D6F34">
        <w:rPr>
          <w:lang w:val="lt-LT"/>
        </w:rPr>
        <w:t>1 pavyzdys</w:t>
      </w:r>
      <w:r w:rsidRPr="008D6F34">
        <w:rPr>
          <w:noProof/>
        </w:rPr>
        <w:t xml:space="preserve"> </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rsidR="00404ACC" w:rsidRPr="008D6F34" w:rsidRDefault="00404ACC" w:rsidP="00394477">
            <w:pPr>
              <w:ind w:firstLine="709"/>
              <w:jc w:val="both"/>
              <w:rPr>
                <w:lang w:val="lt-LT"/>
              </w:rPr>
            </w:pP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3 pavyzdys</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rsidR="00404ACC" w:rsidRPr="008D6F34" w:rsidRDefault="00404ACC" w:rsidP="00394477">
      <w:pPr>
        <w:ind w:firstLine="709"/>
        <w:rPr>
          <w:lang w:val="lt-LT"/>
        </w:rPr>
      </w:pPr>
    </w:p>
    <w:p w:rsidR="00913DC0" w:rsidRPr="008D6F34" w:rsidRDefault="00913DC0" w:rsidP="00394477">
      <w:pPr>
        <w:pStyle w:val="Antrat1"/>
        <w:ind w:firstLine="709"/>
        <w:jc w:val="left"/>
        <w:rPr>
          <w:bCs w:val="0"/>
        </w:rPr>
      </w:pPr>
      <w:bookmarkStart w:id="33" w:name="_11_straipsnis._Tarpininkavimas_1"/>
      <w:bookmarkStart w:id="34" w:name="_12_straipsnis._Kriterijai,"/>
      <w:bookmarkEnd w:id="33"/>
      <w:bookmarkEnd w:id="34"/>
      <w:r w:rsidRPr="008D6F34">
        <w:rPr>
          <w:bCs w:val="0"/>
          <w:u w:val="single"/>
        </w:rPr>
        <w:t>11 straipsnis</w:t>
      </w:r>
      <w:r w:rsidRPr="008D6F34">
        <w:rPr>
          <w:bCs w:val="0"/>
        </w:rPr>
        <w:t xml:space="preserve">. Tarpininkavimas </w:t>
      </w:r>
    </w:p>
    <w:p w:rsidR="00913DC0" w:rsidRPr="008D6F34" w:rsidRDefault="00913DC0" w:rsidP="00394477">
      <w:pPr>
        <w:ind w:firstLine="709"/>
        <w:jc w:val="both"/>
        <w:rPr>
          <w:b/>
          <w:lang w:val="lt-LT"/>
        </w:rPr>
      </w:pPr>
    </w:p>
    <w:p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rsidR="00913DC0" w:rsidRPr="008D6F34" w:rsidRDefault="00913DC0" w:rsidP="00394477">
      <w:pPr>
        <w:ind w:firstLine="709"/>
        <w:jc w:val="both"/>
        <w:rPr>
          <w:b/>
          <w:lang w:val="lt-LT"/>
        </w:rPr>
      </w:pPr>
    </w:p>
    <w:p w:rsidR="00913DC0" w:rsidRPr="008D6F34" w:rsidRDefault="00913DC0" w:rsidP="00394477">
      <w:pPr>
        <w:ind w:firstLine="709"/>
        <w:jc w:val="both"/>
        <w:rPr>
          <w:b/>
          <w:lang w:val="lt-LT"/>
        </w:rPr>
      </w:pPr>
      <w:r w:rsidRPr="008D6F34">
        <w:rPr>
          <w:b/>
          <w:lang w:val="lt-LT"/>
        </w:rPr>
        <w:lastRenderedPageBreak/>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rsidR="00913DC0" w:rsidRPr="008D6F34" w:rsidRDefault="00913DC0" w:rsidP="00394477">
      <w:pPr>
        <w:ind w:firstLine="709"/>
        <w:jc w:val="both"/>
        <w:rPr>
          <w:lang w:val="lt-LT"/>
        </w:rPr>
      </w:pPr>
    </w:p>
    <w:p w:rsidR="00913DC0" w:rsidRPr="008D6F34" w:rsidRDefault="00913DC0" w:rsidP="00394477">
      <w:pPr>
        <w:ind w:firstLine="709"/>
        <w:jc w:val="both"/>
        <w:rPr>
          <w:b/>
          <w:lang w:val="lt-LT"/>
        </w:rPr>
      </w:pPr>
      <w:r w:rsidRPr="008D6F34">
        <w:rPr>
          <w:b/>
          <w:lang w:val="lt-LT"/>
        </w:rPr>
        <w:t>Komentaras</w:t>
      </w:r>
    </w:p>
    <w:p w:rsidR="00913DC0" w:rsidRPr="008D6F34" w:rsidRDefault="00913DC0" w:rsidP="00394477">
      <w:pPr>
        <w:ind w:firstLine="709"/>
        <w:jc w:val="both"/>
        <w:rPr>
          <w:b/>
          <w:lang w:val="lt-LT"/>
        </w:rPr>
      </w:pPr>
    </w:p>
    <w:p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ind w:firstLine="709"/>
              <w:jc w:val="both"/>
              <w:rPr>
                <w:lang w:val="lt-LT"/>
              </w:rPr>
            </w:pPr>
            <w:r w:rsidRPr="008D6F34">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rsidR="00913DC0" w:rsidRPr="008D6F34" w:rsidRDefault="00913DC0" w:rsidP="00394477">
            <w:pPr>
              <w:pStyle w:val="Pagrindiniotekstotrauka"/>
              <w:rPr>
                <w:rFonts w:ascii="Times New Roman" w:hAnsi="Times New Roman"/>
                <w:strike/>
                <w:szCs w:val="24"/>
              </w:rPr>
            </w:pP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teikiamos paslaugos apmokestinamoji vertė yra atlygis už tarpininkavimą. Taigi, kai kelionių agentūra ar kelionių organizatorius platina kito kelionių organizatoriaus parengtus turizmo paslaugų rinkinius, reiškia ji atstovauja tam kitam kelionių </w:t>
      </w:r>
      <w:r w:rsidRPr="008D6F34">
        <w:rPr>
          <w:rFonts w:ascii="Times New Roman" w:hAnsi="Times New Roman"/>
          <w:b w:val="0"/>
          <w:bCs/>
          <w:szCs w:val="24"/>
        </w:rPr>
        <w:lastRenderedPageBreak/>
        <w:t>organizatoriui ir jo vardu bei sąskaita teikia galutiniam vartotojui turizmo paslaugas. Šiuo atveju kelionių agentūros pajamos yra gautas (gautinas) atlyginimas už suteiktas tarpininkavimo paslaugas.</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rsidTr="00FF3642">
        <w:tc>
          <w:tcPr>
            <w:tcW w:w="9828" w:type="dxa"/>
            <w:tcBorders>
              <w:top w:val="single" w:sz="4" w:space="0" w:color="auto"/>
              <w:left w:val="single" w:sz="4" w:space="0" w:color="auto"/>
              <w:bottom w:val="single" w:sz="4" w:space="0" w:color="auto"/>
              <w:right w:val="single" w:sz="4" w:space="0" w:color="auto"/>
            </w:tcBorders>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rsidR="00913DC0" w:rsidRPr="008D6F34" w:rsidRDefault="00913DC0" w:rsidP="00394477">
      <w:pPr>
        <w:pStyle w:val="Pagrindinistekstas"/>
        <w:ind w:firstLine="709"/>
        <w:rPr>
          <w:rFonts w:ascii="Times New Roman" w:hAnsi="Times New Roman"/>
          <w:szCs w:val="24"/>
        </w:rPr>
      </w:pP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rsidR="00913DC0" w:rsidRPr="008D6F34" w:rsidRDefault="00913DC0" w:rsidP="00394477">
      <w:pPr>
        <w:pStyle w:val="Porat"/>
        <w:tabs>
          <w:tab w:val="left" w:pos="720"/>
        </w:tabs>
        <w:ind w:firstLine="709"/>
        <w:rPr>
          <w:b/>
          <w:i/>
          <w:iCs/>
          <w:szCs w:val="24"/>
        </w:rPr>
      </w:pPr>
    </w:p>
    <w:p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rsidTr="00FF3642">
        <w:tc>
          <w:tcPr>
            <w:tcW w:w="9828" w:type="dxa"/>
            <w:tcBorders>
              <w:top w:val="single" w:sz="4" w:space="0" w:color="auto"/>
              <w:left w:val="single" w:sz="4" w:space="0" w:color="auto"/>
              <w:bottom w:val="single" w:sz="4" w:space="0" w:color="auto"/>
              <w:right w:val="single" w:sz="4" w:space="0" w:color="auto"/>
            </w:tcBorders>
          </w:tcPr>
          <w:p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rsidR="00913DC0" w:rsidRPr="008D6F34" w:rsidRDefault="00913DC0" w:rsidP="00394477">
      <w:pPr>
        <w:pStyle w:val="Pagrindiniotekstotrauka"/>
        <w:rPr>
          <w:rFonts w:ascii="Times New Roman" w:hAnsi="Times New Roman"/>
          <w:b/>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8D6F34" w:rsidTr="00FF3642">
        <w:tc>
          <w:tcPr>
            <w:tcW w:w="9854" w:type="dxa"/>
          </w:tcPr>
          <w:p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rsidR="00913DC0" w:rsidRPr="008D6F34" w:rsidRDefault="00913DC0" w:rsidP="00394477">
            <w:pPr>
              <w:ind w:firstLine="709"/>
              <w:jc w:val="both"/>
              <w:rPr>
                <w:rFonts w:eastAsia="MS Mincho"/>
                <w:lang w:val="lt-LT" w:eastAsia="ja-JP"/>
              </w:rPr>
            </w:pPr>
            <w:r w:rsidRPr="008D6F34">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rsidR="00913DC0" w:rsidRPr="008D6F34" w:rsidRDefault="00913DC0" w:rsidP="00394477">
      <w:pPr>
        <w:pStyle w:val="Pagrindiniotekstotrauka"/>
        <w:rPr>
          <w:rFonts w:ascii="Times New Roman" w:hAnsi="Times New Roman"/>
          <w:b/>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w:t>
      </w:r>
      <w:r w:rsidRPr="008D6F34">
        <w:rPr>
          <w:rFonts w:ascii="Times New Roman" w:hAnsi="Times New Roman"/>
          <w:szCs w:val="24"/>
        </w:rPr>
        <w:lastRenderedPageBreak/>
        <w:t xml:space="preserve">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rsidR="00913DC0" w:rsidRPr="008D6F34" w:rsidRDefault="00913DC0" w:rsidP="00394477">
      <w:pPr>
        <w:pStyle w:val="Pagrindinistekstas"/>
        <w:ind w:firstLine="709"/>
        <w:rPr>
          <w:rFonts w:ascii="Times New Roman" w:hAnsi="Times New Roman"/>
          <w:b w:val="0"/>
          <w:strike/>
          <w:szCs w:val="24"/>
        </w:rPr>
      </w:pPr>
    </w:p>
    <w:p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lastRenderedPageBreak/>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rsidR="00913DC0" w:rsidRPr="008D6F34" w:rsidRDefault="00913DC0" w:rsidP="00394477">
      <w:pPr>
        <w:pStyle w:val="Pagrindinistekstas"/>
        <w:ind w:firstLine="709"/>
        <w:rPr>
          <w:rFonts w:ascii="Times New Roman" w:hAnsi="Times New Roman"/>
          <w:b w:val="0"/>
          <w:i/>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rsidTr="00FF3642">
        <w:tc>
          <w:tcPr>
            <w:tcW w:w="9828" w:type="dxa"/>
          </w:tcPr>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lastRenderedPageBreak/>
              <w:t>1 atvejis</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rsidR="00913DC0" w:rsidRPr="008D6F34" w:rsidRDefault="00913DC0" w:rsidP="00394477">
      <w:pPr>
        <w:ind w:firstLine="709"/>
        <w:rPr>
          <w:lang w:val="lt-LT"/>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8D6F34" w:rsidTr="00FF3642">
        <w:tc>
          <w:tcPr>
            <w:tcW w:w="9720" w:type="dxa"/>
            <w:tcBorders>
              <w:top w:val="single" w:sz="4" w:space="0" w:color="auto"/>
              <w:left w:val="single" w:sz="4" w:space="0" w:color="auto"/>
              <w:bottom w:val="single" w:sz="4" w:space="0" w:color="auto"/>
              <w:right w:val="single" w:sz="4" w:space="0" w:color="auto"/>
            </w:tcBorders>
            <w:hideMark/>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užsiimanti komisine prekyba ir veikianti kaip neatsiskleidęs tarpininkas, nuolat prekiauja iš gyventojų, ne PVM mokėtojų, priimtais naudotais lengvaisiais </w:t>
            </w:r>
            <w:r w:rsidRPr="008D6F34">
              <w:rPr>
                <w:rFonts w:ascii="Times New Roman" w:hAnsi="Times New Roman"/>
                <w:b w:val="0"/>
                <w:szCs w:val="24"/>
              </w:rPr>
              <w:lastRenderedPageBreak/>
              <w:t>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rsidR="00913DC0" w:rsidRPr="008D6F34" w:rsidRDefault="00913DC0" w:rsidP="00394477">
      <w:pPr>
        <w:ind w:firstLine="709"/>
        <w:rPr>
          <w:lang w:val="lt-LT"/>
        </w:rPr>
      </w:pPr>
      <w:r w:rsidRPr="008D6F34">
        <w:rPr>
          <w:lang w:val="lt-LT"/>
        </w:rPr>
        <w:lastRenderedPageBreak/>
        <w:t xml:space="preserve">(PVMĮ 11 str. komentaras pakeistas ir papildytas pagal VMI prie FM 2016-02-29 raštą Nr. </w:t>
      </w:r>
      <w:r w:rsidRPr="008D6F34">
        <w:rPr>
          <w:color w:val="000000"/>
          <w:lang w:val="lt-LT"/>
        </w:rPr>
        <w:t>(18.2-31-2 E) RM-4039).</w:t>
      </w:r>
    </w:p>
    <w:p w:rsidR="006E5FF2" w:rsidRPr="008D6F34" w:rsidRDefault="006E5FF2" w:rsidP="00394477">
      <w:pPr>
        <w:pStyle w:val="Antrat1"/>
        <w:ind w:firstLine="709"/>
        <w:jc w:val="left"/>
        <w:rPr>
          <w:b w:val="0"/>
          <w:bCs w:val="0"/>
        </w:rPr>
      </w:pPr>
    </w:p>
    <w:p w:rsidR="00E152E2" w:rsidRPr="008D6F34" w:rsidRDefault="00E152E2" w:rsidP="00A242CA">
      <w:pPr>
        <w:ind w:firstLine="709"/>
        <w:jc w:val="both"/>
        <w:rPr>
          <w:b/>
          <w:lang w:val="lt-LT"/>
        </w:rPr>
      </w:pPr>
      <w:r w:rsidRPr="008D6F34">
        <w:rPr>
          <w:b/>
          <w:u w:val="single"/>
          <w:lang w:val="lt-LT"/>
        </w:rPr>
        <w:t>12 st</w:t>
      </w:r>
      <w:bookmarkStart w:id="35" w:name="straipsnis12"/>
      <w:bookmarkEnd w:id="35"/>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rsidR="00A242CA" w:rsidRPr="008D6F34" w:rsidRDefault="00A242CA" w:rsidP="00394477">
      <w:pPr>
        <w:ind w:firstLine="709"/>
        <w:jc w:val="both"/>
        <w:rPr>
          <w:b/>
          <w:lang w:val="lt-LT" w:eastAsia="lt-LT"/>
        </w:rPr>
      </w:pPr>
    </w:p>
    <w:p w:rsidR="007440D3" w:rsidRPr="008D6F34" w:rsidRDefault="007440D3" w:rsidP="00394477">
      <w:pPr>
        <w:ind w:firstLine="709"/>
        <w:jc w:val="both"/>
        <w:rPr>
          <w:b/>
          <w:color w:val="000000"/>
          <w:shd w:val="clear" w:color="auto" w:fill="FFFFFF"/>
        </w:rPr>
      </w:pPr>
      <w:r w:rsidRPr="008D6F34">
        <w:rPr>
          <w:b/>
        </w:rPr>
        <w:t>1. </w:t>
      </w:r>
      <w:r w:rsidRPr="008D6F34">
        <w:rPr>
          <w:b/>
          <w:color w:val="000000"/>
          <w:shd w:val="clear" w:color="auto" w:fill="FFFFFF"/>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rsidR="007440D3" w:rsidRPr="008D6F34" w:rsidRDefault="007440D3" w:rsidP="00394477">
      <w:pPr>
        <w:ind w:firstLine="709"/>
        <w:jc w:val="both"/>
        <w:rPr>
          <w:color w:val="000000"/>
          <w:shd w:val="clear" w:color="auto" w:fill="FFFFFF"/>
        </w:rPr>
      </w:pPr>
    </w:p>
    <w:p w:rsidR="00E152E2" w:rsidRPr="008D6F34" w:rsidRDefault="00E152E2" w:rsidP="00394477">
      <w:pPr>
        <w:ind w:firstLine="709"/>
        <w:jc w:val="both"/>
        <w:rPr>
          <w:b/>
        </w:rPr>
      </w:pPr>
      <w:r w:rsidRPr="008D6F34">
        <w:rPr>
          <w:b/>
        </w:rPr>
        <w:t>Komentaras</w:t>
      </w:r>
    </w:p>
    <w:p w:rsidR="008E2AC5" w:rsidRPr="008D6F34" w:rsidRDefault="008E2AC5" w:rsidP="00394477">
      <w:pPr>
        <w:ind w:firstLine="709"/>
        <w:jc w:val="both"/>
        <w:rPr>
          <w:b/>
        </w:rPr>
      </w:pPr>
    </w:p>
    <w:p w:rsidR="00E152E2" w:rsidRPr="008D6F34" w:rsidRDefault="00E152E2" w:rsidP="00394477">
      <w:pPr>
        <w:ind w:firstLine="709"/>
        <w:jc w:val="both"/>
        <w:rPr>
          <w:bCs/>
        </w:rPr>
      </w:pPr>
      <w:r w:rsidRPr="008D6F34">
        <w:rPr>
          <w:bCs/>
        </w:rPr>
        <w:t xml:space="preserve">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w:t>
      </w:r>
      <w:r w:rsidRPr="008D6F34">
        <w:rPr>
          <w:bCs/>
        </w:rPr>
        <w:lastRenderedPageBreak/>
        <w:t>laikomos ir tokios vietos, kaip pvz. muitinės sandėliai, laisvasis uostas, importo ir eksporto terminalai, nepriklausomai nuo to, koks yra šiose vietose tiekiamų prekių statusas muitų teisės požiūriu.</w:t>
      </w:r>
    </w:p>
    <w:p w:rsidR="00E152E2" w:rsidRPr="008D6F34" w:rsidRDefault="00E152E2" w:rsidP="00394477">
      <w:pPr>
        <w:ind w:firstLine="709"/>
        <w:jc w:val="both"/>
        <w:rPr>
          <w:bCs/>
        </w:rPr>
      </w:pPr>
      <w:r w:rsidRPr="008D6F34">
        <w:rPr>
          <w:bCs/>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rsidR="00E152E2" w:rsidRPr="008D6F34" w:rsidRDefault="00E152E2" w:rsidP="00394477">
      <w:pPr>
        <w:ind w:firstLine="709"/>
        <w:jc w:val="both"/>
        <w:rPr>
          <w:bCs/>
        </w:rPr>
      </w:pPr>
      <w:r w:rsidRPr="008D6F34">
        <w:rPr>
          <w:bCs/>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8D6F34">
        <w:rPr>
          <w:b/>
          <w:bCs/>
        </w:rPr>
        <w:t xml:space="preserve"> </w:t>
      </w:r>
      <w:r w:rsidRPr="008D6F34">
        <w:rPr>
          <w:bCs/>
        </w:rPr>
        <w:t>proc.), lengvatinį (5 ar 9 proc.) arba 0 proc. PVM tarifą.</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rsidTr="006F54B6">
        <w:tc>
          <w:tcPr>
            <w:tcW w:w="9828" w:type="dxa"/>
          </w:tcPr>
          <w:p w:rsidR="00E152E2" w:rsidRPr="008D6F34" w:rsidRDefault="00E152E2" w:rsidP="00394477">
            <w:pPr>
              <w:ind w:firstLine="709"/>
              <w:jc w:val="both"/>
              <w:rPr>
                <w:bCs/>
              </w:rPr>
            </w:pPr>
            <w:r w:rsidRPr="008D6F34">
              <w:rPr>
                <w:bCs/>
              </w:rPr>
              <w:t>1 atvejis</w:t>
            </w:r>
          </w:p>
          <w:p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2 atvejis</w:t>
            </w:r>
          </w:p>
          <w:p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3 atvejis</w:t>
            </w:r>
          </w:p>
          <w:p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rsidR="00E152E2" w:rsidRPr="008D6F34" w:rsidRDefault="00E152E2" w:rsidP="00394477">
            <w:pPr>
              <w:ind w:firstLine="709"/>
              <w:jc w:val="both"/>
              <w:rPr>
                <w:bCs/>
              </w:rPr>
            </w:pPr>
          </w:p>
        </w:tc>
      </w:tr>
    </w:tbl>
    <w:p w:rsidR="00E152E2" w:rsidRPr="008D6F34" w:rsidRDefault="00E152E2" w:rsidP="00394477">
      <w:pPr>
        <w:tabs>
          <w:tab w:val="left" w:pos="9720"/>
        </w:tabs>
        <w:ind w:firstLine="709"/>
        <w:jc w:val="both"/>
        <w:rPr>
          <w:bCs/>
        </w:rPr>
      </w:pPr>
    </w:p>
    <w:p w:rsidR="00E152E2" w:rsidRPr="008D6F34" w:rsidRDefault="00E152E2" w:rsidP="00394477">
      <w:pPr>
        <w:tabs>
          <w:tab w:val="left" w:pos="9720"/>
        </w:tabs>
        <w:ind w:firstLine="709"/>
        <w:jc w:val="both"/>
        <w:rPr>
          <w:bCs/>
        </w:rPr>
      </w:pPr>
      <w:r w:rsidRPr="008D6F34">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rsidR="00E152E2" w:rsidRPr="008D6F34" w:rsidRDefault="00E152E2" w:rsidP="00394477">
      <w:pPr>
        <w:tabs>
          <w:tab w:val="left" w:pos="9720"/>
        </w:tabs>
        <w:ind w:firstLine="709"/>
        <w:jc w:val="both"/>
        <w:rPr>
          <w:bCs/>
        </w:rPr>
      </w:pPr>
      <w:r w:rsidRPr="008D6F34">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w:t>
      </w:r>
      <w:r w:rsidRPr="008D6F34">
        <w:rPr>
          <w:bCs/>
        </w:rPr>
        <w:lastRenderedPageBreak/>
        <w:t>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rsidTr="006F54B6">
        <w:trPr>
          <w:cantSplit/>
          <w:trHeight w:val="285"/>
        </w:trPr>
        <w:tc>
          <w:tcPr>
            <w:tcW w:w="4259" w:type="dxa"/>
            <w:vMerge w:val="restart"/>
            <w:tcBorders>
              <w:top w:val="single" w:sz="4" w:space="0" w:color="auto"/>
              <w:left w:val="single" w:sz="4" w:space="0" w:color="auto"/>
              <w:right w:val="single" w:sz="4" w:space="0" w:color="auto"/>
            </w:tcBorders>
          </w:tcPr>
          <w:p w:rsidR="00E152E2" w:rsidRPr="008D6F34" w:rsidRDefault="00E152E2" w:rsidP="00394477">
            <w:pPr>
              <w:ind w:firstLine="709"/>
              <w:jc w:val="both"/>
              <w:rPr>
                <w:b/>
              </w:rPr>
            </w:pPr>
          </w:p>
          <w:p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rsidTr="006F54B6">
        <w:trPr>
          <w:cantSplit/>
          <w:trHeight w:val="255"/>
        </w:trPr>
        <w:tc>
          <w:tcPr>
            <w:tcW w:w="4259" w:type="dxa"/>
            <w:vMerge/>
            <w:tcBorders>
              <w:left w:val="single" w:sz="4" w:space="0" w:color="auto"/>
              <w:bottom w:val="single" w:sz="4" w:space="0" w:color="auto"/>
            </w:tcBorders>
          </w:tcPr>
          <w:p w:rsidR="00E152E2" w:rsidRPr="008D6F34" w:rsidRDefault="00E152E2" w:rsidP="00394477">
            <w:pPr>
              <w:ind w:firstLine="709"/>
              <w:jc w:val="both"/>
              <w:rPr>
                <w:b/>
              </w:rPr>
            </w:pPr>
          </w:p>
        </w:tc>
        <w:tc>
          <w:tcPr>
            <w:tcW w:w="2687" w:type="dxa"/>
            <w:tcBorders>
              <w:bottom w:val="single" w:sz="4" w:space="0" w:color="auto"/>
            </w:tcBorders>
          </w:tcPr>
          <w:p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rsidR="00E152E2" w:rsidRPr="008D6F34" w:rsidRDefault="00E152E2" w:rsidP="00394477">
            <w:pPr>
              <w:ind w:firstLine="709"/>
              <w:jc w:val="both"/>
              <w:rPr>
                <w:b/>
                <w:i/>
                <w:iCs/>
              </w:rPr>
            </w:pPr>
            <w:r w:rsidRPr="008D6F34">
              <w:rPr>
                <w:b/>
                <w:i/>
                <w:iCs/>
              </w:rPr>
              <w:t xml:space="preserve">             eurais</w:t>
            </w:r>
          </w:p>
        </w:tc>
      </w:tr>
      <w:tr w:rsidR="00E152E2" w:rsidRPr="008D6F34" w:rsidTr="006F54B6">
        <w:tc>
          <w:tcPr>
            <w:tcW w:w="4259" w:type="dxa"/>
            <w:tcBorders>
              <w:top w:val="single" w:sz="4" w:space="0" w:color="auto"/>
            </w:tcBorders>
          </w:tcPr>
          <w:p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rsidR="00E152E2" w:rsidRPr="008D6F34" w:rsidRDefault="00E152E2" w:rsidP="00394477">
            <w:pPr>
              <w:ind w:firstLine="709"/>
              <w:jc w:val="both"/>
              <w:rPr>
                <w:bCs/>
                <w:i/>
                <w:iCs/>
              </w:rPr>
            </w:pPr>
          </w:p>
        </w:tc>
        <w:tc>
          <w:tcPr>
            <w:tcW w:w="2522" w:type="dxa"/>
            <w:tcBorders>
              <w:top w:val="single" w:sz="4" w:space="0" w:color="auto"/>
            </w:tcBorders>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Čekijos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Danijos Karalystė</w:t>
            </w:r>
          </w:p>
        </w:tc>
        <w:tc>
          <w:tcPr>
            <w:tcW w:w="2687" w:type="dxa"/>
          </w:tcPr>
          <w:p w:rsidR="00E152E2" w:rsidRPr="008D6F34" w:rsidRDefault="00E152E2" w:rsidP="00394477">
            <w:pPr>
              <w:ind w:firstLine="709"/>
              <w:jc w:val="both"/>
              <w:rPr>
                <w:bCs/>
              </w:rPr>
            </w:pPr>
            <w:r w:rsidRPr="008D6F34">
              <w:rPr>
                <w:bCs/>
              </w:rPr>
              <w:t>280 000 DKK</w:t>
            </w:r>
          </w:p>
        </w:tc>
        <w:tc>
          <w:tcPr>
            <w:tcW w:w="2522" w:type="dxa"/>
          </w:tcPr>
          <w:p w:rsidR="00E152E2" w:rsidRPr="008D6F34" w:rsidRDefault="00E152E2" w:rsidP="00394477">
            <w:pPr>
              <w:ind w:firstLine="709"/>
              <w:jc w:val="center"/>
              <w:rPr>
                <w:bCs/>
              </w:rPr>
            </w:pPr>
            <w:r w:rsidRPr="008D6F34">
              <w:rPr>
                <w:bCs/>
              </w:rPr>
              <w:t>37 508</w:t>
            </w:r>
          </w:p>
        </w:tc>
      </w:tr>
      <w:tr w:rsidR="00E152E2" w:rsidRPr="008D6F34" w:rsidTr="006F54B6">
        <w:tc>
          <w:tcPr>
            <w:tcW w:w="4259" w:type="dxa"/>
          </w:tcPr>
          <w:p w:rsidR="00E152E2" w:rsidRPr="008D6F34" w:rsidRDefault="00E152E2" w:rsidP="00394477">
            <w:pPr>
              <w:ind w:firstLine="709"/>
              <w:jc w:val="both"/>
              <w:rPr>
                <w:bCs/>
              </w:rPr>
            </w:pPr>
            <w:r w:rsidRPr="008D6F34">
              <w:rPr>
                <w:bCs/>
              </w:rPr>
              <w:t>Vokietijos Federacinė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Estijos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Graikijos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Ispanijos Karalystė</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Prancūzijos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Airija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Italijos Respublikos</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Kipro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Latvijos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Lietuvos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Liuksemburgo Didžioji Karalystė</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lastRenderedPageBreak/>
              <w:t>Vengrijos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Niderlandų Karalystė</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Austrijos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Lenkijos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Portugalijos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Slovėnijos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Slovakijos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Suomijos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Švedijos Karalystė</w:t>
            </w:r>
          </w:p>
        </w:tc>
        <w:tc>
          <w:tcPr>
            <w:tcW w:w="2687" w:type="dxa"/>
          </w:tcPr>
          <w:p w:rsidR="00E152E2" w:rsidRPr="008D6F34" w:rsidRDefault="00E152E2" w:rsidP="00394477">
            <w:pPr>
              <w:ind w:firstLine="709"/>
              <w:jc w:val="both"/>
              <w:rPr>
                <w:bCs/>
              </w:rPr>
            </w:pPr>
            <w:r w:rsidRPr="008D6F34">
              <w:rPr>
                <w:bCs/>
              </w:rPr>
              <w:t xml:space="preserve">    320 000 SEK</w:t>
            </w:r>
          </w:p>
        </w:tc>
        <w:tc>
          <w:tcPr>
            <w:tcW w:w="2522" w:type="dxa"/>
          </w:tcPr>
          <w:p w:rsidR="00E152E2" w:rsidRPr="008D6F34" w:rsidRDefault="00E152E2" w:rsidP="00394477">
            <w:pPr>
              <w:ind w:firstLine="709"/>
              <w:jc w:val="center"/>
              <w:rPr>
                <w:bCs/>
                <w:strike/>
              </w:rPr>
            </w:pPr>
            <w:r w:rsidRPr="008D6F34">
              <w:rPr>
                <w:bCs/>
              </w:rPr>
              <w:t>35 935</w:t>
            </w:r>
          </w:p>
        </w:tc>
      </w:tr>
      <w:tr w:rsidR="00E152E2" w:rsidRPr="008D6F34" w:rsidTr="006F54B6">
        <w:trPr>
          <w:trHeight w:val="345"/>
        </w:trPr>
        <w:tc>
          <w:tcPr>
            <w:tcW w:w="4259" w:type="dxa"/>
          </w:tcPr>
          <w:p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rsidR="00E152E2" w:rsidRPr="008D6F34" w:rsidRDefault="00E152E2" w:rsidP="00394477">
            <w:pPr>
              <w:ind w:firstLine="709"/>
              <w:jc w:val="center"/>
              <w:rPr>
                <w:bCs/>
                <w:strike/>
              </w:rPr>
            </w:pPr>
            <w:r w:rsidRPr="008D6F34">
              <w:rPr>
                <w:bCs/>
              </w:rPr>
              <w:t>84 541</w:t>
            </w:r>
          </w:p>
        </w:tc>
      </w:tr>
      <w:tr w:rsidR="00E152E2" w:rsidRPr="008D6F34" w:rsidTr="006F54B6">
        <w:trPr>
          <w:trHeight w:val="270"/>
        </w:trPr>
        <w:tc>
          <w:tcPr>
            <w:tcW w:w="4259" w:type="dxa"/>
          </w:tcPr>
          <w:p w:rsidR="00E152E2" w:rsidRPr="008D6F34" w:rsidRDefault="00E152E2" w:rsidP="00394477">
            <w:pPr>
              <w:ind w:firstLine="709"/>
              <w:jc w:val="both"/>
              <w:rPr>
                <w:bCs/>
              </w:rPr>
            </w:pPr>
            <w:r w:rsidRPr="008D6F34">
              <w:rPr>
                <w:bCs/>
              </w:rPr>
              <w:t>Maltos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iCs/>
              </w:rPr>
            </w:pPr>
            <w:r w:rsidRPr="008D6F34">
              <w:rPr>
                <w:bCs/>
              </w:rPr>
              <w:t>35 000</w:t>
            </w:r>
          </w:p>
        </w:tc>
      </w:tr>
      <w:tr w:rsidR="00E152E2" w:rsidRPr="008D6F34" w:rsidTr="006F54B6">
        <w:trPr>
          <w:trHeight w:val="357"/>
        </w:trPr>
        <w:tc>
          <w:tcPr>
            <w:tcW w:w="4259" w:type="dxa"/>
          </w:tcPr>
          <w:p w:rsidR="00E152E2" w:rsidRPr="008D6F34" w:rsidRDefault="00E152E2" w:rsidP="00394477">
            <w:pPr>
              <w:ind w:firstLine="709"/>
              <w:jc w:val="both"/>
              <w:rPr>
                <w:bCs/>
              </w:rPr>
            </w:pPr>
            <w:r w:rsidRPr="008D6F34">
              <w:rPr>
                <w:bCs/>
              </w:rPr>
              <w:t>Bulgarijos Respublika</w:t>
            </w:r>
          </w:p>
        </w:tc>
        <w:tc>
          <w:tcPr>
            <w:tcW w:w="2687" w:type="dxa"/>
          </w:tcPr>
          <w:p w:rsidR="00E152E2" w:rsidRPr="008D6F34" w:rsidRDefault="00E152E2" w:rsidP="00394477">
            <w:pPr>
              <w:ind w:firstLine="709"/>
              <w:jc w:val="both"/>
              <w:rPr>
                <w:bCs/>
                <w:iCs/>
              </w:rPr>
            </w:pPr>
            <w:r w:rsidRPr="008D6F34">
              <w:rPr>
                <w:bCs/>
                <w:iCs/>
              </w:rPr>
              <w:t xml:space="preserve">      70 000 BGN</w:t>
            </w:r>
          </w:p>
        </w:tc>
        <w:tc>
          <w:tcPr>
            <w:tcW w:w="2522" w:type="dxa"/>
          </w:tcPr>
          <w:p w:rsidR="00E152E2" w:rsidRPr="008D6F34" w:rsidRDefault="00E152E2" w:rsidP="00394477">
            <w:pPr>
              <w:ind w:firstLine="709"/>
              <w:jc w:val="center"/>
              <w:rPr>
                <w:bCs/>
              </w:rPr>
            </w:pPr>
            <w:r w:rsidRPr="008D6F34">
              <w:rPr>
                <w:bCs/>
              </w:rPr>
              <w:t>35 791</w:t>
            </w:r>
          </w:p>
        </w:tc>
      </w:tr>
      <w:tr w:rsidR="00E152E2" w:rsidRPr="008D6F34" w:rsidTr="006F54B6">
        <w:trPr>
          <w:trHeight w:val="270"/>
        </w:trPr>
        <w:tc>
          <w:tcPr>
            <w:tcW w:w="4259" w:type="dxa"/>
          </w:tcPr>
          <w:p w:rsidR="00E152E2" w:rsidRPr="008D6F34" w:rsidRDefault="00E152E2" w:rsidP="00394477">
            <w:pPr>
              <w:ind w:firstLine="709"/>
              <w:jc w:val="both"/>
              <w:rPr>
                <w:bCs/>
              </w:rPr>
            </w:pPr>
            <w:r w:rsidRPr="008D6F34">
              <w:rPr>
                <w:bCs/>
              </w:rPr>
              <w:t>Kroatijos Respublika</w:t>
            </w:r>
          </w:p>
        </w:tc>
        <w:tc>
          <w:tcPr>
            <w:tcW w:w="2687" w:type="dxa"/>
          </w:tcPr>
          <w:p w:rsidR="00E152E2" w:rsidRPr="008D6F34" w:rsidRDefault="00E152E2" w:rsidP="00394477">
            <w:pPr>
              <w:ind w:firstLine="709"/>
              <w:jc w:val="both"/>
              <w:rPr>
                <w:bCs/>
                <w:iCs/>
              </w:rPr>
            </w:pPr>
            <w:r w:rsidRPr="008D6F34">
              <w:rPr>
                <w:bCs/>
                <w:iCs/>
              </w:rPr>
              <w:t xml:space="preserve">      270 000 HRK</w:t>
            </w:r>
          </w:p>
        </w:tc>
        <w:tc>
          <w:tcPr>
            <w:tcW w:w="2522" w:type="dxa"/>
          </w:tcPr>
          <w:p w:rsidR="00E152E2" w:rsidRPr="008D6F34" w:rsidRDefault="00E152E2" w:rsidP="00394477">
            <w:pPr>
              <w:ind w:firstLine="709"/>
              <w:jc w:val="center"/>
              <w:rPr>
                <w:bCs/>
              </w:rPr>
            </w:pPr>
            <w:r w:rsidRPr="008D6F34">
              <w:rPr>
                <w:bCs/>
              </w:rPr>
              <w:t>35 791</w:t>
            </w:r>
          </w:p>
        </w:tc>
      </w:tr>
      <w:tr w:rsidR="00E152E2" w:rsidRPr="008D6F34" w:rsidTr="006F54B6">
        <w:trPr>
          <w:trHeight w:val="267"/>
        </w:trPr>
        <w:tc>
          <w:tcPr>
            <w:tcW w:w="4259" w:type="dxa"/>
          </w:tcPr>
          <w:p w:rsidR="00E152E2" w:rsidRPr="008D6F34" w:rsidRDefault="00E152E2" w:rsidP="00394477">
            <w:pPr>
              <w:ind w:firstLine="709"/>
              <w:jc w:val="both"/>
              <w:rPr>
                <w:bCs/>
              </w:rPr>
            </w:pPr>
            <w:r w:rsidRPr="008D6F34">
              <w:rPr>
                <w:bCs/>
              </w:rPr>
              <w:t>Rumunija</w:t>
            </w:r>
          </w:p>
        </w:tc>
        <w:tc>
          <w:tcPr>
            <w:tcW w:w="2687" w:type="dxa"/>
          </w:tcPr>
          <w:p w:rsidR="00E152E2" w:rsidRPr="008D6F34" w:rsidRDefault="00E152E2" w:rsidP="00394477">
            <w:pPr>
              <w:ind w:firstLine="709"/>
              <w:jc w:val="both"/>
              <w:rPr>
                <w:bCs/>
                <w:iCs/>
              </w:rPr>
            </w:pPr>
            <w:r w:rsidRPr="008D6F34">
              <w:rPr>
                <w:bCs/>
                <w:iCs/>
              </w:rPr>
              <w:t xml:space="preserve">     118 000 RON</w:t>
            </w:r>
          </w:p>
        </w:tc>
        <w:tc>
          <w:tcPr>
            <w:tcW w:w="2522" w:type="dxa"/>
          </w:tcPr>
          <w:p w:rsidR="00E152E2" w:rsidRPr="008D6F34" w:rsidRDefault="00E152E2" w:rsidP="00394477">
            <w:pPr>
              <w:ind w:firstLine="709"/>
              <w:jc w:val="center"/>
              <w:rPr>
                <w:bCs/>
              </w:rPr>
            </w:pPr>
            <w:r w:rsidRPr="008D6F34">
              <w:rPr>
                <w:bCs/>
              </w:rPr>
              <w:t>26 419</w:t>
            </w:r>
          </w:p>
        </w:tc>
      </w:tr>
    </w:tbl>
    <w:p w:rsidR="00E152E2" w:rsidRPr="008D6F34" w:rsidRDefault="00E152E2" w:rsidP="00394477">
      <w:pPr>
        <w:ind w:firstLine="709"/>
        <w:jc w:val="both"/>
        <w:rPr>
          <w:b/>
        </w:rPr>
      </w:pPr>
    </w:p>
    <w:p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rsidTr="006F54B6">
        <w:tc>
          <w:tcPr>
            <w:tcW w:w="964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rsidR="00E152E2" w:rsidRPr="008D6F34" w:rsidRDefault="00E152E2" w:rsidP="00394477">
            <w:pPr>
              <w:ind w:firstLine="709"/>
              <w:jc w:val="both"/>
            </w:pPr>
            <w:r w:rsidRPr="008D6F34">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rsidR="00E152E2" w:rsidRPr="008D6F34" w:rsidRDefault="00E152E2" w:rsidP="00394477">
            <w:pPr>
              <w:ind w:firstLine="709"/>
              <w:jc w:val="both"/>
            </w:pPr>
          </w:p>
        </w:tc>
      </w:tr>
    </w:tbl>
    <w:p w:rsidR="00E152E2" w:rsidRPr="008D6F34" w:rsidRDefault="00E152E2" w:rsidP="00394477">
      <w:pPr>
        <w:ind w:firstLine="709"/>
        <w:jc w:val="both"/>
        <w:rPr>
          <w:b/>
          <w:i/>
          <w:iCs/>
        </w:rPr>
      </w:pPr>
    </w:p>
    <w:p w:rsidR="00E152E2" w:rsidRPr="008D6F34" w:rsidRDefault="00E152E2" w:rsidP="00394477">
      <w:pPr>
        <w:ind w:firstLine="709"/>
        <w:jc w:val="both"/>
      </w:pPr>
      <w:r w:rsidRPr="008D6F34">
        <w:t xml:space="preserve">9. Tuo atveju, jeigu Lietuvos PVM mokėtojo patiektų nuotolinės prekybos būdu kitos ES valstybės asmenims, neįregistruotiems PVM mokėtojais savo valstybėje, prekių vertė viršys toje ES </w:t>
      </w:r>
      <w:r w:rsidRPr="008D6F34">
        <w:lastRenderedPageBreak/>
        <w:t>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rsidR="00E152E2" w:rsidRPr="008D6F34" w:rsidRDefault="00E152E2" w:rsidP="00394477">
      <w:pPr>
        <w:ind w:firstLine="709"/>
        <w:jc w:val="both"/>
      </w:pPr>
    </w:p>
    <w:p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rsidR="00E152E2" w:rsidRPr="008D6F34" w:rsidRDefault="00E152E2" w:rsidP="00394477">
            <w:pPr>
              <w:ind w:firstLine="709"/>
            </w:pPr>
          </w:p>
          <w:p w:rsidR="00E152E2" w:rsidRPr="008D6F34" w:rsidRDefault="00E152E2" w:rsidP="00394477">
            <w:pPr>
              <w:ind w:firstLine="709"/>
            </w:pPr>
            <w:r w:rsidRPr="008D6F34">
              <w:t>1 atvejis</w:t>
            </w:r>
          </w:p>
          <w:p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rsidR="00E152E2" w:rsidRPr="008D6F34" w:rsidRDefault="00E152E2" w:rsidP="00394477">
            <w:pPr>
              <w:ind w:firstLine="709"/>
            </w:pPr>
          </w:p>
          <w:p w:rsidR="00E152E2" w:rsidRPr="008D6F34" w:rsidRDefault="00E152E2" w:rsidP="00394477">
            <w:pPr>
              <w:ind w:firstLine="709"/>
            </w:pPr>
            <w:r w:rsidRPr="008D6F34">
              <w:t xml:space="preserve">2 atvejis </w:t>
            </w:r>
          </w:p>
          <w:p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rsidR="00E152E2" w:rsidRPr="008D6F34" w:rsidRDefault="00E152E2" w:rsidP="00394477">
            <w:pPr>
              <w:ind w:firstLine="709"/>
              <w:jc w:val="both"/>
              <w:rPr>
                <w:b/>
              </w:rPr>
            </w:pPr>
            <w:r w:rsidRPr="008D6F34">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rsidR="00E152E2" w:rsidRPr="008D6F34" w:rsidRDefault="00E152E2" w:rsidP="00394477">
            <w:pPr>
              <w:ind w:firstLine="709"/>
              <w:rPr>
                <w:i/>
              </w:rPr>
            </w:pPr>
          </w:p>
        </w:tc>
      </w:tr>
    </w:tbl>
    <w:p w:rsidR="00E152E2" w:rsidRPr="008D6F34" w:rsidRDefault="00E152E2" w:rsidP="00394477">
      <w:pPr>
        <w:ind w:firstLine="709"/>
        <w:rPr>
          <w:b/>
        </w:rPr>
      </w:pPr>
    </w:p>
    <w:p w:rsidR="00E152E2" w:rsidRPr="008D6F34" w:rsidRDefault="00E152E2" w:rsidP="00394477">
      <w:pPr>
        <w:ind w:firstLine="709"/>
        <w:jc w:val="both"/>
        <w:rPr>
          <w:b/>
        </w:rPr>
      </w:pPr>
      <w:r w:rsidRPr="008D6F34">
        <w:rPr>
          <w:b/>
        </w:rPr>
        <w:t xml:space="preserve">2. Kai tiekiamos prekės (nesvarbu, kas jas gabena) prekių tiekėjo arba jo užsakymu kito asmens turi būti surenkamos arba instaliuojamos (nepaisant to, ar jos išbandomos), laikoma,  </w:t>
      </w:r>
      <w:r w:rsidRPr="008D6F34">
        <w:rPr>
          <w:b/>
        </w:rPr>
        <w:lastRenderedPageBreak/>
        <w:t>kad prekių tiekimas įvyko šalies teritorijoje, jeigu prekės surenkamos arba instaliuojamos šalies teritorijoje.</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rsidR="00E152E2" w:rsidRPr="008D6F34" w:rsidRDefault="00E152E2" w:rsidP="00394477">
      <w:pPr>
        <w:ind w:firstLine="709"/>
        <w:jc w:val="both"/>
      </w:pPr>
    </w:p>
    <w:p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rsidTr="006F54B6">
        <w:tc>
          <w:tcPr>
            <w:tcW w:w="9828" w:type="dxa"/>
          </w:tcPr>
          <w:p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rsidR="00E152E2" w:rsidRPr="008D6F34" w:rsidRDefault="00E152E2" w:rsidP="00394477">
      <w:pPr>
        <w:ind w:firstLine="709"/>
      </w:pPr>
    </w:p>
    <w:p w:rsidR="007440D3" w:rsidRPr="008D6F34" w:rsidRDefault="007440D3" w:rsidP="00394477">
      <w:pPr>
        <w:ind w:firstLine="709"/>
        <w:jc w:val="both"/>
        <w:rPr>
          <w:b/>
        </w:rPr>
      </w:pP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1) kai vykdant Europos Sąjungos vidaus nuotolinę prekybą prekėmis, jos yra šalies teritorijoje tuo momentu, kai baigiasi šių prekių siuntimas ar gabenimas pirkėjui;</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kai vykdant nuotolinę prekybą iš trečiųjų teritorijų ar trečiųjų valstybių importuojamomis prekėmis, jos importuojamos šalies teritorijoje ir joje baigiasi šių prekių </w:t>
      </w:r>
      <w:r w:rsidRPr="008D6F34">
        <w:rPr>
          <w:b/>
          <w:color w:val="000000"/>
        </w:rPr>
        <w:lastRenderedPageBreak/>
        <w:t>siuntimas ar gabenimas pirkėjui, jeigu šioms prekėms taikomas PVM turi būti deklaruotas pagal šio Įstatymo XII skyriaus septintajame skirsnyje nurodytą specialią schemą.</w:t>
      </w:r>
    </w:p>
    <w:p w:rsidR="007440D3" w:rsidRPr="008D6F34" w:rsidRDefault="007440D3" w:rsidP="00394477">
      <w:pPr>
        <w:ind w:firstLine="709"/>
        <w:jc w:val="both"/>
        <w:rPr>
          <w:b/>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716E71" w:rsidRPr="008D6F34" w:rsidRDefault="00716E71" w:rsidP="00394477">
      <w:pPr>
        <w:ind w:firstLine="709"/>
        <w:jc w:val="both"/>
        <w:rPr>
          <w:b/>
          <w:lang w:val="lt-LT"/>
        </w:rPr>
      </w:pPr>
    </w:p>
    <w:p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6"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6"/>
      <w:r w:rsidRPr="008D6F34">
        <w:rPr>
          <w:b/>
          <w:i/>
          <w:iCs/>
          <w:color w:val="000000"/>
        </w:rPr>
        <w:t> (nuo 2021 07 01)</w:t>
      </w:r>
    </w:p>
    <w:p w:rsidR="00716E71" w:rsidRPr="008D6F34" w:rsidRDefault="00716E71" w:rsidP="00394477">
      <w:pPr>
        <w:ind w:firstLine="709"/>
        <w:jc w:val="both"/>
        <w:rPr>
          <w:b/>
          <w:lang w:val="lt-LT"/>
        </w:rPr>
      </w:pPr>
    </w:p>
    <w:p w:rsidR="00E34A31" w:rsidRPr="008D6F34" w:rsidRDefault="00E34A31" w:rsidP="00394477">
      <w:pPr>
        <w:ind w:firstLine="709"/>
        <w:jc w:val="both"/>
        <w:rPr>
          <w:b/>
          <w:lang w:val="lt-LT"/>
        </w:rPr>
      </w:pPr>
      <w:r w:rsidRPr="008D6F34">
        <w:rPr>
          <w:b/>
          <w:lang w:val="lt-LT"/>
        </w:rPr>
        <w:t>Komentaras</w:t>
      </w:r>
    </w:p>
    <w:p w:rsidR="00E34A31" w:rsidRPr="008D6F34" w:rsidRDefault="00E34A31" w:rsidP="00394477">
      <w:pPr>
        <w:ind w:firstLine="709"/>
        <w:jc w:val="both"/>
        <w:rPr>
          <w:b/>
          <w:lang w:val="lt-LT"/>
        </w:rPr>
      </w:pPr>
    </w:p>
    <w:p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rsidR="00E152E2" w:rsidRPr="008D6F34" w:rsidRDefault="00E152E2" w:rsidP="00394477">
      <w:pPr>
        <w:ind w:firstLine="709"/>
        <w:jc w:val="both"/>
        <w:rPr>
          <w:b/>
          <w:i/>
        </w:rPr>
      </w:pPr>
      <w:r w:rsidRPr="008D6F34">
        <w:rPr>
          <w:b/>
          <w:i/>
        </w:rPr>
        <w:t>1) tiekiamos prekės, kurios nėra akcizais apmokestinamos prekės;</w:t>
      </w:r>
    </w:p>
    <w:p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rsidR="00E152E2" w:rsidRPr="008D6F34" w:rsidRDefault="00E152E2" w:rsidP="00394477">
      <w:pPr>
        <w:ind w:firstLine="709"/>
        <w:jc w:val="both"/>
      </w:pPr>
      <w:r w:rsidRPr="008D6F34">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rsidR="00E152E2" w:rsidRPr="008D6F34" w:rsidRDefault="00E152E2" w:rsidP="00394477">
      <w:pPr>
        <w:ind w:firstLine="709"/>
        <w:jc w:val="both"/>
      </w:pPr>
      <w:r w:rsidRPr="008D6F34">
        <w:t>2.2. tiekiamos prekės tiekėjo ar jo užsakymu kito asmens yra atgabentos į Lietuvą;</w:t>
      </w:r>
    </w:p>
    <w:p w:rsidR="00E152E2" w:rsidRPr="008D6F34" w:rsidRDefault="00E152E2" w:rsidP="00394477">
      <w:pPr>
        <w:ind w:firstLine="709"/>
        <w:jc w:val="both"/>
      </w:pPr>
      <w:r w:rsidRPr="008D6F34">
        <w:t>2.3. tiekiamos prekės nėra naujos transporto priemonės, taip pat nėra prekės, kurios tiekiamos po jų surinkimo ar instaliavimo.</w:t>
      </w:r>
    </w:p>
    <w:p w:rsidR="00E152E2" w:rsidRPr="008D6F34" w:rsidRDefault="00E152E2" w:rsidP="00394477">
      <w:pPr>
        <w:ind w:firstLine="709"/>
        <w:jc w:val="both"/>
      </w:pPr>
      <w:r w:rsidRPr="008D6F34">
        <w:lastRenderedPageBreak/>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rsidR="00E152E2" w:rsidRPr="008D6F34" w:rsidRDefault="00E152E2" w:rsidP="00394477">
      <w:pPr>
        <w:ind w:firstLine="709"/>
        <w:jc w:val="both"/>
      </w:pPr>
      <w:r w:rsidRPr="008D6F34">
        <w:t>3.1. fiziniai asmenys, nevykdantys ekonominės veiklos (gyventojai);</w:t>
      </w:r>
    </w:p>
    <w:p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rsidR="00E152E2" w:rsidRPr="008D6F34" w:rsidRDefault="00E152E2" w:rsidP="00394477">
      <w:pPr>
        <w:ind w:firstLine="709"/>
      </w:pPr>
    </w:p>
    <w:p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rsidR="00E152E2" w:rsidRPr="008D6F34" w:rsidRDefault="00E152E2" w:rsidP="00394477">
            <w:pPr>
              <w:ind w:firstLine="709"/>
            </w:pPr>
          </w:p>
        </w:tc>
      </w:tr>
    </w:tbl>
    <w:p w:rsidR="00E152E2" w:rsidRPr="008D6F34" w:rsidRDefault="00E152E2" w:rsidP="00394477">
      <w:pPr>
        <w:ind w:firstLine="709"/>
        <w:rPr>
          <w:i/>
        </w:rPr>
      </w:pPr>
    </w:p>
    <w:p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rsidR="00E152E2" w:rsidRPr="008D6F34" w:rsidRDefault="00E152E2" w:rsidP="00394477">
      <w:pPr>
        <w:ind w:firstLine="709"/>
        <w:jc w:val="both"/>
        <w:rPr>
          <w:bCs/>
        </w:rPr>
      </w:pPr>
      <w:r w:rsidRPr="008D6F34">
        <w:rPr>
          <w:bCs/>
        </w:rPr>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rsidR="00E152E2" w:rsidRPr="008D6F34" w:rsidRDefault="00E152E2" w:rsidP="00394477">
      <w:pPr>
        <w:ind w:firstLine="709"/>
      </w:pPr>
    </w:p>
    <w:p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rsidR="00E152E2" w:rsidRPr="008D6F34" w:rsidRDefault="00E152E2" w:rsidP="00394477">
      <w:pPr>
        <w:ind w:firstLine="709"/>
        <w:rPr>
          <w:b/>
          <w:i/>
        </w:rPr>
      </w:pPr>
    </w:p>
    <w:p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rsidR="00E152E2" w:rsidRPr="008D6F34" w:rsidRDefault="00E152E2" w:rsidP="00394477">
      <w:pPr>
        <w:ind w:firstLine="709"/>
      </w:pPr>
    </w:p>
    <w:p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rsidTr="006F54B6">
        <w:tc>
          <w:tcPr>
            <w:tcW w:w="964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rsidR="00E152E2" w:rsidRPr="008D6F34" w:rsidRDefault="00E152E2" w:rsidP="00394477">
      <w:pPr>
        <w:ind w:firstLine="709"/>
        <w:rPr>
          <w:b/>
        </w:rPr>
      </w:pPr>
    </w:p>
    <w:p w:rsidR="00E152E2" w:rsidRPr="008D6F34" w:rsidRDefault="00E152E2" w:rsidP="00394477">
      <w:pPr>
        <w:ind w:firstLine="709"/>
        <w:jc w:val="both"/>
        <w:rPr>
          <w:b/>
        </w:rPr>
      </w:pPr>
      <w:r w:rsidRPr="008D6F34">
        <w:rPr>
          <w:b/>
        </w:rPr>
        <w:lastRenderedPageBreak/>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C843A7" w:rsidRPr="008D6F34" w:rsidRDefault="00C843A7" w:rsidP="00394477">
      <w:pPr>
        <w:ind w:firstLine="709"/>
        <w:rPr>
          <w:b/>
        </w:rPr>
      </w:pPr>
    </w:p>
    <w:p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pPr>
      <w:r w:rsidRPr="008D6F34">
        <w:t>1. Šios PVM įstatymo 12 straipsnio 6 dalies nuostatos įsigaliojo nuo 2005 m. sausio 1 d.</w:t>
      </w:r>
    </w:p>
    <w:p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rsidR="00E152E2" w:rsidRPr="008D6F34" w:rsidRDefault="00E152E2" w:rsidP="00394477">
      <w:pPr>
        <w:ind w:firstLine="709"/>
        <w:jc w:val="both"/>
        <w:rPr>
          <w:bCs/>
        </w:rPr>
      </w:pPr>
      <w:r w:rsidRPr="008D6F34">
        <w:rPr>
          <w:bCs/>
        </w:rPr>
        <w:t xml:space="preserve">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w:t>
      </w:r>
      <w:r w:rsidRPr="008D6F34">
        <w:rPr>
          <w:bCs/>
        </w:rPr>
        <w:lastRenderedPageBreak/>
        <w:t>elektros energiją kitiems asmenims, o šių prekių suvartojimas apmokestinamojo asmens saviems poreikiams yra nedidelis.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rsidTr="006F54B6">
        <w:tc>
          <w:tcPr>
            <w:tcW w:w="9854" w:type="dxa"/>
            <w:shd w:val="clear" w:color="auto" w:fill="auto"/>
          </w:tcPr>
          <w:p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rsidR="00E152E2" w:rsidRPr="008D6F34" w:rsidRDefault="00E152E2" w:rsidP="00394477">
      <w:pPr>
        <w:ind w:firstLine="709"/>
        <w:jc w:val="both"/>
        <w:rPr>
          <w:b/>
          <w:bCs/>
        </w:rPr>
      </w:pPr>
    </w:p>
    <w:p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rsidR="00E152E2" w:rsidRPr="008D6F34" w:rsidRDefault="00E152E2" w:rsidP="00394477">
      <w:pPr>
        <w:ind w:firstLine="709"/>
      </w:pPr>
    </w:p>
    <w:p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rsidR="00E152E2" w:rsidRPr="008D6F34" w:rsidRDefault="00E152E2" w:rsidP="00394477">
      <w:pPr>
        <w:ind w:firstLine="709"/>
        <w:jc w:val="both"/>
      </w:pPr>
    </w:p>
    <w:p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rsidTr="006F54B6">
        <w:tc>
          <w:tcPr>
            <w:tcW w:w="9828" w:type="dxa"/>
          </w:tcPr>
          <w:p w:rsidR="00E152E2" w:rsidRPr="008D6F34" w:rsidRDefault="00E152E2" w:rsidP="00394477">
            <w:pPr>
              <w:ind w:firstLine="709"/>
            </w:pPr>
            <w:r w:rsidRPr="008D6F34">
              <w:t>Įmonė A parduoda pastatus:</w:t>
            </w:r>
          </w:p>
          <w:p w:rsidR="00E152E2" w:rsidRPr="008D6F34" w:rsidRDefault="00E152E2" w:rsidP="00394477">
            <w:pPr>
              <w:ind w:firstLine="709"/>
            </w:pPr>
            <w:r w:rsidRPr="008D6F34">
              <w:t>I atvejis.</w:t>
            </w:r>
          </w:p>
          <w:p w:rsidR="00E152E2" w:rsidRPr="008D6F34" w:rsidRDefault="00E152E2" w:rsidP="00394477">
            <w:pPr>
              <w:ind w:firstLine="709"/>
            </w:pPr>
            <w:r w:rsidRPr="008D6F34">
              <w:t>Pastatas yra Lietuvoje – tiekimas šalies teritorijoje, todėl tai - PVM objektas.</w:t>
            </w:r>
          </w:p>
          <w:p w:rsidR="00E152E2" w:rsidRPr="008D6F34" w:rsidRDefault="00E152E2" w:rsidP="00394477">
            <w:pPr>
              <w:ind w:firstLine="709"/>
            </w:pPr>
            <w:r w:rsidRPr="008D6F34">
              <w:t>II atvejis.</w:t>
            </w:r>
          </w:p>
          <w:p w:rsidR="00E152E2" w:rsidRPr="008D6F34" w:rsidRDefault="00E152E2" w:rsidP="00394477">
            <w:pPr>
              <w:ind w:firstLine="709"/>
              <w:jc w:val="both"/>
            </w:pPr>
            <w:r w:rsidRPr="008D6F34">
              <w:t>Pastatas yra užsienyje – tiekimas už šalies teritorijos ribų, todėl tai – ne PVM objektas.</w:t>
            </w:r>
          </w:p>
        </w:tc>
      </w:tr>
    </w:tbl>
    <w:p w:rsidR="00E152E2" w:rsidRPr="008D6F34" w:rsidRDefault="00E152E2" w:rsidP="00394477">
      <w:pPr>
        <w:ind w:firstLine="709"/>
      </w:pPr>
    </w:p>
    <w:p w:rsidR="00E152E2" w:rsidRPr="008D6F34" w:rsidRDefault="00E152E2" w:rsidP="00394477">
      <w:pPr>
        <w:ind w:firstLine="709"/>
      </w:pPr>
      <w:r w:rsidRPr="008D6F34">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rsidTr="006F54B6">
        <w:tc>
          <w:tcPr>
            <w:tcW w:w="9828" w:type="dxa"/>
          </w:tcPr>
          <w:p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rsidR="004F5DFB" w:rsidRPr="008D6F34" w:rsidRDefault="004F5DFB" w:rsidP="00394477">
      <w:pPr>
        <w:ind w:firstLine="709"/>
        <w:rPr>
          <w:lang w:val="lt-LT"/>
        </w:rPr>
      </w:pPr>
    </w:p>
    <w:p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rsidR="00404ACC" w:rsidRPr="008D6F34" w:rsidRDefault="00404ACC" w:rsidP="00394477">
      <w:pPr>
        <w:ind w:firstLine="709"/>
        <w:rPr>
          <w:lang w:val="lt-LT"/>
        </w:rPr>
      </w:pPr>
    </w:p>
    <w:p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rsidR="00716E71" w:rsidRPr="008D6F34" w:rsidRDefault="00716E71" w:rsidP="00394477">
      <w:pPr>
        <w:ind w:firstLine="709"/>
        <w:rPr>
          <w:color w:val="000000"/>
          <w:shd w:val="clear" w:color="auto" w:fill="FFFFFF"/>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16E71" w:rsidRPr="008D6F34" w:rsidRDefault="00716E71" w:rsidP="00394477">
      <w:pPr>
        <w:ind w:firstLine="709"/>
        <w:rPr>
          <w:lang w:val="lt-LT"/>
        </w:rPr>
      </w:pPr>
    </w:p>
    <w:p w:rsidR="00A34DC8" w:rsidRPr="008D6F34" w:rsidRDefault="00AE2DD9" w:rsidP="00394477">
      <w:pPr>
        <w:pStyle w:val="Antrat5"/>
        <w:ind w:firstLine="709"/>
        <w:jc w:val="both"/>
        <w:rPr>
          <w:bCs/>
          <w:szCs w:val="24"/>
        </w:rPr>
      </w:pPr>
      <w:bookmarkStart w:id="37" w:name="_12-1_straipsnis._Prekių"/>
      <w:bookmarkEnd w:id="37"/>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rsidR="007C3173" w:rsidRPr="008D6F34" w:rsidRDefault="007C3173" w:rsidP="007C3173">
      <w:pPr>
        <w:rPr>
          <w:lang w:val="lt-LT"/>
        </w:rPr>
      </w:pPr>
    </w:p>
    <w:p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rsidR="00B10EDD" w:rsidRPr="008D6F34" w:rsidRDefault="00B10EDD" w:rsidP="00394477">
      <w:pPr>
        <w:ind w:firstLine="709"/>
        <w:jc w:val="both"/>
        <w:rPr>
          <w:lang w:val="lt-LT"/>
        </w:rPr>
      </w:pPr>
      <w:r w:rsidRPr="008D6F34">
        <w:rPr>
          <w:lang w:val="lt-LT"/>
        </w:rPr>
        <w:tab/>
      </w:r>
    </w:p>
    <w:p w:rsidR="00404ACC" w:rsidRPr="008D6F34" w:rsidRDefault="00B10EDD" w:rsidP="00394477">
      <w:pPr>
        <w:ind w:firstLine="709"/>
        <w:jc w:val="both"/>
        <w:rPr>
          <w:bCs/>
          <w:lang w:val="lt-LT"/>
        </w:rPr>
      </w:pPr>
      <w:r w:rsidRPr="008D6F34">
        <w:rPr>
          <w:b/>
          <w:bCs/>
          <w:lang w:val="lt-LT"/>
        </w:rPr>
        <w:t xml:space="preserve">Komentaras </w:t>
      </w:r>
    </w:p>
    <w:p w:rsidR="00404ACC" w:rsidRPr="008D6F34" w:rsidRDefault="00404ACC" w:rsidP="00394477">
      <w:pPr>
        <w:ind w:firstLine="709"/>
        <w:jc w:val="both"/>
        <w:rPr>
          <w:b/>
          <w:lang w:val="lt-LT"/>
        </w:rPr>
      </w:pPr>
    </w:p>
    <w:p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rsidR="00404ACC" w:rsidRPr="008D6F34" w:rsidRDefault="00404ACC" w:rsidP="00394477">
      <w:pPr>
        <w:ind w:firstLine="709"/>
        <w:jc w:val="both"/>
        <w:rPr>
          <w:lang w:val="lt-LT"/>
        </w:rPr>
      </w:pPr>
    </w:p>
    <w:p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rsidR="00404ACC" w:rsidRPr="008D6F34" w:rsidRDefault="00404ACC" w:rsidP="00394477">
      <w:pPr>
        <w:ind w:firstLine="709"/>
        <w:jc w:val="both"/>
        <w:rPr>
          <w:i/>
          <w:iCs/>
          <w:lang w:val="lt-LT"/>
        </w:rPr>
      </w:pPr>
    </w:p>
    <w:p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rsidR="00114F84" w:rsidRPr="008D6F34" w:rsidRDefault="00114F84" w:rsidP="00394477">
      <w:pPr>
        <w:ind w:firstLine="709"/>
        <w:jc w:val="both"/>
        <w:rPr>
          <w:b/>
          <w:iCs/>
          <w:lang w:val="fr-BE"/>
        </w:rPr>
      </w:pPr>
    </w:p>
    <w:p w:rsidR="00404ACC" w:rsidRPr="008D6F34" w:rsidRDefault="00404ACC" w:rsidP="00394477">
      <w:pPr>
        <w:ind w:firstLine="709"/>
        <w:jc w:val="both"/>
        <w:rPr>
          <w:iCs/>
          <w:lang w:val="fr-BE"/>
        </w:rPr>
      </w:pPr>
      <w:r w:rsidRPr="008D6F34">
        <w:rPr>
          <w:iCs/>
          <w:lang w:val="fr-BE"/>
        </w:rPr>
        <w:lastRenderedPageBreak/>
        <w:t xml:space="preserve">2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rsidR="00AC465F" w:rsidRPr="008D6F34" w:rsidRDefault="00AC465F" w:rsidP="00394477">
      <w:pPr>
        <w:ind w:firstLine="709"/>
        <w:jc w:val="both"/>
        <w:rPr>
          <w:b/>
          <w:iCs/>
          <w:lang w:val="fr-BE"/>
        </w:rPr>
      </w:pPr>
    </w:p>
    <w:p w:rsidR="00404ACC" w:rsidRPr="008D6F34" w:rsidRDefault="00404ACC" w:rsidP="00394477">
      <w:pPr>
        <w:ind w:firstLine="709"/>
        <w:jc w:val="both"/>
        <w:rPr>
          <w:iCs/>
          <w:lang w:val="fr-BE"/>
        </w:rPr>
      </w:pPr>
      <w:r w:rsidRPr="008D6F34">
        <w:rPr>
          <w:iCs/>
          <w:lang w:val="fr-BE"/>
        </w:rPr>
        <w:t xml:space="preserve">3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rsidR="00404ACC" w:rsidRPr="008D6F34" w:rsidRDefault="00404ACC" w:rsidP="00394477">
      <w:pPr>
        <w:ind w:firstLine="709"/>
        <w:jc w:val="both"/>
        <w:rPr>
          <w:lang w:val="lt-LT"/>
        </w:rPr>
      </w:pPr>
    </w:p>
    <w:p w:rsidR="00404ACC" w:rsidRPr="008D6F34" w:rsidRDefault="00404ACC" w:rsidP="00394477">
      <w:pPr>
        <w:ind w:firstLine="709"/>
        <w:jc w:val="both"/>
        <w:rPr>
          <w:iCs/>
          <w:lang w:val="fr-BE"/>
        </w:rPr>
      </w:pPr>
      <w:r w:rsidRPr="008D6F34">
        <w:rPr>
          <w:iCs/>
          <w:lang w:val="fr-BE"/>
        </w:rPr>
        <w:t xml:space="preserve">4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rsidR="00404ACC" w:rsidRPr="008D6F34" w:rsidRDefault="00404ACC" w:rsidP="00394477">
      <w:pPr>
        <w:ind w:firstLine="709"/>
        <w:jc w:val="both"/>
        <w:rPr>
          <w:b/>
          <w:bCs/>
          <w:lang w:val="lt-LT"/>
        </w:rPr>
      </w:pPr>
    </w:p>
    <w:p w:rsidR="00C67D92" w:rsidRPr="008D6F34" w:rsidRDefault="00C67D92" w:rsidP="00394477">
      <w:pPr>
        <w:ind w:firstLine="709"/>
        <w:jc w:val="both"/>
        <w:rPr>
          <w:b/>
          <w:lang w:val="lt-LT" w:eastAsia="lt-LT"/>
        </w:rPr>
      </w:pPr>
      <w:r w:rsidRPr="008D6F34">
        <w:rPr>
          <w:b/>
          <w:lang w:val="lt-LT" w:eastAsia="lt-LT"/>
        </w:rPr>
        <w:t>2. Šiame straipsnyje:</w:t>
      </w:r>
    </w:p>
    <w:p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rsidR="00A80EB3" w:rsidRPr="008D6F34" w:rsidRDefault="00A80EB3" w:rsidP="00394477">
      <w:pPr>
        <w:pStyle w:val="Pagrindinistekstas2"/>
        <w:ind w:firstLine="709"/>
        <w:rPr>
          <w:i/>
          <w:iCs/>
        </w:rPr>
      </w:pPr>
    </w:p>
    <w:p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rsidR="00A80EB3" w:rsidRPr="008D6F34" w:rsidRDefault="00A80EB3"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rsidR="004F5DFB" w:rsidRPr="008D6F34" w:rsidRDefault="00C67D92" w:rsidP="00394477">
      <w:pPr>
        <w:pStyle w:val="tajtip"/>
        <w:ind w:firstLine="709"/>
        <w:jc w:val="both"/>
        <w:rPr>
          <w:b/>
        </w:rPr>
      </w:pPr>
      <w:r w:rsidRPr="008D6F34">
        <w:rPr>
          <w:b/>
        </w:rPr>
        <w:lastRenderedPageBreak/>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rsidR="00404ACC" w:rsidRPr="008D6F34" w:rsidRDefault="00404ACC" w:rsidP="00394477">
      <w:pPr>
        <w:ind w:firstLine="709"/>
        <w:jc w:val="both"/>
        <w:rPr>
          <w:b/>
          <w:bCs/>
          <w:lang w:val="lt-LT"/>
        </w:rPr>
      </w:pPr>
      <w:r w:rsidRPr="008D6F34">
        <w:rPr>
          <w:b/>
          <w:bCs/>
          <w:lang w:val="lt-LT"/>
        </w:rPr>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rsidR="00404ACC" w:rsidRPr="008D6F34" w:rsidRDefault="00404ACC" w:rsidP="00394477">
      <w:pPr>
        <w:ind w:firstLine="709"/>
        <w:jc w:val="both"/>
        <w:rPr>
          <w:lang w:val="lt-LT"/>
        </w:rPr>
      </w:pPr>
    </w:p>
    <w:p w:rsidR="00404ACC" w:rsidRPr="008D6F34" w:rsidRDefault="00404ACC" w:rsidP="00394477">
      <w:pPr>
        <w:pStyle w:val="Pagrindinistekstas2"/>
        <w:ind w:firstLine="709"/>
        <w:rPr>
          <w:iCs/>
        </w:rPr>
      </w:pPr>
      <w:r w:rsidRPr="008D6F34">
        <w:rPr>
          <w:iCs/>
        </w:rPr>
        <w:t xml:space="preserve">6  pavyzdys </w:t>
      </w:r>
    </w:p>
    <w:p w:rsidR="00404ACC" w:rsidRPr="008D6F34" w:rsidRDefault="00404ACC"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rsidR="00404ACC" w:rsidRPr="008D6F34" w:rsidRDefault="00404ACC" w:rsidP="00394477">
      <w:pPr>
        <w:pStyle w:val="Antrat1"/>
        <w:ind w:firstLine="709"/>
        <w:jc w:val="left"/>
      </w:pPr>
      <w:r w:rsidRPr="008D6F34">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rsidR="00404ACC" w:rsidRPr="008D6F34" w:rsidRDefault="00404ACC" w:rsidP="00394477">
      <w:pPr>
        <w:pStyle w:val="Pagrindinistekstas2"/>
        <w:ind w:firstLine="709"/>
        <w:rPr>
          <w:i/>
          <w:iCs/>
        </w:rPr>
      </w:pPr>
    </w:p>
    <w:p w:rsidR="00404ACC" w:rsidRPr="008D6F34" w:rsidRDefault="00404ACC" w:rsidP="00394477">
      <w:pPr>
        <w:pStyle w:val="Pagrindinistekstas2"/>
        <w:ind w:firstLine="709"/>
        <w:rPr>
          <w:iCs/>
        </w:rPr>
      </w:pPr>
      <w:r w:rsidRPr="008D6F34">
        <w:rPr>
          <w:iCs/>
        </w:rPr>
        <w:t xml:space="preserve">7  pavyzdys </w:t>
      </w:r>
    </w:p>
    <w:p w:rsidR="00404ACC" w:rsidRPr="008D6F34" w:rsidRDefault="00404ACC"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rsidR="00404ACC" w:rsidRPr="008D6F34" w:rsidRDefault="00404ACC" w:rsidP="00394477">
      <w:pPr>
        <w:ind w:firstLine="709"/>
        <w:jc w:val="both"/>
        <w:rPr>
          <w:b/>
          <w:bCs/>
          <w:lang w:val="lt-LT"/>
        </w:rPr>
      </w:pPr>
      <w:r w:rsidRPr="008D6F34">
        <w:rPr>
          <w:b/>
          <w:bCs/>
          <w:lang w:val="lt-LT"/>
        </w:rPr>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rsidR="00404ACC" w:rsidRPr="008D6F34" w:rsidRDefault="00404ACC" w:rsidP="00394477">
      <w:pPr>
        <w:pStyle w:val="Pagrindinistekstas2"/>
        <w:ind w:firstLine="709"/>
      </w:pPr>
    </w:p>
    <w:p w:rsidR="00404ACC" w:rsidRPr="008D6F34" w:rsidRDefault="00404ACC" w:rsidP="00394477">
      <w:pPr>
        <w:ind w:firstLine="709"/>
        <w:jc w:val="both"/>
        <w:rPr>
          <w:iCs/>
          <w:lang w:val="lt-LT"/>
        </w:rPr>
      </w:pPr>
      <w:r w:rsidRPr="008D6F34">
        <w:rPr>
          <w:iCs/>
          <w:lang w:val="lt-LT"/>
        </w:rPr>
        <w:t xml:space="preserve">8  pavyzdys </w:t>
      </w:r>
    </w:p>
    <w:p w:rsidR="00404ACC" w:rsidRPr="008D6F34" w:rsidRDefault="00404ACC" w:rsidP="00394477">
      <w:pPr>
        <w:ind w:firstLine="709"/>
        <w:jc w:val="both"/>
        <w:rPr>
          <w:i/>
          <w:iCs/>
          <w:lang w:val="lt-LT"/>
        </w:rPr>
      </w:pP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rsidR="00404ACC" w:rsidRPr="008D6F34" w:rsidRDefault="00404ACC" w:rsidP="00394477">
      <w:pPr>
        <w:ind w:firstLine="709"/>
        <w:rPr>
          <w:b/>
          <w:bCs/>
          <w:lang w:val="lt-LT"/>
        </w:rPr>
      </w:pPr>
    </w:p>
    <w:p w:rsidR="00404ACC" w:rsidRPr="008D6F34" w:rsidRDefault="00404ACC" w:rsidP="00394477">
      <w:pPr>
        <w:pStyle w:val="Antrat5"/>
        <w:ind w:firstLine="709"/>
        <w:rPr>
          <w:szCs w:val="24"/>
        </w:rPr>
      </w:pPr>
      <w:bookmarkStart w:id="38" w:name="_122__straipsnis."/>
      <w:bookmarkEnd w:id="38"/>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rsidR="00114F84" w:rsidRPr="008D6F34" w:rsidRDefault="00114F84"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rsidR="00AC465F" w:rsidRPr="008D6F34" w:rsidRDefault="00AC465F"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Fizinis asmuo Švedijoje įsigijo naują automobilį, kurį atsivežęs įregistravo Lietuvoje. Naujo automobilio įsigijimo iš kitos valstybės narės vieta – Lietuva.</w:t>
            </w:r>
          </w:p>
        </w:tc>
      </w:tr>
    </w:tbl>
    <w:p w:rsidR="004F5DFB" w:rsidRPr="008D6F34" w:rsidRDefault="004F5DFB"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rsidR="00BF4612" w:rsidRPr="008D6F34" w:rsidRDefault="00BF4612"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rsidR="00E34A31" w:rsidRPr="008D6F34" w:rsidRDefault="00E34A31" w:rsidP="00394477">
      <w:pPr>
        <w:pStyle w:val="Pagrindiniotekstotrauka2"/>
        <w:ind w:firstLine="709"/>
        <w:rPr>
          <w:rFonts w:ascii="Times New Roman" w:hAnsi="Times New Roman"/>
          <w:szCs w:val="24"/>
        </w:rPr>
      </w:pPr>
      <w:bookmarkStart w:id="39" w:name="_13_straipsnis._Paslaugų"/>
      <w:bookmarkEnd w:id="39"/>
    </w:p>
    <w:p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rsidR="00976226" w:rsidRPr="008D6F34" w:rsidRDefault="00976226" w:rsidP="00394477">
      <w:pPr>
        <w:pStyle w:val="Pagrindiniotekstotrauka2"/>
        <w:ind w:firstLine="709"/>
        <w:rPr>
          <w:rFonts w:ascii="Times New Roman" w:hAnsi="Times New Roman"/>
          <w:szCs w:val="24"/>
        </w:rPr>
      </w:pPr>
    </w:p>
    <w:p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76226" w:rsidRPr="008D6F34" w:rsidRDefault="00976226" w:rsidP="00394477">
      <w:pPr>
        <w:pStyle w:val="Pagrindiniotekstotrauka"/>
        <w:rPr>
          <w:rFonts w:ascii="Times New Roman" w:hAnsi="Times New Roman"/>
          <w:b/>
          <w:bCs/>
          <w:szCs w:val="24"/>
        </w:rPr>
      </w:pPr>
    </w:p>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rsidR="00976226" w:rsidRPr="008D6F34" w:rsidRDefault="00976226" w:rsidP="00394477">
      <w:pPr>
        <w:pStyle w:val="Pagrindiniotekstotrauka"/>
        <w:numPr>
          <w:ilvl w:val="1"/>
          <w:numId w:val="40"/>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rsidR="00976226" w:rsidRPr="008D6F34" w:rsidRDefault="00976226" w:rsidP="00394477">
      <w:pPr>
        <w:pStyle w:val="Pagrindiniotekstotrauka"/>
        <w:numPr>
          <w:ilvl w:val="1"/>
          <w:numId w:val="40"/>
        </w:numPr>
        <w:tabs>
          <w:tab w:val="clear" w:pos="1069"/>
          <w:tab w:val="num" w:pos="0"/>
        </w:tabs>
        <w:ind w:left="0" w:firstLine="709"/>
        <w:rPr>
          <w:rFonts w:ascii="Times New Roman" w:hAnsi="Times New Roman"/>
          <w:szCs w:val="24"/>
        </w:rPr>
      </w:pPr>
      <w:r w:rsidRPr="008D6F34">
        <w:rPr>
          <w:rFonts w:ascii="Times New Roman" w:hAnsi="Times New Roman"/>
          <w:szCs w:val="24"/>
        </w:rPr>
        <w:lastRenderedPageBreak/>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rsidR="00976226" w:rsidRPr="008D6F34" w:rsidRDefault="00976226" w:rsidP="00394477">
      <w:pPr>
        <w:ind w:firstLine="709"/>
        <w:rPr>
          <w:lang w:val="lt-LT"/>
        </w:rPr>
      </w:pPr>
    </w:p>
    <w:p w:rsidR="00976226" w:rsidRPr="008D6F34" w:rsidRDefault="00976226" w:rsidP="00394477">
      <w:pPr>
        <w:ind w:firstLine="709"/>
        <w:rPr>
          <w:bCs/>
          <w:lang w:val="lt-LT"/>
        </w:rPr>
      </w:pPr>
      <w:r w:rsidRPr="008D6F34">
        <w:rPr>
          <w:bCs/>
          <w:lang w:val="lt-LT"/>
        </w:rPr>
        <w:t>Pavyzdys</w:t>
      </w:r>
    </w:p>
    <w:p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8D6F34"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rsidR="003D6EB0" w:rsidRPr="008D6F34" w:rsidRDefault="003D6EB0" w:rsidP="00394477">
      <w:pPr>
        <w:ind w:firstLine="709"/>
        <w:jc w:val="both"/>
        <w:rPr>
          <w:color w:val="000000"/>
          <w:lang w:val="fr-BE"/>
        </w:rPr>
      </w:pPr>
    </w:p>
    <w:p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t>Komentaras rengiamas</w:t>
      </w:r>
    </w:p>
    <w:p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0" w:name="straipsnis12prim3"/>
      <w:bookmarkEnd w:id="40"/>
      <w:r w:rsidRPr="008D6F34">
        <w:rPr>
          <w:b/>
          <w:bCs/>
          <w:u w:val="single"/>
        </w:rPr>
        <w:t>snis</w:t>
      </w:r>
      <w:r w:rsidRPr="008D6F34">
        <w:rPr>
          <w:b/>
          <w:bCs/>
        </w:rPr>
        <w:t>. Prekių importo vieta</w:t>
      </w:r>
    </w:p>
    <w:p w:rsidR="00E34A31" w:rsidRPr="008D6F34" w:rsidRDefault="00EE5588" w:rsidP="00394477">
      <w:pPr>
        <w:pStyle w:val="tajtip"/>
        <w:ind w:firstLine="709"/>
        <w:jc w:val="both"/>
        <w:rPr>
          <w:b/>
        </w:rPr>
      </w:pPr>
      <w:r w:rsidRPr="008D6F34">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w:t>
      </w:r>
      <w:r w:rsidRPr="008D6F34">
        <w:rPr>
          <w:b/>
        </w:rPr>
        <w:lastRenderedPageBreak/>
        <w:t>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E34A31" w:rsidRPr="008D6F34" w:rsidRDefault="00E34A31" w:rsidP="00394477">
      <w:pPr>
        <w:pStyle w:val="Antrat1"/>
        <w:ind w:firstLine="709"/>
        <w:jc w:val="both"/>
        <w:rPr>
          <w:u w:val="single"/>
        </w:rPr>
      </w:pPr>
      <w:bookmarkStart w:id="41" w:name="_13_straipsnis._Paslaugų_1"/>
      <w:bookmarkEnd w:id="41"/>
    </w:p>
    <w:p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rsidR="00143AB7" w:rsidRPr="008D6F34" w:rsidRDefault="00143AB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 Šiame straipsnyje, be šio Įstatymo 2 straipsnio 2 dalyje nurodytojo, apmokestinamuoju asmeniu laikomas ir:</w:t>
      </w:r>
    </w:p>
    <w:p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77"/>
        </w:numPr>
        <w:tabs>
          <w:tab w:val="clear" w:pos="1980"/>
        </w:tabs>
        <w:ind w:left="0" w:firstLine="709"/>
        <w:jc w:val="both"/>
        <w:rPr>
          <w:lang w:val="lt-LT"/>
        </w:rPr>
      </w:pPr>
      <w:r w:rsidRPr="008D6F34">
        <w:rPr>
          <w:lang w:val="lt-LT"/>
        </w:rPr>
        <w:lastRenderedPageBreak/>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rsidR="00382364" w:rsidRPr="008D6F34" w:rsidRDefault="00382364" w:rsidP="00394477">
      <w:pPr>
        <w:numPr>
          <w:ilvl w:val="0"/>
          <w:numId w:val="77"/>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rsidR="00382364" w:rsidRPr="008D6F34" w:rsidRDefault="00382364" w:rsidP="00394477">
      <w:pPr>
        <w:numPr>
          <w:ilvl w:val="0"/>
          <w:numId w:val="77"/>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rsidR="00382364" w:rsidRPr="008D6F34" w:rsidRDefault="00382364" w:rsidP="00394477">
      <w:pPr>
        <w:numPr>
          <w:ilvl w:val="0"/>
          <w:numId w:val="78"/>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rsidR="00382364" w:rsidRPr="008D6F34" w:rsidRDefault="00382364" w:rsidP="00394477">
      <w:pPr>
        <w:numPr>
          <w:ilvl w:val="0"/>
          <w:numId w:val="78"/>
        </w:numPr>
        <w:tabs>
          <w:tab w:val="clear" w:pos="1967"/>
          <w:tab w:val="num" w:pos="0"/>
        </w:tabs>
        <w:ind w:left="0" w:firstLine="709"/>
        <w:jc w:val="both"/>
        <w:rPr>
          <w:lang w:val="lt-LT"/>
        </w:rPr>
      </w:pPr>
      <w:r w:rsidRPr="008D6F34">
        <w:rPr>
          <w:lang w:val="lt-LT"/>
        </w:rPr>
        <w:t>juridinis asmuo, nevykdantis ekonominės veiklos, bet įregistruotas PVM mokėtoju.</w:t>
      </w:r>
    </w:p>
    <w:p w:rsidR="00382364" w:rsidRPr="008D6F34" w:rsidRDefault="00382364" w:rsidP="00394477">
      <w:pPr>
        <w:numPr>
          <w:ilvl w:val="0"/>
          <w:numId w:val="77"/>
        </w:numPr>
        <w:tabs>
          <w:tab w:val="clear" w:pos="1980"/>
          <w:tab w:val="num" w:pos="0"/>
        </w:tabs>
        <w:ind w:left="0" w:firstLine="709"/>
        <w:jc w:val="both"/>
        <w:rPr>
          <w:lang w:val="lt-LT"/>
        </w:rPr>
      </w:pPr>
      <w:r w:rsidRPr="008D6F3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rsidR="00382364" w:rsidRPr="008D6F34" w:rsidRDefault="00382364" w:rsidP="00394477">
      <w:pPr>
        <w:numPr>
          <w:ilvl w:val="0"/>
          <w:numId w:val="78"/>
        </w:numPr>
        <w:ind w:left="0" w:firstLine="709"/>
        <w:jc w:val="both"/>
        <w:rPr>
          <w:lang w:val="lt-LT"/>
        </w:rPr>
      </w:pPr>
      <w:r w:rsidRPr="008D6F34">
        <w:rPr>
          <w:lang w:val="lt-LT"/>
        </w:rPr>
        <w:t>kai paslaugos yra įsigyjamos iš užsienio valstybėse įsikūrusių asmenų;</w:t>
      </w:r>
    </w:p>
    <w:p w:rsidR="00382364" w:rsidRPr="008D6F34" w:rsidRDefault="00382364" w:rsidP="00394477">
      <w:pPr>
        <w:numPr>
          <w:ilvl w:val="0"/>
          <w:numId w:val="78"/>
        </w:numPr>
        <w:ind w:left="0" w:firstLine="709"/>
        <w:jc w:val="both"/>
        <w:rPr>
          <w:lang w:val="lt-LT"/>
        </w:rPr>
      </w:pPr>
      <w:r w:rsidRPr="008D6F34">
        <w:rPr>
          <w:lang w:val="lt-LT"/>
        </w:rPr>
        <w:t>kai paslaugos yra parduodamos užsienio valstybėse įsikūrusiems asmenims.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 situacija</w:t>
            </w:r>
          </w:p>
          <w:p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rsidR="00382364" w:rsidRPr="008D6F34" w:rsidRDefault="00382364" w:rsidP="00394477">
            <w:pPr>
              <w:ind w:firstLine="709"/>
              <w:jc w:val="both"/>
              <w:rPr>
                <w:lang w:val="lt-LT"/>
              </w:rPr>
            </w:pPr>
            <w:r w:rsidRPr="008D6F34">
              <w:rPr>
                <w:lang w:val="lt-LT"/>
              </w:rPr>
              <w:t>II situacija</w:t>
            </w:r>
          </w:p>
          <w:p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 situacija</w:t>
            </w:r>
          </w:p>
          <w:p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II situacija</w:t>
            </w:r>
          </w:p>
          <w:p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Pr>
          <w:p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rsidR="00382364" w:rsidRPr="008D6F34" w:rsidRDefault="00382364" w:rsidP="00394477">
            <w:pPr>
              <w:ind w:firstLine="709"/>
              <w:jc w:val="both"/>
              <w:rPr>
                <w:lang w:val="lt-LT"/>
              </w:rPr>
            </w:pPr>
            <w:r w:rsidRPr="008D6F3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142"/>
        </w:tabs>
        <w:ind w:left="0" w:firstLine="709"/>
        <w:jc w:val="both"/>
        <w:rPr>
          <w:lang w:val="lt-LT"/>
        </w:rPr>
      </w:pPr>
      <w:r w:rsidRPr="008D6F34">
        <w:rPr>
          <w:lang w:val="lt-LT"/>
        </w:rPr>
        <w:t xml:space="preserve">Svarbu įsidėmėti, kad sprendžiant klausimą, kur buvo suteiktos paslaugos, asmuo, kuris vykdo ir ekonominę veiklą, ir veiklą, kuri nėra PVM objektas, laikomas apmokestinamuoju asmeniu </w:t>
      </w:r>
      <w:r w:rsidRPr="008D6F34">
        <w:rPr>
          <w:lang w:val="lt-LT"/>
        </w:rPr>
        <w:lastRenderedPageBreak/>
        <w:t>visų jam suteiktų paslaugų atžvilgiu. Kitaip tariant, jei toks asmuo įsigyja paslaugas, tai nesvarbu, kuriai veiklai vykdyti jis tas paslaugas įsigijo, sprendžiant klausimą dėl šių paslaugų suteikimo vietos, toks asmuo bus laikomas apmokestinamuoju asmeniu.</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rsidR="00382364" w:rsidRPr="008D6F34" w:rsidRDefault="00382364" w:rsidP="00394477">
      <w:pPr>
        <w:ind w:firstLine="709"/>
        <w:jc w:val="both"/>
        <w:rPr>
          <w:lang w:val="lt-LT"/>
        </w:rPr>
      </w:pPr>
      <w:r w:rsidRPr="008D6F3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rsidR="00382364" w:rsidRPr="008D6F34" w:rsidRDefault="00382364" w:rsidP="00394477">
      <w:pPr>
        <w:numPr>
          <w:ilvl w:val="0"/>
          <w:numId w:val="78"/>
        </w:numPr>
        <w:ind w:left="0" w:firstLine="709"/>
        <w:jc w:val="both"/>
        <w:rPr>
          <w:lang w:val="lt-LT"/>
        </w:rPr>
      </w:pPr>
      <w:r w:rsidRPr="008D6F34">
        <w:rPr>
          <w:lang w:val="lt-LT"/>
        </w:rPr>
        <w:t>pirkėjas pateikia pardavėjui pirkėjo mokesčių administratoriaus išduotą dokumentą, patvirtinantį, kad jis vykdo ekonominę veiklą;</w:t>
      </w:r>
    </w:p>
    <w:p w:rsidR="00382364" w:rsidRPr="008D6F34" w:rsidRDefault="00382364" w:rsidP="00394477">
      <w:pPr>
        <w:numPr>
          <w:ilvl w:val="0"/>
          <w:numId w:val="78"/>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rsidR="00382364" w:rsidRPr="008D6F34" w:rsidRDefault="00382364" w:rsidP="00394477">
      <w:pPr>
        <w:ind w:firstLine="709"/>
        <w:jc w:val="both"/>
        <w:rPr>
          <w:lang w:val="lt-LT"/>
        </w:rPr>
      </w:pPr>
      <w:r w:rsidRPr="008D6F3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rsidR="00382364" w:rsidRPr="008D6F34" w:rsidRDefault="00382364" w:rsidP="00394477">
      <w:pPr>
        <w:ind w:firstLine="709"/>
        <w:jc w:val="both"/>
        <w:rPr>
          <w:lang w:val="lt-LT"/>
        </w:rPr>
      </w:pPr>
      <w:r w:rsidRPr="008D6F3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 xml:space="preserve">2. Jeigu šiame straipsnyje nenustatyta kitaip, laikoma, kad: </w:t>
      </w:r>
    </w:p>
    <w:p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79"/>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rsidR="00382364" w:rsidRPr="008D6F34" w:rsidRDefault="00382364" w:rsidP="00394477">
            <w:pPr>
              <w:ind w:firstLine="709"/>
              <w:jc w:val="both"/>
              <w:rPr>
                <w:lang w:val="lt-LT"/>
              </w:rPr>
            </w:pPr>
            <w:r w:rsidRPr="008D6F3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8D6F34" w:rsidTr="00382364">
        <w:tc>
          <w:tcPr>
            <w:tcW w:w="9900"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rsidR="00382364" w:rsidRPr="008D6F34" w:rsidRDefault="00382364" w:rsidP="00394477">
            <w:pPr>
              <w:ind w:firstLine="709"/>
              <w:jc w:val="both"/>
              <w:rPr>
                <w:lang w:val="lt-LT"/>
              </w:rPr>
            </w:pPr>
            <w:r w:rsidRPr="008D6F3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rsidR="00382364" w:rsidRPr="008D6F34" w:rsidRDefault="00382364" w:rsidP="00394477">
            <w:pPr>
              <w:ind w:firstLine="709"/>
              <w:jc w:val="both"/>
              <w:rPr>
                <w:lang w:val="lt-LT"/>
              </w:rPr>
            </w:pPr>
            <w:r w:rsidRPr="008D6F34">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rsidR="00382364" w:rsidRPr="008D6F34" w:rsidRDefault="00382364" w:rsidP="00394477">
      <w:pPr>
        <w:ind w:firstLine="709"/>
        <w:jc w:val="both"/>
        <w:rPr>
          <w:lang w:val="lt-LT"/>
        </w:rPr>
      </w:pPr>
    </w:p>
    <w:p w:rsidR="00382364" w:rsidRPr="008D6F34" w:rsidRDefault="00382364" w:rsidP="00394477">
      <w:pPr>
        <w:numPr>
          <w:ilvl w:val="0"/>
          <w:numId w:val="79"/>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rsidR="00382364" w:rsidRPr="008D6F34" w:rsidRDefault="00382364" w:rsidP="00394477">
            <w:pPr>
              <w:ind w:firstLine="709"/>
              <w:jc w:val="both"/>
              <w:rPr>
                <w:lang w:val="lt-LT"/>
              </w:rPr>
            </w:pPr>
            <w:r w:rsidRPr="008D6F34">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8D6F34">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EE5588">
        <w:trPr>
          <w:trHeight w:val="699"/>
        </w:trPr>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0"/>
        </w:numPr>
        <w:tabs>
          <w:tab w:val="clear" w:pos="1967"/>
          <w:tab w:val="num" w:pos="0"/>
        </w:tabs>
        <w:ind w:left="0" w:firstLine="709"/>
        <w:jc w:val="both"/>
        <w:rPr>
          <w:lang w:val="lt-LT"/>
        </w:rPr>
      </w:pPr>
      <w:r w:rsidRPr="008D6F3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rsidR="00382364" w:rsidRPr="008D6F34" w:rsidRDefault="00382364" w:rsidP="00394477">
      <w:pPr>
        <w:tabs>
          <w:tab w:val="num" w:pos="0"/>
        </w:tabs>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rsidR="00382364" w:rsidRPr="008D6F34" w:rsidRDefault="00382364" w:rsidP="00394477">
      <w:pPr>
        <w:ind w:firstLine="709"/>
        <w:jc w:val="both"/>
        <w:rPr>
          <w:lang w:val="lt-LT"/>
        </w:rPr>
      </w:pPr>
    </w:p>
    <w:p w:rsidR="00382364" w:rsidRPr="008D6F34" w:rsidRDefault="00382364" w:rsidP="00394477">
      <w:pPr>
        <w:numPr>
          <w:ilvl w:val="0"/>
          <w:numId w:val="80"/>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rsidR="00382364" w:rsidRPr="008D6F34" w:rsidRDefault="00382364" w:rsidP="00394477">
            <w:pPr>
              <w:ind w:firstLine="709"/>
              <w:jc w:val="both"/>
              <w:rPr>
                <w:lang w:val="lt-LT"/>
              </w:rPr>
            </w:pPr>
            <w:r w:rsidRPr="008D6F34">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rsidR="00382364" w:rsidRPr="008D6F34" w:rsidRDefault="00382364" w:rsidP="00394477">
      <w:pPr>
        <w:ind w:firstLine="709"/>
        <w:jc w:val="both"/>
        <w:rPr>
          <w:lang w:val="lt-LT"/>
        </w:rPr>
      </w:pPr>
    </w:p>
    <w:p w:rsidR="00382364" w:rsidRPr="008D6F34" w:rsidRDefault="00382364" w:rsidP="00394477">
      <w:pPr>
        <w:numPr>
          <w:ilvl w:val="0"/>
          <w:numId w:val="80"/>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C843A7" w:rsidRPr="008D6F34" w:rsidRDefault="00C843A7" w:rsidP="00394477">
      <w:pPr>
        <w:ind w:firstLine="709"/>
        <w:jc w:val="both"/>
        <w:rPr>
          <w:b/>
          <w:lang w:val="lt-LT"/>
        </w:rPr>
      </w:pPr>
    </w:p>
    <w:p w:rsidR="00382364" w:rsidRPr="008D6F34" w:rsidRDefault="00382364" w:rsidP="00394477">
      <w:pPr>
        <w:numPr>
          <w:ilvl w:val="0"/>
          <w:numId w:val="81"/>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Pr>
          <w:p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rsidR="00382364" w:rsidRPr="008D6F34" w:rsidRDefault="00382364" w:rsidP="00394477">
            <w:pPr>
              <w:ind w:firstLine="709"/>
              <w:jc w:val="both"/>
              <w:rPr>
                <w:lang w:val="lt-LT"/>
              </w:rPr>
            </w:pPr>
            <w:r w:rsidRPr="008D6F34">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rsidR="00382364" w:rsidRPr="008D6F34" w:rsidRDefault="00382364" w:rsidP="00394477">
      <w:pPr>
        <w:ind w:firstLine="709"/>
        <w:jc w:val="both"/>
        <w:rPr>
          <w:lang w:val="lt-LT"/>
        </w:rPr>
      </w:pPr>
    </w:p>
    <w:p w:rsidR="00382364" w:rsidRPr="008D6F34" w:rsidRDefault="00382364" w:rsidP="00394477">
      <w:pPr>
        <w:numPr>
          <w:ilvl w:val="0"/>
          <w:numId w:val="81"/>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rsidTr="00382364">
        <w:tc>
          <w:tcPr>
            <w:tcW w:w="9889" w:type="dxa"/>
          </w:tcPr>
          <w:p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rsidTr="00382364">
        <w:tc>
          <w:tcPr>
            <w:tcW w:w="9889" w:type="dxa"/>
          </w:tcPr>
          <w:p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rsidR="00382364" w:rsidRPr="008D6F34" w:rsidRDefault="00382364" w:rsidP="00394477">
      <w:pPr>
        <w:ind w:firstLine="709"/>
        <w:jc w:val="both"/>
        <w:rPr>
          <w:lang w:val="lt-LT"/>
        </w:rPr>
      </w:pPr>
    </w:p>
    <w:p w:rsidR="00382364" w:rsidRPr="008D6F34" w:rsidRDefault="00382364" w:rsidP="00394477">
      <w:pPr>
        <w:numPr>
          <w:ilvl w:val="0"/>
          <w:numId w:val="81"/>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rsidR="00382364" w:rsidRPr="008D6F34" w:rsidRDefault="00382364" w:rsidP="00394477">
            <w:pPr>
              <w:ind w:firstLine="709"/>
              <w:jc w:val="both"/>
              <w:rPr>
                <w:lang w:val="lt-LT"/>
              </w:rPr>
            </w:pPr>
            <w:r w:rsidRPr="008D6F34">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rsidR="00382364" w:rsidRPr="008D6F34" w:rsidRDefault="00382364" w:rsidP="00394477">
            <w:pPr>
              <w:ind w:firstLine="709"/>
              <w:jc w:val="both"/>
              <w:rPr>
                <w:lang w:val="lt-LT"/>
              </w:rPr>
            </w:pPr>
            <w:r w:rsidRPr="008D6F34">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8D6F34">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rsidR="00382364" w:rsidRPr="008D6F34" w:rsidRDefault="00382364" w:rsidP="00394477">
            <w:pPr>
              <w:ind w:firstLine="709"/>
              <w:jc w:val="both"/>
              <w:rPr>
                <w:lang w:val="lt-LT"/>
              </w:rPr>
            </w:pPr>
          </w:p>
        </w:tc>
      </w:tr>
    </w:tbl>
    <w:p w:rsidR="00382364" w:rsidRPr="008D6F34" w:rsidRDefault="00382364" w:rsidP="00394477">
      <w:pPr>
        <w:ind w:firstLine="709"/>
        <w:jc w:val="both"/>
        <w:rPr>
          <w:b/>
          <w:lang w:val="lt-LT"/>
        </w:rPr>
      </w:pPr>
    </w:p>
    <w:p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rsidR="00446213" w:rsidRPr="008D6F34" w:rsidRDefault="00446213" w:rsidP="00394477">
      <w:pPr>
        <w:ind w:firstLine="709"/>
        <w:jc w:val="both"/>
        <w:rPr>
          <w:b/>
          <w:lang w:val="lt-LT"/>
        </w:rPr>
      </w:pPr>
      <w:r w:rsidRPr="008D6F34">
        <w:rPr>
          <w:b/>
          <w:lang w:val="lt-LT"/>
        </w:rPr>
        <w:t xml:space="preserve">1) statybos, projektavimo ir tyrinėjimo darbai; </w:t>
      </w:r>
    </w:p>
    <w:p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rsidR="00446213" w:rsidRPr="008D6F34" w:rsidRDefault="00446213" w:rsidP="00394477">
      <w:pPr>
        <w:ind w:firstLine="709"/>
        <w:jc w:val="both"/>
        <w:rPr>
          <w:b/>
          <w:lang w:val="lt-LT"/>
        </w:rPr>
      </w:pPr>
      <w:r w:rsidRPr="008D6F34">
        <w:rPr>
          <w:b/>
          <w:lang w:val="lt-LT"/>
        </w:rPr>
        <w:t>3) viešbučių, motelių, kempingų ir panašios apgyvendinimo paslaugos;</w:t>
      </w:r>
    </w:p>
    <w:p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rsidR="00C843A7" w:rsidRPr="008D6F34" w:rsidRDefault="00C843A7" w:rsidP="00394477">
      <w:pPr>
        <w:ind w:firstLine="709"/>
        <w:jc w:val="both"/>
        <w:rPr>
          <w:b/>
          <w:lang w:val="lt-LT"/>
        </w:rPr>
      </w:pPr>
    </w:p>
    <w:p w:rsidR="00446213" w:rsidRPr="008D6F34" w:rsidRDefault="00446213" w:rsidP="00394477">
      <w:pPr>
        <w:ind w:firstLine="709"/>
        <w:jc w:val="both"/>
        <w:rPr>
          <w:b/>
          <w:lang w:val="lt-LT"/>
        </w:rPr>
      </w:pPr>
      <w:r w:rsidRPr="008D6F34">
        <w:rPr>
          <w:b/>
          <w:lang w:val="lt-LT"/>
        </w:rPr>
        <w:t>Komentaras</w:t>
      </w:r>
    </w:p>
    <w:p w:rsidR="00446213" w:rsidRPr="008D6F34" w:rsidRDefault="00446213" w:rsidP="00394477">
      <w:pPr>
        <w:ind w:firstLine="709"/>
        <w:jc w:val="both"/>
        <w:rPr>
          <w:b/>
          <w:lang w:val="lt-LT"/>
        </w:rPr>
      </w:pP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rsidR="00C843A7" w:rsidRPr="008D6F34" w:rsidRDefault="00C843A7" w:rsidP="00394477">
      <w:pPr>
        <w:ind w:firstLine="709"/>
        <w:jc w:val="both"/>
        <w:rPr>
          <w:b/>
          <w:lang w:val="lt-LT"/>
        </w:rPr>
      </w:pPr>
    </w:p>
    <w:p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rsidR="00446213" w:rsidRPr="008D6F34" w:rsidRDefault="00446213" w:rsidP="00394477">
      <w:pPr>
        <w:ind w:firstLine="709"/>
        <w:jc w:val="both"/>
        <w:rPr>
          <w:lang w:val="lt-LT"/>
        </w:rPr>
      </w:pP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rsidR="00446213" w:rsidRPr="008D6F34" w:rsidRDefault="00446213" w:rsidP="00394477">
      <w:pPr>
        <w:ind w:firstLine="709"/>
        <w:jc w:val="both"/>
        <w:rPr>
          <w:lang w:val="lt-LT"/>
        </w:rPr>
      </w:pPr>
    </w:p>
    <w:p w:rsidR="00446213" w:rsidRPr="008D6F34" w:rsidRDefault="00446213" w:rsidP="00394477">
      <w:pPr>
        <w:numPr>
          <w:ilvl w:val="0"/>
          <w:numId w:val="82"/>
        </w:numPr>
        <w:tabs>
          <w:tab w:val="clear" w:pos="1967"/>
        </w:tabs>
        <w:ind w:left="0" w:firstLine="709"/>
        <w:jc w:val="both"/>
        <w:rPr>
          <w:lang w:val="lt-LT"/>
        </w:rPr>
      </w:pPr>
      <w:r w:rsidRPr="008D6F34">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rsidR="00446213" w:rsidRPr="008D6F34" w:rsidRDefault="00446213" w:rsidP="00394477">
      <w:pPr>
        <w:numPr>
          <w:ilvl w:val="0"/>
          <w:numId w:val="83"/>
        </w:numPr>
        <w:ind w:left="0" w:firstLine="709"/>
        <w:jc w:val="both"/>
        <w:rPr>
          <w:lang w:val="lt-LT"/>
        </w:rPr>
      </w:pPr>
      <w:r w:rsidRPr="008D6F34">
        <w:rPr>
          <w:lang w:val="lt-LT"/>
        </w:rPr>
        <w:t>nekilnojamojo turto instaliavimas (pvz., elektros tinklų įrengimas patalpose, inžinerinių tinklų įrengimas ir pan.);</w:t>
      </w:r>
    </w:p>
    <w:p w:rsidR="00446213" w:rsidRPr="008D6F34" w:rsidRDefault="00446213" w:rsidP="00394477">
      <w:pPr>
        <w:numPr>
          <w:ilvl w:val="0"/>
          <w:numId w:val="83"/>
        </w:numPr>
        <w:ind w:left="0" w:firstLine="709"/>
        <w:jc w:val="both"/>
        <w:rPr>
          <w:lang w:val="lt-LT"/>
        </w:rPr>
      </w:pPr>
      <w:r w:rsidRPr="008D6F34">
        <w:rPr>
          <w:lang w:val="lt-LT"/>
        </w:rPr>
        <w:t>žemės (grunto) tyrimas;</w:t>
      </w:r>
    </w:p>
    <w:p w:rsidR="00446213" w:rsidRPr="008D6F34" w:rsidRDefault="00446213" w:rsidP="00394477">
      <w:pPr>
        <w:numPr>
          <w:ilvl w:val="0"/>
          <w:numId w:val="83"/>
        </w:numPr>
        <w:ind w:left="0" w:firstLine="709"/>
        <w:jc w:val="both"/>
        <w:rPr>
          <w:lang w:val="lt-LT"/>
        </w:rPr>
      </w:pPr>
      <w:r w:rsidRPr="008D6F34">
        <w:rPr>
          <w:lang w:val="lt-LT"/>
        </w:rPr>
        <w:t>miško kirtimas, sodinimas ir derliaus nuėmimas;</w:t>
      </w:r>
    </w:p>
    <w:p w:rsidR="00446213" w:rsidRPr="008D6F34" w:rsidRDefault="00446213" w:rsidP="00394477">
      <w:pPr>
        <w:numPr>
          <w:ilvl w:val="0"/>
          <w:numId w:val="83"/>
        </w:numPr>
        <w:ind w:left="0" w:firstLine="709"/>
        <w:jc w:val="both"/>
        <w:rPr>
          <w:lang w:val="lt-LT"/>
        </w:rPr>
      </w:pPr>
      <w:r w:rsidRPr="008D6F34">
        <w:rPr>
          <w:lang w:val="lt-LT"/>
        </w:rPr>
        <w:lastRenderedPageBreak/>
        <w:t>langų valymas, šiukšlių surinkimas ir kitos nekilnojamojo turto aptarnavimo paslaugos.</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Pr>
          <w:p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rsidR="00C843A7" w:rsidRPr="008D6F34" w:rsidRDefault="00C843A7" w:rsidP="00394477">
      <w:pPr>
        <w:ind w:firstLine="709"/>
        <w:jc w:val="both"/>
        <w:rPr>
          <w:b/>
          <w:lang w:val="lt-LT"/>
        </w:rPr>
      </w:pPr>
    </w:p>
    <w:p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shd w:val="clear" w:color="auto" w:fill="auto"/>
          </w:tcPr>
          <w:p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rsidR="00446213" w:rsidRPr="008D6F34" w:rsidRDefault="00446213" w:rsidP="00394477">
      <w:pPr>
        <w:numPr>
          <w:ilvl w:val="0"/>
          <w:numId w:val="84"/>
        </w:numPr>
        <w:ind w:left="0" w:firstLine="709"/>
        <w:jc w:val="both"/>
        <w:rPr>
          <w:lang w:val="lt-LT"/>
        </w:rPr>
      </w:pPr>
      <w:r w:rsidRPr="008D6F34">
        <w:rPr>
          <w:lang w:val="lt-LT"/>
        </w:rPr>
        <w:t>konsultavimas ir informacijos teikimas dėl nekilnojamojo turto rinkos;</w:t>
      </w:r>
    </w:p>
    <w:p w:rsidR="00446213" w:rsidRPr="008D6F34" w:rsidRDefault="00446213" w:rsidP="00394477">
      <w:pPr>
        <w:numPr>
          <w:ilvl w:val="0"/>
          <w:numId w:val="84"/>
        </w:numPr>
        <w:ind w:left="0" w:firstLine="709"/>
        <w:jc w:val="both"/>
        <w:rPr>
          <w:lang w:val="lt-LT"/>
        </w:rPr>
      </w:pPr>
      <w:r w:rsidRPr="008D6F34">
        <w:rPr>
          <w:lang w:val="lt-LT"/>
        </w:rPr>
        <w:t>bankrutuojančių įmonių administratoriaus teikiamos paslaugos;</w:t>
      </w:r>
    </w:p>
    <w:p w:rsidR="00446213" w:rsidRPr="008D6F34" w:rsidRDefault="00446213" w:rsidP="00394477">
      <w:pPr>
        <w:numPr>
          <w:ilvl w:val="0"/>
          <w:numId w:val="84"/>
        </w:numPr>
        <w:ind w:left="0" w:firstLine="709"/>
        <w:jc w:val="both"/>
        <w:rPr>
          <w:lang w:val="lt-LT"/>
        </w:rPr>
      </w:pPr>
      <w:r w:rsidRPr="008D6F34">
        <w:rPr>
          <w:lang w:val="lt-LT"/>
        </w:rPr>
        <w:t>poveikio aplinkai vertinimas.</w:t>
      </w:r>
    </w:p>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ind w:firstLine="709"/>
              <w:jc w:val="both"/>
              <w:rPr>
                <w:lang w:val="lt-LT" w:eastAsia="lt-LT"/>
              </w:rPr>
            </w:pPr>
          </w:p>
        </w:tc>
      </w:tr>
    </w:tbl>
    <w:p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8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9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10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11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lastRenderedPageBreak/>
              <w:t>stacionarių konstrukcijų, kaip antai dujų, vandens, nuotekų ir pan. vamzdynų sistemų, priežiūra, renovacija ir remontas;</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8D6F34" w:rsidTr="00B21471">
        <w:tc>
          <w:tcPr>
            <w:tcW w:w="9497"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5"/>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rsidR="00382364" w:rsidRPr="008D6F34" w:rsidRDefault="00382364" w:rsidP="00394477">
            <w:pPr>
              <w:ind w:firstLine="709"/>
              <w:jc w:val="both"/>
              <w:rPr>
                <w:lang w:val="lt-LT"/>
              </w:rPr>
            </w:pPr>
            <w:r w:rsidRPr="008D6F34">
              <w:rPr>
                <w:lang w:val="lt-LT"/>
              </w:rPr>
              <w:lastRenderedPageBreak/>
              <w:t>Tačiau atsižvelgiant į tai, kad šiuo atveju teikiama keleivių vežimo tarptautiniais maršrutais paslauga, vežimo paslaugos dalis, kuri yra PVM objektas Lietuvoje, apmokestinama taikant 0 procentų PVM tarifą.</w:t>
            </w:r>
          </w:p>
        </w:tc>
      </w:tr>
    </w:tbl>
    <w:p w:rsidR="00382364" w:rsidRPr="008D6F34" w:rsidRDefault="00382364" w:rsidP="00394477">
      <w:pPr>
        <w:ind w:firstLine="709"/>
        <w:jc w:val="both"/>
        <w:rPr>
          <w:lang w:val="lt-LT"/>
        </w:rPr>
      </w:pPr>
    </w:p>
    <w:p w:rsidR="00382364" w:rsidRPr="008D6F34" w:rsidRDefault="00382364" w:rsidP="00394477">
      <w:pPr>
        <w:numPr>
          <w:ilvl w:val="0"/>
          <w:numId w:val="85"/>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6"/>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rsidR="00382364" w:rsidRPr="008D6F34" w:rsidRDefault="00382364" w:rsidP="00394477">
      <w:pPr>
        <w:ind w:firstLine="709"/>
        <w:jc w:val="both"/>
        <w:rPr>
          <w:lang w:val="lt-LT"/>
        </w:rPr>
      </w:pPr>
      <w:r w:rsidRPr="008D6F34">
        <w:rPr>
          <w:lang w:val="lt-LT"/>
        </w:rPr>
        <w:t xml:space="preserve">Pažymėtina, kad kai prekių vežimo tarp ES valstybių narių ir į trečiąsias  valstybes paslaugos teikiamos užsienio apmokestinamajam asmeniui, tai šių paslaugų teikimo vieta nustatoma pagal PVM </w:t>
      </w:r>
      <w:r w:rsidRPr="008D6F34">
        <w:rPr>
          <w:lang w:val="lt-LT"/>
        </w:rPr>
        <w:lastRenderedPageBreak/>
        <w:t>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7"/>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 xml:space="preserve">Komentaras </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rsidR="00C843A7" w:rsidRPr="008D6F34" w:rsidRDefault="00C84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9. Kultūros, meno, sporto, švietimo, mokslo, mokymo, pramogų ir panašios paslaugos, pavyzdžiui, mugių ir parodų, įskaitant tokios veiklos organizatorių paslaugas, taip pat pagalbinės paslaugos, reikalingos minėtoms paslaugoms teikti, kai šioje dalyje nurodytos paslaugos nelaikomos elektroniniu būdu teikiamomis paslaugomis, teikiamos asmeniui, kuris nėra apmokestinamasis asmuo, laikomos suteiktomis šalies teritorijoje tais atvejais, kai jos faktiškai atliktos šalies teritorijoje, o kultūros, meno, sporto, švietimo, mokslo, mokymo, pramogų ir panašių renginių, pavyzdžiui, mugių ir parodų, lankymo ir pagalbinės su lankymu susijusios paslaugos, teikiamos apmokestinamajam asmeniui, laikomos suteiktomis šalies teritorijoje tais atvejais, kai šie renginiai faktiškai vyksta šalies teritorijoje.</w:t>
      </w:r>
    </w:p>
    <w:p w:rsidR="00C843A7" w:rsidRPr="008D6F34" w:rsidRDefault="00C84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8"/>
        </w:numPr>
        <w:tabs>
          <w:tab w:val="clear" w:pos="1967"/>
          <w:tab w:val="num" w:pos="0"/>
        </w:tabs>
        <w:ind w:left="0" w:firstLine="709"/>
        <w:jc w:val="both"/>
        <w:rPr>
          <w:lang w:val="lt-LT"/>
        </w:rPr>
      </w:pPr>
      <w:r w:rsidRPr="008D6F34">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rsidTr="00382364">
        <w:tc>
          <w:tcPr>
            <w:tcW w:w="9720"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lastRenderedPageBreak/>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rsidR="00382364" w:rsidRPr="008D6F34" w:rsidRDefault="00382364" w:rsidP="00394477">
      <w:pPr>
        <w:numPr>
          <w:ilvl w:val="1"/>
          <w:numId w:val="89"/>
        </w:numPr>
        <w:ind w:left="0" w:firstLine="709"/>
        <w:jc w:val="both"/>
        <w:rPr>
          <w:lang w:val="lt-LT"/>
        </w:rPr>
      </w:pPr>
      <w:r w:rsidRPr="008D6F34">
        <w:rPr>
          <w:lang w:val="lt-LT"/>
        </w:rPr>
        <w:t>teisė patekti į sporto renginius, pvz. rungtynes arba varžybas;</w:t>
      </w:r>
    </w:p>
    <w:p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rsidR="00382364" w:rsidRPr="008D6F34" w:rsidRDefault="00382364" w:rsidP="00394477">
            <w:pPr>
              <w:ind w:firstLine="709"/>
              <w:jc w:val="both"/>
              <w:rPr>
                <w:lang w:val="lt-LT"/>
              </w:rPr>
            </w:pPr>
            <w:r w:rsidRPr="008D6F34">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w:t>
      </w:r>
      <w:r w:rsidRPr="008D6F34">
        <w:rPr>
          <w:lang w:val="lt-LT"/>
        </w:rPr>
        <w:lastRenderedPageBreak/>
        <w:t>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8D6F34" w:rsidTr="00382364">
        <w:trPr>
          <w:trHeight w:val="360"/>
        </w:trPr>
        <w:tc>
          <w:tcPr>
            <w:tcW w:w="9854" w:type="dxa"/>
            <w:gridSpan w:val="4"/>
          </w:tcPr>
          <w:p w:rsidR="00382364" w:rsidRPr="008D6F34" w:rsidRDefault="00382364" w:rsidP="00394477">
            <w:pPr>
              <w:numPr>
                <w:ilvl w:val="0"/>
                <w:numId w:val="93"/>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rsidTr="00382364">
        <w:tblPrEx>
          <w:tblLook w:val="01E0" w:firstRow="1" w:lastRow="1" w:firstColumn="1" w:lastColumn="1" w:noHBand="0" w:noVBand="0"/>
        </w:tblPrEx>
        <w:tc>
          <w:tcPr>
            <w:tcW w:w="2448" w:type="dxa"/>
            <w:gridSpan w:val="2"/>
            <w:vMerge w:val="restart"/>
          </w:tcPr>
          <w:p w:rsidR="00382364" w:rsidRPr="008D6F34" w:rsidRDefault="00382364" w:rsidP="00394477">
            <w:pPr>
              <w:ind w:firstLine="709"/>
              <w:jc w:val="both"/>
              <w:rPr>
                <w:i/>
                <w:lang w:val="lt-LT"/>
              </w:rPr>
            </w:pPr>
            <w:r w:rsidRPr="008D6F34">
              <w:rPr>
                <w:i/>
                <w:lang w:val="lt-LT"/>
              </w:rPr>
              <w:t>Pirkėjo statusas</w:t>
            </w:r>
          </w:p>
        </w:tc>
        <w:tc>
          <w:tcPr>
            <w:tcW w:w="7406" w:type="dxa"/>
            <w:gridSpan w:val="2"/>
          </w:tcPr>
          <w:p w:rsidR="00382364" w:rsidRPr="008D6F34" w:rsidRDefault="00382364" w:rsidP="00394477">
            <w:pPr>
              <w:ind w:firstLine="709"/>
              <w:jc w:val="both"/>
              <w:rPr>
                <w:i/>
                <w:lang w:val="lt-LT"/>
              </w:rPr>
            </w:pPr>
            <w:r w:rsidRPr="008D6F34">
              <w:rPr>
                <w:i/>
                <w:lang w:val="lt-LT"/>
              </w:rPr>
              <w:t>Renginio šalis</w:t>
            </w:r>
          </w:p>
        </w:tc>
      </w:tr>
      <w:tr w:rsidR="00382364" w:rsidRPr="008D6F34" w:rsidTr="00382364">
        <w:tblPrEx>
          <w:tblLook w:val="01E0" w:firstRow="1" w:lastRow="1" w:firstColumn="1" w:lastColumn="1" w:noHBand="0" w:noVBand="0"/>
        </w:tblPrEx>
        <w:tc>
          <w:tcPr>
            <w:tcW w:w="2448" w:type="dxa"/>
            <w:gridSpan w:val="2"/>
            <w:vMerge/>
          </w:tcPr>
          <w:p w:rsidR="00382364" w:rsidRPr="008D6F34" w:rsidRDefault="00382364" w:rsidP="00394477">
            <w:pPr>
              <w:ind w:firstLine="709"/>
              <w:jc w:val="both"/>
              <w:rPr>
                <w:lang w:val="lt-LT"/>
              </w:rPr>
            </w:pPr>
          </w:p>
        </w:tc>
        <w:tc>
          <w:tcPr>
            <w:tcW w:w="3600" w:type="dxa"/>
          </w:tcPr>
          <w:p w:rsidR="00382364" w:rsidRPr="008D6F34" w:rsidRDefault="00382364" w:rsidP="00394477">
            <w:pPr>
              <w:ind w:firstLine="709"/>
              <w:jc w:val="both"/>
              <w:rPr>
                <w:b/>
                <w:lang w:val="lt-LT"/>
              </w:rPr>
            </w:pPr>
            <w:r w:rsidRPr="008D6F34">
              <w:rPr>
                <w:b/>
                <w:lang w:val="lt-LT"/>
              </w:rPr>
              <w:t>LT</w:t>
            </w:r>
          </w:p>
        </w:tc>
        <w:tc>
          <w:tcPr>
            <w:tcW w:w="3806" w:type="dxa"/>
          </w:tcPr>
          <w:p w:rsidR="00382364" w:rsidRPr="008D6F34" w:rsidRDefault="00382364" w:rsidP="00394477">
            <w:pPr>
              <w:ind w:firstLine="709"/>
              <w:jc w:val="both"/>
              <w:rPr>
                <w:b/>
                <w:lang w:val="lt-LT"/>
              </w:rPr>
            </w:pPr>
            <w:r w:rsidRPr="008D6F34">
              <w:rPr>
                <w:b/>
                <w:lang w:val="lt-LT"/>
              </w:rPr>
              <w:t>Užsienio valstybė</w:t>
            </w:r>
          </w:p>
        </w:tc>
      </w:tr>
      <w:tr w:rsidR="00382364" w:rsidRPr="008D6F34" w:rsidTr="00382364">
        <w:tblPrEx>
          <w:tblLook w:val="01E0" w:firstRow="1" w:lastRow="1" w:firstColumn="1" w:lastColumn="1" w:noHBand="0" w:noVBand="0"/>
        </w:tblPrEx>
        <w:trPr>
          <w:trHeight w:val="315"/>
        </w:trPr>
        <w:tc>
          <w:tcPr>
            <w:tcW w:w="2448" w:type="dxa"/>
            <w:gridSpan w:val="2"/>
          </w:tcPr>
          <w:p w:rsidR="00382364" w:rsidRPr="008D6F34" w:rsidRDefault="00382364" w:rsidP="00394477">
            <w:pPr>
              <w:ind w:firstLine="709"/>
              <w:rPr>
                <w:lang w:val="lt-LT"/>
              </w:rPr>
            </w:pPr>
            <w:r w:rsidRPr="008D6F34">
              <w:rPr>
                <w:lang w:val="lt-LT"/>
              </w:rPr>
              <w:t>Lietuvoje įsikūręs apmokestinamais asmuo</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806" w:type="dxa"/>
          </w:tcPr>
          <w:p w:rsidR="00382364" w:rsidRPr="008D6F34" w:rsidRDefault="00382364" w:rsidP="00394477">
            <w:pPr>
              <w:ind w:firstLine="709"/>
              <w:rPr>
                <w:lang w:val="lt-LT"/>
              </w:rPr>
            </w:pPr>
            <w:r w:rsidRPr="008D6F34">
              <w:rPr>
                <w:lang w:val="lt-LT"/>
              </w:rPr>
              <w:t xml:space="preserve">            </w:t>
            </w:r>
            <w:r w:rsidRPr="008D6F34">
              <w:rPr>
                <w:u w:val="single"/>
                <w:lang w:val="lt-LT"/>
              </w:rPr>
              <w:t>Standartinis PVM tarifas</w:t>
            </w:r>
            <w:r w:rsidRPr="008D6F34">
              <w:rPr>
                <w:lang w:val="lt-LT"/>
              </w:rPr>
              <w:t xml:space="preserve">. </w:t>
            </w:r>
          </w:p>
          <w:p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8D6F34" w:rsidTr="00382364">
        <w:tblPrEx>
          <w:tblLook w:val="01E0" w:firstRow="1" w:lastRow="1" w:firstColumn="1" w:lastColumn="1" w:noHBand="0" w:noVBand="0"/>
        </w:tblPrEx>
        <w:trPr>
          <w:trHeight w:val="1950"/>
        </w:trPr>
        <w:tc>
          <w:tcPr>
            <w:tcW w:w="2448" w:type="dxa"/>
            <w:gridSpan w:val="2"/>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ne PVM objektas Lietuvoje </w:t>
            </w:r>
          </w:p>
          <w:p w:rsidR="00382364" w:rsidRPr="008D6F34" w:rsidRDefault="00382364" w:rsidP="00394477">
            <w:pPr>
              <w:ind w:firstLine="709"/>
              <w:rPr>
                <w:lang w:val="lt-LT"/>
              </w:rPr>
            </w:pPr>
            <w:r w:rsidRPr="008D6F34">
              <w:rPr>
                <w:lang w:val="lt-LT"/>
              </w:rPr>
              <w:t>Pirkėjas pats apskaičiuoja PVM savo šalyje</w:t>
            </w:r>
          </w:p>
          <w:p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Ne PVM objektas Lietuvoje. </w:t>
            </w:r>
          </w:p>
          <w:p w:rsidR="00382364" w:rsidRPr="008D6F34" w:rsidRDefault="00382364" w:rsidP="00394477">
            <w:pPr>
              <w:ind w:firstLine="709"/>
              <w:rPr>
                <w:lang w:val="lt-LT"/>
              </w:rPr>
            </w:pPr>
            <w:r w:rsidRPr="008D6F34">
              <w:rPr>
                <w:lang w:val="lt-LT"/>
              </w:rPr>
              <w:t>Pirkėjas pats apskaičiuoja PVM savo šalyje.</w:t>
            </w:r>
          </w:p>
          <w:p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8D6F34" w:rsidTr="00382364">
        <w:trPr>
          <w:trHeight w:val="735"/>
        </w:trPr>
        <w:tc>
          <w:tcPr>
            <w:tcW w:w="2448" w:type="dxa"/>
            <w:gridSpan w:val="2"/>
          </w:tcPr>
          <w:p w:rsidR="00382364" w:rsidRPr="008D6F34" w:rsidRDefault="00382364" w:rsidP="00394477">
            <w:pPr>
              <w:ind w:firstLine="709"/>
              <w:rPr>
                <w:lang w:val="lt-LT"/>
              </w:rPr>
            </w:pPr>
            <w:r w:rsidRPr="008D6F34">
              <w:rPr>
                <w:lang w:val="lt-LT"/>
              </w:rPr>
              <w:t>Neapmokestinamasis asmuo</w:t>
            </w:r>
          </w:p>
          <w:p w:rsidR="00382364" w:rsidRPr="008D6F34" w:rsidRDefault="00382364" w:rsidP="00394477">
            <w:pPr>
              <w:ind w:firstLine="709"/>
              <w:rPr>
                <w:lang w:val="lt-LT"/>
              </w:rPr>
            </w:pPr>
            <w:r w:rsidRPr="008D6F34">
              <w:rPr>
                <w:lang w:val="lt-LT"/>
              </w:rPr>
              <w:t>(nesvarbu kurioje šalyje įsikūręs)</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8D6F34" w:rsidTr="00382364">
        <w:trPr>
          <w:trHeight w:val="421"/>
        </w:trPr>
        <w:tc>
          <w:tcPr>
            <w:tcW w:w="9854" w:type="dxa"/>
            <w:gridSpan w:val="4"/>
          </w:tcPr>
          <w:p w:rsidR="00382364" w:rsidRPr="008D6F34" w:rsidRDefault="00382364" w:rsidP="00394477">
            <w:pPr>
              <w:ind w:firstLine="709"/>
              <w:rPr>
                <w:lang w:val="lt-LT"/>
              </w:rPr>
            </w:pPr>
            <w:r w:rsidRPr="008D6F34">
              <w:rPr>
                <w:lang w:val="lt-LT"/>
              </w:rPr>
              <w:t>* Lietuvoje galiojančių teisės aktų požiūriu.</w:t>
            </w:r>
          </w:p>
        </w:tc>
      </w:tr>
      <w:tr w:rsidR="00382364" w:rsidRPr="008D6F34" w:rsidTr="00382364">
        <w:trPr>
          <w:trHeight w:val="360"/>
        </w:trPr>
        <w:tc>
          <w:tcPr>
            <w:tcW w:w="9854" w:type="dxa"/>
            <w:gridSpan w:val="4"/>
          </w:tcPr>
          <w:p w:rsidR="00382364" w:rsidRPr="008D6F34" w:rsidRDefault="00382364" w:rsidP="00394477">
            <w:pPr>
              <w:numPr>
                <w:ilvl w:val="0"/>
                <w:numId w:val="93"/>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rsidTr="00382364">
        <w:tblPrEx>
          <w:tblLook w:val="01E0" w:firstRow="1" w:lastRow="1" w:firstColumn="1" w:lastColumn="1" w:noHBand="0" w:noVBand="0"/>
        </w:tblPrEx>
        <w:tc>
          <w:tcPr>
            <w:tcW w:w="2448" w:type="dxa"/>
            <w:gridSpan w:val="2"/>
            <w:vMerge w:val="restart"/>
          </w:tcPr>
          <w:p w:rsidR="00382364" w:rsidRPr="008D6F34" w:rsidRDefault="00382364" w:rsidP="00394477">
            <w:pPr>
              <w:ind w:firstLine="709"/>
              <w:rPr>
                <w:i/>
                <w:lang w:val="lt-LT"/>
              </w:rPr>
            </w:pPr>
            <w:r w:rsidRPr="008D6F34">
              <w:rPr>
                <w:i/>
                <w:lang w:val="lt-LT"/>
              </w:rPr>
              <w:t>Pirkėjo statusas</w:t>
            </w:r>
          </w:p>
        </w:tc>
        <w:tc>
          <w:tcPr>
            <w:tcW w:w="7406" w:type="dxa"/>
            <w:gridSpan w:val="2"/>
          </w:tcPr>
          <w:p w:rsidR="00382364" w:rsidRPr="008D6F34" w:rsidRDefault="00382364" w:rsidP="00394477">
            <w:pPr>
              <w:ind w:firstLine="709"/>
              <w:rPr>
                <w:i/>
                <w:lang w:val="lt-LT"/>
              </w:rPr>
            </w:pPr>
            <w:r w:rsidRPr="008D6F34">
              <w:rPr>
                <w:i/>
                <w:lang w:val="lt-LT"/>
              </w:rPr>
              <w:t>Renginio šalis</w:t>
            </w:r>
          </w:p>
        </w:tc>
      </w:tr>
      <w:tr w:rsidR="00382364" w:rsidRPr="008D6F34" w:rsidTr="00382364">
        <w:tblPrEx>
          <w:tblLook w:val="01E0" w:firstRow="1" w:lastRow="1" w:firstColumn="1" w:lastColumn="1" w:noHBand="0" w:noVBand="0"/>
        </w:tblPrEx>
        <w:tc>
          <w:tcPr>
            <w:tcW w:w="2448" w:type="dxa"/>
            <w:gridSpan w:val="2"/>
            <w:vMerge/>
          </w:tcPr>
          <w:p w:rsidR="00382364" w:rsidRPr="008D6F34" w:rsidRDefault="00382364" w:rsidP="00394477">
            <w:pPr>
              <w:ind w:firstLine="709"/>
              <w:rPr>
                <w:lang w:val="lt-LT"/>
              </w:rPr>
            </w:pPr>
          </w:p>
        </w:tc>
        <w:tc>
          <w:tcPr>
            <w:tcW w:w="3600" w:type="dxa"/>
          </w:tcPr>
          <w:p w:rsidR="00382364" w:rsidRPr="008D6F34" w:rsidRDefault="00382364" w:rsidP="00394477">
            <w:pPr>
              <w:ind w:firstLine="709"/>
              <w:rPr>
                <w:b/>
                <w:lang w:val="lt-LT"/>
              </w:rPr>
            </w:pPr>
            <w:r w:rsidRPr="008D6F34">
              <w:rPr>
                <w:b/>
                <w:lang w:val="lt-LT"/>
              </w:rPr>
              <w:t>LT</w:t>
            </w:r>
          </w:p>
        </w:tc>
        <w:tc>
          <w:tcPr>
            <w:tcW w:w="3806" w:type="dxa"/>
          </w:tcPr>
          <w:p w:rsidR="00382364" w:rsidRPr="008D6F34" w:rsidRDefault="00382364" w:rsidP="00394477">
            <w:pPr>
              <w:ind w:firstLine="709"/>
              <w:rPr>
                <w:b/>
                <w:lang w:val="lt-LT"/>
              </w:rPr>
            </w:pPr>
            <w:r w:rsidRPr="008D6F34">
              <w:rPr>
                <w:b/>
                <w:lang w:val="lt-LT"/>
              </w:rPr>
              <w:t>Užsienio valstybė</w:t>
            </w:r>
          </w:p>
        </w:tc>
      </w:tr>
      <w:tr w:rsidR="00382364" w:rsidRPr="008D6F34" w:rsidTr="00382364">
        <w:tblPrEx>
          <w:tblLook w:val="01E0" w:firstRow="1" w:lastRow="1" w:firstColumn="1" w:lastColumn="1" w:noHBand="0" w:noVBand="0"/>
        </w:tblPrEx>
        <w:tc>
          <w:tcPr>
            <w:tcW w:w="2448" w:type="dxa"/>
            <w:gridSpan w:val="2"/>
          </w:tcPr>
          <w:p w:rsidR="00382364" w:rsidRPr="008D6F34" w:rsidRDefault="00382364" w:rsidP="00394477">
            <w:pPr>
              <w:ind w:firstLine="709"/>
              <w:rPr>
                <w:lang w:val="lt-LT"/>
              </w:rPr>
            </w:pPr>
            <w:r w:rsidRPr="008D6F34">
              <w:rPr>
                <w:lang w:val="lt-LT"/>
              </w:rPr>
              <w:t xml:space="preserve">Apmokestinamasis asmuo (nesvarbu, kurioje šalyje įsikūręs) </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806" w:type="dxa"/>
          </w:tcPr>
          <w:p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8D6F34" w:rsidTr="00382364">
        <w:trPr>
          <w:trHeight w:val="735"/>
        </w:trPr>
        <w:tc>
          <w:tcPr>
            <w:tcW w:w="2448" w:type="dxa"/>
            <w:gridSpan w:val="2"/>
          </w:tcPr>
          <w:p w:rsidR="00382364" w:rsidRPr="008D6F34" w:rsidRDefault="00382364" w:rsidP="00394477">
            <w:pPr>
              <w:ind w:firstLine="709"/>
              <w:rPr>
                <w:lang w:val="lt-LT"/>
              </w:rPr>
            </w:pPr>
            <w:r w:rsidRPr="008D6F34">
              <w:rPr>
                <w:lang w:val="lt-LT"/>
              </w:rPr>
              <w:t>Neapmokestinamasis asmuo</w:t>
            </w:r>
          </w:p>
          <w:p w:rsidR="00382364" w:rsidRPr="008D6F34" w:rsidRDefault="00382364" w:rsidP="00394477">
            <w:pPr>
              <w:ind w:firstLine="709"/>
              <w:rPr>
                <w:lang w:val="lt-LT"/>
              </w:rPr>
            </w:pPr>
            <w:r w:rsidRPr="008D6F34">
              <w:rPr>
                <w:lang w:val="lt-LT"/>
              </w:rPr>
              <w:t>(nesvarbu kurioje šalyje įsikūręs)</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i/>
                <w:lang w:val="lt-LT"/>
              </w:rPr>
              <w:t xml:space="preserve">(Kai paslaugų teikėjas yra užsienio valstybės apmokestinamasis asmuo, tai jam yra prievolė registruotis </w:t>
            </w:r>
            <w:r w:rsidRPr="008D6F34">
              <w:rPr>
                <w:i/>
                <w:lang w:val="lt-LT"/>
              </w:rPr>
              <w:lastRenderedPageBreak/>
              <w:t>Lietuvoje PVM mokėtoju dėl šių paslaugų teikimo nuo  ,,pirmo lito“. Pirkėjui nėra prievolės atvirkštiniu būdu apskaičiuoti įsigytų paslaugų PVM)</w:t>
            </w:r>
          </w:p>
        </w:tc>
        <w:tc>
          <w:tcPr>
            <w:tcW w:w="3806" w:type="dxa"/>
          </w:tcPr>
          <w:p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8D6F34" w:rsidTr="00382364">
        <w:trPr>
          <w:trHeight w:val="421"/>
        </w:trPr>
        <w:tc>
          <w:tcPr>
            <w:tcW w:w="9854" w:type="dxa"/>
            <w:gridSpan w:val="4"/>
          </w:tcPr>
          <w:p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8D6F34" w:rsidTr="00382364">
        <w:trPr>
          <w:trHeight w:val="421"/>
        </w:trPr>
        <w:tc>
          <w:tcPr>
            <w:tcW w:w="9854" w:type="dxa"/>
            <w:gridSpan w:val="4"/>
          </w:tcPr>
          <w:p w:rsidR="00382364" w:rsidRPr="008D6F34" w:rsidRDefault="00382364" w:rsidP="00394477">
            <w:pPr>
              <w:numPr>
                <w:ilvl w:val="0"/>
                <w:numId w:val="93"/>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rsidR="00382364" w:rsidRPr="008D6F34" w:rsidRDefault="00382364" w:rsidP="00394477">
            <w:pPr>
              <w:ind w:firstLine="709"/>
              <w:rPr>
                <w:b/>
                <w:lang w:val="lt-LT"/>
              </w:rPr>
            </w:pPr>
          </w:p>
        </w:tc>
      </w:tr>
      <w:tr w:rsidR="00382364" w:rsidRPr="008D6F34" w:rsidTr="00382364">
        <w:tblPrEx>
          <w:tblLook w:val="01E0" w:firstRow="1" w:lastRow="1" w:firstColumn="1" w:lastColumn="1" w:noHBand="0" w:noVBand="0"/>
        </w:tblPrEx>
        <w:tc>
          <w:tcPr>
            <w:tcW w:w="2268" w:type="dxa"/>
            <w:vMerge w:val="restart"/>
          </w:tcPr>
          <w:p w:rsidR="00382364" w:rsidRPr="008D6F34" w:rsidRDefault="00382364" w:rsidP="00394477">
            <w:pPr>
              <w:ind w:firstLine="709"/>
              <w:rPr>
                <w:b/>
                <w:i/>
                <w:lang w:val="lt-LT"/>
              </w:rPr>
            </w:pPr>
            <w:r w:rsidRPr="008D6F34">
              <w:rPr>
                <w:b/>
                <w:i/>
                <w:lang w:val="lt-LT"/>
              </w:rPr>
              <w:t>Pirkėjo statusas</w:t>
            </w:r>
          </w:p>
        </w:tc>
        <w:tc>
          <w:tcPr>
            <w:tcW w:w="7586" w:type="dxa"/>
            <w:gridSpan w:val="3"/>
          </w:tcPr>
          <w:p w:rsidR="00382364" w:rsidRPr="008D6F34" w:rsidRDefault="00382364" w:rsidP="00394477">
            <w:pPr>
              <w:ind w:firstLine="709"/>
              <w:rPr>
                <w:b/>
                <w:i/>
                <w:lang w:val="lt-LT"/>
              </w:rPr>
            </w:pPr>
            <w:r w:rsidRPr="008D6F34">
              <w:rPr>
                <w:b/>
                <w:i/>
                <w:lang w:val="lt-LT"/>
              </w:rPr>
              <w:t>Faktiška paslaugų suteikimo vieta</w:t>
            </w:r>
          </w:p>
        </w:tc>
      </w:tr>
      <w:tr w:rsidR="00382364" w:rsidRPr="008D6F34" w:rsidTr="00382364">
        <w:tblPrEx>
          <w:tblLook w:val="01E0" w:firstRow="1" w:lastRow="1" w:firstColumn="1" w:lastColumn="1" w:noHBand="0" w:noVBand="0"/>
        </w:tblPrEx>
        <w:tc>
          <w:tcPr>
            <w:tcW w:w="2268" w:type="dxa"/>
            <w:vMerge/>
          </w:tcPr>
          <w:p w:rsidR="00382364" w:rsidRPr="008D6F34" w:rsidRDefault="00382364" w:rsidP="00394477">
            <w:pPr>
              <w:ind w:firstLine="709"/>
              <w:rPr>
                <w:b/>
                <w:lang w:val="lt-LT"/>
              </w:rPr>
            </w:pPr>
          </w:p>
        </w:tc>
        <w:tc>
          <w:tcPr>
            <w:tcW w:w="3780" w:type="dxa"/>
            <w:gridSpan w:val="2"/>
          </w:tcPr>
          <w:p w:rsidR="00382364" w:rsidRPr="008D6F34" w:rsidRDefault="00382364" w:rsidP="00394477">
            <w:pPr>
              <w:ind w:firstLine="709"/>
              <w:rPr>
                <w:b/>
                <w:lang w:val="lt-LT"/>
              </w:rPr>
            </w:pPr>
            <w:r w:rsidRPr="008D6F34">
              <w:rPr>
                <w:b/>
                <w:lang w:val="lt-LT"/>
              </w:rPr>
              <w:t>LT</w:t>
            </w:r>
          </w:p>
        </w:tc>
        <w:tc>
          <w:tcPr>
            <w:tcW w:w="3806" w:type="dxa"/>
          </w:tcPr>
          <w:p w:rsidR="00382364" w:rsidRPr="008D6F34" w:rsidRDefault="00382364" w:rsidP="00394477">
            <w:pPr>
              <w:ind w:firstLine="709"/>
              <w:rPr>
                <w:b/>
                <w:lang w:val="lt-LT"/>
              </w:rPr>
            </w:pPr>
            <w:r w:rsidRPr="008D6F34">
              <w:rPr>
                <w:b/>
                <w:lang w:val="lt-LT"/>
              </w:rPr>
              <w:t>Užsienio valstybė</w:t>
            </w:r>
          </w:p>
        </w:tc>
      </w:tr>
      <w:tr w:rsidR="00382364" w:rsidRPr="008D6F34" w:rsidTr="00382364">
        <w:tblPrEx>
          <w:tblLook w:val="01E0" w:firstRow="1" w:lastRow="1" w:firstColumn="1" w:lastColumn="1" w:noHBand="0" w:noVBand="0"/>
        </w:tblPrEx>
        <w:trPr>
          <w:trHeight w:val="315"/>
        </w:trPr>
        <w:tc>
          <w:tcPr>
            <w:tcW w:w="2268" w:type="dxa"/>
          </w:tcPr>
          <w:p w:rsidR="00382364" w:rsidRPr="008D6F34" w:rsidRDefault="00382364" w:rsidP="00394477">
            <w:pPr>
              <w:ind w:firstLine="709"/>
              <w:rPr>
                <w:b/>
                <w:lang w:val="lt-LT"/>
              </w:rPr>
            </w:pPr>
            <w:r w:rsidRPr="008D6F34">
              <w:rPr>
                <w:b/>
                <w:lang w:val="lt-LT"/>
              </w:rPr>
              <w:t>Lietuvoje įsikūręs apmokestinamasis asmuo</w:t>
            </w:r>
          </w:p>
          <w:p w:rsidR="00382364" w:rsidRPr="008D6F34" w:rsidRDefault="00382364" w:rsidP="00394477">
            <w:pPr>
              <w:ind w:firstLine="709"/>
              <w:rPr>
                <w:b/>
                <w:lang w:val="lt-LT"/>
              </w:rPr>
            </w:pPr>
          </w:p>
        </w:tc>
        <w:tc>
          <w:tcPr>
            <w:tcW w:w="3780" w:type="dxa"/>
            <w:gridSpan w:val="2"/>
          </w:tcPr>
          <w:p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806" w:type="dxa"/>
          </w:tcPr>
          <w:p w:rsidR="00382364" w:rsidRPr="008D6F34" w:rsidRDefault="00382364" w:rsidP="00394477">
            <w:pPr>
              <w:ind w:firstLine="709"/>
              <w:rPr>
                <w:lang w:val="lt-LT"/>
              </w:rPr>
            </w:pPr>
            <w:r w:rsidRPr="008D6F34">
              <w:rPr>
                <w:u w:val="single"/>
                <w:lang w:val="lt-LT"/>
              </w:rPr>
              <w:t>Vieta- Lietuva, bet neapmokestinama PVM pagal PVMĮ atitinkamai 22 ar 23 str.</w:t>
            </w:r>
          </w:p>
          <w:p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8D6F34" w:rsidTr="00382364">
        <w:tblPrEx>
          <w:tblLook w:val="01E0" w:firstRow="1" w:lastRow="1" w:firstColumn="1" w:lastColumn="1" w:noHBand="0" w:noVBand="0"/>
        </w:tblPrEx>
        <w:trPr>
          <w:trHeight w:val="1950"/>
        </w:trPr>
        <w:tc>
          <w:tcPr>
            <w:tcW w:w="2268" w:type="dxa"/>
          </w:tcPr>
          <w:p w:rsidR="00382364" w:rsidRPr="008D6F34" w:rsidRDefault="00382364" w:rsidP="00394477">
            <w:pPr>
              <w:ind w:firstLine="709"/>
              <w:rPr>
                <w:b/>
                <w:lang w:val="lt-LT"/>
              </w:rPr>
            </w:pPr>
          </w:p>
          <w:p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rsidR="00382364" w:rsidRPr="008D6F34" w:rsidRDefault="00382364" w:rsidP="00394477">
            <w:pPr>
              <w:ind w:firstLine="709"/>
              <w:rPr>
                <w:b/>
                <w:lang w:val="lt-LT"/>
              </w:rPr>
            </w:pPr>
            <w:r w:rsidRPr="008D6F34">
              <w:rPr>
                <w:b/>
                <w:lang w:val="lt-LT"/>
              </w:rPr>
              <w:t xml:space="preserve">   </w:t>
            </w:r>
          </w:p>
        </w:tc>
        <w:tc>
          <w:tcPr>
            <w:tcW w:w="3780" w:type="dxa"/>
            <w:gridSpan w:val="2"/>
          </w:tcPr>
          <w:p w:rsidR="00382364" w:rsidRPr="008D6F34" w:rsidRDefault="00382364" w:rsidP="00394477">
            <w:pPr>
              <w:ind w:firstLine="709"/>
              <w:rPr>
                <w:lang w:val="lt-LT"/>
              </w:rPr>
            </w:pPr>
          </w:p>
          <w:p w:rsidR="00382364" w:rsidRPr="008D6F34" w:rsidRDefault="00382364" w:rsidP="00394477">
            <w:pPr>
              <w:ind w:firstLine="709"/>
              <w:rPr>
                <w:u w:val="single"/>
                <w:lang w:val="lt-LT"/>
              </w:rPr>
            </w:pPr>
            <w:r w:rsidRPr="008D6F34">
              <w:rPr>
                <w:u w:val="single"/>
                <w:lang w:val="lt-LT"/>
              </w:rPr>
              <w:t xml:space="preserve">Ne PVM objektas Lietuvoje </w:t>
            </w:r>
          </w:p>
          <w:p w:rsidR="00382364" w:rsidRPr="008D6F34" w:rsidRDefault="00382364" w:rsidP="00394477">
            <w:pPr>
              <w:ind w:firstLine="709"/>
              <w:rPr>
                <w:i/>
                <w:lang w:val="lt-LT"/>
              </w:rPr>
            </w:pPr>
          </w:p>
          <w:p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u w:val="single"/>
                <w:lang w:val="lt-LT"/>
              </w:rPr>
            </w:pPr>
            <w:r w:rsidRPr="008D6F34">
              <w:rPr>
                <w:u w:val="single"/>
                <w:lang w:val="lt-LT"/>
              </w:rPr>
              <w:t xml:space="preserve">Ne PVM objektas Lietuvoje. </w:t>
            </w:r>
          </w:p>
          <w:p w:rsidR="00382364" w:rsidRPr="008D6F34" w:rsidRDefault="00382364" w:rsidP="00394477">
            <w:pPr>
              <w:ind w:firstLine="709"/>
              <w:rPr>
                <w:u w:val="single"/>
                <w:lang w:val="lt-LT"/>
              </w:rPr>
            </w:pPr>
          </w:p>
          <w:p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lastRenderedPageBreak/>
              <w:t>(Pirkėjas pats apskaičiuoja (neapskaičiuoja) PVM savo šalyje pagal savo šalies PVM reglamentuojančių teisės aktų nuostatas)</w:t>
            </w:r>
          </w:p>
          <w:p w:rsidR="00382364" w:rsidRPr="008D6F34" w:rsidRDefault="00382364" w:rsidP="00394477">
            <w:pPr>
              <w:ind w:firstLine="709"/>
              <w:rPr>
                <w:lang w:val="lt-LT"/>
              </w:rPr>
            </w:pPr>
          </w:p>
        </w:tc>
      </w:tr>
      <w:tr w:rsidR="00382364" w:rsidRPr="008D6F34" w:rsidTr="00382364">
        <w:trPr>
          <w:trHeight w:val="735"/>
        </w:trPr>
        <w:tc>
          <w:tcPr>
            <w:tcW w:w="2268" w:type="dxa"/>
          </w:tcPr>
          <w:p w:rsidR="00382364" w:rsidRPr="008D6F34" w:rsidRDefault="00382364" w:rsidP="00394477">
            <w:pPr>
              <w:ind w:firstLine="709"/>
              <w:rPr>
                <w:b/>
                <w:lang w:val="lt-LT"/>
              </w:rPr>
            </w:pPr>
            <w:r w:rsidRPr="008D6F34">
              <w:rPr>
                <w:b/>
                <w:lang w:val="lt-LT"/>
              </w:rPr>
              <w:lastRenderedPageBreak/>
              <w:t>Neapmokestinamasis asmuo</w:t>
            </w:r>
          </w:p>
          <w:p w:rsidR="00382364" w:rsidRPr="008D6F34" w:rsidRDefault="00382364" w:rsidP="00394477">
            <w:pPr>
              <w:ind w:firstLine="709"/>
              <w:rPr>
                <w:b/>
                <w:lang w:val="lt-LT"/>
              </w:rPr>
            </w:pPr>
            <w:r w:rsidRPr="008D6F34">
              <w:rPr>
                <w:b/>
                <w:lang w:val="lt-LT"/>
              </w:rPr>
              <w:t>(nesvarbu kurioje šalyje įsikūręs)</w:t>
            </w:r>
          </w:p>
        </w:tc>
        <w:tc>
          <w:tcPr>
            <w:tcW w:w="3780" w:type="dxa"/>
            <w:gridSpan w:val="2"/>
          </w:tcPr>
          <w:p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806" w:type="dxa"/>
          </w:tcPr>
          <w:p w:rsidR="00382364" w:rsidRPr="008D6F34" w:rsidRDefault="00382364" w:rsidP="00394477">
            <w:pPr>
              <w:ind w:firstLine="709"/>
              <w:rPr>
                <w:u w:val="single"/>
                <w:lang w:val="lt-LT"/>
              </w:rPr>
            </w:pPr>
            <w:r w:rsidRPr="008D6F34">
              <w:rPr>
                <w:u w:val="single"/>
                <w:lang w:val="lt-LT"/>
              </w:rPr>
              <w:t>Ne PVM objektas Lietuvoje.</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9B53AE" w:rsidRPr="008D6F34" w:rsidRDefault="009B53AE"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EE5588">
        <w:trPr>
          <w:trHeight w:val="699"/>
        </w:trPr>
        <w:tc>
          <w:tcPr>
            <w:tcW w:w="9854" w:type="dxa"/>
            <w:shd w:val="clear" w:color="auto" w:fill="auto"/>
          </w:tcPr>
          <w:p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rsidR="00382364" w:rsidRPr="008D6F34" w:rsidRDefault="00382364" w:rsidP="00394477">
            <w:pPr>
              <w:ind w:firstLine="709"/>
              <w:jc w:val="both"/>
              <w:rPr>
                <w:lang w:val="lt-LT"/>
              </w:rPr>
            </w:pPr>
            <w:r w:rsidRPr="008D6F34">
              <w:rPr>
                <w:lang w:val="lt-LT"/>
              </w:rPr>
              <w:t>Ar šios paslaugos laikomos suteiktomis Lietuvoje, t. y., ar jos yra Lietuvos PVM objektas?</w:t>
            </w:r>
          </w:p>
          <w:p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lang w:val="lt-LT"/>
        </w:rPr>
      </w:pPr>
    </w:p>
    <w:p w:rsidR="00382364" w:rsidRPr="008D6F34" w:rsidRDefault="00382364" w:rsidP="00394477">
      <w:pPr>
        <w:numPr>
          <w:ilvl w:val="0"/>
          <w:numId w:val="90"/>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rsidR="00382364" w:rsidRPr="008D6F34" w:rsidRDefault="00382364" w:rsidP="00394477">
      <w:pPr>
        <w:tabs>
          <w:tab w:val="num" w:pos="-142"/>
        </w:tabs>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8D6F34" w:rsidTr="00382364">
        <w:tc>
          <w:tcPr>
            <w:tcW w:w="9648" w:type="dxa"/>
            <w:shd w:val="clear" w:color="auto" w:fill="auto"/>
          </w:tcPr>
          <w:p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8D6F34"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rsidR="00382364" w:rsidRPr="008D6F34" w:rsidRDefault="00382364" w:rsidP="00394477">
      <w:pPr>
        <w:ind w:firstLine="709"/>
        <w:jc w:val="both"/>
        <w:rPr>
          <w:lang w:val="lt-LT"/>
        </w:rPr>
      </w:pPr>
      <w:r w:rsidRPr="008D6F34">
        <w:rPr>
          <w:bCs/>
          <w:lang w:val="lt-LT"/>
        </w:rPr>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rsidR="001A33A7" w:rsidRPr="008D6F34" w:rsidRDefault="001A3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9B53AE" w:rsidRPr="008D6F34" w:rsidRDefault="009B53AE" w:rsidP="00394477">
      <w:pPr>
        <w:ind w:firstLine="709"/>
        <w:jc w:val="both"/>
        <w:rPr>
          <w:b/>
          <w:lang w:val="lt-LT"/>
        </w:rPr>
      </w:pP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lastRenderedPageBreak/>
              <w:t xml:space="preserve">Olandijos įmonė Lietuvos įmonei, užsiimančiai keleivių vežimo paslaugų teikimu, išnuomoja tris autobusus. Nuomos trukmė – 15 dienų. Transporto priemonės fiziškai perduodamos Lietuvoje. Todėl teikiamos paslaugos – PVM objektas Lietuvoje. </w:t>
            </w:r>
          </w:p>
          <w:p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rsidR="001A33A7" w:rsidRPr="008D6F34" w:rsidRDefault="001A33A7" w:rsidP="00394477">
      <w:pPr>
        <w:ind w:firstLine="709"/>
        <w:jc w:val="both"/>
        <w:rPr>
          <w:b/>
          <w:bCs/>
          <w:lang w:val="lt-LT"/>
        </w:rPr>
      </w:pPr>
    </w:p>
    <w:p w:rsidR="00382364" w:rsidRPr="008D6F34" w:rsidRDefault="00382364" w:rsidP="00394477">
      <w:pPr>
        <w:ind w:firstLine="709"/>
        <w:jc w:val="both"/>
        <w:rPr>
          <w:b/>
          <w:bCs/>
          <w:lang w:val="lt-LT"/>
        </w:rPr>
      </w:pPr>
      <w:r w:rsidRPr="008D6F34">
        <w:rPr>
          <w:b/>
          <w:bCs/>
          <w:lang w:val="lt-LT"/>
        </w:rPr>
        <w:t>Komentaras</w:t>
      </w:r>
    </w:p>
    <w:p w:rsidR="009B53AE" w:rsidRPr="008D6F34" w:rsidRDefault="009B53AE" w:rsidP="00394477">
      <w:pPr>
        <w:ind w:firstLine="709"/>
        <w:jc w:val="both"/>
        <w:rPr>
          <w:b/>
          <w:bCs/>
          <w:lang w:val="lt-LT"/>
        </w:rPr>
      </w:pPr>
    </w:p>
    <w:p w:rsidR="00382364" w:rsidRPr="008D6F34" w:rsidRDefault="00382364" w:rsidP="00394477">
      <w:pPr>
        <w:numPr>
          <w:ilvl w:val="0"/>
          <w:numId w:val="92"/>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Bulgarijos įmonė 2013 m. Lietuvos nuolatiniam gyventojui neapmokestinamajam asmeniui išnuomoja priekabą 2 mėnesiams. Bulgarijos įmonės teikiamos paslaugos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w:t>
      </w:r>
      <w:r w:rsidRPr="008D6F34">
        <w:rPr>
          <w:lang w:val="lt-LT"/>
        </w:rPr>
        <w:lastRenderedPageBreak/>
        <w:t xml:space="preserve">ekonominės veiklos vykdymo vietos arba, jei paslaugos teikėjas yra užsienio apmokestinamasis asmuo, iš čia esančio užsienio apmokestinamojo asmens padalinio. </w:t>
      </w:r>
    </w:p>
    <w:p w:rsidR="00382364" w:rsidRPr="008D6F34" w:rsidRDefault="00382364" w:rsidP="00394477">
      <w:pPr>
        <w:ind w:firstLine="709"/>
        <w:jc w:val="both"/>
        <w:rPr>
          <w:b/>
          <w:lang w:val="lt-LT"/>
        </w:rPr>
      </w:pPr>
    </w:p>
    <w:p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rsidR="0050500E" w:rsidRPr="008D6F34" w:rsidRDefault="0050500E" w:rsidP="00394477">
      <w:pPr>
        <w:ind w:firstLine="709"/>
        <w:jc w:val="both"/>
        <w:rPr>
          <w:b/>
          <w:lang w:val="lt-LT"/>
        </w:rPr>
      </w:pPr>
      <w:r w:rsidRPr="008D6F34">
        <w:rPr>
          <w:b/>
          <w:lang w:val="lt-LT"/>
        </w:rPr>
        <w:t>5) aprūpinimo personalu paslaugoms (išskyrus personalo mokymą ir rengimą);</w:t>
      </w:r>
    </w:p>
    <w:p w:rsidR="0050500E" w:rsidRPr="008D6F34" w:rsidRDefault="0050500E" w:rsidP="00394477">
      <w:pPr>
        <w:ind w:firstLine="709"/>
        <w:jc w:val="both"/>
        <w:rPr>
          <w:b/>
          <w:lang w:val="lt-LT"/>
        </w:rPr>
      </w:pPr>
      <w:r w:rsidRPr="008D6F34">
        <w:rPr>
          <w:b/>
          <w:lang w:val="lt-LT"/>
        </w:rPr>
        <w:t>6) reklamos paslaugoms;</w:t>
      </w:r>
    </w:p>
    <w:p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2" w:name="na270643fc2474548b0925788551357ab"/>
      <w:r w:rsidR="00F25FD4" w:rsidRPr="008D6F34">
        <w:rPr>
          <w:b/>
          <w:iCs/>
          <w:color w:val="000000"/>
        </w:rPr>
        <w:t>XII-1318</w:t>
      </w:r>
      <w:bookmarkEnd w:id="42"/>
      <w:r w:rsidR="00F25FD4"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3" w:name="n98a80568184c4cc684c637701d9cccd4"/>
      <w:r w:rsidR="00E86BFE" w:rsidRPr="008D6F34">
        <w:rPr>
          <w:b/>
          <w:iCs/>
          <w:color w:val="000000"/>
        </w:rPr>
        <w:t>XII-1318</w:t>
      </w:r>
      <w:bookmarkEnd w:id="43"/>
      <w:r w:rsidR="00E86BFE"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4" w:name="n65af9b28b4ca49d3952bcacca84afdd2"/>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rsidR="001A33A7" w:rsidRPr="008D6F34" w:rsidRDefault="001A33A7" w:rsidP="00394477">
      <w:pPr>
        <w:ind w:firstLine="709"/>
        <w:jc w:val="both"/>
        <w:rPr>
          <w:b/>
          <w:lang w:val="lt-LT"/>
        </w:rPr>
      </w:pPr>
    </w:p>
    <w:p w:rsidR="0050500E" w:rsidRPr="008D6F34" w:rsidRDefault="0050500E" w:rsidP="00394477">
      <w:pPr>
        <w:ind w:firstLine="709"/>
        <w:jc w:val="both"/>
        <w:rPr>
          <w:b/>
          <w:lang w:val="lt-LT"/>
        </w:rPr>
      </w:pPr>
      <w:r w:rsidRPr="008D6F34">
        <w:rPr>
          <w:b/>
          <w:lang w:val="lt-LT"/>
        </w:rPr>
        <w:t>Komentaras</w:t>
      </w:r>
    </w:p>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rsidR="001A33A7" w:rsidRPr="008D6F34" w:rsidRDefault="001A33A7" w:rsidP="00394477">
      <w:pPr>
        <w:ind w:firstLine="709"/>
        <w:jc w:val="both"/>
        <w:rPr>
          <w:lang w:val="lt-LT"/>
        </w:rPr>
      </w:pPr>
    </w:p>
    <w:p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8D6F34"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rsidR="0050500E" w:rsidRPr="008D6F34" w:rsidRDefault="0050500E" w:rsidP="00394477">
            <w:pPr>
              <w:ind w:firstLine="709"/>
              <w:jc w:val="both"/>
              <w:rPr>
                <w:lang w:val="lt-LT"/>
              </w:rPr>
            </w:pPr>
            <w:r w:rsidRPr="008D6F34">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rsidR="0050500E" w:rsidRPr="008D6F34" w:rsidRDefault="0050500E" w:rsidP="00394477">
      <w:pPr>
        <w:ind w:firstLine="709"/>
        <w:jc w:val="both"/>
        <w:rPr>
          <w:lang w:val="lt-LT"/>
        </w:rPr>
      </w:pPr>
      <w:r w:rsidRPr="008D6F34">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rsidR="0050500E" w:rsidRPr="008D6F34" w:rsidRDefault="0050500E" w:rsidP="00394477">
      <w:pPr>
        <w:tabs>
          <w:tab w:val="num" w:pos="1967"/>
        </w:tabs>
        <w:ind w:firstLine="709"/>
        <w:jc w:val="both"/>
        <w:rPr>
          <w:lang w:val="lt-LT"/>
        </w:rPr>
      </w:pPr>
      <w:r w:rsidRPr="008D6F34">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8D6F34">
        <w:rPr>
          <w:lang w:val="lt-LT"/>
        </w:rPr>
        <w:lastRenderedPageBreak/>
        <w:t>yra informuoti visuomenę apie tam tikrus produktus ar paslaugas bei jų savybes, siekiant padidinti minėtų prekių ar paslaugų pardavimą.</w:t>
      </w:r>
    </w:p>
    <w:p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rsidR="0050500E" w:rsidRPr="008D6F34" w:rsidRDefault="0050500E" w:rsidP="00394477">
      <w:pPr>
        <w:ind w:firstLine="709"/>
        <w:jc w:val="both"/>
        <w:rPr>
          <w:lang w:val="lt-LT"/>
        </w:rPr>
      </w:pPr>
    </w:p>
    <w:p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rsidR="0050500E" w:rsidRPr="008D6F34" w:rsidRDefault="0050500E" w:rsidP="00394477">
            <w:pPr>
              <w:ind w:firstLine="709"/>
              <w:jc w:val="both"/>
              <w:rPr>
                <w:lang w:val="lt-LT"/>
              </w:rPr>
            </w:pPr>
            <w:r w:rsidRPr="008D6F34">
              <w:rPr>
                <w:lang w:val="lt-LT"/>
              </w:rPr>
              <w:t>Ar reklaminių vaizdo klipų gamybos paslaugos laikomos PVM objektu Lietuvoje?</w:t>
            </w:r>
          </w:p>
          <w:p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8D6F34"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8D6F34" w:rsidTr="00EC2F8C">
        <w:trPr>
          <w:trHeight w:val="1210"/>
        </w:trPr>
        <w:tc>
          <w:tcPr>
            <w:tcW w:w="9854" w:type="dxa"/>
            <w:shd w:val="clear" w:color="auto" w:fill="auto"/>
          </w:tcPr>
          <w:p w:rsidR="0050500E" w:rsidRPr="008D6F34" w:rsidRDefault="0050500E" w:rsidP="00394477">
            <w:pPr>
              <w:ind w:firstLine="709"/>
              <w:jc w:val="both"/>
              <w:rPr>
                <w:lang w:val="lt-LT"/>
              </w:rPr>
            </w:pPr>
            <w:r w:rsidRPr="008D6F34">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rsidR="0050500E" w:rsidRPr="008D6F34" w:rsidRDefault="0050500E" w:rsidP="00394477">
            <w:pPr>
              <w:ind w:firstLine="709"/>
              <w:jc w:val="both"/>
              <w:rPr>
                <w:b/>
                <w:lang w:val="lt-LT"/>
              </w:rPr>
            </w:pPr>
          </w:p>
        </w:tc>
      </w:tr>
    </w:tbl>
    <w:p w:rsidR="0050500E" w:rsidRPr="008D6F34" w:rsidRDefault="0050500E" w:rsidP="00394477">
      <w:pPr>
        <w:ind w:firstLine="709"/>
        <w:jc w:val="both"/>
        <w:rPr>
          <w:b/>
          <w:lang w:val="lt-LT"/>
        </w:rPr>
      </w:pPr>
    </w:p>
    <w:p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8D6F34">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rsidR="0050500E" w:rsidRPr="008D6F34" w:rsidRDefault="0050500E" w:rsidP="00394477">
      <w:pPr>
        <w:ind w:firstLine="709"/>
        <w:rPr>
          <w:b/>
          <w:i/>
          <w:iCs/>
          <w:lang w:val="lt-LT" w:eastAsia="lt-LT"/>
        </w:rPr>
      </w:pPr>
    </w:p>
    <w:p w:rsidR="0050500E" w:rsidRPr="008D6F34" w:rsidRDefault="0050500E" w:rsidP="00394477">
      <w:pPr>
        <w:ind w:firstLine="709"/>
        <w:rPr>
          <w:b/>
          <w:iCs/>
          <w:lang w:val="lt-LT" w:eastAsia="lt-LT"/>
        </w:rPr>
      </w:pPr>
      <w:r w:rsidRPr="008D6F34">
        <w:rPr>
          <w:b/>
          <w:iCs/>
          <w:lang w:val="lt-LT" w:eastAsia="lt-LT"/>
        </w:rPr>
        <w:t>Komentaras</w:t>
      </w:r>
    </w:p>
    <w:p w:rsidR="0050500E" w:rsidRPr="008D6F34" w:rsidRDefault="0050500E" w:rsidP="00394477">
      <w:pPr>
        <w:ind w:firstLine="709"/>
        <w:rPr>
          <w:b/>
          <w:lang w:val="lt-LT" w:eastAsia="lt-LT"/>
        </w:rPr>
      </w:pPr>
    </w:p>
    <w:p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rsidR="0050500E" w:rsidRPr="008D6F34" w:rsidRDefault="0050500E" w:rsidP="00394477">
      <w:pPr>
        <w:ind w:firstLine="709"/>
        <w:jc w:val="both"/>
        <w:rPr>
          <w:lang w:val="lt-LT"/>
        </w:rPr>
      </w:pPr>
      <w:r w:rsidRPr="008D6F34">
        <w:rPr>
          <w:lang w:val="lt-LT"/>
        </w:rPr>
        <w:t>2.3. Prie telekomunikacijų paslaugų pagal Reglamentą Nr. 1042/2013 priskiriamos:</w:t>
      </w:r>
    </w:p>
    <w:p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rsidR="0050500E" w:rsidRPr="008D6F34" w:rsidRDefault="0050500E" w:rsidP="00394477">
      <w:pPr>
        <w:ind w:firstLine="709"/>
        <w:jc w:val="both"/>
        <w:rPr>
          <w:lang w:val="lt-LT"/>
        </w:rPr>
      </w:pPr>
      <w:r w:rsidRPr="008D6F34">
        <w:rPr>
          <w:lang w:val="lt-LT"/>
        </w:rPr>
        <w:t>- internetu teikiamos telefono paslaugos, įskaitant IP telefoniją (VoIP);</w:t>
      </w:r>
    </w:p>
    <w:p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rsidR="0050500E" w:rsidRPr="008D6F34" w:rsidRDefault="0050500E" w:rsidP="00394477">
      <w:pPr>
        <w:ind w:firstLine="709"/>
        <w:jc w:val="both"/>
        <w:rPr>
          <w:lang w:val="lt-LT"/>
        </w:rPr>
      </w:pPr>
      <w:r w:rsidRPr="008D6F34">
        <w:rPr>
          <w:lang w:val="lt-LT"/>
        </w:rPr>
        <w:t>- audioteksto paslaugos;</w:t>
      </w:r>
    </w:p>
    <w:p w:rsidR="0050500E" w:rsidRPr="008D6F34" w:rsidRDefault="0050500E" w:rsidP="00394477">
      <w:pPr>
        <w:ind w:firstLine="709"/>
        <w:jc w:val="both"/>
        <w:rPr>
          <w:lang w:val="lt-LT"/>
        </w:rPr>
      </w:pPr>
      <w:r w:rsidRPr="008D6F34">
        <w:rPr>
          <w:lang w:val="lt-LT"/>
        </w:rPr>
        <w:lastRenderedPageBreak/>
        <w:t>- faksas, telegrafas ir teleksas;</w:t>
      </w:r>
    </w:p>
    <w:p w:rsidR="0050500E" w:rsidRPr="008D6F34" w:rsidRDefault="0050500E" w:rsidP="00394477">
      <w:pPr>
        <w:ind w:firstLine="709"/>
        <w:jc w:val="both"/>
        <w:rPr>
          <w:lang w:val="lt-LT"/>
        </w:rPr>
      </w:pPr>
      <w:r w:rsidRPr="008D6F34">
        <w:rPr>
          <w:lang w:val="lt-LT"/>
        </w:rPr>
        <w:t>- prieiga prie interneto, įskaitant žiniatinklį;</w:t>
      </w:r>
    </w:p>
    <w:p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rsidR="0050500E" w:rsidRPr="008D6F34" w:rsidRDefault="0050500E" w:rsidP="00394477">
      <w:pPr>
        <w:ind w:firstLine="709"/>
        <w:jc w:val="both"/>
        <w:rPr>
          <w:noProof/>
          <w:lang w:val="lt-LT"/>
        </w:rPr>
      </w:pPr>
    </w:p>
    <w:p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8D6F34"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8D6F34">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8D6F34" w:rsidTr="00EC2F8C">
        <w:tc>
          <w:tcPr>
            <w:tcW w:w="9854" w:type="dxa"/>
            <w:shd w:val="clear" w:color="auto" w:fill="auto"/>
          </w:tcPr>
          <w:p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rsidR="009B53AE" w:rsidRPr="008D6F34" w:rsidRDefault="009B53AE" w:rsidP="00394477">
      <w:pPr>
        <w:ind w:firstLine="709"/>
        <w:jc w:val="both"/>
        <w:rPr>
          <w:b/>
          <w:lang w:val="lt-LT"/>
        </w:rPr>
      </w:pPr>
    </w:p>
    <w:p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rsidR="00382364" w:rsidRPr="008D6F34" w:rsidRDefault="00382364" w:rsidP="00394477">
      <w:pPr>
        <w:ind w:firstLine="709"/>
        <w:jc w:val="both"/>
        <w:rPr>
          <w:lang w:val="lt-LT"/>
        </w:rPr>
      </w:pPr>
      <w:r w:rsidRPr="008D6F34">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8D6F34">
        <w:rPr>
          <w:lang w:val="lt-LT"/>
        </w:rPr>
        <w:lastRenderedPageBreak/>
        <w:t>įsikūrusiam neapmokestinamajam asmeniui – tokiu atveju, jei paslaugos teikėjas yra įsikūręs už ES teritorijos ribų ir suteikta paslauga naudojamasi Lietuvoje.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8D6F34" w:rsidTr="00382364">
        <w:tc>
          <w:tcPr>
            <w:tcW w:w="964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shd w:val="clear" w:color="auto" w:fill="auto"/>
          </w:tcPr>
          <w:p w:rsidR="00382364" w:rsidRPr="008D6F34" w:rsidRDefault="00382364" w:rsidP="00394477">
            <w:pPr>
              <w:ind w:firstLine="709"/>
              <w:jc w:val="both"/>
              <w:rPr>
                <w:iCs/>
                <w:lang w:val="lt-LT"/>
              </w:rPr>
            </w:pPr>
            <w:r w:rsidRPr="008D6F34">
              <w:rPr>
                <w:iCs/>
                <w:lang w:val="lt-LT"/>
              </w:rPr>
              <w:t>1 situacija</w:t>
            </w:r>
          </w:p>
          <w:p w:rsidR="00382364" w:rsidRPr="008D6F34" w:rsidRDefault="00382364" w:rsidP="00394477">
            <w:pPr>
              <w:ind w:firstLine="709"/>
              <w:jc w:val="both"/>
              <w:rPr>
                <w:iCs/>
                <w:lang w:val="lt-LT"/>
              </w:rPr>
            </w:pPr>
            <w:r w:rsidRPr="008D6F34">
              <w:rPr>
                <w:iCs/>
                <w:lang w:val="lt-LT"/>
              </w:rPr>
              <w:lastRenderedPageBreak/>
              <w:t xml:space="preserve">Lietuvos  įmonė A suteikė kitai Lietuvos įmonei B prekių vežimo paslaugas maršrutu: Kijevas-Minskas. </w:t>
            </w:r>
          </w:p>
          <w:p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rsidR="00382364" w:rsidRPr="008D6F34" w:rsidRDefault="00382364" w:rsidP="00394477">
            <w:pPr>
              <w:ind w:firstLine="709"/>
              <w:jc w:val="both"/>
              <w:rPr>
                <w:iCs/>
                <w:lang w:val="lt-LT"/>
              </w:rPr>
            </w:pPr>
          </w:p>
          <w:p w:rsidR="00382364" w:rsidRPr="008D6F34" w:rsidRDefault="00382364" w:rsidP="00394477">
            <w:pPr>
              <w:ind w:firstLine="709"/>
              <w:jc w:val="both"/>
              <w:rPr>
                <w:iCs/>
                <w:lang w:val="lt-LT"/>
              </w:rPr>
            </w:pPr>
            <w:r w:rsidRPr="008D6F34">
              <w:rPr>
                <w:iCs/>
                <w:lang w:val="lt-LT"/>
              </w:rPr>
              <w:t>2 situacija</w:t>
            </w:r>
          </w:p>
          <w:p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shd w:val="clear" w:color="auto" w:fill="auto"/>
          </w:tcPr>
          <w:p w:rsidR="00382364" w:rsidRPr="008D6F34" w:rsidRDefault="00382364" w:rsidP="00394477">
            <w:pPr>
              <w:ind w:firstLine="709"/>
              <w:jc w:val="both"/>
              <w:rPr>
                <w:iCs/>
                <w:lang w:val="lt-LT"/>
              </w:rPr>
            </w:pPr>
          </w:p>
          <w:p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rsidR="00382364" w:rsidRPr="008D6F34" w:rsidRDefault="00382364" w:rsidP="00394477">
            <w:pPr>
              <w:ind w:firstLine="709"/>
              <w:jc w:val="both"/>
              <w:rPr>
                <w:lang w:val="lt-LT"/>
              </w:rPr>
            </w:pPr>
          </w:p>
        </w:tc>
      </w:tr>
    </w:tbl>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rsidR="00114F84" w:rsidRPr="008D6F34" w:rsidRDefault="00114F84" w:rsidP="00394477">
      <w:pPr>
        <w:ind w:firstLine="709"/>
        <w:jc w:val="both"/>
        <w:rPr>
          <w:lang w:val="nb-NO"/>
        </w:rPr>
      </w:pPr>
    </w:p>
    <w:p w:rsidR="00114F84" w:rsidRPr="008D6F34" w:rsidRDefault="00114F84" w:rsidP="00394477">
      <w:pPr>
        <w:ind w:firstLine="709"/>
        <w:jc w:val="both"/>
        <w:rPr>
          <w:lang w:val="nb-NO"/>
        </w:rPr>
      </w:pPr>
    </w:p>
    <w:p w:rsidR="00404ACC" w:rsidRPr="008D6F34" w:rsidRDefault="00703972" w:rsidP="00394477">
      <w:pPr>
        <w:pStyle w:val="Antrat1"/>
        <w:ind w:firstLine="709"/>
        <w:jc w:val="left"/>
        <w:rPr>
          <w:i/>
          <w:iCs/>
          <w:color w:val="000000"/>
          <w:shd w:val="clear" w:color="auto" w:fill="FFFFFF"/>
        </w:rPr>
      </w:pPr>
      <w:bookmarkStart w:id="45" w:name="_131__straipsnis."/>
      <w:bookmarkEnd w:id="45"/>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6"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6"/>
    </w:p>
    <w:p w:rsidR="00D13FBB" w:rsidRPr="008D6F34" w:rsidRDefault="00D13FBB" w:rsidP="00394477">
      <w:pPr>
        <w:ind w:firstLine="709"/>
        <w:rPr>
          <w:lang w:val="lt-LT"/>
        </w:rPr>
      </w:pPr>
    </w:p>
    <w:p w:rsidR="00C05971" w:rsidRPr="008D6F34" w:rsidRDefault="00C05971" w:rsidP="00A0766C">
      <w:pPr>
        <w:pStyle w:val="Antrat1"/>
        <w:ind w:firstLine="709"/>
        <w:jc w:val="left"/>
      </w:pPr>
      <w:bookmarkStart w:id="47" w:name="_132_straipsnis._Tam"/>
      <w:bookmarkEnd w:id="47"/>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rsidR="00C05971" w:rsidRPr="008D6F34" w:rsidRDefault="00C05971" w:rsidP="00394477">
      <w:pPr>
        <w:pStyle w:val="tajtip"/>
        <w:shd w:val="clear" w:color="auto" w:fill="FFFFFF"/>
        <w:spacing w:before="0" w:beforeAutospacing="0" w:after="0" w:afterAutospacing="0"/>
        <w:ind w:firstLine="709"/>
        <w:jc w:val="both"/>
        <w:rPr>
          <w:b/>
          <w:color w:val="000000"/>
        </w:rPr>
      </w:pP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3) šios dalies 1 punkte nurodytas asmuo nėra pasirinkęs taikyti nuostatų, iš esmės tolygių šio straipsnio 2 dalies nuostatoms.</w:t>
      </w:r>
    </w:p>
    <w:p w:rsidR="00C05971" w:rsidRPr="008D6F34" w:rsidRDefault="00C05971" w:rsidP="00394477">
      <w:pPr>
        <w:pStyle w:val="tajtip"/>
        <w:shd w:val="clear" w:color="auto" w:fill="FFFFFF"/>
        <w:spacing w:before="0" w:beforeAutospacing="0" w:after="0" w:afterAutospacing="0"/>
        <w:ind w:firstLine="709"/>
        <w:jc w:val="both"/>
        <w:rPr>
          <w:b/>
          <w:color w:val="000000"/>
        </w:rPr>
      </w:pP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rsidR="00C05971" w:rsidRPr="008D6F34" w:rsidRDefault="00C05971" w:rsidP="00394477">
      <w:pPr>
        <w:ind w:firstLine="709"/>
        <w:rPr>
          <w:lang w:val="lt-LT"/>
        </w:rPr>
      </w:pP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404ACC" w:rsidRPr="008D6F34" w:rsidRDefault="00404ACC" w:rsidP="00394477">
      <w:pPr>
        <w:ind w:firstLine="709"/>
        <w:jc w:val="both"/>
        <w:rPr>
          <w:b/>
          <w:bCs/>
          <w:lang w:val="lt-LT"/>
        </w:rPr>
      </w:pPr>
    </w:p>
    <w:p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8" w:name="_25_straipsnis._Pašto"/>
      <w:bookmarkStart w:id="49" w:name="_14_str._5"/>
      <w:bookmarkStart w:id="50" w:name="_14_straipsnis._Apmokestinimo"/>
      <w:bookmarkEnd w:id="48"/>
      <w:bookmarkEnd w:id="49"/>
      <w:bookmarkEnd w:id="50"/>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1" w:name="_15_straipsnis._"/>
      <w:bookmarkEnd w:id="51"/>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w:t>
      </w:r>
      <w:r w:rsidRPr="008D6F34">
        <w:rPr>
          <w:rFonts w:ascii="Times New Roman" w:hAnsi="Times New Roman"/>
          <w:b w:val="0"/>
          <w:szCs w:val="24"/>
        </w:rPr>
        <w:lastRenderedPageBreak/>
        <w:t xml:space="preserve">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rsidR="009D7FB7" w:rsidRPr="008D6F34" w:rsidRDefault="009D7FB7" w:rsidP="00394477">
      <w:pPr>
        <w:pStyle w:val="Pagrindiniotekstotrauka2"/>
        <w:ind w:firstLine="709"/>
        <w:rPr>
          <w:rFonts w:ascii="Times New Roman" w:hAnsi="Times New Roman"/>
          <w:b w:val="0"/>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w:t>
      </w:r>
      <w:r w:rsidRPr="008D6F34">
        <w:rPr>
          <w:rFonts w:ascii="Times New Roman" w:hAnsi="Times New Roman"/>
          <w:b w:val="0"/>
          <w:szCs w:val="24"/>
        </w:rPr>
        <w:lastRenderedPageBreak/>
        <w:t>dalies nuostatas prievolė apskaičiuoti ir sumokėti į biudžetą PVM tenka paslaugų pirkėjui (žr. 95 str. 2 dalies komentarą).</w:t>
      </w:r>
    </w:p>
    <w:p w:rsidR="00A34DC8" w:rsidRPr="008D6F34" w:rsidRDefault="00A34DC8"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 užsienio apmokestinamasis asmuo šalies teritorijoje teikia paslaugas, kurios užtrunka ilgesnį laikotarpį ne todėl, kad tai ilgalaikė ar nuolatinė paslauga, o todėl, kad jos toks pobūdis (pvz., </w:t>
      </w:r>
      <w:r w:rsidRPr="008D6F34">
        <w:rPr>
          <w:rFonts w:ascii="Times New Roman" w:hAnsi="Times New Roman" w:cs="Times New Roman"/>
          <w:sz w:val="24"/>
          <w:szCs w:val="24"/>
          <w:lang w:val="lt-LT"/>
        </w:rPr>
        <w:lastRenderedPageBreak/>
        <w:t>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tabs>
          <w:tab w:val="num" w:pos="0"/>
          <w:tab w:val="left" w:pos="720"/>
        </w:tabs>
        <w:ind w:firstLine="709"/>
        <w:jc w:val="both"/>
        <w:rPr>
          <w:b/>
          <w:lang w:val="lt-LT"/>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 xml:space="preserve">sausio mėn. sudarė sutartį su įmone B, PVM mokėtoja, dėl gamybinių įrengimų pirkimo. Sutartyje numatyta, kad įmonė B įrengimus įmonei A </w:t>
            </w:r>
            <w:r w:rsidRPr="008D6F34">
              <w:rPr>
                <w:rFonts w:ascii="Times New Roman" w:hAnsi="Times New Roman"/>
                <w:szCs w:val="24"/>
              </w:rPr>
              <w:lastRenderedPageBreak/>
              <w:t>pagamins ir perduos sekančių metų spalio mėnesį. Įmonė A sutartyje įsipareigoja įmonei B kas mėnesį iki įrengimų perdavimo mokėti nustatyto dydžio avansą.</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rsidR="009D7FB7" w:rsidRPr="008D6F34" w:rsidRDefault="009D7FB7" w:rsidP="00394477">
            <w:pPr>
              <w:ind w:firstLine="709"/>
              <w:jc w:val="both"/>
              <w:rPr>
                <w:lang w:val="lt-LT"/>
              </w:rPr>
            </w:pPr>
            <w:r w:rsidRPr="008D6F34">
              <w:rPr>
                <w:lang w:val="lt-LT"/>
              </w:rPr>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rsidR="009D7FB7" w:rsidRPr="008D6F34" w:rsidRDefault="009D7FB7" w:rsidP="00394477">
      <w:pPr>
        <w:ind w:firstLine="709"/>
        <w:rPr>
          <w:lang w:val="lt-LT"/>
        </w:rPr>
      </w:pPr>
    </w:p>
    <w:p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rsidR="009D7FB7" w:rsidRPr="008D6F34" w:rsidRDefault="009D7FB7" w:rsidP="00394477">
      <w:pPr>
        <w:tabs>
          <w:tab w:val="num" w:pos="0"/>
          <w:tab w:val="left" w:pos="720"/>
        </w:tabs>
        <w:ind w:firstLine="709"/>
        <w:jc w:val="both"/>
        <w:rPr>
          <w:b/>
          <w:lang w:val="lt-LT"/>
        </w:rPr>
      </w:pPr>
    </w:p>
    <w:p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rsidR="009D7FB7" w:rsidRPr="008D6F34" w:rsidRDefault="009D7FB7" w:rsidP="00394477">
      <w:pPr>
        <w:ind w:firstLine="709"/>
        <w:jc w:val="both"/>
        <w:rPr>
          <w:i/>
          <w:color w:val="000000"/>
          <w:lang w:val="lt-LT"/>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rsidR="009D7FB7" w:rsidRPr="008D6F34" w:rsidRDefault="009D7FB7" w:rsidP="00394477">
      <w:pPr>
        <w:pStyle w:val="Pagrindiniotekstotrauka"/>
        <w:rPr>
          <w:rFonts w:ascii="Times New Roman" w:hAnsi="Times New Roman"/>
          <w:b/>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8D6F34" w:rsidTr="00B029DB">
        <w:tc>
          <w:tcPr>
            <w:tcW w:w="9854"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lastRenderedPageBreak/>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rsidR="009D7FB7" w:rsidRPr="008D6F34" w:rsidRDefault="009D7FB7" w:rsidP="00394477">
      <w:pPr>
        <w:pStyle w:val="tajtip"/>
        <w:ind w:firstLine="709"/>
        <w:jc w:val="both"/>
        <w:rPr>
          <w:i/>
        </w:rPr>
      </w:pPr>
      <w:r w:rsidRPr="008D6F34">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w:t>
      </w:r>
      <w:r w:rsidRPr="008D6F34">
        <w:rPr>
          <w:b/>
        </w:rPr>
        <w:lastRenderedPageBreak/>
        <w:t>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rsidR="009D7FB7" w:rsidRPr="008D6F34" w:rsidRDefault="009D7FB7" w:rsidP="00394477">
      <w:pPr>
        <w:pStyle w:val="Pagrindinistekstas2"/>
        <w:ind w:firstLine="709"/>
      </w:pPr>
    </w:p>
    <w:p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rsidR="009D7FB7" w:rsidRPr="008D6F34" w:rsidRDefault="009D7FB7" w:rsidP="00394477">
      <w:pPr>
        <w:pStyle w:val="Pagrindinistekstas2"/>
        <w:ind w:firstLine="709"/>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rsidR="009D7FB7" w:rsidRPr="008D6F34" w:rsidRDefault="009D7FB7" w:rsidP="00394477">
      <w:pPr>
        <w:ind w:firstLine="709"/>
        <w:jc w:val="both"/>
        <w:rPr>
          <w:b/>
          <w:bCs/>
          <w:lang w:val="lt-LT"/>
        </w:rPr>
      </w:pPr>
    </w:p>
    <w:p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rsidR="009D7FB7" w:rsidRPr="008D6F34" w:rsidRDefault="009D7FB7" w:rsidP="00394477">
      <w:pPr>
        <w:ind w:firstLine="709"/>
        <w:jc w:val="both"/>
        <w:rPr>
          <w:lang w:val="lt-LT"/>
        </w:rPr>
      </w:pPr>
      <w:r w:rsidRPr="008D6F34">
        <w:rPr>
          <w:lang w:val="lt-LT"/>
        </w:rPr>
        <w:tab/>
      </w: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rsidR="009D7FB7" w:rsidRPr="008D6F34" w:rsidRDefault="009D7FB7" w:rsidP="00394477">
      <w:pPr>
        <w:ind w:firstLine="709"/>
        <w:jc w:val="both"/>
        <w:rPr>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8D6F34">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rsidR="009D7FB7" w:rsidRPr="008D6F34" w:rsidRDefault="009D7FB7" w:rsidP="00394477">
      <w:pPr>
        <w:ind w:firstLine="709"/>
        <w:rPr>
          <w:lang w:val="lt-LT"/>
        </w:rPr>
      </w:pPr>
    </w:p>
    <w:p w:rsidR="009D7FB7" w:rsidRPr="008D6F34" w:rsidRDefault="009D7FB7" w:rsidP="00394477">
      <w:pPr>
        <w:pStyle w:val="Pagrindinistekstas2"/>
        <w:spacing w:line="360" w:lineRule="auto"/>
        <w:ind w:firstLine="709"/>
        <w:rPr>
          <w:bCs/>
        </w:rPr>
      </w:pPr>
      <w:r w:rsidRPr="008D6F34">
        <w:rPr>
          <w:bCs/>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rsidR="009D7FB7" w:rsidRPr="008D6F34" w:rsidRDefault="009D7FB7" w:rsidP="00394477">
      <w:pPr>
        <w:pStyle w:val="Pagrindinistekstas3"/>
        <w:ind w:firstLine="709"/>
        <w:rPr>
          <w:rFonts w:ascii="Times New Roman" w:hAnsi="Times New Roman"/>
          <w:b w:val="0"/>
          <w:bCs/>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ind w:firstLine="709"/>
        <w:jc w:val="both"/>
        <w:rPr>
          <w:lang w:val="lt-LT"/>
        </w:rPr>
      </w:pPr>
      <w:r w:rsidRPr="008D6F34">
        <w:rPr>
          <w:lang w:val="lt-LT"/>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6. Šios dalies nuostatos taikomos PVM mokėtojams, kurie atitinka tokias sąlygas :</w:t>
      </w:r>
    </w:p>
    <w:p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lastRenderedPageBreak/>
        <w:t>6.2. vykdo Pridėtinės vertės mokesčio įstatymo 58 straipsnio 1 dalyje nurodytą veiklą, suteikiančią teisę atskaityti visą pirkimo PVM,</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mėnesį suteiktų paslaugų vertės, t. y. PVM deklaracijos 20 laukelyje ,,Už Lietuvos ribų įvykę sandoriai (ne PVM objektas Lietuvoje)“</w:t>
      </w:r>
      <w:r w:rsidRPr="008D6F34">
        <w:rPr>
          <w:bCs/>
          <w:lang w:val="lt-LT"/>
        </w:rPr>
        <w:t xml:space="preserve"> </w:t>
      </w:r>
      <w:r w:rsidRPr="008D6F34">
        <w:rPr>
          <w:lang w:val="lt-LT"/>
        </w:rPr>
        <w:t>turi deklaruoti 10 000 eurų(60 000 – 50 000)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2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rsidR="009D7FB7" w:rsidRPr="008D6F34" w:rsidRDefault="009D7FB7" w:rsidP="00394477">
      <w:pPr>
        <w:pStyle w:val="Pagrindinistekstas"/>
        <w:ind w:firstLine="709"/>
        <w:rPr>
          <w:rFonts w:ascii="Times New Roman" w:hAnsi="Times New Roman"/>
          <w:bCs/>
          <w:szCs w:val="24"/>
        </w:rPr>
      </w:pPr>
    </w:p>
    <w:p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rsidR="009D7FB7" w:rsidRPr="008D6F34" w:rsidRDefault="009D7FB7" w:rsidP="00394477">
      <w:pPr>
        <w:ind w:firstLine="709"/>
        <w:jc w:val="both"/>
        <w:rPr>
          <w:b/>
          <w:bCs/>
          <w:lang w:val="lt-LT"/>
        </w:rPr>
      </w:pPr>
    </w:p>
    <w:p w:rsidR="00A34DC8" w:rsidRPr="008D6F34" w:rsidRDefault="009D7FB7" w:rsidP="00394477">
      <w:pPr>
        <w:ind w:firstLine="709"/>
        <w:jc w:val="both"/>
        <w:rPr>
          <w:lang w:val="lt-LT"/>
        </w:rPr>
      </w:pPr>
      <w:r w:rsidRPr="008D6F34">
        <w:rPr>
          <w:lang w:val="lt-LT"/>
        </w:rPr>
        <w:t>4 pavyzdys</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rsidR="009D7FB7" w:rsidRPr="008D6F34" w:rsidRDefault="009D7FB7" w:rsidP="00394477">
      <w:pPr>
        <w:tabs>
          <w:tab w:val="left" w:pos="8595"/>
        </w:tabs>
        <w:ind w:firstLine="709"/>
        <w:jc w:val="both"/>
        <w:rPr>
          <w:lang w:val="lt-LT"/>
        </w:rPr>
      </w:pPr>
      <w:r w:rsidRPr="008D6F34">
        <w:rPr>
          <w:lang w:val="lt-LT"/>
        </w:rPr>
        <w:tab/>
      </w:r>
    </w:p>
    <w:p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rsidR="009D7FB7" w:rsidRPr="008D6F34" w:rsidRDefault="009D7FB7" w:rsidP="00394477">
      <w:pPr>
        <w:ind w:firstLine="709"/>
        <w:jc w:val="both"/>
        <w:rPr>
          <w:lang w:val="lt-LT"/>
        </w:rPr>
      </w:pPr>
      <w:r w:rsidRPr="008D6F34">
        <w:rPr>
          <w:lang w:val="lt-LT"/>
        </w:rPr>
        <w:t>6 pavyzdys</w:t>
      </w:r>
    </w:p>
    <w:p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rsidR="009D7FB7" w:rsidRPr="008D6F34" w:rsidRDefault="009D7FB7" w:rsidP="00394477">
      <w:pPr>
        <w:ind w:firstLine="709"/>
        <w:jc w:val="both"/>
        <w:rPr>
          <w:lang w:val="lt-LT"/>
        </w:rPr>
      </w:pPr>
    </w:p>
    <w:p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rsidR="009D7FB7" w:rsidRPr="008D6F34" w:rsidRDefault="009D7FB7" w:rsidP="00394477">
      <w:pPr>
        <w:ind w:firstLine="709"/>
        <w:jc w:val="both"/>
        <w:rPr>
          <w:b/>
          <w:bCs/>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ind w:firstLine="709"/>
        <w:jc w:val="both"/>
        <w:rPr>
          <w:b/>
          <w:bCs/>
          <w:lang w:val="lt-LT"/>
        </w:rPr>
      </w:pPr>
    </w:p>
    <w:p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rsidR="009D7FB7" w:rsidRPr="008D6F34" w:rsidRDefault="009D7FB7" w:rsidP="00394477">
      <w:pPr>
        <w:ind w:firstLine="709"/>
        <w:jc w:val="both"/>
        <w:rPr>
          <w:lang w:val="lt-LT"/>
        </w:rPr>
      </w:pPr>
      <w:r w:rsidRPr="008D6F34">
        <w:rPr>
          <w:lang w:val="lt-LT"/>
        </w:rPr>
        <w:t xml:space="preserve"> </w:t>
      </w:r>
    </w:p>
    <w:p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rsidR="009D7FB7" w:rsidRPr="008D6F34" w:rsidRDefault="009D7FB7" w:rsidP="00394477">
      <w:pPr>
        <w:ind w:firstLine="709"/>
        <w:jc w:val="both"/>
        <w:rPr>
          <w:lang w:val="lt-LT"/>
        </w:rPr>
      </w:pPr>
    </w:p>
    <w:p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rsidR="009D7FB7" w:rsidRPr="008D6F34" w:rsidRDefault="009D7FB7" w:rsidP="00394477">
      <w:pPr>
        <w:ind w:firstLine="709"/>
        <w:jc w:val="both"/>
        <w:rPr>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ind w:firstLine="709"/>
        <w:jc w:val="both"/>
        <w:rPr>
          <w:lang w:val="lt-LT"/>
        </w:rPr>
      </w:pPr>
      <w:r w:rsidRPr="008D6F34">
        <w:rPr>
          <w:lang w:val="lt-LT"/>
        </w:rPr>
        <w:tab/>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rsidR="00A34DC8" w:rsidRPr="008D6F34" w:rsidRDefault="00A34DC8"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rsidR="009D7FB7" w:rsidRPr="008D6F34" w:rsidRDefault="009D7FB7" w:rsidP="00394477">
      <w:pPr>
        <w:ind w:firstLine="709"/>
        <w:jc w:val="both"/>
        <w:rPr>
          <w:b/>
          <w:lang w:val="lt-LT"/>
        </w:rPr>
      </w:pPr>
    </w:p>
    <w:p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rsidR="009D7FB7" w:rsidRPr="008D6F34" w:rsidRDefault="009D7FB7" w:rsidP="00394477">
      <w:pPr>
        <w:ind w:firstLine="709"/>
        <w:jc w:val="both"/>
        <w:rPr>
          <w:lang w:val="lt-LT"/>
        </w:rPr>
      </w:pPr>
    </w:p>
    <w:p w:rsidR="009D7FB7" w:rsidRPr="008D6F34" w:rsidRDefault="009D7FB7" w:rsidP="00394477">
      <w:pPr>
        <w:pStyle w:val="Pagrindinistekstas2"/>
        <w:ind w:firstLine="709"/>
        <w:rPr>
          <w:b/>
          <w:bCs/>
        </w:rPr>
      </w:pPr>
      <w:r w:rsidRPr="008D6F34">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8D6F34">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rsidR="009D7FB7" w:rsidRPr="008D6F34" w:rsidRDefault="009D7FB7" w:rsidP="00394477">
      <w:pPr>
        <w:ind w:firstLine="709"/>
        <w:jc w:val="both"/>
        <w:rPr>
          <w:b/>
          <w:bCs/>
          <w:lang w:val="lt-LT"/>
        </w:rPr>
      </w:pPr>
    </w:p>
    <w:p w:rsidR="009D7FB7" w:rsidRPr="008D6F34" w:rsidRDefault="009D7FB7" w:rsidP="00394477">
      <w:pPr>
        <w:ind w:firstLine="709"/>
        <w:jc w:val="both"/>
        <w:rPr>
          <w:b/>
          <w:bCs/>
          <w:lang w:val="lt-LT"/>
        </w:rPr>
      </w:pPr>
      <w:r w:rsidRPr="008D6F34">
        <w:rPr>
          <w:b/>
          <w:bCs/>
          <w:lang w:val="lt-LT"/>
        </w:rPr>
        <w:t>Komentaras</w:t>
      </w:r>
    </w:p>
    <w:p w:rsidR="009D7FB7" w:rsidRPr="008D6F34" w:rsidRDefault="009D7FB7" w:rsidP="00394477">
      <w:pPr>
        <w:ind w:firstLine="709"/>
        <w:rPr>
          <w:b/>
          <w:bCs/>
          <w:lang w:val="lt-LT"/>
        </w:rPr>
      </w:pPr>
    </w:p>
    <w:p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8D6F34" w:rsidTr="00B029DB">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rsidR="009D7FB7" w:rsidRPr="008D6F34" w:rsidRDefault="009D7FB7" w:rsidP="00394477">
      <w:pPr>
        <w:ind w:firstLine="709"/>
        <w:jc w:val="both"/>
        <w:rPr>
          <w:lang w:val="lt-LT"/>
        </w:rPr>
      </w:pPr>
    </w:p>
    <w:p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rsidR="001A33A7" w:rsidRPr="008D6F34" w:rsidRDefault="001A33A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8D6F34">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rsidR="009D7FB7" w:rsidRPr="008D6F34" w:rsidRDefault="009D7FB7" w:rsidP="00394477">
      <w:pPr>
        <w:ind w:firstLine="709"/>
        <w:jc w:val="both"/>
        <w:rPr>
          <w:b/>
          <w:lang w:val="lt-LT"/>
        </w:rPr>
      </w:pP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rPr>
          <w:trHeight w:val="4501"/>
        </w:trPr>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rsidR="009D7FB7" w:rsidRPr="008D6F34" w:rsidRDefault="009D7FB7" w:rsidP="00394477">
      <w:pPr>
        <w:ind w:firstLine="709"/>
        <w:jc w:val="both"/>
        <w:rPr>
          <w:lang w:val="lt-LT"/>
        </w:rPr>
      </w:pPr>
      <w:r w:rsidRPr="008D6F34">
        <w:rPr>
          <w:lang w:val="lt-LT"/>
        </w:rPr>
        <w:t xml:space="preserve">                                                               </w:t>
      </w:r>
    </w:p>
    <w:p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rsidR="009D7FB7" w:rsidRPr="008D6F34" w:rsidRDefault="009D7FB7" w:rsidP="00394477">
      <w:pPr>
        <w:ind w:firstLine="709"/>
        <w:jc w:val="both"/>
        <w:rPr>
          <w:lang w:val="lt-LT"/>
        </w:rPr>
      </w:pPr>
      <w:r w:rsidRPr="008D6F34">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rsidR="009D7FB7" w:rsidRPr="008D6F34" w:rsidRDefault="009D7FB7" w:rsidP="00394477">
      <w:pPr>
        <w:ind w:firstLine="709"/>
        <w:rPr>
          <w:b/>
          <w:lang w:val="lt-LT"/>
        </w:rPr>
      </w:pPr>
    </w:p>
    <w:p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c>
          <w:tcPr>
            <w:tcW w:w="9854"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rsidR="009D7FB7" w:rsidRPr="008D6F34" w:rsidRDefault="009D7FB7" w:rsidP="00394477">
      <w:pPr>
        <w:ind w:firstLine="709"/>
        <w:jc w:val="both"/>
        <w:rPr>
          <w:lang w:val="lt-LT"/>
        </w:rPr>
      </w:pPr>
    </w:p>
    <w:p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rsidR="009D7FB7" w:rsidRPr="008D6F34" w:rsidRDefault="009D7FB7" w:rsidP="00394477">
      <w:pPr>
        <w:pStyle w:val="tajtip"/>
        <w:ind w:firstLine="709"/>
        <w:jc w:val="both"/>
        <w:rPr>
          <w:b/>
        </w:rPr>
      </w:pPr>
      <w:r w:rsidRPr="008D6F34">
        <w:rPr>
          <w:b/>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8D6F34">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rsidR="009D7FB7" w:rsidRPr="008D6F34" w:rsidRDefault="009D7FB7" w:rsidP="00394477">
      <w:pPr>
        <w:pStyle w:val="HTMLiankstoformatuotas"/>
        <w:ind w:firstLine="709"/>
        <w:jc w:val="both"/>
        <w:rPr>
          <w:rFonts w:ascii="Times New Roman" w:hAnsi="Times New Roman" w:cs="Times New Roman"/>
          <w:b/>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8D6F34">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1 pavyzdys</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w:t>
      </w:r>
      <w:r w:rsidRPr="008D6F34">
        <w:rPr>
          <w:rFonts w:ascii="Times New Roman" w:hAnsi="Times New Roman"/>
          <w:szCs w:val="24"/>
        </w:rPr>
        <w:lastRenderedPageBreak/>
        <w:t>departamentai - Gvadelupa, Martinika, Prancūzijos Gviana, Reunionas (Prancūzijos Respublika); Atono kalnas (Graikijos Respublika) priklauso Europos Sąjungos muitų teritorijai, tačiau nėra Europos Sąjungos teritorija.</w:t>
      </w:r>
    </w:p>
    <w:p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2"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3" w:name="pn1_291"/>
      <w:bookmarkEnd w:id="52"/>
      <w:bookmarkEnd w:id="53"/>
      <w:r w:rsidR="005B2B32" w:rsidRPr="008D6F34">
        <w:rPr>
          <w:b/>
        </w:rPr>
        <w:t xml:space="preserve"> nuostatas šalies teritorijoje būtų apskaičiuota importo skola muitinei, jeigu prekėms šie muitai būtų taikomi</w:t>
      </w:r>
      <w:r w:rsidR="002C1C9D" w:rsidRPr="008D6F34">
        <w:rPr>
          <w:b/>
        </w:rPr>
        <w:t>.</w:t>
      </w:r>
    </w:p>
    <w:p w:rsidR="009D7FB7" w:rsidRPr="008D6F34" w:rsidRDefault="009D7FB7" w:rsidP="00394477">
      <w:pPr>
        <w:pStyle w:val="tajtip"/>
        <w:ind w:firstLine="709"/>
        <w:jc w:val="both"/>
        <w:rPr>
          <w:b/>
          <w:bCs/>
        </w:rPr>
      </w:pPr>
      <w:r w:rsidRPr="008D6F34">
        <w:rPr>
          <w:b/>
          <w:bCs/>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rsidR="009D7FB7" w:rsidRPr="008D6F34" w:rsidRDefault="009D7FB7" w:rsidP="00394477">
      <w:pPr>
        <w:pStyle w:val="Default"/>
        <w:ind w:firstLine="709"/>
      </w:pPr>
    </w:p>
    <w:p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(PVMĮ 14 str. komentaras pakeistas pagal VMI prie FM 2015-07-23 raštą  Nr. (18.2-31-2)RM-16167</w:t>
      </w:r>
    </w:p>
    <w:p w:rsidR="009F2938" w:rsidRPr="008D6F34" w:rsidRDefault="009F2938" w:rsidP="00394477">
      <w:pPr>
        <w:ind w:firstLine="709"/>
        <w:jc w:val="both"/>
        <w:rPr>
          <w:b/>
          <w:bCs/>
          <w:color w:val="000000"/>
          <w:lang w:val="lt-LT"/>
        </w:rPr>
      </w:pPr>
    </w:p>
    <w:p w:rsidR="009F2938" w:rsidRPr="008D6F34" w:rsidRDefault="009F2938" w:rsidP="00A0766C">
      <w:pPr>
        <w:pStyle w:val="Antrat1"/>
        <w:ind w:firstLine="709"/>
        <w:jc w:val="left"/>
      </w:pPr>
      <w:bookmarkStart w:id="54" w:name="_141_straipsnis._Specialūs"/>
      <w:bookmarkEnd w:id="54"/>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rsidR="00A0766C" w:rsidRPr="008D6F34" w:rsidRDefault="00A0766C" w:rsidP="00A0766C">
      <w:pPr>
        <w:rPr>
          <w:lang w:val="lt-LT"/>
        </w:rPr>
      </w:pPr>
    </w:p>
    <w:p w:rsidR="009F2938" w:rsidRPr="008D6F34" w:rsidRDefault="009F2938" w:rsidP="00394477">
      <w:pPr>
        <w:ind w:firstLine="709"/>
        <w:jc w:val="both"/>
        <w:rPr>
          <w:b/>
          <w:color w:val="000000"/>
          <w:lang w:val="lt-LT"/>
        </w:rPr>
      </w:pPr>
      <w:bookmarkStart w:id="55" w:name="part_d4792410b37941109bd861d06813a95d"/>
      <w:bookmarkEnd w:id="55"/>
      <w:r w:rsidRPr="008D6F34">
        <w:rPr>
          <w:b/>
          <w:color w:val="000000"/>
          <w:lang w:val="lt-LT"/>
        </w:rPr>
        <w:t>Neatsižvelgiant į šio Įstatymo 14 straipsnio nuostatas:</w:t>
      </w:r>
    </w:p>
    <w:p w:rsidR="009F2938" w:rsidRPr="008D6F34" w:rsidRDefault="009F2938" w:rsidP="00394477">
      <w:pPr>
        <w:ind w:firstLine="709"/>
        <w:jc w:val="both"/>
        <w:rPr>
          <w:b/>
          <w:color w:val="000000"/>
          <w:lang w:val="lt-LT"/>
        </w:rPr>
      </w:pPr>
      <w:bookmarkStart w:id="56" w:name="part_9171f4de1f52445b93ebc2d84a9c809c"/>
      <w:bookmarkEnd w:id="56"/>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rsidR="009F2938" w:rsidRPr="008D6F34" w:rsidRDefault="009F2938" w:rsidP="00394477">
      <w:pPr>
        <w:ind w:firstLine="709"/>
        <w:jc w:val="both"/>
        <w:rPr>
          <w:b/>
          <w:color w:val="000000"/>
          <w:lang w:val="lt-LT"/>
        </w:rPr>
      </w:pPr>
      <w:bookmarkStart w:id="57" w:name="part_cf6762a9ff8548ab908acc97f7f8c208"/>
      <w:bookmarkEnd w:id="57"/>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rsidR="00114F84" w:rsidRPr="008D6F34" w:rsidRDefault="00114F84" w:rsidP="00394477">
      <w:pPr>
        <w:pStyle w:val="Antrat1"/>
        <w:ind w:firstLine="709"/>
        <w:jc w:val="left"/>
        <w:rPr>
          <w:u w:val="single"/>
        </w:rPr>
      </w:pPr>
    </w:p>
    <w:p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rsidR="009F2938" w:rsidRPr="008D6F34" w:rsidRDefault="009F2938" w:rsidP="00394477">
      <w:pPr>
        <w:pStyle w:val="Pagrindiniotekstotrauka2"/>
        <w:ind w:firstLine="709"/>
        <w:rPr>
          <w:rFonts w:ascii="Times New Roman" w:hAnsi="Times New Roman"/>
          <w:b w:val="0"/>
          <w:bCs/>
          <w:szCs w:val="24"/>
        </w:rPr>
      </w:pPr>
    </w:p>
    <w:p w:rsidR="009F2938" w:rsidRPr="008D6F34" w:rsidRDefault="009F2938" w:rsidP="00394477">
      <w:pPr>
        <w:pStyle w:val="tajtip"/>
        <w:spacing w:before="0" w:beforeAutospacing="0" w:after="0" w:afterAutospacing="0"/>
        <w:ind w:firstLine="709"/>
      </w:pPr>
      <w:r w:rsidRPr="008D6F34">
        <w:t>Komentaras rengiamas</w:t>
      </w:r>
    </w:p>
    <w:p w:rsidR="009F2938" w:rsidRPr="008D6F34" w:rsidRDefault="009F2938" w:rsidP="00D13FBB">
      <w:pPr>
        <w:ind w:firstLine="709"/>
      </w:pPr>
    </w:p>
    <w:p w:rsidR="00404ACC" w:rsidRPr="008D6F34" w:rsidRDefault="00703972" w:rsidP="00394477">
      <w:pPr>
        <w:pStyle w:val="Antrat1"/>
        <w:ind w:firstLine="709"/>
        <w:jc w:val="left"/>
      </w:pPr>
      <w:r w:rsidRPr="008D6F34">
        <w:rPr>
          <w:u w:val="single"/>
        </w:rPr>
        <w:t>15 straip</w:t>
      </w:r>
      <w:bookmarkStart w:id="58" w:name="straipsnis115_4p"/>
      <w:bookmarkEnd w:id="58"/>
      <w:r w:rsidRPr="008D6F34">
        <w:rPr>
          <w:u w:val="single"/>
        </w:rPr>
        <w:t>snis</w:t>
      </w:r>
      <w:r w:rsidR="00404ACC" w:rsidRPr="008D6F34">
        <w:rPr>
          <w:u w:val="single"/>
        </w:rPr>
        <w:t>.</w:t>
      </w:r>
      <w:r w:rsidR="00A0766C" w:rsidRPr="008D6F34">
        <w:t xml:space="preserve"> </w:t>
      </w:r>
      <w:r w:rsidR="00404ACC" w:rsidRPr="008D6F34">
        <w:t xml:space="preserve">Apmokestinamoji vertė </w:t>
      </w:r>
    </w:p>
    <w:p w:rsidR="001C529D" w:rsidRPr="008D6F34" w:rsidRDefault="001C529D" w:rsidP="00394477">
      <w:pPr>
        <w:ind w:firstLine="709"/>
        <w:jc w:val="both"/>
        <w:rPr>
          <w:b/>
          <w:bCs/>
          <w:lang w:val="lt-LT"/>
        </w:rPr>
      </w:pPr>
    </w:p>
    <w:p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rsidR="00FA1FF8" w:rsidRPr="008D6F34" w:rsidRDefault="00FA1FF8" w:rsidP="00394477">
      <w:pPr>
        <w:pStyle w:val="Pagrindinistekstas"/>
        <w:ind w:firstLine="709"/>
        <w:rPr>
          <w:rFonts w:ascii="Times New Roman" w:hAnsi="Times New Roman"/>
          <w:szCs w:val="24"/>
        </w:rPr>
      </w:pPr>
    </w:p>
    <w:p w:rsidR="00FA1FF8" w:rsidRPr="008D6F34" w:rsidRDefault="00FA1FF8" w:rsidP="00394477">
      <w:pPr>
        <w:pStyle w:val="Antrat1"/>
        <w:ind w:firstLine="709"/>
        <w:jc w:val="left"/>
      </w:pPr>
      <w:r w:rsidRPr="008D6F34">
        <w:t>Komentaras</w:t>
      </w:r>
    </w:p>
    <w:p w:rsidR="00FA1FF8" w:rsidRPr="008D6F34" w:rsidRDefault="00FA1FF8" w:rsidP="00394477">
      <w:pPr>
        <w:ind w:firstLine="709"/>
        <w:rPr>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rPr>
          <w:trHeight w:val="1292"/>
        </w:trPr>
        <w:tc>
          <w:tcPr>
            <w:tcW w:w="9805" w:type="dxa"/>
          </w:tcPr>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rsidR="00FA1FF8" w:rsidRPr="008D6F34" w:rsidRDefault="00FA1FF8" w:rsidP="00394477">
      <w:pPr>
        <w:pStyle w:val="Pagrindinistekstas3"/>
        <w:ind w:firstLine="709"/>
        <w:rPr>
          <w:rFonts w:ascii="Times New Roman" w:hAnsi="Times New Roman"/>
          <w:szCs w:val="24"/>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c>
          <w:tcPr>
            <w:tcW w:w="9805" w:type="dxa"/>
          </w:tcPr>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c>
          <w:tcPr>
            <w:tcW w:w="9805" w:type="dxa"/>
          </w:tcPr>
          <w:p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rsidR="00FA1FF8" w:rsidRPr="008D6F34" w:rsidRDefault="00FA1FF8" w:rsidP="00394477">
      <w:pPr>
        <w:pStyle w:val="Pagrindiniotekstotrauka"/>
        <w:rPr>
          <w:rFonts w:ascii="Times New Roman" w:hAnsi="Times New Roman"/>
          <w:color w:val="000000"/>
          <w:szCs w:val="24"/>
        </w:rPr>
      </w:pPr>
    </w:p>
    <w:p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rsidR="00FA1FF8" w:rsidRPr="008D6F34" w:rsidRDefault="00FA1FF8" w:rsidP="00394477">
      <w:pPr>
        <w:pStyle w:val="Pagrindiniotekstotrauka"/>
        <w:rPr>
          <w:rFonts w:ascii="Times New Roman" w:hAnsi="Times New Roman"/>
          <w:color w:val="000000"/>
          <w:szCs w:val="24"/>
        </w:rPr>
      </w:pPr>
    </w:p>
    <w:p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rsidR="00EC7309" w:rsidRPr="008D6F34" w:rsidRDefault="00EC7309" w:rsidP="00394477">
      <w:pPr>
        <w:pStyle w:val="Pagrindiniotekstotrauka3"/>
        <w:ind w:firstLine="709"/>
        <w:rPr>
          <w:rFonts w:ascii="Times New Roman" w:hAnsi="Times New Roman"/>
          <w:szCs w:val="24"/>
        </w:rPr>
      </w:pPr>
    </w:p>
    <w:p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rsidR="00FA1FF8" w:rsidRPr="008D6F34" w:rsidRDefault="00FA1FF8" w:rsidP="00394477">
      <w:pPr>
        <w:pStyle w:val="Pagrindinistekstas"/>
        <w:ind w:firstLine="709"/>
        <w:rPr>
          <w:rFonts w:ascii="Times New Roman" w:hAnsi="Times New Roman"/>
          <w:szCs w:val="24"/>
        </w:rPr>
      </w:pP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8D6F34" w:rsidTr="00EC7309">
        <w:tc>
          <w:tcPr>
            <w:tcW w:w="9961" w:type="dxa"/>
          </w:tcPr>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rsidR="001C529D" w:rsidRPr="008D6F34" w:rsidRDefault="001C529D" w:rsidP="00394477">
      <w:pPr>
        <w:ind w:firstLine="709"/>
        <w:jc w:val="both"/>
        <w:rPr>
          <w:strike/>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rsidR="001C529D" w:rsidRPr="008D6F34" w:rsidRDefault="001C529D" w:rsidP="00394477">
      <w:pPr>
        <w:pStyle w:val="Pagrindinistekstas3"/>
        <w:ind w:firstLine="709"/>
        <w:rPr>
          <w:rFonts w:ascii="Times New Roman" w:hAnsi="Times New Roman"/>
          <w:bCs/>
          <w:szCs w:val="24"/>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8D6F34" w:rsidTr="00C467DB">
        <w:tc>
          <w:tcPr>
            <w:tcW w:w="9925" w:type="dxa"/>
          </w:tcPr>
          <w:p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rsidR="001C529D" w:rsidRPr="008D6F34" w:rsidRDefault="001C529D" w:rsidP="00394477">
      <w:pPr>
        <w:pStyle w:val="Pagrindinistekstas3"/>
        <w:ind w:firstLine="709"/>
        <w:rPr>
          <w:rFonts w:ascii="Times New Roman" w:hAnsi="Times New Roman"/>
          <w:bCs/>
          <w:szCs w:val="24"/>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8D6F34" w:rsidTr="00C467DB">
        <w:tc>
          <w:tcPr>
            <w:tcW w:w="9925"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rsidR="001C529D" w:rsidRPr="008D6F34" w:rsidRDefault="001C529D" w:rsidP="00394477">
      <w:pPr>
        <w:ind w:firstLine="709"/>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rsidR="001C529D" w:rsidRPr="008D6F34" w:rsidRDefault="001C529D" w:rsidP="00394477">
      <w:pPr>
        <w:pStyle w:val="Pagrindinistekstas"/>
        <w:ind w:firstLine="709"/>
        <w:rPr>
          <w:rFonts w:ascii="Times New Roman" w:hAnsi="Times New Roman"/>
          <w:b w:val="0"/>
          <w:bCs/>
          <w:i/>
          <w:iCs/>
          <w:szCs w:val="24"/>
          <w:lang w:val="fr-FR"/>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rsidR="001C529D" w:rsidRPr="008D6F34" w:rsidRDefault="001C529D" w:rsidP="00394477">
      <w:pPr>
        <w:pStyle w:val="Pagrindinistekstas"/>
        <w:ind w:firstLine="709"/>
        <w:rPr>
          <w:rFonts w:ascii="Times New Roman" w:hAnsi="Times New Roman"/>
          <w:bCs/>
          <w:szCs w:val="24"/>
        </w:rPr>
      </w:pPr>
    </w:p>
    <w:p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rsidR="001C529D" w:rsidRPr="008D6F34" w:rsidRDefault="001C529D" w:rsidP="00394477">
      <w:pPr>
        <w:ind w:firstLine="709"/>
        <w:jc w:val="both"/>
        <w:rPr>
          <w:u w:val="single"/>
          <w:lang w:val="lt-LT"/>
        </w:rPr>
      </w:pPr>
    </w:p>
    <w:p w:rsidR="001C529D" w:rsidRPr="008D6F34" w:rsidRDefault="001C529D" w:rsidP="00394477">
      <w:pPr>
        <w:pStyle w:val="Antrat7"/>
        <w:rPr>
          <w:lang w:val="lt-LT"/>
        </w:rPr>
      </w:pPr>
      <w:r w:rsidRPr="008D6F34">
        <w:rPr>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rsidTr="00C467DB">
        <w:tc>
          <w:tcPr>
            <w:tcW w:w="9743" w:type="dxa"/>
          </w:tcPr>
          <w:p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rsidR="001C529D" w:rsidRPr="008D6F34" w:rsidRDefault="001C529D" w:rsidP="00394477">
      <w:pPr>
        <w:ind w:firstLine="709"/>
        <w:rPr>
          <w:lang w:val="lt-LT"/>
        </w:rPr>
      </w:pPr>
    </w:p>
    <w:p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rsidTr="00C467DB">
        <w:tc>
          <w:tcPr>
            <w:tcW w:w="9743" w:type="dxa"/>
          </w:tcPr>
          <w:p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rsidR="001C529D" w:rsidRPr="008D6F34" w:rsidRDefault="001C529D" w:rsidP="00394477">
            <w:pPr>
              <w:ind w:firstLine="709"/>
              <w:jc w:val="both"/>
              <w:rPr>
                <w:lang w:val="lt-LT"/>
              </w:rPr>
            </w:pPr>
            <w:r w:rsidRPr="008D6F34">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rsidR="001C529D" w:rsidRPr="008D6F34" w:rsidRDefault="001C529D" w:rsidP="00394477">
      <w:pPr>
        <w:ind w:firstLine="709"/>
        <w:jc w:val="both"/>
        <w:rPr>
          <w:b/>
          <w:iCs/>
          <w:lang w:val="lt-LT"/>
        </w:rPr>
      </w:pPr>
    </w:p>
    <w:p w:rsidR="001C529D" w:rsidRPr="008D6F34" w:rsidRDefault="001C529D" w:rsidP="00394477">
      <w:pPr>
        <w:ind w:firstLine="709"/>
        <w:jc w:val="both"/>
        <w:rPr>
          <w:iCs/>
          <w:lang w:val="lt-LT"/>
        </w:rPr>
      </w:pPr>
      <w:r w:rsidRPr="008D6F34">
        <w:rPr>
          <w:iCs/>
          <w:lang w:val="lt-LT"/>
        </w:rPr>
        <w:t>1 pavyzdys</w:t>
      </w:r>
    </w:p>
    <w:p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rsidR="001C529D" w:rsidRPr="008D6F34" w:rsidRDefault="001C529D" w:rsidP="00394477">
      <w:pPr>
        <w:ind w:firstLine="709"/>
        <w:jc w:val="both"/>
        <w:rPr>
          <w:lang w:val="lt-LT"/>
        </w:rPr>
      </w:pPr>
    </w:p>
    <w:p w:rsidR="001C529D" w:rsidRPr="008D6F34" w:rsidRDefault="001C529D" w:rsidP="00394477">
      <w:pPr>
        <w:tabs>
          <w:tab w:val="left" w:pos="567"/>
        </w:tabs>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rsidR="001C529D" w:rsidRPr="008D6F34" w:rsidRDefault="001C529D" w:rsidP="00394477">
      <w:pPr>
        <w:ind w:firstLine="709"/>
        <w:jc w:val="both"/>
        <w:rPr>
          <w:lang w:val="lt-LT"/>
        </w:rPr>
      </w:pPr>
    </w:p>
    <w:p w:rsidR="001C529D" w:rsidRPr="008D6F34" w:rsidRDefault="001C529D" w:rsidP="00394477">
      <w:pPr>
        <w:pStyle w:val="Pagrindinistekstas2"/>
        <w:tabs>
          <w:tab w:val="left" w:pos="567"/>
        </w:tabs>
        <w:ind w:firstLine="709"/>
      </w:pPr>
      <w:r w:rsidRPr="008D6F34">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8D6F34">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rsidR="001C529D" w:rsidRPr="008D6F34" w:rsidRDefault="001C529D" w:rsidP="00394477">
      <w:pPr>
        <w:ind w:firstLine="709"/>
        <w:jc w:val="both"/>
        <w:rPr>
          <w:strike/>
          <w:lang w:val="lt-LT"/>
        </w:rPr>
      </w:pPr>
    </w:p>
    <w:p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8D6F34" w:rsidTr="001C529D">
        <w:tc>
          <w:tcPr>
            <w:tcW w:w="9982" w:type="dxa"/>
          </w:tcPr>
          <w:p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8D6F34" w:rsidTr="001C529D">
        <w:tc>
          <w:tcPr>
            <w:tcW w:w="10042" w:type="dxa"/>
          </w:tcPr>
          <w:p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3 pavyzdys</w:t>
      </w:r>
    </w:p>
    <w:p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8D6F34">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rsidR="001C529D" w:rsidRPr="008D6F34" w:rsidRDefault="001C529D" w:rsidP="00394477">
      <w:pPr>
        <w:ind w:firstLine="709"/>
        <w:jc w:val="both"/>
        <w:rPr>
          <w:b/>
          <w:bCs/>
          <w:lang w:val="lt-LT"/>
        </w:rPr>
      </w:pPr>
      <w:r w:rsidRPr="008D6F34">
        <w:rPr>
          <w:b/>
          <w:bCs/>
          <w:lang w:val="lt-LT"/>
        </w:rPr>
        <w:tab/>
      </w: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rsidR="001A33A7" w:rsidRPr="008D6F34" w:rsidRDefault="001A33A7" w:rsidP="00394477">
      <w:pPr>
        <w:ind w:firstLine="709"/>
        <w:jc w:val="both"/>
        <w:rPr>
          <w:lang w:val="lt-LT"/>
        </w:rPr>
      </w:pP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948" w:type="dxa"/>
          </w:tcPr>
          <w:p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8D6F34" w:rsidTr="001C529D">
        <w:tc>
          <w:tcPr>
            <w:tcW w:w="10008" w:type="dxa"/>
            <w:tcBorders>
              <w:top w:val="single" w:sz="4" w:space="0" w:color="auto"/>
              <w:left w:val="single" w:sz="4" w:space="0" w:color="auto"/>
              <w:bottom w:val="single" w:sz="4" w:space="0" w:color="auto"/>
              <w:right w:val="single" w:sz="4" w:space="0" w:color="auto"/>
            </w:tcBorders>
          </w:tcPr>
          <w:p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8D6F34" w:rsidTr="001C529D">
        <w:tc>
          <w:tcPr>
            <w:tcW w:w="10008" w:type="dxa"/>
          </w:tcPr>
          <w:p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rsidR="001C529D" w:rsidRPr="008D6F34" w:rsidRDefault="001C529D" w:rsidP="00394477">
            <w:pPr>
              <w:ind w:firstLine="709"/>
              <w:jc w:val="both"/>
              <w:rPr>
                <w:lang w:val="lt-LT"/>
              </w:rPr>
            </w:pPr>
            <w:r w:rsidRPr="008D6F34">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rsidR="001C529D" w:rsidRPr="008D6F34" w:rsidRDefault="001C529D" w:rsidP="00394477">
      <w:pPr>
        <w:ind w:firstLine="709"/>
        <w:jc w:val="both"/>
        <w:rPr>
          <w:lang w:val="lt-LT"/>
        </w:rPr>
      </w:pPr>
    </w:p>
    <w:p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rsidR="001C529D" w:rsidRPr="008D6F34" w:rsidRDefault="001C529D" w:rsidP="00394477">
      <w:pPr>
        <w:ind w:firstLine="709"/>
        <w:jc w:val="both"/>
        <w:rPr>
          <w:lang w:val="lt-LT"/>
        </w:rPr>
      </w:pPr>
    </w:p>
    <w:p w:rsidR="001C529D" w:rsidRPr="008D6F34" w:rsidRDefault="001C529D" w:rsidP="00394477">
      <w:pPr>
        <w:tabs>
          <w:tab w:val="left" w:pos="426"/>
        </w:tabs>
        <w:ind w:firstLine="709"/>
        <w:jc w:val="both"/>
        <w:rPr>
          <w:lang w:val="lt-LT"/>
        </w:rPr>
      </w:pPr>
      <w:r w:rsidRPr="008D6F34">
        <w:rPr>
          <w:lang w:val="lt-LT"/>
        </w:rPr>
        <w:t>1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rsidR="001C529D" w:rsidRPr="008D6F34" w:rsidRDefault="001C529D" w:rsidP="00394477">
      <w:pPr>
        <w:ind w:firstLine="709"/>
        <w:jc w:val="both"/>
        <w:rPr>
          <w:lang w:val="lt-LT"/>
        </w:rPr>
      </w:pPr>
    </w:p>
    <w:p w:rsidR="001C529D" w:rsidRPr="008D6F34" w:rsidRDefault="001C529D" w:rsidP="00394477">
      <w:pPr>
        <w:tabs>
          <w:tab w:val="left" w:pos="426"/>
        </w:tabs>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rsidR="001C529D" w:rsidRPr="008D6F34" w:rsidRDefault="001C529D" w:rsidP="00394477">
      <w:pPr>
        <w:ind w:firstLine="709"/>
        <w:jc w:val="both"/>
        <w:rPr>
          <w:lang w:val="lt-LT"/>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8D6F34">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rsidR="001C529D" w:rsidRPr="008D6F34" w:rsidRDefault="001C529D" w:rsidP="00394477">
      <w:pPr>
        <w:ind w:firstLine="709"/>
        <w:jc w:val="both"/>
        <w:rPr>
          <w:lang w:val="lt-LT"/>
        </w:rPr>
      </w:pPr>
    </w:p>
    <w:p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rsidR="001C529D" w:rsidRPr="008D6F34" w:rsidRDefault="001C529D" w:rsidP="00394477">
      <w:pPr>
        <w:ind w:firstLine="709"/>
        <w:jc w:val="both"/>
        <w:rPr>
          <w:lang w:val="lt-LT"/>
        </w:rPr>
      </w:pPr>
    </w:p>
    <w:p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rsidTr="001C529D">
        <w:tc>
          <w:tcPr>
            <w:tcW w:w="9828" w:type="dxa"/>
            <w:tcBorders>
              <w:top w:val="single" w:sz="4" w:space="0" w:color="auto"/>
              <w:left w:val="single" w:sz="4" w:space="0" w:color="auto"/>
              <w:bottom w:val="single" w:sz="4" w:space="0" w:color="auto"/>
              <w:right w:val="single" w:sz="4" w:space="0" w:color="auto"/>
            </w:tcBorders>
          </w:tcPr>
          <w:p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5. Į apmokestinamąją vertę visais atvejais įtraukiami:</w:t>
      </w:r>
    </w:p>
    <w:p w:rsidR="001C529D" w:rsidRPr="008D6F34" w:rsidRDefault="001C529D" w:rsidP="00394477">
      <w:pPr>
        <w:ind w:firstLine="709"/>
        <w:jc w:val="both"/>
        <w:rPr>
          <w:b/>
          <w:bCs/>
          <w:lang w:val="lt-LT"/>
        </w:rPr>
      </w:pPr>
    </w:p>
    <w:p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rsidR="001C529D" w:rsidRPr="008D6F34" w:rsidRDefault="001C529D" w:rsidP="00394477">
      <w:pPr>
        <w:ind w:firstLine="709"/>
        <w:jc w:val="both"/>
        <w:rPr>
          <w:u w:val="single"/>
          <w:lang w:val="lt-LT"/>
        </w:rPr>
      </w:pPr>
    </w:p>
    <w:p w:rsidR="00A0766C" w:rsidRPr="008D6F34" w:rsidRDefault="00A0766C" w:rsidP="00394477">
      <w:pPr>
        <w:ind w:firstLine="709"/>
        <w:jc w:val="both"/>
        <w:rPr>
          <w:b/>
          <w:lang w:val="lt-LT"/>
        </w:rPr>
      </w:pPr>
      <w:r w:rsidRPr="008D6F34">
        <w:rPr>
          <w:b/>
          <w:lang w:val="lt-LT"/>
        </w:rPr>
        <w:t>Komentaras</w:t>
      </w:r>
    </w:p>
    <w:p w:rsidR="00A0766C" w:rsidRPr="008D6F34" w:rsidRDefault="00A0766C" w:rsidP="00394477">
      <w:pPr>
        <w:ind w:firstLine="709"/>
        <w:jc w:val="both"/>
        <w:rPr>
          <w:u w:val="single"/>
          <w:lang w:val="lt-LT"/>
        </w:rPr>
      </w:pPr>
    </w:p>
    <w:p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8D6F34" w:rsidTr="00920BCE">
        <w:tc>
          <w:tcPr>
            <w:tcW w:w="9638" w:type="dxa"/>
          </w:tcPr>
          <w:p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rsidR="00920BCE" w:rsidRPr="008D6F34" w:rsidRDefault="00920BCE" w:rsidP="00394477">
      <w:pPr>
        <w:ind w:firstLine="709"/>
        <w:jc w:val="both"/>
        <w:rPr>
          <w:lang w:val="lt-LT"/>
        </w:rPr>
      </w:pPr>
    </w:p>
    <w:p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rsidR="00920BCE" w:rsidRPr="008D6F34" w:rsidRDefault="00920BCE" w:rsidP="00394477">
            <w:pPr>
              <w:pStyle w:val="Porat"/>
              <w:tabs>
                <w:tab w:val="left" w:pos="540"/>
              </w:tabs>
              <w:ind w:firstLine="709"/>
              <w:rPr>
                <w:szCs w:val="24"/>
              </w:rPr>
            </w:pPr>
            <w:r w:rsidRPr="008D6F34">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rsidR="00920BCE" w:rsidRPr="008D6F34" w:rsidRDefault="00920BCE" w:rsidP="00394477">
      <w:pPr>
        <w:ind w:firstLine="709"/>
        <w:jc w:val="both"/>
        <w:outlineLvl w:val="0"/>
        <w:rPr>
          <w:b/>
          <w:bCs/>
          <w:lang w:val="lt-LT"/>
        </w:rPr>
      </w:pPr>
    </w:p>
    <w:p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8D6F34" w:rsidTr="00B44800">
        <w:tc>
          <w:tcPr>
            <w:tcW w:w="9740" w:type="dxa"/>
          </w:tcPr>
          <w:p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rsidR="00920BCE" w:rsidRPr="008D6F34" w:rsidRDefault="00920BCE" w:rsidP="00394477">
            <w:pPr>
              <w:ind w:firstLine="709"/>
              <w:jc w:val="both"/>
              <w:outlineLvl w:val="0"/>
              <w:rPr>
                <w:bCs/>
                <w:lang w:val="lt-LT"/>
              </w:rPr>
            </w:pPr>
          </w:p>
        </w:tc>
      </w:tr>
    </w:tbl>
    <w:p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rsidR="00A0766C" w:rsidRPr="008D6F34" w:rsidRDefault="00A0766C" w:rsidP="00394477">
      <w:pPr>
        <w:ind w:firstLine="709"/>
        <w:jc w:val="both"/>
        <w:outlineLvl w:val="0"/>
        <w:rPr>
          <w:b/>
          <w:bCs/>
          <w:lang w:val="lt-LT"/>
        </w:rPr>
      </w:pPr>
    </w:p>
    <w:p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rsidR="00B21471" w:rsidRPr="008D6F34" w:rsidRDefault="00B21471" w:rsidP="00394477">
      <w:pPr>
        <w:ind w:firstLine="709"/>
        <w:jc w:val="both"/>
        <w:outlineLvl w:val="0"/>
        <w:rPr>
          <w:b/>
          <w:bCs/>
          <w:lang w:val="lt-LT"/>
        </w:rPr>
      </w:pPr>
    </w:p>
    <w:p w:rsidR="00A0766C" w:rsidRPr="008D6F34" w:rsidRDefault="00A0766C" w:rsidP="00394477">
      <w:pPr>
        <w:ind w:firstLine="709"/>
        <w:jc w:val="both"/>
        <w:outlineLvl w:val="0"/>
        <w:rPr>
          <w:b/>
          <w:bCs/>
          <w:lang w:val="lt-LT"/>
        </w:rPr>
      </w:pPr>
      <w:r w:rsidRPr="008D6F34">
        <w:rPr>
          <w:b/>
          <w:bCs/>
          <w:lang w:val="lt-LT"/>
        </w:rPr>
        <w:t>Komentaras</w:t>
      </w:r>
    </w:p>
    <w:p w:rsidR="00A0766C" w:rsidRPr="008D6F34" w:rsidRDefault="00A0766C" w:rsidP="00394477">
      <w:pPr>
        <w:ind w:firstLine="709"/>
        <w:jc w:val="both"/>
        <w:outlineLvl w:val="0"/>
        <w:rPr>
          <w:b/>
          <w:bCs/>
          <w:lang w:val="lt-LT"/>
        </w:rPr>
      </w:pPr>
    </w:p>
    <w:p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rsidR="00B21471" w:rsidRPr="008D6F34" w:rsidRDefault="00B21471" w:rsidP="00394477">
      <w:pPr>
        <w:ind w:firstLine="709"/>
        <w:jc w:val="both"/>
        <w:rPr>
          <w:lang w:val="lt-LT"/>
        </w:rPr>
      </w:pPr>
    </w:p>
    <w:p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8D6F34" w:rsidTr="00B21471">
        <w:tc>
          <w:tcPr>
            <w:tcW w:w="9828" w:type="dxa"/>
          </w:tcPr>
          <w:p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rsidR="00B21471" w:rsidRPr="008D6F34" w:rsidRDefault="00B21471" w:rsidP="00394477">
      <w:pPr>
        <w:ind w:firstLine="709"/>
        <w:jc w:val="both"/>
        <w:rPr>
          <w:lang w:val="lt-LT"/>
        </w:rPr>
      </w:pPr>
    </w:p>
    <w:p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8D6F34" w:rsidTr="00B21471">
        <w:tc>
          <w:tcPr>
            <w:tcW w:w="9854" w:type="dxa"/>
            <w:shd w:val="clear" w:color="auto" w:fill="auto"/>
          </w:tcPr>
          <w:p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rsidR="00B21471" w:rsidRPr="008D6F34" w:rsidRDefault="00B21471" w:rsidP="00394477">
      <w:pPr>
        <w:pStyle w:val="Pagrindinistekstas"/>
        <w:ind w:firstLine="709"/>
        <w:rPr>
          <w:rFonts w:ascii="Times New Roman" w:hAnsi="Times New Roman"/>
          <w:b w:val="0"/>
          <w:bCs/>
          <w:szCs w:val="24"/>
        </w:rPr>
      </w:pPr>
    </w:p>
    <w:p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rsidR="00B21471" w:rsidRPr="008D6F34" w:rsidRDefault="00B21471" w:rsidP="00394477">
      <w:pPr>
        <w:pStyle w:val="Porat"/>
        <w:tabs>
          <w:tab w:val="left" w:pos="720"/>
        </w:tabs>
        <w:ind w:firstLine="709"/>
        <w:rPr>
          <w:szCs w:val="24"/>
        </w:rPr>
      </w:pPr>
    </w:p>
    <w:p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8D6F34" w:rsidTr="00B21471">
        <w:tc>
          <w:tcPr>
            <w:tcW w:w="9756" w:type="dxa"/>
          </w:tcPr>
          <w:p w:rsidR="00B21471" w:rsidRPr="008D6F34" w:rsidRDefault="00B21471" w:rsidP="00394477">
            <w:pPr>
              <w:pStyle w:val="Porat"/>
              <w:tabs>
                <w:tab w:val="left" w:pos="720"/>
              </w:tabs>
              <w:ind w:firstLine="709"/>
              <w:rPr>
                <w:szCs w:val="24"/>
              </w:rPr>
            </w:pPr>
            <w:r w:rsidRPr="008D6F34">
              <w:rPr>
                <w:szCs w:val="24"/>
              </w:rPr>
              <w:t>I situacija</w:t>
            </w:r>
          </w:p>
          <w:p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rsidR="00B21471" w:rsidRPr="008D6F34" w:rsidRDefault="00B21471" w:rsidP="00394477">
            <w:pPr>
              <w:pStyle w:val="Porat"/>
              <w:tabs>
                <w:tab w:val="left" w:pos="720"/>
              </w:tabs>
              <w:ind w:firstLine="709"/>
              <w:rPr>
                <w:szCs w:val="24"/>
              </w:rPr>
            </w:pPr>
          </w:p>
          <w:p w:rsidR="00B21471" w:rsidRPr="008D6F34" w:rsidRDefault="00B21471" w:rsidP="00394477">
            <w:pPr>
              <w:pStyle w:val="Porat"/>
              <w:tabs>
                <w:tab w:val="left" w:pos="720"/>
              </w:tabs>
              <w:ind w:firstLine="709"/>
              <w:rPr>
                <w:szCs w:val="24"/>
              </w:rPr>
            </w:pPr>
            <w:r w:rsidRPr="008D6F34">
              <w:rPr>
                <w:szCs w:val="24"/>
              </w:rPr>
              <w:lastRenderedPageBreak/>
              <w:t xml:space="preserve">II situacija </w:t>
            </w:r>
          </w:p>
          <w:p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rsidR="00B21471" w:rsidRPr="008D6F34" w:rsidRDefault="00B21471" w:rsidP="00394477">
      <w:pPr>
        <w:ind w:firstLine="709"/>
        <w:jc w:val="both"/>
        <w:rPr>
          <w:b/>
          <w:bCs/>
          <w:lang w:val="lt-LT"/>
        </w:rPr>
      </w:pPr>
    </w:p>
    <w:p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rsidR="00B21471" w:rsidRPr="008D6F34" w:rsidRDefault="00B21471" w:rsidP="00394477">
      <w:pPr>
        <w:tabs>
          <w:tab w:val="left" w:pos="3555"/>
        </w:tabs>
        <w:ind w:firstLine="709"/>
        <w:jc w:val="both"/>
        <w:rPr>
          <w:lang w:val="lt-LT"/>
        </w:rPr>
      </w:pPr>
      <w:r w:rsidRPr="008D6F34">
        <w:rPr>
          <w:lang w:val="lt-LT"/>
        </w:rPr>
        <w:tab/>
      </w:r>
    </w:p>
    <w:p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8D6F34" w:rsidTr="00B21471">
        <w:tc>
          <w:tcPr>
            <w:tcW w:w="9854" w:type="dxa"/>
          </w:tcPr>
          <w:p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rsidR="00B21471" w:rsidRPr="008D6F34" w:rsidRDefault="00B21471" w:rsidP="00394477">
            <w:pPr>
              <w:tabs>
                <w:tab w:val="left" w:pos="1560"/>
              </w:tabs>
              <w:ind w:firstLine="709"/>
              <w:jc w:val="both"/>
              <w:rPr>
                <w:lang w:val="lt-LT"/>
              </w:rPr>
            </w:pPr>
            <w:r w:rsidRPr="008D6F34">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rsidR="00B21471" w:rsidRPr="008D6F34" w:rsidRDefault="00B21471" w:rsidP="00394477">
            <w:pPr>
              <w:tabs>
                <w:tab w:val="left" w:pos="1560"/>
              </w:tabs>
              <w:ind w:firstLine="709"/>
              <w:jc w:val="both"/>
              <w:rPr>
                <w:lang w:val="lt-LT"/>
              </w:rPr>
            </w:pPr>
          </w:p>
        </w:tc>
      </w:tr>
    </w:tbl>
    <w:p w:rsidR="00B21471" w:rsidRPr="008D6F34" w:rsidRDefault="00B21471" w:rsidP="00394477">
      <w:pPr>
        <w:tabs>
          <w:tab w:val="left" w:pos="1560"/>
        </w:tabs>
        <w:ind w:firstLine="709"/>
        <w:jc w:val="both"/>
        <w:rPr>
          <w:lang w:val="lt-LT"/>
        </w:rPr>
      </w:pPr>
    </w:p>
    <w:p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8D6F34" w:rsidTr="00B21471">
        <w:tc>
          <w:tcPr>
            <w:tcW w:w="9854" w:type="dxa"/>
          </w:tcPr>
          <w:p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rsidR="00B21471" w:rsidRPr="008D6F34" w:rsidRDefault="00B21471" w:rsidP="00394477">
            <w:pPr>
              <w:ind w:firstLine="709"/>
              <w:jc w:val="both"/>
              <w:rPr>
                <w:lang w:val="lt-LT"/>
              </w:rPr>
            </w:pPr>
            <w:r w:rsidRPr="008D6F34">
              <w:rPr>
                <w:lang w:val="lt-LT"/>
              </w:rPr>
              <w:lastRenderedPageBreak/>
              <w:t>Ar išlaidos, kurias patyrė antstolis įsigydamas duomenų pateikimo paslaugą iš Registro, turi būti traukiamos į antstolio teikiamų paslaugų PVM apmokestinamąją vertę, nuo kurios apskaičiuojamas PVM ?</w:t>
            </w:r>
          </w:p>
          <w:p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rsidR="001C529D" w:rsidRPr="008D6F34" w:rsidRDefault="001C529D" w:rsidP="00394477">
      <w:pPr>
        <w:ind w:firstLine="709"/>
        <w:jc w:val="both"/>
        <w:rPr>
          <w:b/>
          <w:color w:val="000000"/>
          <w:lang w:val="lt-LT"/>
        </w:rPr>
      </w:pPr>
    </w:p>
    <w:p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rsidR="005D5AA3" w:rsidRPr="008D6F34" w:rsidRDefault="005D5AA3" w:rsidP="00394477">
      <w:pPr>
        <w:ind w:firstLine="709"/>
        <w:rPr>
          <w:color w:val="000000"/>
          <w:lang w:val="lt-LT"/>
        </w:rPr>
      </w:pPr>
    </w:p>
    <w:p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8D6F34">
              <w:rPr>
                <w:color w:val="000000"/>
                <w:lang w:val="lt-LT"/>
              </w:rPr>
              <w:lastRenderedPageBreak/>
              <w:t xml:space="preserve">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rsidR="001C529D" w:rsidRPr="008D6F34" w:rsidRDefault="001C529D" w:rsidP="00394477">
      <w:pPr>
        <w:ind w:firstLine="709"/>
        <w:rPr>
          <w:b/>
          <w:color w:val="000000"/>
          <w:lang w:val="lt-LT"/>
        </w:rPr>
      </w:pPr>
    </w:p>
    <w:p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rsidR="001C529D" w:rsidRPr="008D6F34" w:rsidRDefault="001C529D" w:rsidP="00394477">
      <w:pPr>
        <w:ind w:firstLine="709"/>
        <w:rPr>
          <w:b/>
          <w:color w:val="000000"/>
          <w:lang w:val="lt-LT"/>
        </w:rPr>
      </w:pPr>
    </w:p>
    <w:p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rsidR="001C529D" w:rsidRPr="008D6F34" w:rsidRDefault="001C529D" w:rsidP="00394477">
      <w:pPr>
        <w:ind w:firstLine="709"/>
        <w:rPr>
          <w:color w:val="FF0000"/>
          <w:lang w:val="lt-LT"/>
        </w:rPr>
      </w:pP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rsidR="001C529D" w:rsidRPr="008D6F34" w:rsidRDefault="001C529D" w:rsidP="00394477">
      <w:pPr>
        <w:pStyle w:val="Pagrindiniotekstotrauka3"/>
        <w:ind w:firstLine="709"/>
        <w:outlineLvl w:val="0"/>
        <w:rPr>
          <w:rFonts w:ascii="Times New Roman" w:hAnsi="Times New Roman"/>
          <w:bCs/>
          <w:szCs w:val="24"/>
        </w:rPr>
      </w:pP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rsidR="00B44800" w:rsidRPr="008D6F34" w:rsidRDefault="00B44800" w:rsidP="00394477">
      <w:pPr>
        <w:pStyle w:val="Pagrindiniotekstotrauka3"/>
        <w:ind w:firstLine="709"/>
        <w:outlineLvl w:val="0"/>
        <w:rPr>
          <w:rFonts w:ascii="Times New Roman" w:hAnsi="Times New Roman"/>
          <w:bCs/>
          <w:szCs w:val="24"/>
        </w:rPr>
      </w:pPr>
    </w:p>
    <w:p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rsidR="001C529D" w:rsidRPr="008D6F34" w:rsidRDefault="001C529D" w:rsidP="00394477">
      <w:pPr>
        <w:tabs>
          <w:tab w:val="left" w:pos="540"/>
          <w:tab w:val="center" w:pos="4320"/>
          <w:tab w:val="right" w:pos="8640"/>
        </w:tabs>
        <w:ind w:firstLine="709"/>
        <w:jc w:val="both"/>
        <w:rPr>
          <w:rFonts w:eastAsia="MS Mincho"/>
          <w:lang w:val="lt-LT" w:eastAsia="ja-JP"/>
        </w:rPr>
      </w:pP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lastRenderedPageBreak/>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rsidR="00920BCE" w:rsidRPr="008D6F34" w:rsidRDefault="00920BCE" w:rsidP="00394477">
      <w:pPr>
        <w:tabs>
          <w:tab w:val="left" w:pos="9356"/>
        </w:tabs>
        <w:ind w:firstLine="709"/>
        <w:jc w:val="both"/>
        <w:rPr>
          <w:lang w:val="lt-LT"/>
        </w:rPr>
      </w:pPr>
      <w:r w:rsidRPr="008D6F34">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rsidR="00920BCE" w:rsidRPr="008D6F34" w:rsidRDefault="00920BCE" w:rsidP="00394477">
      <w:pPr>
        <w:tabs>
          <w:tab w:val="left" w:pos="9356"/>
        </w:tabs>
        <w:ind w:firstLine="709"/>
        <w:jc w:val="both"/>
        <w:rPr>
          <w:strike/>
          <w:lang w:val="lt-LT"/>
        </w:rPr>
      </w:pPr>
    </w:p>
    <w:p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rsidR="00920BCE" w:rsidRPr="008D6F34" w:rsidRDefault="00920BCE" w:rsidP="00394477">
            <w:pPr>
              <w:ind w:firstLine="709"/>
              <w:jc w:val="both"/>
            </w:pPr>
            <w:r w:rsidRPr="008D6F34">
              <w:t>Įmonė A nėra pasirinkusi nekilnojamųjų pagal prigimtį nuomą apmokestinti PVM.</w:t>
            </w:r>
          </w:p>
          <w:p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rsidR="00920BCE" w:rsidRPr="008D6F34" w:rsidRDefault="00920BCE" w:rsidP="00394477">
      <w:pPr>
        <w:ind w:firstLine="709"/>
        <w:jc w:val="both"/>
      </w:pPr>
    </w:p>
    <w:p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rsidTr="00920BCE">
        <w:tc>
          <w:tcPr>
            <w:tcW w:w="9628" w:type="dxa"/>
          </w:tcPr>
          <w:p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rsidR="00920BCE" w:rsidRPr="008D6F34" w:rsidRDefault="00920BCE" w:rsidP="00394477">
            <w:pPr>
              <w:ind w:firstLine="709"/>
              <w:jc w:val="both"/>
              <w:rPr>
                <w:bCs/>
                <w:iCs/>
              </w:rPr>
            </w:pPr>
            <w:r w:rsidRPr="008D6F34">
              <w:rPr>
                <w:bCs/>
                <w:iCs/>
              </w:rPr>
              <w:lastRenderedPageBreak/>
              <w:t>Ar įmonei A nuomininko (įmonės B) apmokamos faktiškai patirtos išlaidos turi būti traukiamos į įmonės A teikiamų nuomos paslaugų apmokestinamąją vertę?</w:t>
            </w:r>
          </w:p>
          <w:p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rsidR="00920BCE" w:rsidRPr="008D6F34" w:rsidRDefault="00920BCE" w:rsidP="00394477">
      <w:pPr>
        <w:ind w:firstLine="709"/>
        <w:jc w:val="both"/>
      </w:pPr>
    </w:p>
    <w:p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rsidTr="00920BCE">
        <w:tc>
          <w:tcPr>
            <w:tcW w:w="9888" w:type="dxa"/>
          </w:tcPr>
          <w:p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rsidR="00920BCE" w:rsidRPr="008D6F34" w:rsidRDefault="00920BCE" w:rsidP="00394477">
      <w:pPr>
        <w:ind w:firstLine="709"/>
        <w:jc w:val="both"/>
      </w:pPr>
    </w:p>
    <w:p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rsidTr="00920BCE">
        <w:tc>
          <w:tcPr>
            <w:tcW w:w="9888" w:type="dxa"/>
          </w:tcPr>
          <w:p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rsidR="00920BCE" w:rsidRPr="008D6F34" w:rsidRDefault="00920BCE" w:rsidP="00394477">
      <w:pPr>
        <w:ind w:firstLine="709"/>
        <w:jc w:val="both"/>
      </w:pPr>
    </w:p>
    <w:p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rsidR="00920BCE" w:rsidRPr="008D6F34" w:rsidRDefault="00920BCE" w:rsidP="00394477">
            <w:pPr>
              <w:ind w:firstLine="709"/>
              <w:jc w:val="both"/>
            </w:pPr>
            <w:r w:rsidRPr="008D6F34">
              <w:t>Pagal sutarties sąlygas nuomininkė be nuomos mokesčio įsipareigoja nuomotojui padengti:</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rsidR="00920BCE" w:rsidRPr="008D6F34" w:rsidRDefault="00920BCE" w:rsidP="00394477">
      <w:pPr>
        <w:ind w:firstLine="709"/>
        <w:jc w:val="both"/>
        <w:rPr>
          <w:lang w:val="lt-LT"/>
        </w:rPr>
      </w:pPr>
    </w:p>
    <w:p w:rsidR="00920BCE" w:rsidRPr="008D6F34" w:rsidRDefault="00920BCE" w:rsidP="00394477">
      <w:pPr>
        <w:ind w:firstLine="709"/>
      </w:pPr>
      <w:r w:rsidRPr="008D6F34">
        <w:t>6 pavyzdys</w:t>
      </w:r>
    </w:p>
    <w:p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rsidR="00920BCE" w:rsidRPr="008D6F34" w:rsidRDefault="00920BCE" w:rsidP="00394477">
            <w:pPr>
              <w:ind w:firstLine="709"/>
              <w:jc w:val="both"/>
            </w:pPr>
            <w:r w:rsidRPr="008D6F34">
              <w:t>Įmonė A nėra pasirinkusi nekilnojamųjų pagal prigimtį nuoma apmokestinti PVM.</w:t>
            </w:r>
          </w:p>
          <w:p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rsidR="00920BCE" w:rsidRPr="008D6F34" w:rsidRDefault="00920BCE" w:rsidP="00394477">
            <w:pPr>
              <w:ind w:firstLine="709"/>
              <w:jc w:val="both"/>
            </w:pPr>
            <w:r w:rsidRPr="008D6F34">
              <w:t xml:space="preserve">Šiuo atveju siekiant nustatyti, ar suteiktos kelios savarankiškos paslaugos, ar viena paslauga, reikia išsiaiškinti, ar teikiamos paslaugos sudaro vieną ekonomiškai neskaidomą paslaugą, kurią </w:t>
            </w:r>
            <w:r w:rsidRPr="008D6F34">
              <w:lastRenderedPageBreak/>
              <w:t>išskaidyti būtų nenatūralu, ar jas sudaro pagrindinė paslauga, o kitos paslaugos, palyginti su ja, yra šalutinės.</w:t>
            </w:r>
          </w:p>
          <w:p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rsidR="00920BCE" w:rsidRPr="008D6F34" w:rsidRDefault="00920BCE" w:rsidP="00394477">
      <w:pPr>
        <w:ind w:firstLine="709"/>
        <w:jc w:val="both"/>
      </w:pPr>
    </w:p>
    <w:p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rsidTr="00920BCE">
        <w:tc>
          <w:tcPr>
            <w:tcW w:w="9740" w:type="dxa"/>
          </w:tcPr>
          <w:p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rsidR="00920BCE" w:rsidRPr="008D6F34" w:rsidRDefault="00920BCE" w:rsidP="00394477">
      <w:pPr>
        <w:ind w:firstLine="709"/>
        <w:rPr>
          <w:lang w:val="lt-LT"/>
        </w:rPr>
      </w:pPr>
      <w:r w:rsidRPr="008D6F34">
        <w:rPr>
          <w:lang w:val="lt-LT"/>
        </w:rPr>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rsidR="001C529D" w:rsidRPr="008D6F34" w:rsidRDefault="001C529D" w:rsidP="00394477">
      <w:pPr>
        <w:tabs>
          <w:tab w:val="left" w:pos="540"/>
          <w:tab w:val="center" w:pos="4320"/>
          <w:tab w:val="right" w:pos="8640"/>
        </w:tabs>
        <w:ind w:firstLine="709"/>
        <w:jc w:val="both"/>
        <w:rPr>
          <w:rFonts w:eastAsia="MS Mincho"/>
          <w:noProof/>
          <w:lang w:val="lt-LT" w:eastAsia="ja-JP"/>
        </w:rPr>
      </w:pPr>
    </w:p>
    <w:p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rsidR="00A0766C" w:rsidRPr="008D6F34" w:rsidRDefault="00A0766C" w:rsidP="00394477">
      <w:pPr>
        <w:pStyle w:val="Pagrindiniotekstotrauka3"/>
        <w:ind w:firstLine="709"/>
        <w:outlineLvl w:val="0"/>
        <w:rPr>
          <w:rFonts w:ascii="Times New Roman" w:hAnsi="Times New Roman"/>
          <w:b/>
          <w:bCs/>
          <w:szCs w:val="24"/>
        </w:rPr>
      </w:pPr>
    </w:p>
    <w:p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rsidR="00A0766C" w:rsidRPr="008D6F34" w:rsidRDefault="00A0766C" w:rsidP="00394477">
      <w:pPr>
        <w:pStyle w:val="Pagrindiniotekstotrauka3"/>
        <w:ind w:firstLine="709"/>
        <w:outlineLvl w:val="0"/>
        <w:rPr>
          <w:rFonts w:ascii="Times New Roman" w:hAnsi="Times New Roman"/>
          <w:b/>
          <w:bCs/>
          <w:szCs w:val="24"/>
        </w:rPr>
      </w:pPr>
    </w:p>
    <w:p w:rsidR="001C529D" w:rsidRPr="008D6F34" w:rsidRDefault="001C529D" w:rsidP="00394477">
      <w:pPr>
        <w:ind w:firstLine="709"/>
        <w:jc w:val="both"/>
        <w:rPr>
          <w:lang w:val="lt-LT"/>
        </w:rPr>
      </w:pPr>
      <w:r w:rsidRPr="008D6F34">
        <w:rPr>
          <w:lang w:val="lt-LT"/>
        </w:rPr>
        <w:lastRenderedPageBreak/>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1) ji mokama pardavėjui;</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2) ją moka trečioji šalis;</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8D6F34" w:rsidTr="001C529D">
        <w:tc>
          <w:tcPr>
            <w:tcW w:w="9828" w:type="dxa"/>
          </w:tcPr>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UAB iš žemės ūkio produkcijos gamintojų superka grūdus. Pagal galiojančią tvarką grūdų pardavėjams iš biudžeto lėšų iš dalies kompensuojama grūdų auginimo savikaina, mokant nustatyto </w:t>
            </w:r>
            <w:r w:rsidRPr="008D6F34">
              <w:rPr>
                <w:rFonts w:ascii="Times New Roman" w:hAnsi="Times New Roman"/>
                <w:b w:val="0"/>
                <w:bCs/>
                <w:szCs w:val="24"/>
              </w:rPr>
              <w:lastRenderedPageBreak/>
              <w:t>dydžio išmoką (subsidiją) už supirktų grūdų toną, t. y. 16 eurų/t subsidija už I klasės kviečius, 8 eurai/t – už II klasės kviečius.</w:t>
            </w: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ab/>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lastRenderedPageBreak/>
        <w:t xml:space="preserve">           Iš viso:                                                                                                              4356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rsidR="001C529D" w:rsidRPr="008D6F34" w:rsidRDefault="001C529D" w:rsidP="00394477">
      <w:pPr>
        <w:ind w:firstLine="709"/>
        <w:jc w:val="both"/>
        <w:rPr>
          <w:b/>
          <w:bCs/>
          <w:lang w:val="lt-LT"/>
        </w:rPr>
      </w:pPr>
    </w:p>
    <w:p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8D6F34" w:rsidTr="001C529D">
        <w:tc>
          <w:tcPr>
            <w:tcW w:w="9606"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8D6F34" w:rsidTr="001C529D">
        <w:tc>
          <w:tcPr>
            <w:tcW w:w="9588" w:type="dxa"/>
          </w:tcPr>
          <w:p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rsidR="001C529D" w:rsidRPr="008D6F34" w:rsidRDefault="001C529D" w:rsidP="00394477">
      <w:pPr>
        <w:ind w:firstLine="709"/>
        <w:jc w:val="both"/>
        <w:rPr>
          <w:lang w:val="lt-LT"/>
        </w:rPr>
      </w:pPr>
    </w:p>
    <w:p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7. Į apmokestinamąją vertę neįtraukiamos: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8D6F34" w:rsidTr="00B21471">
        <w:tc>
          <w:tcPr>
            <w:tcW w:w="9828" w:type="dxa"/>
          </w:tcPr>
          <w:p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1167A" w:rsidRPr="008D6F34" w:rsidRDefault="0011167A" w:rsidP="00394477">
      <w:pPr>
        <w:ind w:firstLine="709"/>
        <w:jc w:val="both"/>
        <w:rPr>
          <w:b/>
          <w:lang w:val="lt-LT"/>
        </w:rPr>
      </w:pPr>
    </w:p>
    <w:p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8D6F34" w:rsidTr="00B21471">
        <w:tc>
          <w:tcPr>
            <w:tcW w:w="9686" w:type="dxa"/>
          </w:tcPr>
          <w:p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8D6F34" w:rsidTr="00B21471">
        <w:tc>
          <w:tcPr>
            <w:tcW w:w="9854" w:type="dxa"/>
          </w:tcPr>
          <w:p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rsidR="0011167A" w:rsidRPr="008D6F34" w:rsidRDefault="0011167A" w:rsidP="00394477">
      <w:pPr>
        <w:pStyle w:val="Pagrindiniotekstotrauka"/>
        <w:rPr>
          <w:rFonts w:ascii="Times New Roman" w:hAnsi="Times New Roman"/>
          <w:b/>
          <w:strike/>
          <w:szCs w:val="24"/>
        </w:rPr>
      </w:pPr>
    </w:p>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8D6F34" w:rsidTr="00B21471">
        <w:tc>
          <w:tcPr>
            <w:tcW w:w="9828" w:type="dxa"/>
          </w:tcPr>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rsidR="005D5AA3" w:rsidRPr="008D6F34" w:rsidRDefault="005D5AA3" w:rsidP="00394477">
      <w:pPr>
        <w:ind w:firstLine="709"/>
        <w:jc w:val="both"/>
        <w:rPr>
          <w:color w:val="000000" w:themeColor="text1"/>
          <w:lang w:val="lt-LT"/>
        </w:rPr>
      </w:pPr>
    </w:p>
    <w:p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rsidR="0011167A" w:rsidRPr="008D6F34" w:rsidRDefault="0011167A" w:rsidP="00394477">
      <w:pPr>
        <w:pStyle w:val="Pagrindinistekstas"/>
        <w:ind w:firstLine="709"/>
        <w:rPr>
          <w:rFonts w:ascii="Times New Roman" w:hAnsi="Times New Roman"/>
          <w:b w:val="0"/>
          <w:szCs w:val="24"/>
        </w:rPr>
      </w:pPr>
    </w:p>
    <w:p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lastRenderedPageBreak/>
        <w:t>- notarinių veiksmų išlaidas;</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rsidR="005D5AA3" w:rsidRPr="008D6F34" w:rsidRDefault="005D5AA3" w:rsidP="00394477">
      <w:pPr>
        <w:pStyle w:val="Pagrindiniotekstotrauka"/>
        <w:rPr>
          <w:rFonts w:ascii="Times New Roman" w:hAnsi="Times New Roman"/>
          <w:szCs w:val="24"/>
        </w:rPr>
      </w:pPr>
    </w:p>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8D6F34" w:rsidTr="00B21471">
        <w:tc>
          <w:tcPr>
            <w:tcW w:w="10656" w:type="dxa"/>
            <w:shd w:val="clear" w:color="auto" w:fill="auto"/>
          </w:tcPr>
          <w:p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rsidR="0011167A" w:rsidRPr="008D6F34" w:rsidRDefault="0011167A" w:rsidP="00394477">
      <w:pPr>
        <w:pStyle w:val="Pagrindiniotekstotrauka2"/>
        <w:ind w:firstLine="709"/>
        <w:rPr>
          <w:rFonts w:ascii="Times New Roman" w:hAnsi="Times New Roman"/>
          <w:szCs w:val="24"/>
        </w:rPr>
      </w:pPr>
    </w:p>
    <w:p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7 pavyzdys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rsidR="0011167A" w:rsidRPr="008D6F34" w:rsidRDefault="0011167A" w:rsidP="00394477">
      <w:pPr>
        <w:pStyle w:val="Pagrindiniotekstotrauka3"/>
        <w:ind w:firstLine="709"/>
        <w:rPr>
          <w:rFonts w:ascii="Times New Roman" w:hAnsi="Times New Roman"/>
          <w:b/>
          <w:bCs/>
          <w:strike/>
          <w:szCs w:val="24"/>
        </w:rPr>
      </w:pPr>
    </w:p>
    <w:p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rsidR="0011167A" w:rsidRPr="008D6F34" w:rsidRDefault="0011167A" w:rsidP="00394477">
      <w:pPr>
        <w:pStyle w:val="Sraopastraipa"/>
        <w:numPr>
          <w:ilvl w:val="0"/>
          <w:numId w:val="11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rsidR="0011167A" w:rsidRPr="008D6F34" w:rsidRDefault="0011167A" w:rsidP="00394477">
      <w:pPr>
        <w:pStyle w:val="Sraopastraipa"/>
        <w:numPr>
          <w:ilvl w:val="0"/>
          <w:numId w:val="117"/>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rsidR="0011167A" w:rsidRPr="008D6F34" w:rsidRDefault="0011167A" w:rsidP="00394477">
      <w:pPr>
        <w:ind w:firstLine="709"/>
        <w:jc w:val="both"/>
        <w:rPr>
          <w:b/>
          <w:lang w:val="lt-LT"/>
        </w:rPr>
      </w:pPr>
    </w:p>
    <w:p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rsidR="008D6187" w:rsidRPr="008D6F34" w:rsidRDefault="008D6187" w:rsidP="00394477">
      <w:pPr>
        <w:ind w:firstLine="709"/>
        <w:rPr>
          <w:b/>
          <w:lang w:val="lt-LT"/>
        </w:rPr>
      </w:pPr>
    </w:p>
    <w:p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rsidR="0011167A" w:rsidRPr="008D6F34" w:rsidRDefault="0011167A" w:rsidP="00394477">
      <w:pPr>
        <w:ind w:firstLine="709"/>
        <w:rPr>
          <w:b/>
          <w:lang w:val="lt-LT"/>
        </w:rPr>
      </w:pPr>
    </w:p>
    <w:p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yra pagrįsti įrodymai, kad nustatant atlyginimo dydį nebuvo įtrauktos duomenų gavimo iš kitų asmenų išlaidos; </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rsidR="0011167A" w:rsidRPr="008D6F34" w:rsidRDefault="0011167A" w:rsidP="00394477">
      <w:pPr>
        <w:ind w:firstLine="709"/>
        <w:jc w:val="both"/>
        <w:rPr>
          <w:b/>
          <w:lang w:val="lt-LT"/>
        </w:rPr>
      </w:pPr>
    </w:p>
    <w:p w:rsidR="0011167A" w:rsidRPr="008D6F34" w:rsidRDefault="0011167A" w:rsidP="00394477">
      <w:pPr>
        <w:ind w:firstLine="709"/>
        <w:jc w:val="both"/>
        <w:rPr>
          <w:lang w:val="lt-LT"/>
        </w:rPr>
      </w:pPr>
      <w:r w:rsidRPr="008D6F34">
        <w:t xml:space="preserve">10 </w:t>
      </w:r>
      <w:r w:rsidRPr="008D6F34">
        <w:rPr>
          <w:lang w:val="lt-LT"/>
        </w:rPr>
        <w:t>pavyzdys</w:t>
      </w:r>
    </w:p>
    <w:p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rsidR="001C529D" w:rsidRPr="008D6F34" w:rsidRDefault="001C529D" w:rsidP="00394477">
      <w:pPr>
        <w:ind w:firstLine="709"/>
        <w:jc w:val="both"/>
        <w:rPr>
          <w:lang w:val="lt-LT"/>
        </w:rPr>
      </w:pPr>
    </w:p>
    <w:p w:rsidR="001C529D" w:rsidRPr="008D6F34" w:rsidRDefault="001C529D" w:rsidP="00394477">
      <w:pPr>
        <w:pStyle w:val="Pagrindiniotekstotrauka3"/>
        <w:ind w:firstLine="709"/>
        <w:rPr>
          <w:rFonts w:ascii="Times New Roman" w:hAnsi="Times New Roman"/>
          <w:b/>
          <w:bCs/>
          <w:strike/>
          <w:szCs w:val="24"/>
        </w:rPr>
      </w:pPr>
    </w:p>
    <w:p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rsidR="00FD5FDD" w:rsidRPr="008D6F34" w:rsidRDefault="00FD5FDD" w:rsidP="00394477">
      <w:pPr>
        <w:ind w:firstLine="709"/>
        <w:jc w:val="both"/>
        <w:rPr>
          <w:bCs/>
          <w:lang w:val="lt-LT"/>
        </w:rPr>
      </w:pPr>
    </w:p>
    <w:p w:rsidR="00FD5FDD" w:rsidRPr="008D6F34" w:rsidRDefault="00FD5FDD" w:rsidP="00394477">
      <w:pPr>
        <w:tabs>
          <w:tab w:val="left" w:pos="709"/>
        </w:tabs>
        <w:ind w:firstLine="709"/>
        <w:jc w:val="both"/>
        <w:rPr>
          <w:b/>
          <w:bCs/>
          <w:lang w:val="lt-LT"/>
        </w:rPr>
      </w:pPr>
      <w:r w:rsidRPr="008D6F34">
        <w:rPr>
          <w:b/>
          <w:bCs/>
          <w:lang w:val="lt-LT"/>
        </w:rPr>
        <w:t>Komentaras</w:t>
      </w:r>
    </w:p>
    <w:p w:rsidR="00FD5FDD" w:rsidRPr="008D6F34" w:rsidRDefault="00FD5FDD" w:rsidP="00394477">
      <w:pPr>
        <w:tabs>
          <w:tab w:val="left" w:pos="709"/>
        </w:tabs>
        <w:ind w:firstLine="709"/>
        <w:jc w:val="both"/>
        <w:rPr>
          <w:bCs/>
          <w:lang w:val="lt-LT"/>
        </w:rPr>
      </w:pPr>
    </w:p>
    <w:p w:rsidR="00FD5FDD" w:rsidRPr="008D6F34" w:rsidRDefault="00FD5FDD" w:rsidP="00394477">
      <w:pPr>
        <w:pStyle w:val="Sraopastraipa"/>
        <w:numPr>
          <w:ilvl w:val="0"/>
          <w:numId w:val="105"/>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rsidR="00FD5FDD" w:rsidRPr="008D6F34" w:rsidRDefault="00FD5FDD" w:rsidP="00394477">
      <w:pPr>
        <w:pStyle w:val="Sraopastraipa"/>
        <w:numPr>
          <w:ilvl w:val="0"/>
          <w:numId w:val="104"/>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rsidR="00FD5FDD" w:rsidRPr="008D6F34" w:rsidRDefault="00FD5FDD" w:rsidP="00394477">
      <w:pPr>
        <w:pStyle w:val="Sraopastraipa"/>
        <w:numPr>
          <w:ilvl w:val="0"/>
          <w:numId w:val="104"/>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lastRenderedPageBreak/>
        <w:t xml:space="preserve">vienkartinė pakuotė - pakuotė, skirta naudoti pagal paskirtį vieną kartą (pvz., 0,25 l metalinė alaus skardinė). </w:t>
      </w:r>
    </w:p>
    <w:p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4EA33791" wp14:editId="66979189">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4A1A80" w:rsidRDefault="000B18C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2F7753" w:rsidRDefault="000B18C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2F7753" w:rsidRDefault="000B18C3"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rsidR="000B18C3" w:rsidRPr="004A1A80" w:rsidRDefault="000B18C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8F4DA5" w:rsidRDefault="000B18C3"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8F4DA5" w:rsidRDefault="000B18C3"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624749" w:rsidRDefault="000B18C3"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624749" w:rsidRDefault="000B18C3"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A33791"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rsidR="000B18C3" w:rsidRPr="004A1A80" w:rsidRDefault="000B18C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rsidR="000B18C3" w:rsidRPr="002F7753" w:rsidRDefault="000B18C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rsidR="000B18C3" w:rsidRPr="002F7753" w:rsidRDefault="000B18C3"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rsidR="000B18C3" w:rsidRPr="004A1A80" w:rsidRDefault="000B18C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rsidR="000B18C3" w:rsidRPr="008F4DA5" w:rsidRDefault="000B18C3"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rsidR="000B18C3" w:rsidRPr="008F4DA5" w:rsidRDefault="000B18C3"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rsidR="000B18C3" w:rsidRPr="00624749" w:rsidRDefault="000B18C3"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rsidR="000B18C3" w:rsidRPr="00624749" w:rsidRDefault="000B18C3"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5FB72922" wp14:editId="10B1DA91">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rsidR="00FD5FDD" w:rsidRPr="008D6F34" w:rsidRDefault="00FD5FDD" w:rsidP="00394477">
      <w:pPr>
        <w:ind w:firstLine="709"/>
        <w:jc w:val="both"/>
        <w:rPr>
          <w:lang w:val="lt-LT"/>
        </w:rPr>
      </w:pPr>
    </w:p>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rsidR="00FD5FDD" w:rsidRPr="008D6F34" w:rsidRDefault="00FD5FDD" w:rsidP="00394477">
      <w:pPr>
        <w:pStyle w:val="Pagrindiniotekstotrauka"/>
        <w:rPr>
          <w:rFonts w:ascii="Times New Roman" w:hAnsi="Times New Roman"/>
          <w:szCs w:val="24"/>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rsidR="00FD5FDD" w:rsidRPr="008D6F34" w:rsidRDefault="00FD5FDD" w:rsidP="00394477">
      <w:pPr>
        <w:pStyle w:val="Pagrindiniotekstotrauka"/>
        <w:rPr>
          <w:rFonts w:ascii="Times New Roman" w:hAnsi="Times New Roman"/>
          <w:szCs w:val="24"/>
        </w:rPr>
      </w:pPr>
    </w:p>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rsidR="00FD5FDD" w:rsidRPr="008D6F34" w:rsidRDefault="00FD5FDD" w:rsidP="00394477">
      <w:pPr>
        <w:pStyle w:val="Pagrindiniotekstotrauka"/>
        <w:rPr>
          <w:rFonts w:ascii="Times New Roman" w:hAnsi="Times New Roman"/>
          <w:szCs w:val="24"/>
        </w:rPr>
      </w:pPr>
    </w:p>
    <w:p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rsidR="00FD5FDD" w:rsidRPr="008D6F34" w:rsidRDefault="00FD5FDD" w:rsidP="00394477">
      <w:pPr>
        <w:ind w:firstLine="709"/>
        <w:jc w:val="both"/>
        <w:rPr>
          <w:lang w:val="lt-LT"/>
        </w:rPr>
      </w:pPr>
      <w:r w:rsidRPr="008D6F34">
        <w:rPr>
          <w:lang w:val="lt-LT"/>
        </w:rPr>
        <w:tab/>
      </w:r>
    </w:p>
    <w:p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8D6F34" w:rsidTr="00FD5FDD">
        <w:tc>
          <w:tcPr>
            <w:tcW w:w="9828" w:type="dxa"/>
          </w:tcPr>
          <w:p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rsidR="00FD5FDD" w:rsidRPr="008D6F34" w:rsidRDefault="00FD5FDD" w:rsidP="00394477">
      <w:pPr>
        <w:ind w:firstLine="709"/>
        <w:rPr>
          <w:lang w:val="lt-LT"/>
        </w:rPr>
      </w:pPr>
    </w:p>
    <w:p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121A9EA8" wp14:editId="22454C6E">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7D2A1C" w:rsidRDefault="000B18C3"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7D2A1C" w:rsidRDefault="000B18C3"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A9EA8"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rsidR="000B18C3" w:rsidRPr="007D2A1C" w:rsidRDefault="000B18C3"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0B18C3" w:rsidRPr="007D2A1C" w:rsidRDefault="000B18C3"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5791D0AE" wp14:editId="0FFF904F">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7D2A1C" w:rsidRDefault="000B18C3"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Default="000B18C3" w:rsidP="00FD5FDD">
                              <w:pPr>
                                <w:rPr>
                                  <w:sz w:val="20"/>
                                  <w:lang w:val="lt-LT"/>
                                </w:rPr>
                              </w:pPr>
                              <w:r>
                                <w:rPr>
                                  <w:sz w:val="20"/>
                                  <w:lang w:val="lt-LT"/>
                                </w:rPr>
                                <w:t>9</w:t>
                              </w:r>
                              <w:r w:rsidRPr="007D2A1C">
                                <w:rPr>
                                  <w:sz w:val="20"/>
                                  <w:lang w:val="lt-LT"/>
                                </w:rPr>
                                <w:t>) užstatas</w:t>
                              </w:r>
                              <w:r>
                                <w:rPr>
                                  <w:sz w:val="20"/>
                                  <w:lang w:val="lt-LT"/>
                                </w:rPr>
                                <w:t xml:space="preserve"> už pakuotę</w:t>
                              </w:r>
                            </w:p>
                            <w:p w:rsidR="000B18C3" w:rsidRPr="007D2A1C" w:rsidRDefault="000B18C3"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1D0AE"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rsidR="000B18C3" w:rsidRPr="007D2A1C" w:rsidRDefault="000B18C3"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rsidR="000B18C3" w:rsidRDefault="000B18C3" w:rsidP="00FD5FDD">
                        <w:pPr>
                          <w:rPr>
                            <w:sz w:val="20"/>
                            <w:lang w:val="lt-LT"/>
                          </w:rPr>
                        </w:pPr>
                        <w:r>
                          <w:rPr>
                            <w:sz w:val="20"/>
                            <w:lang w:val="lt-LT"/>
                          </w:rPr>
                          <w:t>9</w:t>
                        </w:r>
                        <w:r w:rsidRPr="007D2A1C">
                          <w:rPr>
                            <w:sz w:val="20"/>
                            <w:lang w:val="lt-LT"/>
                          </w:rPr>
                          <w:t>) užstatas</w:t>
                        </w:r>
                        <w:r>
                          <w:rPr>
                            <w:sz w:val="20"/>
                            <w:lang w:val="lt-LT"/>
                          </w:rPr>
                          <w:t xml:space="preserve"> už pakuotę</w:t>
                        </w:r>
                      </w:p>
                      <w:p w:rsidR="000B18C3" w:rsidRPr="007D2A1C" w:rsidRDefault="000B18C3"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5A4FEC28" wp14:editId="4723A2FB">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145760" w:rsidRDefault="000B18C3"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7D2A1C" w:rsidRDefault="000B18C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7D2A1C" w:rsidRDefault="000B18C3"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rsidR="000B18C3" w:rsidRPr="005C4C4E" w:rsidRDefault="000B18C3"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4FEC28"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0B18C3" w:rsidRPr="00145760" w:rsidRDefault="000B18C3"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0B18C3" w:rsidRPr="007D2A1C" w:rsidRDefault="000B18C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B18C3" w:rsidRPr="007D2A1C" w:rsidRDefault="000B18C3"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B18C3" w:rsidRPr="005C4C4E" w:rsidRDefault="000B18C3"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3D3058F7" wp14:editId="02D1D726">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997F24" w:rsidRDefault="000B18C3" w:rsidP="00FD5FDD">
                            <w:pPr>
                              <w:rPr>
                                <w:sz w:val="20"/>
                                <w:szCs w:val="20"/>
                                <w:lang w:val="lt-LT"/>
                              </w:rPr>
                            </w:pPr>
                            <w:r>
                              <w:rPr>
                                <w:lang w:val="lt-LT"/>
                              </w:rPr>
                              <w:t xml:space="preserve">3) </w:t>
                            </w:r>
                            <w:r w:rsidRPr="00997F24">
                              <w:rPr>
                                <w:sz w:val="20"/>
                                <w:szCs w:val="20"/>
                                <w:lang w:val="lt-LT"/>
                              </w:rPr>
                              <w:t>užstatas</w:t>
                            </w:r>
                          </w:p>
                          <w:p w:rsidR="000B18C3" w:rsidRPr="00997F24" w:rsidRDefault="000B18C3" w:rsidP="00FD5FDD">
                            <w:pPr>
                              <w:rPr>
                                <w:sz w:val="20"/>
                                <w:szCs w:val="20"/>
                                <w:lang w:val="lt-LT"/>
                              </w:rPr>
                            </w:pPr>
                            <w:r w:rsidRPr="00997F24">
                              <w:rPr>
                                <w:sz w:val="20"/>
                                <w:szCs w:val="20"/>
                                <w:lang w:val="lt-LT"/>
                              </w:rPr>
                              <w:t>už pakuotę</w:t>
                            </w:r>
                          </w:p>
                          <w:p w:rsidR="000B18C3" w:rsidRPr="00145760" w:rsidRDefault="000B18C3"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58F7"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rsidR="000B18C3" w:rsidRPr="00997F24" w:rsidRDefault="000B18C3" w:rsidP="00FD5FDD">
                      <w:pPr>
                        <w:rPr>
                          <w:sz w:val="20"/>
                          <w:szCs w:val="20"/>
                          <w:lang w:val="lt-LT"/>
                        </w:rPr>
                      </w:pPr>
                      <w:r>
                        <w:rPr>
                          <w:lang w:val="lt-LT"/>
                        </w:rPr>
                        <w:t xml:space="preserve">3) </w:t>
                      </w:r>
                      <w:r w:rsidRPr="00997F24">
                        <w:rPr>
                          <w:sz w:val="20"/>
                          <w:szCs w:val="20"/>
                          <w:lang w:val="lt-LT"/>
                        </w:rPr>
                        <w:t>užstatas</w:t>
                      </w:r>
                    </w:p>
                    <w:p w:rsidR="000B18C3" w:rsidRPr="00997F24" w:rsidRDefault="000B18C3" w:rsidP="00FD5FDD">
                      <w:pPr>
                        <w:rPr>
                          <w:sz w:val="20"/>
                          <w:szCs w:val="20"/>
                          <w:lang w:val="lt-LT"/>
                        </w:rPr>
                      </w:pPr>
                      <w:r w:rsidRPr="00997F24">
                        <w:rPr>
                          <w:sz w:val="20"/>
                          <w:szCs w:val="20"/>
                          <w:lang w:val="lt-LT"/>
                        </w:rPr>
                        <w:t>už pakuotę</w:t>
                      </w:r>
                    </w:p>
                    <w:p w:rsidR="000B18C3" w:rsidRPr="00145760" w:rsidRDefault="000B18C3"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73770FF" wp14:editId="34F6B637">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145760" w:rsidRDefault="000B18C3" w:rsidP="0008301A">
                              <w:pPr>
                                <w:pStyle w:val="Sraopastraipa"/>
                                <w:numPr>
                                  <w:ilvl w:val="0"/>
                                  <w:numId w:val="106"/>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C3" w:rsidRPr="00145760" w:rsidRDefault="000B18C3"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770FF"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rsidR="000B18C3" w:rsidRPr="00145760" w:rsidRDefault="000B18C3" w:rsidP="0008301A">
                        <w:pPr>
                          <w:pStyle w:val="Sraopastraipa"/>
                          <w:numPr>
                            <w:ilvl w:val="0"/>
                            <w:numId w:val="106"/>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rsidR="000B18C3" w:rsidRPr="00145760" w:rsidRDefault="000B18C3"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7B922B6" wp14:editId="14758BF1">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rsidR="00FD5FDD" w:rsidRPr="008D6F34" w:rsidRDefault="00FD5FDD" w:rsidP="00394477">
      <w:pPr>
        <w:pStyle w:val="Pagrindiniotekstotrauka"/>
        <w:rPr>
          <w:rFonts w:ascii="Times New Roman" w:hAnsi="Times New Roman"/>
          <w:strike/>
          <w:szCs w:val="24"/>
        </w:rPr>
      </w:pPr>
    </w:p>
    <w:p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rsidR="00FD5FDD" w:rsidRPr="008D6F34" w:rsidRDefault="00FD5FDD" w:rsidP="00394477">
      <w:pPr>
        <w:ind w:firstLine="709"/>
        <w:jc w:val="both"/>
        <w:rPr>
          <w:strike/>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rsidR="001C529D" w:rsidRPr="008D6F34" w:rsidRDefault="001C529D" w:rsidP="00394477">
      <w:pPr>
        <w:ind w:firstLine="709"/>
        <w:jc w:val="both"/>
        <w:rPr>
          <w:bCs/>
          <w:lang w:val="lt-LT"/>
        </w:rPr>
      </w:pPr>
      <w:r w:rsidRPr="008D6F34">
        <w:rPr>
          <w:bCs/>
          <w:lang w:val="lt-LT"/>
        </w:rPr>
        <w:tab/>
      </w: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rsidR="001C529D" w:rsidRPr="008D6F34" w:rsidRDefault="001C529D" w:rsidP="00394477">
      <w:pPr>
        <w:ind w:firstLine="709"/>
        <w:jc w:val="both"/>
        <w:rPr>
          <w:b/>
          <w:bCs/>
          <w:lang w:val="lt-LT"/>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lastRenderedPageBreak/>
        <w:t>Komentaras</w:t>
      </w:r>
    </w:p>
    <w:p w:rsidR="001C529D" w:rsidRPr="008D6F34" w:rsidRDefault="001C529D" w:rsidP="00394477">
      <w:pPr>
        <w:ind w:firstLine="709"/>
        <w:jc w:val="both"/>
        <w:rPr>
          <w:b/>
          <w:bCs/>
          <w:lang w:val="lt-LT"/>
        </w:rPr>
      </w:pPr>
    </w:p>
    <w:p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rsidR="001C529D" w:rsidRPr="008D6F34" w:rsidRDefault="001C529D" w:rsidP="00394477">
      <w:pPr>
        <w:pStyle w:val="Antrat4"/>
        <w:ind w:firstLine="709"/>
        <w:rPr>
          <w:szCs w:val="24"/>
        </w:rPr>
      </w:pPr>
    </w:p>
    <w:p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rsidR="001C529D" w:rsidRPr="008D6F34" w:rsidRDefault="001C529D" w:rsidP="00394477">
      <w:pPr>
        <w:ind w:firstLine="709"/>
        <w:jc w:val="both"/>
        <w:rPr>
          <w:b/>
          <w:bCs/>
          <w:lang w:val="lt-LT"/>
        </w:rPr>
      </w:pPr>
    </w:p>
    <w:p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rsidR="001C529D" w:rsidRPr="008D6F34" w:rsidRDefault="001C529D" w:rsidP="00394477">
      <w:pPr>
        <w:pStyle w:val="Pagrindinistekstas"/>
        <w:ind w:firstLine="709"/>
        <w:rPr>
          <w:rFonts w:ascii="Times New Roman" w:hAnsi="Times New Roman"/>
          <w:szCs w:val="24"/>
          <w:u w:val="single"/>
        </w:rPr>
      </w:pPr>
    </w:p>
    <w:p w:rsidR="005D5AA3" w:rsidRPr="008D6F34" w:rsidRDefault="005D5AA3" w:rsidP="00394477">
      <w:pPr>
        <w:pStyle w:val="Pagrindinistekstas"/>
        <w:ind w:firstLine="709"/>
        <w:rPr>
          <w:rFonts w:ascii="Times New Roman" w:hAnsi="Times New Roman"/>
          <w:szCs w:val="24"/>
        </w:rPr>
      </w:pPr>
    </w:p>
    <w:p w:rsidR="005D5AA3" w:rsidRPr="008D6F34" w:rsidRDefault="005D5AA3" w:rsidP="00394477">
      <w:pPr>
        <w:pStyle w:val="Pagrindinistekstas"/>
        <w:ind w:firstLine="709"/>
        <w:rPr>
          <w:rFonts w:ascii="Times New Roman" w:hAnsi="Times New Roman"/>
          <w:szCs w:val="24"/>
        </w:rPr>
      </w:pPr>
    </w:p>
    <w:p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rsidR="005D5AA3" w:rsidRPr="008D6F34" w:rsidRDefault="005D5AA3"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lang w:val="lt-LT"/>
        </w:rPr>
      </w:pP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rsidR="005D5AA3" w:rsidRPr="008D6F34" w:rsidRDefault="005D5AA3" w:rsidP="00394477">
      <w:pPr>
        <w:ind w:firstLine="709"/>
        <w:jc w:val="both"/>
        <w:rPr>
          <w:lang w:val="lt-LT"/>
        </w:rPr>
      </w:pPr>
    </w:p>
    <w:p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rsidR="001C529D" w:rsidRPr="008D6F34" w:rsidRDefault="001C529D" w:rsidP="00394477">
      <w:pPr>
        <w:pStyle w:val="Pagrindiniotekstotrauka3"/>
        <w:ind w:firstLine="709"/>
        <w:rPr>
          <w:rFonts w:ascii="Times New Roman" w:hAnsi="Times New Roman"/>
          <w:szCs w:val="24"/>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rsidR="001C529D" w:rsidRPr="008D6F34" w:rsidRDefault="001C529D" w:rsidP="00394477">
      <w:pPr>
        <w:pStyle w:val="Pagrindiniotekstotrauka2"/>
        <w:ind w:firstLine="709"/>
        <w:rPr>
          <w:rFonts w:ascii="Times New Roman" w:hAnsi="Times New Roman"/>
          <w:szCs w:val="24"/>
        </w:rPr>
      </w:pPr>
    </w:p>
    <w:p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rsidR="001C529D" w:rsidRPr="008D6F34" w:rsidRDefault="001C529D" w:rsidP="00394477">
      <w:pPr>
        <w:ind w:firstLine="709"/>
        <w:rPr>
          <w:b/>
          <w:lang w:val="lt-LT"/>
        </w:rPr>
      </w:pPr>
    </w:p>
    <w:p w:rsidR="001C529D" w:rsidRPr="008D6F34" w:rsidRDefault="001C529D" w:rsidP="00394477">
      <w:pPr>
        <w:ind w:firstLine="709"/>
        <w:rPr>
          <w:lang w:val="lt-LT"/>
        </w:rPr>
      </w:pPr>
      <w:r w:rsidRPr="008D6F34">
        <w:rPr>
          <w:lang w:val="lt-LT"/>
        </w:rPr>
        <w:t>1 pavyzdys</w:t>
      </w:r>
    </w:p>
    <w:p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rsidR="001C529D" w:rsidRPr="008D6F34" w:rsidRDefault="001C529D" w:rsidP="00394477">
      <w:pPr>
        <w:ind w:firstLine="709"/>
        <w:jc w:val="both"/>
        <w:rPr>
          <w:lang w:val="lt-LT"/>
        </w:rPr>
      </w:pPr>
    </w:p>
    <w:p w:rsidR="001C529D" w:rsidRPr="008D6F34" w:rsidRDefault="001C529D" w:rsidP="00394477">
      <w:pPr>
        <w:tabs>
          <w:tab w:val="left" w:pos="709"/>
        </w:tabs>
        <w:ind w:firstLine="709"/>
        <w:jc w:val="both"/>
        <w:rPr>
          <w:lang w:val="lt-LT"/>
        </w:rPr>
      </w:pPr>
      <w:r w:rsidRPr="008D6F34">
        <w:rPr>
          <w:lang w:val="lt-LT"/>
        </w:rPr>
        <w:t>3 pavyzdys</w:t>
      </w:r>
    </w:p>
    <w:p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rsidR="001C529D" w:rsidRPr="008D6F34" w:rsidRDefault="001C529D" w:rsidP="00394477">
      <w:pPr>
        <w:ind w:firstLine="709"/>
        <w:jc w:val="both"/>
        <w:rPr>
          <w:lang w:val="lt-LT"/>
        </w:rPr>
      </w:pPr>
      <w:r w:rsidRPr="008D6F34">
        <w:rPr>
          <w:lang w:val="lt-LT"/>
        </w:rPr>
        <w:t>4.2. įvežtos į laisvąją zoną arba padedamos į laisvąjį sandėlį arba</w:t>
      </w:r>
    </w:p>
    <w:p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rsidR="001C529D" w:rsidRPr="008D6F34" w:rsidRDefault="001C529D" w:rsidP="00394477">
      <w:pPr>
        <w:ind w:firstLine="709"/>
        <w:jc w:val="both"/>
        <w:rPr>
          <w:lang w:val="lt-LT"/>
        </w:rPr>
      </w:pPr>
      <w:r w:rsidRPr="008D6F34">
        <w:rPr>
          <w:lang w:val="lt-LT"/>
        </w:rPr>
        <w:t>4.4. patiektos į PVM lengvatų sandėlį;</w:t>
      </w:r>
    </w:p>
    <w:p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rsidR="001C529D" w:rsidRPr="008D6F34" w:rsidRDefault="001C529D" w:rsidP="00394477">
      <w:pPr>
        <w:tabs>
          <w:tab w:val="left" w:pos="709"/>
        </w:tabs>
        <w:ind w:firstLine="709"/>
        <w:jc w:val="both"/>
        <w:rPr>
          <w:b/>
          <w:bCs/>
          <w:lang w:val="lt-LT"/>
        </w:rPr>
      </w:pPr>
      <w:r w:rsidRPr="008D6F34">
        <w:rPr>
          <w:b/>
          <w:bCs/>
          <w:lang w:val="lt-LT"/>
        </w:rPr>
        <w:t>Komentaras</w:t>
      </w:r>
    </w:p>
    <w:p w:rsidR="001C529D" w:rsidRPr="008D6F34" w:rsidRDefault="001C529D" w:rsidP="00394477">
      <w:pPr>
        <w:ind w:firstLine="709"/>
        <w:jc w:val="both"/>
        <w:rPr>
          <w:lang w:val="lt-LT"/>
        </w:rPr>
      </w:pPr>
    </w:p>
    <w:p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rsidR="001C529D" w:rsidRPr="008D6F34" w:rsidRDefault="001C529D" w:rsidP="00394477">
      <w:pPr>
        <w:pStyle w:val="Antrat1"/>
        <w:ind w:firstLine="709"/>
        <w:jc w:val="left"/>
        <w:rPr>
          <w:bCs w:val="0"/>
        </w:rPr>
      </w:pPr>
    </w:p>
    <w:p w:rsidR="001C529D" w:rsidRPr="008D6F34" w:rsidRDefault="001C529D" w:rsidP="00394477">
      <w:pPr>
        <w:pStyle w:val="Antrat1"/>
        <w:ind w:firstLine="709"/>
        <w:jc w:val="left"/>
        <w:rPr>
          <w:b w:val="0"/>
          <w:bCs w:val="0"/>
        </w:rPr>
      </w:pPr>
      <w:r w:rsidRPr="008D6F34">
        <w:rPr>
          <w:b w:val="0"/>
          <w:bCs w:val="0"/>
        </w:rPr>
        <w:t>1 pavyzdys</w:t>
      </w:r>
    </w:p>
    <w:p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59"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0" w:name="pn1_335"/>
      <w:bookmarkEnd w:id="59"/>
      <w:bookmarkEnd w:id="60"/>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1"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2" w:name="pn1_336"/>
      <w:bookmarkEnd w:id="61"/>
      <w:bookmarkEnd w:id="62"/>
      <w:r w:rsidR="00F16B32" w:rsidRPr="008D6F34">
        <w:rPr>
          <w:b/>
        </w:rPr>
        <w:t xml:space="preserve"> ir jo taikymą reglamentuojančių teisės aktų nuostatas dėl prekių muitinės vertės nustatymo), papildomai pridedant šias sumas (jeigu jos nėra įtrauktos į šių prekių muitinę vertę):</w:t>
      </w:r>
    </w:p>
    <w:p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rsidR="001C529D" w:rsidRPr="008D6F34" w:rsidRDefault="001C529D" w:rsidP="00394477">
      <w:pPr>
        <w:pStyle w:val="Antrat1"/>
        <w:ind w:firstLine="709"/>
        <w:jc w:val="left"/>
      </w:pPr>
      <w:r w:rsidRPr="008D6F34">
        <w:t>Komentaras</w:t>
      </w:r>
    </w:p>
    <w:p w:rsidR="001C529D" w:rsidRPr="008D6F34" w:rsidRDefault="001C529D" w:rsidP="00394477">
      <w:pPr>
        <w:ind w:firstLine="709"/>
        <w:rPr>
          <w:lang w:val="lt-LT"/>
        </w:rPr>
      </w:pP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8D6F34" w:rsidTr="001C529D">
        <w:tc>
          <w:tcPr>
            <w:tcW w:w="9720" w:type="dxa"/>
          </w:tcPr>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1C529D" w:rsidRPr="008D6F34" w:rsidRDefault="001C529D" w:rsidP="00394477">
      <w:pPr>
        <w:pStyle w:val="HTMLiankstoformatuotas"/>
        <w:ind w:firstLine="709"/>
        <w:jc w:val="both"/>
        <w:rPr>
          <w:rFonts w:ascii="Times New Roman" w:hAnsi="Times New Roman" w:cs="Times New Roman"/>
          <w:sz w:val="24"/>
          <w:szCs w:val="24"/>
          <w:lang w:val="lt-LT"/>
        </w:rPr>
      </w:pP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rsidR="001C529D" w:rsidRPr="008D6F34" w:rsidRDefault="001C529D" w:rsidP="00394477">
      <w:pPr>
        <w:pStyle w:val="Antrats"/>
        <w:tabs>
          <w:tab w:val="left" w:pos="720"/>
        </w:tabs>
        <w:ind w:firstLine="709"/>
        <w:rPr>
          <w:szCs w:val="24"/>
        </w:rPr>
      </w:pPr>
      <w:r w:rsidRPr="008D6F34">
        <w:rPr>
          <w:szCs w:val="24"/>
        </w:rPr>
        <w:tab/>
      </w:r>
    </w:p>
    <w:p w:rsidR="001C529D" w:rsidRPr="008D6F34" w:rsidRDefault="001C529D" w:rsidP="00394477">
      <w:pPr>
        <w:pStyle w:val="Antrats"/>
        <w:tabs>
          <w:tab w:val="left" w:pos="720"/>
        </w:tabs>
        <w:ind w:firstLine="709"/>
        <w:rPr>
          <w:szCs w:val="24"/>
        </w:rPr>
      </w:pPr>
      <w:r w:rsidRPr="008D6F34">
        <w:rPr>
          <w:szCs w:val="24"/>
        </w:rPr>
        <w:t>1 pavyzdys</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rsidR="001C529D" w:rsidRPr="008D6F34" w:rsidRDefault="001C529D" w:rsidP="00394477">
      <w:pPr>
        <w:pStyle w:val="Antrats"/>
        <w:tabs>
          <w:tab w:val="left" w:pos="720"/>
        </w:tabs>
        <w:ind w:firstLine="709"/>
        <w:rPr>
          <w:b/>
          <w:bCs/>
          <w:szCs w:val="24"/>
        </w:rPr>
      </w:pPr>
    </w:p>
    <w:p w:rsidR="001C529D" w:rsidRPr="008D6F34" w:rsidRDefault="001C529D" w:rsidP="00394477">
      <w:pPr>
        <w:pStyle w:val="prastasiniatinklio"/>
        <w:spacing w:before="0" w:beforeAutospacing="0" w:after="0" w:afterAutospacing="0"/>
        <w:ind w:firstLine="709"/>
      </w:pPr>
      <w:r w:rsidRPr="008D6F34">
        <w:t>2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rsidR="001C529D" w:rsidRPr="008D6F34" w:rsidRDefault="001C529D" w:rsidP="00394477">
      <w:pPr>
        <w:ind w:firstLine="709"/>
        <w:jc w:val="both"/>
        <w:rPr>
          <w:b/>
          <w:bCs/>
          <w:lang w:val="lt-LT"/>
        </w:rPr>
      </w:pPr>
    </w:p>
    <w:p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8D6F34" w:rsidTr="001C529D">
        <w:tc>
          <w:tcPr>
            <w:tcW w:w="10008" w:type="dxa"/>
          </w:tcPr>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rsidR="005D5AA3" w:rsidRPr="008D6F34" w:rsidRDefault="005D5AA3" w:rsidP="00394477">
      <w:pPr>
        <w:ind w:firstLine="709"/>
        <w:rPr>
          <w:lang w:val="lt-LT"/>
        </w:rPr>
      </w:pPr>
    </w:p>
    <w:p w:rsidR="005D5AA3" w:rsidRPr="008D6F34" w:rsidRDefault="005D5AA3" w:rsidP="00394477">
      <w:pPr>
        <w:ind w:firstLine="709"/>
        <w:rPr>
          <w:lang w:val="lt-LT"/>
        </w:rPr>
      </w:pPr>
    </w:p>
    <w:p w:rsidR="001C529D" w:rsidRPr="008D6F34" w:rsidRDefault="001C529D" w:rsidP="00394477">
      <w:pPr>
        <w:ind w:firstLine="709"/>
        <w:rPr>
          <w:lang w:val="lt-LT"/>
        </w:rPr>
      </w:pPr>
      <w:r w:rsidRPr="008D6F34">
        <w:rPr>
          <w:lang w:val="lt-LT"/>
        </w:rPr>
        <w:lastRenderedPageBreak/>
        <w:t>4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rsidR="001C529D" w:rsidRPr="008D6F34" w:rsidRDefault="001C529D" w:rsidP="00394477">
      <w:pPr>
        <w:ind w:firstLine="709"/>
        <w:jc w:val="both"/>
        <w:rPr>
          <w:lang w:val="lt-LT"/>
        </w:rPr>
      </w:pPr>
      <w:r w:rsidRPr="008D6F34">
        <w:rPr>
          <w:b/>
          <w:bCs/>
          <w:lang w:val="lt-LT"/>
        </w:rPr>
        <w:t>Komentaras</w:t>
      </w:r>
    </w:p>
    <w:p w:rsidR="001C529D" w:rsidRPr="008D6F34" w:rsidRDefault="001C529D" w:rsidP="00394477">
      <w:pPr>
        <w:pStyle w:val="Pagrindiniotekstotrauka2"/>
        <w:ind w:firstLine="709"/>
        <w:rPr>
          <w:rFonts w:ascii="Times New Roman" w:hAnsi="Times New Roman"/>
          <w:szCs w:val="24"/>
        </w:rPr>
      </w:pP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rsidR="001C529D" w:rsidRPr="008D6F34" w:rsidRDefault="001C529D" w:rsidP="00394477">
      <w:pPr>
        <w:pStyle w:val="Pagrindiniotekstotrauka2"/>
        <w:ind w:firstLine="709"/>
        <w:rPr>
          <w:rFonts w:ascii="Times New Roman" w:hAnsi="Times New Roman"/>
          <w:b w:val="0"/>
          <w:szCs w:val="24"/>
        </w:rPr>
      </w:pPr>
    </w:p>
    <w:p w:rsidR="001C529D" w:rsidRPr="008D6F34" w:rsidRDefault="001C529D" w:rsidP="00394477">
      <w:pPr>
        <w:ind w:firstLine="709"/>
        <w:jc w:val="both"/>
        <w:rPr>
          <w:lang w:val="lt-LT"/>
        </w:rPr>
      </w:pPr>
      <w:r w:rsidRPr="008D6F34">
        <w:rPr>
          <w:lang w:val="lt-LT"/>
        </w:rPr>
        <w:t>1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rsidR="001C529D" w:rsidRPr="008D6F34" w:rsidRDefault="001C529D" w:rsidP="00394477">
      <w:pPr>
        <w:ind w:firstLine="709"/>
        <w:rPr>
          <w:b/>
          <w:lang w:val="lt-LT"/>
        </w:rPr>
      </w:pPr>
    </w:p>
    <w:p w:rsidR="001C529D" w:rsidRPr="008D6F34" w:rsidRDefault="001C529D" w:rsidP="00394477">
      <w:pPr>
        <w:ind w:firstLine="709"/>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rsidR="00092808" w:rsidRPr="008D6F34" w:rsidRDefault="00092808" w:rsidP="00394477">
      <w:pPr>
        <w:spacing w:line="360" w:lineRule="atLeast"/>
        <w:ind w:firstLine="709"/>
        <w:jc w:val="both"/>
        <w:rPr>
          <w:b/>
          <w:color w:val="000000"/>
          <w:lang w:val="lt-LT"/>
        </w:rPr>
      </w:pPr>
      <w:bookmarkStart w:id="63" w:name="part_36945cf2b713466db6c8c943a876d47c"/>
      <w:bookmarkStart w:id="64" w:name="part_47fc461caa12415bb27444912fe1e961"/>
      <w:bookmarkEnd w:id="63"/>
      <w:bookmarkEnd w:id="64"/>
    </w:p>
    <w:p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rsidR="003632D4" w:rsidRPr="008D6F34" w:rsidRDefault="003632D4" w:rsidP="00092808">
      <w:pPr>
        <w:spacing w:line="360" w:lineRule="atLeast"/>
        <w:ind w:firstLine="709"/>
        <w:rPr>
          <w:color w:val="000000"/>
        </w:rPr>
      </w:pPr>
      <w:r w:rsidRPr="008D6F34">
        <w:rPr>
          <w:color w:val="000000"/>
          <w:lang w:val="lt-LT"/>
        </w:rPr>
        <w:t> </w:t>
      </w:r>
    </w:p>
    <w:p w:rsidR="001C529D" w:rsidRPr="008D6F34" w:rsidRDefault="001C529D" w:rsidP="00394477">
      <w:pPr>
        <w:pStyle w:val="Antrat1"/>
        <w:ind w:firstLine="709"/>
        <w:jc w:val="left"/>
      </w:pPr>
      <w:r w:rsidRPr="008D6F34">
        <w:t>Komentaras</w:t>
      </w:r>
    </w:p>
    <w:p w:rsidR="00092808" w:rsidRPr="008D6F34" w:rsidRDefault="00092808" w:rsidP="00092808">
      <w:pPr>
        <w:ind w:firstLine="709"/>
        <w:rPr>
          <w:color w:val="000000" w:themeColor="text1"/>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rsidR="001C529D" w:rsidRPr="008D6F34" w:rsidRDefault="001C529D" w:rsidP="00394477">
      <w:pPr>
        <w:pStyle w:val="Pagrindiniotekstotrauka"/>
        <w:rPr>
          <w:rFonts w:ascii="Times New Roman" w:hAnsi="Times New Roman"/>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rsidR="005D5AA3" w:rsidRPr="008D6F34" w:rsidRDefault="005D5AA3" w:rsidP="00394477">
      <w:pPr>
        <w:pStyle w:val="Antrat1"/>
        <w:ind w:firstLine="709"/>
        <w:jc w:val="left"/>
      </w:pPr>
    </w:p>
    <w:p w:rsidR="001C529D" w:rsidRPr="008D6F34" w:rsidRDefault="001C529D" w:rsidP="00394477">
      <w:pPr>
        <w:pStyle w:val="Antrat1"/>
        <w:ind w:firstLine="709"/>
        <w:jc w:val="left"/>
      </w:pPr>
      <w:r w:rsidRPr="008D6F34">
        <w:t>Komentaras</w:t>
      </w:r>
    </w:p>
    <w:p w:rsidR="005D5AA3" w:rsidRPr="008D6F34" w:rsidRDefault="005D5AA3" w:rsidP="00394477">
      <w:pPr>
        <w:ind w:firstLine="709"/>
        <w:rPr>
          <w:lang w:val="lt-LT"/>
        </w:rPr>
      </w:pPr>
    </w:p>
    <w:p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ind w:firstLine="709"/>
        <w:jc w:val="both"/>
        <w:rPr>
          <w:b/>
          <w:bCs/>
          <w:u w:val="single"/>
          <w:lang w:val="lt-LT"/>
        </w:rPr>
      </w:pPr>
    </w:p>
    <w:p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8D6F34" w:rsidTr="001C529D">
        <w:tc>
          <w:tcPr>
            <w:tcW w:w="9900" w:type="dxa"/>
          </w:tcPr>
          <w:p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2 pavyzdys</w:t>
      </w:r>
    </w:p>
    <w:p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3 pavyzdys</w:t>
      </w:r>
    </w:p>
    <w:p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rsidR="001C529D" w:rsidRPr="008D6F34" w:rsidRDefault="001C529D" w:rsidP="00394477">
      <w:pPr>
        <w:pStyle w:val="Antrat6"/>
        <w:ind w:firstLine="709"/>
        <w:rPr>
          <w:lang w:val="lt-LT"/>
        </w:rPr>
      </w:pPr>
      <w:r w:rsidRPr="008D6F34">
        <w:rPr>
          <w:lang w:val="lt-LT"/>
        </w:rPr>
        <w:tab/>
      </w:r>
    </w:p>
    <w:p w:rsidR="001C529D" w:rsidRPr="008D6F34" w:rsidRDefault="001C529D" w:rsidP="00394477">
      <w:pPr>
        <w:pStyle w:val="Antrat6"/>
        <w:ind w:firstLine="709"/>
        <w:rPr>
          <w:b w:val="0"/>
          <w:bCs w:val="0"/>
          <w:lang w:val="lt-LT"/>
        </w:rPr>
      </w:pPr>
      <w:r w:rsidRPr="008D6F34">
        <w:rPr>
          <w:b w:val="0"/>
          <w:bCs w:val="0"/>
          <w:lang w:val="lt-LT"/>
        </w:rPr>
        <w:t>1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rsidR="001C529D" w:rsidRPr="008D6F34" w:rsidRDefault="001C529D" w:rsidP="00394477">
      <w:pPr>
        <w:ind w:firstLine="709"/>
        <w:jc w:val="both"/>
        <w:rPr>
          <w:b/>
          <w:bCs/>
          <w:lang w:val="lt-LT"/>
        </w:rPr>
      </w:pPr>
    </w:p>
    <w:p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rsidR="001C529D" w:rsidRPr="008D6F34" w:rsidRDefault="001C529D" w:rsidP="00394477">
      <w:pPr>
        <w:ind w:firstLine="709"/>
        <w:jc w:val="both"/>
        <w:rPr>
          <w:lang w:val="lt-LT"/>
        </w:rPr>
      </w:pPr>
      <w:r w:rsidRPr="008D6F34">
        <w:rPr>
          <w:lang w:val="lt-LT"/>
        </w:rPr>
        <w:t>3.1. prekės turėjo defektų Kodekso 67 straipsnyje numatytu metu;</w:t>
      </w:r>
    </w:p>
    <w:p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rsidR="001C529D" w:rsidRPr="008D6F34" w:rsidRDefault="001C529D" w:rsidP="00394477">
      <w:pPr>
        <w:pStyle w:val="Pagrindinistekstas2"/>
        <w:ind w:firstLine="709"/>
      </w:pPr>
    </w:p>
    <w:p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rsidR="001C529D" w:rsidRPr="008D6F34" w:rsidRDefault="001C529D" w:rsidP="00394477">
      <w:pPr>
        <w:pStyle w:val="Pagrindiniotekstotrauka"/>
        <w:rPr>
          <w:rFonts w:ascii="Times New Roman" w:hAnsi="Times New Roman"/>
          <w:b/>
          <w:bCs/>
          <w:szCs w:val="24"/>
        </w:rPr>
      </w:pPr>
    </w:p>
    <w:p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21. Kitais, negu nurodyta šio straipsnio 20 dalyje, atvejais, kai apmokestinamoji vertė yra nurodyta ne eurais, apmokestinamoji vertė perskaičiuojama į eurus taikant euro ir užsienio valiutos santykį, nustatytą pagal Lietuvos Respublikos buhalterinės apskaitos įstatymą galiojusį </w:t>
      </w:r>
      <w:r w:rsidRPr="008D6F34">
        <w:rPr>
          <w:rFonts w:ascii="Times New Roman" w:hAnsi="Times New Roman"/>
          <w:b/>
          <w:bCs/>
          <w:szCs w:val="24"/>
        </w:rPr>
        <w:lastRenderedPageBreak/>
        <w:t>apmokestinimo momentu, o jeigu dėl šio Įstatymo 83 straipsnyje nurodytų aplinkybių keičiasi pirkėjo mokėtinas atlygis, - tų aplinkybių įforminimo dieną.</w:t>
      </w:r>
      <w:r w:rsidRPr="008D6F34">
        <w:rPr>
          <w:rFonts w:ascii="Times New Roman" w:hAnsi="Times New Roman"/>
          <w:b/>
          <w:bCs/>
          <w:szCs w:val="24"/>
          <w:u w:val="single"/>
        </w:rPr>
        <w:t xml:space="preserve"> </w:t>
      </w:r>
    </w:p>
    <w:p w:rsidR="001C529D" w:rsidRPr="008D6F34" w:rsidRDefault="001C529D" w:rsidP="00394477">
      <w:pPr>
        <w:ind w:firstLine="709"/>
        <w:jc w:val="both"/>
        <w:rPr>
          <w:b/>
          <w:bCs/>
          <w:lang w:val="lt-LT"/>
        </w:rPr>
      </w:pPr>
    </w:p>
    <w:p w:rsidR="00092808" w:rsidRPr="008D6F34" w:rsidRDefault="00092808" w:rsidP="00394477">
      <w:pPr>
        <w:ind w:firstLine="709"/>
        <w:jc w:val="both"/>
        <w:rPr>
          <w:b/>
          <w:bCs/>
          <w:lang w:val="lt-LT"/>
        </w:rPr>
      </w:pPr>
      <w:r w:rsidRPr="008D6F34">
        <w:rPr>
          <w:b/>
          <w:bCs/>
          <w:lang w:val="lt-LT"/>
        </w:rPr>
        <w:t>Komentaras</w:t>
      </w:r>
    </w:p>
    <w:p w:rsidR="00092808" w:rsidRPr="008D6F34" w:rsidRDefault="00092808" w:rsidP="00394477">
      <w:pPr>
        <w:ind w:firstLine="709"/>
        <w:jc w:val="both"/>
        <w:rPr>
          <w:b/>
          <w:bCs/>
          <w:lang w:val="lt-LT"/>
        </w:rPr>
      </w:pP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D207A2" w:rsidRPr="008D6F34" w:rsidRDefault="00D207A2" w:rsidP="00394477">
      <w:pPr>
        <w:ind w:firstLine="709"/>
        <w:jc w:val="both"/>
        <w:rPr>
          <w:b/>
          <w:lang w:val="lt-LT"/>
        </w:rPr>
      </w:pPr>
    </w:p>
    <w:p w:rsidR="001C529D" w:rsidRPr="008D6F34" w:rsidRDefault="001C529D" w:rsidP="00394477">
      <w:pPr>
        <w:ind w:firstLine="709"/>
        <w:jc w:val="both"/>
        <w:rPr>
          <w:lang w:val="lt-LT"/>
        </w:rPr>
      </w:pPr>
      <w:r w:rsidRPr="008D6F34">
        <w:rPr>
          <w:lang w:val="lt-LT"/>
        </w:rPr>
        <w:t>1 pavyzdys</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rsidR="00D207A2" w:rsidRPr="008D6F34" w:rsidRDefault="00D207A2" w:rsidP="00394477">
      <w:pPr>
        <w:ind w:firstLine="709"/>
        <w:rPr>
          <w:b/>
          <w:lang w:val="lt-LT"/>
        </w:rPr>
      </w:pPr>
    </w:p>
    <w:p w:rsidR="001C529D" w:rsidRPr="008D6F34" w:rsidRDefault="001C529D" w:rsidP="00394477">
      <w:pPr>
        <w:ind w:firstLine="709"/>
        <w:rPr>
          <w:lang w:val="lt-LT"/>
        </w:rPr>
      </w:pPr>
      <w:r w:rsidRPr="008D6F34">
        <w:rPr>
          <w:lang w:val="lt-LT"/>
        </w:rPr>
        <w:t>4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rsidR="001C529D" w:rsidRPr="008D6F34" w:rsidRDefault="001C529D" w:rsidP="00394477">
      <w:pPr>
        <w:ind w:firstLine="709"/>
        <w:rPr>
          <w:lang w:val="lt-LT"/>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rsidR="001C529D" w:rsidRPr="008D6F34" w:rsidRDefault="001C529D" w:rsidP="00394477">
      <w:pPr>
        <w:pStyle w:val="Antrat1"/>
        <w:ind w:firstLine="709"/>
        <w:jc w:val="left"/>
        <w:rPr>
          <w:bCs w:val="0"/>
        </w:rPr>
      </w:pPr>
    </w:p>
    <w:p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54" w:type="dxa"/>
          </w:tcPr>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mokėtojo kreditinę PVM sąskaitą faktūrą, šioje sąskaitoje faktūroje nurodytą sumą svarais sterlingais perskaičiuoja į eurus pagal Europos centrinio </w:t>
            </w:r>
            <w:r w:rsidRPr="008D6F34">
              <w:rPr>
                <w:rFonts w:ascii="Times New Roman" w:hAnsi="Times New Roman"/>
                <w:szCs w:val="24"/>
              </w:rPr>
              <w:lastRenderedPageBreak/>
              <w:t>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rsidR="001C529D" w:rsidRPr="008D6F34" w:rsidRDefault="001C529D" w:rsidP="00394477">
      <w:pPr>
        <w:pStyle w:val="Pagrindiniotekstotrauka"/>
        <w:rPr>
          <w:rFonts w:ascii="Times New Roman" w:hAnsi="Times New Roman"/>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rsidR="006E0800" w:rsidRPr="008D6F34" w:rsidRDefault="006E0800" w:rsidP="00394477">
      <w:pPr>
        <w:ind w:firstLine="709"/>
        <w:jc w:val="both"/>
        <w:rPr>
          <w:b/>
          <w:lang w:val="lt-LT"/>
        </w:rPr>
      </w:pPr>
    </w:p>
    <w:p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rsidR="006E0800" w:rsidRPr="008D6F34" w:rsidRDefault="006E0800" w:rsidP="00394477">
      <w:pPr>
        <w:ind w:firstLine="709"/>
        <w:rPr>
          <w:b/>
          <w:highlight w:val="lightGray"/>
          <w:lang w:val="lt-LT"/>
        </w:rPr>
      </w:pPr>
    </w:p>
    <w:p w:rsidR="006E0800" w:rsidRPr="008D6F34" w:rsidRDefault="006E0800" w:rsidP="00394477">
      <w:pPr>
        <w:ind w:firstLine="709"/>
        <w:rPr>
          <w:b/>
        </w:rPr>
      </w:pPr>
      <w:r w:rsidRPr="008D6F34">
        <w:rPr>
          <w:b/>
        </w:rPr>
        <w:lastRenderedPageBreak/>
        <w:t>Komentaras</w:t>
      </w:r>
    </w:p>
    <w:p w:rsidR="006E0800" w:rsidRPr="008D6F34" w:rsidRDefault="006E0800" w:rsidP="00394477">
      <w:pPr>
        <w:ind w:firstLine="709"/>
        <w:jc w:val="both"/>
        <w:rPr>
          <w:b/>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rsidR="006E0800" w:rsidRPr="008D6F34" w:rsidRDefault="006E0800" w:rsidP="00394477">
      <w:pPr>
        <w:pStyle w:val="Sraopastraipa"/>
        <w:numPr>
          <w:ilvl w:val="0"/>
          <w:numId w:val="123"/>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rsidR="006E0800" w:rsidRPr="008D6F34" w:rsidRDefault="006E0800" w:rsidP="00394477">
      <w:pPr>
        <w:tabs>
          <w:tab w:val="left" w:pos="6480"/>
        </w:tabs>
        <w:ind w:firstLine="709"/>
        <w:jc w:val="both"/>
        <w:rPr>
          <w:lang w:val="lt-LT"/>
        </w:rPr>
      </w:pPr>
      <w:r w:rsidRPr="008D6F34">
        <w:rPr>
          <w:lang w:val="lt-LT"/>
        </w:rPr>
        <w:tab/>
      </w:r>
    </w:p>
    <w:p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rsidTr="007749AC">
        <w:tc>
          <w:tcPr>
            <w:tcW w:w="9633" w:type="dxa"/>
          </w:tcPr>
          <w:p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3"/>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rsidR="006E0800" w:rsidRPr="008D6F34" w:rsidRDefault="006E0800" w:rsidP="00394477">
      <w:pPr>
        <w:ind w:firstLine="709"/>
        <w:jc w:val="both"/>
        <w:rPr>
          <w:lang w:val="lt-LT"/>
        </w:rPr>
      </w:pPr>
      <w:r w:rsidRPr="008D6F34">
        <w:rPr>
          <w:lang w:val="lt-LT"/>
        </w:rPr>
        <w:t xml:space="preserve"> </w:t>
      </w:r>
    </w:p>
    <w:p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rsidR="006E0800" w:rsidRPr="008D6F34" w:rsidRDefault="006E0800" w:rsidP="00394477">
            <w:pPr>
              <w:ind w:firstLine="709"/>
              <w:jc w:val="both"/>
            </w:pPr>
            <w:r w:rsidRPr="008D6F34">
              <w:t>Kokia šiuo atveju yra tiekiamos prekės apmokestinamoji vertė?</w:t>
            </w:r>
          </w:p>
          <w:p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rsidR="006E0800" w:rsidRPr="008D6F34" w:rsidRDefault="006E0800" w:rsidP="00394477">
      <w:pPr>
        <w:ind w:firstLine="709"/>
        <w:jc w:val="both"/>
      </w:pPr>
    </w:p>
    <w:p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lastRenderedPageBreak/>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rsidR="006E0800" w:rsidRPr="008D6F34" w:rsidRDefault="006E0800" w:rsidP="00394477">
            <w:pPr>
              <w:ind w:firstLine="709"/>
              <w:jc w:val="both"/>
            </w:pPr>
            <w:r w:rsidRPr="008D6F34">
              <w:t>Kokia šiuo atveju yra tiekiamos prekės apmokestinamoji vertė?</w:t>
            </w:r>
          </w:p>
          <w:p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rsidR="006E0800" w:rsidRPr="008D6F34" w:rsidRDefault="006E0800" w:rsidP="00394477">
      <w:pPr>
        <w:ind w:firstLine="709"/>
        <w:jc w:val="both"/>
      </w:pPr>
    </w:p>
    <w:p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rsidR="006E0800" w:rsidRPr="008D6F34" w:rsidRDefault="006E0800" w:rsidP="00394477">
            <w:pPr>
              <w:ind w:firstLine="709"/>
              <w:jc w:val="both"/>
            </w:pPr>
            <w:r w:rsidRPr="008D6F34">
              <w:t>Kokia yra suteiktų šuolio parašiutu paslaugų apmokestinamoji vertė?</w:t>
            </w:r>
          </w:p>
          <w:p w:rsidR="006E0800" w:rsidRPr="008D6F34" w:rsidRDefault="006E0800" w:rsidP="00394477">
            <w:pPr>
              <w:ind w:firstLine="709"/>
              <w:jc w:val="both"/>
            </w:pPr>
            <w:r w:rsidRPr="008D6F34">
              <w:t>Apmokestinamoji vertė yra už kuponą sumokėta pinigų suma be PVM - 20, 66 eurai (25-(25x21:121)).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3"/>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rsidR="006E0800" w:rsidRPr="008D6F34" w:rsidRDefault="006E0800" w:rsidP="00394477">
      <w:pPr>
        <w:ind w:firstLine="709"/>
        <w:jc w:val="both"/>
      </w:pPr>
    </w:p>
    <w:p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rsidR="006E0800" w:rsidRPr="008D6F34" w:rsidRDefault="006E0800" w:rsidP="00394477">
      <w:pPr>
        <w:tabs>
          <w:tab w:val="left" w:pos="993"/>
        </w:tabs>
        <w:ind w:firstLine="709"/>
        <w:jc w:val="both"/>
      </w:pPr>
    </w:p>
    <w:p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rsidTr="007749AC">
        <w:tc>
          <w:tcPr>
            <w:tcW w:w="9491" w:type="dxa"/>
          </w:tcPr>
          <w:p w:rsidR="006E0800" w:rsidRPr="008D6F34" w:rsidRDefault="006E0800" w:rsidP="00394477">
            <w:pPr>
              <w:ind w:firstLine="709"/>
              <w:jc w:val="both"/>
            </w:pPr>
            <w:r w:rsidRPr="008D6F34">
              <w:lastRenderedPageBreak/>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rsidR="006E0800" w:rsidRPr="008D6F34" w:rsidRDefault="006E0800" w:rsidP="00394477">
      <w:pPr>
        <w:tabs>
          <w:tab w:val="left" w:pos="993"/>
        </w:tabs>
        <w:ind w:firstLine="709"/>
        <w:jc w:val="both"/>
      </w:pPr>
    </w:p>
    <w:p w:rsidR="006E0800" w:rsidRPr="008D6F34" w:rsidRDefault="006E0800" w:rsidP="00394477">
      <w:pPr>
        <w:pStyle w:val="Sraopastraipa"/>
        <w:numPr>
          <w:ilvl w:val="0"/>
          <w:numId w:val="123"/>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rsidR="006E0800" w:rsidRPr="008D6F34" w:rsidRDefault="006E0800" w:rsidP="00394477">
      <w:pPr>
        <w:tabs>
          <w:tab w:val="left" w:pos="993"/>
        </w:tabs>
        <w:ind w:firstLine="709"/>
        <w:jc w:val="both"/>
        <w:rPr>
          <w:lang w:val="lt-LT"/>
        </w:rPr>
      </w:pPr>
    </w:p>
    <w:p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rsidR="006E0800" w:rsidRPr="008D6F34" w:rsidRDefault="006E0800" w:rsidP="00394477">
            <w:pPr>
              <w:ind w:firstLine="709"/>
              <w:jc w:val="both"/>
            </w:pPr>
            <w:r w:rsidRPr="008D6F34">
              <w:t>Kokia šiuo atveju yra suteiktos paslaugos apmokestinamoji vertė?</w:t>
            </w:r>
          </w:p>
          <w:p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rsidR="006E0800" w:rsidRPr="008D6F34" w:rsidRDefault="006E0800" w:rsidP="00394477">
      <w:pPr>
        <w:tabs>
          <w:tab w:val="left" w:pos="993"/>
        </w:tabs>
        <w:ind w:firstLine="709"/>
        <w:jc w:val="both"/>
        <w:rPr>
          <w:strike/>
        </w:rPr>
      </w:pPr>
    </w:p>
    <w:p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rsidR="006E0800" w:rsidRPr="008D6F34" w:rsidRDefault="006E0800" w:rsidP="00394477">
            <w:pPr>
              <w:ind w:firstLine="709"/>
              <w:jc w:val="both"/>
            </w:pPr>
            <w:r w:rsidRPr="008D6F34">
              <w:t>Kokia šiuo atveju yra suteiktos paslaugos apmokestinamoji vertė?</w:t>
            </w:r>
          </w:p>
          <w:p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rsidR="006E0800" w:rsidRPr="008D6F34" w:rsidRDefault="006E0800" w:rsidP="00394477">
      <w:pPr>
        <w:tabs>
          <w:tab w:val="left" w:pos="993"/>
        </w:tabs>
        <w:ind w:firstLine="709"/>
        <w:jc w:val="both"/>
        <w:rPr>
          <w:strike/>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rsidR="006E0800" w:rsidRPr="008D6F34" w:rsidRDefault="006E0800" w:rsidP="00394477">
      <w:pPr>
        <w:pStyle w:val="Sraopastraipa"/>
        <w:numPr>
          <w:ilvl w:val="0"/>
          <w:numId w:val="12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rsidR="006E0800" w:rsidRPr="008D6F34" w:rsidRDefault="006E0800" w:rsidP="00394477">
      <w:pPr>
        <w:tabs>
          <w:tab w:val="left" w:pos="993"/>
        </w:tabs>
        <w:ind w:firstLine="709"/>
        <w:jc w:val="both"/>
        <w:rPr>
          <w:lang w:val="lt-LT"/>
        </w:rPr>
      </w:pPr>
    </w:p>
    <w:p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rsidR="006E0800" w:rsidRPr="008D6F34" w:rsidRDefault="006E0800" w:rsidP="00394477">
            <w:pPr>
              <w:ind w:firstLine="709"/>
              <w:jc w:val="both"/>
            </w:pPr>
            <w:r w:rsidRPr="008D6F34">
              <w:t>Kokia yra šiuo atveju suteiktų boulingo paslaugų apmokestinamoji vertė?</w:t>
            </w:r>
          </w:p>
          <w:p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rsidR="006E0800" w:rsidRPr="008D6F34" w:rsidRDefault="006E0800" w:rsidP="00394477">
      <w:pPr>
        <w:ind w:firstLine="709"/>
        <w:jc w:val="both"/>
        <w:rPr>
          <w:lang w:val="lt-LT"/>
        </w:rPr>
      </w:pPr>
    </w:p>
    <w:p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rsidR="006E0800" w:rsidRPr="008D6F34" w:rsidRDefault="006E0800" w:rsidP="00394477">
            <w:pPr>
              <w:ind w:firstLine="709"/>
              <w:jc w:val="both"/>
            </w:pPr>
            <w:r w:rsidRPr="008D6F34">
              <w:lastRenderedPageBreak/>
              <w:t>Fizinis asmuo 2019 metų pradžioje įsigijo prekybos centro išleistus 5 po 100 eurų vertės daugiatipius kuponus. Kuponus fizinis asmuo įsigijo už 500 eurų, o už šių kuponų platinimo paslaugą prekybos centras  įmonei X sumokėjo 5 eurus.</w:t>
            </w:r>
          </w:p>
          <w:p w:rsidR="006E0800" w:rsidRPr="008D6F34" w:rsidRDefault="006E0800" w:rsidP="00394477">
            <w:pPr>
              <w:ind w:firstLine="709"/>
              <w:jc w:val="both"/>
            </w:pPr>
            <w:r w:rsidRPr="008D6F34">
              <w:t>Po mėnesio fizinis asmuo prekybos centre X už turimus daugiatipius kuponus įsigyja prekių, kurių kaina su PVM yra 500 eurų.</w:t>
            </w:r>
          </w:p>
          <w:p w:rsidR="006E0800" w:rsidRPr="008D6F34" w:rsidRDefault="006E0800" w:rsidP="00394477">
            <w:pPr>
              <w:ind w:firstLine="709"/>
              <w:jc w:val="both"/>
            </w:pPr>
            <w:r w:rsidRPr="008D6F34">
              <w:t>Kokia šiuo atveju yra tiekiamų prekių apmokestinamoji vertė?</w:t>
            </w:r>
          </w:p>
          <w:p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rsidR="006E0800" w:rsidRPr="008D6F34" w:rsidRDefault="006E0800" w:rsidP="00394477">
            <w:pPr>
              <w:tabs>
                <w:tab w:val="left" w:pos="993"/>
              </w:tabs>
              <w:ind w:firstLine="709"/>
              <w:jc w:val="both"/>
              <w:rPr>
                <w:strike/>
              </w:rPr>
            </w:pPr>
          </w:p>
        </w:tc>
      </w:tr>
    </w:tbl>
    <w:p w:rsidR="006E0800" w:rsidRPr="008D6F34" w:rsidRDefault="006E0800" w:rsidP="00394477">
      <w:pPr>
        <w:tabs>
          <w:tab w:val="left" w:pos="993"/>
        </w:tabs>
        <w:ind w:firstLine="709"/>
        <w:jc w:val="both"/>
        <w:rPr>
          <w:strike/>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rsidR="006E0800" w:rsidRPr="008D6F34" w:rsidRDefault="006E0800" w:rsidP="00394477">
      <w:pPr>
        <w:ind w:firstLine="709"/>
        <w:jc w:val="both"/>
      </w:pPr>
    </w:p>
    <w:p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rsidR="006E0800" w:rsidRPr="008D6F34" w:rsidRDefault="006E0800" w:rsidP="00394477">
            <w:pPr>
              <w:ind w:firstLine="709"/>
              <w:jc w:val="both"/>
            </w:pPr>
            <w:r w:rsidRPr="008D6F34">
              <w:t>Ar atsiranda šiuo atveju kokios nors PVM prievolės prekybos centrui X?</w:t>
            </w:r>
          </w:p>
          <w:p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rsidR="001C529D" w:rsidRPr="008D6F34" w:rsidRDefault="001C529D" w:rsidP="00394477">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rsidR="00404ACC" w:rsidRPr="008D6F34" w:rsidRDefault="00404ACC" w:rsidP="00394477">
      <w:pPr>
        <w:pStyle w:val="Pagrindinistekstas"/>
        <w:ind w:firstLine="709"/>
        <w:rPr>
          <w:rFonts w:ascii="Times New Roman" w:hAnsi="Times New Roman"/>
          <w:szCs w:val="24"/>
        </w:rPr>
      </w:pPr>
    </w:p>
    <w:p w:rsidR="00404ACC" w:rsidRPr="008D6F34" w:rsidRDefault="008D7602" w:rsidP="00394477">
      <w:pPr>
        <w:pStyle w:val="Antrat1"/>
        <w:ind w:firstLine="709"/>
        <w:jc w:val="left"/>
        <w:rPr>
          <w:b w:val="0"/>
          <w:bCs w:val="0"/>
        </w:rPr>
      </w:pPr>
      <w:bookmarkStart w:id="65" w:name="_16_straipsnis._Apmokestinamoji"/>
      <w:bookmarkEnd w:id="65"/>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rsidR="00404ACC" w:rsidRPr="008D6F34" w:rsidRDefault="00404ACC" w:rsidP="00394477">
      <w:pPr>
        <w:ind w:firstLine="709"/>
        <w:jc w:val="both"/>
        <w:rPr>
          <w:b/>
          <w:bCs/>
          <w:lang w:val="lt-LT"/>
        </w:rPr>
      </w:pPr>
      <w:r w:rsidRPr="008D6F34">
        <w:rPr>
          <w:b/>
          <w:bCs/>
          <w:lang w:val="lt-LT"/>
        </w:rPr>
        <w:t xml:space="preserve"> </w:t>
      </w:r>
    </w:p>
    <w:p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rsidR="005D5AA3" w:rsidRPr="008D6F34" w:rsidRDefault="005D5AA3"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w:t>
      </w:r>
      <w:r w:rsidRPr="008D6F34">
        <w:rPr>
          <w:rFonts w:ascii="Times New Roman" w:hAnsi="Times New Roman"/>
          <w:szCs w:val="24"/>
        </w:rPr>
        <w:lastRenderedPageBreak/>
        <w:t xml:space="preserve">,,sumos,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rsidR="00404ACC" w:rsidRPr="008D6F34" w:rsidRDefault="00404ACC" w:rsidP="00394477">
      <w:pPr>
        <w:ind w:firstLine="709"/>
        <w:jc w:val="both"/>
        <w:rPr>
          <w:b/>
          <w:bCs/>
          <w:lang w:val="lt-LT"/>
        </w:rPr>
      </w:pPr>
    </w:p>
    <w:p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404ACC" w:rsidRPr="008D6F34" w:rsidRDefault="00404ACC" w:rsidP="00394477">
      <w:pPr>
        <w:ind w:firstLine="709"/>
        <w:jc w:val="both"/>
        <w:rPr>
          <w:lang w:val="lt-LT"/>
        </w:rPr>
      </w:pPr>
    </w:p>
    <w:p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w:t>
      </w:r>
      <w:r w:rsidRPr="008D6F34">
        <w:rPr>
          <w:lang w:val="lt-LT"/>
        </w:rPr>
        <w:lastRenderedPageBreak/>
        <w:t xml:space="preserve">(paslaugos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rsidR="00404ACC" w:rsidRPr="008D6F34" w:rsidRDefault="00404ACC" w:rsidP="00394477">
      <w:pPr>
        <w:ind w:firstLine="709"/>
        <w:rPr>
          <w:lang w:val="lt-LT"/>
        </w:rPr>
      </w:pPr>
      <w:r w:rsidRPr="008D6F34">
        <w:rPr>
          <w:lang w:val="lt-LT"/>
        </w:rPr>
        <w:tab/>
      </w:r>
    </w:p>
    <w:p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8D6F34">
        <w:tc>
          <w:tcPr>
            <w:tcW w:w="9720" w:type="dxa"/>
          </w:tcPr>
          <w:p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rsidR="00404ACC" w:rsidRPr="008D6F34" w:rsidRDefault="00404ACC" w:rsidP="00394477">
      <w:pPr>
        <w:ind w:firstLine="709"/>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rsidR="0062761B" w:rsidRPr="008D6F34" w:rsidRDefault="0062761B" w:rsidP="00394477">
      <w:pPr>
        <w:pStyle w:val="Pagrindiniotekstotrauka"/>
        <w:rPr>
          <w:rFonts w:ascii="Times New Roman" w:hAnsi="Times New Roman"/>
          <w:b/>
          <w:szCs w:val="24"/>
        </w:rPr>
      </w:pPr>
    </w:p>
    <w:p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66" w:name="P18504_101"/>
      <w:bookmarkEnd w:id="66"/>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rsidR="003E6CEB" w:rsidRPr="008D6F34" w:rsidRDefault="003E6CEB" w:rsidP="00394477">
      <w:pPr>
        <w:ind w:firstLine="709"/>
        <w:jc w:val="both"/>
        <w:rPr>
          <w:b/>
          <w:bCs/>
          <w:lang w:val="lt-LT"/>
        </w:rPr>
      </w:pPr>
    </w:p>
    <w:p w:rsidR="003E6CEB" w:rsidRPr="008D6F34" w:rsidRDefault="003E6CEB" w:rsidP="00394477">
      <w:pPr>
        <w:ind w:firstLine="709"/>
        <w:jc w:val="both"/>
        <w:rPr>
          <w:b/>
          <w:bCs/>
          <w:lang w:val="lt-LT"/>
        </w:rPr>
      </w:pPr>
      <w:r w:rsidRPr="008D6F34">
        <w:rPr>
          <w:b/>
          <w:bCs/>
          <w:lang w:val="lt-LT"/>
        </w:rPr>
        <w:t>Komentaras</w:t>
      </w:r>
    </w:p>
    <w:p w:rsidR="003E6CEB" w:rsidRPr="008D6F34" w:rsidRDefault="003E6CEB" w:rsidP="00394477">
      <w:pPr>
        <w:ind w:firstLine="709"/>
        <w:jc w:val="both"/>
        <w:rPr>
          <w:b/>
          <w:bCs/>
          <w:lang w:val="lt-LT"/>
        </w:rPr>
      </w:pPr>
    </w:p>
    <w:p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rsidR="003E6CEB" w:rsidRPr="008D6F34" w:rsidRDefault="003E6CEB" w:rsidP="00394477">
      <w:pPr>
        <w:pStyle w:val="Antrat2"/>
        <w:ind w:firstLine="709"/>
        <w:rPr>
          <w:rFonts w:ascii="Times New Roman" w:hAnsi="Times New Roman"/>
          <w:szCs w:val="24"/>
        </w:rPr>
      </w:pPr>
    </w:p>
    <w:p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rsidR="003E6CEB" w:rsidRPr="008D6F34" w:rsidRDefault="003E6CEB" w:rsidP="00394477">
      <w:pPr>
        <w:ind w:firstLine="709"/>
        <w:jc w:val="both"/>
        <w:rPr>
          <w:lang w:val="lt-LT"/>
        </w:rPr>
      </w:pPr>
    </w:p>
    <w:p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0"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w:t>
      </w:r>
      <w:r w:rsidRPr="008D6F34">
        <w:rPr>
          <w:lang w:val="lt-LT"/>
        </w:rPr>
        <w:lastRenderedPageBreak/>
        <w:t>Valstybinės mokesčių inspekcijos prie Lietuvos Respublikos finansų ministerijos 2002 m</w:t>
      </w:r>
      <w:r w:rsidR="00A21FE6" w:rsidRPr="008D6F34">
        <w:rPr>
          <w:lang w:val="lt-LT"/>
        </w:rPr>
        <w:t>. rugpjūčio 7 d. įsakymu Nr. 231</w:t>
      </w:r>
      <w:r w:rsidRPr="008D6F34">
        <w:rPr>
          <w:lang w:val="lt-LT"/>
        </w:rPr>
        <w:t xml:space="preserve">. </w:t>
      </w:r>
    </w:p>
    <w:p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3E6CEB" w:rsidRPr="008D6F34" w:rsidRDefault="003E6CEB" w:rsidP="00394477">
      <w:pPr>
        <w:pStyle w:val="Pagrindiniotekstotrauka"/>
        <w:rPr>
          <w:rFonts w:ascii="Times New Roman" w:hAnsi="Times New Roman"/>
          <w:b/>
          <w:bCs/>
          <w:szCs w:val="24"/>
        </w:rPr>
      </w:pPr>
    </w:p>
    <w:p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rsidR="00404ACC" w:rsidRPr="008D6F34" w:rsidRDefault="00404ACC" w:rsidP="00394477">
      <w:pPr>
        <w:ind w:firstLine="709"/>
        <w:rPr>
          <w:lang w:val="lt-LT"/>
        </w:rPr>
      </w:pPr>
    </w:p>
    <w:p w:rsidR="003E6CEB" w:rsidRPr="008D6F34" w:rsidRDefault="003E6CEB" w:rsidP="00394477">
      <w:pPr>
        <w:pStyle w:val="Pagrindiniotekstotrauka"/>
        <w:jc w:val="center"/>
        <w:rPr>
          <w:rFonts w:ascii="Times New Roman" w:hAnsi="Times New Roman"/>
          <w:b/>
          <w:szCs w:val="24"/>
        </w:rPr>
      </w:pPr>
    </w:p>
    <w:p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rsidR="00404ACC" w:rsidRPr="008D6F34" w:rsidRDefault="00404ACC" w:rsidP="00394477">
      <w:pPr>
        <w:pStyle w:val="Pagrindiniotekstotrauka"/>
        <w:rPr>
          <w:rFonts w:ascii="Times New Roman" w:hAnsi="Times New Roman"/>
          <w:b/>
          <w:szCs w:val="24"/>
        </w:rPr>
      </w:pPr>
    </w:p>
    <w:p w:rsidR="00404ACC" w:rsidRPr="008D6F34" w:rsidRDefault="007412D9" w:rsidP="00394477">
      <w:pPr>
        <w:pStyle w:val="Antrat4"/>
        <w:ind w:firstLine="709"/>
        <w:rPr>
          <w:bCs/>
          <w:szCs w:val="24"/>
        </w:rPr>
      </w:pPr>
      <w:bookmarkStart w:id="67" w:name="_18_straipsnis._"/>
      <w:bookmarkEnd w:id="67"/>
      <w:r w:rsidRPr="008D6F34">
        <w:rPr>
          <w:bCs/>
          <w:szCs w:val="24"/>
          <w:u w:val="single"/>
        </w:rPr>
        <w:t>18 straipsnis</w:t>
      </w:r>
      <w:r w:rsidR="00404ACC" w:rsidRPr="008D6F34">
        <w:rPr>
          <w:bCs/>
          <w:szCs w:val="24"/>
        </w:rPr>
        <w:t>.  PVM tarifo  taikymas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rsidR="00404ACC" w:rsidRPr="008D6F34" w:rsidRDefault="00404ACC" w:rsidP="00394477">
      <w:pPr>
        <w:pStyle w:val="Pagrindiniotekstotrauka"/>
        <w:rPr>
          <w:rFonts w:ascii="Times New Roman" w:hAnsi="Times New Roman"/>
          <w:bCs/>
          <w:szCs w:val="24"/>
        </w:rPr>
      </w:pPr>
    </w:p>
    <w:p w:rsidR="006F5D53" w:rsidRPr="008D6F34" w:rsidRDefault="000B0F15" w:rsidP="00394477">
      <w:pPr>
        <w:pStyle w:val="Antrat4"/>
        <w:ind w:firstLine="709"/>
        <w:rPr>
          <w:bCs/>
          <w:szCs w:val="24"/>
        </w:rPr>
      </w:pPr>
      <w:bookmarkStart w:id="68" w:name="_19_straipsnis._PVM"/>
      <w:bookmarkEnd w:id="68"/>
      <w:r w:rsidRPr="008D6F34">
        <w:rPr>
          <w:szCs w:val="24"/>
          <w:u w:val="single"/>
        </w:rPr>
        <w:t>19 straipsnis</w:t>
      </w:r>
      <w:r w:rsidRPr="008D6F34">
        <w:rPr>
          <w:szCs w:val="24"/>
        </w:rPr>
        <w:t xml:space="preserve">. PVM tarifai </w:t>
      </w:r>
      <w:r w:rsidR="00665C2B" w:rsidRPr="008D6F34">
        <w:rPr>
          <w:szCs w:val="24"/>
        </w:rPr>
        <w:t xml:space="preserve">   </w:t>
      </w:r>
    </w:p>
    <w:p w:rsidR="006F5D53" w:rsidRPr="008D6F34" w:rsidRDefault="006F5D53" w:rsidP="00394477">
      <w:pPr>
        <w:pStyle w:val="Pagrindinistekstas"/>
        <w:ind w:firstLine="709"/>
        <w:rPr>
          <w:rFonts w:ascii="Times New Roman" w:hAnsi="Times New Roman"/>
          <w:szCs w:val="24"/>
        </w:rPr>
      </w:pPr>
    </w:p>
    <w:p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1. Prekių tiekimo bei įsigijimo iš kitos valstybės narės ir paslaugų teikimo atvejais, nenurodytais šio straipsnio </w:t>
      </w:r>
      <w:r w:rsidRPr="008D6F34">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rsidR="00BD355C" w:rsidRPr="008D6F34" w:rsidRDefault="00BD355C" w:rsidP="00394477">
      <w:pPr>
        <w:pStyle w:val="Pagrindiniotekstotrauka"/>
        <w:rPr>
          <w:rFonts w:ascii="Times New Roman" w:hAnsi="Times New Roman"/>
          <w:b/>
          <w:szCs w:val="24"/>
        </w:rPr>
      </w:pPr>
    </w:p>
    <w:p w:rsidR="0052593C" w:rsidRPr="008D6F34" w:rsidRDefault="0052593C" w:rsidP="00394477">
      <w:pPr>
        <w:pStyle w:val="Pagrindiniotekstotrauka"/>
        <w:rPr>
          <w:rFonts w:ascii="Times New Roman" w:hAnsi="Times New Roman"/>
          <w:szCs w:val="24"/>
        </w:rPr>
      </w:pPr>
      <w:r w:rsidRPr="008D6F34">
        <w:rPr>
          <w:rFonts w:ascii="Times New Roman" w:hAnsi="Times New Roman"/>
          <w:b/>
          <w:szCs w:val="24"/>
        </w:rPr>
        <w:t xml:space="preserve">Komentaras </w:t>
      </w:r>
    </w:p>
    <w:p w:rsidR="0052593C" w:rsidRPr="008D6F34" w:rsidRDefault="0052593C" w:rsidP="00394477">
      <w:pPr>
        <w:pStyle w:val="Paprastasistekstas"/>
        <w:ind w:firstLine="709"/>
        <w:jc w:val="both"/>
        <w:rPr>
          <w:rFonts w:ascii="Times New Roman" w:hAnsi="Times New Roman" w:cs="Times New Roman"/>
          <w:b/>
          <w:sz w:val="24"/>
          <w:szCs w:val="24"/>
          <w:lang w:val="lt-LT"/>
        </w:rPr>
      </w:pPr>
    </w:p>
    <w:p w:rsidR="0052593C" w:rsidRPr="008D6F34" w:rsidRDefault="0052593C" w:rsidP="00394477">
      <w:pPr>
        <w:pStyle w:val="Pagrindiniotekstotrauka"/>
        <w:rPr>
          <w:rFonts w:ascii="Times New Roman" w:hAnsi="Times New Roman"/>
          <w:bCs/>
          <w:szCs w:val="24"/>
        </w:rPr>
      </w:pPr>
      <w:r w:rsidRPr="008D6F34">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knygoms ir neperiodiniams informaciniams leidiniams. Komentuojamo straipsnio 4 dalies komentare paaiškintas lengvatinio 5 procentų PVM tarifo taikymas vaistams ir medicinos pagalbos priemonėms, kai šių  prekių įsigijimo išlaidos visiškai ar iš dalies kompensuojamos Lietuvos Respublikos sveikatos </w:t>
      </w:r>
      <w:r w:rsidRPr="008D6F34">
        <w:rPr>
          <w:rFonts w:ascii="Times New Roman" w:hAnsi="Times New Roman"/>
          <w:bCs/>
          <w:szCs w:val="24"/>
        </w:rPr>
        <w:lastRenderedPageBreak/>
        <w:t>draudimo įstatymo nustatyta tvarka</w:t>
      </w:r>
      <w:r w:rsidRPr="008D6F34">
        <w:rPr>
          <w:rFonts w:ascii="Times New Roman" w:hAnsi="Times New Roman"/>
          <w:b/>
          <w:bCs/>
          <w:szCs w:val="24"/>
        </w:rPr>
        <w:t xml:space="preserve">, </w:t>
      </w:r>
      <w:r w:rsidRPr="008D6F34">
        <w:rPr>
          <w:rFonts w:ascii="Times New Roman" w:hAnsi="Times New Roman"/>
          <w:bCs/>
          <w:szCs w:val="24"/>
        </w:rPr>
        <w:t xml:space="preserve"> o 5 dalies komentare paaiškinta  už kokių prekių tiekimą bei įsigijimą iš kitos valstybės narės ar paslaugų  teikimą  yra  taikomas  0  procentų  PVM  tarifas. </w:t>
      </w:r>
    </w:p>
    <w:p w:rsidR="0052593C" w:rsidRPr="008D6F34" w:rsidRDefault="0052593C" w:rsidP="00394477">
      <w:pPr>
        <w:pStyle w:val="Pagrindiniotekstotrauka"/>
        <w:rPr>
          <w:rFonts w:ascii="Times New Roman" w:hAnsi="Times New Roman"/>
          <w:bCs/>
          <w:szCs w:val="24"/>
        </w:rPr>
      </w:pPr>
      <w:r w:rsidRPr="008D6F34">
        <w:rPr>
          <w:rFonts w:ascii="Times New Roman" w:hAnsi="Times New Roman"/>
          <w:bCs/>
          <w:szCs w:val="24"/>
        </w:rPr>
        <w:t xml:space="preserve">Prekių tiekimo bei įsigijimo iš kitos valstybės narės ir paslaugų teikimo atvejais, kurie nenurodyti šio straipsnio 3, 4 ir 5 dalyse, yra taikomas standartinis </w:t>
      </w:r>
      <w:r w:rsidRPr="008D6F34">
        <w:rPr>
          <w:rFonts w:ascii="Times New Roman" w:hAnsi="Times New Roman"/>
          <w:b/>
          <w:bCs/>
          <w:szCs w:val="24"/>
        </w:rPr>
        <w:t xml:space="preserve"> </w:t>
      </w:r>
      <w:r w:rsidRPr="008D6F34">
        <w:rPr>
          <w:rFonts w:ascii="Times New Roman" w:hAnsi="Times New Roman"/>
          <w:bCs/>
          <w:szCs w:val="24"/>
        </w:rPr>
        <w:t>PVM tarifas.</w:t>
      </w:r>
    </w:p>
    <w:p w:rsidR="006F5D53" w:rsidRPr="008D6F34" w:rsidRDefault="0052593C" w:rsidP="00394477">
      <w:pPr>
        <w:pStyle w:val="Pagrindiniotekstotrauka"/>
        <w:rPr>
          <w:rFonts w:ascii="Times New Roman" w:hAnsi="Times New Roman"/>
          <w:szCs w:val="24"/>
        </w:rPr>
      </w:pPr>
      <w:r w:rsidRPr="008D6F34">
        <w:rPr>
          <w:rFonts w:ascii="Times New Roman" w:hAnsi="Times New Roman"/>
          <w:szCs w:val="24"/>
        </w:rPr>
        <w:t>PVM įstatymo IV (žr. 20- 33</w:t>
      </w:r>
      <w:r w:rsidRPr="008D6F34">
        <w:rPr>
          <w:rFonts w:ascii="Times New Roman" w:hAnsi="Times New Roman"/>
          <w:szCs w:val="24"/>
          <w:vertAlign w:val="superscript"/>
        </w:rPr>
        <w:t>1</w:t>
      </w:r>
      <w:r w:rsidRPr="008D6F34">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rsidR="00BD355C" w:rsidRPr="008D6F34" w:rsidRDefault="00BD355C" w:rsidP="00394477">
      <w:pPr>
        <w:pStyle w:val="Pagrindiniotekstotrauka"/>
        <w:rPr>
          <w:rFonts w:ascii="Times New Roman" w:hAnsi="Times New Roman"/>
          <w:bCs/>
          <w:szCs w:val="24"/>
        </w:rPr>
      </w:pPr>
    </w:p>
    <w:p w:rsidR="000D4C5B" w:rsidRPr="008D6F34" w:rsidRDefault="000D4C5B" w:rsidP="00394477">
      <w:pPr>
        <w:pStyle w:val="Paprastasistekstas"/>
        <w:ind w:firstLine="709"/>
        <w:jc w:val="both"/>
        <w:rPr>
          <w:rFonts w:ascii="Times New Roman" w:hAnsi="Times New Roman" w:cs="Times New Roman"/>
          <w:b/>
          <w:sz w:val="24"/>
          <w:szCs w:val="24"/>
        </w:rPr>
      </w:pPr>
      <w:r w:rsidRPr="008D6F34">
        <w:rPr>
          <w:rFonts w:ascii="Times New Roman" w:hAnsi="Times New Roman" w:cs="Times New Roman"/>
          <w:b/>
          <w:sz w:val="24"/>
          <w:szCs w:val="24"/>
        </w:rPr>
        <w:t>2. Importuojamoms prekėms, nenurodytoms šio straipsnio </w:t>
      </w:r>
      <w:r w:rsidRPr="008D6F34">
        <w:rPr>
          <w:rFonts w:ascii="Times New Roman" w:hAnsi="Times New Roman" w:cs="Times New Roman"/>
          <w:b/>
          <w:color w:val="000000"/>
          <w:sz w:val="24"/>
          <w:szCs w:val="24"/>
          <w:shd w:val="clear" w:color="auto" w:fill="FFFFFF"/>
        </w:rPr>
        <w:t>3 ir 4 dalyse, šio straipsnio 5 dalies 2 ir 3 punktuose ir</w:t>
      </w:r>
      <w:r w:rsidRPr="008D6F34">
        <w:rPr>
          <w:rFonts w:ascii="Times New Roman" w:hAnsi="Times New Roman" w:cs="Times New Roman"/>
          <w:b/>
          <w:bCs/>
          <w:color w:val="000000"/>
          <w:sz w:val="24"/>
          <w:szCs w:val="24"/>
          <w:shd w:val="clear" w:color="auto" w:fill="FFFFFF"/>
        </w:rPr>
        <w:t> </w:t>
      </w:r>
      <w:r w:rsidRPr="008D6F34">
        <w:rPr>
          <w:rFonts w:ascii="Times New Roman" w:hAnsi="Times New Roman" w:cs="Times New Roman"/>
          <w:b/>
          <w:color w:val="000000"/>
          <w:sz w:val="24"/>
          <w:szCs w:val="24"/>
          <w:shd w:val="clear" w:color="auto" w:fill="FFFFFF"/>
        </w:rPr>
        <w:t>šio</w:t>
      </w:r>
      <w:r w:rsidRPr="008D6F34">
        <w:rPr>
          <w:rFonts w:ascii="Times New Roman" w:hAnsi="Times New Roman" w:cs="Times New Roman"/>
          <w:b/>
          <w:bCs/>
          <w:color w:val="000000"/>
          <w:sz w:val="24"/>
          <w:szCs w:val="24"/>
          <w:shd w:val="clear" w:color="auto" w:fill="FFFFFF"/>
        </w:rPr>
        <w:t> </w:t>
      </w:r>
      <w:r w:rsidRPr="008D6F34">
        <w:rPr>
          <w:rFonts w:ascii="Times New Roman" w:hAnsi="Times New Roman" w:cs="Times New Roman"/>
          <w:b/>
          <w:color w:val="000000"/>
          <w:sz w:val="24"/>
          <w:szCs w:val="24"/>
          <w:shd w:val="clear" w:color="auto" w:fill="FFFFFF"/>
        </w:rPr>
        <w:t>Įstatymo V skyriuje, taikomas standartinis PVM tarifas.</w:t>
      </w:r>
    </w:p>
    <w:p w:rsidR="00BD355C" w:rsidRPr="008D6F34" w:rsidRDefault="00BD355C" w:rsidP="00394477">
      <w:pPr>
        <w:pStyle w:val="Paprastasistekstas"/>
        <w:ind w:firstLine="709"/>
        <w:jc w:val="both"/>
        <w:rPr>
          <w:rFonts w:ascii="Times New Roman" w:hAnsi="Times New Roman" w:cs="Times New Roman"/>
          <w:b/>
          <w:sz w:val="24"/>
          <w:szCs w:val="24"/>
          <w:lang w:val="lt-LT"/>
        </w:rPr>
      </w:pPr>
    </w:p>
    <w:p w:rsidR="00C64B86" w:rsidRPr="008D6F34" w:rsidRDefault="00C64B86"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C64B86" w:rsidRPr="008D6F34" w:rsidRDefault="00C64B86" w:rsidP="00394477">
      <w:pPr>
        <w:pStyle w:val="Paprastasistekstas"/>
        <w:ind w:firstLine="709"/>
        <w:jc w:val="both"/>
        <w:rPr>
          <w:rFonts w:ascii="Times New Roman" w:hAnsi="Times New Roman" w:cs="Times New Roman"/>
          <w:b/>
          <w:sz w:val="24"/>
          <w:szCs w:val="24"/>
          <w:lang w:val="lt-LT"/>
        </w:rPr>
      </w:pPr>
    </w:p>
    <w:p w:rsidR="00C64B86" w:rsidRPr="008D6F34" w:rsidRDefault="00C64B86" w:rsidP="00394477">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rsidR="006F5D53" w:rsidRPr="008D6F34" w:rsidRDefault="00C64B86" w:rsidP="00394477">
      <w:pPr>
        <w:pStyle w:val="Pagrindiniotekstotrauka"/>
        <w:rPr>
          <w:rFonts w:ascii="Times New Roman" w:hAnsi="Times New Roman"/>
          <w:bCs/>
          <w:strike/>
          <w:szCs w:val="24"/>
        </w:rPr>
      </w:pPr>
      <w:r w:rsidRPr="008D6F34">
        <w:rPr>
          <w:rFonts w:ascii="Times New Roman" w:hAnsi="Times New Roman"/>
          <w:bCs/>
          <w:szCs w:val="24"/>
        </w:rPr>
        <w:t xml:space="preserve">(19 str. 2 dalies komentaras pakeistas pagal VMI prie FM 2013-05-21 raštą Nr. </w:t>
      </w:r>
      <w:r w:rsidRPr="008D6F34">
        <w:rPr>
          <w:rFonts w:ascii="Times New Roman" w:hAnsi="Times New Roman"/>
          <w:color w:val="000000"/>
          <w:szCs w:val="24"/>
        </w:rPr>
        <w:t>(32.43-31-2)- RM-3197)).</w:t>
      </w:r>
    </w:p>
    <w:p w:rsidR="00AD626C" w:rsidRPr="008D6F34" w:rsidRDefault="00AD626C" w:rsidP="00394477">
      <w:pPr>
        <w:spacing w:before="100" w:beforeAutospacing="1" w:after="100" w:afterAutospacing="1"/>
        <w:ind w:firstLine="709"/>
        <w:jc w:val="both"/>
        <w:rPr>
          <w:b/>
          <w:lang w:val="lt-LT" w:eastAsia="lt-LT"/>
        </w:rPr>
      </w:pPr>
      <w:r w:rsidRPr="008D6F34">
        <w:rPr>
          <w:b/>
          <w:bCs/>
          <w:lang w:val="lt-LT"/>
        </w:rPr>
        <w:t xml:space="preserve">3. </w:t>
      </w:r>
      <w:r w:rsidRPr="008D6F34">
        <w:rPr>
          <w:b/>
          <w:lang w:val="lt-LT" w:eastAsia="lt-LT"/>
        </w:rPr>
        <w:t>Lengvatinis 9 procentų PVM tarifas taikomas:</w:t>
      </w:r>
    </w:p>
    <w:p w:rsidR="00C64B86" w:rsidRPr="008D6F34" w:rsidRDefault="00BD355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8D6F34">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rsidR="00AD626C" w:rsidRPr="008D6F34" w:rsidRDefault="00AD626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rsidR="00AD626C" w:rsidRPr="008D6F34" w:rsidRDefault="00AD626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8D6F34">
        <w:rPr>
          <w:b/>
          <w:lang w:val="lt-LT" w:eastAsia="lt-LT"/>
        </w:rPr>
        <w:t>Komentaras</w:t>
      </w:r>
    </w:p>
    <w:p w:rsidR="00C64B86" w:rsidRPr="008D6F34" w:rsidRDefault="00C64B86"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rsidR="00C64B86" w:rsidRPr="008D6F34" w:rsidRDefault="00BD355C" w:rsidP="00394477">
      <w:pPr>
        <w:ind w:firstLine="709"/>
        <w:jc w:val="both"/>
        <w:rPr>
          <w:lang w:val="lt-LT"/>
        </w:rPr>
      </w:pPr>
      <w:r w:rsidRPr="008D6F34">
        <w:rPr>
          <w:lang w:val="lt-LT"/>
        </w:rPr>
        <w:t>1. Nuo 2009 m. rugsėjo 1 d.</w:t>
      </w:r>
      <w:r w:rsidR="00C64B86" w:rsidRPr="008D6F34">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00C64B86" w:rsidRPr="008D6F34">
        <w:rPr>
          <w:lang w:val="lt-LT"/>
        </w:rPr>
        <w:t xml:space="preserve"> (toliau – šilumos energija), yra taikomas lengvatinis 9 procentų PVM tarifas</w:t>
      </w:r>
      <w:r w:rsidR="00B1364C" w:rsidRPr="008D6F34">
        <w:rPr>
          <w:lang w:val="lt-LT"/>
        </w:rPr>
        <w:t xml:space="preserve"> (</w:t>
      </w:r>
      <w:r w:rsidR="00C64B86" w:rsidRPr="008D6F34">
        <w:rPr>
          <w:bCs/>
          <w:lang w:val="lt-LT"/>
        </w:rPr>
        <w:t xml:space="preserve">pagal VMI prie FM 2013-05-21 raštą Nr. </w:t>
      </w:r>
      <w:r w:rsidR="00C64B86" w:rsidRPr="008D6F34">
        <w:rPr>
          <w:color w:val="000000"/>
          <w:lang w:val="lt-LT"/>
        </w:rPr>
        <w:t>(32.43-31-2)- RM-3197)).</w:t>
      </w:r>
    </w:p>
    <w:p w:rsidR="00AD626C" w:rsidRPr="008D6F34" w:rsidRDefault="00AD626C" w:rsidP="00394477">
      <w:pPr>
        <w:ind w:firstLine="709"/>
        <w:jc w:val="both"/>
        <w:rPr>
          <w:lang w:val="lt-LT"/>
        </w:rPr>
      </w:pPr>
      <w:r w:rsidRPr="008D6F34">
        <w:rPr>
          <w:lang w:val="lt-LT"/>
        </w:rPr>
        <w:t xml:space="preserve">2. Lengvatiniu 9 procentų PVM tarifu yra apmokestinama tik tokia šilumos energija, kuri  yra tiekiama į  gyvenamąsias  patalpas. </w:t>
      </w:r>
    </w:p>
    <w:p w:rsidR="00AD626C" w:rsidRPr="008D6F34" w:rsidRDefault="00AD626C" w:rsidP="00394477">
      <w:pPr>
        <w:ind w:firstLine="709"/>
        <w:jc w:val="both"/>
        <w:rPr>
          <w:lang w:val="lt-LT"/>
        </w:rPr>
      </w:pPr>
      <w:r w:rsidRPr="008D6F34">
        <w:rPr>
          <w:lang w:val="lt-LT"/>
        </w:rPr>
        <w:t xml:space="preserve">Pagal Organizacinio tvarkomojo statybos techninio reglamento STR 1.14.01:1999 ,,Pastatų plotų ir tūrių skaičiavimo tvarka“, patvirtinto Lietuvos Respublikos aplinkos ministro 1999 m. rugsėjo 30 d. įsakymu Nr. 310 (Žin., 1999, Nr. 84-2507), nuostatas prie gyvenamųjų patalpų priskiriami butai gyvenamuosiuose ir negyvenamuosiuose pastatuose, vieno buto namai, atskiri kambariai su bendro naudojimo patalpomis. </w:t>
      </w:r>
    </w:p>
    <w:p w:rsidR="00AD626C" w:rsidRPr="008D6F34" w:rsidRDefault="00AD626C" w:rsidP="00394477">
      <w:pPr>
        <w:ind w:firstLine="709"/>
        <w:jc w:val="both"/>
        <w:rPr>
          <w:lang w:val="lt-LT"/>
        </w:rPr>
      </w:pPr>
      <w:r w:rsidRPr="008D6F34">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8D6F34">
        <w:rPr>
          <w:color w:val="FF0000"/>
          <w:lang w:val="lt-LT"/>
        </w:rPr>
        <w:t xml:space="preserve"> </w:t>
      </w:r>
      <w:r w:rsidRPr="008D6F34">
        <w:rPr>
          <w:lang w:val="lt-LT"/>
        </w:rPr>
        <w:t xml:space="preserve">  asmenys  veikia kaip neatsiskleidę tarpininkai, t.y.  šilumos tiekėjų  pateiktą sąskaitą apmoka savo vardu, o gyvenamųjų patalpų nuomotojai jiems kompensuoja </w:t>
      </w:r>
      <w:r w:rsidRPr="008D6F34">
        <w:rPr>
          <w:lang w:val="lt-LT"/>
        </w:rPr>
        <w:lastRenderedPageBreak/>
        <w:t xml:space="preserve">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rsidR="00AD626C" w:rsidRPr="008D6F34" w:rsidRDefault="00AD626C" w:rsidP="00394477">
      <w:pPr>
        <w:ind w:firstLine="709"/>
        <w:jc w:val="both"/>
        <w:rPr>
          <w:lang w:val="lt-LT"/>
        </w:rPr>
      </w:pPr>
      <w:r w:rsidRPr="008D6F34">
        <w:rPr>
          <w:lang w:val="lt-LT"/>
        </w:rPr>
        <w:t>4.</w:t>
      </w:r>
      <w:r w:rsidRPr="008D6F34">
        <w:rPr>
          <w:b/>
          <w:lang w:val="lt-LT"/>
        </w:rPr>
        <w:t xml:space="preserve"> </w:t>
      </w:r>
      <w:r w:rsidRPr="008D6F34">
        <w:rPr>
          <w:lang w:val="lt-LT"/>
        </w:rPr>
        <w:t xml:space="preserve">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rsidR="00AD626C" w:rsidRPr="008D6F34" w:rsidRDefault="00AD626C" w:rsidP="00394477">
      <w:pPr>
        <w:ind w:firstLine="709"/>
        <w:jc w:val="both"/>
        <w:rPr>
          <w:lang w:val="lt-LT"/>
        </w:rPr>
      </w:pPr>
      <w:r w:rsidRPr="008D6F34">
        <w:rPr>
          <w:color w:val="FF0000"/>
          <w:lang w:val="lt-LT"/>
        </w:rPr>
        <w:t xml:space="preserve"> </w:t>
      </w:r>
      <w:r w:rsidRPr="008D6F34">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procentų PVM tarifą. </w:t>
      </w:r>
    </w:p>
    <w:p w:rsidR="00AD626C" w:rsidRPr="008D6F34" w:rsidRDefault="00AD626C" w:rsidP="00394477">
      <w:pPr>
        <w:ind w:firstLine="709"/>
        <w:jc w:val="both"/>
        <w:rPr>
          <w:lang w:val="lt-LT"/>
        </w:rPr>
      </w:pPr>
    </w:p>
    <w:p w:rsidR="00AD626C" w:rsidRPr="008D6F34" w:rsidRDefault="00AD626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D626C" w:rsidRPr="008D6F34" w:rsidTr="00650471">
        <w:tc>
          <w:tcPr>
            <w:tcW w:w="9854" w:type="dxa"/>
            <w:shd w:val="clear" w:color="auto" w:fill="auto"/>
          </w:tcPr>
          <w:p w:rsidR="00AD626C" w:rsidRPr="008D6F34" w:rsidRDefault="00AD626C" w:rsidP="00394477">
            <w:pPr>
              <w:ind w:firstLine="709"/>
              <w:jc w:val="both"/>
              <w:rPr>
                <w:lang w:val="lt-LT"/>
              </w:rPr>
            </w:pPr>
            <w:r w:rsidRPr="008D6F34">
              <w:rPr>
                <w:lang w:val="lt-LT"/>
              </w:rPr>
              <w:t xml:space="preserve">Vandens tiekimo įmonė tiekia  šaltą vandenį bendrovei,  kuri jį pašildo ir patiekia  į gyvenamąsias  ir kitokios paskirties patalpas. </w:t>
            </w:r>
          </w:p>
          <w:p w:rsidR="00AD626C" w:rsidRPr="008D6F34" w:rsidRDefault="00AD626C" w:rsidP="00394477">
            <w:pPr>
              <w:ind w:firstLine="709"/>
              <w:jc w:val="both"/>
              <w:rPr>
                <w:lang w:val="lt-LT"/>
              </w:rPr>
            </w:pPr>
            <w:r w:rsidRPr="008D6F34">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rsidR="00AD626C" w:rsidRPr="008D6F34" w:rsidRDefault="00AD626C" w:rsidP="00394477">
            <w:pPr>
              <w:ind w:firstLine="709"/>
              <w:jc w:val="both"/>
              <w:rPr>
                <w:lang w:val="lt-LT"/>
              </w:rPr>
            </w:pPr>
            <w:r w:rsidRPr="008D6F34">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procentų PVM tarifą. </w:t>
            </w:r>
          </w:p>
          <w:p w:rsidR="00AD626C" w:rsidRPr="008D6F34" w:rsidRDefault="00AD626C" w:rsidP="00394477">
            <w:pPr>
              <w:ind w:firstLine="709"/>
              <w:jc w:val="both"/>
              <w:rPr>
                <w:lang w:val="lt-LT"/>
              </w:rPr>
            </w:pPr>
            <w:r w:rsidRPr="008D6F34">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rsidR="00AD626C" w:rsidRPr="008D6F34" w:rsidRDefault="00AD626C" w:rsidP="00092808">
            <w:pPr>
              <w:ind w:firstLine="709"/>
              <w:jc w:val="both"/>
              <w:rPr>
                <w:lang w:val="lt-LT"/>
              </w:rPr>
            </w:pPr>
            <w:r w:rsidRPr="008D6F34">
              <w:rPr>
                <w:lang w:val="lt-LT"/>
              </w:rPr>
              <w:t xml:space="preserve">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                          </w:t>
            </w:r>
          </w:p>
        </w:tc>
      </w:tr>
    </w:tbl>
    <w:p w:rsidR="00AD626C" w:rsidRPr="008D6F34" w:rsidRDefault="00AD626C" w:rsidP="00394477">
      <w:pPr>
        <w:ind w:firstLine="709"/>
        <w:jc w:val="both"/>
        <w:rPr>
          <w:lang w:val="lt-LT"/>
        </w:rPr>
      </w:pPr>
      <w:r w:rsidRPr="008D6F34">
        <w:rPr>
          <w:lang w:val="lt-LT"/>
        </w:rPr>
        <w:tab/>
      </w:r>
    </w:p>
    <w:p w:rsidR="00AD626C" w:rsidRPr="008D6F34" w:rsidRDefault="00AD626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D626C" w:rsidRPr="008D6F34" w:rsidTr="00650471">
        <w:tc>
          <w:tcPr>
            <w:tcW w:w="9854" w:type="dxa"/>
            <w:shd w:val="clear" w:color="auto" w:fill="auto"/>
          </w:tcPr>
          <w:p w:rsidR="00AD626C" w:rsidRPr="008D6F34" w:rsidRDefault="00AD626C" w:rsidP="00394477">
            <w:pPr>
              <w:ind w:firstLine="709"/>
              <w:jc w:val="both"/>
              <w:rPr>
                <w:lang w:val="lt-LT"/>
              </w:rPr>
            </w:pPr>
            <w:r w:rsidRPr="008D6F34">
              <w:rPr>
                <w:lang w:val="lt-LT"/>
              </w:rPr>
              <w:t xml:space="preserve">Šilumos energijos tiekimo  įmonė  bendrovei tiekia šilumą karštam vandeniui  paruošti.   Bendrovė  karštą vandenį tiekia įvairios paskirties patalpoms – gyvenamosioms ir negyvenamosioms. </w:t>
            </w:r>
          </w:p>
          <w:p w:rsidR="00AD626C" w:rsidRPr="008D6F34" w:rsidRDefault="00AD626C" w:rsidP="00A845F6">
            <w:pPr>
              <w:ind w:firstLine="709"/>
              <w:jc w:val="both"/>
              <w:rPr>
                <w:lang w:val="lt-LT"/>
              </w:rPr>
            </w:pPr>
            <w:r w:rsidRPr="008D6F34">
              <w:rPr>
                <w:lang w:val="lt-LT"/>
              </w:rPr>
              <w:t xml:space="preserve">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PVM tarifą.              </w:t>
            </w:r>
          </w:p>
        </w:tc>
      </w:tr>
    </w:tbl>
    <w:p w:rsidR="00897414" w:rsidRPr="008D6F34" w:rsidRDefault="00897414" w:rsidP="00394477">
      <w:pPr>
        <w:ind w:firstLine="709"/>
        <w:jc w:val="both"/>
        <w:rPr>
          <w:lang w:val="lt-LT"/>
        </w:rPr>
      </w:pPr>
    </w:p>
    <w:p w:rsidR="00AD626C" w:rsidRPr="008D6F34" w:rsidRDefault="00AD626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D626C" w:rsidRPr="008D6F34" w:rsidTr="00650471">
        <w:tc>
          <w:tcPr>
            <w:tcW w:w="9854" w:type="dxa"/>
            <w:shd w:val="clear" w:color="auto" w:fill="auto"/>
          </w:tcPr>
          <w:p w:rsidR="00AD626C" w:rsidRPr="008D6F34" w:rsidRDefault="00AD626C" w:rsidP="00394477">
            <w:pPr>
              <w:ind w:firstLine="709"/>
              <w:jc w:val="both"/>
              <w:rPr>
                <w:lang w:val="lt-LT"/>
              </w:rPr>
            </w:pPr>
            <w:r w:rsidRPr="008D6F34">
              <w:rPr>
                <w:lang w:val="lt-LT"/>
              </w:rPr>
              <w:t xml:space="preserve">Vandens tiekimo įmonė tiekia šaltą vandenį individualių namų gyventojams. Gyventojai su vandens tiekimo įmone atsiskaito pagal šalto vandens apskaitos prietaisų parodymus.  Galutiniai </w:t>
            </w:r>
            <w:r w:rsidRPr="008D6F34">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p w:rsidR="00AD626C" w:rsidRPr="008D6F34" w:rsidRDefault="00AD626C" w:rsidP="00394477">
            <w:pPr>
              <w:ind w:firstLine="709"/>
              <w:jc w:val="both"/>
              <w:rPr>
                <w:lang w:val="lt-LT"/>
              </w:rPr>
            </w:pPr>
          </w:p>
        </w:tc>
      </w:tr>
    </w:tbl>
    <w:p w:rsidR="00AD626C" w:rsidRPr="008D6F34" w:rsidRDefault="00AD626C" w:rsidP="00394477">
      <w:pPr>
        <w:ind w:firstLine="709"/>
        <w:jc w:val="both"/>
        <w:rPr>
          <w:lang w:val="lt-LT"/>
        </w:rPr>
      </w:pPr>
    </w:p>
    <w:p w:rsidR="00AD626C" w:rsidRPr="008D6F34" w:rsidRDefault="0089741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D626C" w:rsidRPr="008D6F34" w:rsidTr="00650471">
        <w:tc>
          <w:tcPr>
            <w:tcW w:w="9854" w:type="dxa"/>
            <w:shd w:val="clear" w:color="auto" w:fill="auto"/>
          </w:tcPr>
          <w:p w:rsidR="00AD626C" w:rsidRPr="008D6F34" w:rsidRDefault="00AD626C" w:rsidP="00394477">
            <w:pPr>
              <w:ind w:firstLine="709"/>
              <w:jc w:val="both"/>
              <w:rPr>
                <w:lang w:val="lt-LT"/>
              </w:rPr>
            </w:pPr>
            <w:r w:rsidRPr="008D6F34">
              <w:rPr>
                <w:lang w:val="lt-LT"/>
              </w:rPr>
              <w:t xml:space="preserve">Vandens tiekimo įmonė, tiekianti šaltą vandenį, sudarė sutartį su  bendrove  dėl sąskaitų – pranešimų gyventojams parengimo, t.y.,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   </w:t>
            </w:r>
          </w:p>
        </w:tc>
      </w:tr>
    </w:tbl>
    <w:p w:rsidR="00AD626C" w:rsidRPr="008D6F34" w:rsidRDefault="00AD626C" w:rsidP="00394477">
      <w:pPr>
        <w:ind w:firstLine="709"/>
        <w:jc w:val="both"/>
        <w:rPr>
          <w:lang w:val="lt-LT"/>
        </w:rPr>
      </w:pPr>
    </w:p>
    <w:p w:rsidR="00AD626C" w:rsidRPr="008D6F34" w:rsidRDefault="00AD626C" w:rsidP="00394477">
      <w:pPr>
        <w:ind w:firstLine="709"/>
        <w:jc w:val="both"/>
        <w:rPr>
          <w:lang w:val="lt-LT"/>
        </w:rPr>
      </w:pPr>
    </w:p>
    <w:p w:rsidR="00AD626C" w:rsidRPr="008D6F34" w:rsidRDefault="00AD626C" w:rsidP="00394477">
      <w:pPr>
        <w:ind w:firstLine="709"/>
        <w:jc w:val="both"/>
        <w:rPr>
          <w:lang w:val="lt-LT"/>
        </w:rPr>
      </w:pPr>
      <w:r w:rsidRPr="008D6F34">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rsidR="00AD626C" w:rsidRPr="008D6F34" w:rsidRDefault="00AD626C" w:rsidP="00394477">
      <w:pPr>
        <w:ind w:firstLine="709"/>
        <w:jc w:val="both"/>
        <w:rPr>
          <w:lang w:val="lt-LT"/>
        </w:rPr>
      </w:pPr>
      <w:r w:rsidRPr="008D6F34">
        <w:rPr>
          <w:lang w:val="lt-LT"/>
        </w:rPr>
        <w:t xml:space="preserve">5.1  tuo atveju, jeigu statybos įmonė šilumos energijos tiekimo įmonei pateiks informaciją apie tokiame pastate esančias gyvenamąsias patalpas, kurios kaip butai bus parduotos gyventojams, tai šilumos energijos tiekimo įmonė už tokioms gyvenamosioms patalpoms patiektą šilumos energiją turi išrašyti atskiras sąskaitas (pranešimus) ir apmokestinti ją taikant  lengvatinį  9 procentu PVM tarifą. </w:t>
      </w:r>
    </w:p>
    <w:p w:rsidR="00AD626C" w:rsidRPr="008D6F34" w:rsidRDefault="00AD626C" w:rsidP="00394477">
      <w:pPr>
        <w:ind w:firstLine="709"/>
        <w:jc w:val="both"/>
        <w:rPr>
          <w:lang w:val="lt-LT"/>
        </w:rPr>
      </w:pPr>
      <w:r w:rsidRPr="008D6F34">
        <w:rPr>
          <w:lang w:val="lt-LT"/>
        </w:rPr>
        <w:t xml:space="preserve">5.2.  tuo atveju,  jeigu statybos įmonės pastatyto (statomo) pastato  patalpos,  į kurias tiekiama šilumos energija buvo apmokestinta taikant lengvatinį 9 procentų PVM tarifą, parduotos kaip kitos negu gyvenamosios patalpos,  tai  šilumos energijos tiekėjas, atsižvelgdamas į Lietuvos Respublikos mokesčių administravimo įstatymo (Žin., 2004, Nr. 63 – 2243) 68 straipsnį,  privalo patikslinti  atitinkamais mokestiniais laikotarpiais  patiektai šilumos energijai   taikytą PVM  tarifą – t.y. patiektą šilumos energiją apmokestinti pagal standartinį PVM tarifą.  </w:t>
      </w:r>
    </w:p>
    <w:p w:rsidR="00AD626C" w:rsidRPr="008D6F34" w:rsidRDefault="00AD626C" w:rsidP="00394477">
      <w:pPr>
        <w:ind w:firstLine="709"/>
        <w:jc w:val="both"/>
        <w:rPr>
          <w:lang w:val="lt-LT"/>
        </w:rPr>
      </w:pPr>
      <w:r w:rsidRPr="008D6F34">
        <w:rPr>
          <w:lang w:val="lt-LT"/>
        </w:rPr>
        <w:t xml:space="preserve"> 5.3. tuo atveju, jeigu šilumos energijos tiekimo įmonė neturi informacijos apie statybos įmonės pastatytame (statomame) pastate patalpų paskirtį, tai į tokį pastatą patiekta visa  šilumos energija apmokestinama taikant standartinį PVM tarifą.</w:t>
      </w:r>
    </w:p>
    <w:p w:rsidR="00AD626C" w:rsidRPr="008D6F34" w:rsidRDefault="00AD626C" w:rsidP="00394477">
      <w:pPr>
        <w:ind w:firstLine="709"/>
        <w:jc w:val="both"/>
        <w:rPr>
          <w:lang w:val="lt-LT"/>
        </w:rPr>
      </w:pPr>
      <w:r w:rsidRPr="008D6F34">
        <w:rPr>
          <w:lang w:val="lt-LT"/>
        </w:rPr>
        <w:t>6</w:t>
      </w:r>
      <w:r w:rsidRPr="008D6F34">
        <w:rPr>
          <w:color w:val="FF0000"/>
          <w:lang w:val="lt-LT"/>
        </w:rPr>
        <w:t xml:space="preserve">. </w:t>
      </w:r>
      <w:r w:rsidRPr="008D6F34">
        <w:rPr>
          <w:lang w:val="lt-LT"/>
        </w:rPr>
        <w:t xml:space="preserve">Šilumos energijos tiekėjai turi  gauti informaciją apie gyvenamųjų patalpų paskirties pasikeitimą: pvz., sutartyse su gyventojais dėl šilumos energijos tiekimo  šilumos energijos tiekėjai galėtų įtraukti nuostatas, kad pasikeitus  gyvenamųjų patalpų paskirčiai (t.y.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 </w:t>
      </w:r>
    </w:p>
    <w:p w:rsidR="00AD626C" w:rsidRPr="008D6F34" w:rsidRDefault="00AD626C" w:rsidP="00394477">
      <w:pPr>
        <w:ind w:firstLine="709"/>
        <w:jc w:val="both"/>
        <w:rPr>
          <w:lang w:val="lt-LT"/>
        </w:rPr>
      </w:pPr>
      <w:r w:rsidRPr="008D6F34">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rsidR="00AD626C" w:rsidRPr="008D6F34" w:rsidRDefault="00AD626C" w:rsidP="00394477">
      <w:pPr>
        <w:ind w:firstLine="709"/>
        <w:jc w:val="both"/>
        <w:rPr>
          <w:lang w:val="lt-LT"/>
        </w:rPr>
      </w:pPr>
      <w:r w:rsidRPr="008D6F34">
        <w:rPr>
          <w:lang w:val="lt-LT"/>
        </w:rPr>
        <w:lastRenderedPageBreak/>
        <w:t xml:space="preserve">8. Jeigu nustatoma, kad šilumos tiekėjas neteisėtai  pritaikė lengvatinį 9 procentų PVM tarifą, t.y.,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 t.y. pvz., Nekilnojamojo turto registre jos  priskirtos  prie gyvenamųjų patalpų), tai PVM, atsižvelgiant į Lietuvos Respublikos mokesčių administravimo įstatymo (Žin., 2004, Nr. 63 – 2243) 68 straipsnio nuostatas, turi būti patikslintas.  </w:t>
      </w:r>
    </w:p>
    <w:p w:rsidR="00AD626C" w:rsidRPr="008D6F34" w:rsidRDefault="00AD626C" w:rsidP="00394477">
      <w:pPr>
        <w:ind w:firstLine="709"/>
        <w:jc w:val="both"/>
        <w:rPr>
          <w:b/>
          <w:lang w:val="lt-LT"/>
        </w:rPr>
      </w:pPr>
    </w:p>
    <w:p w:rsidR="00AD626C" w:rsidRPr="008D6F34" w:rsidRDefault="000D4C5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8D6F34">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8D6F34">
        <w:rPr>
          <w:b/>
          <w:color w:val="000000"/>
          <w:shd w:val="clear" w:color="auto" w:fill="FFFFFF"/>
          <w:lang w:val="lt-LT"/>
        </w:rPr>
        <w:t>Šio punkto nuostatos netaikomos leidiniams, kuriuose reklama sudaro daugiau kaip 4/5 viso leidinio arba kurių visą ar didžiąją dalį sudaro muzikos ar vaizdo turinys;</w:t>
      </w:r>
    </w:p>
    <w:p w:rsidR="00D63CA3" w:rsidRPr="008D6F34" w:rsidRDefault="00D63CA3" w:rsidP="00394477">
      <w:pPr>
        <w:pStyle w:val="Pagrindiniotekstotrauka"/>
        <w:rPr>
          <w:rFonts w:ascii="Times New Roman" w:hAnsi="Times New Roman"/>
          <w:b/>
          <w:szCs w:val="24"/>
        </w:rPr>
      </w:pPr>
    </w:p>
    <w:p w:rsidR="00AD626C" w:rsidRPr="008D6F34" w:rsidRDefault="00AD626C" w:rsidP="00394477">
      <w:pPr>
        <w:pStyle w:val="Pagrindiniotekstotrauka"/>
        <w:rPr>
          <w:rFonts w:ascii="Times New Roman" w:hAnsi="Times New Roman"/>
          <w:szCs w:val="24"/>
        </w:rPr>
      </w:pPr>
      <w:r w:rsidRPr="008D6F34">
        <w:rPr>
          <w:rFonts w:ascii="Times New Roman" w:hAnsi="Times New Roman"/>
          <w:b/>
          <w:szCs w:val="24"/>
        </w:rPr>
        <w:t>Komentaras</w:t>
      </w:r>
      <w:r w:rsidRPr="008D6F34">
        <w:rPr>
          <w:rFonts w:ascii="Times New Roman" w:hAnsi="Times New Roman"/>
          <w:szCs w:val="24"/>
        </w:rPr>
        <w:t xml:space="preserve"> </w:t>
      </w:r>
    </w:p>
    <w:p w:rsidR="00AD626C" w:rsidRPr="008D6F34" w:rsidRDefault="00AD626C" w:rsidP="00394477">
      <w:pPr>
        <w:pStyle w:val="Pagrindiniotekstotrauka"/>
        <w:rPr>
          <w:rFonts w:ascii="Times New Roman" w:hAnsi="Times New Roman"/>
          <w:bCs/>
          <w:szCs w:val="24"/>
        </w:rPr>
      </w:pPr>
    </w:p>
    <w:p w:rsidR="00AD626C" w:rsidRPr="008D6F34" w:rsidRDefault="00AD626C" w:rsidP="00394477">
      <w:pPr>
        <w:pStyle w:val="Porat"/>
        <w:tabs>
          <w:tab w:val="clear" w:pos="4153"/>
          <w:tab w:val="clear" w:pos="8306"/>
        </w:tabs>
        <w:ind w:firstLine="709"/>
        <w:rPr>
          <w:szCs w:val="24"/>
        </w:rPr>
      </w:pPr>
      <w:r w:rsidRPr="008D6F34">
        <w:rPr>
          <w:szCs w:val="24"/>
        </w:rPr>
        <w:t xml:space="preserve">1. Lengvatinis 9 procentų PVM tarifas taikomas tiekiamoms spausdintoms knygoms ir neperiodiniams leidiniams </w:t>
      </w:r>
      <w:r w:rsidRPr="008D6F34">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8D6F34">
        <w:rPr>
          <w:szCs w:val="24"/>
        </w:rPr>
        <w:t>.</w:t>
      </w:r>
    </w:p>
    <w:p w:rsidR="00AD626C" w:rsidRPr="008D6F34" w:rsidRDefault="00AD626C" w:rsidP="00394477">
      <w:pPr>
        <w:pStyle w:val="Porat"/>
        <w:tabs>
          <w:tab w:val="clear" w:pos="4153"/>
          <w:tab w:val="clear" w:pos="8306"/>
        </w:tabs>
        <w:ind w:firstLine="709"/>
        <w:rPr>
          <w:szCs w:val="24"/>
        </w:rPr>
      </w:pPr>
      <w:r w:rsidRPr="008D6F34">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8D6F34">
        <w:rPr>
          <w:color w:val="000000"/>
          <w:szCs w:val="24"/>
        </w:rPr>
        <w:t xml:space="preserve">skrajutėms </w:t>
      </w:r>
      <w:r w:rsidRPr="008D6F34">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rsidR="00AD626C" w:rsidRPr="008D6F34" w:rsidRDefault="00AD626C" w:rsidP="00394477">
      <w:pPr>
        <w:pStyle w:val="Porat"/>
        <w:tabs>
          <w:tab w:val="clear" w:pos="4153"/>
          <w:tab w:val="clear" w:pos="8306"/>
        </w:tabs>
        <w:ind w:firstLine="709"/>
        <w:rPr>
          <w:szCs w:val="24"/>
        </w:rPr>
      </w:pPr>
      <w:r w:rsidRPr="008D6F34">
        <w:rPr>
          <w:szCs w:val="24"/>
        </w:rPr>
        <w:t xml:space="preserve">3. Lengvatinis 9 procentų PVM tarifas negali būti taikomas  reklaminiams leidiniams.  </w:t>
      </w:r>
    </w:p>
    <w:p w:rsidR="00AD626C" w:rsidRPr="008D6F34" w:rsidRDefault="00AD626C" w:rsidP="00394477">
      <w:pPr>
        <w:ind w:firstLine="709"/>
        <w:jc w:val="both"/>
        <w:rPr>
          <w:bCs/>
          <w:lang w:val="lt-LT"/>
        </w:rPr>
      </w:pPr>
      <w:r w:rsidRPr="008D6F34">
        <w:rPr>
          <w:lang w:val="lt-LT"/>
        </w:rPr>
        <w:t>4. Spaudinių, kuriems taikomas 9</w:t>
      </w:r>
      <w:r w:rsidRPr="008D6F34">
        <w:rPr>
          <w:b/>
          <w:lang w:val="lt-LT"/>
        </w:rPr>
        <w:t xml:space="preserve"> </w:t>
      </w:r>
      <w:r w:rsidRPr="008D6F34">
        <w:rPr>
          <w:lang w:val="lt-LT"/>
        </w:rPr>
        <w:t>procentų PVM tarifas, tiekimu yra laikomi ir tokie atvejai, kai užsakovo užsakyta išspausdinti produkcija yra spausdinama, iš esmės naudojant užsakymo vykdytojo medžiagas.</w:t>
      </w:r>
    </w:p>
    <w:p w:rsidR="00D63CA3" w:rsidRPr="008D6F34" w:rsidRDefault="00D63CA3" w:rsidP="00394477">
      <w:pPr>
        <w:ind w:firstLine="709"/>
        <w:jc w:val="both"/>
        <w:rPr>
          <w:lang w:val="lt-LT"/>
        </w:rPr>
      </w:pPr>
    </w:p>
    <w:p w:rsidR="00AD626C" w:rsidRPr="008D6F34" w:rsidRDefault="00AD626C" w:rsidP="00394477">
      <w:pPr>
        <w:ind w:firstLine="709"/>
        <w:jc w:val="both"/>
        <w:rPr>
          <w:lang w:val="lt-LT"/>
        </w:rPr>
      </w:pPr>
      <w:r w:rsidRPr="008D6F34">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AD626C" w:rsidRPr="008D6F34" w:rsidTr="00AD626C">
        <w:tc>
          <w:tcPr>
            <w:tcW w:w="9720" w:type="dxa"/>
          </w:tcPr>
          <w:p w:rsidR="00AD626C" w:rsidRPr="008D6F34" w:rsidRDefault="00AD626C" w:rsidP="00394477">
            <w:pPr>
              <w:pStyle w:val="Pagrindinistekstas"/>
              <w:ind w:firstLine="709"/>
              <w:rPr>
                <w:rFonts w:ascii="Times New Roman" w:hAnsi="Times New Roman"/>
                <w:b w:val="0"/>
                <w:szCs w:val="24"/>
              </w:rPr>
            </w:pPr>
            <w:r w:rsidRPr="008D6F34">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t.y. knygas, kurios atitinka PVM įstatymo keliamus reikalavimus 9</w:t>
            </w:r>
            <w:r w:rsidRPr="008D6F34">
              <w:rPr>
                <w:rFonts w:ascii="Times New Roman" w:hAnsi="Times New Roman"/>
                <w:b w:val="0"/>
                <w:strike/>
                <w:szCs w:val="24"/>
              </w:rPr>
              <w:t xml:space="preserve"> </w:t>
            </w:r>
            <w:r w:rsidRPr="008D6F34">
              <w:rPr>
                <w:rFonts w:ascii="Times New Roman" w:hAnsi="Times New Roman"/>
                <w:b w:val="0"/>
                <w:szCs w:val="24"/>
              </w:rPr>
              <w:t xml:space="preserve"> procentų PVM tarifo taikymui, todėl spaustuvė PVM sąskaitoje faktūroje nurodo  9 procentų PVM tarifą.</w:t>
            </w:r>
          </w:p>
        </w:tc>
      </w:tr>
    </w:tbl>
    <w:p w:rsidR="00AD626C" w:rsidRPr="008D6F34" w:rsidRDefault="00AD626C" w:rsidP="00394477">
      <w:pPr>
        <w:pStyle w:val="Porat"/>
        <w:tabs>
          <w:tab w:val="clear" w:pos="4153"/>
          <w:tab w:val="clear" w:pos="8306"/>
        </w:tabs>
        <w:ind w:firstLine="709"/>
        <w:rPr>
          <w:szCs w:val="24"/>
        </w:rPr>
      </w:pPr>
    </w:p>
    <w:p w:rsidR="00AD626C" w:rsidRPr="008D6F34" w:rsidRDefault="00AD626C" w:rsidP="00394477">
      <w:pPr>
        <w:ind w:firstLine="709"/>
        <w:jc w:val="both"/>
        <w:rPr>
          <w:lang w:val="lt-LT"/>
        </w:rPr>
      </w:pPr>
      <w:r w:rsidRPr="008D6F34">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AD626C" w:rsidRPr="008D6F34" w:rsidTr="00AD626C">
        <w:tc>
          <w:tcPr>
            <w:tcW w:w="9720" w:type="dxa"/>
          </w:tcPr>
          <w:p w:rsidR="00AD626C" w:rsidRPr="008D6F34" w:rsidRDefault="00AD62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w:t>
            </w:r>
            <w:r w:rsidRPr="008D6F34">
              <w:rPr>
                <w:rFonts w:ascii="Times New Roman" w:hAnsi="Times New Roman"/>
                <w:b w:val="0"/>
                <w:szCs w:val="24"/>
              </w:rPr>
              <w:lastRenderedPageBreak/>
              <w:t>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t.y. atlasus, ir PVM sąskaitoje faktūroje nurodomas lengvatinis  9</w:t>
            </w:r>
            <w:r w:rsidRPr="008D6F34">
              <w:rPr>
                <w:rFonts w:ascii="Times New Roman" w:hAnsi="Times New Roman"/>
                <w:szCs w:val="24"/>
              </w:rPr>
              <w:t xml:space="preserve"> </w:t>
            </w:r>
            <w:r w:rsidRPr="008D6F34">
              <w:rPr>
                <w:rFonts w:ascii="Times New Roman" w:hAnsi="Times New Roman"/>
                <w:b w:val="0"/>
                <w:szCs w:val="24"/>
              </w:rPr>
              <w:t>procentų PVM tarifas.“</w:t>
            </w:r>
          </w:p>
        </w:tc>
      </w:tr>
    </w:tbl>
    <w:p w:rsidR="00B1364C" w:rsidRPr="008D6F34" w:rsidRDefault="00B1364C" w:rsidP="00394477">
      <w:pPr>
        <w:ind w:firstLine="709"/>
        <w:jc w:val="both"/>
        <w:rPr>
          <w:lang w:val="lt-LT"/>
        </w:rPr>
      </w:pPr>
    </w:p>
    <w:p w:rsidR="00B1364C" w:rsidRPr="008D6F34" w:rsidRDefault="00B1364C" w:rsidP="00394477">
      <w:pPr>
        <w:ind w:firstLine="709"/>
        <w:jc w:val="both"/>
        <w:rPr>
          <w:lang w:val="lt-LT"/>
        </w:rPr>
      </w:pPr>
      <w:r w:rsidRPr="008D6F34">
        <w:rPr>
          <w:lang w:val="lt-LT"/>
        </w:rPr>
        <w:t>5. Lengvatinis 9 procentų PVM tarifas negali būti taikomas tiekiant: kalendorius, užrašų knygeles ir kitus panašaus pobūdžio spaudinius (</w:t>
      </w:r>
      <w:r w:rsidRPr="008D6F34">
        <w:rPr>
          <w:bCs/>
          <w:lang w:val="lt-LT"/>
        </w:rPr>
        <w:t xml:space="preserve">pagal VMI prie FM 2013-05-21 raštą Nr. </w:t>
      </w:r>
      <w:r w:rsidRPr="008D6F34">
        <w:rPr>
          <w:color w:val="000000"/>
          <w:lang w:val="lt-LT"/>
        </w:rPr>
        <w:t>(32.43-31-2)- RM-3197)).</w:t>
      </w:r>
    </w:p>
    <w:p w:rsidR="00AD626C" w:rsidRPr="008D6F34" w:rsidRDefault="00AD626C" w:rsidP="00394477">
      <w:pPr>
        <w:pStyle w:val="Porat"/>
        <w:tabs>
          <w:tab w:val="clear" w:pos="4153"/>
          <w:tab w:val="clear" w:pos="8306"/>
        </w:tabs>
        <w:ind w:firstLine="709"/>
        <w:rPr>
          <w:szCs w:val="24"/>
        </w:rPr>
      </w:pPr>
      <w:r w:rsidRPr="008D6F34">
        <w:rPr>
          <w:szCs w:val="24"/>
        </w:rPr>
        <w:t xml:space="preserve">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  </w:t>
      </w:r>
    </w:p>
    <w:p w:rsidR="00AD626C" w:rsidRPr="008D6F34" w:rsidRDefault="00AD626C" w:rsidP="00394477">
      <w:pPr>
        <w:pStyle w:val="Porat"/>
        <w:tabs>
          <w:tab w:val="clear" w:pos="4153"/>
          <w:tab w:val="clear" w:pos="8306"/>
        </w:tabs>
        <w:ind w:firstLine="709"/>
        <w:rPr>
          <w:szCs w:val="24"/>
        </w:rPr>
      </w:pPr>
      <w:r w:rsidRPr="008D6F34">
        <w:rPr>
          <w:szCs w:val="24"/>
        </w:rPr>
        <w:t xml:space="preserve">Tačiau, tuo atveju, kai tiekiami leidiniai iš esmės yra neperiodiniai leidiniai,  neatsižvelgiant į tai, kad jie pavadinti  kalendoriais, šiems leidiniams gali būti taikomas </w:t>
      </w:r>
      <w:r w:rsidRPr="008D6F34">
        <w:rPr>
          <w:b/>
          <w:szCs w:val="24"/>
        </w:rPr>
        <w:t xml:space="preserve"> </w:t>
      </w:r>
      <w:r w:rsidRPr="008D6F34">
        <w:rPr>
          <w:szCs w:val="24"/>
        </w:rPr>
        <w:t xml:space="preserve">9 procentų PVM tarifas. </w:t>
      </w:r>
    </w:p>
    <w:p w:rsidR="00AD626C" w:rsidRPr="008D6F34" w:rsidRDefault="00AD626C" w:rsidP="00394477">
      <w:pPr>
        <w:pStyle w:val="Porat"/>
        <w:tabs>
          <w:tab w:val="clear" w:pos="4153"/>
          <w:tab w:val="clear" w:pos="8306"/>
          <w:tab w:val="left" w:pos="7391"/>
        </w:tabs>
        <w:ind w:firstLine="709"/>
        <w:rPr>
          <w:szCs w:val="24"/>
        </w:rPr>
      </w:pPr>
      <w:r w:rsidRPr="008D6F34">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rsidR="00AD626C" w:rsidRPr="008D6F34" w:rsidRDefault="00AD626C" w:rsidP="00394477">
      <w:pPr>
        <w:pStyle w:val="Porat"/>
        <w:tabs>
          <w:tab w:val="clear" w:pos="4153"/>
          <w:tab w:val="clear" w:pos="8306"/>
        </w:tabs>
        <w:ind w:firstLine="709"/>
        <w:rPr>
          <w:szCs w:val="24"/>
        </w:rPr>
      </w:pPr>
      <w:r w:rsidRPr="008D6F34">
        <w:rPr>
          <w:szCs w:val="24"/>
        </w:rPr>
        <w:t xml:space="preserve"> 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rsidR="00AD626C" w:rsidRPr="008D6F34" w:rsidRDefault="00AD626C" w:rsidP="00394477">
      <w:pPr>
        <w:pStyle w:val="Porat"/>
        <w:tabs>
          <w:tab w:val="clear" w:pos="4153"/>
          <w:tab w:val="clear" w:pos="8306"/>
        </w:tabs>
        <w:ind w:firstLine="709"/>
        <w:rPr>
          <w:szCs w:val="24"/>
        </w:rPr>
      </w:pPr>
    </w:p>
    <w:p w:rsidR="00AD626C" w:rsidRPr="008D6F34" w:rsidRDefault="00AD626C"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D626C" w:rsidRPr="008D6F34" w:rsidTr="00AD626C">
        <w:tc>
          <w:tcPr>
            <w:tcW w:w="9828" w:type="dxa"/>
          </w:tcPr>
          <w:p w:rsidR="00AD626C" w:rsidRPr="008D6F34" w:rsidRDefault="00AD626C" w:rsidP="00394477">
            <w:pPr>
              <w:pStyle w:val="Porat"/>
              <w:tabs>
                <w:tab w:val="clear" w:pos="4153"/>
                <w:tab w:val="clear" w:pos="8306"/>
              </w:tabs>
              <w:ind w:firstLine="709"/>
              <w:rPr>
                <w:szCs w:val="24"/>
              </w:rPr>
            </w:pPr>
            <w:r w:rsidRPr="008D6F34">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rsidR="00AD626C" w:rsidRPr="008D6F34" w:rsidRDefault="00AD626C" w:rsidP="00394477">
            <w:pPr>
              <w:pStyle w:val="Porat"/>
              <w:tabs>
                <w:tab w:val="clear" w:pos="4153"/>
                <w:tab w:val="clear" w:pos="8306"/>
              </w:tabs>
              <w:ind w:firstLine="709"/>
              <w:rPr>
                <w:bCs/>
                <w:szCs w:val="24"/>
              </w:rPr>
            </w:pPr>
            <w:r w:rsidRPr="008D6F34">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8D6F34">
              <w:rPr>
                <w:bCs/>
                <w:szCs w:val="24"/>
              </w:rPr>
              <w:t xml:space="preserve">. </w:t>
            </w:r>
          </w:p>
          <w:p w:rsidR="00AD626C" w:rsidRPr="008D6F34" w:rsidRDefault="00AD626C" w:rsidP="00394477">
            <w:pPr>
              <w:pStyle w:val="Porat"/>
              <w:tabs>
                <w:tab w:val="clear" w:pos="4153"/>
                <w:tab w:val="clear" w:pos="8306"/>
              </w:tabs>
              <w:ind w:firstLine="709"/>
              <w:rPr>
                <w:szCs w:val="24"/>
              </w:rPr>
            </w:pPr>
          </w:p>
        </w:tc>
      </w:tr>
    </w:tbl>
    <w:p w:rsidR="00AD626C" w:rsidRPr="008D6F34" w:rsidRDefault="00AD626C" w:rsidP="00394477">
      <w:pPr>
        <w:pStyle w:val="Porat"/>
        <w:tabs>
          <w:tab w:val="clear" w:pos="4153"/>
          <w:tab w:val="clear" w:pos="8306"/>
        </w:tabs>
        <w:ind w:firstLine="709"/>
        <w:rPr>
          <w:szCs w:val="24"/>
        </w:rPr>
      </w:pPr>
    </w:p>
    <w:p w:rsidR="00AD626C" w:rsidRPr="008D6F34" w:rsidRDefault="00AD626C" w:rsidP="00394477">
      <w:pPr>
        <w:pStyle w:val="Porat"/>
        <w:tabs>
          <w:tab w:val="clear" w:pos="4153"/>
          <w:tab w:val="clear" w:pos="8306"/>
        </w:tabs>
        <w:ind w:firstLine="709"/>
        <w:rPr>
          <w:szCs w:val="24"/>
        </w:rPr>
      </w:pPr>
      <w:r w:rsidRPr="008D6F34">
        <w:rPr>
          <w:bCs/>
          <w:szCs w:val="24"/>
        </w:rPr>
        <w:t>7.</w:t>
      </w:r>
      <w:r w:rsidRPr="008D6F34">
        <w:rPr>
          <w:b/>
          <w:bCs/>
          <w:szCs w:val="24"/>
        </w:rPr>
        <w:t xml:space="preserve"> </w:t>
      </w:r>
      <w:r w:rsidRPr="008D6F34">
        <w:rPr>
          <w:szCs w:val="24"/>
        </w:rPr>
        <w:t>Elektroniniame formate (pvz., kompaktiniame diske ar kitose laikmenose) patalpintas intelektualinis produktas, kuris gali turėti ir spausdintinį ar rašytinį formatą, nelaikomas knyga PVM lengvatinio tarifo prasme.  Todėl lengvatinis 9</w:t>
      </w:r>
      <w:r w:rsidRPr="008D6F34">
        <w:rPr>
          <w:b/>
          <w:szCs w:val="24"/>
        </w:rPr>
        <w:t xml:space="preserve"> </w:t>
      </w:r>
      <w:r w:rsidRPr="008D6F34">
        <w:rPr>
          <w:szCs w:val="24"/>
        </w:rPr>
        <w:t>proc. PVM tarifas kompaktiniams diskams ar kitoms laikmenoms, kurių turinys atitinka tai, kas gali būti kaip knyga išleista spausdintiniu formatu, netaikomas.</w:t>
      </w:r>
    </w:p>
    <w:p w:rsidR="00AD626C" w:rsidRPr="008D6F34" w:rsidRDefault="00AD626C" w:rsidP="00394477">
      <w:pPr>
        <w:pStyle w:val="Porat"/>
        <w:tabs>
          <w:tab w:val="clear" w:pos="4153"/>
          <w:tab w:val="clear" w:pos="8306"/>
        </w:tabs>
        <w:ind w:firstLine="709"/>
        <w:rPr>
          <w:szCs w:val="24"/>
        </w:rPr>
      </w:pPr>
      <w:r w:rsidRPr="008D6F34">
        <w:rPr>
          <w:szCs w:val="24"/>
        </w:rPr>
        <w:lastRenderedPageBreak/>
        <w:t xml:space="preserve">Taigi, lengvatinis </w:t>
      </w:r>
      <w:r w:rsidRPr="008D6F34">
        <w:rPr>
          <w:b/>
          <w:szCs w:val="24"/>
        </w:rPr>
        <w:t xml:space="preserve"> </w:t>
      </w:r>
      <w:r w:rsidRPr="008D6F34">
        <w:rPr>
          <w:szCs w:val="24"/>
        </w:rPr>
        <w:t xml:space="preserve">9 procentų PVM tarifas  laikmenoms, įskaitant garso kasetes, netaikomas. Tačiau tuo atveju, kai Lietuvos Respublikos teritorijoje tiekiamas knygos ir kasetės   (garso kasetės ar kompaktiniai diskai)  komplektas, kurio kaina yra viena (t. y. knygos ir kasetės ar diskų kainos atskirai nenurodytos ir jų nurodyti nėra įmanoma), ir pagrindiniu elementu šiame komplekte yra laikoma knyga, tokiam komplektui  (knyga + kasetė, knyga + diskas) gali būti taikomas lengvatinis </w:t>
      </w:r>
      <w:r w:rsidRPr="008D6F34">
        <w:rPr>
          <w:b/>
          <w:szCs w:val="24"/>
        </w:rPr>
        <w:t xml:space="preserve"> </w:t>
      </w:r>
      <w:r w:rsidRPr="008D6F34">
        <w:rPr>
          <w:szCs w:val="24"/>
        </w:rPr>
        <w:t>9 procentų PVM tarifas. Tačiau 9 procentų PVM tarifas nebus taikomas jeigu tiekiamo komplekto kainą realiai yra įmanoma išskaidyti į 2 atskiras dalis, tokiu atveju laikoma, kad įvyko 2 prekių tiekimai, kurie apmokestinami skirtingais tarifais.</w:t>
      </w:r>
    </w:p>
    <w:p w:rsidR="00AD626C" w:rsidRPr="008D6F34" w:rsidRDefault="00AD626C" w:rsidP="00394477">
      <w:pPr>
        <w:pStyle w:val="Porat"/>
        <w:tabs>
          <w:tab w:val="clear" w:pos="4153"/>
          <w:tab w:val="clear" w:pos="8306"/>
        </w:tabs>
        <w:ind w:firstLine="709"/>
        <w:rPr>
          <w:szCs w:val="24"/>
        </w:rPr>
      </w:pPr>
    </w:p>
    <w:p w:rsidR="00AD626C" w:rsidRPr="008D6F34" w:rsidRDefault="00AD626C" w:rsidP="00394477">
      <w:pPr>
        <w:pStyle w:val="Porat"/>
        <w:tabs>
          <w:tab w:val="clear" w:pos="4153"/>
          <w:tab w:val="clear" w:pos="8306"/>
        </w:tabs>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D626C" w:rsidRPr="008D6F34" w:rsidTr="00AD626C">
        <w:tc>
          <w:tcPr>
            <w:tcW w:w="9828" w:type="dxa"/>
          </w:tcPr>
          <w:p w:rsidR="00AD626C" w:rsidRPr="008D6F34" w:rsidRDefault="00AD626C" w:rsidP="00394477">
            <w:pPr>
              <w:pStyle w:val="Porat"/>
              <w:tabs>
                <w:tab w:val="clear" w:pos="4153"/>
                <w:tab w:val="clear" w:pos="8306"/>
              </w:tabs>
              <w:ind w:firstLine="709"/>
              <w:rPr>
                <w:bCs/>
                <w:szCs w:val="24"/>
              </w:rPr>
            </w:pPr>
            <w:r w:rsidRPr="008D6F34">
              <w:rPr>
                <w:szCs w:val="24"/>
              </w:rPr>
              <w:t>Knygynas prekiauja: kanceliarinėmis prekėmis, įvairiais sąsiuviniais (įskaitant piešimo sąsiuvinius), popieriumi braižybai, vadovėliais, grožine literatūra,  taip pat knygomis su  garso kasetėmis ir kompaktiniais diskais,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finansininko, buhalterio, darbo ir panašiai).</w:t>
            </w:r>
          </w:p>
          <w:p w:rsidR="00AD626C" w:rsidRPr="008D6F34" w:rsidRDefault="00AD626C" w:rsidP="00394477">
            <w:pPr>
              <w:pStyle w:val="Porat"/>
              <w:tabs>
                <w:tab w:val="clear" w:pos="4153"/>
                <w:tab w:val="clear" w:pos="8306"/>
              </w:tabs>
              <w:ind w:firstLine="709"/>
              <w:rPr>
                <w:szCs w:val="24"/>
              </w:rPr>
            </w:pPr>
            <w:r w:rsidRPr="008D6F34">
              <w:rPr>
                <w:szCs w:val="24"/>
              </w:rPr>
              <w:t xml:space="preserve">Knygynas parduodamiems vadovėliams, grožinės literatūros knygoms, taip pat knygoms (vadovėliams ar grožinės literatūros knygoms), kurios sukomplektuotos su garso kasetėms ir kompaktiniais diskais, ir kurių bendros kainos neįmanoma išskaidyti į atskiras dalis,  vaikiškoms piešimo ir  spalvinimo  knygelėms,  specializuotais  segtuvais, mokymo vaizdinėms priemonėms, žemėlapiams,  turi taikyti  9  procentų  lengvatinį PVM tarifą.  </w:t>
            </w:r>
          </w:p>
          <w:p w:rsidR="00AD626C" w:rsidRPr="008D6F34" w:rsidRDefault="00AD626C" w:rsidP="00092808">
            <w:pPr>
              <w:pStyle w:val="Porat"/>
              <w:tabs>
                <w:tab w:val="clear" w:pos="4153"/>
                <w:tab w:val="clear" w:pos="8306"/>
              </w:tabs>
              <w:ind w:firstLine="709"/>
              <w:rPr>
                <w:szCs w:val="24"/>
              </w:rPr>
            </w:pPr>
            <w:r w:rsidRPr="008D6F34">
              <w:rPr>
                <w:szCs w:val="24"/>
              </w:rPr>
              <w:t>Kitoms prekėms, kuriomis prekiauja knygynas, t.y.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8D6F34">
              <w:rPr>
                <w:bCs/>
                <w:szCs w:val="24"/>
              </w:rPr>
              <w:t xml:space="preserve"> </w:t>
            </w:r>
            <w:r w:rsidRPr="008D6F34">
              <w:rPr>
                <w:szCs w:val="24"/>
              </w:rPr>
              <w:t xml:space="preserve"> popieriui braižybai;  reklaminio pobūdžio leidiniams, įskaitant</w:t>
            </w:r>
            <w:r w:rsidRPr="008D6F34">
              <w:rPr>
                <w:b/>
                <w:szCs w:val="24"/>
              </w:rPr>
              <w:t xml:space="preserve"> </w:t>
            </w:r>
            <w:r w:rsidRPr="008D6F34">
              <w:rPr>
                <w:szCs w:val="24"/>
              </w:rPr>
              <w:t>plakatus; atvirukams   yra  taikomas   standartinis</w:t>
            </w:r>
            <w:r w:rsidRPr="008D6F34">
              <w:rPr>
                <w:b/>
                <w:szCs w:val="24"/>
              </w:rPr>
              <w:t xml:space="preserve"> </w:t>
            </w:r>
            <w:r w:rsidRPr="008D6F34">
              <w:rPr>
                <w:szCs w:val="24"/>
              </w:rPr>
              <w:t xml:space="preserve">PVM tarifas.   </w:t>
            </w:r>
          </w:p>
        </w:tc>
      </w:tr>
    </w:tbl>
    <w:p w:rsidR="00AD626C" w:rsidRPr="008D6F34" w:rsidRDefault="00AD626C" w:rsidP="00394477">
      <w:pPr>
        <w:pStyle w:val="Porat"/>
        <w:tabs>
          <w:tab w:val="clear" w:pos="4153"/>
          <w:tab w:val="clear" w:pos="8306"/>
        </w:tabs>
        <w:ind w:firstLine="709"/>
        <w:rPr>
          <w:szCs w:val="24"/>
        </w:rPr>
      </w:pPr>
    </w:p>
    <w:p w:rsidR="00AD626C" w:rsidRPr="008D6F34" w:rsidRDefault="00AD626C" w:rsidP="00394477">
      <w:pPr>
        <w:pStyle w:val="Porat"/>
        <w:tabs>
          <w:tab w:val="clear" w:pos="4153"/>
          <w:tab w:val="clear" w:pos="8306"/>
        </w:tabs>
        <w:ind w:firstLine="709"/>
        <w:rPr>
          <w:szCs w:val="24"/>
        </w:rPr>
      </w:pPr>
      <w:r w:rsidRPr="008D6F34">
        <w:rPr>
          <w:szCs w:val="24"/>
        </w:rPr>
        <w:t xml:space="preserve"> 8. Lengvatinis  9 procentų PVM tarifas taikomas  tiekiamiems leidiniams neatsižvelgiant į tai, kad  įsigyjant iki 2008-12-31 iš leidėjų jie buvo apmokestinti lengvatiniu 5 procentų PVM tarifu.  </w:t>
      </w:r>
    </w:p>
    <w:p w:rsidR="00AD626C" w:rsidRPr="008D6F34" w:rsidRDefault="00AD626C" w:rsidP="00394477">
      <w:pPr>
        <w:pStyle w:val="Porat"/>
        <w:tabs>
          <w:tab w:val="clear" w:pos="4153"/>
          <w:tab w:val="clear" w:pos="8306"/>
        </w:tabs>
        <w:ind w:firstLine="709"/>
        <w:rPr>
          <w:strike/>
          <w:szCs w:val="24"/>
        </w:rPr>
      </w:pPr>
    </w:p>
    <w:p w:rsidR="00B1364C" w:rsidRPr="008D6F34" w:rsidRDefault="00B1364C" w:rsidP="00394477">
      <w:pPr>
        <w:ind w:firstLine="709"/>
        <w:jc w:val="both"/>
        <w:rPr>
          <w:lang w:val="lt-LT"/>
        </w:rPr>
      </w:pPr>
      <w:r w:rsidRPr="008D6F34">
        <w:rPr>
          <w:bCs/>
          <w:lang w:val="lt-LT"/>
        </w:rPr>
        <w:t>9</w:t>
      </w:r>
      <w:r w:rsidRPr="008D6F34">
        <w:rPr>
          <w:b/>
          <w:bCs/>
          <w:lang w:val="lt-LT"/>
        </w:rPr>
        <w:t>.</w:t>
      </w:r>
      <w:r w:rsidRPr="008D6F34">
        <w:rPr>
          <w:bCs/>
          <w:lang w:val="lt-LT"/>
        </w:rPr>
        <w:t xml:space="preserve"> </w:t>
      </w:r>
      <w:r w:rsidRPr="008D6F34">
        <w:rPr>
          <w:lang w:val="lt-LT"/>
        </w:rPr>
        <w:t xml:space="preserve">Lentelėje yra pateikiamas dažniausiai pasitaikančių tiekiamų leidinių sąrašas ir nurodyta (pažymėta x ženkleliu), pagal kokį PVM tarifą (standartinį ar lengvatinį) jie yra apmokestinami. </w:t>
      </w:r>
    </w:p>
    <w:p w:rsidR="00B1364C" w:rsidRPr="008D6F34" w:rsidRDefault="00B1364C" w:rsidP="00394477">
      <w:pPr>
        <w:ind w:firstLine="709"/>
        <w:rPr>
          <w:lang w:val="lt-LT"/>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542"/>
        <w:gridCol w:w="1945"/>
        <w:gridCol w:w="1933"/>
        <w:gridCol w:w="2443"/>
      </w:tblGrid>
      <w:tr w:rsidR="00B1364C" w:rsidRPr="008D6F34" w:rsidTr="00650471">
        <w:trPr>
          <w:trHeight w:val="525"/>
        </w:trPr>
        <w:tc>
          <w:tcPr>
            <w:tcW w:w="334" w:type="pct"/>
            <w:vMerge w:val="restart"/>
            <w:shd w:val="clear" w:color="auto" w:fill="auto"/>
          </w:tcPr>
          <w:p w:rsidR="00B1364C" w:rsidRPr="008D6F34" w:rsidRDefault="00B1364C" w:rsidP="00394477">
            <w:pPr>
              <w:ind w:firstLine="709"/>
              <w:rPr>
                <w:lang w:val="lt-LT"/>
              </w:rPr>
            </w:pPr>
          </w:p>
        </w:tc>
        <w:tc>
          <w:tcPr>
            <w:tcW w:w="1296" w:type="pct"/>
            <w:vMerge w:val="restart"/>
            <w:shd w:val="clear" w:color="auto" w:fill="auto"/>
          </w:tcPr>
          <w:p w:rsidR="00B1364C" w:rsidRPr="008D6F34" w:rsidRDefault="00B1364C" w:rsidP="00394477">
            <w:pPr>
              <w:ind w:firstLine="709"/>
              <w:rPr>
                <w:lang w:val="lt-LT"/>
              </w:rPr>
            </w:pPr>
          </w:p>
          <w:p w:rsidR="00B1364C" w:rsidRPr="008D6F34" w:rsidRDefault="00B1364C" w:rsidP="00394477">
            <w:pPr>
              <w:ind w:firstLine="709"/>
              <w:jc w:val="center"/>
              <w:rPr>
                <w:lang w:val="lt-LT"/>
              </w:rPr>
            </w:pPr>
            <w:r w:rsidRPr="008D6F34">
              <w:rPr>
                <w:lang w:val="lt-LT"/>
              </w:rPr>
              <w:t>Leidinio pavadinimas</w:t>
            </w:r>
          </w:p>
          <w:p w:rsidR="00B1364C" w:rsidRPr="008D6F34" w:rsidRDefault="00B1364C" w:rsidP="00394477">
            <w:pPr>
              <w:ind w:firstLine="709"/>
              <w:rPr>
                <w:lang w:val="lt-LT"/>
              </w:rPr>
            </w:pPr>
          </w:p>
        </w:tc>
        <w:tc>
          <w:tcPr>
            <w:tcW w:w="1872" w:type="pct"/>
            <w:gridSpan w:val="2"/>
            <w:shd w:val="clear" w:color="auto" w:fill="auto"/>
          </w:tcPr>
          <w:p w:rsidR="00B1364C" w:rsidRPr="008D6F34" w:rsidRDefault="00B1364C" w:rsidP="00394477">
            <w:pPr>
              <w:ind w:firstLine="709"/>
              <w:jc w:val="center"/>
              <w:rPr>
                <w:lang w:val="lt-LT"/>
              </w:rPr>
            </w:pPr>
            <w:r w:rsidRPr="008D6F34">
              <w:rPr>
                <w:lang w:val="lt-LT"/>
              </w:rPr>
              <w:t>Taikomas</w:t>
            </w:r>
          </w:p>
          <w:p w:rsidR="00B1364C" w:rsidRPr="008D6F34" w:rsidRDefault="00B1364C" w:rsidP="00394477">
            <w:pPr>
              <w:ind w:firstLine="709"/>
              <w:jc w:val="center"/>
              <w:rPr>
                <w:lang w:val="lt-LT"/>
              </w:rPr>
            </w:pPr>
            <w:r w:rsidRPr="008D6F34">
              <w:rPr>
                <w:lang w:val="lt-LT"/>
              </w:rPr>
              <w:t>PVM tarifas</w:t>
            </w:r>
          </w:p>
        </w:tc>
        <w:tc>
          <w:tcPr>
            <w:tcW w:w="1498" w:type="pct"/>
            <w:vMerge w:val="restart"/>
            <w:shd w:val="clear" w:color="auto" w:fill="auto"/>
          </w:tcPr>
          <w:p w:rsidR="00B1364C" w:rsidRPr="008D6F34" w:rsidRDefault="00B1364C" w:rsidP="00394477">
            <w:pPr>
              <w:ind w:firstLine="709"/>
              <w:rPr>
                <w:lang w:val="lt-LT"/>
              </w:rPr>
            </w:pPr>
          </w:p>
          <w:p w:rsidR="00B1364C" w:rsidRPr="008D6F34" w:rsidRDefault="00B1364C" w:rsidP="00394477">
            <w:pPr>
              <w:ind w:firstLine="709"/>
              <w:jc w:val="center"/>
              <w:rPr>
                <w:lang w:val="lt-LT"/>
              </w:rPr>
            </w:pPr>
            <w:r w:rsidRPr="008D6F34">
              <w:rPr>
                <w:lang w:val="lt-LT"/>
              </w:rPr>
              <w:t>Pastabos</w:t>
            </w:r>
          </w:p>
        </w:tc>
      </w:tr>
      <w:tr w:rsidR="00B1364C" w:rsidRPr="008D6F34" w:rsidTr="00650471">
        <w:trPr>
          <w:trHeight w:val="529"/>
        </w:trPr>
        <w:tc>
          <w:tcPr>
            <w:tcW w:w="334" w:type="pct"/>
            <w:vMerge/>
            <w:shd w:val="clear" w:color="auto" w:fill="auto"/>
          </w:tcPr>
          <w:p w:rsidR="00B1364C" w:rsidRPr="008D6F34" w:rsidRDefault="00B1364C" w:rsidP="00394477">
            <w:p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lang w:val="lt-LT"/>
              </w:rPr>
            </w:pPr>
            <w:r w:rsidRPr="008D6F34">
              <w:rPr>
                <w:lang w:val="lt-LT"/>
              </w:rPr>
              <w:t>Standartinis</w:t>
            </w:r>
          </w:p>
          <w:p w:rsidR="00B1364C" w:rsidRPr="008D6F34" w:rsidRDefault="00B1364C" w:rsidP="00394477">
            <w:pPr>
              <w:ind w:firstLine="709"/>
              <w:rPr>
                <w:lang w:val="lt-LT"/>
              </w:rPr>
            </w:pPr>
          </w:p>
        </w:tc>
        <w:tc>
          <w:tcPr>
            <w:tcW w:w="853" w:type="pct"/>
            <w:shd w:val="clear" w:color="auto" w:fill="auto"/>
          </w:tcPr>
          <w:p w:rsidR="00B1364C" w:rsidRPr="008D6F34" w:rsidRDefault="00B1364C" w:rsidP="00394477">
            <w:pPr>
              <w:ind w:firstLine="709"/>
              <w:jc w:val="center"/>
              <w:rPr>
                <w:lang w:val="lt-LT"/>
              </w:rPr>
            </w:pPr>
            <w:r w:rsidRPr="008D6F34">
              <w:rPr>
                <w:lang w:val="lt-LT"/>
              </w:rPr>
              <w:t>Lengvatinis</w:t>
            </w:r>
          </w:p>
        </w:tc>
        <w:tc>
          <w:tcPr>
            <w:tcW w:w="1498" w:type="pct"/>
            <w:vMerge/>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ind w:firstLine="709"/>
              <w:rPr>
                <w:lang w:val="lt-LT"/>
              </w:rPr>
            </w:pPr>
            <w:r w:rsidRPr="008D6F34">
              <w:rPr>
                <w:lang w:val="lt-LT"/>
              </w:rPr>
              <w:t xml:space="preserve"> 1</w:t>
            </w:r>
          </w:p>
        </w:tc>
        <w:tc>
          <w:tcPr>
            <w:tcW w:w="1296" w:type="pct"/>
            <w:shd w:val="clear" w:color="auto" w:fill="auto"/>
          </w:tcPr>
          <w:p w:rsidR="00B1364C" w:rsidRPr="008D6F34" w:rsidRDefault="00B1364C" w:rsidP="00394477">
            <w:pPr>
              <w:ind w:firstLine="709"/>
              <w:jc w:val="center"/>
              <w:rPr>
                <w:lang w:val="lt-LT"/>
              </w:rPr>
            </w:pPr>
            <w:r w:rsidRPr="008D6F34">
              <w:rPr>
                <w:lang w:val="lt-LT"/>
              </w:rPr>
              <w:t>2</w:t>
            </w:r>
          </w:p>
        </w:tc>
        <w:tc>
          <w:tcPr>
            <w:tcW w:w="1019" w:type="pct"/>
            <w:shd w:val="clear" w:color="auto" w:fill="auto"/>
          </w:tcPr>
          <w:p w:rsidR="00B1364C" w:rsidRPr="008D6F34" w:rsidRDefault="00B1364C" w:rsidP="00394477">
            <w:pPr>
              <w:ind w:firstLine="709"/>
              <w:jc w:val="center"/>
              <w:rPr>
                <w:lang w:val="lt-LT"/>
              </w:rPr>
            </w:pPr>
            <w:r w:rsidRPr="008D6F34">
              <w:rPr>
                <w:lang w:val="lt-LT"/>
              </w:rPr>
              <w:t>3</w:t>
            </w:r>
          </w:p>
        </w:tc>
        <w:tc>
          <w:tcPr>
            <w:tcW w:w="853" w:type="pct"/>
            <w:shd w:val="clear" w:color="auto" w:fill="auto"/>
          </w:tcPr>
          <w:p w:rsidR="00B1364C" w:rsidRPr="008D6F34" w:rsidRDefault="00B1364C" w:rsidP="00394477">
            <w:pPr>
              <w:ind w:firstLine="709"/>
              <w:jc w:val="center"/>
              <w:rPr>
                <w:lang w:val="lt-LT"/>
              </w:rPr>
            </w:pPr>
            <w:r w:rsidRPr="008D6F34">
              <w:rPr>
                <w:lang w:val="lt-LT"/>
              </w:rPr>
              <w:t>4</w:t>
            </w:r>
          </w:p>
        </w:tc>
        <w:tc>
          <w:tcPr>
            <w:tcW w:w="1498" w:type="pct"/>
            <w:shd w:val="clear" w:color="auto" w:fill="auto"/>
          </w:tcPr>
          <w:p w:rsidR="00B1364C" w:rsidRPr="008D6F34" w:rsidRDefault="00B1364C" w:rsidP="00394477">
            <w:pPr>
              <w:ind w:firstLine="709"/>
              <w:jc w:val="center"/>
              <w:rPr>
                <w:lang w:val="lt-LT"/>
              </w:rPr>
            </w:pPr>
            <w:r w:rsidRPr="008D6F34">
              <w:rPr>
                <w:lang w:val="lt-LT"/>
              </w:rPr>
              <w:t>5</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Afiša </w:t>
            </w:r>
          </w:p>
        </w:tc>
        <w:tc>
          <w:tcPr>
            <w:tcW w:w="1019" w:type="pct"/>
            <w:shd w:val="clear" w:color="auto" w:fill="auto"/>
          </w:tcPr>
          <w:p w:rsidR="00B1364C" w:rsidRPr="008D6F34" w:rsidRDefault="00B1364C" w:rsidP="00394477">
            <w:pPr>
              <w:ind w:firstLine="709"/>
              <w:jc w:val="center"/>
              <w:rPr>
                <w:b/>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Albumas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Skirtas nuotraukoms, pašto ženklams ir pan.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Albumas (fotoalbumas)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 xml:space="preserve">Jeigu šį leidinį galima prilyginti knygai ar brošiūrai, pvz., sporto mokyklos auklėtinių nuotraukų albumas, meninių nuotraukų ir pan.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Albumas (šeimos nuotraukų)</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Fizinio asmens užsakymu spaustuvėje pagamintas šeimos nuotraukų albumas su aprašymais ar be jų</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Almanachas (įvairių autorių kūrinių rinktinė)</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Anketos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Aplankalas raštams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Astronominis žemėlapis</w:t>
            </w:r>
          </w:p>
        </w:tc>
        <w:tc>
          <w:tcPr>
            <w:tcW w:w="1019" w:type="pct"/>
            <w:shd w:val="clear" w:color="auto" w:fill="auto"/>
          </w:tcPr>
          <w:p w:rsidR="00B1364C" w:rsidRPr="008D6F34" w:rsidRDefault="00B1364C" w:rsidP="00394477">
            <w:pPr>
              <w:ind w:firstLine="709"/>
              <w:jc w:val="center"/>
              <w:rPr>
                <w:strike/>
                <w:lang w:val="lt-LT"/>
              </w:rPr>
            </w:pPr>
          </w:p>
        </w:tc>
        <w:tc>
          <w:tcPr>
            <w:tcW w:w="853" w:type="pct"/>
            <w:tcBorders>
              <w:bottom w:val="single" w:sz="4" w:space="0" w:color="auto"/>
            </w:tcBorders>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90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Ataskaita</w:t>
            </w:r>
          </w:p>
          <w:p w:rsidR="00B1364C" w:rsidRPr="008D6F34" w:rsidRDefault="00B1364C" w:rsidP="00394477">
            <w:pPr>
              <w:ind w:firstLine="709"/>
              <w:rPr>
                <w:lang w:val="lt-LT"/>
              </w:rPr>
            </w:pPr>
          </w:p>
        </w:tc>
        <w:tc>
          <w:tcPr>
            <w:tcW w:w="1019" w:type="pct"/>
            <w:tcBorders>
              <w:right w:val="single" w:sz="4" w:space="0" w:color="auto"/>
            </w:tcBorders>
            <w:shd w:val="clear" w:color="auto" w:fill="auto"/>
          </w:tcPr>
          <w:p w:rsidR="00B1364C" w:rsidRPr="008D6F34" w:rsidRDefault="00B1364C" w:rsidP="00394477">
            <w:pPr>
              <w:ind w:firstLine="709"/>
              <w:jc w:val="center"/>
              <w:rPr>
                <w:strike/>
                <w:lang w:val="lt-LT"/>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tc>
        <w:tc>
          <w:tcPr>
            <w:tcW w:w="1498" w:type="pct"/>
            <w:tcBorders>
              <w:left w:val="single" w:sz="4" w:space="0" w:color="auto"/>
            </w:tcBorders>
            <w:shd w:val="clear" w:color="auto" w:fill="auto"/>
          </w:tcPr>
          <w:p w:rsidR="00B1364C" w:rsidRPr="008D6F34" w:rsidRDefault="00B1364C" w:rsidP="00394477">
            <w:pPr>
              <w:ind w:firstLine="709"/>
              <w:rPr>
                <w:lang w:val="lt-LT"/>
              </w:rPr>
            </w:pPr>
            <w:r w:rsidRPr="008D6F34">
              <w:rPr>
                <w:lang w:val="lt-LT"/>
              </w:rPr>
              <w:t xml:space="preserve">Jeigu tai neperiodinė ataskaita </w:t>
            </w:r>
          </w:p>
          <w:p w:rsidR="00B1364C" w:rsidRPr="008D6F34" w:rsidRDefault="00B1364C" w:rsidP="00394477">
            <w:pPr>
              <w:ind w:firstLine="709"/>
              <w:rPr>
                <w:strike/>
                <w:lang w:val="lt-LT"/>
              </w:rPr>
            </w:pPr>
          </w:p>
        </w:tc>
      </w:tr>
      <w:tr w:rsidR="00B1364C" w:rsidRPr="008D6F34" w:rsidTr="00650471">
        <w:trPr>
          <w:trHeight w:val="3450"/>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tcBorders>
              <w:right w:val="single" w:sz="4" w:space="0" w:color="auto"/>
            </w:tcBorders>
            <w:shd w:val="clear" w:color="auto" w:fill="auto"/>
          </w:tcPr>
          <w:p w:rsidR="00B1364C" w:rsidRPr="008D6F34" w:rsidRDefault="00B1364C" w:rsidP="00394477">
            <w:pPr>
              <w:ind w:firstLine="709"/>
              <w:jc w:val="center"/>
              <w:rPr>
                <w:b/>
                <w:strike/>
                <w:lang w:val="lt-LT"/>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b/>
                <w:lang w:val="lt-LT"/>
              </w:rPr>
            </w:pPr>
          </w:p>
        </w:tc>
        <w:tc>
          <w:tcPr>
            <w:tcW w:w="1498" w:type="pct"/>
            <w:tcBorders>
              <w:left w:val="single" w:sz="4" w:space="0" w:color="auto"/>
            </w:tcBorders>
            <w:shd w:val="clear" w:color="auto" w:fill="auto"/>
          </w:tcPr>
          <w:p w:rsidR="00B1364C" w:rsidRPr="008D6F34" w:rsidRDefault="00B1364C" w:rsidP="00394477">
            <w:pPr>
              <w:ind w:firstLine="709"/>
              <w:rPr>
                <w:lang w:val="lt-LT"/>
              </w:rPr>
            </w:pPr>
          </w:p>
          <w:p w:rsidR="00B1364C" w:rsidRPr="008D6F34" w:rsidRDefault="00B1364C" w:rsidP="00394477">
            <w:pPr>
              <w:ind w:firstLine="709"/>
              <w:rPr>
                <w:lang w:val="lt-LT"/>
              </w:rPr>
            </w:pPr>
            <w:r w:rsidRPr="008D6F34">
              <w:rPr>
                <w:lang w:val="lt-LT"/>
              </w:rPr>
              <w:t xml:space="preserve">      Jeigu tai periodinis leidinys – lengvatinis 9 procentų PVM tarifas taikomas nuo 2013 m. sausio 1 dienos pagal PVM įstatymo 19 straipsnio 3 dalies 4 punktą</w:t>
            </w:r>
          </w:p>
          <w:p w:rsidR="00B1364C" w:rsidRPr="008D6F34" w:rsidRDefault="00B1364C" w:rsidP="00394477">
            <w:pPr>
              <w:ind w:firstLine="709"/>
              <w:rPr>
                <w:lang w:val="lt-LT"/>
              </w:rPr>
            </w:pPr>
            <w:r w:rsidRPr="008D6F34">
              <w:rPr>
                <w:lang w:val="lt-LT"/>
              </w:rPr>
              <w:t>(Periodinės ataskaitos, t.y. reguliariai leidžiamos ataskaitos (metinės, ketvirtinės ir pan.,)</w:t>
            </w:r>
          </w:p>
          <w:p w:rsidR="00B1364C" w:rsidRPr="008D6F34" w:rsidRDefault="00B1364C" w:rsidP="00394477">
            <w:pPr>
              <w:ind w:firstLine="709"/>
              <w:rPr>
                <w:strike/>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Atlasas (žemėlapis)</w:t>
            </w:r>
          </w:p>
        </w:tc>
        <w:tc>
          <w:tcPr>
            <w:tcW w:w="1019" w:type="pct"/>
            <w:shd w:val="clear" w:color="auto" w:fill="auto"/>
          </w:tcPr>
          <w:p w:rsidR="00B1364C" w:rsidRPr="008D6F34" w:rsidRDefault="00B1364C" w:rsidP="00394477">
            <w:pPr>
              <w:ind w:firstLine="709"/>
              <w:jc w:val="center"/>
              <w:rPr>
                <w:strike/>
                <w:lang w:val="lt-LT"/>
              </w:rPr>
            </w:pPr>
          </w:p>
        </w:tc>
        <w:tc>
          <w:tcPr>
            <w:tcW w:w="853" w:type="pct"/>
            <w:tcBorders>
              <w:top w:val="single" w:sz="4" w:space="0" w:color="auto"/>
            </w:tcBorders>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Atmintinė (instrukcija, techninė informacija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Pvz., darbų saugos atmintinė ir pan.</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Atsiskaitymo už paslaugas knygelė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Išspausdintas vaizdas, nuotrauka, portretas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Išskyrus spaudinius, nurodytus 88 punkte</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Atvirlaiškis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Atvirukas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Bibliografinis leidinys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Knygų ir kitų spaudinių ar straipsnių sąrašas arba katalogas</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Bilietai (transporto, teatro, kino)</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Bilietas (nario)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Bingo kortelės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Biuleteniai balsavimo</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Biuletenis su partijų kandidatų pavardėmis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Blankai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 Įvairūs, pvz., sąskaitų, buhalterinių ataskaitų, apyskaitų ir pan., ligos istorijos, išrašų iš ligos istorijų ir pan., laiškų, dovanų kuponų (čekių), pranešimų ir pan.</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Bloknotas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Brošiūros įvairios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 xml:space="preserve">Pvz., kelionių, pristatančių kaimo turizmą (kaimo turizmu užsiimančių sodybų sąrašas ir nurodytos jų teikiamos paslaugos ir pan.), jeigu tai neperiodiniai leidiniai </w:t>
            </w:r>
          </w:p>
          <w:p w:rsidR="00B1364C" w:rsidRPr="008D6F34" w:rsidRDefault="00B1364C" w:rsidP="00394477">
            <w:pPr>
              <w:ind w:firstLine="709"/>
              <w:rPr>
                <w:lang w:val="lt-LT"/>
              </w:rPr>
            </w:pPr>
          </w:p>
          <w:p w:rsidR="00B1364C" w:rsidRPr="008D6F34" w:rsidRDefault="00B1364C" w:rsidP="00394477">
            <w:pPr>
              <w:ind w:firstLine="709"/>
              <w:rPr>
                <w:lang w:val="lt-LT"/>
              </w:rPr>
            </w:pPr>
            <w:r w:rsidRPr="008D6F34">
              <w:rPr>
                <w:lang w:val="lt-LT"/>
              </w:rPr>
              <w:t xml:space="preserve">Jeigu tai periodinis leidinys – lengvatinis 9 procentų PVM tarifas taikomas </w:t>
            </w:r>
            <w:r w:rsidRPr="008D6F34">
              <w:rPr>
                <w:lang w:val="lt-LT"/>
              </w:rPr>
              <w:lastRenderedPageBreak/>
              <w:t>nuo 2013 m. sausio 1 d. pagal PVM įstatymo 19 straipsnio 3 dalies 4 punktą.</w:t>
            </w: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Diagramos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Dienoraščiai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Dokumentų kopijos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Draudimo liudijimai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Enciklopedijos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Etiketės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Fotografija (nuotrauka)</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Gaidos (muzikinio kūrinio)</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900"/>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 xml:space="preserve">Galvosūkių knyga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tc>
        <w:tc>
          <w:tcPr>
            <w:tcW w:w="1498" w:type="pct"/>
            <w:shd w:val="clear" w:color="auto" w:fill="auto"/>
          </w:tcPr>
          <w:p w:rsidR="00B1364C" w:rsidRPr="008D6F34" w:rsidRDefault="00B1364C" w:rsidP="00394477">
            <w:pPr>
              <w:ind w:firstLine="709"/>
              <w:rPr>
                <w:b/>
                <w:lang w:val="lt-LT"/>
              </w:rPr>
            </w:pPr>
            <w:r w:rsidRPr="008D6F34">
              <w:rPr>
                <w:lang w:val="lt-LT"/>
              </w:rPr>
              <w:t>Jeigu tai neperiodinis leidinys.</w:t>
            </w:r>
            <w:r w:rsidRPr="008D6F34">
              <w:rPr>
                <w:b/>
                <w:lang w:val="lt-LT"/>
              </w:rPr>
              <w:t xml:space="preserve"> </w:t>
            </w:r>
          </w:p>
        </w:tc>
      </w:tr>
      <w:tr w:rsidR="00B1364C" w:rsidRPr="008D6F34" w:rsidTr="00650471">
        <w:trPr>
          <w:trHeight w:val="103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 Jeigu tai periodinis leidinys – lengvatinis 9 procentų PVM tarifas taikomas nuo 2013 m. sausio 1 dienos pagal PVM įstatymo 19 straipsnio 3 dalies 4 punktą</w:t>
            </w:r>
          </w:p>
          <w:p w:rsidR="00B1364C" w:rsidRPr="008D6F34" w:rsidRDefault="00B1364C" w:rsidP="00394477">
            <w:pPr>
              <w:ind w:firstLine="709"/>
              <w:rPr>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Gaubliai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Įdėtiniai pakeitimų lapeliai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Pvz., įdėti į knygą pastebėtų klaidų atitaisymai ir pan.</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Įmonių, asociacijų įstatai, nuostatai</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 xml:space="preserve">Įskaitant sutartis, statutus, jeigu jie išleisti knygos, bukleto, brošiūros ar pan. forma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Inžineriniai planai (schemos, brėžiniai)</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Įrašų knyga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 Pvz., renginio dalyvių, besituokiančių ir pan.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Iškarpos drabužių (iškarpų albumas)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Sukomplektuotos ir išleistos kaip knyga, brošiūra ar pan.</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Iškarpos drabužių (atskiri lapai)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900"/>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Kainoraštis (išleistas brošiūros pavidalu)</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neperiodinis leidinys.</w:t>
            </w:r>
          </w:p>
        </w:tc>
      </w:tr>
      <w:tr w:rsidR="00B1364C" w:rsidRPr="008D6F34" w:rsidTr="00650471">
        <w:trPr>
          <w:trHeight w:val="130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 xml:space="preserve">x </w:t>
            </w: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periodinis leidinys – lengvatinis 9 procentų PVM tarifas taikomas nuo 2013 m. sausio 1 dienos pagal PVM įstatymo 19 straipsnio 3 dalies 4 punktą</w:t>
            </w:r>
          </w:p>
          <w:p w:rsidR="00B1364C" w:rsidRPr="008D6F34" w:rsidRDefault="00B1364C" w:rsidP="00394477">
            <w:pPr>
              <w:ind w:firstLine="709"/>
              <w:rPr>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Kalendoriai (įskaitant darbo ir pan.)</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Išskyrus tokius, kurie iš esmės atitinka knygos pobūdį, neatsižvelgiant į tai, kad jie pavadinti kalendoriais.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Kartotekos kortelė (lapelis)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Katalogai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Pvz., knygų, straipsnių, spaudinių, prekių, profesijų, užsakymų paštu ir pan., gali būti išleisti kaip knygos, brošiūros ar pan., taip pat kaip segtuvai su atskirais įsegamais lapais</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Klausimynas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Jeigu išleistas knygos, brošiūros ir pan. forma</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Knyga (kulinarinių receptų ir pan.,)</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Knyga (maldaknygė)</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Knyga (mišių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Knyga (pavyzdžių)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Pvz., susegti audinių ar kt. medžiagų pavyzdžiai</w:t>
            </w:r>
          </w:p>
        </w:tc>
      </w:tr>
      <w:tr w:rsidR="00B1364C" w:rsidRPr="008D6F34" w:rsidTr="00650471">
        <w:trPr>
          <w:trHeight w:val="1303"/>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Knyga (telefonų)</w:t>
            </w:r>
          </w:p>
        </w:tc>
        <w:tc>
          <w:tcPr>
            <w:tcW w:w="1019" w:type="pct"/>
            <w:shd w:val="clear" w:color="auto" w:fill="auto"/>
          </w:tcPr>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p w:rsidR="00B1364C" w:rsidRPr="008D6F34" w:rsidRDefault="00B1364C" w:rsidP="00394477">
            <w:pPr>
              <w:ind w:firstLine="709"/>
              <w:jc w:val="center"/>
              <w:rPr>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Jeigu tai neperiodinis leidinys </w:t>
            </w:r>
          </w:p>
          <w:p w:rsidR="00B1364C" w:rsidRPr="008D6F34" w:rsidRDefault="00B1364C" w:rsidP="00394477">
            <w:pPr>
              <w:ind w:firstLine="709"/>
              <w:rPr>
                <w:strike/>
                <w:lang w:val="lt-LT"/>
              </w:rPr>
            </w:pPr>
          </w:p>
          <w:p w:rsidR="00B1364C" w:rsidRPr="008D6F34" w:rsidRDefault="00B1364C" w:rsidP="00394477">
            <w:pPr>
              <w:ind w:firstLine="709"/>
              <w:rPr>
                <w:lang w:val="lt-LT"/>
              </w:rPr>
            </w:pPr>
          </w:p>
        </w:tc>
      </w:tr>
      <w:tr w:rsidR="00B1364C" w:rsidRPr="008D6F34" w:rsidTr="00650471">
        <w:trPr>
          <w:trHeight w:val="58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b/>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lang w:val="lt-LT"/>
              </w:rPr>
            </w:pPr>
            <w:r w:rsidRPr="008D6F34">
              <w:rPr>
                <w:b/>
                <w:lang w:val="lt-LT"/>
              </w:rPr>
              <w:t>.</w:t>
            </w:r>
          </w:p>
          <w:p w:rsidR="00B1364C" w:rsidRPr="008D6F34" w:rsidRDefault="00B1364C" w:rsidP="00394477">
            <w:pPr>
              <w:ind w:firstLine="709"/>
              <w:jc w:val="center"/>
              <w:rPr>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periodinis leidinys – lengvatinis 9 procentų PVM tarifas taikomas nuo 2013 m. sausio 1 dienos pagal PVM įstatymo 19 straipsnio 3 dalies 4 punktą</w:t>
            </w:r>
          </w:p>
          <w:p w:rsidR="00B1364C" w:rsidRPr="008D6F34" w:rsidRDefault="00B1364C" w:rsidP="00394477">
            <w:pPr>
              <w:ind w:firstLine="709"/>
              <w:rPr>
                <w:strike/>
                <w:lang w:val="lt-LT"/>
              </w:rPr>
            </w:pPr>
          </w:p>
          <w:p w:rsidR="00B1364C" w:rsidRPr="008D6F34" w:rsidRDefault="00B1364C" w:rsidP="00394477">
            <w:pPr>
              <w:ind w:firstLine="709"/>
              <w:rPr>
                <w:b/>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Knyga (traktatų)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Knyga (turistų, laisvalaikio vadovas)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Knyga (vaikiškų paveikslėlių ir pan.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Knygelės (užrašų, adresų)</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Knygelės (komiksų)</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930"/>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 xml:space="preserve">Knygelės (kryžiažodžių)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neperiodinis leidinys.</w:t>
            </w:r>
          </w:p>
          <w:p w:rsidR="00B1364C" w:rsidRPr="008D6F34" w:rsidRDefault="00B1364C" w:rsidP="00394477">
            <w:pPr>
              <w:ind w:firstLine="709"/>
              <w:rPr>
                <w:lang w:val="lt-LT"/>
              </w:rPr>
            </w:pPr>
          </w:p>
        </w:tc>
      </w:tr>
      <w:tr w:rsidR="00B1364C" w:rsidRPr="008D6F34" w:rsidTr="00650471">
        <w:trPr>
          <w:trHeight w:val="127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periodinis leidinys – lengvatinis 9 procentų PVM tarifas taikomas nuo 2013 m. sausio 1 dienos pagal PVM įstatymo 19 straipsnio 3 dalies 4 punktą</w:t>
            </w:r>
          </w:p>
          <w:p w:rsidR="00B1364C" w:rsidRPr="008D6F34" w:rsidRDefault="00B1364C" w:rsidP="00394477">
            <w:pPr>
              <w:ind w:firstLine="709"/>
              <w:rPr>
                <w:b/>
                <w:strike/>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Knygelės (pažymių)</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Knygelės (piešimo)</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Knygelės (spalvinimo)</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(himnai, giesmės)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(įvairios)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Knygos dalis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Jeigu tiekiama būsimos knygos dalis (pvz., 1 dalis, 1 tomas ir t.t.)</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Knygos ir garso kasetės (CD) komplektas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Tik tuo atveju, jeigu komplekto sudedamųjų dalių kainos nurodyti atskirai neįmanoma, o pagrindinis komplekto elementas yra knyga.</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Knygos kopija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Gaminta ne spaustuvėje</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lapai (laisvi)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Spausdinti knygos lapai (neįrišti ir neskirti susegti į segtuvus)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lapai (laisvi)</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Skirti įrišimui ir (ar) įsegimui</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Knyga (stenogramų)</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senovinės, antikvarinės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Knygos viršelis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Kortelės (vaizdinės mokymo priemonės)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Pvz., su formulėmis</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Kortelės kainų (etiketės)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Kortelės vizitinės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Įskaitant korteles, kuriose spausdinamas įmonės pavadinimas, adresas, įmonės kodas, banko rekvizitai veiklos pobūdis ir pan.</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Kortos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Kreditinė kortelė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Kvietimas (pakvietimas)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Kvitas bagažo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79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Laikraščiai (dienraščiai, savaitraščiai), įskaitant ir tokius, kurie skelbia informaciją apie rinkimus- jų eigą, kandidatus, jų programas ir pan.)</w:t>
            </w: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b/>
                <w:lang w:val="lt-LT"/>
              </w:rPr>
            </w:pP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lastRenderedPageBreak/>
              <w:t>x</w:t>
            </w:r>
          </w:p>
        </w:tc>
        <w:tc>
          <w:tcPr>
            <w:tcW w:w="853" w:type="pct"/>
            <w:shd w:val="clear" w:color="auto" w:fill="auto"/>
          </w:tcPr>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Iki 2012 m. gruodžio 31 dienos. </w:t>
            </w:r>
          </w:p>
          <w:p w:rsidR="00B1364C" w:rsidRPr="008D6F34" w:rsidRDefault="00B1364C" w:rsidP="00394477">
            <w:pPr>
              <w:ind w:firstLine="709"/>
              <w:rPr>
                <w:b/>
                <w:strike/>
                <w:lang w:val="lt-LT"/>
              </w:rPr>
            </w:pPr>
          </w:p>
        </w:tc>
      </w:tr>
      <w:tr w:rsidR="00B1364C" w:rsidRPr="008D6F34" w:rsidTr="00650471">
        <w:trPr>
          <w:trHeight w:val="2520"/>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vMerge w:val="restar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b/>
                <w:lang w:val="lt-LT"/>
              </w:rPr>
            </w:pPr>
          </w:p>
          <w:p w:rsidR="00B1364C" w:rsidRPr="008D6F34" w:rsidRDefault="00B1364C" w:rsidP="00394477">
            <w:pPr>
              <w:ind w:firstLine="709"/>
              <w:rPr>
                <w:b/>
                <w:lang w:val="lt-LT"/>
              </w:rPr>
            </w:pPr>
            <w:r w:rsidRPr="008D6F34">
              <w:rPr>
                <w:lang w:val="lt-LT"/>
              </w:rPr>
              <w:t>Erotinio ir (ar) smurtinio pobūdžio arba profesinės etikos nesilaikantys leidiniai, kuriuos</w:t>
            </w:r>
            <w:r w:rsidRPr="008D6F34">
              <w:rPr>
                <w:b/>
                <w:lang w:val="lt-LT"/>
              </w:rPr>
              <w:t xml:space="preserve"> </w:t>
            </w:r>
            <w:r w:rsidRPr="008D6F34">
              <w:rPr>
                <w:lang w:val="lt-LT"/>
              </w:rPr>
              <w:lastRenderedPageBreak/>
              <w:t>tokiais pripažino teisės aktų įgaliota institucija, bei spausdinta produkcija , kurioje mokama reklama sudaro daugiau kaip 4/5 viso leidinio ploto</w:t>
            </w:r>
          </w:p>
        </w:tc>
        <w:tc>
          <w:tcPr>
            <w:tcW w:w="853" w:type="pct"/>
            <w:vMerge w:val="restar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b/>
                <w:lang w:val="lt-LT"/>
              </w:rPr>
            </w:pPr>
          </w:p>
          <w:p w:rsidR="00B1364C" w:rsidRPr="008D6F34" w:rsidRDefault="00B1364C" w:rsidP="00394477">
            <w:pPr>
              <w:ind w:firstLine="709"/>
              <w:rPr>
                <w:strike/>
                <w:lang w:val="lt-LT"/>
              </w:rPr>
            </w:pPr>
            <w:r w:rsidRPr="008D6F34">
              <w:rPr>
                <w:lang w:val="lt-LT"/>
              </w:rPr>
              <w:t>Išskyrus erotinio ir (ar) smurtinio pobūdžio arba</w:t>
            </w:r>
            <w:r w:rsidRPr="008D6F34">
              <w:rPr>
                <w:b/>
                <w:lang w:val="lt-LT"/>
              </w:rPr>
              <w:t xml:space="preserve"> </w:t>
            </w:r>
            <w:r w:rsidRPr="008D6F34">
              <w:rPr>
                <w:lang w:val="lt-LT"/>
              </w:rPr>
              <w:t>profesinės etikos</w:t>
            </w:r>
            <w:r w:rsidRPr="008D6F34">
              <w:rPr>
                <w:b/>
                <w:lang w:val="lt-LT"/>
              </w:rPr>
              <w:t xml:space="preserve"> </w:t>
            </w:r>
            <w:r w:rsidRPr="008D6F34">
              <w:rPr>
                <w:lang w:val="lt-LT"/>
              </w:rPr>
              <w:t xml:space="preserve">nesilaikančius </w:t>
            </w:r>
            <w:r w:rsidRPr="008D6F34">
              <w:rPr>
                <w:lang w:val="lt-LT"/>
              </w:rPr>
              <w:lastRenderedPageBreak/>
              <w:t>leidinius, kuriuos tokiais pripažino teisės aktų įgaliota institucija, bei spausdintą produkciją, kurioje mokama reklama sudaro ne daugiau kaip 4/5 viso leidinio ploto</w:t>
            </w:r>
          </w:p>
        </w:tc>
        <w:tc>
          <w:tcPr>
            <w:tcW w:w="1498" w:type="pct"/>
            <w:shd w:val="clear" w:color="auto" w:fill="auto"/>
          </w:tcPr>
          <w:p w:rsidR="00B1364C" w:rsidRPr="008D6F34" w:rsidRDefault="00B1364C" w:rsidP="00394477">
            <w:pPr>
              <w:ind w:firstLine="709"/>
              <w:rPr>
                <w:lang w:val="lt-LT"/>
              </w:rPr>
            </w:pPr>
            <w:r w:rsidRPr="008D6F34">
              <w:rPr>
                <w:lang w:val="lt-LT"/>
              </w:rPr>
              <w:lastRenderedPageBreak/>
              <w:t xml:space="preserve">Nuo 2013 m. sausio 1 d. </w:t>
            </w:r>
          </w:p>
          <w:p w:rsidR="00B1364C" w:rsidRPr="008D6F34" w:rsidRDefault="00B1364C" w:rsidP="00394477">
            <w:pPr>
              <w:ind w:firstLine="709"/>
              <w:rPr>
                <w:lang w:val="lt-LT"/>
              </w:rPr>
            </w:pPr>
            <w:r w:rsidRPr="008D6F34">
              <w:rPr>
                <w:lang w:val="lt-LT"/>
              </w:rPr>
              <w:t xml:space="preserve">Pagal PVM įstatymo 19 str. 3 dalies 4 punktą. </w:t>
            </w:r>
          </w:p>
          <w:p w:rsidR="00B1364C" w:rsidRPr="008D6F34" w:rsidRDefault="00B1364C" w:rsidP="00394477">
            <w:pPr>
              <w:ind w:firstLine="709"/>
              <w:rPr>
                <w:b/>
                <w:lang w:val="lt-LT"/>
              </w:rPr>
            </w:pPr>
          </w:p>
        </w:tc>
      </w:tr>
      <w:tr w:rsidR="00B1364C" w:rsidRPr="008D6F34" w:rsidTr="00650471">
        <w:trPr>
          <w:trHeight w:val="8860"/>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vMerge/>
            <w:shd w:val="clear" w:color="auto" w:fill="auto"/>
          </w:tcPr>
          <w:p w:rsidR="00B1364C" w:rsidRPr="008D6F34" w:rsidRDefault="00B1364C" w:rsidP="00394477">
            <w:pPr>
              <w:ind w:firstLine="709"/>
              <w:rPr>
                <w:b/>
                <w:lang w:val="lt-LT"/>
              </w:rPr>
            </w:pPr>
          </w:p>
        </w:tc>
        <w:tc>
          <w:tcPr>
            <w:tcW w:w="853" w:type="pct"/>
            <w:vMerge/>
            <w:shd w:val="clear" w:color="auto" w:fill="auto"/>
          </w:tcPr>
          <w:p w:rsidR="00B1364C" w:rsidRPr="008D6F34" w:rsidRDefault="00B1364C" w:rsidP="00394477">
            <w:pPr>
              <w:ind w:firstLine="709"/>
              <w:jc w:val="center"/>
              <w:rPr>
                <w:strike/>
                <w:lang w:val="lt-LT"/>
              </w:rPr>
            </w:pPr>
          </w:p>
        </w:tc>
        <w:tc>
          <w:tcPr>
            <w:tcW w:w="1498" w:type="pct"/>
            <w:tcBorders>
              <w:top w:val="single" w:sz="4" w:space="0" w:color="auto"/>
            </w:tcBorders>
            <w:shd w:val="clear" w:color="auto" w:fill="auto"/>
          </w:tcPr>
          <w:p w:rsidR="00B1364C" w:rsidRPr="008D6F34" w:rsidRDefault="00B1364C" w:rsidP="00394477">
            <w:pPr>
              <w:ind w:firstLine="709"/>
              <w:rPr>
                <w:strike/>
                <w:lang w:val="lt-LT"/>
              </w:rPr>
            </w:pPr>
          </w:p>
        </w:tc>
      </w:tr>
      <w:tr w:rsidR="00B1364C" w:rsidRPr="008D6F34" w:rsidTr="00650471">
        <w:trPr>
          <w:trHeight w:val="780"/>
        </w:trPr>
        <w:tc>
          <w:tcPr>
            <w:tcW w:w="334" w:type="pct"/>
            <w:vMerge w:val="restart"/>
            <w:tcBorders>
              <w:top w:val="nil"/>
            </w:tcBorders>
            <w:shd w:val="clear" w:color="auto" w:fill="auto"/>
          </w:tcPr>
          <w:p w:rsidR="00B1364C" w:rsidRPr="008D6F34" w:rsidRDefault="00B1364C" w:rsidP="00394477">
            <w:pPr>
              <w:numPr>
                <w:ilvl w:val="0"/>
                <w:numId w:val="43"/>
              </w:numPr>
              <w:ind w:firstLine="709"/>
              <w:rPr>
                <w:lang w:val="lt-LT"/>
              </w:rPr>
            </w:pPr>
          </w:p>
        </w:tc>
        <w:tc>
          <w:tcPr>
            <w:tcW w:w="1296" w:type="pct"/>
            <w:vMerge w:val="restart"/>
            <w:tcBorders>
              <w:top w:val="nil"/>
            </w:tcBorders>
            <w:shd w:val="clear" w:color="auto" w:fill="auto"/>
          </w:tcPr>
          <w:p w:rsidR="00B1364C" w:rsidRPr="008D6F34" w:rsidRDefault="00B1364C" w:rsidP="00394477">
            <w:pPr>
              <w:ind w:firstLine="709"/>
              <w:rPr>
                <w:lang w:val="lt-LT"/>
              </w:rPr>
            </w:pPr>
            <w:r w:rsidRPr="008D6F34">
              <w:rPr>
                <w:lang w:val="lt-LT"/>
              </w:rPr>
              <w:t>Laikraščiai (sienlaikraščiai),</w:t>
            </w:r>
          </w:p>
          <w:p w:rsidR="00B1364C" w:rsidRPr="008D6F34" w:rsidRDefault="00B1364C" w:rsidP="00394477">
            <w:pPr>
              <w:ind w:firstLine="709"/>
              <w:rPr>
                <w:lang w:val="lt-LT"/>
              </w:rPr>
            </w:pPr>
            <w:r w:rsidRPr="008D6F34">
              <w:rPr>
                <w:lang w:val="lt-LT"/>
              </w:rPr>
              <w:t>įskaitant ir tokius, kurie skelbia informaciją apie rinkimus - jų eigą, kandidatus, jų programas ir pan.</w:t>
            </w: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tc>
        <w:tc>
          <w:tcPr>
            <w:tcW w:w="1019" w:type="pct"/>
            <w:tcBorders>
              <w:top w:val="nil"/>
            </w:tcBorders>
            <w:shd w:val="clear" w:color="auto" w:fill="auto"/>
          </w:tcPr>
          <w:p w:rsidR="00B1364C" w:rsidRPr="008D6F34" w:rsidRDefault="00B1364C" w:rsidP="00394477">
            <w:pPr>
              <w:ind w:firstLine="709"/>
              <w:jc w:val="center"/>
              <w:rPr>
                <w:strike/>
                <w:lang w:val="lt-LT"/>
              </w:rPr>
            </w:pPr>
            <w:r w:rsidRPr="008D6F34">
              <w:rPr>
                <w:b/>
                <w:lang w:val="lt-LT"/>
              </w:rPr>
              <w:lastRenderedPageBreak/>
              <w:t>x</w:t>
            </w:r>
          </w:p>
        </w:tc>
        <w:tc>
          <w:tcPr>
            <w:tcW w:w="853" w:type="pct"/>
            <w:tcBorders>
              <w:top w:val="nil"/>
            </w:tcBorders>
            <w:shd w:val="clear" w:color="auto" w:fill="auto"/>
          </w:tcPr>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p>
          <w:p w:rsidR="00B1364C" w:rsidRPr="008D6F34" w:rsidRDefault="00B1364C" w:rsidP="00394477">
            <w:pPr>
              <w:ind w:firstLine="709"/>
              <w:jc w:val="center"/>
              <w:rPr>
                <w:lang w:val="lt-LT"/>
              </w:rPr>
            </w:pPr>
          </w:p>
        </w:tc>
        <w:tc>
          <w:tcPr>
            <w:tcW w:w="1498" w:type="pct"/>
            <w:tcBorders>
              <w:top w:val="nil"/>
            </w:tcBorders>
            <w:shd w:val="clear" w:color="auto" w:fill="auto"/>
          </w:tcPr>
          <w:p w:rsidR="00B1364C" w:rsidRPr="008D6F34" w:rsidRDefault="00B1364C" w:rsidP="00394477">
            <w:pPr>
              <w:ind w:firstLine="709"/>
              <w:rPr>
                <w:strike/>
                <w:lang w:val="lt-LT"/>
              </w:rPr>
            </w:pPr>
          </w:p>
          <w:p w:rsidR="00B1364C" w:rsidRPr="008D6F34" w:rsidRDefault="00B1364C" w:rsidP="00394477">
            <w:pPr>
              <w:ind w:firstLine="709"/>
              <w:rPr>
                <w:b/>
                <w:lang w:val="lt-LT"/>
              </w:rPr>
            </w:pPr>
            <w:r w:rsidRPr="008D6F34">
              <w:rPr>
                <w:lang w:val="lt-LT"/>
              </w:rPr>
              <w:t>Iki 2012 m. gruodžio 31 dienos</w:t>
            </w:r>
            <w:r w:rsidRPr="008D6F34">
              <w:rPr>
                <w:b/>
                <w:lang w:val="lt-LT"/>
              </w:rPr>
              <w:t xml:space="preserve">. </w:t>
            </w:r>
          </w:p>
          <w:p w:rsidR="00B1364C" w:rsidRPr="008D6F34" w:rsidRDefault="00B1364C" w:rsidP="00394477">
            <w:pPr>
              <w:ind w:firstLine="709"/>
              <w:rPr>
                <w:lang w:val="lt-LT"/>
              </w:rPr>
            </w:pPr>
          </w:p>
        </w:tc>
      </w:tr>
      <w:tr w:rsidR="00B1364C" w:rsidRPr="008D6F34" w:rsidTr="00650471">
        <w:trPr>
          <w:trHeight w:val="615"/>
        </w:trPr>
        <w:tc>
          <w:tcPr>
            <w:tcW w:w="334" w:type="pct"/>
            <w:vMerge/>
            <w:tcBorders>
              <w:top w:val="nil"/>
            </w:tcBorders>
            <w:shd w:val="clear" w:color="auto" w:fill="auto"/>
          </w:tcPr>
          <w:p w:rsidR="00B1364C" w:rsidRPr="008D6F34" w:rsidRDefault="00B1364C" w:rsidP="00394477">
            <w:pPr>
              <w:numPr>
                <w:ilvl w:val="0"/>
                <w:numId w:val="43"/>
              </w:numPr>
              <w:ind w:firstLine="709"/>
              <w:rPr>
                <w:lang w:val="lt-LT"/>
              </w:rPr>
            </w:pPr>
          </w:p>
        </w:tc>
        <w:tc>
          <w:tcPr>
            <w:tcW w:w="1296" w:type="pct"/>
            <w:vMerge/>
            <w:tcBorders>
              <w:top w:val="nil"/>
            </w:tcBorders>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both"/>
              <w:rPr>
                <w:lang w:val="lt-LT"/>
              </w:rPr>
            </w:pPr>
            <w:r w:rsidRPr="008D6F34">
              <w:rPr>
                <w:lang w:val="lt-LT"/>
              </w:rPr>
              <w:t xml:space="preserve">Erotinio ir (ar) smurtinio pobūdžio arba profesinės etikos nesilaikantys leidiniai, kuriuos tokiais pripažino teisės aktų </w:t>
            </w:r>
            <w:r w:rsidRPr="008D6F34">
              <w:rPr>
                <w:lang w:val="lt-LT"/>
              </w:rPr>
              <w:lastRenderedPageBreak/>
              <w:t>įgaliota institucija, bei spausdinta produkcija, kurioje mokama reklama sudaro daugiau kaip 4/5 viso leidinio ploto</w:t>
            </w:r>
          </w:p>
          <w:p w:rsidR="00B1364C" w:rsidRPr="008D6F34" w:rsidRDefault="00B1364C" w:rsidP="00394477">
            <w:pPr>
              <w:ind w:firstLine="709"/>
              <w:jc w:val="center"/>
              <w:rPr>
                <w:b/>
                <w:lang w:val="lt-LT"/>
              </w:rPr>
            </w:pPr>
          </w:p>
        </w:tc>
        <w:tc>
          <w:tcPr>
            <w:tcW w:w="853"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lang w:val="lt-LT"/>
              </w:rPr>
            </w:pPr>
            <w:r w:rsidRPr="008D6F34">
              <w:rPr>
                <w:lang w:val="lt-LT"/>
              </w:rPr>
              <w:t xml:space="preserve">Išskyrus erotinio ir (ar) smurtinio pobūdžio arba profesinės etikos nesilaikančius leidinius, kuriuos tokiais pripažino </w:t>
            </w:r>
            <w:r w:rsidRPr="008D6F34">
              <w:rPr>
                <w:lang w:val="lt-LT"/>
              </w:rPr>
              <w:lastRenderedPageBreak/>
              <w:t>teisės aktų įgaliota institucija, bei spausdintą produkciją, kurioje mokama reklama sudaro ne daugiau kaip 4/5 viso leidinio ploto</w:t>
            </w:r>
          </w:p>
          <w:p w:rsidR="00B1364C" w:rsidRPr="008D6F34" w:rsidRDefault="00B1364C" w:rsidP="00394477">
            <w:pPr>
              <w:ind w:firstLine="709"/>
              <w:jc w:val="center"/>
              <w:rPr>
                <w:b/>
                <w:lang w:val="lt-LT"/>
              </w:rPr>
            </w:pPr>
          </w:p>
          <w:p w:rsidR="00B1364C" w:rsidRPr="008D6F34" w:rsidRDefault="00B1364C" w:rsidP="00394477">
            <w:pPr>
              <w:ind w:firstLine="709"/>
              <w:rPr>
                <w:strike/>
                <w:lang w:val="lt-LT"/>
              </w:rPr>
            </w:pPr>
          </w:p>
        </w:tc>
        <w:tc>
          <w:tcPr>
            <w:tcW w:w="1498" w:type="pct"/>
            <w:tcBorders>
              <w:top w:val="single" w:sz="4" w:space="0" w:color="auto"/>
            </w:tcBorders>
            <w:shd w:val="clear" w:color="auto" w:fill="auto"/>
          </w:tcPr>
          <w:p w:rsidR="00B1364C" w:rsidRPr="008D6F34" w:rsidRDefault="00B1364C" w:rsidP="00394477">
            <w:pPr>
              <w:ind w:firstLine="709"/>
              <w:rPr>
                <w:strike/>
                <w:lang w:val="lt-LT"/>
              </w:rPr>
            </w:pPr>
          </w:p>
          <w:p w:rsidR="00B1364C" w:rsidRPr="008D6F34" w:rsidRDefault="00B1364C" w:rsidP="00394477">
            <w:pPr>
              <w:ind w:firstLine="709"/>
              <w:rPr>
                <w:lang w:val="lt-LT"/>
              </w:rPr>
            </w:pPr>
            <w:r w:rsidRPr="008D6F34">
              <w:rPr>
                <w:lang w:val="lt-LT"/>
              </w:rPr>
              <w:t xml:space="preserve">Nuo 2013 m. sausio 1 d. </w:t>
            </w:r>
          </w:p>
          <w:p w:rsidR="00B1364C" w:rsidRPr="008D6F34" w:rsidRDefault="00B1364C" w:rsidP="00394477">
            <w:pPr>
              <w:ind w:firstLine="709"/>
              <w:rPr>
                <w:lang w:val="lt-LT"/>
              </w:rPr>
            </w:pPr>
            <w:r w:rsidRPr="008D6F34">
              <w:rPr>
                <w:lang w:val="lt-LT"/>
              </w:rPr>
              <w:t xml:space="preserve">pagal PVM įstatymo 19 str. 3 dalies 4 punktą. </w:t>
            </w:r>
          </w:p>
          <w:p w:rsidR="00B1364C" w:rsidRPr="008D6F34" w:rsidRDefault="00B1364C" w:rsidP="00394477">
            <w:pPr>
              <w:ind w:firstLine="709"/>
              <w:rPr>
                <w:strike/>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Lankstinukai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Lapeliai informaciniai (skrajutės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Lipdukai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Loterijos bilietai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Makulatūra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Leidiniai skirti makulatūrai</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Meniu/valgiaraštis (blankas)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Atskiri lapai ar lapai susegti į segtuvą ar kitaip įrišti, be įrašų apie patiekalų kainas ir porcijų dydžius ir pan.</w:t>
            </w:r>
          </w:p>
        </w:tc>
      </w:tr>
      <w:tr w:rsidR="00B1364C" w:rsidRPr="008D6F34" w:rsidTr="00650471">
        <w:trPr>
          <w:trHeight w:val="145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 xml:space="preserve">Metraštis (leidinys) </w:t>
            </w: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strike/>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neperiodinis leidinys.</w:t>
            </w:r>
          </w:p>
          <w:p w:rsidR="00B1364C" w:rsidRPr="008D6F34" w:rsidRDefault="00B1364C" w:rsidP="00394477">
            <w:pPr>
              <w:ind w:firstLine="709"/>
              <w:rPr>
                <w:lang w:val="lt-LT"/>
              </w:rPr>
            </w:pPr>
          </w:p>
        </w:tc>
      </w:tr>
      <w:tr w:rsidR="00B1364C" w:rsidRPr="008D6F34" w:rsidTr="00650471">
        <w:trPr>
          <w:trHeight w:val="130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b/>
                <w:strike/>
                <w:lang w:val="lt-LT"/>
              </w:rPr>
            </w:pPr>
          </w:p>
        </w:tc>
        <w:tc>
          <w:tcPr>
            <w:tcW w:w="853" w:type="pct"/>
            <w:shd w:val="clear" w:color="auto" w:fill="auto"/>
          </w:tcPr>
          <w:p w:rsidR="00B1364C" w:rsidRPr="008D6F34" w:rsidRDefault="00B1364C" w:rsidP="00394477">
            <w:pPr>
              <w:ind w:firstLine="709"/>
              <w:jc w:val="center"/>
              <w:rPr>
                <w:lang w:val="lt-LT"/>
              </w:rPr>
            </w:pPr>
            <w:r w:rsidRPr="008D6F34">
              <w:rPr>
                <w:b/>
                <w:lang w:val="lt-LT"/>
              </w:rPr>
              <w:t>x</w:t>
            </w:r>
          </w:p>
          <w:p w:rsidR="00B1364C" w:rsidRPr="008D6F34" w:rsidRDefault="00B1364C" w:rsidP="00394477">
            <w:pPr>
              <w:ind w:firstLine="709"/>
              <w:rPr>
                <w:b/>
                <w:lang w:val="lt-LT"/>
              </w:rPr>
            </w:pP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periodinis leidinys – lengvatinis 9 procentų PVM tarifas taikomas nuo 2013 m. sausio 1 d. pagal PVM įstatymo 19 straipsnio 3 dalies 4 punktą.</w:t>
            </w:r>
          </w:p>
          <w:p w:rsidR="00B1364C" w:rsidRPr="008D6F34" w:rsidRDefault="00B1364C" w:rsidP="00394477">
            <w:pPr>
              <w:ind w:firstLine="709"/>
              <w:rPr>
                <w:b/>
                <w:strike/>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Milimetrinis popierius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Monografija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Mokymo priemonė (įvairaus formato plakatai su </w:t>
            </w:r>
            <w:r w:rsidRPr="008D6F34">
              <w:rPr>
                <w:lang w:val="lt-LT"/>
              </w:rPr>
              <w:lastRenderedPageBreak/>
              <w:t>asmens nuotraukomis ar portreto, vaizdo (pvz., istorinių pastatų ir pan.) paveikslo ar pan. atvaizdais)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lastRenderedPageBreak/>
              <w:t xml:space="preserve">Išskyrus spaudinius, nurodytus </w:t>
            </w:r>
            <w:r w:rsidRPr="008D6F34">
              <w:rPr>
                <w:lang w:val="lt-LT"/>
              </w:rPr>
              <w:lastRenderedPageBreak/>
              <w:t>sąrašo 13, 93 ir 95 punktuose</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Mokymo priemonė (aplankalas su pvz., kursų medžiaga)</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p>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color w:val="FF0000"/>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Muzikos kūriniai</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Nuorašas (dokumentų kopija)</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Oficialūs teisės aktų rinkiniai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Paveikslo reprodukcija (spausdintinė paveikslo kopija)</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Išskyrus spaudinius, nurodytus 88 punkte</w:t>
            </w:r>
          </w:p>
        </w:tc>
      </w:tr>
      <w:tr w:rsidR="00B1364C" w:rsidRPr="008D6F34" w:rsidTr="00650471">
        <w:trPr>
          <w:trHeight w:val="82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Periodiniai žurnalai</w:t>
            </w:r>
          </w:p>
        </w:tc>
        <w:tc>
          <w:tcPr>
            <w:tcW w:w="1019" w:type="pct"/>
            <w:shd w:val="clear" w:color="auto" w:fill="auto"/>
          </w:tcPr>
          <w:p w:rsidR="00B1364C" w:rsidRPr="008D6F34" w:rsidRDefault="00B1364C" w:rsidP="00394477">
            <w:pPr>
              <w:ind w:firstLine="709"/>
              <w:jc w:val="center"/>
              <w:rPr>
                <w:b/>
                <w:lang w:val="lt-LT"/>
              </w:rPr>
            </w:pPr>
            <w:r w:rsidRPr="008D6F34">
              <w:rPr>
                <w:b/>
                <w:lang w:val="lt-LT"/>
              </w:rPr>
              <w:t>x</w:t>
            </w:r>
          </w:p>
        </w:tc>
        <w:tc>
          <w:tcPr>
            <w:tcW w:w="853"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strike/>
                <w:lang w:val="lt-LT"/>
              </w:rPr>
            </w:pPr>
          </w:p>
          <w:p w:rsidR="00B1364C" w:rsidRPr="008D6F34" w:rsidRDefault="00B1364C" w:rsidP="00394477">
            <w:pPr>
              <w:ind w:firstLine="709"/>
              <w:rPr>
                <w:lang w:val="lt-LT"/>
              </w:rPr>
            </w:pPr>
            <w:r w:rsidRPr="008D6F34">
              <w:rPr>
                <w:lang w:val="lt-LT"/>
              </w:rPr>
              <w:t xml:space="preserve">Iki 2012 m. gruodžio 31 dienos. </w:t>
            </w:r>
          </w:p>
          <w:p w:rsidR="00B1364C" w:rsidRPr="008D6F34" w:rsidRDefault="00B1364C" w:rsidP="00394477">
            <w:pPr>
              <w:ind w:firstLine="709"/>
              <w:rPr>
                <w:strike/>
                <w:lang w:val="lt-LT"/>
              </w:rPr>
            </w:pPr>
          </w:p>
        </w:tc>
      </w:tr>
      <w:tr w:rsidR="00B1364C" w:rsidRPr="008D6F34" w:rsidTr="00650471">
        <w:trPr>
          <w:trHeight w:val="166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both"/>
              <w:rPr>
                <w:lang w:val="lt-LT"/>
              </w:rPr>
            </w:pPr>
            <w:r w:rsidRPr="008D6F34">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B1364C" w:rsidRPr="008D6F34" w:rsidRDefault="00B1364C" w:rsidP="00394477">
            <w:pPr>
              <w:ind w:firstLine="709"/>
              <w:jc w:val="center"/>
              <w:rPr>
                <w:b/>
                <w:lang w:val="lt-LT"/>
              </w:rPr>
            </w:pPr>
          </w:p>
        </w:tc>
        <w:tc>
          <w:tcPr>
            <w:tcW w:w="853" w:type="pct"/>
            <w:shd w:val="clear" w:color="auto" w:fill="auto"/>
          </w:tcPr>
          <w:p w:rsidR="00B1364C" w:rsidRPr="008D6F34" w:rsidRDefault="00B1364C" w:rsidP="00394477">
            <w:pPr>
              <w:ind w:firstLine="709"/>
              <w:jc w:val="center"/>
              <w:rPr>
                <w:b/>
                <w:lang w:val="lt-LT"/>
              </w:rPr>
            </w:pPr>
          </w:p>
          <w:p w:rsidR="00B1364C" w:rsidRPr="008D6F34" w:rsidRDefault="00B1364C" w:rsidP="00394477">
            <w:pPr>
              <w:ind w:firstLine="709"/>
              <w:jc w:val="center"/>
              <w:rPr>
                <w:lang w:val="lt-LT"/>
              </w:rPr>
            </w:pPr>
            <w:r w:rsidRPr="008D6F34">
              <w:rPr>
                <w:b/>
                <w:lang w:val="lt-LT"/>
              </w:rPr>
              <w:t>x</w:t>
            </w:r>
          </w:p>
          <w:p w:rsidR="00B1364C" w:rsidRPr="008D6F34" w:rsidRDefault="00B1364C" w:rsidP="00394477">
            <w:pPr>
              <w:ind w:firstLine="709"/>
              <w:rPr>
                <w:lang w:val="lt-LT"/>
              </w:rPr>
            </w:pPr>
            <w:r w:rsidRPr="008D6F34">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B1364C" w:rsidRPr="008D6F34" w:rsidRDefault="00B1364C" w:rsidP="00394477">
            <w:pPr>
              <w:ind w:firstLine="709"/>
              <w:rPr>
                <w:lang w:val="lt-LT"/>
              </w:rPr>
            </w:pP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rPr>
                <w:b/>
                <w:lang w:val="lt-LT"/>
              </w:rPr>
            </w:pPr>
          </w:p>
          <w:p w:rsidR="00B1364C" w:rsidRPr="008D6F34" w:rsidRDefault="00B1364C" w:rsidP="00394477">
            <w:pPr>
              <w:ind w:firstLine="709"/>
              <w:rPr>
                <w:b/>
                <w:lang w:val="lt-LT"/>
              </w:rPr>
            </w:pPr>
          </w:p>
          <w:p w:rsidR="00B1364C" w:rsidRPr="008D6F34" w:rsidRDefault="00B1364C" w:rsidP="00394477">
            <w:pPr>
              <w:ind w:firstLine="709"/>
              <w:rPr>
                <w:lang w:val="lt-LT"/>
              </w:rPr>
            </w:pPr>
            <w:r w:rsidRPr="008D6F34">
              <w:rPr>
                <w:lang w:val="lt-LT"/>
              </w:rPr>
              <w:t xml:space="preserve">Nuo 2013 m. sausio 1 d. </w:t>
            </w:r>
          </w:p>
          <w:p w:rsidR="00B1364C" w:rsidRPr="008D6F34" w:rsidRDefault="00B1364C" w:rsidP="00394477">
            <w:pPr>
              <w:ind w:firstLine="709"/>
              <w:rPr>
                <w:lang w:val="lt-LT"/>
              </w:rPr>
            </w:pPr>
            <w:r w:rsidRPr="008D6F34">
              <w:rPr>
                <w:lang w:val="lt-LT"/>
              </w:rPr>
              <w:t xml:space="preserve">Pagal PVM įstatymo 19 str. 3 dalies 4 punktą. </w:t>
            </w:r>
          </w:p>
          <w:p w:rsidR="00B1364C" w:rsidRPr="008D6F34" w:rsidRDefault="00B1364C" w:rsidP="00394477">
            <w:pPr>
              <w:ind w:firstLine="709"/>
              <w:rPr>
                <w:b/>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Plakatai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Išskyrus spaudinius, nurodytus 88 punkte</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Planai, schemos, žemėlapiai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Dekoratyviniai, įrėminti, naudojami pvz., interjero puošybai</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Popieriniai maišeliai (pakavimo)</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Pranešimo lapeliai (blankai)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Pratybų sąsiuviniai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Programos (koncertų ir pan.,)</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Programos (partijų)</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 xml:space="preserve">Pvz., partijos programa, išleista knygos, brošiūros, lankstinuko ir pan. forma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Programos (sporto rungtynių)</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Programos (televizijos, radijo, teatro)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Rankraščiai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Registracijos knygos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Rūbinės bilietai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Sąrašai (įvairūs)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Pvz., gyventojų, kandidatų ir pan.</w:t>
            </w:r>
          </w:p>
        </w:tc>
      </w:tr>
      <w:tr w:rsidR="00B1364C" w:rsidRPr="008D6F34" w:rsidTr="00650471">
        <w:trPr>
          <w:trHeight w:val="651"/>
        </w:trPr>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Sąsiuviniai (įskaitant piešimo)</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Schemos, žemėlapiai, planai (senoviniai)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 xml:space="preserve">Įskaitant ir antikvarinius, išskyrus nurodytus sąrašo 96 punkte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Segtuvas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Bendro naudojimo ar skirtas biuro reikmėms</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Segtuvas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Segtuvas tam tikro leidinio įdėtiniams (pakeitimo) lapams segti </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Sertifikatas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Siuvinių sukirpimo šablonas, trafaretas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Skaidrės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Skirtukai knygoms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64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Statistiniai leidiniai</w:t>
            </w: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r w:rsidRPr="008D6F34">
              <w:rPr>
                <w:b/>
                <w:strike/>
                <w:lang w:val="lt-LT"/>
              </w:rPr>
              <w:t>x</w:t>
            </w:r>
          </w:p>
        </w:tc>
        <w:tc>
          <w:tcPr>
            <w:tcW w:w="853" w:type="pct"/>
            <w:shd w:val="clear" w:color="auto" w:fill="auto"/>
          </w:tcPr>
          <w:p w:rsidR="00B1364C" w:rsidRPr="008D6F34" w:rsidRDefault="00B1364C" w:rsidP="00394477">
            <w:pPr>
              <w:ind w:firstLine="709"/>
              <w:jc w:val="center"/>
              <w:rPr>
                <w:lang w:val="lt-LT"/>
              </w:rPr>
            </w:pPr>
            <w:r w:rsidRPr="008D6F34">
              <w:rPr>
                <w:lang w:val="lt-LT"/>
              </w:rPr>
              <w:t>x</w:t>
            </w:r>
          </w:p>
          <w:p w:rsidR="00B1364C" w:rsidRPr="008D6F34" w:rsidRDefault="00B1364C" w:rsidP="00394477">
            <w:pPr>
              <w:ind w:firstLine="709"/>
              <w:jc w:val="center"/>
              <w:rPr>
                <w:lang w:val="lt-LT"/>
              </w:rPr>
            </w:pPr>
          </w:p>
          <w:p w:rsidR="00B1364C" w:rsidRPr="008D6F34" w:rsidRDefault="00B1364C" w:rsidP="00394477">
            <w:pPr>
              <w:ind w:firstLine="709"/>
              <w:jc w:val="center"/>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neperiodiniai leidiniai</w:t>
            </w:r>
          </w:p>
        </w:tc>
      </w:tr>
      <w:tr w:rsidR="00B1364C" w:rsidRPr="008D6F34" w:rsidTr="00650471">
        <w:trPr>
          <w:trHeight w:val="2380"/>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b/>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rPr>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periodiniai leidiniai – lengvatinis 9 procentų PVM tarifas taikomas nuo 2013 m. sausio 1 dienos pagal PVM įstatymo 19 straipsnio 3 dalies 4 punktą</w:t>
            </w:r>
          </w:p>
          <w:p w:rsidR="00B1364C" w:rsidRPr="008D6F34" w:rsidRDefault="00B1364C" w:rsidP="00394477">
            <w:pPr>
              <w:ind w:firstLine="709"/>
              <w:rPr>
                <w:b/>
                <w:strike/>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Steigimo sutartis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Jeigu išleista knygos, bukleto, brošiūros ir pan. forma</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Stenogramos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Sveikinimo lapeliai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Testamentai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Totalizatoriaus kvitai, bilietai, kortelės</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rPr>
          <w:trHeight w:val="885"/>
        </w:trPr>
        <w:tc>
          <w:tcPr>
            <w:tcW w:w="334" w:type="pct"/>
            <w:vMerge w:val="restart"/>
            <w:shd w:val="clear" w:color="auto" w:fill="auto"/>
          </w:tcPr>
          <w:p w:rsidR="00B1364C" w:rsidRPr="008D6F34" w:rsidRDefault="00B1364C" w:rsidP="00394477">
            <w:pPr>
              <w:numPr>
                <w:ilvl w:val="0"/>
                <w:numId w:val="43"/>
              </w:numPr>
              <w:ind w:firstLine="709"/>
              <w:rPr>
                <w:lang w:val="lt-LT"/>
              </w:rPr>
            </w:pPr>
          </w:p>
        </w:tc>
        <w:tc>
          <w:tcPr>
            <w:tcW w:w="1296" w:type="pct"/>
            <w:vMerge w:val="restart"/>
            <w:shd w:val="clear" w:color="auto" w:fill="auto"/>
          </w:tcPr>
          <w:p w:rsidR="00B1364C" w:rsidRPr="008D6F34" w:rsidRDefault="00B1364C" w:rsidP="00394477">
            <w:pPr>
              <w:ind w:firstLine="709"/>
              <w:rPr>
                <w:lang w:val="lt-LT"/>
              </w:rPr>
            </w:pPr>
            <w:r w:rsidRPr="008D6F34">
              <w:rPr>
                <w:lang w:val="lt-LT"/>
              </w:rPr>
              <w:t>Tvarkaraščiai, grafikai</w:t>
            </w: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r w:rsidRPr="008D6F34">
              <w:rPr>
                <w:lang w:val="lt-LT"/>
              </w:rPr>
              <w:t xml:space="preserve">Jeigu tai neperiodiniai leidiniai </w:t>
            </w:r>
          </w:p>
        </w:tc>
      </w:tr>
      <w:tr w:rsidR="00B1364C" w:rsidRPr="008D6F34" w:rsidTr="00650471">
        <w:trPr>
          <w:trHeight w:val="2145"/>
        </w:trPr>
        <w:tc>
          <w:tcPr>
            <w:tcW w:w="334" w:type="pct"/>
            <w:vMerge/>
            <w:shd w:val="clear" w:color="auto" w:fill="auto"/>
          </w:tcPr>
          <w:p w:rsidR="00B1364C" w:rsidRPr="008D6F34" w:rsidRDefault="00B1364C" w:rsidP="00394477">
            <w:pPr>
              <w:numPr>
                <w:ilvl w:val="0"/>
                <w:numId w:val="43"/>
              </w:numPr>
              <w:ind w:firstLine="709"/>
              <w:rPr>
                <w:lang w:val="lt-LT"/>
              </w:rPr>
            </w:pPr>
          </w:p>
        </w:tc>
        <w:tc>
          <w:tcPr>
            <w:tcW w:w="1296" w:type="pct"/>
            <w:vMerge/>
            <w:shd w:val="clear" w:color="auto" w:fill="auto"/>
          </w:tcPr>
          <w:p w:rsidR="00B1364C" w:rsidRPr="008D6F34" w:rsidRDefault="00B1364C" w:rsidP="00394477">
            <w:pPr>
              <w:ind w:firstLine="709"/>
              <w:rPr>
                <w:lang w:val="lt-LT"/>
              </w:rPr>
            </w:pP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tc>
        <w:tc>
          <w:tcPr>
            <w:tcW w:w="1498" w:type="pct"/>
            <w:shd w:val="clear" w:color="auto" w:fill="auto"/>
          </w:tcPr>
          <w:p w:rsidR="00B1364C" w:rsidRPr="008D6F34" w:rsidRDefault="00B1364C" w:rsidP="00394477">
            <w:pPr>
              <w:ind w:firstLine="709"/>
              <w:rPr>
                <w:lang w:val="lt-LT"/>
              </w:rPr>
            </w:pPr>
            <w:r w:rsidRPr="008D6F34">
              <w:rPr>
                <w:lang w:val="lt-LT"/>
              </w:rPr>
              <w:t>Jeigu tai periodiniai leidiniai – lengvatinis 9 procentų PVM tarifas taikomas nuo 2013 m. sausio 1 dienos pagal PVM įstatymo 19 straipsnio 3 dalies 4 punktą</w:t>
            </w:r>
          </w:p>
          <w:p w:rsidR="00B1364C" w:rsidRPr="008D6F34" w:rsidRDefault="00B1364C" w:rsidP="00394477">
            <w:pPr>
              <w:ind w:firstLine="709"/>
              <w:rPr>
                <w:b/>
                <w:strike/>
                <w:lang w:val="lt-LT"/>
              </w:rPr>
            </w:pPr>
          </w:p>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Užrašų knygelė</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Užrašų popierius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Užrašų sąsiuviniai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Vadovėliai (mokymo priemonės)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Įskaitant ir vadovėlius su mokomaisiais tekstais</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Vekselių blankai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Vokai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Žaidimai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Žaidimų kortelės </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Žemėlapiai įvairūs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Išskyrus nurodytuosius sąrašo 96 punkte</w:t>
            </w: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Žemėlapiai, planai (kelių, gatvių ir pan.) </w:t>
            </w:r>
          </w:p>
        </w:tc>
        <w:tc>
          <w:tcPr>
            <w:tcW w:w="1019" w:type="pct"/>
            <w:shd w:val="clear" w:color="auto" w:fill="auto"/>
          </w:tcPr>
          <w:p w:rsidR="00B1364C" w:rsidRPr="008D6F34" w:rsidRDefault="00B1364C" w:rsidP="00394477">
            <w:pPr>
              <w:ind w:firstLine="709"/>
              <w:jc w:val="center"/>
              <w:rPr>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Ženklai (logotipai)</w:t>
            </w:r>
          </w:p>
        </w:tc>
        <w:tc>
          <w:tcPr>
            <w:tcW w:w="1019"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853" w:type="pct"/>
            <w:shd w:val="clear" w:color="auto" w:fill="auto"/>
          </w:tcPr>
          <w:p w:rsidR="00B1364C" w:rsidRPr="008D6F34" w:rsidRDefault="00B1364C" w:rsidP="00394477">
            <w:pPr>
              <w:ind w:firstLine="709"/>
              <w:jc w:val="center"/>
              <w:rPr>
                <w:strike/>
                <w:lang w:val="lt-LT"/>
              </w:rPr>
            </w:pP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Žinynai (įvairūs)</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p>
        </w:tc>
      </w:tr>
      <w:tr w:rsidR="00B1364C" w:rsidRPr="008D6F34" w:rsidTr="00650471">
        <w:tc>
          <w:tcPr>
            <w:tcW w:w="334" w:type="pct"/>
            <w:shd w:val="clear" w:color="auto" w:fill="auto"/>
          </w:tcPr>
          <w:p w:rsidR="00B1364C" w:rsidRPr="008D6F34" w:rsidRDefault="00B1364C" w:rsidP="00394477">
            <w:pPr>
              <w:numPr>
                <w:ilvl w:val="0"/>
                <w:numId w:val="43"/>
              </w:numPr>
              <w:ind w:firstLine="709"/>
              <w:rPr>
                <w:lang w:val="lt-LT"/>
              </w:rPr>
            </w:pPr>
          </w:p>
        </w:tc>
        <w:tc>
          <w:tcPr>
            <w:tcW w:w="1296" w:type="pct"/>
            <w:shd w:val="clear" w:color="auto" w:fill="auto"/>
          </w:tcPr>
          <w:p w:rsidR="00B1364C" w:rsidRPr="008D6F34" w:rsidRDefault="00B1364C" w:rsidP="00394477">
            <w:pPr>
              <w:ind w:firstLine="709"/>
              <w:rPr>
                <w:lang w:val="lt-LT"/>
              </w:rPr>
            </w:pPr>
            <w:r w:rsidRPr="008D6F34">
              <w:rPr>
                <w:lang w:val="lt-LT"/>
              </w:rPr>
              <w:t xml:space="preserve">Žodynai (įvairūs) </w:t>
            </w:r>
          </w:p>
        </w:tc>
        <w:tc>
          <w:tcPr>
            <w:tcW w:w="1019" w:type="pct"/>
            <w:shd w:val="clear" w:color="auto" w:fill="auto"/>
          </w:tcPr>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center"/>
              <w:rPr>
                <w:strike/>
                <w:lang w:val="lt-LT"/>
              </w:rPr>
            </w:pPr>
            <w:r w:rsidRPr="008D6F34">
              <w:rPr>
                <w:b/>
                <w:lang w:val="lt-LT"/>
              </w:rPr>
              <w:t>x</w:t>
            </w:r>
          </w:p>
        </w:tc>
        <w:tc>
          <w:tcPr>
            <w:tcW w:w="1498" w:type="pct"/>
            <w:shd w:val="clear" w:color="auto" w:fill="auto"/>
          </w:tcPr>
          <w:p w:rsidR="00B1364C" w:rsidRPr="008D6F34" w:rsidRDefault="00B1364C" w:rsidP="00394477">
            <w:pPr>
              <w:ind w:firstLine="709"/>
              <w:rPr>
                <w:lang w:val="lt-LT"/>
              </w:rPr>
            </w:pPr>
            <w:r w:rsidRPr="008D6F34">
              <w:rPr>
                <w:lang w:val="lt-LT"/>
              </w:rPr>
              <w:t>Įskaitant ir vietovardžių žodynus</w:t>
            </w:r>
          </w:p>
        </w:tc>
      </w:tr>
      <w:tr w:rsidR="00B1364C" w:rsidRPr="008D6F34" w:rsidTr="00650471">
        <w:trPr>
          <w:trHeight w:val="420"/>
        </w:trPr>
        <w:tc>
          <w:tcPr>
            <w:tcW w:w="334" w:type="pct"/>
            <w:vMerge w:val="restart"/>
            <w:shd w:val="clear" w:color="auto" w:fill="auto"/>
          </w:tcPr>
          <w:p w:rsidR="00B1364C" w:rsidRPr="008D6F34" w:rsidRDefault="00B1364C" w:rsidP="00394477">
            <w:pPr>
              <w:numPr>
                <w:ilvl w:val="0"/>
                <w:numId w:val="43"/>
              </w:numPr>
              <w:ind w:firstLine="709"/>
              <w:jc w:val="both"/>
              <w:rPr>
                <w:lang w:val="lt-LT"/>
              </w:rPr>
            </w:pPr>
          </w:p>
        </w:tc>
        <w:tc>
          <w:tcPr>
            <w:tcW w:w="1296" w:type="pct"/>
            <w:vMerge w:val="restart"/>
            <w:shd w:val="clear" w:color="auto" w:fill="auto"/>
          </w:tcPr>
          <w:p w:rsidR="00B1364C" w:rsidRPr="008D6F34" w:rsidRDefault="00B1364C" w:rsidP="00394477">
            <w:pPr>
              <w:ind w:firstLine="709"/>
              <w:jc w:val="both"/>
              <w:rPr>
                <w:lang w:val="lt-LT"/>
              </w:rPr>
            </w:pPr>
            <w:r w:rsidRPr="008D6F34">
              <w:rPr>
                <w:lang w:val="lt-LT"/>
              </w:rPr>
              <w:t xml:space="preserve">Žurnalai </w:t>
            </w:r>
          </w:p>
          <w:p w:rsidR="00B1364C" w:rsidRPr="008D6F34" w:rsidRDefault="00B1364C" w:rsidP="00394477">
            <w:pPr>
              <w:ind w:firstLine="709"/>
              <w:jc w:val="both"/>
              <w:rPr>
                <w:lang w:val="lt-LT"/>
              </w:rPr>
            </w:pPr>
          </w:p>
          <w:p w:rsidR="00B1364C" w:rsidRPr="008D6F34" w:rsidRDefault="00B1364C" w:rsidP="00394477">
            <w:pPr>
              <w:ind w:firstLine="709"/>
              <w:jc w:val="both"/>
              <w:rPr>
                <w:lang w:val="lt-LT"/>
              </w:rPr>
            </w:pPr>
          </w:p>
        </w:tc>
        <w:tc>
          <w:tcPr>
            <w:tcW w:w="1019" w:type="pct"/>
            <w:shd w:val="clear" w:color="auto" w:fill="auto"/>
          </w:tcPr>
          <w:p w:rsidR="00B1364C" w:rsidRPr="008D6F34" w:rsidRDefault="00B1364C" w:rsidP="00394477">
            <w:pPr>
              <w:ind w:firstLine="709"/>
              <w:jc w:val="center"/>
              <w:rPr>
                <w:b/>
                <w:lang w:val="lt-LT"/>
              </w:rPr>
            </w:pPr>
            <w:r w:rsidRPr="008D6F34">
              <w:rPr>
                <w:b/>
                <w:lang w:val="lt-LT"/>
              </w:rPr>
              <w:t>x</w:t>
            </w:r>
          </w:p>
          <w:p w:rsidR="00B1364C" w:rsidRPr="008D6F34" w:rsidRDefault="00B1364C" w:rsidP="00394477">
            <w:pPr>
              <w:ind w:firstLine="709"/>
              <w:jc w:val="center"/>
              <w:rPr>
                <w:strike/>
                <w:lang w:val="lt-LT"/>
              </w:rPr>
            </w:pPr>
          </w:p>
        </w:tc>
        <w:tc>
          <w:tcPr>
            <w:tcW w:w="853" w:type="pct"/>
            <w:shd w:val="clear" w:color="auto" w:fill="auto"/>
          </w:tcPr>
          <w:p w:rsidR="00B1364C" w:rsidRPr="008D6F34" w:rsidRDefault="00B1364C" w:rsidP="00394477">
            <w:pPr>
              <w:ind w:firstLine="709"/>
              <w:jc w:val="both"/>
              <w:rPr>
                <w:strike/>
                <w:lang w:val="lt-LT"/>
              </w:rPr>
            </w:pPr>
          </w:p>
          <w:p w:rsidR="00B1364C" w:rsidRPr="008D6F34" w:rsidRDefault="00B1364C" w:rsidP="00394477">
            <w:pPr>
              <w:ind w:firstLine="709"/>
              <w:rPr>
                <w:b/>
                <w:lang w:val="lt-LT"/>
              </w:rPr>
            </w:pPr>
          </w:p>
        </w:tc>
        <w:tc>
          <w:tcPr>
            <w:tcW w:w="1498" w:type="pct"/>
            <w:shd w:val="clear" w:color="auto" w:fill="auto"/>
          </w:tcPr>
          <w:p w:rsidR="00B1364C" w:rsidRPr="008D6F34" w:rsidRDefault="00B1364C" w:rsidP="00394477">
            <w:pPr>
              <w:ind w:firstLine="709"/>
              <w:jc w:val="both"/>
              <w:rPr>
                <w:lang w:val="lt-LT"/>
              </w:rPr>
            </w:pPr>
            <w:r w:rsidRPr="008D6F34">
              <w:rPr>
                <w:lang w:val="lt-LT"/>
              </w:rPr>
              <w:t xml:space="preserve">Iki 2012 m. gruodžio 31 dienos </w:t>
            </w:r>
          </w:p>
          <w:p w:rsidR="00B1364C" w:rsidRPr="008D6F34" w:rsidRDefault="00B1364C" w:rsidP="00394477">
            <w:pPr>
              <w:ind w:firstLine="709"/>
              <w:jc w:val="both"/>
              <w:rPr>
                <w:lang w:val="lt-LT"/>
              </w:rPr>
            </w:pPr>
          </w:p>
        </w:tc>
      </w:tr>
      <w:tr w:rsidR="00B1364C" w:rsidRPr="008D6F34" w:rsidTr="00650471">
        <w:trPr>
          <w:trHeight w:val="1068"/>
        </w:trPr>
        <w:tc>
          <w:tcPr>
            <w:tcW w:w="334" w:type="pct"/>
            <w:vMerge/>
            <w:shd w:val="clear" w:color="auto" w:fill="auto"/>
          </w:tcPr>
          <w:p w:rsidR="00B1364C" w:rsidRPr="008D6F34" w:rsidRDefault="00B1364C" w:rsidP="00394477">
            <w:pPr>
              <w:numPr>
                <w:ilvl w:val="0"/>
                <w:numId w:val="43"/>
              </w:numPr>
              <w:ind w:firstLine="709"/>
              <w:jc w:val="both"/>
              <w:rPr>
                <w:lang w:val="lt-LT"/>
              </w:rPr>
            </w:pPr>
          </w:p>
        </w:tc>
        <w:tc>
          <w:tcPr>
            <w:tcW w:w="1296" w:type="pct"/>
            <w:vMerge/>
            <w:shd w:val="clear" w:color="auto" w:fill="auto"/>
          </w:tcPr>
          <w:p w:rsidR="00B1364C" w:rsidRPr="008D6F34" w:rsidRDefault="00B1364C" w:rsidP="00394477">
            <w:pPr>
              <w:ind w:firstLine="709"/>
              <w:jc w:val="both"/>
              <w:rPr>
                <w:lang w:val="lt-LT"/>
              </w:rPr>
            </w:pPr>
          </w:p>
        </w:tc>
        <w:tc>
          <w:tcPr>
            <w:tcW w:w="1019" w:type="pct"/>
            <w:shd w:val="clear" w:color="auto" w:fill="auto"/>
          </w:tcPr>
          <w:p w:rsidR="00B1364C" w:rsidRPr="008D6F34" w:rsidRDefault="00B1364C" w:rsidP="00394477">
            <w:pPr>
              <w:ind w:firstLine="709"/>
              <w:jc w:val="center"/>
              <w:rPr>
                <w:b/>
                <w:lang w:val="lt-LT"/>
              </w:rPr>
            </w:pPr>
            <w:r w:rsidRPr="008D6F34">
              <w:rPr>
                <w:b/>
                <w:lang w:val="lt-LT"/>
              </w:rPr>
              <w:t xml:space="preserve"> x</w:t>
            </w:r>
          </w:p>
          <w:p w:rsidR="00B1364C" w:rsidRPr="008D6F34" w:rsidRDefault="00B1364C" w:rsidP="00394477">
            <w:pPr>
              <w:ind w:firstLine="709"/>
              <w:rPr>
                <w:lang w:val="lt-LT"/>
              </w:rPr>
            </w:pPr>
            <w:r w:rsidRPr="008D6F34">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p w:rsidR="00B1364C" w:rsidRPr="008D6F34" w:rsidRDefault="00B1364C" w:rsidP="00394477">
            <w:pPr>
              <w:ind w:firstLine="709"/>
              <w:jc w:val="center"/>
              <w:rPr>
                <w:b/>
                <w:lang w:val="lt-LT"/>
              </w:rPr>
            </w:pPr>
          </w:p>
        </w:tc>
        <w:tc>
          <w:tcPr>
            <w:tcW w:w="853" w:type="pct"/>
            <w:shd w:val="clear" w:color="auto" w:fill="auto"/>
          </w:tcPr>
          <w:p w:rsidR="00B1364C" w:rsidRPr="008D6F34" w:rsidRDefault="00B1364C" w:rsidP="00394477">
            <w:pPr>
              <w:ind w:firstLine="709"/>
              <w:jc w:val="both"/>
              <w:rPr>
                <w:b/>
                <w:lang w:val="lt-LT"/>
              </w:rPr>
            </w:pPr>
            <w:r w:rsidRPr="008D6F34">
              <w:rPr>
                <w:b/>
                <w:lang w:val="lt-LT"/>
              </w:rPr>
              <w:lastRenderedPageBreak/>
              <w:t xml:space="preserve"> x</w:t>
            </w:r>
          </w:p>
          <w:p w:rsidR="00B1364C" w:rsidRPr="008D6F34" w:rsidRDefault="00B1364C" w:rsidP="00394477">
            <w:pPr>
              <w:ind w:firstLine="709"/>
              <w:rPr>
                <w:lang w:val="lt-LT"/>
              </w:rPr>
            </w:pPr>
            <w:r w:rsidRPr="008D6F34">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B1364C" w:rsidRPr="008D6F34" w:rsidRDefault="00B1364C" w:rsidP="00394477">
            <w:pPr>
              <w:ind w:firstLine="709"/>
              <w:rPr>
                <w:lang w:val="lt-LT"/>
              </w:rPr>
            </w:pPr>
          </w:p>
          <w:p w:rsidR="00B1364C" w:rsidRPr="008D6F34" w:rsidRDefault="00B1364C" w:rsidP="00394477">
            <w:pPr>
              <w:ind w:firstLine="709"/>
              <w:rPr>
                <w:strike/>
                <w:lang w:val="lt-LT"/>
              </w:rPr>
            </w:pPr>
          </w:p>
        </w:tc>
        <w:tc>
          <w:tcPr>
            <w:tcW w:w="1498" w:type="pct"/>
            <w:shd w:val="clear" w:color="auto" w:fill="auto"/>
          </w:tcPr>
          <w:p w:rsidR="00B1364C" w:rsidRPr="008D6F34" w:rsidRDefault="00B1364C" w:rsidP="00394477">
            <w:pPr>
              <w:ind w:firstLine="709"/>
              <w:jc w:val="both"/>
              <w:rPr>
                <w:lang w:val="lt-LT"/>
              </w:rPr>
            </w:pPr>
          </w:p>
          <w:p w:rsidR="00B1364C" w:rsidRPr="008D6F34" w:rsidRDefault="00B1364C" w:rsidP="00394477">
            <w:pPr>
              <w:ind w:firstLine="709"/>
              <w:rPr>
                <w:lang w:val="lt-LT"/>
              </w:rPr>
            </w:pPr>
            <w:r w:rsidRPr="008D6F34">
              <w:rPr>
                <w:lang w:val="lt-LT"/>
              </w:rPr>
              <w:t xml:space="preserve">Nuo 2013 m. sausio 1 d. </w:t>
            </w:r>
          </w:p>
          <w:p w:rsidR="00B1364C" w:rsidRPr="008D6F34" w:rsidRDefault="00B1364C" w:rsidP="00394477">
            <w:pPr>
              <w:ind w:firstLine="709"/>
              <w:rPr>
                <w:lang w:val="lt-LT"/>
              </w:rPr>
            </w:pPr>
            <w:r w:rsidRPr="008D6F34">
              <w:rPr>
                <w:lang w:val="lt-LT"/>
              </w:rPr>
              <w:t xml:space="preserve">Pagal PVM įstatymo 19 str. 3 dalies 4 punktą. </w:t>
            </w:r>
          </w:p>
          <w:p w:rsidR="00B1364C" w:rsidRPr="008D6F34" w:rsidRDefault="00B1364C" w:rsidP="00394477">
            <w:pPr>
              <w:ind w:firstLine="709"/>
              <w:rPr>
                <w:lang w:val="lt-LT"/>
              </w:rPr>
            </w:pPr>
          </w:p>
        </w:tc>
      </w:tr>
    </w:tbl>
    <w:p w:rsidR="00B1364C" w:rsidRPr="008D6F34" w:rsidRDefault="00B1364C" w:rsidP="00394477">
      <w:pPr>
        <w:ind w:firstLine="709"/>
        <w:jc w:val="both"/>
        <w:rPr>
          <w:lang w:val="lt-LT"/>
        </w:rPr>
      </w:pPr>
      <w:r w:rsidRPr="008D6F34">
        <w:t>(</w:t>
      </w:r>
      <w:r w:rsidRPr="008D6F34">
        <w:rPr>
          <w:lang w:val="lt-LT"/>
        </w:rPr>
        <w:t xml:space="preserve">19 straipsnio 3 dalies 2 punkto komentaro 9 punktas pakeistas </w:t>
      </w:r>
      <w:r w:rsidRPr="008D6F34">
        <w:rPr>
          <w:bCs/>
        </w:rPr>
        <w:t xml:space="preserve">pagal VMI prie FM 2013-05-21 raštą Nr. </w:t>
      </w:r>
      <w:r w:rsidRPr="008D6F34">
        <w:rPr>
          <w:color w:val="000000"/>
        </w:rPr>
        <w:t>(32.43-31-2)- RM-3197)).</w:t>
      </w:r>
    </w:p>
    <w:p w:rsidR="00AD626C" w:rsidRPr="008D6F34" w:rsidRDefault="00AD626C" w:rsidP="00394477">
      <w:pPr>
        <w:ind w:firstLine="709"/>
        <w:jc w:val="both"/>
        <w:rPr>
          <w:strike/>
          <w:lang w:val="lt-LT"/>
        </w:rPr>
      </w:pPr>
      <w:r w:rsidRPr="008D6F34">
        <w:rPr>
          <w:lang w:val="lt-LT"/>
        </w:rPr>
        <w:tab/>
      </w:r>
    </w:p>
    <w:p w:rsidR="00AD626C" w:rsidRPr="008D6F34" w:rsidRDefault="00AD626C" w:rsidP="00394477">
      <w:pPr>
        <w:ind w:firstLine="709"/>
        <w:jc w:val="both"/>
        <w:rPr>
          <w:lang w:val="lt-LT"/>
        </w:rPr>
      </w:pPr>
      <w:r w:rsidRPr="008D6F34">
        <w:rPr>
          <w:lang w:val="lt-LT"/>
        </w:rPr>
        <w:t>10.</w:t>
      </w:r>
      <w:r w:rsidRPr="008D6F34">
        <w:rPr>
          <w:b/>
          <w:lang w:val="lt-LT"/>
        </w:rPr>
        <w:t xml:space="preserve"> </w:t>
      </w:r>
      <w:r w:rsidRPr="008D6F34">
        <w:rPr>
          <w:lang w:val="lt-LT"/>
        </w:rPr>
        <w:t xml:space="preserve">Knygų, laikraščių, žurnalų ir kitų spaudinių spausdinimo paslaugoms yra taikomas standartinis  </w:t>
      </w:r>
      <w:r w:rsidRPr="008D6F34">
        <w:rPr>
          <w:b/>
          <w:lang w:val="lt-LT"/>
        </w:rPr>
        <w:t xml:space="preserve"> </w:t>
      </w:r>
      <w:r w:rsidRPr="008D6F34">
        <w:rPr>
          <w:lang w:val="lt-LT"/>
        </w:rPr>
        <w:t>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rsidR="00D63CA3" w:rsidRPr="008D6F34" w:rsidRDefault="00D63CA3" w:rsidP="00394477">
      <w:pPr>
        <w:ind w:firstLine="709"/>
        <w:jc w:val="both"/>
        <w:rPr>
          <w:lang w:val="lt-LT"/>
        </w:rPr>
      </w:pPr>
    </w:p>
    <w:p w:rsidR="00AD626C" w:rsidRPr="008D6F34" w:rsidRDefault="00AD626C"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D626C" w:rsidRPr="008D6F34" w:rsidTr="00AD626C">
        <w:tc>
          <w:tcPr>
            <w:tcW w:w="9576" w:type="dxa"/>
          </w:tcPr>
          <w:p w:rsidR="00AD626C" w:rsidRPr="008D6F34" w:rsidRDefault="00AD626C" w:rsidP="00394477">
            <w:pPr>
              <w:ind w:firstLine="709"/>
              <w:jc w:val="both"/>
              <w:rPr>
                <w:b/>
                <w:lang w:val="lt-LT"/>
              </w:rPr>
            </w:pPr>
            <w:r w:rsidRPr="008D6F34">
              <w:rPr>
                <w:lang w:val="lt-LT"/>
              </w:rPr>
              <w:t xml:space="preserve">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w:t>
            </w:r>
            <w:r w:rsidRPr="008D6F34">
              <w:rPr>
                <w:b/>
                <w:lang w:val="lt-LT"/>
              </w:rPr>
              <w:t xml:space="preserve"> </w:t>
            </w:r>
            <w:r w:rsidRPr="008D6F34">
              <w:rPr>
                <w:lang w:val="lt-LT"/>
              </w:rPr>
              <w:t>taikant standartinį PVM tarifą</w:t>
            </w:r>
            <w:r w:rsidRPr="008D6F34">
              <w:rPr>
                <w:b/>
                <w:lang w:val="lt-LT"/>
              </w:rPr>
              <w:t>.</w:t>
            </w:r>
          </w:p>
        </w:tc>
      </w:tr>
    </w:tbl>
    <w:p w:rsidR="00AD626C" w:rsidRPr="008D6F34" w:rsidRDefault="00AD626C" w:rsidP="00394477">
      <w:pPr>
        <w:ind w:firstLine="709"/>
        <w:jc w:val="both"/>
        <w:rPr>
          <w:lang w:val="lt-LT"/>
        </w:rPr>
      </w:pPr>
    </w:p>
    <w:p w:rsidR="00AD626C" w:rsidRPr="008D6F34" w:rsidRDefault="00AD626C" w:rsidP="00394477">
      <w:pPr>
        <w:ind w:firstLine="709"/>
        <w:jc w:val="both"/>
        <w:rPr>
          <w:lang w:val="lt-LT"/>
        </w:rPr>
      </w:pPr>
      <w:r w:rsidRPr="008D6F34">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8D6F34">
        <w:rPr>
          <w:b/>
          <w:lang w:val="lt-LT"/>
        </w:rPr>
        <w:t xml:space="preserve"> </w:t>
      </w:r>
      <w:r w:rsidRPr="008D6F34">
        <w:rPr>
          <w:lang w:val="lt-LT"/>
        </w:rPr>
        <w:t xml:space="preserve">PVM tarifas, jei paslaugos pirkėjas nėra kitos valstybės narės apmokestinamasis asmuo ar už ES valstybių ribų įsikūręs pirkėjas. </w:t>
      </w:r>
    </w:p>
    <w:p w:rsidR="00AD626C" w:rsidRPr="008D6F34" w:rsidRDefault="00AD626C" w:rsidP="00394477">
      <w:pPr>
        <w:ind w:firstLine="709"/>
        <w:jc w:val="both"/>
        <w:rPr>
          <w:lang w:val="lt-LT"/>
        </w:rPr>
      </w:pPr>
    </w:p>
    <w:p w:rsidR="00AD626C" w:rsidRPr="008D6F34" w:rsidRDefault="00AD626C" w:rsidP="00394477">
      <w:pPr>
        <w:ind w:firstLine="709"/>
        <w:jc w:val="both"/>
        <w:rPr>
          <w:lang w:val="lt-LT"/>
        </w:rPr>
      </w:pPr>
      <w:r w:rsidRPr="008D6F34">
        <w:rPr>
          <w:lang w:val="lt-LT"/>
        </w:rPr>
        <w:t xml:space="preserve"> 11. Ūkio subjektai už teikiamas leidinių platinimo paslaugas, įskaitant ir tuos asmenis, kurie  leidinius  platina prenumeratos būdu, turi skaičiuoti  pagal</w:t>
      </w:r>
      <w:r w:rsidRPr="008D6F34">
        <w:rPr>
          <w:b/>
          <w:lang w:val="lt-LT"/>
        </w:rPr>
        <w:t xml:space="preserve"> </w:t>
      </w:r>
      <w:r w:rsidRPr="008D6F34">
        <w:rPr>
          <w:lang w:val="lt-LT"/>
        </w:rPr>
        <w:t xml:space="preserve">standartinį   PVM  tarifą.  </w:t>
      </w:r>
    </w:p>
    <w:p w:rsidR="00AD626C" w:rsidRPr="008D6F34" w:rsidRDefault="00AD626C" w:rsidP="00394477">
      <w:pPr>
        <w:pStyle w:val="Pagrindiniotekstotrauka2"/>
        <w:ind w:firstLine="709"/>
        <w:rPr>
          <w:rFonts w:ascii="Times New Roman" w:hAnsi="Times New Roman"/>
          <w:b w:val="0"/>
          <w:bCs/>
          <w:i/>
          <w:szCs w:val="24"/>
        </w:rPr>
      </w:pPr>
      <w:r w:rsidRPr="008D6F34">
        <w:rPr>
          <w:rFonts w:ascii="Times New Roman" w:hAnsi="Times New Roman"/>
          <w:b w:val="0"/>
          <w:szCs w:val="24"/>
        </w:rPr>
        <w:t xml:space="preserve"> </w:t>
      </w:r>
      <w:r w:rsidRPr="008D6F34">
        <w:rPr>
          <w:rFonts w:ascii="Times New Roman" w:hAnsi="Times New Roman"/>
          <w:b w:val="0"/>
          <w:bCs/>
          <w:szCs w:val="24"/>
        </w:rPr>
        <w:t>Tuo atveju, kai  leidėjai  ar kiti pardavėjai  prenumeratos būdu platina knygas,  yra laikoma, jog vykdomas knygų  tiekimas,  ir  taikomas    9  procentų  PVM  tarifas</w:t>
      </w:r>
      <w:r w:rsidRPr="008D6F34">
        <w:rPr>
          <w:rFonts w:ascii="Times New Roman" w:hAnsi="Times New Roman"/>
          <w:b w:val="0"/>
          <w:bCs/>
          <w:i/>
          <w:szCs w:val="24"/>
        </w:rPr>
        <w:t>.</w:t>
      </w:r>
    </w:p>
    <w:p w:rsidR="00AD626C" w:rsidRPr="008D6F34" w:rsidRDefault="00AD626C" w:rsidP="00394477">
      <w:pPr>
        <w:pStyle w:val="Pagrindiniotekstotrauka2"/>
        <w:ind w:firstLine="709"/>
        <w:rPr>
          <w:rFonts w:ascii="Times New Roman" w:hAnsi="Times New Roman"/>
          <w:b w:val="0"/>
          <w:bCs/>
          <w:i/>
          <w:szCs w:val="24"/>
        </w:rPr>
      </w:pPr>
    </w:p>
    <w:p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06066E" w:rsidRPr="008D6F34">
        <w:rPr>
          <w:rFonts w:ascii="Times New Roman" w:hAnsi="Times New Roman"/>
          <w:b w:val="0"/>
          <w:bCs/>
          <w:szCs w:val="24"/>
        </w:rPr>
        <w:t xml:space="preserve"> 1-2 p.</w:t>
      </w:r>
      <w:r w:rsidRPr="008D6F34">
        <w:rPr>
          <w:rFonts w:ascii="Times New Roman" w:hAnsi="Times New Roman"/>
          <w:b w:val="0"/>
          <w:bCs/>
          <w:szCs w:val="24"/>
        </w:rPr>
        <w:t xml:space="preserve"> komentaras pakeistas </w:t>
      </w:r>
      <w:r w:rsidRPr="008D6F34">
        <w:rPr>
          <w:rFonts w:ascii="Times New Roman" w:hAnsi="Times New Roman"/>
          <w:b w:val="0"/>
          <w:color w:val="000000"/>
          <w:szCs w:val="24"/>
        </w:rPr>
        <w:t xml:space="preserve"> pagal VMI prie FM 2010-12-27 raštą Nr. (18.2-31-2)-R-12352).</w:t>
      </w:r>
    </w:p>
    <w:p w:rsidR="00665C2B" w:rsidRPr="008D6F34" w:rsidRDefault="00665C2B" w:rsidP="00394477">
      <w:pPr>
        <w:pStyle w:val="Pagrindiniotekstotrauka2"/>
        <w:ind w:firstLine="709"/>
        <w:rPr>
          <w:rFonts w:ascii="Times New Roman" w:hAnsi="Times New Roman"/>
          <w:b w:val="0"/>
          <w:color w:val="000000"/>
          <w:szCs w:val="24"/>
        </w:rPr>
      </w:pPr>
    </w:p>
    <w:p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rsidR="00AF6A1D" w:rsidRPr="008D6F34" w:rsidRDefault="00AF6A1D" w:rsidP="00394477">
      <w:pPr>
        <w:pStyle w:val="Pagrindiniotekstotrauka"/>
        <w:rPr>
          <w:rFonts w:ascii="Times New Roman" w:hAnsi="Times New Roman"/>
          <w:b/>
          <w:bCs/>
          <w:szCs w:val="24"/>
        </w:rPr>
      </w:pPr>
    </w:p>
    <w:p w:rsidR="00AF6A1D" w:rsidRPr="008D6F34" w:rsidRDefault="00AF6A1D"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AF6A1D" w:rsidRPr="008D6F34" w:rsidRDefault="00AF6A1D" w:rsidP="00394477">
      <w:pPr>
        <w:pStyle w:val="Pagrindiniotekstotrauka"/>
        <w:rPr>
          <w:rFonts w:ascii="Times New Roman" w:hAnsi="Times New Roman"/>
          <w:b/>
          <w:bCs/>
          <w:szCs w:val="24"/>
        </w:rPr>
      </w:pPr>
    </w:p>
    <w:p w:rsidR="00AF6A1D" w:rsidRPr="008D6F34" w:rsidRDefault="00AF6A1D" w:rsidP="00394477">
      <w:pPr>
        <w:pStyle w:val="Pagrindinistekstas"/>
        <w:numPr>
          <w:ilvl w:val="0"/>
          <w:numId w:val="95"/>
        </w:numPr>
        <w:tabs>
          <w:tab w:val="left" w:pos="851"/>
        </w:tabs>
        <w:ind w:left="0" w:firstLine="709"/>
        <w:rPr>
          <w:rFonts w:ascii="Times New Roman" w:hAnsi="Times New Roman"/>
          <w:b w:val="0"/>
          <w:bCs/>
          <w:szCs w:val="24"/>
        </w:rPr>
      </w:pPr>
      <w:r w:rsidRPr="008D6F34">
        <w:rPr>
          <w:rFonts w:ascii="Times New Roman" w:hAnsi="Times New Roman"/>
          <w:b w:val="0"/>
          <w:bCs/>
          <w:szCs w:val="24"/>
        </w:rPr>
        <w:t>Pagal PVM įstatymo 19 straipsnio 3 dalies 3 punkto nuostatas nuo 2015 m. sausio 1 d. turizmo veiklą reglamentuojančių teisės aktų nustatyta tvarka teikiamoms apgyvendinimo paslaugoms taikomas lengvatinis 9 procentų PVM tarifas.</w:t>
      </w:r>
    </w:p>
    <w:p w:rsidR="00AF6A1D" w:rsidRPr="008D6F34" w:rsidRDefault="00AF6A1D" w:rsidP="00394477">
      <w:pPr>
        <w:pStyle w:val="Pagrindinistekstas"/>
        <w:numPr>
          <w:ilvl w:val="0"/>
          <w:numId w:val="95"/>
        </w:numPr>
        <w:tabs>
          <w:tab w:val="left" w:pos="851"/>
        </w:tabs>
        <w:ind w:left="0" w:firstLine="709"/>
        <w:rPr>
          <w:rFonts w:ascii="Times New Roman" w:hAnsi="Times New Roman"/>
          <w:b w:val="0"/>
          <w:szCs w:val="24"/>
        </w:rPr>
      </w:pPr>
      <w:r w:rsidRPr="008D6F34">
        <w:rPr>
          <w:rFonts w:ascii="Times New Roman" w:hAnsi="Times New Roman"/>
          <w:b w:val="0"/>
          <w:szCs w:val="24"/>
        </w:rPr>
        <w:lastRenderedPageBreak/>
        <w:t xml:space="preserve">Lietuvos Respublikos turizmo įstatyme (toliau - Turizmo įstatymas) nustatyta, kad apgyvendinimo paslauga – viena iš turizmo paslaugų rūšių. Ši paslauga yra savarankiška, už užmokestį atliekama ekonominė veikla, kuria sudaromos sąlygos tenkinti nakvynės ir higienos poreikius. </w:t>
      </w:r>
    </w:p>
    <w:p w:rsidR="00AF6A1D" w:rsidRPr="008D6F34" w:rsidRDefault="00AF6A1D" w:rsidP="00394477">
      <w:pPr>
        <w:ind w:firstLine="709"/>
        <w:jc w:val="both"/>
        <w:rPr>
          <w:lang w:val="lt-LT"/>
        </w:rPr>
      </w:pPr>
      <w:r w:rsidRPr="008D6F34">
        <w:rPr>
          <w:lang w:val="lt-LT"/>
        </w:rPr>
        <w:t>3. Pagal Turizmo įstatymo nuostatas apgyvendinimo paslaugas gali teikti:</w:t>
      </w:r>
    </w:p>
    <w:p w:rsidR="00AF6A1D" w:rsidRPr="008D6F34" w:rsidRDefault="00AF6A1D" w:rsidP="00394477">
      <w:pPr>
        <w:ind w:firstLine="709"/>
        <w:jc w:val="both"/>
        <w:rPr>
          <w:lang w:val="lt-LT"/>
        </w:rPr>
      </w:pPr>
      <w:r w:rsidRPr="008D6F34">
        <w:rPr>
          <w:lang w:val="lt-LT"/>
        </w:rPr>
        <w:t>3.1. Lietuvos Respublikos turizmo paslaugų teikėjai (Lietuvos Respublikos turizmo paslaugų teikėjas – siūlantis arba teikiantis turizmo paslaugas valstybės narės pilietis, kitas fizinis asmuo, kuris naudojasi Europos Sąjungos teisės aktuose jam suteiktomis judėjimo valstybėse narėse teisėmis, turintys teisę gyventi Lietuvos Respublikoje, arba Lietuvos Respublikoje įsteigtas juridinis asmuo ar jo padalinys, taip pat valstybės narės juridinio asmens ar kitos organizacijos padalinys, įsteigtas Lietuvos Respublikoje;</w:t>
      </w:r>
    </w:p>
    <w:p w:rsidR="00AF6A1D" w:rsidRPr="008D6F34" w:rsidRDefault="00AF6A1D" w:rsidP="00394477">
      <w:pPr>
        <w:ind w:firstLine="709"/>
        <w:jc w:val="both"/>
        <w:rPr>
          <w:lang w:val="lt-LT"/>
        </w:rPr>
      </w:pPr>
      <w:r w:rsidRPr="008D6F34">
        <w:rPr>
          <w:lang w:val="lt-LT"/>
        </w:rPr>
        <w:t>3.2. valstybėje narėje įsteigti juridiniai asmenys ar kitos organizacijos, juridinio asmens ar kitos organizacijos padaliniai, turintys teisę teikti apgyvendinimo paslaugas valstybėje narėje;</w:t>
      </w:r>
    </w:p>
    <w:p w:rsidR="00AF6A1D" w:rsidRPr="008D6F34" w:rsidRDefault="00AF6A1D" w:rsidP="00394477">
      <w:pPr>
        <w:ind w:firstLine="709"/>
        <w:jc w:val="both"/>
        <w:rPr>
          <w:lang w:val="lt-LT"/>
        </w:rPr>
      </w:pPr>
      <w:r w:rsidRPr="008D6F34">
        <w:rPr>
          <w:lang w:val="lt-LT"/>
        </w:rPr>
        <w:t>3.3. valstybės narės piliečiai, kiti fiziniai asmenys, kurie naudojasi Europos Sąjungos teisės aktuose jiems suteiktomis judėjimo valstybėse narėse teisėmis ir turi teisę teikti apgyvendinimo paslaugas valstybėje narėje.</w:t>
      </w:r>
    </w:p>
    <w:p w:rsidR="00AF6A1D" w:rsidRPr="008D6F34" w:rsidRDefault="00AF6A1D" w:rsidP="00394477">
      <w:pPr>
        <w:ind w:firstLine="709"/>
        <w:jc w:val="both"/>
        <w:rPr>
          <w:lang w:val="lt-LT"/>
        </w:rPr>
      </w:pPr>
      <w:r w:rsidRPr="008D6F34">
        <w:rPr>
          <w:lang w:val="lt-LT"/>
        </w:rPr>
        <w:t>4. Pagal apgyvendinimo paslaugų teikimo organizavimą, pastatų naudojimo paskirtį ir apgyvendinimui skirtų kambarių skaičių yra skiriami:</w:t>
      </w:r>
    </w:p>
    <w:p w:rsidR="00AF6A1D" w:rsidRPr="008D6F34" w:rsidRDefault="00AF6A1D" w:rsidP="00394477">
      <w:pPr>
        <w:tabs>
          <w:tab w:val="left" w:pos="567"/>
        </w:tabs>
        <w:ind w:firstLine="709"/>
        <w:jc w:val="both"/>
        <w:rPr>
          <w:lang w:val="lt-LT"/>
        </w:rPr>
      </w:pPr>
      <w:r w:rsidRPr="008D6F34">
        <w:rPr>
          <w:lang w:val="lt-LT"/>
        </w:rPr>
        <w:tab/>
        <w:t xml:space="preserve">4.1 kolektyvinio apgyvendinimo paslaugų teikėjai - viešbučiai, svečių namai, moteliai, kempingai, kurie atitinka Turizmo įstatyme kolektyvinio apgyvendinimo paslaugų teikimui nustatytus reikalavimus; </w:t>
      </w:r>
    </w:p>
    <w:p w:rsidR="00AF6A1D" w:rsidRPr="008D6F34" w:rsidRDefault="00AF6A1D" w:rsidP="00394477">
      <w:pPr>
        <w:tabs>
          <w:tab w:val="left" w:pos="567"/>
        </w:tabs>
        <w:ind w:firstLine="709"/>
        <w:jc w:val="both"/>
        <w:rPr>
          <w:lang w:val="lt-LT"/>
        </w:rPr>
      </w:pPr>
      <w:r w:rsidRPr="008D6F34">
        <w:rPr>
          <w:lang w:val="lt-LT"/>
        </w:rPr>
        <w:tab/>
        <w:t>4.2. privataus apgyvendinimo teikėjai,– asmenys, įskaitant ir kaimo turizmo paslaugas teikiančius asmenis, turintys teisės aktų nustatyta tvarka įregistruotas gyvenamosios paskirties patalpas, jų grupę ar sodybą, vasarnamį ar turistinę stovyklavietę ir atitinkantys Turizmo įstatyme privataus apgyvendinimo paslaugų teikimui nustatytus reikalavimus.</w:t>
      </w:r>
    </w:p>
    <w:p w:rsidR="00AF6A1D" w:rsidRPr="008D6F34" w:rsidRDefault="00AF6A1D" w:rsidP="00394477">
      <w:pPr>
        <w:tabs>
          <w:tab w:val="left" w:pos="567"/>
        </w:tabs>
        <w:ind w:firstLine="709"/>
        <w:jc w:val="both"/>
        <w:rPr>
          <w:lang w:val="lt-LT"/>
        </w:rPr>
      </w:pPr>
      <w:r w:rsidRPr="008D6F34">
        <w:rPr>
          <w:lang w:val="lt-LT"/>
        </w:rPr>
        <w:tab/>
        <w:t xml:space="preserve">5. Pagal Turizmo įstatymo 2 straipsnio 22 dalį nakvynės ir pusryčių paslauga – savarankiška, už užmokestį turistui teikiama apgyvendinimo paslauga, kai kartu su nakvyne teikiami ir pusryčiai. Todėl tokios apgyvendinimo paslaugos, į kurių vertę įskaičiuojama ir pusryčių kaina, taip pat apmokestinamos taikant lengvatinį PVM tarifą, nepriklausomai nuo to, ar pusryčių kaina sąskaitoje nurodoma kartu su nakvynės kaina, ar, pavyzdžiui, turisto pageidavimu, atskirai. </w:t>
      </w:r>
    </w:p>
    <w:p w:rsidR="00AF6A1D" w:rsidRPr="008D6F34" w:rsidRDefault="00AF6A1D" w:rsidP="00394477">
      <w:pPr>
        <w:tabs>
          <w:tab w:val="left" w:pos="567"/>
        </w:tabs>
        <w:ind w:firstLine="709"/>
        <w:jc w:val="both"/>
        <w:rPr>
          <w:lang w:val="lt-LT"/>
        </w:rPr>
      </w:pPr>
      <w:r w:rsidRPr="008D6F34">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rsidR="00AF6A1D" w:rsidRPr="008D6F34" w:rsidRDefault="00AF6A1D" w:rsidP="00394477">
      <w:pPr>
        <w:ind w:firstLine="709"/>
        <w:jc w:val="both"/>
        <w:rPr>
          <w:lang w:val="lt-LT"/>
        </w:rPr>
      </w:pPr>
    </w:p>
    <w:p w:rsidR="00AF6A1D" w:rsidRPr="008D6F34" w:rsidRDefault="00AF6A1D" w:rsidP="00394477">
      <w:pPr>
        <w:ind w:firstLine="709"/>
        <w:jc w:val="both"/>
        <w:rPr>
          <w:lang w:val="lt-LT"/>
        </w:rPr>
      </w:pPr>
      <w:r w:rsidRPr="008D6F34">
        <w:rPr>
          <w:lang w:val="lt-LT"/>
        </w:rPr>
        <w:t xml:space="preserve">1 pavyzdys </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Svečių namuose buvo apgyvendinta užsienio asmenų grupė. Šiems užsienio asmenims kartu su nakvyne teikiami pusryčiai ir jie galėjo pasinaudoti kitomis svečių namuose teikiamomis paslaugomis (įvairios įrangos ir įrengimų, patalpų nuomos).</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tai, kad svečių namai atitinka Turizmo įstatyme kolektyvinio apgyvendinimo paslaugų teikėjui nustatytus reikalavimus, tai užsienio asmenims teikiama apgyvendinimo paslauga, kurią sudaro nakvynė ir pusryčių paslauga, yra apmokestinama taikant lengvatinį 9 procentų PVM tarifą. </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Apmokestinant visas kitas paslaugas, kurias svečių namai suteikia užsienio asmenims, lengvatinis 9 procentų PVM tarifas netaikomas. </w:t>
      </w:r>
    </w:p>
    <w:p w:rsidR="00AF6A1D" w:rsidRPr="008D6F34" w:rsidRDefault="00AF6A1D" w:rsidP="00394477">
      <w:pPr>
        <w:ind w:firstLine="709"/>
        <w:jc w:val="both"/>
        <w:rPr>
          <w:lang w:val="lt-LT"/>
        </w:rPr>
      </w:pPr>
    </w:p>
    <w:p w:rsidR="00AF6A1D" w:rsidRPr="008D6F34" w:rsidRDefault="00AF6A1D" w:rsidP="00394477">
      <w:pPr>
        <w:ind w:firstLine="709"/>
        <w:jc w:val="both"/>
        <w:rPr>
          <w:lang w:val="lt-LT"/>
        </w:rPr>
      </w:pPr>
      <w:r w:rsidRPr="008D6F34">
        <w:rPr>
          <w:lang w:val="lt-LT"/>
        </w:rPr>
        <w:t>2 pavyzdys</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Stovyklavietėje užsienio valstybių turistams už mokestį išnuomojama aikštelė palapinei ir kemperiui statyti, t.y. suteikiama turistinės stovyklos paslauga. </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Turistinės stovyklos paslauga priskiriama prie apgyvendinimo paslaugų, kurios apmokestinamos taikant lengvatinį 9 procentų PVM tarifą. </w:t>
      </w:r>
    </w:p>
    <w:p w:rsidR="00AF6A1D" w:rsidRPr="008D6F34" w:rsidRDefault="00AF6A1D" w:rsidP="00394477">
      <w:pPr>
        <w:ind w:firstLine="709"/>
        <w:jc w:val="both"/>
        <w:rPr>
          <w:lang w:val="lt-LT"/>
        </w:rPr>
      </w:pPr>
      <w:r w:rsidRPr="008D6F34">
        <w:rPr>
          <w:lang w:val="lt-LT"/>
        </w:rPr>
        <w:t xml:space="preserve"> </w:t>
      </w:r>
    </w:p>
    <w:p w:rsidR="00AF6A1D" w:rsidRPr="008D6F34" w:rsidRDefault="00AF6A1D" w:rsidP="00394477">
      <w:pPr>
        <w:ind w:firstLine="709"/>
        <w:jc w:val="both"/>
        <w:rPr>
          <w:lang w:val="lt-LT"/>
        </w:rPr>
      </w:pPr>
      <w:r w:rsidRPr="008D6F34">
        <w:rPr>
          <w:lang w:val="lt-LT"/>
        </w:rPr>
        <w:t xml:space="preserve"> 3 pavyzdys</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Ūkininkas kaimo sodyboje asmenims suteikė apgyvendinimo paslaugas. </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Tuo atveju, jeigu ūkininko sodyba atitinka Turizmo įstatyme privačiam apgyvendinimo paslaugų teikėjui nustatytus reikalavimus, tai suteikta apgyvendinimo paslauga yra apmokestinama taikant lengvatinį 9 procentų PVM tarifą. </w:t>
      </w:r>
    </w:p>
    <w:p w:rsidR="00AF6A1D" w:rsidRPr="008D6F34" w:rsidRDefault="00AF6A1D" w:rsidP="00394477">
      <w:pPr>
        <w:ind w:firstLine="709"/>
        <w:jc w:val="both"/>
        <w:rPr>
          <w:lang w:val="lt-LT"/>
        </w:rPr>
      </w:pPr>
    </w:p>
    <w:p w:rsidR="00AF6A1D" w:rsidRPr="008D6F34" w:rsidRDefault="00AF6A1D" w:rsidP="00394477">
      <w:pPr>
        <w:ind w:firstLine="709"/>
        <w:jc w:val="both"/>
        <w:rPr>
          <w:lang w:val="lt-LT"/>
        </w:rPr>
      </w:pPr>
      <w:r w:rsidRPr="008D6F34">
        <w:rPr>
          <w:lang w:val="lt-LT"/>
        </w:rPr>
        <w:t xml:space="preserve"> 4 pavyzdys</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Fizinis asmuo gyvenamosiose patalpose asmenims suteikė apgyvendinimo paslaugas.</w:t>
      </w:r>
    </w:p>
    <w:p w:rsidR="00AF6A1D" w:rsidRPr="008D6F34" w:rsidRDefault="00AF6A1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Tuo atveju, jeigu gyvenamosios patalpos atitinka Turizmo įstatyme privačiam apgyvendinimo paslaugų teikėjui nustatytus reikalavimus, tai tokios apgyvendinimo paslaugos yra apmokestinamos taikant lengvatinį 9 procentų PVM tarifą. </w:t>
      </w:r>
    </w:p>
    <w:p w:rsidR="00AF6A1D" w:rsidRPr="008D6F34" w:rsidRDefault="00AF6A1D" w:rsidP="00394477">
      <w:pPr>
        <w:ind w:firstLine="709"/>
        <w:jc w:val="both"/>
        <w:rPr>
          <w:lang w:val="lt-LT"/>
        </w:rPr>
      </w:pPr>
    </w:p>
    <w:p w:rsidR="00AF6A1D" w:rsidRPr="008D6F34" w:rsidRDefault="00AF6A1D" w:rsidP="00394477">
      <w:pPr>
        <w:ind w:firstLine="709"/>
        <w:jc w:val="both"/>
        <w:rPr>
          <w:lang w:val="lt-LT"/>
        </w:rPr>
      </w:pPr>
      <w:r w:rsidRPr="008D6F34">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6A1D" w:rsidRPr="008D6F34" w:rsidTr="00FF3642">
        <w:tc>
          <w:tcPr>
            <w:tcW w:w="9576" w:type="dxa"/>
            <w:tcBorders>
              <w:top w:val="single" w:sz="4" w:space="0" w:color="auto"/>
              <w:left w:val="single" w:sz="4" w:space="0" w:color="auto"/>
              <w:bottom w:val="single" w:sz="4" w:space="0" w:color="auto"/>
              <w:right w:val="single" w:sz="4" w:space="0" w:color="auto"/>
            </w:tcBorders>
            <w:hideMark/>
          </w:tcPr>
          <w:p w:rsidR="00AF6A1D" w:rsidRPr="008D6F34" w:rsidRDefault="00AF6A1D" w:rsidP="00394477">
            <w:pPr>
              <w:ind w:firstLine="709"/>
              <w:jc w:val="both"/>
              <w:rPr>
                <w:lang w:val="lt-LT"/>
              </w:rPr>
            </w:pPr>
            <w:r w:rsidRPr="008D6F34">
              <w:rPr>
                <w:lang w:val="lt-LT"/>
              </w:rPr>
              <w:t>Kurorte sanatorijoje buvo apgyvendinta turistų grupė. Turistams kartu su nakvyne teikiami ir pusryčiai, be to, šie turistai galėjo pasinaudoti kurorto sanatorijoje teikiamomis sveikatingumo paslaugomis.</w:t>
            </w:r>
          </w:p>
          <w:p w:rsidR="00AF6A1D" w:rsidRPr="008D6F34" w:rsidRDefault="00AF6A1D" w:rsidP="00394477">
            <w:pPr>
              <w:ind w:firstLine="709"/>
              <w:jc w:val="both"/>
              <w:rPr>
                <w:lang w:val="lt-LT"/>
              </w:rPr>
            </w:pPr>
            <w:r w:rsidRPr="008D6F34">
              <w:rPr>
                <w:lang w:val="lt-LT"/>
              </w:rPr>
              <w:t xml:space="preserve">Kurorto sanatorija atitinka Turizmo įstatyme kolektyvinio apgyvendinimo paslaugų teikėjui nustatytus reikalavimus, todėl apgyvendinimo paslaugos (o tarp jų ir pusryčių paslauga) yra apmokestinamos taikant lengvatinį 9 procentų PVM tarifą. </w:t>
            </w:r>
          </w:p>
          <w:p w:rsidR="00AF6A1D" w:rsidRPr="008D6F34" w:rsidRDefault="00AF6A1D" w:rsidP="00394477">
            <w:pPr>
              <w:ind w:firstLine="709"/>
              <w:jc w:val="both"/>
              <w:rPr>
                <w:lang w:val="lt-LT"/>
              </w:rPr>
            </w:pPr>
            <w:r w:rsidRPr="008D6F34">
              <w:rPr>
                <w:lang w:val="lt-LT"/>
              </w:rPr>
              <w:t xml:space="preserve">Kurorto sanatorijos teikiamos sveikatingumo paslaugos nepriskiriamos prie apgyvendinimo paslaugų ir todėl jas apmokestinant PVM netaikomas lengvatinis 9 procentų PVM tarifas. </w:t>
            </w:r>
          </w:p>
        </w:tc>
      </w:tr>
    </w:tbl>
    <w:p w:rsidR="00AF6A1D" w:rsidRPr="008D6F34" w:rsidRDefault="00AF6A1D" w:rsidP="00394477">
      <w:pPr>
        <w:ind w:firstLine="709"/>
        <w:jc w:val="both"/>
        <w:rPr>
          <w:bCs/>
          <w:lang w:val="lt-LT"/>
        </w:rPr>
      </w:pPr>
      <w:r w:rsidRPr="008D6F34">
        <w:rPr>
          <w:bCs/>
          <w:lang w:val="lt-LT"/>
        </w:rPr>
        <w:t xml:space="preserve"> </w:t>
      </w:r>
    </w:p>
    <w:p w:rsidR="00AF6A1D" w:rsidRPr="008D6F34" w:rsidRDefault="00AF6A1D" w:rsidP="00394477">
      <w:pPr>
        <w:ind w:firstLine="709"/>
        <w:jc w:val="both"/>
        <w:rPr>
          <w:bCs/>
          <w:lang w:val="lt-LT"/>
        </w:rPr>
      </w:pPr>
      <w:r w:rsidRPr="008D6F34">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F6A1D" w:rsidRPr="008D6F34" w:rsidTr="00FF3642">
        <w:tc>
          <w:tcPr>
            <w:tcW w:w="9576" w:type="dxa"/>
            <w:tcBorders>
              <w:top w:val="single" w:sz="4" w:space="0" w:color="auto"/>
              <w:left w:val="single" w:sz="4" w:space="0" w:color="auto"/>
              <w:bottom w:val="single" w:sz="4" w:space="0" w:color="auto"/>
              <w:right w:val="single" w:sz="4" w:space="0" w:color="auto"/>
            </w:tcBorders>
            <w:hideMark/>
          </w:tcPr>
          <w:p w:rsidR="00AF6A1D" w:rsidRPr="008D6F34" w:rsidRDefault="00AF6A1D" w:rsidP="00394477">
            <w:pPr>
              <w:ind w:firstLine="709"/>
              <w:jc w:val="both"/>
              <w:rPr>
                <w:lang w:val="lt-LT"/>
              </w:rPr>
            </w:pPr>
            <w:r w:rsidRPr="008D6F34">
              <w:rPr>
                <w:bCs/>
                <w:lang w:val="lt-LT"/>
              </w:rPr>
              <w:t xml:space="preserve">Viešbutyje apgyvendinta turistų grupė. Turistams </w:t>
            </w:r>
            <w:r w:rsidRPr="008D6F34">
              <w:rPr>
                <w:lang w:val="lt-LT"/>
              </w:rPr>
              <w:t>kartu su nakvyne teikiami ir pusryčiai</w:t>
            </w:r>
            <w:r w:rsidRPr="008D6F34">
              <w:rPr>
                <w:bCs/>
                <w:lang w:val="lt-LT"/>
              </w:rPr>
              <w:t>, o taip pat ir papildomos maitinimo paslaugos (pietūs, vakarienė), nuomojami dviračiai, sauna, konferencijų salė.</w:t>
            </w:r>
          </w:p>
          <w:p w:rsidR="00AF6A1D" w:rsidRPr="008D6F34" w:rsidRDefault="00AF6A1D" w:rsidP="00394477">
            <w:pPr>
              <w:ind w:firstLine="709"/>
              <w:jc w:val="both"/>
              <w:rPr>
                <w:lang w:val="lt-LT"/>
              </w:rPr>
            </w:pPr>
            <w:r w:rsidRPr="008D6F34">
              <w:rPr>
                <w:lang w:val="lt-LT"/>
              </w:rPr>
              <w:t>Šiuo atveju viešbučio teikiama nakvynės ir pusryčių paslauga yra apmokestinama taikant lengvatinį 9 procentų PVM tarifą. Apmokestinant visas kitas viešbučio teikiamas paslaugas (</w:t>
            </w:r>
            <w:r w:rsidRPr="008D6F34">
              <w:rPr>
                <w:bCs/>
                <w:lang w:val="lt-LT"/>
              </w:rPr>
              <w:t>papildomas maitinimo paslaugas (pietūs, vakarienė), dviračių ir saunos, konferencijų salės nuomą)</w:t>
            </w:r>
            <w:r w:rsidRPr="008D6F34">
              <w:rPr>
                <w:lang w:val="lt-LT"/>
              </w:rPr>
              <w:t xml:space="preserve"> lengvatinis 9 procentų PVM tarifas netaikomas. </w:t>
            </w:r>
          </w:p>
        </w:tc>
      </w:tr>
    </w:tbl>
    <w:p w:rsidR="00AF6A1D" w:rsidRPr="008D6F34" w:rsidRDefault="00AF6A1D" w:rsidP="00394477">
      <w:pPr>
        <w:ind w:firstLine="709"/>
        <w:jc w:val="both"/>
        <w:rPr>
          <w:b/>
          <w:lang w:val="lt-LT"/>
        </w:rPr>
      </w:pPr>
    </w:p>
    <w:p w:rsidR="00AF6A1D" w:rsidRPr="008D6F34" w:rsidRDefault="00AF6A1D"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7.  Europos Teisingumo Teismas savo bylose (pvz., sprendimai bylose C- 392/11, C-41/04, C-425/06) yra pasisakęs, kad paslauga gali būti laikoma šalutine pagrindinės paslaugos atžvilgiu, kai klientams ji ne tikslas savaime, o priemonė geriausiomis sąlygomis gauti pagrindinę paslaugų teikėjo paslaugą. </w:t>
      </w:r>
    </w:p>
    <w:p w:rsidR="00AF6A1D" w:rsidRPr="008D6F34" w:rsidRDefault="00AF6A1D"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Atsižvelgiant į tai, tuo atveju, jeigu kartu su apgyvendinimo paslauga be papildomo mokesčio suteikiama šalutinė, nuo apgyvendinimo paslaugos neatsiejama, paslauga, kuri  pagrindinę apgyvendinimo paslaugą daro patrauklesne,  tai  tokia  šalutinė paslauga gali būti laikoma apgyvendinimo paslaugos  neatsiejama dalimi, kuri apmokestinama pagrindiniam šios paslaugos </w:t>
      </w:r>
      <w:r w:rsidRPr="008D6F34">
        <w:rPr>
          <w:rFonts w:ascii="Times New Roman" w:hAnsi="Times New Roman" w:cs="Times New Roman"/>
          <w:sz w:val="24"/>
          <w:szCs w:val="24"/>
          <w:lang w:val="lt-LT"/>
        </w:rPr>
        <w:lastRenderedPageBreak/>
        <w:t xml:space="preserve">elementui - apgyvendinimui PVM įstatymo 19 straipsnio  3  dalies 3 punkte nustatytu lengvatiniu PVM tarifu. </w:t>
      </w:r>
    </w:p>
    <w:p w:rsidR="00AF6A1D" w:rsidRPr="008D6F34" w:rsidRDefault="00AF6A1D" w:rsidP="00394477">
      <w:pPr>
        <w:pStyle w:val="Paprastasistekstas"/>
        <w:ind w:firstLine="709"/>
        <w:jc w:val="both"/>
        <w:rPr>
          <w:rFonts w:ascii="Times New Roman" w:hAnsi="Times New Roman" w:cs="Times New Roman"/>
          <w:sz w:val="24"/>
          <w:szCs w:val="24"/>
          <w:lang w:val="lt-LT"/>
        </w:rPr>
      </w:pPr>
    </w:p>
    <w:tbl>
      <w:tblPr>
        <w:tblStyle w:val="Lentelstinklelis"/>
        <w:tblW w:w="0" w:type="auto"/>
        <w:tblLook w:val="04A0" w:firstRow="1" w:lastRow="0" w:firstColumn="1" w:lastColumn="0" w:noHBand="0" w:noVBand="1"/>
      </w:tblPr>
      <w:tblGrid>
        <w:gridCol w:w="9740"/>
      </w:tblGrid>
      <w:tr w:rsidR="00AF6A1D" w:rsidRPr="008D6F34" w:rsidTr="00D63CA3">
        <w:trPr>
          <w:trHeight w:val="557"/>
        </w:trPr>
        <w:tc>
          <w:tcPr>
            <w:tcW w:w="9747" w:type="dxa"/>
          </w:tcPr>
          <w:p w:rsidR="00AF6A1D" w:rsidRPr="008D6F34" w:rsidRDefault="00AF6A1D" w:rsidP="00394477">
            <w:pPr>
              <w:ind w:firstLine="709"/>
              <w:jc w:val="both"/>
              <w:rPr>
                <w:lang w:val="lt-LT"/>
              </w:rPr>
            </w:pPr>
            <w:r w:rsidRPr="008D6F34">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rsidR="00AF6A1D" w:rsidRPr="008D6F34" w:rsidRDefault="00AF6A1D" w:rsidP="00092808">
            <w:pPr>
              <w:tabs>
                <w:tab w:val="left" w:pos="9531"/>
              </w:tabs>
              <w:ind w:firstLine="709"/>
              <w:jc w:val="both"/>
              <w:rPr>
                <w:lang w:val="lt-LT"/>
              </w:rPr>
            </w:pPr>
            <w:r w:rsidRPr="008D6F34">
              <w:rPr>
                <w:lang w:val="lt-LT"/>
              </w:rPr>
              <w:t>Šiuo atveju pagrindinis kliento tikslas yra įsi</w:t>
            </w:r>
            <w:r w:rsidR="0022712F" w:rsidRPr="008D6F34">
              <w:rPr>
                <w:lang w:val="lt-LT"/>
              </w:rPr>
              <w:t xml:space="preserve">gyti apgyvendinimo paslaugą, o </w:t>
            </w:r>
            <w:r w:rsidRPr="008D6F34">
              <w:rPr>
                <w:lang w:val="lt-LT"/>
              </w:rPr>
              <w:t xml:space="preserve">kartu su apgyvendinimo paslauga  teikiama galimybė be papildomo mokesčio galimybė apsilankyti  viešbučio vandens pramogų erdvėje, pagrindinę paslaugą daro patrauklesne. Atsižvelgiant į tai, apgyvendinimo paslauga, į kurią, kaip neatsiejama apgyvendinimo paslaugos dalis įeina šalutinė apsilankymo viešbučio vandens pramogų erdvėje paslauga, apmokestinama taikant lengvatinį 9 procentų PVM tarifą.  </w:t>
            </w:r>
          </w:p>
        </w:tc>
      </w:tr>
    </w:tbl>
    <w:p w:rsidR="00AF6A1D" w:rsidRPr="008D6F34" w:rsidRDefault="00AF6A1D" w:rsidP="00394477">
      <w:pPr>
        <w:ind w:firstLine="709"/>
        <w:jc w:val="both"/>
        <w:rPr>
          <w:lang w:val="lt-LT"/>
        </w:rPr>
      </w:pPr>
      <w:r w:rsidRPr="008D6F34">
        <w:rPr>
          <w:lang w:val="lt-LT"/>
        </w:rPr>
        <w:t xml:space="preserve">  </w:t>
      </w:r>
    </w:p>
    <w:p w:rsidR="00AF6A1D" w:rsidRPr="008D6F34" w:rsidRDefault="00AF6A1D" w:rsidP="00394477">
      <w:pPr>
        <w:ind w:firstLine="709"/>
        <w:jc w:val="both"/>
        <w:rPr>
          <w:lang w:val="lt-LT"/>
        </w:rPr>
      </w:pPr>
      <w:r w:rsidRPr="008D6F34">
        <w:rPr>
          <w:lang w:val="lt-LT"/>
        </w:rPr>
        <w:t xml:space="preserve">8. Pagal Turizmo įstatymo nuostatas apgyvendinimo paslaugų teikėjai yra klasifikuojami siekiant informuoti turistus (paslaugų vartotojus) apie apgyvendinimo paslaugų kokybę ir sudaryti galimybę turistams (paslaugų vartotojams) pasirinkti ir gauti pageidaujamo lygio paslaugas. Apgyvendinimo paslaugų klasifikavimas neturi įtakos pačių apgyvendinimo paslaugų teikimo faktui. Todėl paslaugų teikėjų teikiamos neklasifikuotos apgyvendinimo paslaugos taip pat apmokestinamos lengvatiniu 9 procentų PVM tarifu. </w:t>
      </w:r>
    </w:p>
    <w:p w:rsidR="00AF6A1D" w:rsidRPr="008D6F34" w:rsidRDefault="00AF6A1D" w:rsidP="00394477">
      <w:pPr>
        <w:tabs>
          <w:tab w:val="left" w:pos="567"/>
          <w:tab w:val="left" w:pos="851"/>
        </w:tabs>
        <w:ind w:firstLine="709"/>
        <w:jc w:val="both"/>
        <w:rPr>
          <w:lang w:val="lt-LT"/>
        </w:rPr>
      </w:pPr>
      <w:r w:rsidRPr="008D6F34">
        <w:rPr>
          <w:lang w:val="lt-LT"/>
        </w:rPr>
        <w:t xml:space="preserve"> </w:t>
      </w:r>
      <w:r w:rsidRPr="008D6F34">
        <w:rPr>
          <w:lang w:val="lt-LT"/>
        </w:rPr>
        <w:tab/>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t.y. neatsiskleidusiam tarpininkui tiekiant prekes ar teikiant paslaugas (ar jas įsigyjant) taikomas toks pat apmokestinimo režimas </w:t>
      </w:r>
      <w:r w:rsidRPr="008D6F34">
        <w:rPr>
          <w:bCs/>
          <w:lang w:val="lt-LT"/>
        </w:rPr>
        <w:t>(tokie pat mokesčio tarifai, lengvatos)</w:t>
      </w:r>
      <w:r w:rsidRPr="008D6F34">
        <w:rPr>
          <w:lang w:val="lt-LT"/>
        </w:rPr>
        <w:t xml:space="preserve"> kaip tikrajam pardavėjui.</w:t>
      </w:r>
    </w:p>
    <w:p w:rsidR="00AF6A1D" w:rsidRPr="008D6F34" w:rsidRDefault="00AF6A1D" w:rsidP="00394477">
      <w:pPr>
        <w:tabs>
          <w:tab w:val="left" w:pos="567"/>
        </w:tabs>
        <w:ind w:firstLine="709"/>
        <w:jc w:val="both"/>
        <w:rPr>
          <w:lang w:val="lt-LT"/>
        </w:rPr>
      </w:pPr>
      <w:r w:rsidRPr="008D6F34">
        <w:rPr>
          <w:lang w:val="lt-LT"/>
        </w:rPr>
        <w:tab/>
        <w:t xml:space="preserve">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 </w:t>
      </w:r>
    </w:p>
    <w:p w:rsidR="00AF6A1D" w:rsidRPr="008D6F34" w:rsidRDefault="00AF6A1D"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 (PVMĮ 19 str 3 dalies 3 punkto komentaras pakeistas pagal VMI prie FM 2016-06-06  raštą Nr.</w:t>
      </w:r>
      <w:r w:rsidRPr="008D6F34">
        <w:rPr>
          <w:color w:val="000000"/>
          <w:lang w:val="fr-BE"/>
        </w:rPr>
        <w:t xml:space="preserve"> </w:t>
      </w:r>
      <w:r w:rsidRPr="008D6F34">
        <w:rPr>
          <w:color w:val="000000"/>
        </w:rPr>
        <w:t>(18.2-31-2 E) RM-16250).</w:t>
      </w:r>
    </w:p>
    <w:p w:rsidR="00A845F6" w:rsidRPr="008D6F34" w:rsidRDefault="00A845F6" w:rsidP="00394477">
      <w:pPr>
        <w:ind w:firstLine="709"/>
        <w:jc w:val="both"/>
        <w:rPr>
          <w:b/>
          <w:lang w:val="lt-LT" w:eastAsia="lt-LT"/>
        </w:rPr>
      </w:pPr>
    </w:p>
    <w:p w:rsidR="00D63CA3" w:rsidRPr="008D6F34" w:rsidRDefault="00A02DAC" w:rsidP="00394477">
      <w:pPr>
        <w:ind w:firstLine="709"/>
        <w:jc w:val="both"/>
        <w:rPr>
          <w:b/>
          <w:lang w:val="lt-LT" w:eastAsia="lt-LT"/>
        </w:rPr>
      </w:pPr>
      <w:r w:rsidRPr="008D6F34">
        <w:rPr>
          <w:b/>
          <w:lang w:val="lt-LT" w:eastAsia="lt-LT"/>
        </w:rPr>
        <w:t>4</w:t>
      </w:r>
      <w:r w:rsidR="006D58A4" w:rsidRPr="008D6F34">
        <w:rPr>
          <w:b/>
          <w:lang w:val="lt-LT" w:eastAsia="lt-LT"/>
        </w:rPr>
        <w:t>) keleivių vežimo Susisiekimo ministerijos ar jos įgaliotos institucijos arba savivaldybių nustatytais reguliaraus susisiekimo maršrutais paslaugoms, taip pat šiame punkte nurodytų keleivių bagažo vežimo paslaugoms</w:t>
      </w:r>
      <w:r w:rsidRPr="008D6F34">
        <w:rPr>
          <w:b/>
          <w:lang w:val="lt-LT" w:eastAsia="lt-LT"/>
        </w:rPr>
        <w:t>;</w:t>
      </w:r>
    </w:p>
    <w:p w:rsidR="006D58A4" w:rsidRPr="008D6F34" w:rsidRDefault="006D58A4" w:rsidP="00394477">
      <w:pPr>
        <w:ind w:firstLine="709"/>
        <w:jc w:val="both"/>
        <w:rPr>
          <w:b/>
          <w:lang w:val="lt-LT" w:eastAsia="lt-LT"/>
        </w:rPr>
      </w:pPr>
      <w:r w:rsidRPr="008D6F34">
        <w:rPr>
          <w:b/>
          <w:lang w:val="lt-LT" w:eastAsia="lt-LT"/>
        </w:rPr>
        <w:t>Komentaras</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1. Lengvatinis 9 procentų PVM tarifas keleivių ir keleivių bagažo vežimui reguliaraus susisiekimo maršrutais yra taikomas nuo 2013 m. sausio 1 dienos. Reguliarieji maršrutai gali būti vykdomi kelių, geležinkelio, oro ir vidaus vandenų transportu ( laivais ir keltais).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2. Lietuvos Respublikos kelių transporto kodekso (Žin., 1996, Nr. 119-2772)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rsidR="006D58A4" w:rsidRPr="008D6F34" w:rsidRDefault="006D58A4" w:rsidP="00394477">
      <w:pPr>
        <w:pStyle w:val="Pagrindiniotekstotrauka"/>
        <w:rPr>
          <w:rFonts w:ascii="Times New Roman" w:hAnsi="Times New Roman"/>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lastRenderedPageBreak/>
        <w:t xml:space="preserve">3. Vietinio (miesto ar priemiestinio) reguliaraus susisiekimo maršrutai nustatomi, keičiami ir panaikinami atitinkamos savivaldybės institucijos arba jos įgaliotos įstaigos iniciatyva, o tolimojo ir tarptautinio reguliaraus susisiekimo autobusų maršrutai – Valstybinės kelių transporto inspekcijos, prie susisiekimo ministerijos iniciatyva.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4. Keleivis – fizinis asmuo, kuris pagal sutartį arba kitu pagrindu naudojasi kelių transporto priemone, bagažas – daiktai, kuriuos keleivis vežasi kelių transporto priemone. Keleivio bilietas – keleivio vežimo sutartį patvirtinantis dokumentas. Taigi, vežant keleivius reguliaraus susisiekimo maršrutais, keleivio bilietas yra būtinas. Keleivio bagažas į transporto priemonę priimamas ir paskirties punkte išduodamas pateikus bagažo kvitą ar keleivio bilietą.</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Smulkių siuntų – daiktų arba krovinių, kuriuos juridiniai arba fiziniai asmenys siunčia keleivine kelių transporto priemone vežimo paslauga yra apmokestinama taikant standartinį PVM tarifą.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5. Geležinkelio, oro ir vidaus vandenų transporto rūšių, vykdančių reguliariuosius maršrutus, pagrindinių sąvokų, nurodytų šio komentaro 2-4 punktuose, apibrėžimai  atitinka minėtų transporto rūšių teisės aktuose naudojamas sąvokas.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6. Keleivių (fizinių asmenų) ir jų bagažo vežimo paslauga, jeigu keleiviai važiuoja kelių transportu reguliariais vietinio (miesto, priemiestinio) ir tolimojo susisiekimo maršrutais, o taip tarptautinio susisiekimo maršrutais, kai keleiviai yra įlaipinami ir išlaipinami tarptautinio susisiekimo maršrute nustatytose stotyse ar stotelėse, esančiose Lietuvos teritorijoje, yra apmokestinama taikant lengvatinį 9 procentų PVM tarifą. Pažymėtina, kad vežti keleivius tarp autobusų stočių ir stotelių Lietuvos Respublikos teritorijoje galima, jeigu  tokiam vežimui duotas atitinkamų institucijų leidimas. </w:t>
      </w:r>
    </w:p>
    <w:p w:rsidR="00D63CA3" w:rsidRPr="008D6F34" w:rsidRDefault="00D63CA3" w:rsidP="00394477">
      <w:pPr>
        <w:pStyle w:val="Pagrindiniotekstotrauka"/>
        <w:rPr>
          <w:rFonts w:ascii="Times New Roman" w:hAnsi="Times New Roman"/>
          <w:b/>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D58A4" w:rsidRPr="008D6F34" w:rsidTr="00650471">
        <w:tc>
          <w:tcPr>
            <w:tcW w:w="9854" w:type="dxa"/>
            <w:shd w:val="clear" w:color="auto" w:fill="auto"/>
          </w:tcPr>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1 situacija</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Autobusas, vykdantis keleivių vežimą tarptautiniu reguliaraus susisiekimo maršrutu, pvz., Vilnius - Ryga (Ryga - Vilnius), veža keleivius, kurie buvo įlaipinti maršrute nustatytoje sustojimo stotelėje, esančioje Lietuvos teritorijoje, ir važiavo iki paskutinės stotelės Lietuvos teritorijoje.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Ši keleivių ir jų bagažo vežimo paslauga, atsižvelgiant į tai, kad ją suteikė kelių transporto priemonė vykstanti reguliaraus susisiekimo tarptautiniu maršrutu, kurios maršrute numatyti sustojimai Lietuvos teritorijoje, yra apmokestinama taikant lengvatinį 9 procentų PVM tarifą.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2 situacija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Autobusas vykdo keleivių vežimą tarptautiniais reguliaraus susisiekimo maršrutu pvz., Ryga - Vilnius - Minskas (Minskas- Vilnius- 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procentų PVM tarifą.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3 situacija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Autobusas vykdo keleivių vežimą tarptautiniais reguliaraus susisiekimo maršrutais pvz., Kaunas - Vilnius – Minskas (Minskas –Vilnius - Kaunas).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Kaune buvo įlaipinti keleiviai, kurie važiavo:</w:t>
            </w:r>
          </w:p>
          <w:p w:rsidR="006D58A4" w:rsidRPr="008D6F34" w:rsidRDefault="006D58A4" w:rsidP="00394477">
            <w:pPr>
              <w:pStyle w:val="Pagrindiniotekstotrauka"/>
              <w:numPr>
                <w:ilvl w:val="0"/>
                <w:numId w:val="74"/>
              </w:numPr>
              <w:ind w:left="0" w:firstLine="709"/>
              <w:rPr>
                <w:rFonts w:ascii="Times New Roman" w:hAnsi="Times New Roman"/>
                <w:szCs w:val="24"/>
              </w:rPr>
            </w:pPr>
            <w:r w:rsidRPr="008D6F34">
              <w:rPr>
                <w:rFonts w:ascii="Times New Roman" w:hAnsi="Times New Roman"/>
                <w:szCs w:val="24"/>
              </w:rPr>
              <w:t>iki Vilniaus;</w:t>
            </w:r>
          </w:p>
          <w:p w:rsidR="006D58A4" w:rsidRPr="008D6F34" w:rsidRDefault="006D58A4" w:rsidP="00394477">
            <w:pPr>
              <w:pStyle w:val="Pagrindiniotekstotrauka"/>
              <w:numPr>
                <w:ilvl w:val="0"/>
                <w:numId w:val="74"/>
              </w:numPr>
              <w:ind w:left="0" w:firstLine="709"/>
              <w:rPr>
                <w:rFonts w:ascii="Times New Roman" w:hAnsi="Times New Roman"/>
                <w:szCs w:val="24"/>
              </w:rPr>
            </w:pPr>
            <w:r w:rsidRPr="008D6F34">
              <w:rPr>
                <w:rFonts w:ascii="Times New Roman" w:hAnsi="Times New Roman"/>
                <w:szCs w:val="24"/>
              </w:rPr>
              <w:lastRenderedPageBreak/>
              <w:t xml:space="preserve">iki Medininku (maršrute numatytas keleivių įlaipinimas ir išlaipinimas šioje stotelėje) </w:t>
            </w:r>
          </w:p>
          <w:p w:rsidR="006D58A4" w:rsidRPr="008D6F34" w:rsidRDefault="006D58A4" w:rsidP="00394477">
            <w:pPr>
              <w:pStyle w:val="Pagrindiniotekstotrauka"/>
              <w:numPr>
                <w:ilvl w:val="0"/>
                <w:numId w:val="74"/>
              </w:numPr>
              <w:ind w:left="0" w:firstLine="709"/>
              <w:rPr>
                <w:rFonts w:ascii="Times New Roman" w:hAnsi="Times New Roman"/>
                <w:szCs w:val="24"/>
              </w:rPr>
            </w:pPr>
            <w:r w:rsidRPr="008D6F34">
              <w:rPr>
                <w:rFonts w:ascii="Times New Roman" w:hAnsi="Times New Roman"/>
                <w:szCs w:val="24"/>
              </w:rPr>
              <w:t xml:space="preserve">iki Minsko.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Atsižvelgiant į tai, kad šame tarptautiniu reguliaraus susisiekimo maršrute numatyti sustojimai Vilniaus ir Medininkų stotyse, tai keleivių, įlipusių Kauno stotyje ir  išlipančių šiose stotyse, ir jų bagažo vežimo paslauga apmokestinama taikant lengvatinį 9 procentų PVM tarifą.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Iki Minsko važiuojančių keleivių bagažo vežimo paslaugos dalis, proporcingai tenkanti einančiai per Lietuvos teritoriją maršruto daliai, yra apmokestinama taikant 0 procentų PVM tarifą, likusi vežimo paslaugos dalis – ne Lietuvos Respublikos PVM objektas (žr. 45 str. apibendrintą paaiškinimą ( komentarą)).</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Pavyzdyje pateiktais atvejais, kai kelių transporto priemonė, vykdanti keleivių vežimą tarptautiniais reguliaraus susisiekimo maršrutais, sustojimo vietose Lietuvoje priima iš fizinio asmens (nevykstančio šia transporto priemone), smulkią siuntą ir veža ją į kitą sustojimo vietą, esančią Lietuvoje, tai tokia vežimo paslauga yra apmokestinama taikant standartinį PVM tarifą. </w:t>
            </w:r>
          </w:p>
        </w:tc>
      </w:tr>
    </w:tbl>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lastRenderedPageBreak/>
        <w:t xml:space="preserve"> </w:t>
      </w:r>
    </w:p>
    <w:p w:rsidR="006D58A4" w:rsidRPr="008D6F34" w:rsidRDefault="006D58A4" w:rsidP="00394477">
      <w:pPr>
        <w:pStyle w:val="Pagrindiniotekstotrauka"/>
        <w:rPr>
          <w:rFonts w:ascii="Times New Roman" w:hAnsi="Times New Roman"/>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7. Geležinkelio transportu yra teikiama keleivių vežimo paslauga Susisiekimo ministerijos nustatytais vietiniais maršrutais (kai traukinys nekerta Lietuvos Respublikos sienos) ir  tarptautiniais maršrutais (kai traukinys su visais traukinio vagonais kerta Lietuvos Respublikos sieną), nustatytais tarptautiniuose susitarimuose su kitų šalių geležinkelių administracijomis.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Asmuo, įsigydamas kelionės dokumentus (bilietus) nustatyta tvarka, sudaro sutartį su geležinkelio įmone ir įgyja keleivio teises kelionės dokumentuose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Atsižvelgiant į tai, apmokestinant PVM keleivių vežimo geležinkelio transportu paslaugas, reikia atsižvelgti į keleivio kelionės maršrutą. Kelionės metu keleivis gali sustojimo vietose, o kartais ir privalo, pakeisti traukinį, vykstantį reguliariais tarptautiniais maršrutais į vietinio susisiekimo traukinį tam, kad pasiektų galutinį kelionės punktą, nurodytą kelionės dokumentuose (bilietuose). Tokiais atvejais kelionė vietinio susisiekimo traukiniais, nors keleiviai įlaipinami ir išlaipinami sustojimo vietose, esančiose Lietuvos Respublikos teritorijoje, yra tarptautinio keleivių vežimo maršruto dalis ir apmokestinama taikant 0 procentų PVM tarifą.</w:t>
      </w:r>
    </w:p>
    <w:p w:rsidR="006D58A4" w:rsidRPr="008D6F34" w:rsidRDefault="006D58A4" w:rsidP="00394477">
      <w:pPr>
        <w:pStyle w:val="Pagrindiniotekstotrauka"/>
        <w:rPr>
          <w:rFonts w:ascii="Times New Roman" w:hAnsi="Times New Roman"/>
          <w:i/>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D58A4" w:rsidRPr="008D6F34" w:rsidTr="00650471">
        <w:tc>
          <w:tcPr>
            <w:tcW w:w="9854" w:type="dxa"/>
            <w:shd w:val="clear" w:color="auto" w:fill="auto"/>
          </w:tcPr>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Keleivių maršrutas – Vilnius - Varšuva.</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Keleiviai vyksta į Varšuvą su persėdimais Kauno ir Šeštokų geležinkelio stotyse.</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Šiuo atveju, atsižvelgiant, kad keleivis važiuoja į Varšuvą,  keleivių ir jų bagažo vežimo paslaugos dalis Lietuvoje (Vilnius- valstybės siena su Lenkija) apmokestinama taikant 0 procentų PVM tarifą, o kita vežimo paslaugos dalis – ne PVM objektas Lietuvoje (žr. PVM įstatymo 45 str. komentarą).  </w:t>
            </w:r>
          </w:p>
        </w:tc>
      </w:tr>
    </w:tbl>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8. Susisiekimo ministerijos ar jos įgaliotos institucijos tarptautiniuose  susitarimuose su kitų šalių geležinkelių kelių administracijomis gali būti numatyta, kad keleiviai,  vykstantys  reguliariais </w:t>
      </w:r>
      <w:r w:rsidRPr="008D6F34">
        <w:rPr>
          <w:rFonts w:ascii="Times New Roman" w:hAnsi="Times New Roman"/>
          <w:szCs w:val="24"/>
        </w:rPr>
        <w:lastRenderedPageBreak/>
        <w:t xml:space="preserve">tarptautiniais maršrutais, gali būti įlaipinti ir išlaipinti Lietuvos Respublikos teritorijoje esančiose ir jų maršrutuose nustatytose stotyse.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Taigi, keleivių ir jų bagažo vežimo paslauga, kai keleiviai vežami keleiviniais traukiniais, vykstančiais reguliariais tarptautiniais maršrutais, ir yra įlaipinami ir išlaipinami (keleivio kelionės maršrutas prasideda ir baigiasi Lietuvos Respublikos teritorijoje) šio maršruto geležinkelio stotyse ar stotelėse, esančiose Lietuvos teritorijoje, yra apmokestinama  taikant lengvatinį  9 procentų PVM tarifą.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D58A4" w:rsidRPr="008D6F34" w:rsidTr="00650471">
        <w:tc>
          <w:tcPr>
            <w:tcW w:w="9854" w:type="dxa"/>
            <w:shd w:val="clear" w:color="auto" w:fill="auto"/>
          </w:tcPr>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Traukinys važiuoja tarptautiniu reguliaraus susisiekimo maršrutu  Maskva – Vilnius – Kaliningradas.</w:t>
            </w:r>
          </w:p>
          <w:p w:rsidR="006D58A4" w:rsidRPr="008D6F34" w:rsidRDefault="006D58A4" w:rsidP="00394477">
            <w:pPr>
              <w:pStyle w:val="Pagrindiniotekstotrauka"/>
              <w:rPr>
                <w:rFonts w:ascii="Times New Roman" w:hAnsi="Times New Roman"/>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1 situacija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Keleivių maršrutas Kena – Vilnius.</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Kenos geležinkelio stotyje įlipę keleiviai važiuoja į galutinį maršruto punktą (geležinkelio stotį ) – Vilnių. </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Apmokestinant keleivių ir jų bagažo vežimo paslaugas yra atsižvelgiama į kiekvieno keleivio maršrutą. Todėl, šiuo atveju, keleivių ir jų bagažo vežimo paslauga yra apmokestinamas taikant lengvatinį 9 procentų PVM tarifą, neatsižvelgiant į tai, kad traukinio maršrutas yra tarptautinis. </w:t>
            </w:r>
          </w:p>
          <w:p w:rsidR="006D58A4" w:rsidRPr="008D6F34" w:rsidRDefault="006D58A4" w:rsidP="00394477">
            <w:pPr>
              <w:pStyle w:val="Pagrindiniotekstotrauka"/>
              <w:rPr>
                <w:rFonts w:ascii="Times New Roman" w:hAnsi="Times New Roman"/>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2 situacija</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Keleivių maršrutas Kena – Kaliningradas.</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Kenos geležinkelio stotyje įlipę keleiviai važiuoja į galutinį maršruto punktą (geležinkelio stotį ) – Kaliningradą.</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Šiuo atveju keleivių ir jų vežimo paslaugos dalis, proporcinga maršruto daliai Lietuvoje (Vilnius- valstybės siena su Rusijos Federacija), apmokestinama taikant 0 procentų PVM tarifą, o kita paslaugos dalis – ne PVM objektas Lietuvoje (žr. PVM įstatymo 45 str. komentarą).</w:t>
            </w: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             Kenos stotyje fizinis asmuo perdavė smulkią siuntą, kurią reikėjo nuvežti į Vilnių. Atsižvelgiant į tai, kad pats fizinis asmuo nevažiavo minėtu maršrutu, tai toks smulkių siutų siuntimas traukiniais, važiuojančiais reguliariais maršrutais ir vykstančiais į siuntos paskirties stotelę Lietuvos Respublikoje, yra apmokestinamas taikant standartinį PVM tarifą.   </w:t>
            </w:r>
          </w:p>
          <w:p w:rsidR="006D58A4" w:rsidRPr="008D6F34" w:rsidRDefault="006D58A4" w:rsidP="00394477">
            <w:pPr>
              <w:pStyle w:val="Pagrindiniotekstotrauka"/>
              <w:rPr>
                <w:rFonts w:ascii="Times New Roman" w:hAnsi="Times New Roman"/>
                <w:szCs w:val="24"/>
              </w:rPr>
            </w:pPr>
          </w:p>
        </w:tc>
      </w:tr>
    </w:tbl>
    <w:p w:rsidR="006D58A4" w:rsidRPr="008D6F34" w:rsidRDefault="006D58A4" w:rsidP="00394477">
      <w:pPr>
        <w:pStyle w:val="Pagrindiniotekstotrauka"/>
        <w:rPr>
          <w:rFonts w:ascii="Times New Roman" w:hAnsi="Times New Roman"/>
          <w:szCs w:val="24"/>
        </w:rPr>
      </w:pPr>
    </w:p>
    <w:p w:rsidR="006D58A4" w:rsidRPr="008D6F34" w:rsidRDefault="006D58A4" w:rsidP="00394477">
      <w:pPr>
        <w:pStyle w:val="Pagrindiniotekstotrauka"/>
        <w:rPr>
          <w:rFonts w:ascii="Times New Roman" w:hAnsi="Times New Roman"/>
          <w:szCs w:val="24"/>
        </w:rPr>
      </w:pPr>
      <w:r w:rsidRPr="008D6F34">
        <w:rPr>
          <w:rFonts w:ascii="Times New Roman" w:hAnsi="Times New Roman"/>
          <w:szCs w:val="24"/>
        </w:rPr>
        <w:t xml:space="preserve">9. Tuo atveju, kai keleiviai ir keleivių bagažas vežami specialiaisiais (kai vežamos specialios keleivių grupės (darbininkų į darbovietes ir iš jų, moksleivių į mokyklas ir iš jų ir pan.), užsakomaisiais </w:t>
      </w:r>
      <w:r w:rsidRPr="008D6F34">
        <w:rPr>
          <w:rFonts w:ascii="Times New Roman" w:hAnsi="Times New Roman"/>
          <w:i/>
          <w:szCs w:val="24"/>
        </w:rPr>
        <w:t>(</w:t>
      </w:r>
      <w:r w:rsidRPr="008D6F34">
        <w:rPr>
          <w:rFonts w:ascii="Times New Roman" w:hAnsi="Times New Roman"/>
          <w:szCs w:val="24"/>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rsidR="006D58A4" w:rsidRPr="008D6F34" w:rsidRDefault="006D58A4" w:rsidP="00394477">
      <w:pPr>
        <w:ind w:firstLine="709"/>
        <w:jc w:val="both"/>
        <w:rPr>
          <w:lang w:val="lt-LT"/>
        </w:rPr>
      </w:pPr>
      <w:r w:rsidRPr="008D6F34">
        <w:rPr>
          <w:lang w:val="fr-BE"/>
        </w:rPr>
        <w:t>(19 str. 3 dalies 4 ir 5 punkto komentaras</w:t>
      </w:r>
      <w:r w:rsidRPr="008D6F34">
        <w:rPr>
          <w:lang w:val="lt-LT"/>
        </w:rPr>
        <w:t xml:space="preserve"> </w:t>
      </w:r>
      <w:r w:rsidRPr="008D6F34">
        <w:rPr>
          <w:bCs/>
          <w:lang w:val="fr-BE"/>
        </w:rPr>
        <w:t xml:space="preserve">pagal VMI prie FM 2013-05-21 raštą Nr. </w:t>
      </w:r>
      <w:r w:rsidRPr="008D6F34">
        <w:rPr>
          <w:color w:val="000000"/>
          <w:lang w:val="fr-BE"/>
        </w:rPr>
        <w:t>(32.43-31-2)- RM-3197)).</w:t>
      </w:r>
    </w:p>
    <w:p w:rsidR="006D58A4" w:rsidRPr="008D6F34" w:rsidRDefault="006D58A4" w:rsidP="00394477">
      <w:pPr>
        <w:pStyle w:val="Pagrindiniotekstotrauka"/>
        <w:rPr>
          <w:rFonts w:ascii="Times New Roman" w:hAnsi="Times New Roman"/>
          <w:szCs w:val="24"/>
        </w:rPr>
      </w:pPr>
    </w:p>
    <w:p w:rsidR="00582235" w:rsidRPr="008D6F34" w:rsidRDefault="00582235" w:rsidP="00394477">
      <w:pPr>
        <w:pStyle w:val="tajtip"/>
        <w:shd w:val="clear" w:color="auto" w:fill="FFFFFF"/>
        <w:spacing w:before="0" w:beforeAutospacing="0" w:after="0" w:afterAutospacing="0"/>
        <w:ind w:firstLine="709"/>
        <w:jc w:val="both"/>
        <w:rPr>
          <w:b/>
          <w:color w:val="000000"/>
        </w:rPr>
      </w:pPr>
      <w:r w:rsidRPr="008D6F34">
        <w:rPr>
          <w:b/>
          <w:color w:val="000000"/>
        </w:rPr>
        <w:t>5) buitiniams energijos vartotojams, kaip jie apibrėžti Lietuvos Respublikos </w:t>
      </w:r>
      <w:bookmarkStart w:id="69" w:name="n2af9b0d04ede4f35ab75146cc8949678"/>
      <w:r w:rsidRPr="008D6F34">
        <w:rPr>
          <w:b/>
          <w:color w:val="000000"/>
        </w:rPr>
        <w:fldChar w:fldCharType="begin"/>
      </w:r>
      <w:r w:rsidRPr="008D6F34">
        <w:rPr>
          <w:b/>
          <w:color w:val="000000"/>
        </w:rPr>
        <w:instrText xml:space="preserve"> HYPERLINK "https://www.infolex.lt/ta/78701" \o "Lietuvos Respublikos energetikos įstatymas" \t "_blank" </w:instrText>
      </w:r>
      <w:r w:rsidRPr="008D6F34">
        <w:rPr>
          <w:b/>
          <w:color w:val="000000"/>
        </w:rPr>
        <w:fldChar w:fldCharType="separate"/>
      </w:r>
      <w:r w:rsidRPr="008D6F34">
        <w:rPr>
          <w:rStyle w:val="Hipersaitas"/>
          <w:b/>
          <w:i/>
          <w:iCs/>
          <w:color w:val="000000"/>
        </w:rPr>
        <w:t>energetikos įstatyme</w:t>
      </w:r>
      <w:r w:rsidRPr="008D6F34">
        <w:rPr>
          <w:b/>
          <w:color w:val="000000"/>
        </w:rPr>
        <w:fldChar w:fldCharType="end"/>
      </w:r>
      <w:bookmarkEnd w:id="69"/>
      <w:r w:rsidRPr="008D6F34">
        <w:rPr>
          <w:b/>
          <w:color w:val="000000"/>
        </w:rPr>
        <w:t>, tiekiamoms malkoms ir medienos produktams, skirtiems kūrenimui;</w:t>
      </w:r>
    </w:p>
    <w:p w:rsidR="00582235" w:rsidRPr="008D6F34" w:rsidRDefault="00582235" w:rsidP="00394477">
      <w:pPr>
        <w:pStyle w:val="tajtip"/>
        <w:shd w:val="clear" w:color="auto" w:fill="FFFFFF"/>
        <w:spacing w:before="0" w:beforeAutospacing="0" w:after="0" w:afterAutospacing="0"/>
        <w:ind w:firstLine="709"/>
        <w:jc w:val="both"/>
        <w:rPr>
          <w:b/>
          <w:color w:val="000000"/>
        </w:rPr>
      </w:pPr>
    </w:p>
    <w:p w:rsidR="00582235" w:rsidRPr="008D6F34" w:rsidRDefault="0058223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rsidR="00582235" w:rsidRPr="008D6F34" w:rsidRDefault="00582235" w:rsidP="00394477">
      <w:pPr>
        <w:pStyle w:val="tajtip"/>
        <w:shd w:val="clear" w:color="auto" w:fill="FFFFFF"/>
        <w:spacing w:before="0" w:beforeAutospacing="0" w:after="0" w:afterAutospacing="0"/>
        <w:ind w:firstLine="709"/>
        <w:jc w:val="both"/>
        <w:rPr>
          <w:b/>
          <w:color w:val="000000"/>
        </w:rPr>
      </w:pPr>
    </w:p>
    <w:p w:rsidR="00582235" w:rsidRPr="008D6F34" w:rsidRDefault="00582235" w:rsidP="00394477">
      <w:pPr>
        <w:pStyle w:val="tajtip"/>
        <w:shd w:val="clear" w:color="auto" w:fill="FFFFFF"/>
        <w:spacing w:before="0" w:beforeAutospacing="0" w:after="0" w:afterAutospacing="0"/>
        <w:ind w:firstLine="709"/>
        <w:jc w:val="both"/>
        <w:rPr>
          <w:b/>
          <w:color w:val="000000"/>
        </w:rPr>
      </w:pPr>
      <w:r w:rsidRPr="008D6F34">
        <w:rPr>
          <w:b/>
          <w:color w:val="000000"/>
        </w:rPr>
        <w:t>7) visų rūšių meno ir kultūros įstaigų, meno ir kultūros renginių lankymui, kai netaikomos šio Įstatymo 23 straipsnio nuostatos;</w:t>
      </w:r>
    </w:p>
    <w:p w:rsidR="00582235" w:rsidRPr="008D6F34" w:rsidRDefault="00582235" w:rsidP="00394477">
      <w:pPr>
        <w:pStyle w:val="tajtip"/>
        <w:shd w:val="clear" w:color="auto" w:fill="FFFFFF"/>
        <w:spacing w:before="0" w:beforeAutospacing="0" w:after="0" w:afterAutospacing="0"/>
        <w:ind w:firstLine="709"/>
        <w:jc w:val="both"/>
        <w:rPr>
          <w:b/>
          <w:color w:val="000000"/>
        </w:rPr>
      </w:pPr>
    </w:p>
    <w:p w:rsidR="00582235" w:rsidRPr="008D6F34" w:rsidRDefault="00582235" w:rsidP="00394477">
      <w:pPr>
        <w:pStyle w:val="tajtip"/>
        <w:shd w:val="clear" w:color="auto" w:fill="FFFFFF"/>
        <w:spacing w:before="0" w:beforeAutospacing="0" w:after="0" w:afterAutospacing="0"/>
        <w:ind w:firstLine="709"/>
        <w:jc w:val="both"/>
        <w:rPr>
          <w:b/>
          <w:color w:val="000000"/>
        </w:rPr>
      </w:pPr>
      <w:r w:rsidRPr="008D6F34">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rsidR="00582235" w:rsidRPr="008D6F34" w:rsidRDefault="00582235" w:rsidP="00394477">
      <w:pPr>
        <w:pStyle w:val="tajtip"/>
        <w:shd w:val="clear" w:color="auto" w:fill="FFFFFF"/>
        <w:spacing w:before="0" w:beforeAutospacing="0" w:after="0" w:afterAutospacing="0"/>
        <w:ind w:firstLine="709"/>
        <w:jc w:val="both"/>
        <w:rPr>
          <w:b/>
          <w:color w:val="000000"/>
        </w:rPr>
      </w:pPr>
    </w:p>
    <w:p w:rsidR="00582235" w:rsidRPr="008D6F34" w:rsidRDefault="00582235" w:rsidP="00394477">
      <w:pPr>
        <w:pStyle w:val="tajtip"/>
        <w:shd w:val="clear" w:color="auto" w:fill="FFFFFF"/>
        <w:spacing w:before="0" w:beforeAutospacing="0" w:after="0" w:afterAutospacing="0"/>
        <w:ind w:firstLine="709"/>
        <w:jc w:val="both"/>
        <w:rPr>
          <w:b/>
          <w:color w:val="000000"/>
        </w:rPr>
      </w:pPr>
      <w:r w:rsidRPr="008D6F34">
        <w:rPr>
          <w:b/>
          <w:color w:val="000000"/>
        </w:rPr>
        <w:t>9) iki 2023 m. birželio 30 d. sporto renginių, sporto klubų lankymui ir kitų asmenų, teikiančių panašias į sporto klubų teikiamas paslaugas, lankymui, kai netaikomos šio Įstatymo 23 straipsnio nuostatos.</w:t>
      </w:r>
    </w:p>
    <w:p w:rsidR="00582235" w:rsidRPr="008D6F34" w:rsidRDefault="0058223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A845F6" w:rsidRPr="008D6F34" w:rsidRDefault="00A845F6"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rsidR="00A845F6" w:rsidRPr="008D6F34" w:rsidRDefault="00A845F6"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B1364C" w:rsidRPr="008D6F34" w:rsidRDefault="0058223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582235" w:rsidRPr="008D6F34" w:rsidRDefault="00582235" w:rsidP="00394477">
      <w:pPr>
        <w:ind w:firstLine="709"/>
        <w:jc w:val="both"/>
        <w:rPr>
          <w:b/>
          <w:lang w:val="lt-LT" w:eastAsia="lt-LT"/>
        </w:rPr>
      </w:pPr>
    </w:p>
    <w:p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rsidR="00A845F6" w:rsidRPr="008D6F34" w:rsidRDefault="00A845F6" w:rsidP="00394477">
      <w:pPr>
        <w:ind w:firstLine="709"/>
        <w:jc w:val="both"/>
        <w:rPr>
          <w:b/>
          <w:lang w:val="lt-LT"/>
        </w:rPr>
      </w:pPr>
      <w:bookmarkStart w:id="70" w:name="pn1_405"/>
      <w:bookmarkEnd w:id="70"/>
    </w:p>
    <w:p w:rsidR="00BD355C" w:rsidRPr="008D6F34" w:rsidRDefault="00582235" w:rsidP="00394477">
      <w:pPr>
        <w:ind w:firstLine="709"/>
        <w:jc w:val="both"/>
        <w:rPr>
          <w:b/>
          <w:lang w:val="lt-LT"/>
        </w:rPr>
      </w:pPr>
      <w:r w:rsidRPr="008D6F34">
        <w:rPr>
          <w:b/>
          <w:lang w:val="lt-LT"/>
        </w:rPr>
        <w:t>1) vaistams, medicinos pagalbos priemonėms ir specialiosios medicininės paskirties maisto produktams, kai šių prekių įsigijimo išlaidos visiškai ar iš dalies kompensuojamos Lietuvos Respublikos </w:t>
      </w:r>
      <w:r w:rsidRPr="008D6F34">
        <w:rPr>
          <w:b/>
          <w:color w:val="000000"/>
          <w:shd w:val="clear" w:color="auto" w:fill="FFFFFF"/>
          <w:lang w:val="lt-LT"/>
        </w:rPr>
        <w:t>sveikatos draudimo įstatymo nustatyta tvarka, taip pat nekompensuojamiesiems receptiniams vaistams, išskyrus šio straipsnio 5 dalyje nustatytus atvejus;</w:t>
      </w:r>
    </w:p>
    <w:p w:rsidR="00A845F6" w:rsidRPr="008D6F34" w:rsidRDefault="00A845F6" w:rsidP="00394477">
      <w:pPr>
        <w:ind w:firstLine="709"/>
        <w:jc w:val="both"/>
        <w:rPr>
          <w:b/>
          <w:lang w:val="lt-LT"/>
        </w:rPr>
      </w:pPr>
    </w:p>
    <w:p w:rsidR="00293668" w:rsidRPr="008D6F34" w:rsidRDefault="00293668" w:rsidP="00394477">
      <w:pPr>
        <w:ind w:firstLine="709"/>
        <w:jc w:val="both"/>
        <w:rPr>
          <w:b/>
          <w:lang w:val="lt-LT"/>
        </w:rPr>
      </w:pPr>
      <w:r w:rsidRPr="008D6F34">
        <w:rPr>
          <w:b/>
          <w:lang w:val="lt-LT"/>
        </w:rPr>
        <w:t>Komentaras</w:t>
      </w:r>
    </w:p>
    <w:p w:rsidR="00293668" w:rsidRPr="008D6F34" w:rsidRDefault="00293668" w:rsidP="00394477">
      <w:pPr>
        <w:ind w:firstLine="709"/>
        <w:jc w:val="both"/>
        <w:rPr>
          <w:b/>
          <w:lang w:val="lt-LT"/>
        </w:rPr>
      </w:pPr>
    </w:p>
    <w:p w:rsidR="00293668" w:rsidRPr="008D6F34" w:rsidRDefault="00293668" w:rsidP="00394477">
      <w:pPr>
        <w:ind w:firstLine="709"/>
        <w:jc w:val="both"/>
        <w:rPr>
          <w:lang w:val="lt-LT"/>
        </w:rPr>
      </w:pPr>
      <w:r w:rsidRPr="008D6F34">
        <w:rPr>
          <w:lang w:val="lt-LT"/>
        </w:rPr>
        <w:t xml:space="preserve">1. Pagal Lietuvos Respublikos sveikatos draudimo įstatymo 10 straipsnio 1 dalies nuostatas apdraustiesiems yra kompensuojamos išlaidos kompensuojamiems vaistams ir medicinos pagalbos priemonėms, išrašytiems ambulatoriniam gydymui Sveikatos apsaugos ministerijos nustatyta tvarka. Be to, pagal šio įstatymo 10 straipsnio 5 dalies nuostatas iš Privalomojo sveikatos draudimo fondo (toliau – PSDF) biudžeto apmokamos vaistų ir medicinos pagalbos priemonių, naudojamų hospitalizuotiems stacionarinėse asmens sveikatos priežiūros įstaigose apdraustiesiems gydyti, išlaidos. Vadovaujantis Sveikatos draudimo įstatymo 12 straipsniu Valstybinė ligonių kasa centralizuotai perka sveikatos priežiūros įstaigoms skirtus vaistus ir medicinos pagalbos priemones, kurių įsigijimo išlaidos apmokamos iš PSDF biudžeto lėšų. Taip pat iš PSDF biudžeto lėšų, vadovaujantis Sveikatos draudimo įstatymo 9 straipsnio 3 dalies 4 punktu, kompensuojamos ortopedijos technikos priemonių įsigijimo išlaidos. </w:t>
      </w:r>
    </w:p>
    <w:p w:rsidR="00293668" w:rsidRPr="008D6F34" w:rsidRDefault="00293668" w:rsidP="00394477">
      <w:pPr>
        <w:ind w:firstLine="709"/>
        <w:jc w:val="both"/>
        <w:rPr>
          <w:lang w:val="fr-BE"/>
        </w:rPr>
      </w:pPr>
      <w:r w:rsidRPr="008D6F34">
        <w:rPr>
          <w:lang w:val="fr-BE"/>
        </w:rPr>
        <w:t xml:space="preserve">2. Atsižvelgiant į tai </w:t>
      </w:r>
      <w:r w:rsidRPr="008D6F34">
        <w:rPr>
          <w:bCs/>
          <w:lang w:val="fr-BE"/>
        </w:rPr>
        <w:t>lengvatinis 5 proc. PVM tarifas gali būti taikomas vaistams ir medicinos pagalbos priemonėms,</w:t>
      </w:r>
      <w:r w:rsidRPr="008D6F34">
        <w:rPr>
          <w:b/>
          <w:lang w:val="fr-BE"/>
        </w:rPr>
        <w:t xml:space="preserve"> </w:t>
      </w:r>
      <w:r w:rsidRPr="008D6F34">
        <w:rPr>
          <w:bCs/>
          <w:lang w:val="fr-BE"/>
        </w:rPr>
        <w:t>tiekiamiems:</w:t>
      </w:r>
    </w:p>
    <w:p w:rsidR="00293668" w:rsidRPr="008D6F34" w:rsidRDefault="00293668" w:rsidP="00394477">
      <w:pPr>
        <w:ind w:firstLine="709"/>
        <w:jc w:val="both"/>
        <w:rPr>
          <w:bCs/>
          <w:lang w:val="fr-BE"/>
        </w:rPr>
      </w:pPr>
      <w:r w:rsidRPr="008D6F34">
        <w:rPr>
          <w:bCs/>
          <w:lang w:val="fr-BE"/>
        </w:rPr>
        <w:t xml:space="preserve">2. 1. fiziniam asmeniui, pateikusiam kompensuojamųjų vaistų receptą ar kompensuojamųjų medicinos pagalbos priemonių receptą; </w:t>
      </w:r>
    </w:p>
    <w:p w:rsidR="00293668" w:rsidRPr="008D6F34" w:rsidRDefault="00293668" w:rsidP="00394477">
      <w:pPr>
        <w:ind w:firstLine="709"/>
        <w:jc w:val="both"/>
        <w:rPr>
          <w:strike/>
          <w:lang w:val="fr-BE"/>
        </w:rPr>
      </w:pPr>
      <w:r w:rsidRPr="008D6F34">
        <w:rPr>
          <w:lang w:val="fr-BE"/>
        </w:rPr>
        <w:t xml:space="preserve">Šiuo atveju lengvatinis 5 proc. PVM tarifas taikomas ambulatoriniam gydymui skirtiems vaistams, įrašytiems į Kompensuojamųjų vaistinių preparatų kainyną, patvirtintą Lietuvos Respublikos </w:t>
      </w:r>
      <w:r w:rsidRPr="008D6F34">
        <w:rPr>
          <w:lang w:val="fr-BE"/>
        </w:rPr>
        <w:lastRenderedPageBreak/>
        <w:t>sveikatos apsaugos ministro 2016 m. liepos 22 d. įsakymu Nr. V-983 ,, Dėl 2016 m. Kompensuojamųjų vaistinių preparatų kainyno patvirtinimo, bei ambulatoriniam gydymui skirtoms medicinos pagalbos priemonėms, kurios yra įrašytos į Kompensuojamųjų medicinos pagalbos priemonių kainyną, patvirtintą Lietuvos Respublikos sveikatos apsaugos ministro 2016 m. liepos 22 d. įsakymu Nr. V-984 ,,Dėl 2016 m. Kompensuojamųjų medicinos pagalbos priemonių kainyno patvirtinimo“;</w:t>
      </w:r>
      <w:r w:rsidRPr="008D6F34">
        <w:rPr>
          <w:strike/>
          <w:lang w:val="fr-BE"/>
        </w:rPr>
        <w:t xml:space="preserve"> </w:t>
      </w:r>
    </w:p>
    <w:p w:rsidR="00293668" w:rsidRPr="008D6F34" w:rsidRDefault="00293668" w:rsidP="00394477">
      <w:pPr>
        <w:ind w:firstLine="709"/>
        <w:jc w:val="both"/>
        <w:rPr>
          <w:lang w:val="fr-BE"/>
        </w:rPr>
      </w:pPr>
      <w:r w:rsidRPr="008D6F34">
        <w:rPr>
          <w:bCs/>
          <w:lang w:val="fr-BE"/>
        </w:rPr>
        <w:t>2.2. fiziniam asmeniui, pateikusiam gydytojo specialisto siuntimą (pvz.: ortopedo-traumatologo, chirurgo, fizinės medicinos ir reabilitacijos gydytojo, ir/arba kt.);</w:t>
      </w:r>
      <w:r w:rsidRPr="008D6F34">
        <w:rPr>
          <w:b/>
          <w:bCs/>
          <w:lang w:val="fr-BE"/>
        </w:rPr>
        <w:t xml:space="preserve"> </w:t>
      </w:r>
    </w:p>
    <w:p w:rsidR="00293668" w:rsidRPr="008D6F34" w:rsidRDefault="00293668" w:rsidP="00394477">
      <w:pPr>
        <w:ind w:firstLine="709"/>
        <w:jc w:val="both"/>
        <w:rPr>
          <w:lang w:val="fr-BE"/>
        </w:rPr>
      </w:pPr>
      <w:r w:rsidRPr="008D6F34">
        <w:rPr>
          <w:lang w:val="fr-BE"/>
        </w:rPr>
        <w:t xml:space="preserve">Šiuo atveju lengvatinis 5 proc. PVM tarifas taikomas ortopedijos techninėms priemonėms, kurios yra įtrauktos į Ortopedijos technikos priemonių, kurių įsigijimo išlaidos ar jų dalis kompensuojamos iš valstybės biudžeto, bazinių kainų sąrašą. </w:t>
      </w:r>
    </w:p>
    <w:p w:rsidR="00293668" w:rsidRPr="008D6F34" w:rsidRDefault="00293668" w:rsidP="00394477">
      <w:pPr>
        <w:ind w:firstLine="709"/>
        <w:jc w:val="both"/>
        <w:rPr>
          <w:lang w:val="fr-BE"/>
        </w:rPr>
      </w:pPr>
      <w:r w:rsidRPr="008D6F34">
        <w:rPr>
          <w:lang w:val="fr-BE"/>
        </w:rPr>
        <w:t xml:space="preserve"> Atkreipiame dėmesį, kad pagal Sveikatos draudimo įstatymo 9 straipsnio 3 dalies 4 punktą kompensuojamų ortopedijos techninių priemonių sąrašai yra patvirtinti Lietuvos Respublikos sveikatos apsaugos ministro 2012 m. liepos 5 d. įsakymu Nr. V-698 „Dėl ortopedijos techninių priemonių, kurių įsigijimo išlaidos kompensuojamos iš privalomojo sveikatos draudimo fondo biudžeto, ir jų bazinių kainų sąrašų patvirtinimo“.</w:t>
      </w:r>
    </w:p>
    <w:p w:rsidR="00293668" w:rsidRPr="008D6F34" w:rsidRDefault="00293668" w:rsidP="00394477">
      <w:pPr>
        <w:ind w:firstLine="709"/>
        <w:jc w:val="both"/>
        <w:rPr>
          <w:lang w:val="fr-BE"/>
        </w:rPr>
      </w:pPr>
      <w:r w:rsidRPr="008D6F34">
        <w:rPr>
          <w:lang w:val="fr-BE"/>
        </w:rPr>
        <w:t>Valstybės paramos ortopedijos techninėms priemonėms įsigyti apmokėjimo tvarkos aprašas patvirtintas LR sveikatos apsaugos ministro 2006 m. kovo 31 d. įsakymu Nr. V-234 ,,Dėl Valstybės paramos ortopedijos techninėms priemonėms įsigyti apmokėjimo tvarkos aprašo patvirtinimo“.</w:t>
      </w:r>
    </w:p>
    <w:p w:rsidR="00293668" w:rsidRPr="008D6F34" w:rsidRDefault="00293668" w:rsidP="00394477">
      <w:pPr>
        <w:ind w:firstLine="709"/>
        <w:jc w:val="both"/>
        <w:rPr>
          <w:bCs/>
          <w:lang w:val="fr-BE"/>
        </w:rPr>
      </w:pPr>
      <w:r w:rsidRPr="008D6F34">
        <w:rPr>
          <w:bCs/>
          <w:lang w:val="fr-BE"/>
        </w:rPr>
        <w:t>2.3. Valstybinei ligonių kasai, centralizuotai Viešųjų pirkimų įstatymo nustatyta tvarka perkančiai (pačiai arba per Centrinę projektų valdymo agentūrą, vykdančią centrinės perkančios organizacijos (CPO) funkcijas)</w:t>
      </w:r>
      <w:r w:rsidRPr="008D6F34">
        <w:rPr>
          <w:b/>
          <w:bCs/>
          <w:lang w:val="fr-BE"/>
        </w:rPr>
        <w:t xml:space="preserve"> </w:t>
      </w:r>
      <w:r w:rsidRPr="008D6F34">
        <w:rPr>
          <w:bCs/>
          <w:lang w:val="fr-BE"/>
        </w:rPr>
        <w:t xml:space="preserve">sveikatos priežiūros įstaigoms skirtus vaistus ir medicinos pagalbos priemones, kurių įsigijimo išlaidos apmokamos iš PSDF biudžeto lėšų; </w:t>
      </w:r>
    </w:p>
    <w:p w:rsidR="00293668" w:rsidRPr="008D6F34" w:rsidRDefault="00293668" w:rsidP="00394477">
      <w:pPr>
        <w:ind w:firstLine="709"/>
        <w:jc w:val="both"/>
        <w:rPr>
          <w:lang w:val="fr-BE"/>
        </w:rPr>
      </w:pPr>
      <w:r w:rsidRPr="008D6F34">
        <w:rPr>
          <w:lang w:val="fr-BE"/>
        </w:rPr>
        <w:t>Šiuo atveju lengvatinis 5 proc. PVM tarifas taikomas vaistams ir medicinos priemonėms, kurie yra įtraukti į:</w:t>
      </w:r>
    </w:p>
    <w:p w:rsidR="00293668" w:rsidRPr="008D6F34" w:rsidRDefault="00293668" w:rsidP="00394477">
      <w:pPr>
        <w:pStyle w:val="Sraopastraipa"/>
        <w:numPr>
          <w:ilvl w:val="0"/>
          <w:numId w:val="48"/>
        </w:numPr>
        <w:tabs>
          <w:tab w:val="left" w:pos="9638"/>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Centralizuotai apmokamų vaistinių preparatų ir medicinos pagalbos priemonių sąrašą, patvirtintą Lietuvos Respublikos sveikatos apsaugos ministro 2014 m. rugpjūčio 28 d. įsakymu Nr. V-910 ,,Dėl Centralizuotai apmokamų vaistinių preparatų ir medicinos pagalbos priemonių sąrašo patvirtinimo“.</w:t>
      </w:r>
    </w:p>
    <w:p w:rsidR="00293668" w:rsidRPr="008D6F34" w:rsidRDefault="00293668" w:rsidP="00394477">
      <w:pPr>
        <w:pStyle w:val="Sraopastraipa"/>
        <w:numPr>
          <w:ilvl w:val="0"/>
          <w:numId w:val="48"/>
        </w:numPr>
        <w:tabs>
          <w:tab w:val="left" w:pos="9638"/>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 m. gruodžio 31 d. sveikatos apsaugos ministro įsakymu Nr. V-1582 „Dėl asmens sveikatos priežiūros įstaigų aprūpinimo vaistais tuberkuliozei gydyti“ nustatyta tvarka perkami centralizuotai ir tiekiami asmens sveikatos priežiūros įstaigoms vaistai tuberkuliozei gydyti.</w:t>
      </w:r>
      <w:r w:rsidRPr="008D6F34">
        <w:rPr>
          <w:rFonts w:ascii="Times New Roman" w:hAnsi="Times New Roman"/>
          <w:sz w:val="24"/>
          <w:szCs w:val="24"/>
        </w:rPr>
        <w:tab/>
      </w:r>
    </w:p>
    <w:p w:rsidR="001A404E" w:rsidRPr="008D6F34" w:rsidRDefault="001A404E" w:rsidP="00394477">
      <w:pPr>
        <w:ind w:firstLine="709"/>
        <w:jc w:val="both"/>
        <w:rPr>
          <w:bCs/>
          <w:lang w:val="lt-LT"/>
        </w:rPr>
      </w:pPr>
      <w:r w:rsidRPr="008D6F34">
        <w:rPr>
          <w:lang w:val="lt-LT"/>
        </w:rPr>
        <w:t>2.4.</w:t>
      </w:r>
      <w:r w:rsidRPr="008D6F34">
        <w:rPr>
          <w:bCs/>
          <w:lang w:val="lt-LT"/>
        </w:rPr>
        <w:t xml:space="preserve"> sveikatos priežiūros įstaigoms, kai šie vaistai ir medicinos pagalbos priemonės bus skiriami paslaugų, apmokamų iš PSDF biudžeto lėšų, teikimui. </w:t>
      </w:r>
    </w:p>
    <w:p w:rsidR="001A404E" w:rsidRPr="008D6F34" w:rsidRDefault="001A404E" w:rsidP="00394477">
      <w:pPr>
        <w:ind w:firstLine="709"/>
        <w:jc w:val="both"/>
        <w:rPr>
          <w:lang w:val="lt-LT"/>
        </w:rPr>
      </w:pPr>
      <w:r w:rsidRPr="008D6F34">
        <w:rPr>
          <w:lang w:val="lt-LT"/>
        </w:rPr>
        <w:t xml:space="preserve">Lengvatinis 5 proc. PVM tarifas taikomas sveikatos priežiūros įstaigoms tiekiamiems vaistams ir medicinos pagalbos priemonėms tik tokiu atveju, jei sveikatos priežiūros įstaiga, kuriai šios prekės tiekiamos: </w:t>
      </w:r>
    </w:p>
    <w:p w:rsidR="001A404E" w:rsidRPr="008D6F34" w:rsidRDefault="001A404E" w:rsidP="00394477">
      <w:pPr>
        <w:tabs>
          <w:tab w:val="left" w:pos="709"/>
        </w:tabs>
        <w:ind w:firstLine="709"/>
        <w:jc w:val="both"/>
        <w:rPr>
          <w:lang w:val="lt-LT"/>
        </w:rPr>
      </w:pPr>
      <w:r w:rsidRPr="008D6F34">
        <w:rPr>
          <w:lang w:val="lt-LT"/>
        </w:rPr>
        <w:t xml:space="preserve">2.4.1. su teritorine ligonių kasa yra sudariusi sveikatos priežiūros paslaugų teikimo sutartį (tokią informaciją tiekėjai gali rasti teritorinių ligonių kasų internetiniuose puslapiuose: </w:t>
      </w:r>
      <w:hyperlink r:id="rId71" w:history="1">
        <w:r w:rsidRPr="008D6F34">
          <w:rPr>
            <w:lang w:val="lt-LT"/>
          </w:rPr>
          <w:t>www.vilniaustlk.lt</w:t>
        </w:r>
      </w:hyperlink>
      <w:r w:rsidRPr="008D6F34">
        <w:rPr>
          <w:lang w:val="lt-LT"/>
        </w:rPr>
        <w:t xml:space="preserve">; </w:t>
      </w:r>
      <w:hyperlink r:id="rId72" w:history="1">
        <w:r w:rsidRPr="008D6F34">
          <w:rPr>
            <w:lang w:val="lt-LT"/>
          </w:rPr>
          <w:t>www.ktlk.lt</w:t>
        </w:r>
      </w:hyperlink>
      <w:r w:rsidRPr="008D6F34">
        <w:rPr>
          <w:lang w:val="lt-LT"/>
        </w:rPr>
        <w:t xml:space="preserve">; </w:t>
      </w:r>
      <w:hyperlink r:id="rId73" w:history="1">
        <w:r w:rsidRPr="008D6F34">
          <w:rPr>
            <w:lang w:val="lt-LT"/>
          </w:rPr>
          <w:t>www.klaipedostlk.lt</w:t>
        </w:r>
      </w:hyperlink>
      <w:r w:rsidRPr="008D6F34">
        <w:rPr>
          <w:lang w:val="lt-LT"/>
        </w:rPr>
        <w:t xml:space="preserve">; </w:t>
      </w:r>
      <w:hyperlink r:id="rId74" w:history="1">
        <w:r w:rsidRPr="008D6F34">
          <w:rPr>
            <w:lang w:val="lt-LT"/>
          </w:rPr>
          <w:t>www.paneveziotlk.lt</w:t>
        </w:r>
      </w:hyperlink>
      <w:r w:rsidRPr="008D6F34">
        <w:rPr>
          <w:lang w:val="lt-LT"/>
        </w:rPr>
        <w:t xml:space="preserve">; </w:t>
      </w:r>
      <w:hyperlink r:id="rId75" w:history="1">
        <w:r w:rsidRPr="008D6F34">
          <w:rPr>
            <w:lang w:val="lt-LT"/>
          </w:rPr>
          <w:t>www.siauliutlk.lt</w:t>
        </w:r>
      </w:hyperlink>
      <w:r w:rsidRPr="008D6F34">
        <w:rPr>
          <w:lang w:val="lt-LT"/>
        </w:rPr>
        <w:t>; tokiu patvirtinimu galėtų būti, pavyzdžiui, sveikatos priežiūros įstaigos ir teritorinės ligonių kasos paslaugų teikimo sutarties kopija, pateikta tiekėjui). Kai vaistai ir medicinos pagalbos priemonės tiekiami asmenims, kurie su teritorine ligonių kasa nėra sudarę sveikatos priežiūros paslaugų teikimo sutarties, tačiau įsigytus vaistus ir medicinos pagalbos priemones naudoja atlikti medicininiams tyrimams, kuriuos užsako sveikatos priežiūros įstaigos, sudariusios su teritorine ligonių kasa sveikatos priežiūros paslaugų teikimo sutartis, lengvatinis 5 proc. PVM tarifas netaikomas.</w:t>
      </w:r>
    </w:p>
    <w:p w:rsidR="001A404E" w:rsidRPr="008D6F34" w:rsidRDefault="001A404E" w:rsidP="00394477">
      <w:pPr>
        <w:ind w:firstLine="709"/>
        <w:jc w:val="both"/>
        <w:rPr>
          <w:lang w:val="lt-LT"/>
        </w:rPr>
      </w:pPr>
      <w:r w:rsidRPr="008D6F34">
        <w:rPr>
          <w:lang w:val="lt-LT"/>
        </w:rPr>
        <w:lastRenderedPageBreak/>
        <w:t xml:space="preserve">2.4.2. tiekėjui pateikia patvirtinimą, kad įsigyjami vaistai ir medicinos pagalbos priemonės bus skirti sveikatos priežiūros paslaugoms, dėl kurių teikimo su teritorine ligonių kasa yra sudaryta sutartis, teikti. </w:t>
      </w:r>
    </w:p>
    <w:p w:rsidR="001A404E" w:rsidRPr="008D6F34" w:rsidRDefault="001A404E" w:rsidP="00394477">
      <w:pPr>
        <w:tabs>
          <w:tab w:val="left" w:pos="709"/>
        </w:tabs>
        <w:ind w:firstLine="709"/>
        <w:rPr>
          <w:lang w:val="lt-LT"/>
        </w:rPr>
      </w:pPr>
    </w:p>
    <w:p w:rsidR="001A404E" w:rsidRPr="008D6F34" w:rsidRDefault="001A404E" w:rsidP="00394477">
      <w:pPr>
        <w:tabs>
          <w:tab w:val="left" w:pos="709"/>
        </w:tabs>
        <w:ind w:firstLine="709"/>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1A404E" w:rsidRPr="008D6F34" w:rsidTr="00B21471">
        <w:tc>
          <w:tcPr>
            <w:tcW w:w="9854" w:type="dxa"/>
          </w:tcPr>
          <w:p w:rsidR="001A404E" w:rsidRPr="008D6F34" w:rsidRDefault="001A404E" w:rsidP="00394477">
            <w:pPr>
              <w:tabs>
                <w:tab w:val="left" w:pos="709"/>
              </w:tabs>
              <w:ind w:firstLine="709"/>
              <w:jc w:val="both"/>
              <w:rPr>
                <w:lang w:val="lt-LT"/>
              </w:rPr>
            </w:pPr>
            <w:r w:rsidRPr="008D6F34">
              <w:rPr>
                <w:lang w:val="lt-LT"/>
              </w:rPr>
              <w:t>UAB „A” tiekia medicinos pagalbos priemones:</w:t>
            </w:r>
          </w:p>
          <w:p w:rsidR="001A404E" w:rsidRPr="008D6F34" w:rsidRDefault="001A404E" w:rsidP="00394477">
            <w:pPr>
              <w:pStyle w:val="Sraopastraipa"/>
              <w:numPr>
                <w:ilvl w:val="0"/>
                <w:numId w:val="116"/>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sveikatos priežiūros įstaigai, kuri su teritorine ligonių kasa yra sudariusi sveikatos priežiūros paslaugų teikimo sutartį; </w:t>
            </w:r>
          </w:p>
          <w:p w:rsidR="001A404E" w:rsidRPr="008D6F34" w:rsidRDefault="001A404E" w:rsidP="00394477">
            <w:pPr>
              <w:pStyle w:val="Sraopastraipa"/>
              <w:numPr>
                <w:ilvl w:val="0"/>
                <w:numId w:val="116"/>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VšĮ „B“, kuri su teritorine ligonių kasa nėra sudariusi sveikatos priežiūros paslaugų teikimo sutarties, tačiau kuri iš UAB „A“ įsigytas medicinos pagalbos priemones naudoja atlikti medicininiams tyrimams, kuriuos užsako sveikatos priežiūros įstaigos, sudariusios su teritorine ligonių kasa sveikatos priežiūros paslaugų teikimo sutartį.</w:t>
            </w:r>
          </w:p>
          <w:p w:rsidR="001A404E" w:rsidRPr="008D6F34" w:rsidRDefault="001A404E" w:rsidP="00394477">
            <w:pPr>
              <w:tabs>
                <w:tab w:val="left" w:pos="709"/>
              </w:tabs>
              <w:ind w:firstLine="709"/>
              <w:jc w:val="both"/>
              <w:rPr>
                <w:lang w:val="lt-LT"/>
              </w:rPr>
            </w:pPr>
            <w:r w:rsidRPr="008D6F34">
              <w:rPr>
                <w:lang w:val="lt-LT"/>
              </w:rPr>
              <w:t>Kaip apmokestinamos PVM UAB „A“ tiekiamos medicinos pagalbos priemonės?</w:t>
            </w:r>
          </w:p>
          <w:p w:rsidR="001A404E" w:rsidRPr="008D6F34" w:rsidRDefault="001A404E" w:rsidP="00394477">
            <w:pPr>
              <w:tabs>
                <w:tab w:val="left" w:pos="709"/>
              </w:tabs>
              <w:ind w:firstLine="709"/>
              <w:jc w:val="both"/>
              <w:rPr>
                <w:lang w:val="lt-LT"/>
              </w:rPr>
            </w:pPr>
            <w:r w:rsidRPr="008D6F34">
              <w:rPr>
                <w:lang w:val="lt-LT"/>
              </w:rPr>
              <w:t>Kai UAB „A“ medicinos pagalbos priemones tiekia sveikatos priežiūros įstaigai, kuri su teritorine ligonių kasa yra sudariusi sveikatos priežiūros paslaugų teikimo sutartį, tai medicinos pagalbos priemonės apmokestinamos, taikant lengvatinį 5 proc. PVM tarifą.</w:t>
            </w:r>
          </w:p>
          <w:p w:rsidR="001A404E" w:rsidRPr="008D6F34" w:rsidRDefault="001A404E" w:rsidP="00394477">
            <w:pPr>
              <w:tabs>
                <w:tab w:val="left" w:pos="709"/>
              </w:tabs>
              <w:ind w:firstLine="709"/>
              <w:jc w:val="both"/>
              <w:rPr>
                <w:lang w:val="lt-LT"/>
              </w:rPr>
            </w:pPr>
            <w:r w:rsidRPr="008D6F34">
              <w:rPr>
                <w:lang w:val="lt-LT"/>
              </w:rPr>
              <w:t>Kai UAB „A“ medicinos pagalbos priemones tiekia VšĮ „B“, kuri su teritorine ligonių kasa nėra sudariusi sveikatos priežiūros paslaugų teikimo sutarties, o iš UAB „A“ įsigytas medicinos pagalbos priemones naudoja atlikti medicininiams tyrimams, kuriuos užsako sveikatos priežiūros įstaigos, sudariusios su teritorine ligonių kasa sveikatos priežiūros paslaugų teikimo sutartį, tai medicinos pagalbos priemonės apmokestinamos, taikant standartinį PVM tarifą.</w:t>
            </w:r>
          </w:p>
        </w:tc>
      </w:tr>
    </w:tbl>
    <w:p w:rsidR="001A404E" w:rsidRPr="008D6F34" w:rsidRDefault="001A404E" w:rsidP="00394477">
      <w:pPr>
        <w:ind w:firstLine="709"/>
        <w:jc w:val="both"/>
        <w:rPr>
          <w:lang w:val="lt-LT"/>
        </w:rPr>
      </w:pPr>
    </w:p>
    <w:p w:rsidR="001A404E" w:rsidRPr="008D6F34" w:rsidRDefault="001A404E" w:rsidP="00394477">
      <w:pPr>
        <w:ind w:firstLine="709"/>
        <w:jc w:val="both"/>
        <w:rPr>
          <w:strike/>
          <w:color w:val="FF0000"/>
          <w:lang w:val="lt-LT"/>
        </w:rPr>
      </w:pPr>
      <w:r w:rsidRPr="008D6F34">
        <w:rPr>
          <w:lang w:val="lt-LT"/>
        </w:rPr>
        <w:t xml:space="preserve">Lengvatinis 5 proc. PVM tarifas taikomas sveikatos priežiūros įstaigų perkamiems: </w:t>
      </w:r>
    </w:p>
    <w:p w:rsidR="001A404E" w:rsidRPr="008D6F34" w:rsidRDefault="001A404E" w:rsidP="00394477">
      <w:pPr>
        <w:numPr>
          <w:ilvl w:val="0"/>
          <w:numId w:val="42"/>
        </w:numPr>
        <w:tabs>
          <w:tab w:val="num" w:pos="1620"/>
        </w:tabs>
        <w:ind w:left="0" w:firstLine="709"/>
        <w:jc w:val="both"/>
        <w:rPr>
          <w:lang w:val="lt-LT"/>
        </w:rPr>
      </w:pPr>
      <w:r w:rsidRPr="008D6F34">
        <w:rPr>
          <w:lang w:val="lt-LT"/>
        </w:rPr>
        <w:t xml:space="preserve">vaistams: </w:t>
      </w:r>
    </w:p>
    <w:p w:rsidR="001A404E" w:rsidRPr="008D6F34" w:rsidRDefault="001A404E" w:rsidP="00394477">
      <w:pPr>
        <w:ind w:firstLine="709"/>
        <w:jc w:val="both"/>
        <w:rPr>
          <w:lang w:val="lt-LT"/>
        </w:rPr>
      </w:pPr>
      <w:r w:rsidRPr="008D6F34">
        <w:rPr>
          <w:lang w:val="lt-LT"/>
        </w:rPr>
        <w:t xml:space="preserve">- įrašytiems į Lietuvos Respublikos vaistinių preparatų registrą (registrą galima rasti Valstybinės vaistų kontrolės tarnybos prie Sveikatos apsaugos ministerijos interneto puslapyje adresu: www.vvkt.lt); </w:t>
      </w:r>
    </w:p>
    <w:p w:rsidR="001A404E" w:rsidRPr="008D6F34" w:rsidRDefault="001A404E" w:rsidP="00394477">
      <w:pPr>
        <w:ind w:firstLine="709"/>
        <w:jc w:val="both"/>
        <w:rPr>
          <w:lang w:val="lt-LT"/>
        </w:rPr>
      </w:pPr>
      <w:r w:rsidRPr="008D6F34">
        <w:rPr>
          <w:lang w:val="lt-LT"/>
        </w:rPr>
        <w:t xml:space="preserve">-įrašytiems į Bendrijos vaistinių preparatų registrą (registrą galima rasti Valstybinės vaistų kontrolės tarnybos interneto puslapyje adresu: www.vvkt.lt); </w:t>
      </w:r>
    </w:p>
    <w:p w:rsidR="001A404E" w:rsidRPr="008D6F34" w:rsidRDefault="001A404E" w:rsidP="00394477">
      <w:pPr>
        <w:ind w:firstLine="709"/>
        <w:jc w:val="both"/>
        <w:rPr>
          <w:lang w:val="lt-LT"/>
        </w:rPr>
      </w:pPr>
      <w:r w:rsidRPr="008D6F34">
        <w:rPr>
          <w:lang w:val="lt-LT"/>
        </w:rPr>
        <w:t xml:space="preserve">- įrašytiems į Lygiagrečiai importuojamų vaistinių preparatų sąrašą (sąrašą galima rasti Valstybinės vaistų kontrolės tarnybos interneto puslapyje adresu: www.vvkt.lt); </w:t>
      </w:r>
    </w:p>
    <w:p w:rsidR="001A404E" w:rsidRPr="008D6F34" w:rsidRDefault="001A404E" w:rsidP="00394477">
      <w:pPr>
        <w:ind w:firstLine="709"/>
        <w:jc w:val="both"/>
        <w:rPr>
          <w:lang w:val="lt-LT"/>
        </w:rPr>
      </w:pPr>
      <w:r w:rsidRPr="008D6F34">
        <w:rPr>
          <w:lang w:val="lt-LT"/>
        </w:rPr>
        <w:t>-  lygiagrečiai platinamiems į Bendrijos vaistinių preparatų registrą įrašytiems vaistams (informacija apie šiuos vaistus galima rasti Europos vaistų agentūros interneto puslapyje adresu: http://frapps.emea.europa.eu/paradist/search.php)</w:t>
      </w:r>
    </w:p>
    <w:p w:rsidR="001A404E" w:rsidRPr="008D6F34" w:rsidRDefault="001A404E" w:rsidP="00394477">
      <w:pPr>
        <w:ind w:firstLine="709"/>
        <w:jc w:val="both"/>
        <w:rPr>
          <w:lang w:val="lt-LT"/>
        </w:rPr>
      </w:pPr>
      <w:r w:rsidRPr="008D6F34">
        <w:rPr>
          <w:lang w:val="lt-LT"/>
        </w:rPr>
        <w:t xml:space="preserve">- įrašytiems į Neregistruotų būtinųjų vaistinių preparatų, leidžiamų atiduoti į rinką Lietuvos Respublikoje, sąrašą (sąrašą galima rasti Valstybinės vaistų kontrolės tarnybos interneto puslapyje adresu: www.vvkt.lt); </w:t>
      </w:r>
    </w:p>
    <w:p w:rsidR="001A404E" w:rsidRPr="008D6F34" w:rsidRDefault="001A404E" w:rsidP="00394477">
      <w:pPr>
        <w:ind w:firstLine="709"/>
        <w:jc w:val="both"/>
        <w:rPr>
          <w:lang w:val="lt-LT"/>
        </w:rPr>
      </w:pPr>
      <w:r w:rsidRPr="008D6F34">
        <w:rPr>
          <w:lang w:val="lt-LT"/>
        </w:rPr>
        <w:t xml:space="preserve">- įsigyjamiems vadovaujantis Vardinių vaistinių preparatų įsigijimo taisyklėmis, patvirtintomis Lietuvos Respublikos sveikatos apsaugos ministro 2005 m. gegužės 9 d. įsakymu Nr. V-374; </w:t>
      </w:r>
    </w:p>
    <w:p w:rsidR="001A404E" w:rsidRPr="008D6F34" w:rsidRDefault="001A404E" w:rsidP="00394477">
      <w:pPr>
        <w:ind w:firstLine="709"/>
        <w:jc w:val="both"/>
        <w:rPr>
          <w:lang w:val="lt-LT"/>
        </w:rPr>
      </w:pPr>
      <w:r w:rsidRPr="008D6F34">
        <w:rPr>
          <w:lang w:val="lt-LT"/>
        </w:rPr>
        <w:t>- įsigyjamiems vadovaujantis Lietuvos Respublikos farmacijos įstatymo (toliau – LR farmacijos įstatymas) 8 straipsnio 5 dalies nuostata, t. y. esant būtinumui, sveikatos apsaugos ministro laikinai leidžiamiems tiekti į Lietuvos rinką;</w:t>
      </w:r>
    </w:p>
    <w:p w:rsidR="001A404E" w:rsidRPr="008D6F34" w:rsidRDefault="001A404E" w:rsidP="00394477">
      <w:pPr>
        <w:ind w:firstLine="709"/>
        <w:jc w:val="both"/>
        <w:rPr>
          <w:lang w:val="lt-LT"/>
        </w:rPr>
      </w:pPr>
      <w:r w:rsidRPr="008D6F34">
        <w:rPr>
          <w:lang w:val="lt-LT"/>
        </w:rPr>
        <w:t>- naudojamiems vadovaujantis Lietuvos Respublikos sveikatos sistemos įstatymo 20 straipsnio 2 dalimi;</w:t>
      </w:r>
    </w:p>
    <w:p w:rsidR="001A404E" w:rsidRPr="008D6F34" w:rsidRDefault="001A404E" w:rsidP="00394477">
      <w:pPr>
        <w:ind w:firstLine="709"/>
        <w:jc w:val="both"/>
        <w:rPr>
          <w:lang w:val="lt-LT"/>
        </w:rPr>
      </w:pPr>
      <w:r w:rsidRPr="008D6F34">
        <w:rPr>
          <w:lang w:val="lt-LT"/>
        </w:rPr>
        <w:t xml:space="preserve">- ekstemporaliems vaistams. </w:t>
      </w:r>
    </w:p>
    <w:p w:rsidR="001A404E" w:rsidRPr="008D6F34" w:rsidRDefault="001A404E" w:rsidP="00394477">
      <w:pPr>
        <w:numPr>
          <w:ilvl w:val="0"/>
          <w:numId w:val="42"/>
        </w:numPr>
        <w:tabs>
          <w:tab w:val="clear" w:pos="2040"/>
          <w:tab w:val="num" w:pos="1560"/>
        </w:tabs>
        <w:ind w:left="0" w:firstLine="709"/>
        <w:jc w:val="both"/>
        <w:rPr>
          <w:lang w:val="lt-LT"/>
        </w:rPr>
      </w:pPr>
      <w:r w:rsidRPr="008D6F34">
        <w:rPr>
          <w:lang w:val="lt-LT"/>
        </w:rPr>
        <w:lastRenderedPageBreak/>
        <w:t xml:space="preserve">medicinos pagalbos priemonėms (kokios konkrečios prekės priskiriamos medicinos pagalbos priemonėms aiškina Sveikatos apsaugos ministerija): </w:t>
      </w:r>
    </w:p>
    <w:p w:rsidR="001A404E" w:rsidRPr="008D6F34" w:rsidRDefault="001A404E" w:rsidP="00394477">
      <w:pPr>
        <w:ind w:firstLine="709"/>
        <w:jc w:val="both"/>
        <w:rPr>
          <w:lang w:val="lt-LT"/>
        </w:rPr>
      </w:pPr>
      <w:r w:rsidRPr="008D6F34">
        <w:rPr>
          <w:lang w:val="lt-LT"/>
        </w:rPr>
        <w:t xml:space="preserve">- aktyviosioms implantuojamoms medicinos pagalbos priemonėms, kurių kategorijai priskiriamos priemonės, kurių veikimas priklauso nuo energijos šaltinio, bet ne nuo energijos šaltinio, atsirandančio žmogaus organizme, arba dėl gravitacijos, ir kurias ketinama chirurginiu ar medicininiu būdu visiškai, arba iš dalies implantuoti į žmogaus kūną, arba medicininės intervencijos būdu įtaisyti į natūralią žmogaus kūno angą ir po procedūros joje palikti, pavyzdžiui, širdies stimuliatoriai, implantuojami infuziniai siurbliai, kochleariniai implantai; </w:t>
      </w:r>
    </w:p>
    <w:p w:rsidR="001A404E" w:rsidRPr="008D6F34" w:rsidRDefault="001A404E" w:rsidP="00394477">
      <w:pPr>
        <w:ind w:firstLine="709"/>
        <w:jc w:val="both"/>
        <w:rPr>
          <w:lang w:val="lt-LT"/>
        </w:rPr>
      </w:pPr>
      <w:r w:rsidRPr="008D6F34">
        <w:rPr>
          <w:lang w:val="lt-LT"/>
        </w:rPr>
        <w:t xml:space="preserve">- neaktyvioms implantuojamoms medicinos pagalbos priemonėms, kurių kategorijai priskiriamos kitokios implantuojamos priemonės nei aktyviosios implantuojamos priemonės, kurios implantuojamos ilgesniam nei 30 dienų laikotarpiui, pavyzdžiui, intrauteriniai įtaisai, širdies vožtuvai, kaulų protezai; </w:t>
      </w:r>
    </w:p>
    <w:p w:rsidR="001A404E" w:rsidRPr="008D6F34" w:rsidRDefault="001A404E" w:rsidP="00394477">
      <w:pPr>
        <w:ind w:firstLine="709"/>
        <w:jc w:val="both"/>
        <w:rPr>
          <w:lang w:val="lt-LT"/>
        </w:rPr>
      </w:pPr>
      <w:r w:rsidRPr="008D6F34">
        <w:rPr>
          <w:lang w:val="lt-LT"/>
        </w:rPr>
        <w:t xml:space="preserve">- „in vitro“ diagnostikos medicinos priemonėms, kurių kategorijai priklauso priemonės, kurios naudojamos iš žmogaus kūno paimtų mėginių „in vitro“ tyrimams siekiant nustatyti fiziologinę ar patologinę būklę, pavyzdžiui: diagnostiniai reagentai; </w:t>
      </w:r>
    </w:p>
    <w:p w:rsidR="001A404E" w:rsidRPr="008D6F34" w:rsidRDefault="001A404E" w:rsidP="00394477">
      <w:pPr>
        <w:ind w:firstLine="709"/>
        <w:jc w:val="both"/>
        <w:rPr>
          <w:lang w:val="lt-LT"/>
        </w:rPr>
      </w:pPr>
      <w:r w:rsidRPr="008D6F34">
        <w:rPr>
          <w:lang w:val="lt-LT"/>
        </w:rPr>
        <w:t xml:space="preserve">- vienkartinio naudojimo medicinos pagalbos priemonėms, kurių kategorijai priskiriamos priemonės, skirtos naudoti tik vieną kartą, pavyzdžiui, intraveniniai infuziniai rinkiniai, laparotominiai tamponai; </w:t>
      </w:r>
    </w:p>
    <w:p w:rsidR="001A404E" w:rsidRPr="008D6F34" w:rsidRDefault="001A404E" w:rsidP="00394477">
      <w:pPr>
        <w:ind w:firstLine="709"/>
        <w:jc w:val="both"/>
        <w:rPr>
          <w:lang w:val="lt-LT"/>
        </w:rPr>
      </w:pPr>
      <w:r w:rsidRPr="008D6F34">
        <w:rPr>
          <w:lang w:val="lt-LT"/>
        </w:rPr>
        <w:t>- kitoms medicinos pagalbos priemonėms, kurių kategorijai priskiriamos dirbtinės kūno dalys; klausos aparatai ir kiti įtaisai, dedami ant kūno, nešiojami arba implantuojami į kūną, skirti fiziniam trūkumui arba negaliai palengvinti, kompensuoti ar gydyti.</w:t>
      </w:r>
    </w:p>
    <w:p w:rsidR="001A404E" w:rsidRPr="008D6F34" w:rsidRDefault="001A404E" w:rsidP="00394477">
      <w:pPr>
        <w:ind w:firstLine="709"/>
        <w:rPr>
          <w:lang w:val="lt-LT"/>
        </w:rPr>
      </w:pPr>
      <w:r w:rsidRPr="008D6F34">
        <w:rPr>
          <w:lang w:val="lt-LT"/>
        </w:rPr>
        <w:t>(PVMĮ 19 str. 4 d. 2.4 punktas pakeistas pagal VMI prie FM 2017-04-07 raštą Nr. (18.2-31-2E)RM-10310).</w:t>
      </w:r>
    </w:p>
    <w:p w:rsidR="00293668" w:rsidRPr="008D6F34" w:rsidRDefault="00D63CA3" w:rsidP="00394477">
      <w:pPr>
        <w:tabs>
          <w:tab w:val="left" w:pos="720"/>
          <w:tab w:val="left" w:pos="9638"/>
        </w:tabs>
        <w:ind w:firstLine="709"/>
        <w:jc w:val="both"/>
      </w:pPr>
      <w:r w:rsidRPr="008D6F34">
        <w:rPr>
          <w:color w:val="FF0000"/>
        </w:rPr>
        <w:tab/>
      </w:r>
      <w:r w:rsidR="00293668" w:rsidRPr="008D6F34">
        <w:t>3</w:t>
      </w:r>
      <w:r w:rsidR="00293668" w:rsidRPr="008D6F34">
        <w:rPr>
          <w:b/>
        </w:rPr>
        <w:t xml:space="preserve">.  </w:t>
      </w:r>
      <w:r w:rsidR="00293668" w:rsidRPr="008D6F34">
        <w:t>Lengvatinis 5 proc. PVM tarifas taip pat gali būti taikomas ir skaičiuojant pardavimo PVM už iš kitos ES valstybės narės įsigytus vaistus ir medicinos pagalbos priemones, kurių įsigijimo išlaidos visiškai ar iš dalies kompensuojamos Lietuvos Respublikos sveikatos draudimo įstatymo nustatyta tvarka. Šis PVM tarifas taikomas tokiu atveju, kai minėtas prekes iš kitų ES valstybių narių įsigyja:</w:t>
      </w:r>
    </w:p>
    <w:p w:rsidR="00293668" w:rsidRPr="008D6F34" w:rsidRDefault="00293668" w:rsidP="00394477">
      <w:pPr>
        <w:tabs>
          <w:tab w:val="left" w:pos="720"/>
          <w:tab w:val="left" w:pos="9638"/>
        </w:tabs>
        <w:ind w:firstLine="709"/>
        <w:jc w:val="both"/>
      </w:pPr>
      <w:r w:rsidRPr="008D6F34">
        <w:tab/>
        <w:t>3.1. sveikatos priežiūros įstaiga (ne tarpininkas), kuri su teritorine ligonių kasa yra sudariusi sveikatos priežiūros paslaugų teikimo sutartį ir įsigyjamus vaistus bei medicinos pagalbos priemones numato skirti sveikatos priežiūros paslaugoms, dėl kurių teikimo su teritorine ligonių kasa yra sudaryta sutartis, teikti;</w:t>
      </w:r>
    </w:p>
    <w:p w:rsidR="00293668" w:rsidRPr="008D6F34" w:rsidRDefault="00293668" w:rsidP="00394477">
      <w:pPr>
        <w:ind w:firstLine="709"/>
        <w:jc w:val="both"/>
      </w:pPr>
      <w:r w:rsidRPr="008D6F34">
        <w:t>3.2. Valstybinė ligonių kasa, centralizuotai perkanti sveikatos priežiūros įstaigoms skirtus vaistus ir medicinos pagalbos priemones, kurių įsigijimo išlaidos apmokamos iš PSDF biudžeto lėšų.</w:t>
      </w:r>
    </w:p>
    <w:p w:rsidR="00293668" w:rsidRPr="008D6F34" w:rsidRDefault="00293668" w:rsidP="00394477">
      <w:pPr>
        <w:ind w:firstLine="709"/>
        <w:jc w:val="both"/>
        <w:rPr>
          <w:bCs/>
        </w:rPr>
      </w:pPr>
      <w:r w:rsidRPr="008D6F34">
        <w:rPr>
          <w:bCs/>
        </w:rPr>
        <w:t xml:space="preserve">4. Importuojamiems iš trečiųjų šalių vaistams ir medicinos pagalbos priemonėms, kai šių prekių įsigijimo išlaidos visiškai ar iš dalies kompensuojamos Lietuvos Respublikos sveikatos draudimo įstatymo nustatyta tvarka, lengvatinis 5 proc. importo PVM tarifas taikomas tais atvejais, kai tokias prekes importuoja Valstybinė ligonių kasa, centralizuotai Viešųjų pirkimų įstatymo nustatyta tvarka perkanti (pati arba per Centrinę projektų valdymo agentūrą, vykdančią centrinės perkančios organizacijos funkcijas) sveikatos priežiūros įstaigoms skirtus vaistus ir medicinos pagalbos priemones, kurių įsigijimo išlaidos apmokamos iš PSDF biudžeto lėšų arba kai tokias prekes importuoja pačios sveikatos priežiūros įstaigos (ne tarpininkai), kurios su teritorine ligonių kasa yra sudariusios sveikatos priežiūros paslaugų teikimo sutartis ir įsigyjamus vaistus bei medicinos pagalbos priemones numato skirti sveikatos priežiūros paslaugoms, dėl kurių teikimo su teritorine ligonių kasa yra sudarytos sutartys, teikti. Importuojant vaistus ir medicinos pagalbos priemones, kuriems taikomas lengvatinis 5 proc. importo PVM tarifas, muitiniam tikrinimui turi būti pateikti dokumentai, įrodantys, kad importuojamų vaistų ir medicinos pagalbos priemonių įsigijimo išlaidos bus kompensuojamos </w:t>
      </w:r>
      <w:r w:rsidRPr="008D6F34">
        <w:rPr>
          <w:bCs/>
        </w:rPr>
        <w:lastRenderedPageBreak/>
        <w:t xml:space="preserve">Lietuvos Respublikos sveikatos draudimo įstatymo nustatyta tvarka (pvz., sutartys, įstaigos laisvos formos raštiškas patvirtinimas, kad įsigyjami vaistai ir medicinos pagalbos priemonės bus skirti sveikatos priežiūros paslaugoms, dėl kurių teikimo su teritorine ligonių kasa yra sudaryta sutartis, teikti ir pan.). </w:t>
      </w:r>
    </w:p>
    <w:p w:rsidR="00293668" w:rsidRPr="008D6F34" w:rsidRDefault="00293668" w:rsidP="00394477">
      <w:pPr>
        <w:pStyle w:val="HTMLiankstoformatuotas"/>
        <w:tabs>
          <w:tab w:val="clear" w:pos="916"/>
          <w:tab w:val="left" w:pos="567"/>
        </w:tabs>
        <w:ind w:firstLine="709"/>
        <w:jc w:val="both"/>
        <w:rPr>
          <w:rFonts w:ascii="Times New Roman" w:hAnsi="Times New Roman" w:cs="Times New Roman"/>
          <w:sz w:val="24"/>
          <w:szCs w:val="24"/>
        </w:rPr>
      </w:pPr>
      <w:r w:rsidRPr="008D6F34">
        <w:rPr>
          <w:rFonts w:ascii="Times New Roman" w:hAnsi="Times New Roman" w:cs="Times New Roman"/>
          <w:sz w:val="24"/>
          <w:szCs w:val="24"/>
        </w:rPr>
        <w:t>Importo muitinės deklaracijos 31 langelyje „Krovinio vietos ir prekės aprašymas“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8D6F34">
        <w:rPr>
          <w:rFonts w:ascii="Times New Roman" w:hAnsi="Times New Roman" w:cs="Times New Roman"/>
          <w:noProof/>
          <w:sz w:val="24"/>
          <w:szCs w:val="24"/>
        </w:rPr>
        <w:t xml:space="preserve">orint taikyti PVM lengvatą </w:t>
      </w:r>
      <w:r w:rsidRPr="008D6F34">
        <w:rPr>
          <w:rFonts w:ascii="Times New Roman" w:hAnsi="Times New Roman" w:cs="Times New Roman"/>
          <w:sz w:val="24"/>
          <w:szCs w:val="24"/>
        </w:rPr>
        <w:t>vaistams ir medicinos pagalbos priemonėms, kurių įsigijimo išlaidos visiškai ar iš dalies kompensuojamos Lietuvos Respublikos sveikatos draudimo įstatymo nustatyta tvarka, turi būti deklaruota šių vaistų ir medicinos pagalbos priemonių atitiktis PVM įstatymo 19 straipsnio 4 dalyje nustatytiems atitinkamiems reikalavimams, t. y. aprašant šias prekes turi būti papildomai įrašyta, kad šios prekės kompensuojamos.</w:t>
      </w:r>
    </w:p>
    <w:p w:rsidR="00293668" w:rsidRPr="008D6F34" w:rsidRDefault="00293668" w:rsidP="00394477">
      <w:pPr>
        <w:ind w:firstLine="709"/>
        <w:jc w:val="both"/>
        <w:rPr>
          <w:bCs/>
        </w:rPr>
      </w:pPr>
      <w:r w:rsidRPr="008D6F34">
        <w:rPr>
          <w:bCs/>
        </w:rPr>
        <w:t xml:space="preserve">Tokių prekių </w:t>
      </w:r>
      <w:r w:rsidRPr="008D6F34">
        <w:rPr>
          <w:bCs/>
          <w:u w:val="single"/>
        </w:rPr>
        <w:t>kitų</w:t>
      </w:r>
      <w:r w:rsidRPr="008D6F34">
        <w:rPr>
          <w:bCs/>
        </w:rPr>
        <w:t xml:space="preserve"> tiekėjų (pvz., farmacinę veiklą vykdančių įmonių) importuojamiems vaistams ir medicinos pagalbos priemonėms taikytinas standartinis PVM tarifas. </w:t>
      </w:r>
    </w:p>
    <w:p w:rsidR="00293668" w:rsidRPr="008D6F34" w:rsidRDefault="00293668" w:rsidP="00394477">
      <w:pPr>
        <w:ind w:firstLine="709"/>
        <w:jc w:val="both"/>
        <w:rPr>
          <w:iCs/>
        </w:rPr>
      </w:pPr>
      <w:r w:rsidRPr="008D6F34">
        <w:rPr>
          <w:bCs/>
        </w:rPr>
        <w:t xml:space="preserve">5. Nuo 2017 m. sausio 1 d. </w:t>
      </w:r>
      <w:r w:rsidRPr="008D6F34">
        <w:t xml:space="preserve">lengvatiniu 5 procentų PVM tarifu yra apmokestinami receptiniai vaistai, kurių įsigijimas nekompensuojamas iš PSDF biudžeto lėšų ir </w:t>
      </w:r>
      <w:r w:rsidRPr="008D6F34">
        <w:rPr>
          <w:iCs/>
        </w:rPr>
        <w:t xml:space="preserve">kurių išorinės pakuotės apmokestinamoji vertė yra didesnė nei 300 eurų.  </w:t>
      </w:r>
    </w:p>
    <w:p w:rsidR="00293668" w:rsidRPr="008D6F34" w:rsidRDefault="00293668" w:rsidP="00394477">
      <w:pPr>
        <w:ind w:firstLine="709"/>
        <w:jc w:val="both"/>
      </w:pPr>
      <w:r w:rsidRPr="008D6F34">
        <w:t>Nekompensuojamais receptiniais vaistais, kurių išorinės pakuotės apmokestinamoji vertė yra didesnė negu 300 eurų, yra laikomi tokie vaistiniai preparatai, kurių įsigijimas konkrečioje tiekimo grandyje nėra kompensuojamas iš PSDF biudžeto lėšų.</w:t>
      </w:r>
    </w:p>
    <w:p w:rsidR="00293668" w:rsidRPr="008D6F34" w:rsidRDefault="00293668" w:rsidP="00394477">
      <w:pPr>
        <w:ind w:firstLine="709"/>
        <w:jc w:val="both"/>
      </w:pPr>
      <w:r w:rsidRPr="008D6F34">
        <w:rPr>
          <w:bCs/>
        </w:rPr>
        <w:t xml:space="preserve">Taigi, lengvatinis 5 proc. PVM tarifas nekompensuojamiems receptiniams vaistams taikomas visose tiekimo grandyse, kai tokių vaistų </w:t>
      </w:r>
      <w:r w:rsidRPr="008D6F34">
        <w:rPr>
          <w:iCs/>
        </w:rPr>
        <w:t xml:space="preserve">išorinės pakuotės apmokestinamoji vertė yra didesnė nei 300 eurų ir kai tokių vaistų </w:t>
      </w:r>
      <w:r w:rsidRPr="008D6F34">
        <w:t>įsigijimas pirkėjui nekompensuojamas iš Privalomojo sveikatos draudimo fondo  (toliau – PSDF) biudžeto lėšų, neatsižvelgiant į tai, kad kitais atvejais/kitose tiekimo grandyse tokių vaistų įsigijimas gali būti kompensuojamas iš PSDF lėšų.</w:t>
      </w:r>
    </w:p>
    <w:p w:rsidR="00293668" w:rsidRPr="008D6F34" w:rsidRDefault="00293668" w:rsidP="00394477">
      <w:pPr>
        <w:pStyle w:val="HTMLiankstoformatuotas"/>
        <w:tabs>
          <w:tab w:val="clear" w:pos="916"/>
        </w:tabs>
        <w:ind w:firstLine="709"/>
        <w:jc w:val="both"/>
        <w:rPr>
          <w:rFonts w:ascii="Times New Roman" w:hAnsi="Times New Roman" w:cs="Times New Roman"/>
          <w:sz w:val="24"/>
          <w:szCs w:val="24"/>
        </w:rPr>
      </w:pPr>
      <w:r w:rsidRPr="008D6F34">
        <w:rPr>
          <w:rFonts w:ascii="Times New Roman" w:hAnsi="Times New Roman" w:cs="Times New Roman"/>
          <w:sz w:val="24"/>
          <w:szCs w:val="24"/>
        </w:rPr>
        <w:t>Atsižvelgiant į aukščiau išdėstytą, pateikiame receptinių vaistų apmokestinimo PVM skirtingose vaistų tiekimo grandyse lentelę.</w:t>
      </w:r>
    </w:p>
    <w:p w:rsidR="00293668" w:rsidRPr="008D6F34" w:rsidRDefault="00293668" w:rsidP="00394477">
      <w:pPr>
        <w:pStyle w:val="HTMLiankstoformatuotas"/>
        <w:tabs>
          <w:tab w:val="clear" w:pos="916"/>
        </w:tabs>
        <w:ind w:firstLine="709"/>
        <w:jc w:val="both"/>
        <w:rPr>
          <w:rFonts w:ascii="Times New Roman" w:hAnsi="Times New Roman" w:cs="Times New Roman"/>
          <w:b/>
          <w:sz w:val="24"/>
          <w:szCs w:val="24"/>
        </w:rPr>
      </w:pPr>
    </w:p>
    <w:tbl>
      <w:tblPr>
        <w:tblW w:w="9894" w:type="dxa"/>
        <w:tblInd w:w="-147" w:type="dxa"/>
        <w:tblLayout w:type="fixed"/>
        <w:tblLook w:val="04A0" w:firstRow="1" w:lastRow="0" w:firstColumn="1" w:lastColumn="0" w:noHBand="0" w:noVBand="1"/>
      </w:tblPr>
      <w:tblGrid>
        <w:gridCol w:w="113"/>
        <w:gridCol w:w="387"/>
        <w:gridCol w:w="39"/>
        <w:gridCol w:w="1751"/>
        <w:gridCol w:w="1113"/>
        <w:gridCol w:w="142"/>
        <w:gridCol w:w="877"/>
        <w:gridCol w:w="735"/>
        <w:gridCol w:w="142"/>
        <w:gridCol w:w="762"/>
        <w:gridCol w:w="620"/>
        <w:gridCol w:w="142"/>
        <w:gridCol w:w="804"/>
        <w:gridCol w:w="910"/>
        <w:gridCol w:w="142"/>
        <w:gridCol w:w="753"/>
        <w:gridCol w:w="462"/>
      </w:tblGrid>
      <w:tr w:rsidR="00293668" w:rsidRPr="008D6F34" w:rsidTr="00293668">
        <w:trPr>
          <w:gridBefore w:val="1"/>
          <w:wBefore w:w="113" w:type="dxa"/>
          <w:trHeight w:val="300"/>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668" w:rsidRPr="008D6F34" w:rsidRDefault="00293668" w:rsidP="00394477">
            <w:pPr>
              <w:ind w:firstLine="709"/>
              <w:rPr>
                <w:color w:val="000000"/>
              </w:rPr>
            </w:pPr>
            <w:r w:rsidRPr="008D6F34">
              <w:rPr>
                <w:color w:val="000000"/>
              </w:rPr>
              <w:t> </w:t>
            </w:r>
          </w:p>
        </w:tc>
        <w:tc>
          <w:tcPr>
            <w:tcW w:w="2864" w:type="dxa"/>
            <w:gridSpan w:val="2"/>
            <w:vMerge w:val="restart"/>
            <w:tcBorders>
              <w:top w:val="single" w:sz="4" w:space="0" w:color="auto"/>
              <w:left w:val="single" w:sz="4" w:space="0" w:color="auto"/>
              <w:bottom w:val="single" w:sz="4" w:space="0" w:color="000000"/>
              <w:right w:val="single" w:sz="4" w:space="0" w:color="000000"/>
            </w:tcBorders>
            <w:shd w:val="clear" w:color="000000" w:fill="E7E6E6"/>
            <w:noWrap/>
            <w:vAlign w:val="center"/>
            <w:hideMark/>
          </w:tcPr>
          <w:p w:rsidR="00293668" w:rsidRPr="008D6F34" w:rsidRDefault="00293668" w:rsidP="00394477">
            <w:pPr>
              <w:ind w:firstLine="709"/>
              <w:jc w:val="center"/>
            </w:pPr>
            <w:r w:rsidRPr="008D6F34">
              <w:t>Vaistai</w:t>
            </w:r>
          </w:p>
        </w:tc>
        <w:tc>
          <w:tcPr>
            <w:tcW w:w="1754" w:type="dxa"/>
            <w:gridSpan w:val="3"/>
            <w:vMerge w:val="restart"/>
            <w:tcBorders>
              <w:top w:val="single" w:sz="4" w:space="0" w:color="auto"/>
              <w:left w:val="single" w:sz="4" w:space="0" w:color="auto"/>
              <w:bottom w:val="single" w:sz="4" w:space="0" w:color="000000"/>
              <w:right w:val="single" w:sz="4" w:space="0" w:color="000000"/>
            </w:tcBorders>
            <w:shd w:val="clear" w:color="000000" w:fill="E7E6E6"/>
            <w:hideMark/>
          </w:tcPr>
          <w:p w:rsidR="00293668" w:rsidRPr="008D6F34" w:rsidRDefault="00293668" w:rsidP="00394477">
            <w:pPr>
              <w:ind w:firstLine="709"/>
              <w:jc w:val="center"/>
            </w:pPr>
            <w:r w:rsidRPr="008D6F34">
              <w:t>Išorinės pakuotės vertė sudarant apmokestinamąjį sandorį</w:t>
            </w:r>
          </w:p>
        </w:tc>
        <w:tc>
          <w:tcPr>
            <w:tcW w:w="4737" w:type="dxa"/>
            <w:gridSpan w:val="9"/>
            <w:tcBorders>
              <w:top w:val="single" w:sz="4" w:space="0" w:color="auto"/>
              <w:left w:val="nil"/>
              <w:bottom w:val="single" w:sz="4" w:space="0" w:color="auto"/>
              <w:right w:val="single" w:sz="4" w:space="0" w:color="000000"/>
            </w:tcBorders>
            <w:shd w:val="clear" w:color="000000" w:fill="E7E6E6"/>
            <w:noWrap/>
            <w:vAlign w:val="bottom"/>
            <w:hideMark/>
          </w:tcPr>
          <w:p w:rsidR="00293668" w:rsidRPr="008D6F34" w:rsidRDefault="00293668" w:rsidP="00394477">
            <w:pPr>
              <w:ind w:firstLine="709"/>
              <w:jc w:val="center"/>
            </w:pPr>
            <w:r w:rsidRPr="008D6F34">
              <w:t>Vaistų tiekimo sandoris</w:t>
            </w:r>
          </w:p>
        </w:tc>
      </w:tr>
      <w:tr w:rsidR="00293668" w:rsidRPr="008D6F34" w:rsidTr="00293668">
        <w:trPr>
          <w:gridBefore w:val="1"/>
          <w:wBefore w:w="113" w:type="dxa"/>
          <w:trHeight w:val="300"/>
        </w:trPr>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293668" w:rsidRPr="008D6F34" w:rsidRDefault="00293668" w:rsidP="00394477">
            <w:pPr>
              <w:ind w:firstLine="709"/>
              <w:rPr>
                <w:color w:val="000000"/>
              </w:rPr>
            </w:pPr>
          </w:p>
        </w:tc>
        <w:tc>
          <w:tcPr>
            <w:tcW w:w="2864" w:type="dxa"/>
            <w:gridSpan w:val="2"/>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754"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524" w:type="dxa"/>
            <w:gridSpan w:val="3"/>
            <w:vMerge w:val="restart"/>
            <w:tcBorders>
              <w:top w:val="single" w:sz="4" w:space="0" w:color="auto"/>
              <w:left w:val="single" w:sz="4" w:space="0" w:color="auto"/>
              <w:bottom w:val="nil"/>
              <w:right w:val="single" w:sz="4" w:space="0" w:color="000000"/>
            </w:tcBorders>
            <w:shd w:val="clear" w:color="000000" w:fill="E7E6E6"/>
            <w:vAlign w:val="center"/>
            <w:hideMark/>
          </w:tcPr>
          <w:p w:rsidR="00293668" w:rsidRPr="008D6F34" w:rsidRDefault="00293668" w:rsidP="00394477">
            <w:pPr>
              <w:ind w:firstLine="709"/>
              <w:jc w:val="center"/>
            </w:pPr>
            <w:r w:rsidRPr="008D6F34">
              <w:t>Gamintojas -&gt; didmenininkas</w:t>
            </w:r>
          </w:p>
        </w:tc>
        <w:tc>
          <w:tcPr>
            <w:tcW w:w="1856" w:type="dxa"/>
            <w:gridSpan w:val="3"/>
            <w:vMerge w:val="restart"/>
            <w:tcBorders>
              <w:top w:val="single" w:sz="4" w:space="0" w:color="auto"/>
              <w:left w:val="single" w:sz="4" w:space="0" w:color="auto"/>
              <w:bottom w:val="nil"/>
              <w:right w:val="single" w:sz="4" w:space="0" w:color="000000"/>
            </w:tcBorders>
            <w:shd w:val="clear" w:color="000000" w:fill="E7E6E6"/>
            <w:vAlign w:val="center"/>
            <w:hideMark/>
          </w:tcPr>
          <w:p w:rsidR="00293668" w:rsidRPr="008D6F34" w:rsidRDefault="00293668" w:rsidP="00394477">
            <w:pPr>
              <w:ind w:firstLine="709"/>
              <w:jc w:val="center"/>
            </w:pPr>
            <w:r w:rsidRPr="008D6F34">
              <w:t>Didmenininkas -&gt; vaistinė</w:t>
            </w:r>
          </w:p>
        </w:tc>
        <w:tc>
          <w:tcPr>
            <w:tcW w:w="1357" w:type="dxa"/>
            <w:gridSpan w:val="3"/>
            <w:vMerge w:val="restart"/>
            <w:tcBorders>
              <w:top w:val="single" w:sz="4" w:space="0" w:color="auto"/>
              <w:left w:val="single" w:sz="4" w:space="0" w:color="auto"/>
              <w:bottom w:val="single" w:sz="4" w:space="0" w:color="000000"/>
              <w:right w:val="single" w:sz="4" w:space="0" w:color="000000"/>
            </w:tcBorders>
            <w:shd w:val="clear" w:color="000000" w:fill="E7E6E6"/>
            <w:vAlign w:val="center"/>
            <w:hideMark/>
          </w:tcPr>
          <w:p w:rsidR="00293668" w:rsidRPr="008D6F34" w:rsidRDefault="00293668" w:rsidP="00394477">
            <w:pPr>
              <w:ind w:firstLine="709"/>
              <w:jc w:val="center"/>
            </w:pPr>
            <w:r w:rsidRPr="008D6F34">
              <w:t>Vaistinė -&gt; pacientas</w:t>
            </w:r>
          </w:p>
        </w:tc>
      </w:tr>
      <w:tr w:rsidR="00293668" w:rsidRPr="008D6F34" w:rsidTr="00293668">
        <w:trPr>
          <w:gridBefore w:val="1"/>
          <w:wBefore w:w="113" w:type="dxa"/>
          <w:trHeight w:val="300"/>
        </w:trPr>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293668" w:rsidRPr="008D6F34" w:rsidRDefault="00293668" w:rsidP="00394477">
            <w:pPr>
              <w:ind w:firstLine="709"/>
              <w:rPr>
                <w:color w:val="000000"/>
              </w:rPr>
            </w:pPr>
          </w:p>
        </w:tc>
        <w:tc>
          <w:tcPr>
            <w:tcW w:w="2864" w:type="dxa"/>
            <w:gridSpan w:val="2"/>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754"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524" w:type="dxa"/>
            <w:gridSpan w:val="3"/>
            <w:vMerge/>
            <w:tcBorders>
              <w:top w:val="single" w:sz="4" w:space="0" w:color="auto"/>
              <w:left w:val="single" w:sz="4" w:space="0" w:color="auto"/>
              <w:bottom w:val="nil"/>
              <w:right w:val="single" w:sz="4" w:space="0" w:color="000000"/>
            </w:tcBorders>
            <w:vAlign w:val="center"/>
            <w:hideMark/>
          </w:tcPr>
          <w:p w:rsidR="00293668" w:rsidRPr="008D6F34" w:rsidRDefault="00293668" w:rsidP="00394477">
            <w:pPr>
              <w:ind w:firstLine="709"/>
            </w:pPr>
          </w:p>
        </w:tc>
        <w:tc>
          <w:tcPr>
            <w:tcW w:w="1856" w:type="dxa"/>
            <w:gridSpan w:val="3"/>
            <w:vMerge/>
            <w:tcBorders>
              <w:top w:val="single" w:sz="4" w:space="0" w:color="auto"/>
              <w:left w:val="single" w:sz="4" w:space="0" w:color="auto"/>
              <w:bottom w:val="nil"/>
              <w:right w:val="single" w:sz="4" w:space="0" w:color="000000"/>
            </w:tcBorders>
            <w:vAlign w:val="center"/>
            <w:hideMark/>
          </w:tcPr>
          <w:p w:rsidR="00293668" w:rsidRPr="008D6F34" w:rsidRDefault="00293668" w:rsidP="00394477">
            <w:pPr>
              <w:ind w:firstLine="709"/>
            </w:pPr>
          </w:p>
        </w:tc>
        <w:tc>
          <w:tcPr>
            <w:tcW w:w="1357"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r>
      <w:tr w:rsidR="00293668" w:rsidRPr="008D6F34" w:rsidTr="00293668">
        <w:trPr>
          <w:gridBefore w:val="1"/>
          <w:wBefore w:w="113" w:type="dxa"/>
          <w:trHeight w:val="300"/>
        </w:trPr>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293668" w:rsidRPr="008D6F34" w:rsidRDefault="00293668" w:rsidP="00394477">
            <w:pPr>
              <w:ind w:firstLine="709"/>
              <w:rPr>
                <w:color w:val="000000"/>
              </w:rPr>
            </w:pPr>
          </w:p>
        </w:tc>
        <w:tc>
          <w:tcPr>
            <w:tcW w:w="2864" w:type="dxa"/>
            <w:gridSpan w:val="2"/>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754"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c>
          <w:tcPr>
            <w:tcW w:w="1524" w:type="dxa"/>
            <w:gridSpan w:val="3"/>
            <w:vMerge/>
            <w:tcBorders>
              <w:top w:val="single" w:sz="4" w:space="0" w:color="auto"/>
              <w:left w:val="single" w:sz="4" w:space="0" w:color="auto"/>
              <w:bottom w:val="nil"/>
              <w:right w:val="single" w:sz="4" w:space="0" w:color="000000"/>
            </w:tcBorders>
            <w:vAlign w:val="center"/>
            <w:hideMark/>
          </w:tcPr>
          <w:p w:rsidR="00293668" w:rsidRPr="008D6F34" w:rsidRDefault="00293668" w:rsidP="00394477">
            <w:pPr>
              <w:ind w:firstLine="709"/>
            </w:pPr>
          </w:p>
        </w:tc>
        <w:tc>
          <w:tcPr>
            <w:tcW w:w="1856" w:type="dxa"/>
            <w:gridSpan w:val="3"/>
            <w:vMerge/>
            <w:tcBorders>
              <w:top w:val="single" w:sz="4" w:space="0" w:color="auto"/>
              <w:left w:val="single" w:sz="4" w:space="0" w:color="auto"/>
              <w:bottom w:val="nil"/>
              <w:right w:val="single" w:sz="4" w:space="0" w:color="000000"/>
            </w:tcBorders>
            <w:vAlign w:val="center"/>
            <w:hideMark/>
          </w:tcPr>
          <w:p w:rsidR="00293668" w:rsidRPr="008D6F34" w:rsidRDefault="00293668" w:rsidP="00394477">
            <w:pPr>
              <w:ind w:firstLine="709"/>
            </w:pPr>
          </w:p>
        </w:tc>
        <w:tc>
          <w:tcPr>
            <w:tcW w:w="1357"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pPr>
          </w:p>
        </w:tc>
      </w:tr>
      <w:tr w:rsidR="00293668" w:rsidRPr="008D6F34" w:rsidTr="00293668">
        <w:trPr>
          <w:gridBefore w:val="1"/>
          <w:wBefore w:w="113" w:type="dxa"/>
          <w:trHeight w:val="1200"/>
        </w:trPr>
        <w:tc>
          <w:tcPr>
            <w:tcW w:w="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93668" w:rsidRPr="008D6F34" w:rsidRDefault="00293668" w:rsidP="00394477">
            <w:pPr>
              <w:ind w:firstLine="709"/>
              <w:jc w:val="center"/>
              <w:rPr>
                <w:color w:val="000000"/>
              </w:rPr>
            </w:pPr>
            <w:r w:rsidRPr="008D6F34">
              <w:rPr>
                <w:color w:val="000000"/>
              </w:rPr>
              <w:t>1.</w:t>
            </w:r>
          </w:p>
        </w:tc>
        <w:tc>
          <w:tcPr>
            <w:tcW w:w="2864"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rsidR="00293668" w:rsidRPr="008D6F34" w:rsidRDefault="00293668" w:rsidP="00394477">
            <w:pPr>
              <w:ind w:firstLine="709"/>
              <w:rPr>
                <w:color w:val="000000"/>
              </w:rPr>
            </w:pPr>
            <w:r w:rsidRPr="008D6F34">
              <w:rPr>
                <w:color w:val="000000"/>
              </w:rPr>
              <w:t xml:space="preserve">Receptiniai vaistai (PVMĮ komentaro 5.1 punktas), kurių įsigijimas tiekimo etape "vaistinė -&gt; pacientas" yra arba gali būti kompensuojamas PSDĮ nustatyta tvarka </w:t>
            </w:r>
          </w:p>
        </w:tc>
        <w:tc>
          <w:tcPr>
            <w:tcW w:w="1754" w:type="dxa"/>
            <w:gridSpan w:val="3"/>
            <w:tcBorders>
              <w:top w:val="single" w:sz="4" w:space="0" w:color="auto"/>
              <w:left w:val="nil"/>
              <w:bottom w:val="single" w:sz="4" w:space="0" w:color="auto"/>
              <w:right w:val="single" w:sz="4" w:space="0" w:color="auto"/>
            </w:tcBorders>
            <w:shd w:val="clear" w:color="auto" w:fill="auto"/>
            <w:noWrap/>
            <w:vAlign w:val="center"/>
            <w:hideMark/>
          </w:tcPr>
          <w:p w:rsidR="00293668" w:rsidRPr="008D6F34" w:rsidRDefault="00293668" w:rsidP="00394477">
            <w:pPr>
              <w:ind w:firstLine="709"/>
              <w:jc w:val="center"/>
              <w:rPr>
                <w:color w:val="000000"/>
              </w:rPr>
            </w:pPr>
            <w:r w:rsidRPr="008D6F34">
              <w:rPr>
                <w:color w:val="000000"/>
              </w:rPr>
              <w:t>&gt; 300 EUR</w:t>
            </w:r>
          </w:p>
        </w:tc>
        <w:tc>
          <w:tcPr>
            <w:tcW w:w="1524"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856"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357"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r>
      <w:tr w:rsidR="00293668" w:rsidRPr="008D6F34" w:rsidTr="00293668">
        <w:trPr>
          <w:gridBefore w:val="1"/>
          <w:wBefore w:w="113" w:type="dxa"/>
          <w:trHeight w:val="1200"/>
        </w:trPr>
        <w:tc>
          <w:tcPr>
            <w:tcW w:w="426" w:type="dxa"/>
            <w:gridSpan w:val="2"/>
            <w:vMerge/>
            <w:tcBorders>
              <w:top w:val="nil"/>
              <w:left w:val="single" w:sz="4" w:space="0" w:color="auto"/>
              <w:bottom w:val="single" w:sz="4" w:space="0" w:color="auto"/>
              <w:right w:val="single" w:sz="4" w:space="0" w:color="auto"/>
            </w:tcBorders>
            <w:vAlign w:val="center"/>
            <w:hideMark/>
          </w:tcPr>
          <w:p w:rsidR="00293668" w:rsidRPr="008D6F34" w:rsidRDefault="00293668" w:rsidP="00394477">
            <w:pPr>
              <w:ind w:firstLine="709"/>
              <w:rPr>
                <w:color w:val="000000"/>
              </w:rPr>
            </w:pPr>
          </w:p>
        </w:tc>
        <w:tc>
          <w:tcPr>
            <w:tcW w:w="2864" w:type="dxa"/>
            <w:gridSpan w:val="2"/>
            <w:vMerge/>
            <w:tcBorders>
              <w:top w:val="nil"/>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c>
          <w:tcPr>
            <w:tcW w:w="1754" w:type="dxa"/>
            <w:gridSpan w:val="3"/>
            <w:tcBorders>
              <w:top w:val="single" w:sz="4" w:space="0" w:color="auto"/>
              <w:left w:val="nil"/>
              <w:bottom w:val="single" w:sz="4" w:space="0" w:color="auto"/>
              <w:right w:val="single" w:sz="4" w:space="0" w:color="auto"/>
            </w:tcBorders>
            <w:shd w:val="clear" w:color="auto" w:fill="auto"/>
            <w:noWrap/>
            <w:vAlign w:val="center"/>
            <w:hideMark/>
          </w:tcPr>
          <w:p w:rsidR="00293668" w:rsidRPr="008D6F34" w:rsidRDefault="00293668" w:rsidP="00394477">
            <w:pPr>
              <w:ind w:firstLine="709"/>
              <w:jc w:val="center"/>
              <w:rPr>
                <w:color w:val="000000"/>
              </w:rPr>
            </w:pPr>
            <w:r w:rsidRPr="008D6F34">
              <w:rPr>
                <w:color w:val="000000"/>
              </w:rPr>
              <w:t>&gt; 300 EUR</w:t>
            </w:r>
          </w:p>
        </w:tc>
        <w:tc>
          <w:tcPr>
            <w:tcW w:w="1524"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856"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357" w:type="dxa"/>
            <w:gridSpan w:val="3"/>
            <w:tcBorders>
              <w:top w:val="single" w:sz="4" w:space="0" w:color="auto"/>
              <w:left w:val="nil"/>
              <w:bottom w:val="single" w:sz="4" w:space="0" w:color="auto"/>
              <w:right w:val="single" w:sz="4" w:space="0" w:color="auto"/>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r>
      <w:tr w:rsidR="00293668" w:rsidRPr="008D6F34" w:rsidTr="00293668">
        <w:trPr>
          <w:gridBefore w:val="1"/>
          <w:wBefore w:w="113" w:type="dxa"/>
          <w:trHeight w:val="600"/>
        </w:trPr>
        <w:tc>
          <w:tcPr>
            <w:tcW w:w="4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93668" w:rsidRPr="008D6F34" w:rsidRDefault="00293668" w:rsidP="00394477">
            <w:pPr>
              <w:ind w:firstLine="709"/>
              <w:rPr>
                <w:color w:val="000000"/>
              </w:rPr>
            </w:pPr>
            <w:r w:rsidRPr="008D6F34">
              <w:rPr>
                <w:color w:val="000000"/>
              </w:rPr>
              <w:t>2.</w:t>
            </w:r>
          </w:p>
        </w:tc>
        <w:tc>
          <w:tcPr>
            <w:tcW w:w="286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93668" w:rsidRPr="008D6F34" w:rsidRDefault="00293668" w:rsidP="00394477">
            <w:pPr>
              <w:ind w:firstLine="709"/>
              <w:rPr>
                <w:color w:val="000000"/>
              </w:rPr>
            </w:pPr>
            <w:r w:rsidRPr="008D6F34">
              <w:rPr>
                <w:color w:val="000000"/>
              </w:rPr>
              <w:t xml:space="preserve">Receptiniai vaistai (PVMĮ komentaro 5.1 </w:t>
            </w:r>
            <w:r w:rsidRPr="008D6F34">
              <w:rPr>
                <w:color w:val="000000"/>
              </w:rPr>
              <w:lastRenderedPageBreak/>
              <w:t xml:space="preserve">punktas), kurių įsigijimas nėra ir negali būti kompensuojamas PSDĮ nustatyta tvarka) </w:t>
            </w:r>
          </w:p>
        </w:tc>
        <w:tc>
          <w:tcPr>
            <w:tcW w:w="175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93668" w:rsidRPr="008D6F34" w:rsidRDefault="00293668" w:rsidP="00394477">
            <w:pPr>
              <w:ind w:firstLine="709"/>
              <w:jc w:val="center"/>
              <w:rPr>
                <w:color w:val="000000"/>
              </w:rPr>
            </w:pPr>
            <w:r w:rsidRPr="008D6F34">
              <w:rPr>
                <w:color w:val="000000"/>
              </w:rPr>
              <w:lastRenderedPageBreak/>
              <w:t>&gt; 300 EUR</w:t>
            </w:r>
          </w:p>
        </w:tc>
        <w:tc>
          <w:tcPr>
            <w:tcW w:w="152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85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c>
          <w:tcPr>
            <w:tcW w:w="135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93668" w:rsidRPr="008D6F34" w:rsidRDefault="00293668" w:rsidP="00394477">
            <w:pPr>
              <w:ind w:firstLine="709"/>
              <w:jc w:val="center"/>
              <w:rPr>
                <w:color w:val="000000"/>
              </w:rPr>
            </w:pPr>
            <w:r w:rsidRPr="008D6F34">
              <w:rPr>
                <w:color w:val="000000"/>
              </w:rPr>
              <w:t>5 %**</w:t>
            </w:r>
          </w:p>
        </w:tc>
      </w:tr>
      <w:tr w:rsidR="00293668" w:rsidRPr="008D6F34" w:rsidTr="00293668">
        <w:trPr>
          <w:gridBefore w:val="1"/>
          <w:wBefore w:w="113" w:type="dxa"/>
          <w:trHeight w:val="600"/>
        </w:trPr>
        <w:tc>
          <w:tcPr>
            <w:tcW w:w="426" w:type="dxa"/>
            <w:gridSpan w:val="2"/>
            <w:vMerge/>
            <w:tcBorders>
              <w:top w:val="nil"/>
              <w:left w:val="single" w:sz="4" w:space="0" w:color="auto"/>
              <w:bottom w:val="single" w:sz="4" w:space="0" w:color="000000"/>
              <w:right w:val="single" w:sz="4" w:space="0" w:color="auto"/>
            </w:tcBorders>
            <w:vAlign w:val="center"/>
            <w:hideMark/>
          </w:tcPr>
          <w:p w:rsidR="00293668" w:rsidRPr="008D6F34" w:rsidRDefault="00293668" w:rsidP="00394477">
            <w:pPr>
              <w:ind w:firstLine="709"/>
              <w:rPr>
                <w:color w:val="000000"/>
              </w:rPr>
            </w:pPr>
          </w:p>
        </w:tc>
        <w:tc>
          <w:tcPr>
            <w:tcW w:w="2864" w:type="dxa"/>
            <w:gridSpan w:val="2"/>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c>
          <w:tcPr>
            <w:tcW w:w="1754"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c>
          <w:tcPr>
            <w:tcW w:w="1524"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c>
          <w:tcPr>
            <w:tcW w:w="1856"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c>
          <w:tcPr>
            <w:tcW w:w="1357" w:type="dxa"/>
            <w:gridSpan w:val="3"/>
            <w:vMerge/>
            <w:tcBorders>
              <w:top w:val="single" w:sz="4" w:space="0" w:color="auto"/>
              <w:left w:val="single" w:sz="4" w:space="0" w:color="auto"/>
              <w:bottom w:val="single" w:sz="4" w:space="0" w:color="000000"/>
              <w:right w:val="single" w:sz="4" w:space="0" w:color="000000"/>
            </w:tcBorders>
            <w:vAlign w:val="center"/>
            <w:hideMark/>
          </w:tcPr>
          <w:p w:rsidR="00293668" w:rsidRPr="008D6F34" w:rsidRDefault="00293668" w:rsidP="00394477">
            <w:pPr>
              <w:ind w:firstLine="709"/>
              <w:rPr>
                <w:color w:val="000000"/>
              </w:rPr>
            </w:pPr>
          </w:p>
        </w:tc>
      </w:tr>
      <w:tr w:rsidR="00293668" w:rsidRPr="008D6F34" w:rsidTr="00293668">
        <w:trPr>
          <w:trHeight w:val="213"/>
        </w:trPr>
        <w:tc>
          <w:tcPr>
            <w:tcW w:w="500" w:type="dxa"/>
            <w:gridSpan w:val="2"/>
            <w:tcBorders>
              <w:top w:val="nil"/>
              <w:left w:val="nil"/>
              <w:bottom w:val="nil"/>
              <w:right w:val="nil"/>
            </w:tcBorders>
            <w:shd w:val="clear" w:color="auto" w:fill="auto"/>
            <w:noWrap/>
            <w:vAlign w:val="center"/>
            <w:hideMark/>
          </w:tcPr>
          <w:p w:rsidR="00293668" w:rsidRPr="008D6F34" w:rsidRDefault="00293668" w:rsidP="00394477">
            <w:pPr>
              <w:ind w:firstLine="709"/>
              <w:jc w:val="center"/>
              <w:rPr>
                <w:color w:val="000000"/>
              </w:rPr>
            </w:pPr>
          </w:p>
        </w:tc>
        <w:tc>
          <w:tcPr>
            <w:tcW w:w="3045" w:type="dxa"/>
            <w:gridSpan w:val="4"/>
            <w:tcBorders>
              <w:top w:val="nil"/>
              <w:left w:val="nil"/>
              <w:bottom w:val="nil"/>
              <w:right w:val="nil"/>
            </w:tcBorders>
            <w:shd w:val="clear" w:color="auto" w:fill="auto"/>
            <w:vAlign w:val="center"/>
            <w:hideMark/>
          </w:tcPr>
          <w:p w:rsidR="00293668" w:rsidRPr="008D6F34" w:rsidRDefault="00293668" w:rsidP="00394477">
            <w:pPr>
              <w:ind w:firstLine="709"/>
              <w:jc w:val="center"/>
            </w:pPr>
          </w:p>
        </w:tc>
        <w:tc>
          <w:tcPr>
            <w:tcW w:w="1754" w:type="dxa"/>
            <w:gridSpan w:val="3"/>
            <w:tcBorders>
              <w:top w:val="nil"/>
              <w:left w:val="nil"/>
              <w:bottom w:val="nil"/>
              <w:right w:val="nil"/>
            </w:tcBorders>
            <w:shd w:val="clear" w:color="auto" w:fill="auto"/>
            <w:noWrap/>
            <w:vAlign w:val="center"/>
            <w:hideMark/>
          </w:tcPr>
          <w:p w:rsidR="00293668" w:rsidRPr="008D6F34" w:rsidRDefault="00293668" w:rsidP="00394477">
            <w:pPr>
              <w:ind w:firstLine="709"/>
            </w:pPr>
          </w:p>
        </w:tc>
        <w:tc>
          <w:tcPr>
            <w:tcW w:w="1524" w:type="dxa"/>
            <w:gridSpan w:val="3"/>
            <w:tcBorders>
              <w:top w:val="nil"/>
              <w:left w:val="nil"/>
              <w:bottom w:val="nil"/>
              <w:right w:val="nil"/>
            </w:tcBorders>
            <w:shd w:val="clear" w:color="auto" w:fill="auto"/>
            <w:vAlign w:val="center"/>
            <w:hideMark/>
          </w:tcPr>
          <w:p w:rsidR="00293668" w:rsidRPr="008D6F34" w:rsidRDefault="00293668" w:rsidP="00394477">
            <w:pPr>
              <w:ind w:firstLine="709"/>
              <w:jc w:val="center"/>
            </w:pPr>
          </w:p>
        </w:tc>
        <w:tc>
          <w:tcPr>
            <w:tcW w:w="1856" w:type="dxa"/>
            <w:gridSpan w:val="3"/>
            <w:tcBorders>
              <w:top w:val="nil"/>
              <w:left w:val="nil"/>
              <w:bottom w:val="nil"/>
              <w:right w:val="nil"/>
            </w:tcBorders>
            <w:shd w:val="clear" w:color="auto" w:fill="auto"/>
            <w:vAlign w:val="center"/>
            <w:hideMark/>
          </w:tcPr>
          <w:p w:rsidR="00293668" w:rsidRPr="008D6F34" w:rsidRDefault="00293668" w:rsidP="00394477">
            <w:pPr>
              <w:ind w:firstLine="709"/>
              <w:jc w:val="center"/>
            </w:pPr>
          </w:p>
        </w:tc>
        <w:tc>
          <w:tcPr>
            <w:tcW w:w="1215" w:type="dxa"/>
            <w:gridSpan w:val="2"/>
            <w:tcBorders>
              <w:top w:val="nil"/>
              <w:left w:val="nil"/>
              <w:bottom w:val="nil"/>
              <w:right w:val="nil"/>
            </w:tcBorders>
            <w:shd w:val="clear" w:color="auto" w:fill="auto"/>
            <w:vAlign w:val="center"/>
            <w:hideMark/>
          </w:tcPr>
          <w:p w:rsidR="00293668" w:rsidRPr="008D6F34" w:rsidRDefault="00293668" w:rsidP="00394477">
            <w:pPr>
              <w:ind w:firstLine="709"/>
              <w:jc w:val="center"/>
            </w:pPr>
          </w:p>
        </w:tc>
      </w:tr>
      <w:tr w:rsidR="00293668" w:rsidRPr="008D6F34" w:rsidTr="00293668">
        <w:trPr>
          <w:trHeight w:val="30"/>
        </w:trPr>
        <w:tc>
          <w:tcPr>
            <w:tcW w:w="500"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jc w:val="center"/>
            </w:pPr>
          </w:p>
        </w:tc>
        <w:tc>
          <w:tcPr>
            <w:tcW w:w="1790"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1255"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877" w:type="dxa"/>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877"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762" w:type="dxa"/>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762"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804" w:type="dxa"/>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1052" w:type="dxa"/>
            <w:gridSpan w:val="2"/>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753" w:type="dxa"/>
            <w:tcBorders>
              <w:top w:val="nil"/>
              <w:left w:val="nil"/>
              <w:bottom w:val="nil"/>
              <w:right w:val="nil"/>
            </w:tcBorders>
            <w:shd w:val="clear" w:color="auto" w:fill="auto"/>
            <w:noWrap/>
            <w:vAlign w:val="bottom"/>
            <w:hideMark/>
          </w:tcPr>
          <w:p w:rsidR="00293668" w:rsidRPr="008D6F34" w:rsidRDefault="00293668" w:rsidP="00394477">
            <w:pPr>
              <w:ind w:firstLine="709"/>
            </w:pPr>
          </w:p>
        </w:tc>
        <w:tc>
          <w:tcPr>
            <w:tcW w:w="462" w:type="dxa"/>
            <w:tcBorders>
              <w:top w:val="nil"/>
              <w:left w:val="nil"/>
              <w:bottom w:val="nil"/>
              <w:right w:val="nil"/>
            </w:tcBorders>
            <w:shd w:val="clear" w:color="auto" w:fill="auto"/>
            <w:noWrap/>
            <w:vAlign w:val="bottom"/>
            <w:hideMark/>
          </w:tcPr>
          <w:p w:rsidR="00293668" w:rsidRPr="008D6F34" w:rsidRDefault="00293668" w:rsidP="00394477">
            <w:pPr>
              <w:ind w:firstLine="709"/>
            </w:pPr>
          </w:p>
        </w:tc>
      </w:tr>
      <w:tr w:rsidR="00293668" w:rsidRPr="008D6F34" w:rsidTr="00293668">
        <w:trPr>
          <w:trHeight w:val="300"/>
        </w:trPr>
        <w:tc>
          <w:tcPr>
            <w:tcW w:w="9894" w:type="dxa"/>
            <w:gridSpan w:val="17"/>
            <w:vMerge w:val="restart"/>
            <w:tcBorders>
              <w:top w:val="nil"/>
              <w:left w:val="nil"/>
              <w:bottom w:val="nil"/>
              <w:right w:val="nil"/>
            </w:tcBorders>
            <w:shd w:val="clear" w:color="auto" w:fill="auto"/>
            <w:hideMark/>
          </w:tcPr>
          <w:p w:rsidR="00293668" w:rsidRPr="008D6F34" w:rsidRDefault="00293668" w:rsidP="00394477">
            <w:pPr>
              <w:ind w:firstLine="709"/>
              <w:jc w:val="both"/>
              <w:rPr>
                <w:color w:val="000000"/>
              </w:rPr>
            </w:pPr>
            <w:r w:rsidRPr="008D6F34">
              <w:rPr>
                <w:color w:val="000000"/>
              </w:rPr>
              <w:t>Pažymėtina, kad šioje schemoje nėra aptarti specifiniai vaistų tiekimo sandoriai (pvz. centralizuotas vaistų tiekimas ligonių kasoms), tačiau šiems sandoriams taikomos analogiškos nuostatos, pateiktos šioje lentelėje. Atvejai, kuriais vaistai gali būti kompensuojami PSDF biudžeto lėšomis numatyti PVMĮ 19 str. 4 d. 1-3 punktuose.</w:t>
            </w:r>
          </w:p>
          <w:p w:rsidR="00293668" w:rsidRPr="008D6F34" w:rsidRDefault="00293668" w:rsidP="00394477">
            <w:pPr>
              <w:ind w:firstLine="709"/>
              <w:jc w:val="both"/>
              <w:rPr>
                <w:color w:val="000000"/>
              </w:rPr>
            </w:pPr>
          </w:p>
        </w:tc>
      </w:tr>
      <w:tr w:rsidR="00293668" w:rsidRPr="008D6F34" w:rsidTr="00293668">
        <w:trPr>
          <w:trHeight w:val="960"/>
        </w:trPr>
        <w:tc>
          <w:tcPr>
            <w:tcW w:w="9894" w:type="dxa"/>
            <w:gridSpan w:val="17"/>
            <w:vMerge/>
            <w:tcBorders>
              <w:top w:val="nil"/>
              <w:left w:val="nil"/>
              <w:bottom w:val="nil"/>
              <w:right w:val="nil"/>
            </w:tcBorders>
            <w:vAlign w:val="center"/>
            <w:hideMark/>
          </w:tcPr>
          <w:p w:rsidR="00293668" w:rsidRPr="008D6F34" w:rsidRDefault="00293668" w:rsidP="00394477">
            <w:pPr>
              <w:ind w:firstLine="709"/>
              <w:jc w:val="both"/>
              <w:rPr>
                <w:color w:val="000000"/>
              </w:rPr>
            </w:pPr>
          </w:p>
        </w:tc>
      </w:tr>
      <w:tr w:rsidR="00293668" w:rsidRPr="008D6F34" w:rsidTr="00293668">
        <w:trPr>
          <w:trHeight w:val="630"/>
        </w:trPr>
        <w:tc>
          <w:tcPr>
            <w:tcW w:w="9894" w:type="dxa"/>
            <w:gridSpan w:val="17"/>
            <w:tcBorders>
              <w:top w:val="nil"/>
              <w:left w:val="nil"/>
              <w:bottom w:val="nil"/>
              <w:right w:val="nil"/>
            </w:tcBorders>
            <w:shd w:val="clear" w:color="auto" w:fill="auto"/>
            <w:vAlign w:val="bottom"/>
            <w:hideMark/>
          </w:tcPr>
          <w:p w:rsidR="00293668" w:rsidRPr="008D6F34" w:rsidRDefault="00293668" w:rsidP="00394477">
            <w:pPr>
              <w:ind w:firstLine="709"/>
              <w:jc w:val="both"/>
              <w:rPr>
                <w:color w:val="000000"/>
              </w:rPr>
            </w:pPr>
            <w:r w:rsidRPr="008D6F34">
              <w:rPr>
                <w:color w:val="000000"/>
              </w:rPr>
              <w:t>* Lengvatinis PVM tarifas šio konkretaus tiekimo metu taikomas atsižvelgiant į tai, kad tiekiami vaistai yra kompensuojami PSDĮ nustatyta tvarka (pateikus receptą kompensuojamiems vaistams įsigyti).</w:t>
            </w:r>
          </w:p>
        </w:tc>
      </w:tr>
      <w:tr w:rsidR="00293668" w:rsidRPr="008D6F34" w:rsidTr="00293668">
        <w:trPr>
          <w:trHeight w:val="538"/>
        </w:trPr>
        <w:tc>
          <w:tcPr>
            <w:tcW w:w="9894" w:type="dxa"/>
            <w:gridSpan w:val="17"/>
            <w:tcBorders>
              <w:top w:val="nil"/>
              <w:left w:val="nil"/>
              <w:bottom w:val="nil"/>
              <w:right w:val="nil"/>
            </w:tcBorders>
            <w:shd w:val="clear" w:color="auto" w:fill="auto"/>
            <w:hideMark/>
          </w:tcPr>
          <w:p w:rsidR="00293668" w:rsidRPr="008D6F34" w:rsidRDefault="00293668" w:rsidP="00394477">
            <w:pPr>
              <w:ind w:firstLine="709"/>
              <w:jc w:val="both"/>
              <w:rPr>
                <w:color w:val="000000"/>
              </w:rPr>
            </w:pPr>
            <w:r w:rsidRPr="008D6F34">
              <w:rPr>
                <w:color w:val="000000"/>
              </w:rPr>
              <w:t>** Lengvatinis PVM tarifas šio konkretaus tiekimo metu taikomas atsižvelgiant į tai, kad tiekiamų vaistų išorinės pakuotės apmokestinamoji vertė didesnė negu 300 eurų ir įsigijimas nėra kompensuojamas iš PSDF biudžeto lėšų.</w:t>
            </w:r>
          </w:p>
        </w:tc>
      </w:tr>
    </w:tbl>
    <w:p w:rsidR="00293668" w:rsidRPr="008D6F34" w:rsidRDefault="00293668" w:rsidP="00394477">
      <w:pPr>
        <w:ind w:firstLine="709"/>
        <w:jc w:val="both"/>
        <w:rPr>
          <w:b/>
          <w:iCs/>
        </w:rPr>
      </w:pPr>
    </w:p>
    <w:p w:rsidR="00293668" w:rsidRPr="008D6F34" w:rsidRDefault="00293668" w:rsidP="00394477">
      <w:pPr>
        <w:ind w:firstLine="709"/>
        <w:jc w:val="both"/>
        <w:rPr>
          <w:bCs/>
        </w:rPr>
      </w:pPr>
      <w:r w:rsidRPr="008D6F34">
        <w:rPr>
          <w:iCs/>
        </w:rPr>
        <w:t>5.1.</w:t>
      </w:r>
      <w:r w:rsidRPr="008D6F34">
        <w:t xml:space="preserve"> </w:t>
      </w:r>
      <w:r w:rsidRPr="008D6F34">
        <w:rPr>
          <w:bCs/>
        </w:rPr>
        <w:t>Receptiniams vaistams yra priskiriami tokie vaistiniai preparatai, kurie:</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įtraukti į Lietuvos Respublikos vaistinių preparatų registre registruotų receptinių vaistinių preparatų sąrašą;</w:t>
      </w:r>
    </w:p>
    <w:p w:rsidR="00293668" w:rsidRPr="008D6F34" w:rsidRDefault="00293668" w:rsidP="00394477">
      <w:pPr>
        <w:pStyle w:val="Sraopastraipa"/>
        <w:ind w:left="0" w:firstLine="709"/>
        <w:jc w:val="both"/>
        <w:rPr>
          <w:rFonts w:ascii="Times New Roman" w:hAnsi="Times New Roman"/>
          <w:i/>
          <w:sz w:val="24"/>
          <w:szCs w:val="24"/>
        </w:rPr>
      </w:pPr>
      <w:r w:rsidRPr="008D6F34">
        <w:rPr>
          <w:rFonts w:ascii="Times New Roman" w:hAnsi="Times New Roman"/>
          <w:i/>
          <w:sz w:val="24"/>
          <w:szCs w:val="24"/>
        </w:rPr>
        <w:t xml:space="preserve">Vadovaujantis LR farmacijos įstatymo 9 straipsnio 8 ir 9 dalių nuostatomis, Valstybinė vaistų kontrolės tarnyba,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patvirtinti </w:t>
      </w:r>
      <w:r w:rsidRPr="008D6F34">
        <w:rPr>
          <w:rFonts w:ascii="Times New Roman" w:hAnsi="Times New Roman"/>
          <w:sz w:val="24"/>
          <w:szCs w:val="24"/>
        </w:rPr>
        <w:t>Europos Komisijos kaip receptiniai vaistai;</w:t>
      </w:r>
    </w:p>
    <w:p w:rsidR="00293668" w:rsidRPr="008D6F34" w:rsidRDefault="00293668" w:rsidP="00394477">
      <w:pPr>
        <w:pStyle w:val="Sraopastraipa"/>
        <w:ind w:left="0" w:firstLine="709"/>
        <w:jc w:val="both"/>
        <w:rPr>
          <w:rFonts w:ascii="Times New Roman" w:hAnsi="Times New Roman"/>
          <w:i/>
          <w:sz w:val="24"/>
          <w:szCs w:val="24"/>
        </w:rPr>
      </w:pPr>
      <w:r w:rsidRPr="008D6F34">
        <w:rPr>
          <w:rFonts w:ascii="Times New Roman" w:hAnsi="Times New Roman"/>
          <w:i/>
          <w:sz w:val="24"/>
          <w:szCs w:val="24"/>
        </w:rPr>
        <w:t xml:space="preserve">Centralizuotai registruotų vaistinių preparatų (įrašytų į Bendrijos vaistinių preparatų registrą) klasifikaciją tvirtina Europos Komisija. </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priskirti receptiniams ir įrašyti į lygiagrečiai importuojamų vaistinių preparatų sąrašą</w:t>
      </w:r>
      <w:r w:rsidRPr="008D6F34">
        <w:rPr>
          <w:rFonts w:ascii="Times New Roman" w:hAnsi="Times New Roman"/>
          <w:sz w:val="24"/>
          <w:szCs w:val="24"/>
        </w:rPr>
        <w:t>;</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priskirti receptiniams lygiagrečiai platinami, į Bendrijos vaistinių preparatų registrą įrašyti vaistiniai preparatai;</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įtraukti </w:t>
      </w:r>
      <w:r w:rsidRPr="008D6F34">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 sąrašą;</w:t>
      </w:r>
    </w:p>
    <w:p w:rsidR="00293668" w:rsidRPr="008D6F34" w:rsidRDefault="00293668" w:rsidP="00394477">
      <w:pPr>
        <w:pStyle w:val="Sraopastraipa"/>
        <w:shd w:val="clear" w:color="auto" w:fill="FFFFFF"/>
        <w:ind w:left="0" w:firstLine="709"/>
        <w:jc w:val="both"/>
        <w:rPr>
          <w:rFonts w:ascii="Times New Roman" w:hAnsi="Times New Roman"/>
          <w:sz w:val="24"/>
          <w:szCs w:val="24"/>
        </w:rPr>
      </w:pPr>
      <w:r w:rsidRPr="008D6F34">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Valstybinė vaistų kontrolės tarnyba prie Lietuvos Respublikos sveikatos apsaugos ministerijos,</w:t>
      </w:r>
      <w:r w:rsidRPr="008D6F34">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įvykus gaivalinei nelaimei;</w:t>
      </w:r>
    </w:p>
    <w:p w:rsidR="00293668" w:rsidRPr="008D6F34" w:rsidRDefault="00293668" w:rsidP="00394477">
      <w:pPr>
        <w:pStyle w:val="Sraopastraipa"/>
        <w:ind w:left="0" w:firstLine="709"/>
        <w:jc w:val="both"/>
        <w:rPr>
          <w:rFonts w:ascii="Times New Roman" w:hAnsi="Times New Roman"/>
          <w:i/>
          <w:iCs/>
          <w:sz w:val="24"/>
          <w:szCs w:val="24"/>
        </w:rPr>
      </w:pPr>
      <w:r w:rsidRPr="008D6F34">
        <w:rPr>
          <w:rFonts w:ascii="Times New Roman" w:hAnsi="Times New Roman"/>
          <w:i/>
          <w:iCs/>
          <w:sz w:val="24"/>
          <w:szCs w:val="24"/>
        </w:rPr>
        <w:lastRenderedPageBreak/>
        <w:t>Pagal LR farmacijos įstatymo 8 str.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įvykus gaivalinei nelaimei.</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vardiniai vaistiniai preparatai;</w:t>
      </w:r>
    </w:p>
    <w:p w:rsidR="00293668" w:rsidRPr="008D6F34" w:rsidRDefault="00293668" w:rsidP="00394477">
      <w:pPr>
        <w:pStyle w:val="Sraopastraipa"/>
        <w:ind w:left="0" w:firstLine="709"/>
        <w:jc w:val="both"/>
        <w:rPr>
          <w:rFonts w:ascii="Times New Roman" w:hAnsi="Times New Roman"/>
          <w:i/>
          <w:sz w:val="24"/>
          <w:szCs w:val="24"/>
        </w:rPr>
      </w:pPr>
      <w:r w:rsidRPr="008D6F34">
        <w:rPr>
          <w:rFonts w:ascii="Times New Roman" w:hAnsi="Times New Roman"/>
          <w:i/>
          <w:iCs/>
          <w:sz w:val="24"/>
          <w:szCs w:val="24"/>
        </w:rPr>
        <w:t xml:space="preserve">kai gydytojas, skirdamas juos vartoti pavieniam pacientui, prisiima tiesioginę ir asmeninę atsakomybę. </w:t>
      </w:r>
      <w:r w:rsidRPr="008D6F34">
        <w:rPr>
          <w:rFonts w:ascii="Times New Roman" w:hAnsi="Times New Roman"/>
          <w:i/>
          <w:sz w:val="24"/>
          <w:szCs w:val="24"/>
        </w:rPr>
        <w:t>Vardinį vaistinį preparatą galima skirti, jei nėra galimybių Lietuvos Respublikoje registruotais vaistiniais preparatais gydyti pacientą, diagnozuoti ligą ar jos išvengti ir gydymo juo naudos ir rizikos santykis yra reikšmingai palankesnis negu Lietuvos Respublikos rinkoje esamų vaistinių preparatų ir gydymo būdų. Vardinis vaistinis preparatas turi būti registruotas bent vienoje kitoje EEE valstybėje arba gamintojo valstybėje. Vardinius vaistinius preparatus gali įvežti iš kitos EEE valstybės ar importuoti iš trečiosios šalies tik juridiniai asmenys, turintys vaistinių preparatų didmeninio platinimo licencijas.</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ekstemporalieji vaistiniai preparatai;</w:t>
      </w:r>
    </w:p>
    <w:p w:rsidR="00293668" w:rsidRPr="008D6F34" w:rsidRDefault="00293668" w:rsidP="00394477">
      <w:pPr>
        <w:pStyle w:val="Sraopastraipa"/>
        <w:tabs>
          <w:tab w:val="left" w:pos="1418"/>
        </w:tabs>
        <w:ind w:left="0" w:firstLine="709"/>
        <w:jc w:val="both"/>
        <w:rPr>
          <w:rFonts w:ascii="Times New Roman" w:hAnsi="Times New Roman"/>
          <w:i/>
          <w:iCs/>
          <w:sz w:val="24"/>
          <w:szCs w:val="24"/>
        </w:rPr>
      </w:pPr>
      <w:r w:rsidRPr="008D6F34">
        <w:rPr>
          <w:rFonts w:ascii="Times New Roman" w:hAnsi="Times New Roman"/>
          <w:i/>
          <w:iCs/>
          <w:sz w:val="24"/>
          <w:szCs w:val="24"/>
        </w:rPr>
        <w:t xml:space="preserve">Gamybinėje vaistinėje pavieniam pacientui pagal gydytojo receptą ir (arba) sveikatos priežiūros įstaigos užsakymą pagaminti vaistiniai preparatai (kartiniai vaistiniai preparatai) ar pagal vaistinio preparato aprašą pagaminti vaistiniai preparatai (aprašiniai vaistiniai preparatai). </w:t>
      </w:r>
      <w:r w:rsidRPr="008D6F34">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radiofarmaciniai preparatai;</w:t>
      </w:r>
    </w:p>
    <w:p w:rsidR="00293668" w:rsidRPr="008D6F34" w:rsidRDefault="00293668" w:rsidP="00394477">
      <w:pPr>
        <w:pStyle w:val="Sraopastraipa"/>
        <w:ind w:left="0" w:firstLine="709"/>
        <w:jc w:val="both"/>
        <w:rPr>
          <w:rFonts w:ascii="Times New Roman" w:hAnsi="Times New Roman"/>
          <w:i/>
          <w:sz w:val="24"/>
          <w:szCs w:val="24"/>
        </w:rPr>
      </w:pPr>
      <w:r w:rsidRPr="008D6F34">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rsidR="00293668" w:rsidRPr="008D6F34" w:rsidRDefault="00293668" w:rsidP="00394477">
      <w:pPr>
        <w:pStyle w:val="Sraopastraipa"/>
        <w:numPr>
          <w:ilvl w:val="0"/>
          <w:numId w:val="112"/>
        </w:numPr>
        <w:spacing w:after="0" w:line="240" w:lineRule="auto"/>
        <w:ind w:left="0" w:firstLine="709"/>
        <w:jc w:val="both"/>
        <w:rPr>
          <w:rFonts w:ascii="Times New Roman" w:hAnsi="Times New Roman"/>
          <w:i/>
          <w:sz w:val="24"/>
          <w:szCs w:val="24"/>
        </w:rPr>
      </w:pPr>
      <w:r w:rsidRPr="008D6F34">
        <w:rPr>
          <w:rFonts w:ascii="Times New Roman" w:hAnsi="Times New Roman"/>
          <w:i/>
          <w:sz w:val="24"/>
          <w:szCs w:val="24"/>
        </w:rPr>
        <w:t>nurodyti LR sveikatos sistemos įstatymo 20 straipsnio 2 dalyje.</w:t>
      </w:r>
    </w:p>
    <w:p w:rsidR="00293668" w:rsidRPr="008D6F34" w:rsidRDefault="00293668" w:rsidP="00394477">
      <w:pPr>
        <w:pStyle w:val="Sraopastraipa"/>
        <w:ind w:left="0" w:firstLine="709"/>
        <w:jc w:val="both"/>
        <w:rPr>
          <w:rFonts w:ascii="Times New Roman" w:hAnsi="Times New Roman"/>
          <w:i/>
          <w:sz w:val="24"/>
          <w:szCs w:val="24"/>
        </w:rPr>
      </w:pPr>
      <w:r w:rsidRPr="008D6F34">
        <w:rPr>
          <w:rFonts w:ascii="Times New Roman" w:hAnsi="Times New Roman"/>
          <w:i/>
          <w:sz w:val="24"/>
          <w:szCs w:val="24"/>
        </w:rPr>
        <w:t>Vadovaujantis LR sveikatos sistemos įstatymo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rsidR="00293668" w:rsidRPr="008D6F34" w:rsidRDefault="00293668" w:rsidP="00394477">
      <w:pPr>
        <w:ind w:firstLine="709"/>
        <w:jc w:val="both"/>
        <w:rPr>
          <w:bCs/>
        </w:rPr>
      </w:pPr>
      <w:r w:rsidRPr="008D6F34">
        <w:rPr>
          <w:iCs/>
        </w:rPr>
        <w:t>Pavyzdys</w:t>
      </w:r>
    </w:p>
    <w:tbl>
      <w:tblPr>
        <w:tblStyle w:val="Lentelstinklelis"/>
        <w:tblW w:w="0" w:type="auto"/>
        <w:tblLook w:val="04A0" w:firstRow="1" w:lastRow="0" w:firstColumn="1" w:lastColumn="0" w:noHBand="0" w:noVBand="1"/>
      </w:tblPr>
      <w:tblGrid>
        <w:gridCol w:w="9740"/>
      </w:tblGrid>
      <w:tr w:rsidR="00293668" w:rsidRPr="008D6F34" w:rsidTr="00B21471">
        <w:tc>
          <w:tcPr>
            <w:tcW w:w="9854" w:type="dxa"/>
          </w:tcPr>
          <w:p w:rsidR="00293668" w:rsidRPr="008D6F34" w:rsidRDefault="00293668" w:rsidP="00394477">
            <w:pPr>
              <w:ind w:firstLine="709"/>
              <w:jc w:val="both"/>
              <w:rPr>
                <w:iCs/>
              </w:rPr>
            </w:pPr>
            <w:r w:rsidRPr="008D6F34">
              <w:rPr>
                <w:iCs/>
              </w:rPr>
              <w:t>I situacija</w:t>
            </w:r>
          </w:p>
          <w:p w:rsidR="00293668" w:rsidRPr="008D6F34" w:rsidRDefault="00293668" w:rsidP="00394477">
            <w:pPr>
              <w:ind w:firstLine="709"/>
              <w:jc w:val="both"/>
              <w:rPr>
                <w:iCs/>
              </w:rPr>
            </w:pPr>
            <w:r w:rsidRPr="008D6F34">
              <w:t xml:space="preserve">Pagal Lietuvos gydytojo išrašytą ir pateiktą vieną vaistų receptą asmuo Lietuvoje perka </w:t>
            </w:r>
            <w:r w:rsidRPr="008D6F34">
              <w:rPr>
                <w:iCs/>
              </w:rPr>
              <w:t xml:space="preserve">2 vidines vaistų pakuotes. Šių vaistų išorinės pakuotės apmokestinamoji vertė 325 eurai. Perkami vaistai nėra priskiriami receptiniams. </w:t>
            </w:r>
          </w:p>
          <w:p w:rsidR="00293668" w:rsidRPr="008D6F34" w:rsidRDefault="00293668" w:rsidP="00394477">
            <w:pPr>
              <w:ind w:firstLine="709"/>
              <w:jc w:val="both"/>
              <w:rPr>
                <w:iCs/>
              </w:rPr>
            </w:pPr>
            <w:r w:rsidRPr="008D6F34">
              <w:rPr>
                <w:iCs/>
              </w:rPr>
              <w:t>Neatsižvelgiant į tai, kad parduodamiems vaistams yra išduotas gydytojo receptas ir į tai, kad parduodamų vaistų išorinės pakuotės apmokestinamoji vertė yra didesnė nei 300 eurų, šiems vaistams taikomas standartinis 21 procento PVM tarifas, todėl, kad šie vaistai nėra receptiniai.</w:t>
            </w:r>
          </w:p>
          <w:p w:rsidR="00293668" w:rsidRPr="008D6F34" w:rsidRDefault="00293668" w:rsidP="00394477">
            <w:pPr>
              <w:ind w:firstLine="709"/>
              <w:jc w:val="both"/>
              <w:rPr>
                <w:iCs/>
              </w:rPr>
            </w:pPr>
          </w:p>
          <w:p w:rsidR="00293668" w:rsidRPr="008D6F34" w:rsidRDefault="00293668" w:rsidP="00394477">
            <w:pPr>
              <w:ind w:firstLine="709"/>
              <w:jc w:val="both"/>
              <w:rPr>
                <w:iCs/>
              </w:rPr>
            </w:pPr>
            <w:r w:rsidRPr="008D6F34">
              <w:rPr>
                <w:iCs/>
              </w:rPr>
              <w:t>II situacija</w:t>
            </w:r>
          </w:p>
          <w:p w:rsidR="00293668" w:rsidRPr="008D6F34" w:rsidRDefault="00293668" w:rsidP="00394477">
            <w:pPr>
              <w:ind w:firstLine="709"/>
              <w:jc w:val="both"/>
              <w:rPr>
                <w:iCs/>
              </w:rPr>
            </w:pPr>
            <w:r w:rsidRPr="008D6F34">
              <w:rPr>
                <w:iCs/>
              </w:rPr>
              <w:t xml:space="preserve">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LR teisės aktus nėra priskiriami receptiniams vaistams ir neatitinka nurodytų priskyrimo receptiniams vaistams </w:t>
            </w:r>
            <w:r w:rsidRPr="008D6F34">
              <w:rPr>
                <w:iCs/>
              </w:rPr>
              <w:lastRenderedPageBreak/>
              <w:t>sąlygų. Vidinės pakuotės, kuri yra išimta iš išorinės pakuotės (kurios apmokestinamoji vertė 440 eurų), apmokestinamoji vertė 110 eurų.</w:t>
            </w:r>
          </w:p>
          <w:p w:rsidR="00293668" w:rsidRPr="008D6F34" w:rsidRDefault="00293668" w:rsidP="00394477">
            <w:pPr>
              <w:ind w:firstLine="709"/>
              <w:jc w:val="both"/>
              <w:rPr>
                <w:iCs/>
              </w:rPr>
            </w:pPr>
            <w:r w:rsidRPr="008D6F34">
              <w:rPr>
                <w:iCs/>
              </w:rPr>
              <w:t>Asmeniui tiekiamų recepte nurodytų vaistų išorinės pakuotės apmokestinamoji vertė yra 440 eurų, t. y. didesnė negu 300 eurų, tačiau atsižvelgiant į tai, kad recepte nurodyti vaistai Lietuvoje nepriskiriami prie receptinių vaistų ir nepatvirtinti Europos Komisijos kaip receptiniai, šiems vaistams taikomas standartinis 21 proc. PVM tarifas.</w:t>
            </w:r>
          </w:p>
        </w:tc>
      </w:tr>
    </w:tbl>
    <w:p w:rsidR="00293668" w:rsidRPr="008D6F34" w:rsidRDefault="00293668" w:rsidP="00394477">
      <w:pPr>
        <w:ind w:firstLine="709"/>
        <w:jc w:val="both"/>
        <w:rPr>
          <w:bCs/>
          <w:color w:val="000000"/>
        </w:rPr>
      </w:pPr>
    </w:p>
    <w:p w:rsidR="00293668" w:rsidRPr="008D6F34" w:rsidRDefault="00293668" w:rsidP="00394477">
      <w:pPr>
        <w:ind w:firstLine="709"/>
        <w:jc w:val="both"/>
        <w:rPr>
          <w:iCs/>
        </w:rPr>
      </w:pPr>
      <w:r w:rsidRPr="008D6F34">
        <w:rPr>
          <w:iCs/>
        </w:rPr>
        <w:t xml:space="preserve">5.2.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(plačiau apie tai žr. 15 straipsnio komentare).  </w:t>
      </w:r>
    </w:p>
    <w:p w:rsidR="00293668" w:rsidRPr="008D6F34" w:rsidRDefault="00293668" w:rsidP="00394477">
      <w:pPr>
        <w:ind w:firstLine="709"/>
        <w:jc w:val="both"/>
        <w:rPr>
          <w:iCs/>
        </w:rPr>
      </w:pPr>
      <w:r w:rsidRPr="008D6F34">
        <w:rPr>
          <w:iCs/>
        </w:rPr>
        <w:t xml:space="preserve">PVM įstatymo 15 straipsnio 7 dalyje numatyta, kad </w:t>
      </w:r>
      <w:r w:rsidRPr="008D6F34">
        <w:t>į apmokestinamąją vertę neįtraukiamos įvairios nuolaidos, suteikiamos prekės tiekimo ar paslaugos teikimo metu.</w:t>
      </w:r>
    </w:p>
    <w:p w:rsidR="00293668" w:rsidRPr="008D6F34" w:rsidRDefault="00293668" w:rsidP="00394477">
      <w:pPr>
        <w:ind w:firstLine="709"/>
        <w:jc w:val="both"/>
        <w:rPr>
          <w:iCs/>
        </w:rPr>
      </w:pPr>
      <w:r w:rsidRPr="008D6F34">
        <w:rPr>
          <w:iCs/>
        </w:rPr>
        <w:t xml:space="preserve">Todėl, tuo atveju, kai nekompensuojamųjų vaistų tiekimo metu yra suteikiamos nuolaidos, tai PVM lengvatos nekompensuojamiems vaistams taikymo prasme, nekompensuojamųjų vaistų išorinės pakuotės apmokestinamąja verte laikoma vaisto išorinės pakuotės vertė po nuolaidos suteikimo. </w:t>
      </w:r>
    </w:p>
    <w:p w:rsidR="00293668" w:rsidRPr="008D6F34" w:rsidRDefault="00293668" w:rsidP="00394477">
      <w:pPr>
        <w:ind w:firstLine="709"/>
        <w:jc w:val="both"/>
        <w:rPr>
          <w:iCs/>
        </w:rPr>
      </w:pPr>
    </w:p>
    <w:p w:rsidR="00293668" w:rsidRPr="008D6F34" w:rsidRDefault="00293668" w:rsidP="00394477">
      <w:pPr>
        <w:ind w:firstLine="709"/>
        <w:jc w:val="both"/>
        <w:rPr>
          <w:iCs/>
        </w:rPr>
      </w:pPr>
      <w:r w:rsidRPr="008D6F34">
        <w:rPr>
          <w:iCs/>
        </w:rPr>
        <w:t>Pavyzdys</w:t>
      </w:r>
    </w:p>
    <w:tbl>
      <w:tblPr>
        <w:tblStyle w:val="Lentelstinklelis"/>
        <w:tblW w:w="0" w:type="auto"/>
        <w:tblLook w:val="04A0" w:firstRow="1" w:lastRow="0" w:firstColumn="1" w:lastColumn="0" w:noHBand="0" w:noVBand="1"/>
      </w:tblPr>
      <w:tblGrid>
        <w:gridCol w:w="9740"/>
      </w:tblGrid>
      <w:tr w:rsidR="00293668" w:rsidRPr="008D6F34" w:rsidTr="00B21471">
        <w:trPr>
          <w:trHeight w:val="845"/>
        </w:trPr>
        <w:tc>
          <w:tcPr>
            <w:tcW w:w="9854" w:type="dxa"/>
          </w:tcPr>
          <w:p w:rsidR="00293668" w:rsidRPr="008D6F34" w:rsidRDefault="00293668" w:rsidP="00394477">
            <w:pPr>
              <w:ind w:firstLine="709"/>
              <w:jc w:val="both"/>
              <w:rPr>
                <w:iCs/>
              </w:rPr>
            </w:pPr>
            <w:r w:rsidRPr="008D6F34">
              <w:rPr>
                <w:iCs/>
              </w:rPr>
              <w:t>I situacija</w:t>
            </w:r>
          </w:p>
          <w:p w:rsidR="00293668" w:rsidRPr="008D6F34" w:rsidRDefault="00293668" w:rsidP="00394477">
            <w:pPr>
              <w:ind w:firstLine="709"/>
              <w:jc w:val="both"/>
              <w:rPr>
                <w:iCs/>
              </w:rPr>
            </w:pPr>
            <w:r w:rsidRPr="008D6F34">
              <w:t xml:space="preserve">Pagal Lietuvos gydytojo išrašytą ir pateiktą vieną vaistų receptą asmuo Lietuvos vaistinėje perka </w:t>
            </w:r>
            <w:r w:rsidRPr="008D6F34">
              <w:rPr>
                <w:iCs/>
              </w:rPr>
              <w:t xml:space="preserve">1 vidinę nekompensuojamųjų receptinių vaistų pakuotę. Šių vaistų išorinę pakuotę sudaro 100 vidinių pakuočių. Išorinės pakuotės apmokestinamoji vertė 420 eurų. </w:t>
            </w:r>
            <w:r w:rsidRPr="008D6F34">
              <w:rPr>
                <w:bCs/>
              </w:rPr>
              <w:t>Asmuo turi vaistinės lojalumo kortelę, su kuria perkamiems vaistams suteikiama 10 proc. nuolaida.</w:t>
            </w:r>
          </w:p>
          <w:p w:rsidR="00293668" w:rsidRPr="008D6F34" w:rsidRDefault="00293668" w:rsidP="00394477">
            <w:pPr>
              <w:ind w:firstLine="709"/>
              <w:jc w:val="both"/>
              <w:rPr>
                <w:iCs/>
              </w:rPr>
            </w:pPr>
            <w:r w:rsidRPr="008D6F34">
              <w:rPr>
                <w:iCs/>
              </w:rPr>
              <w:t>Atsižvelgiant į tai, kad parduodamų vaistų išorinės pakuotės vertė po nuolaidos viršija 300 eurų (420-(420x10/100)=378 eurai), šiems vaistams taikomas lengvatinis 5 proc. PVM tarifas.</w:t>
            </w:r>
          </w:p>
          <w:p w:rsidR="00293668" w:rsidRPr="008D6F34" w:rsidRDefault="00293668" w:rsidP="00394477">
            <w:pPr>
              <w:ind w:firstLine="709"/>
              <w:jc w:val="both"/>
              <w:rPr>
                <w:iCs/>
                <w:color w:val="C00000"/>
              </w:rPr>
            </w:pPr>
          </w:p>
          <w:p w:rsidR="00293668" w:rsidRPr="008D6F34" w:rsidRDefault="00293668" w:rsidP="00394477">
            <w:pPr>
              <w:ind w:firstLine="709"/>
              <w:jc w:val="both"/>
              <w:rPr>
                <w:iCs/>
              </w:rPr>
            </w:pPr>
            <w:r w:rsidRPr="008D6F34">
              <w:rPr>
                <w:iCs/>
              </w:rPr>
              <w:t>II situacija</w:t>
            </w:r>
          </w:p>
          <w:p w:rsidR="00293668" w:rsidRPr="008D6F34" w:rsidRDefault="00293668" w:rsidP="00394477">
            <w:pPr>
              <w:ind w:firstLine="709"/>
              <w:jc w:val="both"/>
              <w:rPr>
                <w:bCs/>
              </w:rPr>
            </w:pPr>
            <w:r w:rsidRPr="008D6F34">
              <w:rPr>
                <w:bCs/>
              </w:rPr>
              <w:t xml:space="preserve">           Vaistinė iš didmeninio vaistų platintojo įsigijo 15 išorinių pakuočių receptinių vaistų (išorinę pakuotę sudaro 40 vidinių pakuočių), 1 išorinės pakuotės kaina 399 eurai, </w:t>
            </w:r>
            <w:r w:rsidRPr="008D6F34">
              <w:rPr>
                <w:iCs/>
              </w:rPr>
              <w:t>iš kurių 380 eurai išorinės pakuotės apmokestinamoji vertė, apskaičiuota vadovaujantis PVM įstatymo 15 straipsnio nuostatomis, ir 19 eurų PVM</w:t>
            </w:r>
            <w:r w:rsidRPr="008D6F34">
              <w:rPr>
                <w:bCs/>
              </w:rPr>
              <w:t xml:space="preserve">. Minėtus vaistus platintojas išparduoda ir taiko 25 proc. nuolaidą. </w:t>
            </w:r>
          </w:p>
          <w:p w:rsidR="00293668" w:rsidRPr="008D6F34" w:rsidRDefault="00293668" w:rsidP="00394477">
            <w:pPr>
              <w:ind w:firstLine="709"/>
              <w:jc w:val="both"/>
              <w:rPr>
                <w:iCs/>
              </w:rPr>
            </w:pPr>
            <w:r w:rsidRPr="008D6F34">
              <w:rPr>
                <w:iCs/>
              </w:rPr>
              <w:t>Atsižvelgiant į tai, kad parduodamų vaistų išorinės pakuotės vertė po nuolaidos neviršija 300 eurų (380-(380x25 proc.)=285 eurai), šiems vaistams taikomas standartinis 21 proc. PVM tarifas.</w:t>
            </w:r>
          </w:p>
          <w:p w:rsidR="00293668" w:rsidRPr="008D6F34" w:rsidRDefault="00293668" w:rsidP="00394477">
            <w:pPr>
              <w:ind w:firstLine="709"/>
              <w:jc w:val="both"/>
              <w:rPr>
                <w:bCs/>
              </w:rPr>
            </w:pPr>
            <w:r w:rsidRPr="008D6F34">
              <w:rPr>
                <w:bCs/>
              </w:rPr>
              <w:t>Šiuo atveju, 1 išorinė pakuotė nurodytų vaistų vaistinei kainuos 344,85 eurus, iš kurių apmokestinamoji vertė 285 eurai ir 59,85 eurai PVM.</w:t>
            </w:r>
          </w:p>
          <w:p w:rsidR="00293668" w:rsidRPr="008D6F34" w:rsidRDefault="00293668" w:rsidP="00394477">
            <w:pPr>
              <w:ind w:firstLine="709"/>
              <w:jc w:val="both"/>
              <w:rPr>
                <w:iCs/>
              </w:rPr>
            </w:pPr>
          </w:p>
          <w:p w:rsidR="00293668" w:rsidRPr="008D6F34" w:rsidRDefault="00293668" w:rsidP="00394477">
            <w:pPr>
              <w:ind w:firstLine="709"/>
              <w:jc w:val="both"/>
              <w:rPr>
                <w:iCs/>
              </w:rPr>
            </w:pPr>
            <w:r w:rsidRPr="008D6F34">
              <w:rPr>
                <w:iCs/>
              </w:rPr>
              <w:t>III situacija</w:t>
            </w:r>
          </w:p>
          <w:p w:rsidR="00293668" w:rsidRPr="008D6F34" w:rsidRDefault="00293668" w:rsidP="00394477">
            <w:pPr>
              <w:ind w:firstLine="709"/>
              <w:jc w:val="both"/>
            </w:pPr>
            <w:r w:rsidRPr="008D6F34">
              <w:t>Vaistinėje galima įsigyti receptinių vaistų A ir receptinių vaistų B. Perkant daugiau kaip už 30 eurų, vaistinė taiko 7 procentų nuolaidą.</w:t>
            </w:r>
          </w:p>
          <w:p w:rsidR="00293668" w:rsidRPr="008D6F34" w:rsidRDefault="00293668" w:rsidP="00394477">
            <w:pPr>
              <w:ind w:firstLine="709"/>
              <w:jc w:val="both"/>
            </w:pPr>
            <w:r w:rsidRPr="008D6F34">
              <w:t>Receptinių vaistų A išorinės pakuotės kaina be nuolaidos 378 eurai su PVM (išorinę pakuotę sudaro 6 vidinės pakuotės), receptinių vaistų B išorinės pakuotės kaina be nuolaidos 336 eurai su PVM (išorinę pakuotę sudaro 40 vidinių pakuočių).</w:t>
            </w:r>
          </w:p>
          <w:p w:rsidR="00293668" w:rsidRPr="008D6F34" w:rsidRDefault="00293668" w:rsidP="00394477">
            <w:pPr>
              <w:ind w:firstLine="709"/>
              <w:jc w:val="both"/>
              <w:rPr>
                <w:iCs/>
              </w:rPr>
            </w:pPr>
            <w:r w:rsidRPr="008D6F34">
              <w:t xml:space="preserve">Pagal Lietuvos gydytojo pateiktus vaistų receptus asmuo perka iš PSDF biudžeto lėšų </w:t>
            </w:r>
            <w:r w:rsidRPr="008D6F34">
              <w:rPr>
                <w:iCs/>
              </w:rPr>
              <w:t xml:space="preserve">nekompensuojamų receptinių vaistų A 1 vidinę pakuotę ir 2 vidines pakuotes nekompensuojamųjų receptinių vaistų B. </w:t>
            </w:r>
          </w:p>
          <w:p w:rsidR="00293668" w:rsidRPr="008D6F34" w:rsidRDefault="00293668" w:rsidP="00394477">
            <w:pPr>
              <w:ind w:firstLine="709"/>
              <w:jc w:val="both"/>
              <w:rPr>
                <w:iCs/>
              </w:rPr>
            </w:pPr>
          </w:p>
          <w:p w:rsidR="00293668" w:rsidRPr="008D6F34" w:rsidRDefault="00293668" w:rsidP="00394477">
            <w:pPr>
              <w:ind w:firstLine="709"/>
              <w:jc w:val="both"/>
              <w:rPr>
                <w:iCs/>
                <w:lang w:val="fr-BE"/>
              </w:rPr>
            </w:pPr>
            <w:r w:rsidRPr="008D6F34">
              <w:rPr>
                <w:iCs/>
                <w:lang w:val="fr-BE"/>
              </w:rPr>
              <w:lastRenderedPageBreak/>
              <w:t>A vaistai</w:t>
            </w:r>
          </w:p>
          <w:p w:rsidR="00293668" w:rsidRPr="008D6F34" w:rsidRDefault="00293668" w:rsidP="00394477">
            <w:pPr>
              <w:ind w:firstLine="709"/>
              <w:jc w:val="both"/>
              <w:rPr>
                <w:i/>
                <w:iCs/>
                <w:lang w:val="fr-BE"/>
              </w:rPr>
            </w:pPr>
            <w:r w:rsidRPr="008D6F34">
              <w:rPr>
                <w:i/>
                <w:iCs/>
                <w:lang w:val="fr-BE"/>
              </w:rPr>
              <w:t>Išorinė pakuotės kaina su PVM be nuolaidos                          378 eurai  (63x6)</w:t>
            </w:r>
          </w:p>
          <w:p w:rsidR="00293668" w:rsidRPr="008D6F34" w:rsidRDefault="00293668" w:rsidP="00394477">
            <w:pPr>
              <w:ind w:firstLine="709"/>
              <w:jc w:val="both"/>
              <w:rPr>
                <w:i/>
                <w:iCs/>
                <w:lang w:val="fr-BE"/>
              </w:rPr>
            </w:pPr>
            <w:r w:rsidRPr="008D6F34">
              <w:rPr>
                <w:i/>
                <w:iCs/>
                <w:lang w:val="fr-BE"/>
              </w:rPr>
              <w:t>Išorinės pakuotės apmokestinamoji vertė be nuolaidos           360 eurų</w:t>
            </w:r>
          </w:p>
          <w:p w:rsidR="00293668" w:rsidRPr="008D6F34" w:rsidRDefault="00293668" w:rsidP="00394477">
            <w:pPr>
              <w:ind w:firstLine="709"/>
              <w:jc w:val="both"/>
              <w:rPr>
                <w:i/>
                <w:iCs/>
                <w:lang w:val="fr-BE"/>
              </w:rPr>
            </w:pPr>
            <w:r w:rsidRPr="008D6F34">
              <w:rPr>
                <w:i/>
                <w:iCs/>
                <w:lang w:val="fr-BE"/>
              </w:rPr>
              <w:t>Išorinė pakuotės apmokestinamoji vertė po nuolaidos           334,8 eurai (360-360x7 proc.)</w:t>
            </w:r>
          </w:p>
          <w:p w:rsidR="00293668" w:rsidRPr="008D6F34" w:rsidRDefault="00293668" w:rsidP="00394477">
            <w:pPr>
              <w:ind w:firstLine="709"/>
              <w:jc w:val="both"/>
              <w:rPr>
                <w:i/>
                <w:iCs/>
                <w:lang w:val="fr-BE"/>
              </w:rPr>
            </w:pPr>
            <w:r w:rsidRPr="008D6F34">
              <w:rPr>
                <w:i/>
                <w:iCs/>
                <w:lang w:val="fr-BE"/>
              </w:rPr>
              <w:t>1 vidinės pakuotės kaina su PVM po nuolaidos             58,59 eurai (334,8/6+334,8x5 proc.)</w:t>
            </w:r>
          </w:p>
          <w:p w:rsidR="00293668" w:rsidRPr="008D6F34" w:rsidRDefault="00293668" w:rsidP="00394477">
            <w:pPr>
              <w:ind w:firstLine="709"/>
              <w:jc w:val="both"/>
              <w:rPr>
                <w:iCs/>
                <w:lang w:val="fr-BE"/>
              </w:rPr>
            </w:pPr>
          </w:p>
          <w:p w:rsidR="00293668" w:rsidRPr="008D6F34" w:rsidRDefault="00293668" w:rsidP="00394477">
            <w:pPr>
              <w:ind w:firstLine="709"/>
              <w:jc w:val="both"/>
              <w:rPr>
                <w:iCs/>
                <w:lang w:val="fr-BE"/>
              </w:rPr>
            </w:pPr>
            <w:r w:rsidRPr="008D6F34">
              <w:rPr>
                <w:iCs/>
                <w:lang w:val="fr-BE"/>
              </w:rPr>
              <w:t>B vaistai</w:t>
            </w:r>
          </w:p>
          <w:p w:rsidR="00293668" w:rsidRPr="008D6F34" w:rsidRDefault="00293668" w:rsidP="00394477">
            <w:pPr>
              <w:ind w:firstLine="709"/>
              <w:jc w:val="both"/>
              <w:rPr>
                <w:i/>
                <w:iCs/>
                <w:lang w:val="fr-BE"/>
              </w:rPr>
            </w:pPr>
            <w:r w:rsidRPr="008D6F34">
              <w:rPr>
                <w:i/>
                <w:iCs/>
                <w:lang w:val="fr-BE"/>
              </w:rPr>
              <w:t>Išorinės pakuotės kaina su PVM be nuolaidos                        336 eurų (8,4x40)</w:t>
            </w:r>
          </w:p>
          <w:p w:rsidR="00293668" w:rsidRPr="008D6F34" w:rsidRDefault="00293668" w:rsidP="00394477">
            <w:pPr>
              <w:ind w:firstLine="709"/>
              <w:jc w:val="both"/>
              <w:rPr>
                <w:i/>
                <w:iCs/>
                <w:lang w:val="fr-BE"/>
              </w:rPr>
            </w:pPr>
            <w:r w:rsidRPr="008D6F34">
              <w:rPr>
                <w:i/>
                <w:iCs/>
                <w:lang w:val="fr-BE"/>
              </w:rPr>
              <w:t>Išorinės pakuotės apmokestinamoji vertė be nuolaidos         320 eurų</w:t>
            </w:r>
          </w:p>
          <w:p w:rsidR="00293668" w:rsidRPr="008D6F34" w:rsidRDefault="00293668" w:rsidP="00394477">
            <w:pPr>
              <w:ind w:firstLine="709"/>
              <w:jc w:val="both"/>
              <w:rPr>
                <w:i/>
                <w:iCs/>
                <w:lang w:val="fr-BE"/>
              </w:rPr>
            </w:pPr>
            <w:r w:rsidRPr="008D6F34">
              <w:rPr>
                <w:i/>
                <w:iCs/>
                <w:lang w:val="fr-BE"/>
              </w:rPr>
              <w:t>Išorinės pakuotės apmokestinamoji vertė po nuolaidos        297,6 eurai (320-320x7 proc.)</w:t>
            </w:r>
          </w:p>
          <w:p w:rsidR="00293668" w:rsidRPr="008D6F34" w:rsidRDefault="00293668" w:rsidP="00394477">
            <w:pPr>
              <w:ind w:firstLine="709"/>
              <w:jc w:val="both"/>
              <w:rPr>
                <w:i/>
                <w:iCs/>
              </w:rPr>
            </w:pPr>
            <w:r w:rsidRPr="008D6F34">
              <w:rPr>
                <w:i/>
                <w:iCs/>
              </w:rPr>
              <w:t>2 vidinių pakuočių kaina be nuolaidos                                  16,8 eurų (336/40)</w:t>
            </w:r>
          </w:p>
          <w:p w:rsidR="00293668" w:rsidRPr="008D6F34" w:rsidRDefault="00293668" w:rsidP="00394477">
            <w:pPr>
              <w:ind w:firstLine="709"/>
              <w:jc w:val="both"/>
              <w:rPr>
                <w:i/>
                <w:iCs/>
              </w:rPr>
            </w:pPr>
            <w:r w:rsidRPr="008D6F34">
              <w:rPr>
                <w:i/>
                <w:iCs/>
              </w:rPr>
              <w:t>2 vidinių pakuočių kaina pritaikius nuolaidą          18 eurų ((297,6/40)x2+(297,6/40x2)x21 proc.)</w:t>
            </w:r>
          </w:p>
          <w:p w:rsidR="00293668" w:rsidRPr="008D6F34" w:rsidRDefault="00293668" w:rsidP="00394477">
            <w:pPr>
              <w:ind w:firstLine="709"/>
              <w:jc w:val="both"/>
              <w:rPr>
                <w:iCs/>
              </w:rPr>
            </w:pPr>
          </w:p>
          <w:p w:rsidR="00293668" w:rsidRPr="008D6F34" w:rsidRDefault="00293668" w:rsidP="00394477">
            <w:pPr>
              <w:ind w:firstLine="709"/>
              <w:jc w:val="both"/>
              <w:rPr>
                <w:iCs/>
                <w:color w:val="000000" w:themeColor="text1"/>
              </w:rPr>
            </w:pPr>
            <w:r w:rsidRPr="008D6F34">
              <w:rPr>
                <w:iCs/>
              </w:rPr>
              <w:t>Pritaikius nuolaidą, A recepte nurodytų vaistų išorinės pakuotės apmokestinamoji vertė viršija 300 eurų, todėl A recepte nurodytiems vaistams bus taikomas lengvatinis 5 proc. PVM tarifas, B receptinių vaistų išorinės pakuotės apmokestinamoji vertė po nuolaidos neviršija 300 eurų, todėl nurodytiems vaistams turėtų būti taikomas standartinis 21 proc. PVM tarifas.</w:t>
            </w:r>
          </w:p>
        </w:tc>
      </w:tr>
    </w:tbl>
    <w:p w:rsidR="00293668" w:rsidRPr="008D6F34" w:rsidRDefault="00293668" w:rsidP="00394477">
      <w:pPr>
        <w:ind w:firstLine="709"/>
        <w:jc w:val="both"/>
        <w:rPr>
          <w:iCs/>
        </w:rPr>
      </w:pPr>
    </w:p>
    <w:p w:rsidR="00293668" w:rsidRPr="008D6F34" w:rsidRDefault="00293668" w:rsidP="00394477">
      <w:pPr>
        <w:ind w:firstLine="709"/>
        <w:jc w:val="both"/>
      </w:pPr>
      <w:r w:rsidRPr="008D6F34">
        <w:rPr>
          <w:iCs/>
        </w:rPr>
        <w:t xml:space="preserve">5.3. Pagal LR farmacijos įstatymo 2 straipsnio 21 dalies nuostatas išorinė pakuotė – </w:t>
      </w:r>
      <w:r w:rsidRPr="008D6F34">
        <w:t>pakuotė, į kurią įdėta vidinė pakuotė. Pagal LR farmacijos įstatymo 2 straipsnio 81 dalį, v</w:t>
      </w:r>
      <w:r w:rsidRPr="008D6F34">
        <w:rPr>
          <w:bCs/>
        </w:rPr>
        <w:t>idinė pakuotė</w:t>
      </w:r>
      <w:r w:rsidRPr="008D6F34">
        <w:t xml:space="preserve"> – tai pakuotė ar kitokia talpyklė, tiesiogiai besiliečianti su vaistiniu preparatu. </w:t>
      </w:r>
    </w:p>
    <w:p w:rsidR="00293668" w:rsidRPr="008D6F34" w:rsidRDefault="00293668"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Atkreipiame dėmesį, kad išorine pakuote nelaikoma pakuotė, į kurią sudėtos kelios išorinės pakuotės (pvz.: transportavimui skirta pakuotė, į kurią sudėta 100 išorinių pakuočių). </w:t>
      </w:r>
    </w:p>
    <w:p w:rsidR="00293668" w:rsidRPr="008D6F34" w:rsidRDefault="00293668" w:rsidP="00394477">
      <w:pPr>
        <w:ind w:firstLine="709"/>
        <w:jc w:val="both"/>
      </w:pPr>
      <w:r w:rsidRPr="008D6F34">
        <w:t xml:space="preserve">1 pavyzdys </w:t>
      </w:r>
    </w:p>
    <w:tbl>
      <w:tblPr>
        <w:tblStyle w:val="Lentelstinklelis"/>
        <w:tblW w:w="0" w:type="auto"/>
        <w:tblLook w:val="04A0" w:firstRow="1" w:lastRow="0" w:firstColumn="1" w:lastColumn="0" w:noHBand="0" w:noVBand="1"/>
      </w:tblPr>
      <w:tblGrid>
        <w:gridCol w:w="9740"/>
      </w:tblGrid>
      <w:tr w:rsidR="00293668" w:rsidRPr="008D6F34" w:rsidTr="00B21471">
        <w:trPr>
          <w:trHeight w:val="845"/>
        </w:trPr>
        <w:tc>
          <w:tcPr>
            <w:tcW w:w="9854" w:type="dxa"/>
          </w:tcPr>
          <w:p w:rsidR="00293668" w:rsidRPr="008D6F34" w:rsidRDefault="00293668" w:rsidP="00394477">
            <w:pPr>
              <w:ind w:firstLine="709"/>
              <w:jc w:val="both"/>
            </w:pPr>
            <w:r w:rsidRPr="008D6F34">
              <w:t>I situacija</w:t>
            </w:r>
          </w:p>
          <w:p w:rsidR="00293668" w:rsidRPr="008D6F34" w:rsidRDefault="00293668" w:rsidP="00394477">
            <w:pPr>
              <w:tabs>
                <w:tab w:val="left" w:pos="709"/>
                <w:tab w:val="left" w:pos="851"/>
                <w:tab w:val="left" w:pos="1397"/>
              </w:tabs>
              <w:ind w:firstLine="709"/>
              <w:jc w:val="both"/>
              <w:rPr>
                <w:iCs/>
              </w:rPr>
            </w:pPr>
            <w:r w:rsidRPr="008D6F34">
              <w:t xml:space="preserve">Pagal vaistų receptą vaistinė asmeniui parduoda iš PSDF biudžeto lėšų </w:t>
            </w:r>
            <w:r w:rsidRPr="008D6F34">
              <w:rPr>
                <w:iCs/>
              </w:rPr>
              <w:t xml:space="preserve">nekompensuojamus receptinius vaistus. Šių vaistų išorinės pakuotės, kurią sudaro 3 vidinės pakuotės, apmokestinamoji vertė 303 eurai. Atsižvelgiant į tai, kad išorinės pakuotės apmokestinamoji vertė yra didesnė nei 300 eurų, šie vaistai yra apmokestinami taikant lengvatinį 5 procentų PVM tarifą. </w:t>
            </w:r>
          </w:p>
          <w:p w:rsidR="00293668" w:rsidRPr="008D6F34" w:rsidRDefault="00293668" w:rsidP="00394477">
            <w:pPr>
              <w:tabs>
                <w:tab w:val="left" w:pos="709"/>
                <w:tab w:val="left" w:pos="851"/>
                <w:tab w:val="left" w:pos="1397"/>
              </w:tabs>
              <w:ind w:firstLine="709"/>
              <w:jc w:val="both"/>
              <w:rPr>
                <w:iCs/>
              </w:rPr>
            </w:pPr>
            <w:r w:rsidRPr="008D6F34">
              <w:rPr>
                <w:iCs/>
              </w:rPr>
              <w:t xml:space="preserve">         Taigi, vaistai, patiekti minėtam asmeniui kainuos 318,15 euro, iš kurių 303 eurai išorinės pakuotės apmokestinamoji vertė, apskaičiuota vadovaujantis PVM įstatymo 15 straipsnio nuostatomis, ir 15,15 eurų PVM, apskaičiuotas taikant lengvatinį 5 procentų PVM tarifą.</w:t>
            </w:r>
          </w:p>
          <w:p w:rsidR="00293668" w:rsidRPr="008D6F34" w:rsidRDefault="00293668" w:rsidP="00394477">
            <w:pPr>
              <w:tabs>
                <w:tab w:val="left" w:pos="709"/>
                <w:tab w:val="left" w:pos="851"/>
                <w:tab w:val="left" w:pos="1397"/>
              </w:tabs>
              <w:ind w:firstLine="709"/>
              <w:jc w:val="both"/>
              <w:rPr>
                <w:iCs/>
              </w:rPr>
            </w:pPr>
            <w:r w:rsidRPr="008D6F34">
              <w:rPr>
                <w:iCs/>
              </w:rPr>
              <w:t xml:space="preserve">         Jeigu asmeniui bus parduota šio vaisto 1 vidinė pakuotė, tai ji kainuos 106,05 eurų, iš kurių 101 euras vidinės pakuotės apmokestinamoji vertė ir 5,05 eurų PVM, apskaičiuotas taikant lengvatinį 5 procentų PVM tarifą.   </w:t>
            </w:r>
          </w:p>
          <w:p w:rsidR="00293668" w:rsidRPr="008D6F34" w:rsidRDefault="00293668" w:rsidP="00394477">
            <w:pPr>
              <w:ind w:firstLine="709"/>
              <w:jc w:val="both"/>
              <w:rPr>
                <w:iCs/>
              </w:rPr>
            </w:pPr>
          </w:p>
          <w:p w:rsidR="00293668" w:rsidRPr="008D6F34" w:rsidRDefault="00293668" w:rsidP="00394477">
            <w:pPr>
              <w:ind w:firstLine="709"/>
              <w:jc w:val="both"/>
              <w:rPr>
                <w:iCs/>
              </w:rPr>
            </w:pPr>
            <w:r w:rsidRPr="008D6F34">
              <w:rPr>
                <w:iCs/>
              </w:rPr>
              <w:t>II situacija</w:t>
            </w:r>
          </w:p>
          <w:p w:rsidR="00293668" w:rsidRPr="008D6F34" w:rsidRDefault="00293668" w:rsidP="00394477">
            <w:pPr>
              <w:ind w:firstLine="709"/>
              <w:jc w:val="both"/>
              <w:rPr>
                <w:iCs/>
              </w:rPr>
            </w:pPr>
            <w:r w:rsidRPr="008D6F34">
              <w:t xml:space="preserve">Pagal vaistų receptą vaistinė tiekia iš PSDF biudžeto lėšų </w:t>
            </w:r>
            <w:r w:rsidRPr="008D6F34">
              <w:rPr>
                <w:iCs/>
              </w:rPr>
              <w:t>nekompensuojamus receptinius vaistus. Šių vaistų išorinės pakuotės apmokestinamoji vertė 300 eurų. Šių vaistų išorinę pakuotę sudaro 3 vidinės pakuotės. Asmuo pageidauja įsigyti 1 vidinę šio vaisto pakuotę, kurios apmokestinamoji vertė 100 eurų.</w:t>
            </w:r>
          </w:p>
          <w:p w:rsidR="00293668" w:rsidRPr="008D6F34" w:rsidRDefault="00293668" w:rsidP="00394477">
            <w:pPr>
              <w:ind w:firstLine="709"/>
              <w:jc w:val="both"/>
              <w:rPr>
                <w:iCs/>
              </w:rPr>
            </w:pPr>
            <w:r w:rsidRPr="008D6F34">
              <w:rPr>
                <w:iCs/>
              </w:rPr>
              <w:t>Atsižvelgiant į tai, kad šių vaistų išorinės pakuotės apmokestinamoji vertė yra lygi 300 eurų, t. y. nėra didesnė negu 300 eurų, tai tiekiama 1 vidinė šio vaisto pakuotė yra apmokestinama, taikant standartinį 21 procento PVM tarifą.</w:t>
            </w:r>
          </w:p>
          <w:p w:rsidR="00293668" w:rsidRPr="008D6F34" w:rsidRDefault="00293668" w:rsidP="00394477">
            <w:pPr>
              <w:ind w:firstLine="709"/>
              <w:jc w:val="both"/>
              <w:rPr>
                <w:iCs/>
              </w:rPr>
            </w:pPr>
            <w:r w:rsidRPr="008D6F34">
              <w:rPr>
                <w:iCs/>
              </w:rPr>
              <w:lastRenderedPageBreak/>
              <w:t xml:space="preserve">Šiuo atveju asmeniui 1 vidinė pakuotė kainuos 121 eurą, iš kurių 1 vidinės pakuotės apmokestinamoji vertė - 100 eurų ir 21 euras PVM, kuris apskaičiuotas taikant standartinį 21 procento PVM tarifą. </w:t>
            </w:r>
          </w:p>
          <w:p w:rsidR="00293668" w:rsidRPr="008D6F34" w:rsidRDefault="00293668" w:rsidP="00394477">
            <w:pPr>
              <w:ind w:firstLine="709"/>
              <w:jc w:val="both"/>
              <w:rPr>
                <w:iCs/>
              </w:rPr>
            </w:pPr>
          </w:p>
          <w:p w:rsidR="00293668" w:rsidRPr="008D6F34" w:rsidRDefault="00293668" w:rsidP="00394477">
            <w:pPr>
              <w:ind w:firstLine="709"/>
              <w:jc w:val="both"/>
              <w:rPr>
                <w:iCs/>
              </w:rPr>
            </w:pPr>
            <w:r w:rsidRPr="008D6F34">
              <w:rPr>
                <w:iCs/>
              </w:rPr>
              <w:t>III situacija</w:t>
            </w:r>
          </w:p>
          <w:p w:rsidR="00293668" w:rsidRPr="008D6F34" w:rsidRDefault="00293668" w:rsidP="00394477">
            <w:pPr>
              <w:ind w:firstLine="709"/>
              <w:jc w:val="both"/>
              <w:rPr>
                <w:iCs/>
              </w:rPr>
            </w:pPr>
            <w:r w:rsidRPr="008D6F34">
              <w:t xml:space="preserve">Pagal pateiktą vaistų receptą asmuo perka iš PSDF biudžeto lėšų </w:t>
            </w:r>
            <w:r w:rsidRPr="008D6F34">
              <w:rPr>
                <w:iCs/>
              </w:rPr>
              <w:t>nekompensuojamų receptinių vaistų 2 vidines pakuotes. Minėti vaistai yra supakuoti į skirtingų dydžių išorines pakuotes: po 6 ir po 3 vidines pakuotes. Šių išorinių pakuočių apmokestinamoji vertė atitinkamai 420 ir 210 eurų.</w:t>
            </w:r>
          </w:p>
          <w:p w:rsidR="00293668" w:rsidRPr="008D6F34" w:rsidRDefault="00293668" w:rsidP="00394477">
            <w:pPr>
              <w:ind w:firstLine="709"/>
              <w:jc w:val="both"/>
              <w:rPr>
                <w:iCs/>
              </w:rPr>
            </w:pPr>
            <w:r w:rsidRPr="008D6F34">
              <w:rPr>
                <w:iCs/>
              </w:rPr>
              <w:t xml:space="preserve">Vidinės pakuotės, kuri yra išimta iš didesnės išorinės pakuotės (kurios apmokestinamoji vertė 420 eurų), apmokestinamoji vertė 70 eurų. Šiuo atveju, atsižvelgiant į tai, kad išorinės pakuotės apmokestinamoji vertė yra didesnė nei 300 eurų, tiekiama šių vaistų 1 vidinė pakuotė yra apmokestinama taikant lengvatinį 5 procentų PVM tarifą. Taigi, minėto vaisto 1 vidinė pakuotė asmeniui kainuos 73,5 euro, iš kurių 70 eurų 1 vidinės pakuotės apmokestinamoji vertė ir 3,5 euro PVM, apskaičiuotas taikant lengvatinį 5 procentų PVM tarifą. </w:t>
            </w:r>
          </w:p>
          <w:p w:rsidR="00293668" w:rsidRPr="008D6F34" w:rsidRDefault="00293668" w:rsidP="00394477">
            <w:pPr>
              <w:ind w:firstLine="709"/>
              <w:jc w:val="both"/>
              <w:rPr>
                <w:iCs/>
              </w:rPr>
            </w:pPr>
            <w:r w:rsidRPr="008D6F34">
              <w:rPr>
                <w:iCs/>
              </w:rPr>
              <w:t xml:space="preserve">Vidinės pakuotės, kuri buvo paimta iš kitos, mažesnės išorinės pakuotės (kurios apmokestinamoji vertė 210 eurų), apmokestinamoji vertė, taip pat 70 eurų. Tačiau, atsižvelgiant į tai, kad išorinės pakuotės apmokestinamoji vertė yra mažesnė negu 300 eurų, šių vaistų vidinė pakuotė yra apmokestinama taikant standartinį 21 procento PVM tarifą.  </w:t>
            </w:r>
          </w:p>
          <w:p w:rsidR="00293668" w:rsidRPr="008D6F34" w:rsidRDefault="00293668" w:rsidP="00394477">
            <w:pPr>
              <w:ind w:firstLine="709"/>
              <w:jc w:val="both"/>
              <w:rPr>
                <w:iCs/>
                <w:color w:val="000000" w:themeColor="text1"/>
              </w:rPr>
            </w:pPr>
          </w:p>
          <w:p w:rsidR="00293668" w:rsidRPr="008D6F34" w:rsidRDefault="00293668" w:rsidP="00394477">
            <w:pPr>
              <w:ind w:firstLine="709"/>
              <w:jc w:val="both"/>
              <w:rPr>
                <w:iCs/>
                <w:color w:val="000000" w:themeColor="text1"/>
              </w:rPr>
            </w:pPr>
            <w:r w:rsidRPr="008D6F34">
              <w:rPr>
                <w:iCs/>
                <w:color w:val="000000" w:themeColor="text1"/>
              </w:rPr>
              <w:t>IV situacija</w:t>
            </w:r>
          </w:p>
          <w:p w:rsidR="00293668" w:rsidRPr="008D6F34" w:rsidRDefault="00293668" w:rsidP="00394477">
            <w:pPr>
              <w:ind w:firstLine="709"/>
              <w:jc w:val="both"/>
              <w:rPr>
                <w:iCs/>
                <w:color w:val="000000" w:themeColor="text1"/>
              </w:rPr>
            </w:pPr>
            <w:r w:rsidRPr="008D6F34">
              <w:rPr>
                <w:color w:val="000000" w:themeColor="text1"/>
              </w:rPr>
              <w:t xml:space="preserve">           Pagal pateiktą vieną vaistų receptą asmuo perka </w:t>
            </w:r>
            <w:r w:rsidRPr="008D6F34">
              <w:rPr>
                <w:iCs/>
                <w:color w:val="000000" w:themeColor="text1"/>
              </w:rPr>
              <w:t>2 išorines vaistų pakuotes. Vienos išorinės pakuotės apmokestinamoji vertė 280 eurai, o bendra asmeniui parduodamų dviejų išorinių pakuočių apmokestinamoji vertė - 560 eurų.</w:t>
            </w:r>
          </w:p>
          <w:p w:rsidR="00293668" w:rsidRPr="008D6F34" w:rsidRDefault="00293668" w:rsidP="00394477">
            <w:pPr>
              <w:ind w:firstLine="709"/>
              <w:jc w:val="both"/>
              <w:rPr>
                <w:iCs/>
                <w:color w:val="000000" w:themeColor="text1"/>
              </w:rPr>
            </w:pPr>
            <w:r w:rsidRPr="008D6F34">
              <w:rPr>
                <w:iCs/>
                <w:color w:val="000000" w:themeColor="text1"/>
              </w:rPr>
              <w:t xml:space="preserve">            Asmeniui tiekiamo receptinio vaisto 1 išorinės pakuotės apmokestinamoji vertė yra 280 eurų, t. y. mažesnė negu 300 eurų, todėl (neatsižvelgiant į tai, kad pagal vieną receptą parduodamos 2 vaistų išorinės pakuotės, ir bendra jų apmokestinamoji vertė didesnė negu 300 eurų) šiems receptiniams vaistams taikomas standartinis 21 procento PVM tarifas.  </w:t>
            </w:r>
          </w:p>
          <w:p w:rsidR="00293668" w:rsidRPr="008D6F34" w:rsidRDefault="00293668" w:rsidP="00394477">
            <w:pPr>
              <w:ind w:firstLine="709"/>
              <w:jc w:val="both"/>
              <w:rPr>
                <w:iCs/>
                <w:color w:val="000000" w:themeColor="text1"/>
              </w:rPr>
            </w:pPr>
          </w:p>
          <w:p w:rsidR="00293668" w:rsidRPr="008D6F34" w:rsidRDefault="00293668" w:rsidP="00394477">
            <w:pPr>
              <w:ind w:firstLine="709"/>
              <w:jc w:val="both"/>
              <w:rPr>
                <w:iCs/>
                <w:color w:val="000000" w:themeColor="text1"/>
              </w:rPr>
            </w:pPr>
            <w:r w:rsidRPr="008D6F34">
              <w:rPr>
                <w:iCs/>
                <w:color w:val="000000" w:themeColor="text1"/>
              </w:rPr>
              <w:t>V situacija</w:t>
            </w:r>
          </w:p>
          <w:p w:rsidR="00293668" w:rsidRPr="008D6F34" w:rsidRDefault="00293668" w:rsidP="00394477">
            <w:pPr>
              <w:ind w:firstLine="709"/>
              <w:jc w:val="both"/>
              <w:rPr>
                <w:iCs/>
                <w:color w:val="000000" w:themeColor="text1"/>
                <w:lang w:val="fr-BE"/>
              </w:rPr>
            </w:pPr>
            <w:r w:rsidRPr="008D6F34">
              <w:rPr>
                <w:iCs/>
                <w:color w:val="000000" w:themeColor="text1"/>
              </w:rPr>
              <w:t xml:space="preserve">Gydytojas išrašė pacientui vardinį vaistų receptą ūmiai infekcinei lygai gydyti. </w:t>
            </w:r>
            <w:r w:rsidRPr="008D6F34">
              <w:rPr>
                <w:iCs/>
                <w:color w:val="000000" w:themeColor="text1"/>
                <w:lang w:val="fr-BE"/>
              </w:rPr>
              <w:t xml:space="preserve">Pacientas su receptu kreipėsi į vaistinę, kuri nurodytus recepte vaistinius preparatus užsakė pas vaistų didmeninį platintoją. Vaistų didmeninis platintojas pateikė užsakymą JAV gamintojui dėl nurodytų vaistų įsigijimo. Vaistų išorinės pakuotės apmokestinamoji vertė 450 USD. </w:t>
            </w:r>
          </w:p>
          <w:p w:rsidR="00293668" w:rsidRPr="008D6F34" w:rsidRDefault="00293668" w:rsidP="00394477">
            <w:pPr>
              <w:ind w:firstLine="709"/>
              <w:jc w:val="both"/>
              <w:rPr>
                <w:iCs/>
                <w:color w:val="000000" w:themeColor="text1"/>
                <w:lang w:val="fr-BE"/>
              </w:rPr>
            </w:pPr>
            <w:r w:rsidRPr="008D6F34">
              <w:rPr>
                <w:iCs/>
                <w:color w:val="000000" w:themeColor="text1"/>
                <w:lang w:val="fr-BE"/>
              </w:rPr>
              <w:t>Nurodytoje situacijoje, importuojamiems vaistams bus apskaičiuotas 5 proc. lengvatinis importo PVM, dėl to, kad perkami vaistai yra vardiniai, ir jų išorinės pakuotės apmokestinamoji vertė viršija 300 eurų. Kiti vaistų tiekimai (didmenininko → vaistinei; vaistinės → pacientui;) taip pat bus apmokestinami lengvatiniu 5 proc. PVM tarifu</w:t>
            </w:r>
            <w:r w:rsidRPr="008D6F34">
              <w:rPr>
                <w:iCs/>
                <w:lang w:val="fr-BE"/>
              </w:rPr>
              <w:t xml:space="preserve">, </w:t>
            </w:r>
            <w:r w:rsidRPr="008D6F34">
              <w:rPr>
                <w:lang w:val="fr-BE"/>
              </w:rPr>
              <w:t>jei šiose tiekimo grandyse tiekiamo vaisto išorinės pakuotės apmokestinamoji vertės viršys 300 eurų</w:t>
            </w:r>
            <w:r w:rsidRPr="008D6F34">
              <w:rPr>
                <w:iCs/>
                <w:lang w:val="fr-BE"/>
              </w:rPr>
              <w:t>.</w:t>
            </w:r>
          </w:p>
        </w:tc>
      </w:tr>
    </w:tbl>
    <w:p w:rsidR="00293668" w:rsidRPr="008D6F34" w:rsidRDefault="00293668" w:rsidP="00394477">
      <w:pPr>
        <w:ind w:firstLine="709"/>
        <w:jc w:val="both"/>
        <w:rPr>
          <w:color w:val="FF0000"/>
          <w:lang w:val="fr-BE"/>
        </w:rPr>
      </w:pPr>
    </w:p>
    <w:p w:rsidR="00293668" w:rsidRPr="008D6F34" w:rsidRDefault="00293668"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740"/>
      </w:tblGrid>
      <w:tr w:rsidR="00293668" w:rsidRPr="008D6F34" w:rsidTr="00B21471">
        <w:trPr>
          <w:trHeight w:val="703"/>
        </w:trPr>
        <w:tc>
          <w:tcPr>
            <w:tcW w:w="9854" w:type="dxa"/>
          </w:tcPr>
          <w:p w:rsidR="00293668" w:rsidRPr="008D6F34" w:rsidRDefault="00293668" w:rsidP="00394477">
            <w:pPr>
              <w:ind w:firstLine="709"/>
              <w:jc w:val="both"/>
              <w:rPr>
                <w:bCs/>
              </w:rPr>
            </w:pPr>
            <w:r w:rsidRPr="008D6F34">
              <w:rPr>
                <w:bCs/>
              </w:rPr>
              <w:t xml:space="preserve">           Vaistų didmeninis platintojas vaistinei patiekė receptinių vaistų, kurių 1 išorinės pakuotės apmokestinamoji vertė :</w:t>
            </w:r>
          </w:p>
          <w:p w:rsidR="00293668" w:rsidRPr="008D6F34" w:rsidRDefault="00293668" w:rsidP="00394477">
            <w:pPr>
              <w:pStyle w:val="Sraopastraipa"/>
              <w:numPr>
                <w:ilvl w:val="0"/>
                <w:numId w:val="115"/>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200 eurų (patiektos 5 išorinės pakuotės, kurių bendra apmokestinamoji vertė 1000 eurų);</w:t>
            </w:r>
          </w:p>
          <w:p w:rsidR="00293668" w:rsidRPr="008D6F34" w:rsidRDefault="00293668" w:rsidP="00394477">
            <w:pPr>
              <w:pStyle w:val="Sraopastraipa"/>
              <w:numPr>
                <w:ilvl w:val="0"/>
                <w:numId w:val="115"/>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500 eurų ( patiekta 1 pakuotė)</w:t>
            </w:r>
          </w:p>
          <w:p w:rsidR="00293668" w:rsidRPr="008D6F34" w:rsidRDefault="00293668" w:rsidP="00394477">
            <w:pPr>
              <w:pStyle w:val="Sraopastraipa"/>
              <w:numPr>
                <w:ilvl w:val="0"/>
                <w:numId w:val="115"/>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lastRenderedPageBreak/>
              <w:t>300 eurų (patiekta 1 pakuotė).</w:t>
            </w:r>
          </w:p>
          <w:p w:rsidR="00293668" w:rsidRPr="008D6F34" w:rsidRDefault="00293668" w:rsidP="00394477">
            <w:pPr>
              <w:pStyle w:val="Sraopastraipa"/>
              <w:ind w:left="0" w:firstLine="709"/>
              <w:jc w:val="both"/>
              <w:rPr>
                <w:rFonts w:ascii="Times New Roman" w:hAnsi="Times New Roman"/>
                <w:bCs/>
                <w:sz w:val="24"/>
                <w:szCs w:val="24"/>
              </w:rPr>
            </w:pPr>
          </w:p>
          <w:p w:rsidR="00293668" w:rsidRPr="008D6F34" w:rsidRDefault="00293668" w:rsidP="00394477">
            <w:pPr>
              <w:ind w:firstLine="709"/>
              <w:jc w:val="both"/>
              <w:rPr>
                <w:bCs/>
                <w:lang w:val="lt-LT"/>
              </w:rPr>
            </w:pPr>
            <w:r w:rsidRPr="008D6F34">
              <w:rPr>
                <w:bCs/>
                <w:lang w:val="lt-LT"/>
              </w:rPr>
              <w:t xml:space="preserve">           Šiuo atveju lengvatinis 5 procentų PVM tarifas turi būti taikomas tik tiems vaistams, kurių 1 išorinės pakuotės apmokestinamoji vertė yra didesnė negu 300 eurų, t. y. </w:t>
            </w:r>
            <w:r w:rsidRPr="008D6F34">
              <w:rPr>
                <w:bCs/>
                <w:i/>
                <w:lang w:val="lt-LT"/>
              </w:rPr>
              <w:t>b) situacijoje</w:t>
            </w:r>
            <w:r w:rsidRPr="008D6F34">
              <w:rPr>
                <w:bCs/>
                <w:lang w:val="lt-LT"/>
              </w:rPr>
              <w:t xml:space="preserve"> nurodytiems vaistams.</w:t>
            </w:r>
            <w:r w:rsidRPr="008D6F34">
              <w:rPr>
                <w:bCs/>
                <w:i/>
                <w:lang w:val="lt-LT"/>
              </w:rPr>
              <w:t xml:space="preserve"> </w:t>
            </w:r>
            <w:r w:rsidRPr="008D6F34">
              <w:rPr>
                <w:bCs/>
                <w:lang w:val="lt-LT"/>
              </w:rPr>
              <w:t>Kiti tiekiami receptiniai vaistai (kurie vėliau bus parduodami galutiniam vartotojui – asmeniui) apmokestinami taikant standartinį 21 procento PVM tarifą.</w:t>
            </w:r>
          </w:p>
        </w:tc>
      </w:tr>
    </w:tbl>
    <w:p w:rsidR="00293668" w:rsidRPr="008D6F34" w:rsidRDefault="00293668" w:rsidP="00394477">
      <w:pPr>
        <w:ind w:firstLine="709"/>
        <w:jc w:val="both"/>
        <w:rPr>
          <w:bCs/>
          <w:lang w:val="lt-LT"/>
        </w:rPr>
      </w:pPr>
    </w:p>
    <w:p w:rsidR="00293668" w:rsidRPr="008D6F34" w:rsidRDefault="00293668" w:rsidP="00394477">
      <w:pPr>
        <w:ind w:firstLine="709"/>
        <w:jc w:val="both"/>
        <w:rPr>
          <w:bCs/>
        </w:rPr>
      </w:pPr>
      <w:r w:rsidRPr="008D6F34">
        <w:rPr>
          <w:bCs/>
        </w:rPr>
        <w:t xml:space="preserve">3 pavyzdys </w:t>
      </w:r>
    </w:p>
    <w:tbl>
      <w:tblPr>
        <w:tblStyle w:val="Lentelstinklelis"/>
        <w:tblW w:w="0" w:type="auto"/>
        <w:tblLook w:val="04A0" w:firstRow="1" w:lastRow="0" w:firstColumn="1" w:lastColumn="0" w:noHBand="0" w:noVBand="1"/>
      </w:tblPr>
      <w:tblGrid>
        <w:gridCol w:w="9740"/>
      </w:tblGrid>
      <w:tr w:rsidR="00293668" w:rsidRPr="008D6F34" w:rsidTr="00B21471">
        <w:tc>
          <w:tcPr>
            <w:tcW w:w="9854" w:type="dxa"/>
          </w:tcPr>
          <w:p w:rsidR="00293668" w:rsidRPr="008D6F34" w:rsidRDefault="00293668" w:rsidP="00394477">
            <w:pPr>
              <w:ind w:firstLine="709"/>
              <w:jc w:val="both"/>
              <w:rPr>
                <w:bCs/>
              </w:rPr>
            </w:pPr>
            <w:r w:rsidRPr="008D6F34">
              <w:rPr>
                <w:bCs/>
              </w:rPr>
              <w:t>Vaistinė iš vaistų didmeninio platintojo perka receptinius vaistus,:</w:t>
            </w:r>
          </w:p>
          <w:p w:rsidR="00293668" w:rsidRPr="008D6F34" w:rsidRDefault="00293668" w:rsidP="00394477">
            <w:pPr>
              <w:pStyle w:val="Sraopastraipa"/>
              <w:numPr>
                <w:ilvl w:val="0"/>
                <w:numId w:val="11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Vaisto A, kurio 1 išorinės pakuotės apmokestinamoji vertė 30 eurų, 400 išorinių pakuočių (bendra apmokestinamoji vertė 12 000 eurų);</w:t>
            </w:r>
          </w:p>
          <w:p w:rsidR="00293668" w:rsidRPr="008D6F34" w:rsidRDefault="00293668" w:rsidP="00394477">
            <w:pPr>
              <w:pStyle w:val="Sraopastraipa"/>
              <w:numPr>
                <w:ilvl w:val="0"/>
                <w:numId w:val="11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Vaisto B 3 išorines pakuotes (kurias sudaro po 100 vidinių pakuočių), kurių bendra apmokestinamoji vertė - 930 eurų (vienos išorinės pakuotės apmokestinamoji vertė 310 eurų)‘</w:t>
            </w:r>
          </w:p>
          <w:p w:rsidR="00293668" w:rsidRPr="008D6F34" w:rsidRDefault="00293668" w:rsidP="00394477">
            <w:pPr>
              <w:pStyle w:val="Sraopastraipa"/>
              <w:numPr>
                <w:ilvl w:val="0"/>
                <w:numId w:val="11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Vaisto B, 6 išorines pakuotes (kurias sudaro po 4 vidines pakuotes), kurių bendra apmokestinamoji vertė 930 eurų. (Vienos išorinės pakuotės apmokestinamoji vertė 155 eurų)</w:t>
            </w:r>
          </w:p>
          <w:p w:rsidR="00293668" w:rsidRPr="008D6F34" w:rsidRDefault="00293668" w:rsidP="00394477">
            <w:pPr>
              <w:pStyle w:val="Sraopastraipa"/>
              <w:ind w:left="0" w:firstLine="709"/>
              <w:jc w:val="both"/>
              <w:rPr>
                <w:rFonts w:ascii="Times New Roman" w:hAnsi="Times New Roman"/>
                <w:bCs/>
                <w:sz w:val="24"/>
                <w:szCs w:val="24"/>
              </w:rPr>
            </w:pPr>
          </w:p>
          <w:p w:rsidR="00293668" w:rsidRPr="008D6F34" w:rsidRDefault="00293668" w:rsidP="00394477">
            <w:pPr>
              <w:pStyle w:val="Sraopastraipa"/>
              <w:tabs>
                <w:tab w:val="left" w:pos="817"/>
              </w:tabs>
              <w:ind w:left="0" w:firstLine="709"/>
              <w:jc w:val="both"/>
              <w:rPr>
                <w:rFonts w:ascii="Times New Roman" w:hAnsi="Times New Roman"/>
                <w:bCs/>
                <w:i/>
                <w:sz w:val="24"/>
                <w:szCs w:val="24"/>
              </w:rPr>
            </w:pPr>
            <w:r w:rsidRPr="008D6F34">
              <w:rPr>
                <w:rFonts w:ascii="Times New Roman" w:hAnsi="Times New Roman"/>
                <w:bCs/>
                <w:sz w:val="24"/>
                <w:szCs w:val="24"/>
              </w:rPr>
              <w:t xml:space="preserve">Šiuo atveju lengvatinis 5 procentų PVM tarifas gali būti taikomas tik </w:t>
            </w:r>
            <w:r w:rsidRPr="008D6F34">
              <w:rPr>
                <w:rFonts w:ascii="Times New Roman" w:hAnsi="Times New Roman"/>
                <w:bCs/>
                <w:i/>
                <w:sz w:val="24"/>
                <w:szCs w:val="24"/>
              </w:rPr>
              <w:t>b) situacijoje</w:t>
            </w:r>
            <w:r w:rsidRPr="008D6F34">
              <w:rPr>
                <w:rFonts w:ascii="Times New Roman" w:hAnsi="Times New Roman"/>
                <w:bCs/>
                <w:sz w:val="24"/>
                <w:szCs w:val="24"/>
              </w:rPr>
              <w:t xml:space="preserve"> nurodytiems vaistams, kurių 1 išorinės pakuotės apmokestinamoji vertė yra didesnė negu 300 eurų.  </w:t>
            </w:r>
          </w:p>
        </w:tc>
      </w:tr>
    </w:tbl>
    <w:p w:rsidR="00293668" w:rsidRPr="008D6F34" w:rsidRDefault="00293668" w:rsidP="00394477">
      <w:pPr>
        <w:ind w:firstLine="709"/>
        <w:jc w:val="both"/>
        <w:rPr>
          <w:bCs/>
          <w:lang w:val="lt-LT"/>
        </w:rPr>
      </w:pPr>
    </w:p>
    <w:p w:rsidR="00293668" w:rsidRPr="008D6F34" w:rsidRDefault="00293668" w:rsidP="00394477">
      <w:pPr>
        <w:ind w:firstLine="709"/>
        <w:jc w:val="both"/>
        <w:rPr>
          <w:bCs/>
        </w:rPr>
      </w:pPr>
      <w:r w:rsidRPr="008D6F34">
        <w:rPr>
          <w:bCs/>
        </w:rPr>
        <w:t xml:space="preserve">4 pavyzdys </w:t>
      </w:r>
    </w:p>
    <w:tbl>
      <w:tblPr>
        <w:tblStyle w:val="Lentelstinklelis"/>
        <w:tblW w:w="0" w:type="auto"/>
        <w:tblLook w:val="04A0" w:firstRow="1" w:lastRow="0" w:firstColumn="1" w:lastColumn="0" w:noHBand="0" w:noVBand="1"/>
      </w:tblPr>
      <w:tblGrid>
        <w:gridCol w:w="9740"/>
      </w:tblGrid>
      <w:tr w:rsidR="00293668" w:rsidRPr="008D6F34" w:rsidTr="00B21471">
        <w:tc>
          <w:tcPr>
            <w:tcW w:w="9854" w:type="dxa"/>
          </w:tcPr>
          <w:p w:rsidR="00293668" w:rsidRPr="008D6F34" w:rsidRDefault="00293668" w:rsidP="00394477">
            <w:pPr>
              <w:ind w:firstLine="709"/>
              <w:jc w:val="both"/>
              <w:rPr>
                <w:bCs/>
                <w:lang w:val="fr-BE"/>
              </w:rPr>
            </w:pPr>
            <w:r w:rsidRPr="008D6F34">
              <w:rPr>
                <w:bCs/>
                <w:lang w:val="fr-BE"/>
              </w:rPr>
              <w:t xml:space="preserve">Gamybinė vaistinė pagal vaistinio preparato aprašą pagamina pacientui vaistus. Vaistų išorinės pakuotės apmokestinamoji vertė 60 eurų. </w:t>
            </w:r>
          </w:p>
          <w:p w:rsidR="00293668" w:rsidRPr="008D6F34" w:rsidRDefault="00293668" w:rsidP="00394477">
            <w:pPr>
              <w:pStyle w:val="Sraopastraipa"/>
              <w:tabs>
                <w:tab w:val="left" w:pos="817"/>
              </w:tabs>
              <w:ind w:left="0" w:firstLine="709"/>
              <w:jc w:val="both"/>
              <w:rPr>
                <w:rFonts w:ascii="Times New Roman" w:hAnsi="Times New Roman"/>
                <w:bCs/>
                <w:sz w:val="24"/>
                <w:szCs w:val="24"/>
              </w:rPr>
            </w:pPr>
            <w:r w:rsidRPr="008D6F34">
              <w:rPr>
                <w:rFonts w:ascii="Times New Roman" w:hAnsi="Times New Roman"/>
                <w:bCs/>
                <w:sz w:val="24"/>
                <w:szCs w:val="24"/>
              </w:rPr>
              <w:t xml:space="preserve">          Šiuo atveju </w:t>
            </w:r>
            <w:r w:rsidRPr="008D6F34">
              <w:rPr>
                <w:rFonts w:ascii="Times New Roman" w:hAnsi="Times New Roman"/>
                <w:iCs/>
                <w:sz w:val="24"/>
                <w:szCs w:val="24"/>
              </w:rPr>
              <w:t>parduodami vaistai bus apmokestinami taikant standartinį 21 procento PVM tarifą, kadangi perkamų vaistų išorinės pakuotės apmokestinamoji vertė neviršija 300 eurų.</w:t>
            </w:r>
          </w:p>
        </w:tc>
      </w:tr>
    </w:tbl>
    <w:p w:rsidR="00293668" w:rsidRPr="008D6F34" w:rsidRDefault="00293668" w:rsidP="00394477">
      <w:pPr>
        <w:ind w:firstLine="709"/>
        <w:jc w:val="both"/>
        <w:rPr>
          <w:bCs/>
          <w:lang w:val="fr-BE"/>
        </w:rPr>
      </w:pPr>
    </w:p>
    <w:p w:rsidR="00293668" w:rsidRPr="008D6F34" w:rsidRDefault="00293668" w:rsidP="00394477">
      <w:pPr>
        <w:ind w:firstLine="709"/>
        <w:jc w:val="both"/>
        <w:rPr>
          <w:iCs/>
          <w:lang w:val="fr-BE"/>
        </w:rPr>
      </w:pPr>
      <w:r w:rsidRPr="008D6F34">
        <w:rPr>
          <w:bCs/>
          <w:lang w:val="fr-BE"/>
        </w:rPr>
        <w:t>6. Lengvatinis 5 procentų PVM tarifas taip pat gali būti taikomas skaičiuojant pardavimo PVM už iš kitos valstybės narės įsigyjamus receptinius vaistus</w:t>
      </w:r>
      <w:r w:rsidRPr="008D6F34">
        <w:rPr>
          <w:bCs/>
          <w:i/>
          <w:lang w:val="fr-BE"/>
        </w:rPr>
        <w:t xml:space="preserve">, </w:t>
      </w:r>
      <w:r w:rsidRPr="008D6F34">
        <w:rPr>
          <w:bCs/>
          <w:lang w:val="fr-BE"/>
        </w:rPr>
        <w:t xml:space="preserve">jeigu tokių įsigyjamų receptinių vaistų </w:t>
      </w:r>
      <w:r w:rsidRPr="008D6F34">
        <w:rPr>
          <w:iCs/>
          <w:lang w:val="fr-BE"/>
        </w:rPr>
        <w:t>išorinės pakuotės apmokestinamoji vertė yra didesnė nei 300 eurų.</w:t>
      </w:r>
      <w:r w:rsidRPr="008D6F34">
        <w:rPr>
          <w:i/>
          <w:iCs/>
          <w:lang w:val="fr-BE"/>
        </w:rPr>
        <w:t xml:space="preserve"> (Tais atvejais, kai pagal PVMĮ nuostatas atsiranda prievolė prisiskaičiuoti PVM)</w:t>
      </w:r>
    </w:p>
    <w:p w:rsidR="00293668" w:rsidRPr="008D6F34" w:rsidRDefault="00293668" w:rsidP="00394477">
      <w:pPr>
        <w:ind w:firstLine="709"/>
        <w:jc w:val="both"/>
        <w:rPr>
          <w:iCs/>
          <w:lang w:val="fr-BE"/>
        </w:rPr>
      </w:pPr>
    </w:p>
    <w:p w:rsidR="00293668" w:rsidRPr="008D6F34" w:rsidRDefault="00293668" w:rsidP="00394477">
      <w:pPr>
        <w:ind w:firstLine="709"/>
        <w:jc w:val="both"/>
        <w:rPr>
          <w:iCs/>
        </w:rPr>
      </w:pPr>
      <w:r w:rsidRPr="008D6F34">
        <w:rPr>
          <w:iCs/>
        </w:rPr>
        <w:t xml:space="preserve">Pavyzdys </w:t>
      </w:r>
    </w:p>
    <w:tbl>
      <w:tblPr>
        <w:tblStyle w:val="Lentelstinklelis"/>
        <w:tblW w:w="0" w:type="auto"/>
        <w:tblLook w:val="04A0" w:firstRow="1" w:lastRow="0" w:firstColumn="1" w:lastColumn="0" w:noHBand="0" w:noVBand="1"/>
      </w:tblPr>
      <w:tblGrid>
        <w:gridCol w:w="9740"/>
      </w:tblGrid>
      <w:tr w:rsidR="00293668" w:rsidRPr="008D6F34" w:rsidTr="00B21471">
        <w:tc>
          <w:tcPr>
            <w:tcW w:w="9854" w:type="dxa"/>
          </w:tcPr>
          <w:p w:rsidR="00293668" w:rsidRPr="008D6F34" w:rsidRDefault="00293668" w:rsidP="00394477">
            <w:pPr>
              <w:tabs>
                <w:tab w:val="left" w:pos="720"/>
              </w:tabs>
              <w:ind w:firstLine="709"/>
              <w:jc w:val="both"/>
              <w:rPr>
                <w:iCs/>
              </w:rPr>
            </w:pPr>
            <w:r w:rsidRPr="008D6F34">
              <w:rPr>
                <w:iCs/>
              </w:rPr>
              <w:t>I situacija</w:t>
            </w:r>
          </w:p>
          <w:p w:rsidR="00293668" w:rsidRPr="008D6F34" w:rsidRDefault="00293668" w:rsidP="00394477">
            <w:pPr>
              <w:ind w:firstLine="709"/>
              <w:jc w:val="both"/>
              <w:rPr>
                <w:iCs/>
              </w:rPr>
            </w:pPr>
            <w:r w:rsidRPr="008D6F34">
              <w:rPr>
                <w:iCs/>
              </w:rPr>
              <w:t xml:space="preserve">Vaistų didmeninis platintojas, PVM mokėtojas, iš kitos valstybės narės įsigyja receptinius vaistus, kurie yra įtraukti į LR </w:t>
            </w:r>
            <w:r w:rsidRPr="008D6F34">
              <w:rPr>
                <w:bCs/>
                <w:color w:val="000000"/>
              </w:rPr>
              <w:t>vaistinių preparatų registre registruotų receptinių vaistinių preparatų sąrašą, ir</w:t>
            </w:r>
            <w:r w:rsidRPr="008D6F34">
              <w:rPr>
                <w:iCs/>
              </w:rPr>
              <w:t xml:space="preserve"> kurių 1 išorinės pakuotės apmokestinamoji vertė:</w:t>
            </w:r>
          </w:p>
          <w:p w:rsidR="00293668" w:rsidRPr="008D6F34" w:rsidRDefault="00293668" w:rsidP="00394477">
            <w:pPr>
              <w:pStyle w:val="Sraopastraipa"/>
              <w:numPr>
                <w:ilvl w:val="0"/>
                <w:numId w:val="110"/>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400 eurų;</w:t>
            </w:r>
          </w:p>
          <w:p w:rsidR="00293668" w:rsidRPr="008D6F34" w:rsidRDefault="00293668" w:rsidP="00394477">
            <w:pPr>
              <w:pStyle w:val="Sraopastraipa"/>
              <w:numPr>
                <w:ilvl w:val="0"/>
                <w:numId w:val="110"/>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290 eurų</w:t>
            </w:r>
          </w:p>
          <w:p w:rsidR="00293668" w:rsidRPr="008D6F34" w:rsidRDefault="00293668" w:rsidP="00394477">
            <w:pPr>
              <w:pStyle w:val="Sraopastraipa"/>
              <w:numPr>
                <w:ilvl w:val="0"/>
                <w:numId w:val="110"/>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300 eurų.</w:t>
            </w:r>
          </w:p>
          <w:p w:rsidR="00293668" w:rsidRPr="008D6F34" w:rsidRDefault="00293668" w:rsidP="00394477">
            <w:pPr>
              <w:pStyle w:val="Sraopastraipa"/>
              <w:ind w:left="0" w:firstLine="709"/>
              <w:jc w:val="both"/>
              <w:rPr>
                <w:rFonts w:ascii="Times New Roman" w:hAnsi="Times New Roman"/>
                <w:iCs/>
                <w:sz w:val="24"/>
                <w:szCs w:val="24"/>
              </w:rPr>
            </w:pPr>
            <w:r w:rsidRPr="008D6F34">
              <w:rPr>
                <w:rFonts w:ascii="Times New Roman" w:hAnsi="Times New Roman"/>
                <w:iCs/>
                <w:sz w:val="24"/>
                <w:szCs w:val="24"/>
              </w:rPr>
              <w:t xml:space="preserve">Vaistų didmeninis platintojas, skaičiuodamas šių vaistų pirkimo PVM, lengvatinį 5 procentų PVM tarifą gali taikyti tik tokiems vaistams, kurių išorinės pakuotės apmokestinamoji vertė yra didesnė negu 300 eurų, t. y. tik A atveju. </w:t>
            </w:r>
          </w:p>
          <w:p w:rsidR="00293668" w:rsidRPr="008D6F34" w:rsidRDefault="00293668" w:rsidP="00394477">
            <w:pPr>
              <w:pStyle w:val="Sraopastraipa"/>
              <w:ind w:left="0" w:firstLine="709"/>
              <w:jc w:val="both"/>
              <w:rPr>
                <w:rFonts w:ascii="Times New Roman" w:hAnsi="Times New Roman"/>
                <w:iCs/>
                <w:sz w:val="24"/>
                <w:szCs w:val="24"/>
              </w:rPr>
            </w:pPr>
          </w:p>
          <w:p w:rsidR="00293668" w:rsidRPr="008D6F34" w:rsidRDefault="00293668" w:rsidP="00394477">
            <w:pPr>
              <w:pStyle w:val="Sraopastraipa"/>
              <w:ind w:left="0" w:firstLine="709"/>
              <w:jc w:val="both"/>
              <w:rPr>
                <w:rFonts w:ascii="Times New Roman" w:hAnsi="Times New Roman"/>
                <w:iCs/>
                <w:sz w:val="24"/>
                <w:szCs w:val="24"/>
              </w:rPr>
            </w:pPr>
            <w:r w:rsidRPr="008D6F34">
              <w:rPr>
                <w:rFonts w:ascii="Times New Roman" w:hAnsi="Times New Roman"/>
                <w:iCs/>
                <w:sz w:val="24"/>
                <w:szCs w:val="24"/>
              </w:rPr>
              <w:lastRenderedPageBreak/>
              <w:t>II situacija</w:t>
            </w:r>
          </w:p>
          <w:p w:rsidR="00293668" w:rsidRPr="008D6F34" w:rsidRDefault="00293668" w:rsidP="00394477">
            <w:pPr>
              <w:ind w:firstLine="709"/>
              <w:jc w:val="both"/>
              <w:rPr>
                <w:iCs/>
                <w:lang w:val="lt-LT"/>
              </w:rPr>
            </w:pPr>
            <w:r w:rsidRPr="008D6F34">
              <w:rPr>
                <w:iCs/>
                <w:lang w:val="lt-LT"/>
              </w:rPr>
              <w:t xml:space="preserve">Vaistų didmeninis platintojas iš kitos valstybės narės įsigyja receptinius vaistus, kurie nėra įtraukti į LR </w:t>
            </w:r>
            <w:r w:rsidRPr="008D6F34">
              <w:rPr>
                <w:bCs/>
                <w:color w:val="000000"/>
                <w:lang w:val="lt-LT"/>
              </w:rPr>
              <w:t>vaistinių preparatų registre registruotų receptinių vaistinių preparatų sąrašą, bet yra patvirtinti Europos Komisijos kaip receptiniai,</w:t>
            </w:r>
            <w:r w:rsidRPr="008D6F34">
              <w:rPr>
                <w:iCs/>
                <w:lang w:val="lt-LT"/>
              </w:rPr>
              <w:t xml:space="preserve"> kurių 1 išorinės pakuotės apmokestinamoji vertė:</w:t>
            </w:r>
          </w:p>
          <w:p w:rsidR="00293668" w:rsidRPr="008D6F34" w:rsidRDefault="00293668" w:rsidP="00394477">
            <w:pPr>
              <w:pStyle w:val="Sraopastraipa"/>
              <w:numPr>
                <w:ilvl w:val="0"/>
                <w:numId w:val="114"/>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199 eurai;</w:t>
            </w:r>
          </w:p>
          <w:p w:rsidR="00293668" w:rsidRPr="008D6F34" w:rsidRDefault="00293668" w:rsidP="00394477">
            <w:pPr>
              <w:pStyle w:val="Sraopastraipa"/>
              <w:numPr>
                <w:ilvl w:val="0"/>
                <w:numId w:val="114"/>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290 eurų</w:t>
            </w:r>
          </w:p>
          <w:p w:rsidR="00293668" w:rsidRPr="008D6F34" w:rsidRDefault="00293668" w:rsidP="00394477">
            <w:pPr>
              <w:pStyle w:val="Sraopastraipa"/>
              <w:numPr>
                <w:ilvl w:val="0"/>
                <w:numId w:val="114"/>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385 eurai.</w:t>
            </w:r>
          </w:p>
          <w:p w:rsidR="00293668" w:rsidRPr="008D6F34" w:rsidRDefault="00293668" w:rsidP="00394477">
            <w:pPr>
              <w:pStyle w:val="Sraopastraipa"/>
              <w:ind w:left="0" w:firstLine="709"/>
              <w:jc w:val="both"/>
              <w:rPr>
                <w:rFonts w:ascii="Times New Roman" w:hAnsi="Times New Roman"/>
                <w:iCs/>
                <w:sz w:val="24"/>
                <w:szCs w:val="24"/>
              </w:rPr>
            </w:pPr>
            <w:r w:rsidRPr="008D6F34">
              <w:rPr>
                <w:rFonts w:ascii="Times New Roman" w:hAnsi="Times New Roman"/>
                <w:iCs/>
                <w:sz w:val="24"/>
                <w:szCs w:val="24"/>
              </w:rPr>
              <w:t>Vaistų didmeninis platintojas, skaičiuodamas šių vaistų pirkimo PVM, lengvatinį 5 procentų PVM tarifą gali taikyti tik tokiems vaistams, kurių išorinės pakuotės apmokestinamoji vertė yra didesnė negu 300 eurų, t. y. tik C atveju.</w:t>
            </w:r>
          </w:p>
        </w:tc>
      </w:tr>
    </w:tbl>
    <w:p w:rsidR="00293668" w:rsidRPr="008D6F34" w:rsidRDefault="00293668" w:rsidP="00394477">
      <w:pPr>
        <w:ind w:firstLine="709"/>
        <w:jc w:val="both"/>
        <w:rPr>
          <w:iCs/>
          <w:lang w:val="lt-LT"/>
        </w:rPr>
      </w:pPr>
    </w:p>
    <w:p w:rsidR="00293668" w:rsidRPr="008D6F34" w:rsidRDefault="00293668" w:rsidP="00394477">
      <w:pPr>
        <w:ind w:firstLine="709"/>
        <w:jc w:val="both"/>
        <w:rPr>
          <w:iCs/>
          <w:lang w:val="lt-LT"/>
        </w:rPr>
      </w:pPr>
      <w:r w:rsidRPr="008D6F34">
        <w:rPr>
          <w:iCs/>
          <w:lang w:val="lt-LT"/>
        </w:rPr>
        <w:t xml:space="preserve">7. Importuojamiems iš trečiųjų šalių receptiniams vaistams, lengvatinis 5 procentų PVM tarifas taikomas, jeigu importuojamų receptinių vaistų išorinės pakuotės apmokestinamoji vertė yra didesnė negu 300 eurų. </w:t>
      </w:r>
    </w:p>
    <w:p w:rsidR="00293668" w:rsidRPr="008D6F34" w:rsidRDefault="00293668" w:rsidP="00394477">
      <w:pPr>
        <w:ind w:firstLine="709"/>
        <w:jc w:val="both"/>
        <w:rPr>
          <w:iCs/>
          <w:lang w:val="lt-LT"/>
        </w:rPr>
      </w:pPr>
      <w:r w:rsidRPr="008D6F34">
        <w:rPr>
          <w:lang w:val="lt-LT"/>
        </w:rPr>
        <w:t>Importo muitinės deklaracijos 31 langelyje „Krovinio vietos ir prekės aprašymas“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Importuotojai, n</w:t>
      </w:r>
      <w:r w:rsidRPr="008D6F34">
        <w:rPr>
          <w:noProof/>
          <w:lang w:val="lt-LT"/>
        </w:rPr>
        <w:t xml:space="preserve">orėdami taikyti PVM lengvatą </w:t>
      </w:r>
      <w:r w:rsidRPr="008D6F34">
        <w:rPr>
          <w:lang w:val="lt-LT"/>
        </w:rPr>
        <w:t>importuojamiems iš trečiųjų šalių nekompensuojamiesiems receptiniams vaistams, kurių išorinės pakuotės apmokestinamoji vertė yra didesnė negu 300 eurų,</w:t>
      </w:r>
      <w:r w:rsidRPr="008D6F34">
        <w:rPr>
          <w:noProof/>
          <w:lang w:val="lt-LT"/>
        </w:rPr>
        <w:t xml:space="preserve"> </w:t>
      </w:r>
      <w:r w:rsidRPr="008D6F34">
        <w:rPr>
          <w:lang w:val="lt-LT"/>
        </w:rPr>
        <w:t xml:space="preserve">importo muitinės deklaracijoje turi deklaruoti šių vaistų atitiktį PVM įstatymo 19 straipsnio 4 dalyje nustatytiems atitinkamiems reikalavimams, t. y. </w:t>
      </w:r>
      <w:r w:rsidRPr="008D6F34">
        <w:rPr>
          <w:i/>
          <w:lang w:val="lt-LT"/>
        </w:rPr>
        <w:t xml:space="preserve">turi būti įrašyta </w:t>
      </w:r>
      <w:r w:rsidRPr="008D6F34">
        <w:rPr>
          <w:lang w:val="lt-LT"/>
        </w:rPr>
        <w:t xml:space="preserve">„nekompensuojamas receptinis vaistas“, o prie konkretaus vaisto pavadinimo turi būti įrašoma: </w:t>
      </w:r>
      <w:r w:rsidRPr="008D6F34">
        <w:rPr>
          <w:i/>
          <w:lang w:val="lt-LT"/>
        </w:rPr>
        <w:t>vaisto prekinis pavadinimas, stiprumas, farmacinė forma, pakuotės aprašymas (dozuočių kiekis pakuotėje), to paties pavadinimo vaisto išorinių pakuočių skaičius vienetais, to paties pavadinimo vaisto vienos išorinės pakuotės importo PVM apmokestinamoji vertė eurais</w:t>
      </w:r>
      <w:r w:rsidRPr="008D6F34">
        <w:rPr>
          <w:lang w:val="lt-LT"/>
        </w:rPr>
        <w:t xml:space="preserve">. Pvz., nekompensuojamas receptinis vaistas „BBB 250mg tabletės N21“, išorinių pakuočių skaičius 20 vnt., vienos išorinės pakuotės apmokestinamoji vertė 350 eurų. Šio langelio aprašymas gali būti papildytas ir kita svarbia reikalinga informacija. </w:t>
      </w:r>
    </w:p>
    <w:p w:rsidR="00293668" w:rsidRPr="008D6F34" w:rsidRDefault="00293668" w:rsidP="00394477">
      <w:pPr>
        <w:ind w:firstLine="709"/>
        <w:jc w:val="both"/>
        <w:rPr>
          <w:iCs/>
          <w:lang w:val="lt-LT"/>
        </w:rPr>
      </w:pPr>
    </w:p>
    <w:p w:rsidR="00293668" w:rsidRPr="008D6F34" w:rsidRDefault="00293668" w:rsidP="00394477">
      <w:pPr>
        <w:ind w:firstLine="709"/>
        <w:jc w:val="both"/>
        <w:rPr>
          <w:iCs/>
        </w:rPr>
      </w:pPr>
      <w:r w:rsidRPr="008D6F34">
        <w:rPr>
          <w:iCs/>
        </w:rPr>
        <w:t xml:space="preserve">Pavyzdys </w:t>
      </w:r>
    </w:p>
    <w:tbl>
      <w:tblPr>
        <w:tblStyle w:val="Lentelstinklelis"/>
        <w:tblW w:w="0" w:type="auto"/>
        <w:tblLook w:val="04A0" w:firstRow="1" w:lastRow="0" w:firstColumn="1" w:lastColumn="0" w:noHBand="0" w:noVBand="1"/>
      </w:tblPr>
      <w:tblGrid>
        <w:gridCol w:w="9740"/>
      </w:tblGrid>
      <w:tr w:rsidR="00293668" w:rsidRPr="008D6F34" w:rsidTr="00B21471">
        <w:tc>
          <w:tcPr>
            <w:tcW w:w="9854" w:type="dxa"/>
          </w:tcPr>
          <w:p w:rsidR="00293668" w:rsidRPr="008D6F34" w:rsidRDefault="00293668" w:rsidP="00394477">
            <w:pPr>
              <w:ind w:firstLine="709"/>
              <w:jc w:val="both"/>
              <w:rPr>
                <w:bCs/>
              </w:rPr>
            </w:pPr>
            <w:r w:rsidRPr="008D6F34">
              <w:rPr>
                <w:iCs/>
              </w:rPr>
              <w:t xml:space="preserve">          </w:t>
            </w:r>
            <w:r w:rsidRPr="008D6F34">
              <w:rPr>
                <w:bCs/>
              </w:rPr>
              <w:t>Įmonė, užsiimanti didmenine vaistų prekyba, iš JAV importuoja vaistus, kurie Lietuvoje priskiriami receptiniams, 1 išorinės pakuotės apmokestinamoji vertė :</w:t>
            </w:r>
          </w:p>
          <w:p w:rsidR="00293668" w:rsidRPr="008D6F34" w:rsidRDefault="00293668" w:rsidP="00394477">
            <w:pPr>
              <w:pStyle w:val="Sraopastraipa"/>
              <w:numPr>
                <w:ilvl w:val="0"/>
                <w:numId w:val="111"/>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150 eurų;</w:t>
            </w:r>
          </w:p>
          <w:p w:rsidR="00293668" w:rsidRPr="008D6F34" w:rsidRDefault="00293668" w:rsidP="00394477">
            <w:pPr>
              <w:pStyle w:val="Sraopastraipa"/>
              <w:numPr>
                <w:ilvl w:val="0"/>
                <w:numId w:val="111"/>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320 eurų</w:t>
            </w:r>
          </w:p>
          <w:p w:rsidR="00293668" w:rsidRPr="008D6F34" w:rsidRDefault="00293668" w:rsidP="00394477">
            <w:pPr>
              <w:pStyle w:val="Sraopastraipa"/>
              <w:numPr>
                <w:ilvl w:val="0"/>
                <w:numId w:val="111"/>
              </w:numPr>
              <w:spacing w:after="0" w:line="240" w:lineRule="auto"/>
              <w:ind w:left="0" w:firstLine="709"/>
              <w:jc w:val="both"/>
              <w:rPr>
                <w:rFonts w:ascii="Times New Roman" w:hAnsi="Times New Roman"/>
                <w:iCs/>
                <w:sz w:val="24"/>
                <w:szCs w:val="24"/>
              </w:rPr>
            </w:pPr>
            <w:r w:rsidRPr="008D6F34">
              <w:rPr>
                <w:rFonts w:ascii="Times New Roman" w:hAnsi="Times New Roman"/>
                <w:iCs/>
                <w:sz w:val="24"/>
                <w:szCs w:val="24"/>
              </w:rPr>
              <w:t>240 eurų.</w:t>
            </w:r>
          </w:p>
          <w:p w:rsidR="00293668" w:rsidRPr="008D6F34" w:rsidRDefault="00293668" w:rsidP="00394477">
            <w:pPr>
              <w:pStyle w:val="Sraopastraipa"/>
              <w:ind w:left="0" w:firstLine="709"/>
              <w:jc w:val="both"/>
              <w:rPr>
                <w:rFonts w:ascii="Times New Roman" w:hAnsi="Times New Roman"/>
                <w:iCs/>
                <w:sz w:val="24"/>
                <w:szCs w:val="24"/>
              </w:rPr>
            </w:pPr>
            <w:r w:rsidRPr="008D6F34">
              <w:rPr>
                <w:rFonts w:ascii="Times New Roman" w:hAnsi="Times New Roman"/>
                <w:iCs/>
                <w:sz w:val="24"/>
                <w:szCs w:val="24"/>
              </w:rPr>
              <w:t xml:space="preserve">Apskaičiuojant importo PVM importuojamiems receptiniams vaistams, lengvatinį 5 procentų PVM tarifą galima taikyti tik tokiems vaistams, kurių išorinės pakuotės apmokestinamoji vertė yra didesnė negu 300 eurų, t. y. tik B atveju. </w:t>
            </w:r>
          </w:p>
        </w:tc>
      </w:tr>
    </w:tbl>
    <w:p w:rsidR="00293668" w:rsidRPr="008D6F34" w:rsidRDefault="00293668" w:rsidP="00394477">
      <w:pPr>
        <w:ind w:firstLine="709"/>
        <w:jc w:val="both"/>
        <w:rPr>
          <w:iCs/>
          <w:lang w:val="lt-LT"/>
        </w:rPr>
      </w:pPr>
    </w:p>
    <w:p w:rsidR="00293668" w:rsidRPr="008D6F34" w:rsidRDefault="00293668"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720"/>
          <w:tab w:val="left" w:pos="1440"/>
          <w:tab w:val="left" w:pos="2160"/>
          <w:tab w:val="left" w:pos="2880"/>
          <w:tab w:val="left" w:pos="3600"/>
          <w:tab w:val="left" w:pos="4320"/>
          <w:tab w:val="left" w:pos="5040"/>
          <w:tab w:val="left" w:pos="576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apskaičiuojama importuojamų prekių PVM apmokestinamoji vertė plačiau paaiškinta PVM įstatymo komentaro 15 straipsnio 15 dalies paaiškinime.</w:t>
      </w:r>
    </w:p>
    <w:p w:rsidR="00293668" w:rsidRPr="008D6F34" w:rsidRDefault="00293668"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720"/>
          <w:tab w:val="left" w:pos="1440"/>
          <w:tab w:val="left" w:pos="2160"/>
          <w:tab w:val="left" w:pos="2880"/>
          <w:tab w:val="left" w:pos="3600"/>
          <w:tab w:val="left" w:pos="4320"/>
          <w:tab w:val="left" w:pos="5040"/>
          <w:tab w:val="left" w:pos="5760"/>
        </w:tabs>
        <w:ind w:firstLine="709"/>
        <w:jc w:val="both"/>
        <w:rPr>
          <w:rFonts w:ascii="Times New Roman" w:hAnsi="Times New Roman" w:cs="Times New Roman"/>
          <w:sz w:val="24"/>
          <w:szCs w:val="24"/>
          <w:lang w:val="lt-LT"/>
        </w:rPr>
      </w:pPr>
    </w:p>
    <w:p w:rsidR="00293668" w:rsidRPr="008D6F34" w:rsidRDefault="00293668" w:rsidP="00394477">
      <w:pPr>
        <w:ind w:firstLine="709"/>
        <w:jc w:val="both"/>
        <w:rPr>
          <w:iCs/>
          <w:lang w:val="lt-LT"/>
        </w:rPr>
      </w:pPr>
      <w:r w:rsidRPr="008D6F34">
        <w:rPr>
          <w:iCs/>
          <w:lang w:val="lt-LT"/>
        </w:rPr>
        <w:lastRenderedPageBreak/>
        <w:t>Atkreipiame dėmesį, kad informacija apie fizinių asmenų individualioms reikmėms vežamus vaistus skelbiama Lietuvos Respublikos muitinės interneto svetainės (</w:t>
      </w:r>
      <w:hyperlink r:id="rId76" w:history="1">
        <w:r w:rsidRPr="008D6F34">
          <w:rPr>
            <w:rStyle w:val="Hipersaitas"/>
            <w:iCs/>
            <w:lang w:val="lt-LT"/>
          </w:rPr>
          <w:t>www.lrmuitinė.lt</w:t>
        </w:r>
      </w:hyperlink>
      <w:r w:rsidRPr="008D6F34">
        <w:rPr>
          <w:iCs/>
          <w:lang w:val="lt-LT"/>
        </w:rPr>
        <w:t>) rubrikoje „Keleiviams/Vaistai kelionėje“.</w:t>
      </w:r>
    </w:p>
    <w:p w:rsidR="00293668" w:rsidRPr="008D6F34" w:rsidRDefault="00293668" w:rsidP="00394477">
      <w:pPr>
        <w:ind w:firstLine="709"/>
        <w:jc w:val="both"/>
        <w:rPr>
          <w:bdr w:val="none" w:sz="0" w:space="0" w:color="auto" w:frame="1"/>
        </w:rPr>
      </w:pPr>
      <w:r w:rsidRPr="008D6F34">
        <w:rPr>
          <w:iCs/>
          <w:lang w:val="fr-BE"/>
        </w:rPr>
        <w:t xml:space="preserve">(PVMĮ 19 str. 4 dalies komentaras atnaujintas ir papildytas pagal VMI prie FM </w:t>
      </w:r>
      <w:r w:rsidRPr="008D6F34">
        <w:rPr>
          <w:bdr w:val="none" w:sz="0" w:space="0" w:color="auto" w:frame="1"/>
          <w:lang w:val="fr-BE"/>
        </w:rPr>
        <w:t xml:space="preserve">2017-03-07 raštą  Nr. </w:t>
      </w:r>
      <w:r w:rsidRPr="008D6F34">
        <w:rPr>
          <w:bdr w:val="none" w:sz="0" w:space="0" w:color="auto" w:frame="1"/>
        </w:rPr>
        <w:t>(18.2-31-2) RM-</w:t>
      </w:r>
      <w:r w:rsidRPr="008D6F34">
        <w:rPr>
          <w:color w:val="000000"/>
        </w:rPr>
        <w:t xml:space="preserve">6449).    </w:t>
      </w:r>
    </w:p>
    <w:p w:rsidR="00AD626C" w:rsidRPr="008D6F34" w:rsidRDefault="00AD626C" w:rsidP="00394477">
      <w:pPr>
        <w:pStyle w:val="Pagrindiniotekstotrauka"/>
        <w:rPr>
          <w:rFonts w:ascii="Times New Roman" w:hAnsi="Times New Roman"/>
          <w:b/>
          <w:szCs w:val="24"/>
        </w:rPr>
      </w:pPr>
    </w:p>
    <w:p w:rsidR="00E40B40" w:rsidRPr="008D6F34" w:rsidRDefault="00582235" w:rsidP="00394477">
      <w:pPr>
        <w:ind w:firstLine="709"/>
        <w:rPr>
          <w:b/>
          <w:lang w:val="lt-LT"/>
        </w:rPr>
      </w:pPr>
      <w:r w:rsidRPr="008D6F34">
        <w:rPr>
          <w:b/>
          <w:lang w:val="fr-BE"/>
        </w:rPr>
        <w:t>2) neįgaliųjų techninės pagalbos priemonėms ir jų remontui;</w:t>
      </w:r>
    </w:p>
    <w:p w:rsidR="00582235" w:rsidRPr="008D6F34" w:rsidRDefault="00E40B40" w:rsidP="00394477">
      <w:pPr>
        <w:ind w:firstLine="709"/>
        <w:rPr>
          <w:b/>
          <w:lang w:val="lt-LT"/>
        </w:rPr>
      </w:pPr>
      <w:r w:rsidRPr="008D6F34">
        <w:rPr>
          <w:b/>
          <w:lang w:val="lt-LT"/>
        </w:rPr>
        <w:t xml:space="preserve"> </w:t>
      </w:r>
    </w:p>
    <w:p w:rsidR="00E40B40" w:rsidRPr="008D6F34" w:rsidRDefault="00E40B40" w:rsidP="00394477">
      <w:pPr>
        <w:ind w:firstLine="709"/>
        <w:rPr>
          <w:b/>
          <w:lang w:val="lt-LT"/>
        </w:rPr>
      </w:pPr>
      <w:r w:rsidRPr="008D6F34">
        <w:rPr>
          <w:b/>
          <w:lang w:val="lt-LT"/>
        </w:rPr>
        <w:t xml:space="preserve">Komentaras </w:t>
      </w:r>
    </w:p>
    <w:p w:rsidR="00E40B40" w:rsidRPr="008D6F34" w:rsidRDefault="00E40B40" w:rsidP="00394477">
      <w:pPr>
        <w:ind w:firstLine="709"/>
        <w:rPr>
          <w:b/>
          <w:lang w:val="lt-LT"/>
        </w:rPr>
      </w:pPr>
    </w:p>
    <w:p w:rsidR="00E40B40" w:rsidRPr="008D6F34" w:rsidRDefault="00E40B40" w:rsidP="00394477">
      <w:pPr>
        <w:ind w:firstLine="709"/>
        <w:jc w:val="both"/>
        <w:rPr>
          <w:lang w:val="lt-LT"/>
        </w:rPr>
      </w:pPr>
      <w:r w:rsidRPr="008D6F34">
        <w:rPr>
          <w:lang w:val="lt-LT"/>
        </w:rPr>
        <w:t xml:space="preserve">1. Nuo 2013 m. sausio 1 dienos lengvatiniu 5 procentų PVM tarifu yra apmokestinamas neįgaliųjų techninės pagalbos priemonių tiekimas ir šių priemonių remontas. </w:t>
      </w:r>
    </w:p>
    <w:p w:rsidR="00E40B40" w:rsidRPr="008D6F34" w:rsidRDefault="00E40B40" w:rsidP="00394477">
      <w:pPr>
        <w:ind w:firstLine="709"/>
        <w:jc w:val="both"/>
        <w:rPr>
          <w:lang w:val="lt-LT"/>
        </w:rPr>
      </w:pPr>
      <w:r w:rsidRPr="008D6F34">
        <w:rPr>
          <w:lang w:val="lt-LT"/>
        </w:rPr>
        <w:t>Remiantis Lietuvos Respublikos neįgaliųjų socialinės integracijos įstatymu (toliau – NSI įstatymas), neįgaliuoju yra laikomas asmuo, kuriam yra nustatytas neįgalumo lygis arba 55 procentų ir mažesnis darbingumo lygis, arba specialiųjų poreikių lygis.</w:t>
      </w:r>
    </w:p>
    <w:p w:rsidR="00E40B40" w:rsidRPr="008D6F34" w:rsidRDefault="00E40B40" w:rsidP="00394477">
      <w:pPr>
        <w:ind w:firstLine="709"/>
        <w:jc w:val="both"/>
        <w:rPr>
          <w:lang w:val="lt-LT"/>
        </w:rPr>
      </w:pPr>
      <w:r w:rsidRPr="008D6F34">
        <w:rPr>
          <w:lang w:val="lt-LT"/>
        </w:rPr>
        <w:t xml:space="preserve">2. </w:t>
      </w:r>
      <w:r w:rsidRPr="008D6F34">
        <w:rPr>
          <w:bCs/>
          <w:color w:val="000000"/>
          <w:lang w:val="lt-LT"/>
        </w:rPr>
        <w:t>Pagal anksčiau nurodytą NSI įstatymą, techninės pagalbos priemonės</w:t>
      </w:r>
      <w:r w:rsidRPr="008D6F34">
        <w:rPr>
          <w:b/>
          <w:bCs/>
          <w:color w:val="000000"/>
          <w:lang w:val="lt-LT"/>
        </w:rPr>
        <w:t xml:space="preserve"> </w:t>
      </w:r>
      <w:r w:rsidRPr="008D6F34">
        <w:rPr>
          <w:color w:val="000000"/>
          <w:lang w:val="lt-LT"/>
        </w:rPr>
        <w:t>–</w:t>
      </w:r>
      <w:r w:rsidRPr="008D6F34">
        <w:rPr>
          <w:b/>
          <w:bCs/>
          <w:color w:val="000000"/>
          <w:lang w:val="lt-LT"/>
        </w:rPr>
        <w:t xml:space="preserve"> </w:t>
      </w:r>
      <w:r w:rsidRPr="008D6F34">
        <w:rPr>
          <w:color w:val="000000"/>
          <w:lang w:val="lt-LT"/>
        </w:rPr>
        <w:t xml:space="preserve">bet koks neįgaliųjų naudojamas specialus ar standartinis gaminys, įrankis, įranga ar techninė sistema, padedantys išvengti, kompensuoti, sumažinti arba pašalinti sutrikusių funkcijų įtaką sveikatos būklei, asmens savarankiškumui, ugdymuisi, darbinei veiklai. </w:t>
      </w:r>
    </w:p>
    <w:p w:rsidR="00E40B40" w:rsidRPr="008D6F34" w:rsidRDefault="00E40B40" w:rsidP="00394477">
      <w:pPr>
        <w:ind w:firstLine="709"/>
        <w:jc w:val="both"/>
        <w:rPr>
          <w:lang w:val="lt-LT"/>
        </w:rPr>
      </w:pPr>
      <w:r w:rsidRPr="008D6F34">
        <w:rPr>
          <w:lang w:val="lt-LT"/>
        </w:rPr>
        <w:t xml:space="preserve">Remiantis Europos Sąjungos Teisingumo Teismo (toliau – ESTT) praktika, tuo atveju, jeigu prekė gali būti naudojama skirtingais tikslais, lengvatinio PVM tarifo taikymas kiekvienam tiekimo sandoriui priklauso nuo konkretaus šios prekės naudojimo tikslo, numatyto jos pirkėjo. ESTT byloje C-360/11  nurodė, kad lengvatiniu PVM tarifu gali būti apmokestinamos tik tokios priemonės ir įranga, kurios skirtos naudoti išskirtinai ir asmeniškai neįgaliesiems, t. y. lengvatinis PVM tarifas turėtų būti taikomas tik tokioms priemonėms ir įrangai, kurios naudojamos neįgaliųjų. </w:t>
      </w:r>
    </w:p>
    <w:p w:rsidR="00E40B40" w:rsidRPr="008D6F34" w:rsidRDefault="00E40B40" w:rsidP="00394477">
      <w:pPr>
        <w:ind w:firstLine="709"/>
        <w:jc w:val="both"/>
        <w:rPr>
          <w:lang w:val="lt-LT"/>
        </w:rPr>
      </w:pPr>
      <w:r w:rsidRPr="008D6F34">
        <w:rPr>
          <w:lang w:val="lt-LT"/>
        </w:rPr>
        <w:t xml:space="preserve"> 3. Iš esmės taikant lengvatinį 5 procentų PVM tarifą yra apmokestinama:</w:t>
      </w:r>
    </w:p>
    <w:p w:rsidR="00E40B40" w:rsidRPr="008D6F34" w:rsidRDefault="00E40B40" w:rsidP="00394477">
      <w:pPr>
        <w:ind w:firstLine="709"/>
        <w:jc w:val="both"/>
        <w:rPr>
          <w:lang w:val="lt-LT"/>
        </w:rPr>
      </w:pPr>
      <w:r w:rsidRPr="008D6F34">
        <w:rPr>
          <w:lang w:val="lt-LT"/>
        </w:rPr>
        <w:t xml:space="preserve"> 3.1. Neįgaliųjų techninės pagalbos priemonės ir / arba papildoma įranga, nurodytos sąrašuose, kurie yra patvirtinti Lietuvos Respublikos socialinės apsaugos ir darbo ministro 2006 m. gruodžio 19 d. įsakymu Nr. A1-338 (toliau – Sąrašas), nepriklausomai nuo to, ar už jas yra kompensuojama neįgaliajam, ar jas įsigyja asmuo, kuriam nepriklauso tokia kompensacija. Išimtys nustatytos šios straipsnio komentaro 4 dalyje. </w:t>
      </w:r>
    </w:p>
    <w:p w:rsidR="00E40B40" w:rsidRPr="008D6F34" w:rsidRDefault="00E40B40" w:rsidP="00394477">
      <w:pPr>
        <w:ind w:firstLine="709"/>
        <w:jc w:val="both"/>
        <w:rPr>
          <w:lang w:val="lt-LT"/>
        </w:rPr>
      </w:pPr>
      <w:r w:rsidRPr="008D6F34">
        <w:rPr>
          <w:lang w:val="lt-LT"/>
        </w:rPr>
        <w:t xml:space="preserve"> 3.2. Kitos neįgaliųjų techninės pagalbos priemonės ir / arba papildoma įranga. Pavyzdžiui:</w:t>
      </w:r>
    </w:p>
    <w:p w:rsidR="00E40B40" w:rsidRPr="008D6F34" w:rsidRDefault="00E40B40" w:rsidP="00394477">
      <w:pPr>
        <w:pStyle w:val="Sraopastraipa"/>
        <w:numPr>
          <w:ilvl w:val="1"/>
          <w:numId w:val="11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Specialieji automobiliai, pritaikyti neįgaliesiems (pvz., su reguliuojamo aukščio važiuokle ir pan.);</w:t>
      </w:r>
    </w:p>
    <w:p w:rsidR="00E40B40" w:rsidRPr="008D6F34" w:rsidRDefault="00E40B40" w:rsidP="00394477">
      <w:pPr>
        <w:pStyle w:val="Sraopastraipa"/>
        <w:numPr>
          <w:ilvl w:val="1"/>
          <w:numId w:val="11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Specialioji automobiliams skirta įranga (pvz., hidraulinė platforma-keltuvas, rankinis bėgių perjungimas;</w:t>
      </w:r>
    </w:p>
    <w:p w:rsidR="00E40B40" w:rsidRPr="008D6F34" w:rsidRDefault="00E40B40" w:rsidP="00394477">
      <w:pPr>
        <w:pStyle w:val="Sraopastraipa"/>
        <w:numPr>
          <w:ilvl w:val="1"/>
          <w:numId w:val="119"/>
        </w:numPr>
        <w:spacing w:after="0" w:line="240" w:lineRule="auto"/>
        <w:ind w:left="0" w:firstLine="709"/>
        <w:jc w:val="both"/>
        <w:rPr>
          <w:rFonts w:ascii="Times New Roman" w:hAnsi="Times New Roman"/>
          <w:sz w:val="24"/>
          <w:szCs w:val="24"/>
        </w:rPr>
      </w:pPr>
      <w:r w:rsidRPr="008D6F34">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rsidR="00E40B40" w:rsidRPr="008D6F34" w:rsidRDefault="00E40B40" w:rsidP="00394477">
      <w:pPr>
        <w:pStyle w:val="Sraopastraipa"/>
        <w:numPr>
          <w:ilvl w:val="1"/>
          <w:numId w:val="11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Kopikliai (lipynės) – neįtvirtinti mechaniniai įtaisai, skirti neįgaliuosius asmenis gabenti laiptais aukštyn ar žemyn, jie gali būti valdomi palydovo arba naudotojo.</w:t>
      </w:r>
    </w:p>
    <w:p w:rsidR="00E40B40" w:rsidRPr="008D6F34" w:rsidRDefault="00E40B40" w:rsidP="00394477">
      <w:pPr>
        <w:ind w:firstLine="709"/>
        <w:jc w:val="both"/>
        <w:rPr>
          <w:lang w:val="lt-LT"/>
        </w:rPr>
      </w:pPr>
      <w:r w:rsidRPr="008D6F34">
        <w:rPr>
          <w:lang w:val="lt-LT"/>
        </w:rPr>
        <w:t xml:space="preserve">4. Toliau pateiktoje lentelėje yra pateikiamas nebaigtinis </w:t>
      </w:r>
      <w:r w:rsidRPr="008D6F34">
        <w:rPr>
          <w:b/>
          <w:lang w:val="lt-LT"/>
        </w:rPr>
        <w:t>3 punkte nurodytų</w:t>
      </w:r>
      <w:r w:rsidRPr="008D6F34">
        <w:rPr>
          <w:lang w:val="lt-LT"/>
        </w:rPr>
        <w:t xml:space="preserve"> techninės pagalbos priemonių sąrašas ir nurodyta, kuriose tiekimo grandyse konkrečioms techninės pagalbos priemonėms taikomas lengvatinis PVM tarifas. </w:t>
      </w:r>
    </w:p>
    <w:p w:rsidR="00E40B40" w:rsidRPr="008D6F34" w:rsidRDefault="00E40B40" w:rsidP="00394477">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2726"/>
        <w:gridCol w:w="2225"/>
        <w:gridCol w:w="3204"/>
      </w:tblGrid>
      <w:tr w:rsidR="00E40B40" w:rsidRPr="008D6F34" w:rsidTr="00920BCE">
        <w:trPr>
          <w:trHeight w:val="525"/>
        </w:trPr>
        <w:tc>
          <w:tcPr>
            <w:tcW w:w="455" w:type="pct"/>
            <w:vMerge w:val="restart"/>
            <w:shd w:val="clear" w:color="auto" w:fill="auto"/>
          </w:tcPr>
          <w:p w:rsidR="00E40B40" w:rsidRPr="008D6F34" w:rsidRDefault="00E40B40" w:rsidP="00394477">
            <w:pPr>
              <w:ind w:firstLine="709"/>
              <w:rPr>
                <w:lang w:val="lt-LT"/>
              </w:rPr>
            </w:pPr>
          </w:p>
        </w:tc>
        <w:tc>
          <w:tcPr>
            <w:tcW w:w="1519" w:type="pct"/>
            <w:vMerge w:val="restart"/>
            <w:shd w:val="clear" w:color="auto" w:fill="auto"/>
          </w:tcPr>
          <w:p w:rsidR="00E40B40" w:rsidRPr="008D6F34" w:rsidRDefault="00E40B40" w:rsidP="00394477">
            <w:pPr>
              <w:ind w:firstLine="709"/>
              <w:rPr>
                <w:lang w:val="lt-LT"/>
              </w:rPr>
            </w:pPr>
          </w:p>
          <w:p w:rsidR="00E40B40" w:rsidRPr="008D6F34" w:rsidRDefault="00E40B40" w:rsidP="00394477">
            <w:pPr>
              <w:ind w:firstLine="709"/>
              <w:jc w:val="center"/>
              <w:rPr>
                <w:lang w:val="lt-LT"/>
              </w:rPr>
            </w:pPr>
            <w:r w:rsidRPr="008D6F34">
              <w:rPr>
                <w:lang w:val="lt-LT"/>
              </w:rPr>
              <w:lastRenderedPageBreak/>
              <w:t>Techninės pagalbos priemonės pavadinimas</w:t>
            </w:r>
          </w:p>
          <w:p w:rsidR="00E40B40" w:rsidRPr="008D6F34" w:rsidRDefault="00E40B40" w:rsidP="00394477">
            <w:pPr>
              <w:ind w:firstLine="709"/>
              <w:rPr>
                <w:lang w:val="lt-LT"/>
              </w:rPr>
            </w:pPr>
          </w:p>
        </w:tc>
        <w:tc>
          <w:tcPr>
            <w:tcW w:w="3026" w:type="pct"/>
            <w:gridSpan w:val="2"/>
            <w:shd w:val="clear" w:color="auto" w:fill="auto"/>
          </w:tcPr>
          <w:p w:rsidR="00E40B40" w:rsidRPr="008D6F34" w:rsidRDefault="00E40B40" w:rsidP="00394477">
            <w:pPr>
              <w:ind w:firstLine="709"/>
              <w:jc w:val="center"/>
              <w:rPr>
                <w:lang w:val="lt-LT"/>
              </w:rPr>
            </w:pPr>
            <w:r w:rsidRPr="008D6F34">
              <w:rPr>
                <w:lang w:val="lt-LT"/>
              </w:rPr>
              <w:lastRenderedPageBreak/>
              <w:t>Taikomas PVM tarifas</w:t>
            </w:r>
          </w:p>
        </w:tc>
      </w:tr>
      <w:tr w:rsidR="00E40B40" w:rsidRPr="008D6F34" w:rsidTr="00920BCE">
        <w:trPr>
          <w:trHeight w:val="529"/>
        </w:trPr>
        <w:tc>
          <w:tcPr>
            <w:tcW w:w="455" w:type="pct"/>
            <w:vMerge/>
            <w:shd w:val="clear" w:color="auto" w:fill="auto"/>
          </w:tcPr>
          <w:p w:rsidR="00E40B40" w:rsidRPr="008D6F34" w:rsidRDefault="00E40B40" w:rsidP="00394477">
            <w:pPr>
              <w:ind w:firstLine="709"/>
              <w:rPr>
                <w:lang w:val="lt-LT"/>
              </w:rPr>
            </w:pPr>
          </w:p>
        </w:tc>
        <w:tc>
          <w:tcPr>
            <w:tcW w:w="1519" w:type="pct"/>
            <w:vMerge/>
            <w:shd w:val="clear" w:color="auto" w:fill="auto"/>
          </w:tcPr>
          <w:p w:rsidR="00E40B40" w:rsidRPr="008D6F34" w:rsidRDefault="00E40B40" w:rsidP="00394477">
            <w:pPr>
              <w:ind w:firstLine="709"/>
              <w:rPr>
                <w:lang w:val="lt-LT"/>
              </w:rPr>
            </w:pPr>
          </w:p>
        </w:tc>
        <w:tc>
          <w:tcPr>
            <w:tcW w:w="1262" w:type="pct"/>
            <w:shd w:val="clear" w:color="auto" w:fill="auto"/>
          </w:tcPr>
          <w:p w:rsidR="00E40B40" w:rsidRPr="008D6F34" w:rsidRDefault="00E40B40" w:rsidP="00394477">
            <w:pPr>
              <w:ind w:firstLine="709"/>
              <w:jc w:val="center"/>
              <w:rPr>
                <w:lang w:val="lt-LT"/>
              </w:rPr>
            </w:pPr>
            <w:r w:rsidRPr="008D6F34">
              <w:rPr>
                <w:lang w:val="lt-LT"/>
              </w:rPr>
              <w:t>Lengvatinis tarifas taikomas visose tiekimo grandyse</w:t>
            </w:r>
          </w:p>
          <w:p w:rsidR="00E40B40" w:rsidRPr="008D6F34" w:rsidRDefault="00E40B40" w:rsidP="00394477">
            <w:pPr>
              <w:ind w:firstLine="709"/>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Lengvatinis tarifas taikomas tik toje tiekimo grandyje, kurioje pardavėjas gauna įrodymą dėl techninės pagalbos priemonės panaudojimo neįgaliesiems</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 xml:space="preserve"> 1</w:t>
            </w:r>
          </w:p>
        </w:tc>
        <w:tc>
          <w:tcPr>
            <w:tcW w:w="1519" w:type="pct"/>
            <w:shd w:val="clear" w:color="auto" w:fill="auto"/>
          </w:tcPr>
          <w:p w:rsidR="00E40B40" w:rsidRPr="008D6F34" w:rsidRDefault="00E40B40" w:rsidP="00394477">
            <w:pPr>
              <w:ind w:firstLine="709"/>
              <w:jc w:val="center"/>
              <w:rPr>
                <w:lang w:val="lt-LT"/>
              </w:rPr>
            </w:pPr>
            <w:r w:rsidRPr="008D6F34">
              <w:rPr>
                <w:lang w:val="lt-LT"/>
              </w:rPr>
              <w:t>2</w:t>
            </w:r>
          </w:p>
        </w:tc>
        <w:tc>
          <w:tcPr>
            <w:tcW w:w="1262" w:type="pct"/>
            <w:shd w:val="clear" w:color="auto" w:fill="auto"/>
          </w:tcPr>
          <w:p w:rsidR="00E40B40" w:rsidRPr="008D6F34" w:rsidRDefault="00E40B40" w:rsidP="00394477">
            <w:pPr>
              <w:ind w:firstLine="709"/>
              <w:jc w:val="center"/>
              <w:rPr>
                <w:lang w:val="lt-LT"/>
              </w:rPr>
            </w:pPr>
            <w:r w:rsidRPr="008D6F34">
              <w:rPr>
                <w:lang w:val="lt-LT"/>
              </w:rPr>
              <w:t>3</w:t>
            </w:r>
          </w:p>
        </w:tc>
        <w:tc>
          <w:tcPr>
            <w:tcW w:w="1764" w:type="pct"/>
            <w:shd w:val="clear" w:color="auto" w:fill="auto"/>
          </w:tcPr>
          <w:p w:rsidR="00E40B40" w:rsidRPr="008D6F34" w:rsidRDefault="00E40B40" w:rsidP="00394477">
            <w:pPr>
              <w:ind w:firstLine="709"/>
              <w:jc w:val="center"/>
              <w:rPr>
                <w:lang w:val="lt-LT"/>
              </w:rPr>
            </w:pPr>
            <w:r w:rsidRPr="008D6F34">
              <w:rPr>
                <w:lang w:val="lt-LT"/>
              </w:rPr>
              <w:t>4</w:t>
            </w:r>
          </w:p>
        </w:tc>
      </w:tr>
      <w:tr w:rsidR="00E40B40" w:rsidRPr="008D6F34" w:rsidTr="00920BCE">
        <w:tc>
          <w:tcPr>
            <w:tcW w:w="5000" w:type="pct"/>
            <w:gridSpan w:val="4"/>
            <w:shd w:val="clear" w:color="auto" w:fill="auto"/>
          </w:tcPr>
          <w:p w:rsidR="00E40B40" w:rsidRPr="008D6F34" w:rsidRDefault="00E40B40" w:rsidP="00394477">
            <w:pPr>
              <w:ind w:firstLine="709"/>
              <w:jc w:val="center"/>
              <w:rPr>
                <w:b/>
                <w:lang w:val="lt-LT"/>
              </w:rPr>
            </w:pPr>
            <w:r w:rsidRPr="008D6F34">
              <w:rPr>
                <w:b/>
                <w:lang w:val="lt-LT"/>
              </w:rPr>
              <w:t>JUDĖJIMO TECHNINĖS PAGALBOS PRIEMONĖS</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w:t>
            </w:r>
          </w:p>
        </w:tc>
        <w:tc>
          <w:tcPr>
            <w:tcW w:w="1519" w:type="pct"/>
            <w:shd w:val="clear" w:color="auto" w:fill="auto"/>
          </w:tcPr>
          <w:p w:rsidR="00E40B40" w:rsidRPr="008D6F34" w:rsidRDefault="00E40B40" w:rsidP="00394477">
            <w:pPr>
              <w:ind w:firstLine="709"/>
              <w:rPr>
                <w:lang w:val="lt-LT"/>
              </w:rPr>
            </w:pPr>
            <w:r w:rsidRPr="008D6F34">
              <w:rPr>
                <w:lang w:val="lt-LT"/>
              </w:rPr>
              <w:t>Elektriniai neįgaliųjų vežimėliai</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w:t>
            </w:r>
          </w:p>
        </w:tc>
        <w:tc>
          <w:tcPr>
            <w:tcW w:w="1519" w:type="pct"/>
            <w:shd w:val="clear" w:color="auto" w:fill="auto"/>
          </w:tcPr>
          <w:p w:rsidR="00E40B40" w:rsidRPr="008D6F34" w:rsidRDefault="00E40B40" w:rsidP="00394477">
            <w:pPr>
              <w:ind w:firstLine="709"/>
              <w:rPr>
                <w:lang w:val="lt-LT"/>
              </w:rPr>
            </w:pPr>
            <w:r w:rsidRPr="008D6F34">
              <w:rPr>
                <w:lang w:val="lt-LT"/>
              </w:rPr>
              <w:t>Elektriniai vežimėliai bei jų priedai suaugusiems asmenims</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w:t>
            </w:r>
          </w:p>
        </w:tc>
        <w:tc>
          <w:tcPr>
            <w:tcW w:w="1519" w:type="pct"/>
            <w:shd w:val="clear" w:color="auto" w:fill="auto"/>
          </w:tcPr>
          <w:p w:rsidR="00E40B40" w:rsidRPr="008D6F34" w:rsidRDefault="00E40B40" w:rsidP="00394477">
            <w:pPr>
              <w:ind w:firstLine="709"/>
              <w:rPr>
                <w:lang w:val="lt-LT"/>
              </w:rPr>
            </w:pPr>
            <w:r w:rsidRPr="008D6F34">
              <w:rPr>
                <w:lang w:val="lt-LT"/>
              </w:rPr>
              <w:t>Elektriniai vežimėliai neįgaliems vaikams nuo 14 metų</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1.3.</w:t>
            </w:r>
          </w:p>
        </w:tc>
        <w:tc>
          <w:tcPr>
            <w:tcW w:w="1519" w:type="pct"/>
            <w:shd w:val="clear" w:color="auto" w:fill="auto"/>
          </w:tcPr>
          <w:p w:rsidR="00E40B40" w:rsidRPr="008D6F34" w:rsidRDefault="00E40B40" w:rsidP="00394477">
            <w:pPr>
              <w:ind w:firstLine="709"/>
              <w:rPr>
                <w:lang w:val="lt-LT"/>
              </w:rPr>
            </w:pPr>
            <w:r w:rsidRPr="008D6F34">
              <w:rPr>
                <w:lang w:val="lt-LT"/>
              </w:rPr>
              <w:t>skuteriai</w:t>
            </w:r>
          </w:p>
        </w:tc>
        <w:tc>
          <w:tcPr>
            <w:tcW w:w="1262" w:type="pct"/>
            <w:shd w:val="clear" w:color="auto" w:fill="auto"/>
          </w:tcPr>
          <w:p w:rsidR="00E40B40" w:rsidRPr="008D6F34" w:rsidRDefault="00E40B40" w:rsidP="00394477">
            <w:pPr>
              <w:ind w:firstLine="709"/>
              <w:jc w:val="center"/>
              <w:rPr>
                <w:strike/>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w:t>
            </w:r>
          </w:p>
        </w:tc>
        <w:tc>
          <w:tcPr>
            <w:tcW w:w="1519" w:type="pct"/>
            <w:shd w:val="clear" w:color="auto" w:fill="auto"/>
          </w:tcPr>
          <w:p w:rsidR="00E40B40" w:rsidRPr="008D6F34" w:rsidRDefault="00E40B40" w:rsidP="00394477">
            <w:pPr>
              <w:ind w:firstLine="709"/>
              <w:rPr>
                <w:lang w:val="lt-LT"/>
              </w:rPr>
            </w:pPr>
            <w:r w:rsidRPr="008D6F34">
              <w:rPr>
                <w:lang w:val="lt-LT"/>
              </w:rPr>
              <w:t>Neįgaliųjų vežimėliai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2.1.</w:t>
            </w:r>
          </w:p>
        </w:tc>
        <w:tc>
          <w:tcPr>
            <w:tcW w:w="1519" w:type="pct"/>
            <w:shd w:val="clear" w:color="auto" w:fill="auto"/>
          </w:tcPr>
          <w:p w:rsidR="00E40B40" w:rsidRPr="008D6F34" w:rsidRDefault="00E40B40" w:rsidP="00394477">
            <w:pPr>
              <w:ind w:firstLine="709"/>
              <w:rPr>
                <w:lang w:val="lt-LT"/>
              </w:rPr>
            </w:pPr>
            <w:r w:rsidRPr="008D6F34">
              <w:rPr>
                <w:lang w:val="lt-LT"/>
              </w:rPr>
              <w:t>Palydovo valdomi rankiniai neįgaliųjų vežimėliai</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2.2.</w:t>
            </w:r>
          </w:p>
        </w:tc>
        <w:tc>
          <w:tcPr>
            <w:tcW w:w="1519" w:type="pct"/>
            <w:shd w:val="clear" w:color="auto" w:fill="auto"/>
          </w:tcPr>
          <w:p w:rsidR="00E40B40" w:rsidRPr="008D6F34" w:rsidRDefault="00E40B40" w:rsidP="00394477">
            <w:pPr>
              <w:ind w:firstLine="709"/>
              <w:rPr>
                <w:lang w:val="lt-LT"/>
              </w:rPr>
            </w:pPr>
            <w:r w:rsidRPr="008D6F34">
              <w:rPr>
                <w:color w:val="000000"/>
                <w:lang w:val="lt-LT"/>
              </w:rPr>
              <w:t>abiem rankomis valdomi neįgaliųjų vežimėliai su varomaisiais užpakaliniais ratais</w:t>
            </w:r>
          </w:p>
        </w:tc>
        <w:tc>
          <w:tcPr>
            <w:tcW w:w="3026" w:type="pct"/>
            <w:gridSpan w:val="2"/>
            <w:shd w:val="clear" w:color="auto" w:fill="auto"/>
          </w:tcPr>
          <w:p w:rsidR="00E40B40" w:rsidRPr="008D6F34" w:rsidRDefault="00E40B40" w:rsidP="00394477">
            <w:pPr>
              <w:ind w:firstLine="709"/>
              <w:jc w:val="center"/>
              <w:rPr>
                <w:b/>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2.2.1.</w:t>
            </w:r>
          </w:p>
        </w:tc>
        <w:tc>
          <w:tcPr>
            <w:tcW w:w="1519" w:type="pct"/>
            <w:shd w:val="clear" w:color="auto" w:fill="auto"/>
          </w:tcPr>
          <w:p w:rsidR="00E40B40" w:rsidRPr="008D6F34" w:rsidRDefault="00E40B40" w:rsidP="00394477">
            <w:pPr>
              <w:ind w:firstLine="709"/>
              <w:rPr>
                <w:lang w:val="lt-LT"/>
              </w:rPr>
            </w:pPr>
            <w:r w:rsidRPr="008D6F34">
              <w:rPr>
                <w:color w:val="000000"/>
                <w:lang w:val="lt-LT"/>
              </w:rPr>
              <w:t>universalaus tipo</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tcBorders>
              <w:bottom w:val="single" w:sz="4" w:space="0" w:color="auto"/>
            </w:tcBorders>
            <w:shd w:val="clear" w:color="auto" w:fill="auto"/>
          </w:tcPr>
          <w:p w:rsidR="00E40B40" w:rsidRPr="008D6F34" w:rsidRDefault="00E40B40" w:rsidP="00394477">
            <w:pPr>
              <w:ind w:firstLine="709"/>
              <w:jc w:val="center"/>
              <w:rPr>
                <w:strike/>
                <w:lang w:val="lt-LT"/>
              </w:rPr>
            </w:pPr>
          </w:p>
        </w:tc>
      </w:tr>
      <w:tr w:rsidR="00E40B40" w:rsidRPr="008D6F34" w:rsidTr="00920BCE">
        <w:trPr>
          <w:trHeight w:val="353"/>
        </w:trPr>
        <w:tc>
          <w:tcPr>
            <w:tcW w:w="455" w:type="pct"/>
            <w:shd w:val="clear" w:color="auto" w:fill="auto"/>
          </w:tcPr>
          <w:p w:rsidR="00E40B40" w:rsidRPr="008D6F34" w:rsidRDefault="00E40B40" w:rsidP="00394477">
            <w:pPr>
              <w:ind w:firstLine="709"/>
              <w:rPr>
                <w:lang w:val="lt-LT"/>
              </w:rPr>
            </w:pPr>
            <w:r w:rsidRPr="008D6F34">
              <w:rPr>
                <w:lang w:val="lt-LT"/>
              </w:rPr>
              <w:t>2.2.2.</w:t>
            </w:r>
          </w:p>
        </w:tc>
        <w:tc>
          <w:tcPr>
            <w:tcW w:w="1519" w:type="pct"/>
            <w:shd w:val="clear" w:color="auto" w:fill="auto"/>
          </w:tcPr>
          <w:p w:rsidR="00E40B40" w:rsidRPr="008D6F34" w:rsidRDefault="00E40B40" w:rsidP="00394477">
            <w:pPr>
              <w:ind w:firstLine="709"/>
              <w:rPr>
                <w:lang w:val="lt-LT"/>
              </w:rPr>
            </w:pPr>
            <w:r w:rsidRPr="008D6F34">
              <w:rPr>
                <w:lang w:val="lt-LT"/>
              </w:rPr>
              <w:t>aktyvaus tipo</w:t>
            </w:r>
          </w:p>
        </w:tc>
        <w:tc>
          <w:tcPr>
            <w:tcW w:w="1262" w:type="pct"/>
            <w:tcBorders>
              <w:right w:val="single" w:sz="4" w:space="0" w:color="auto"/>
            </w:tcBorders>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tcBorders>
              <w:top w:val="single" w:sz="4" w:space="0" w:color="auto"/>
              <w:left w:val="single" w:sz="4" w:space="0" w:color="auto"/>
              <w:bottom w:val="single" w:sz="4" w:space="0" w:color="auto"/>
              <w:right w:val="single" w:sz="4" w:space="0" w:color="auto"/>
            </w:tcBorders>
            <w:shd w:val="clear" w:color="auto" w:fill="auto"/>
          </w:tcPr>
          <w:p w:rsidR="00E40B40" w:rsidRPr="008D6F34" w:rsidRDefault="00E40B40" w:rsidP="00394477">
            <w:pPr>
              <w:ind w:firstLine="709"/>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w:t>
            </w:r>
          </w:p>
        </w:tc>
        <w:tc>
          <w:tcPr>
            <w:tcW w:w="1519" w:type="pct"/>
            <w:shd w:val="clear" w:color="auto" w:fill="auto"/>
          </w:tcPr>
          <w:p w:rsidR="00E40B40" w:rsidRPr="008D6F34" w:rsidRDefault="00E40B40" w:rsidP="00394477">
            <w:pPr>
              <w:ind w:firstLine="709"/>
              <w:rPr>
                <w:lang w:val="lt-LT"/>
              </w:rPr>
            </w:pPr>
            <w:r w:rsidRPr="008D6F34">
              <w:rPr>
                <w:color w:val="000000"/>
                <w:lang w:val="lt-LT"/>
              </w:rPr>
              <w:t>abiem rankomis valdomi neįgaliųjų vežimėliai su varomaisiais priekiniais ratais</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tcBorders>
              <w:top w:val="single" w:sz="4" w:space="0" w:color="auto"/>
            </w:tcBorders>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2.4.</w:t>
            </w:r>
          </w:p>
        </w:tc>
        <w:tc>
          <w:tcPr>
            <w:tcW w:w="1519" w:type="pct"/>
            <w:shd w:val="clear" w:color="auto" w:fill="auto"/>
          </w:tcPr>
          <w:p w:rsidR="00E40B40" w:rsidRPr="008D6F34" w:rsidRDefault="00E40B40" w:rsidP="00394477">
            <w:pPr>
              <w:ind w:firstLine="709"/>
              <w:rPr>
                <w:lang w:val="lt-LT"/>
              </w:rPr>
            </w:pPr>
            <w:r w:rsidRPr="008D6F34">
              <w:rPr>
                <w:color w:val="000000"/>
                <w:lang w:val="lt-LT"/>
              </w:rPr>
              <w:t>abiem rankomis valdomi svirtiniai neįgaliųjų vežimėliai</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2.5.</w:t>
            </w:r>
          </w:p>
        </w:tc>
        <w:tc>
          <w:tcPr>
            <w:tcW w:w="1519" w:type="pct"/>
            <w:shd w:val="clear" w:color="auto" w:fill="auto"/>
          </w:tcPr>
          <w:p w:rsidR="00E40B40" w:rsidRPr="008D6F34" w:rsidRDefault="00E40B40" w:rsidP="00394477">
            <w:pPr>
              <w:ind w:firstLine="709"/>
              <w:rPr>
                <w:lang w:val="lt-LT"/>
              </w:rPr>
            </w:pPr>
            <w:r w:rsidRPr="008D6F34">
              <w:rPr>
                <w:color w:val="000000"/>
                <w:lang w:val="lt-LT"/>
              </w:rPr>
              <w:t>vienpusio varymo nevarikliniai neįgaliųjų vežimėliai</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w:t>
            </w:r>
          </w:p>
        </w:tc>
        <w:tc>
          <w:tcPr>
            <w:tcW w:w="1519" w:type="pct"/>
            <w:shd w:val="clear" w:color="auto" w:fill="auto"/>
          </w:tcPr>
          <w:p w:rsidR="00E40B40" w:rsidRPr="008D6F34" w:rsidRDefault="00E40B40" w:rsidP="00394477">
            <w:pPr>
              <w:ind w:firstLine="709"/>
              <w:rPr>
                <w:lang w:val="lt-LT"/>
              </w:rPr>
            </w:pPr>
            <w:r w:rsidRPr="008D6F34">
              <w:rPr>
                <w:color w:val="000000"/>
                <w:lang w:val="lt-LT"/>
              </w:rPr>
              <w:t>neįgaliųjų vežimėliai, skirti tetraplegikams</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2.7.</w:t>
            </w:r>
          </w:p>
        </w:tc>
        <w:tc>
          <w:tcPr>
            <w:tcW w:w="1519" w:type="pct"/>
            <w:shd w:val="clear" w:color="auto" w:fill="auto"/>
          </w:tcPr>
          <w:p w:rsidR="00E40B40" w:rsidRPr="008D6F34" w:rsidRDefault="00E40B40" w:rsidP="00394477">
            <w:pPr>
              <w:ind w:firstLine="709"/>
              <w:rPr>
                <w:lang w:val="lt-LT"/>
              </w:rPr>
            </w:pPr>
            <w:r w:rsidRPr="008D6F34">
              <w:rPr>
                <w:color w:val="000000"/>
                <w:lang w:val="lt-LT"/>
              </w:rPr>
              <w:t xml:space="preserve">individualiai pagaminti neįgaliųjų vežimėliai, skirti </w:t>
            </w:r>
            <w:r w:rsidRPr="008D6F34">
              <w:rPr>
                <w:color w:val="000000"/>
                <w:lang w:val="lt-LT"/>
              </w:rPr>
              <w:lastRenderedPageBreak/>
              <w:t>specialioms reikmėms (dušui, tualetui ir pan.)</w:t>
            </w:r>
          </w:p>
        </w:tc>
        <w:tc>
          <w:tcPr>
            <w:tcW w:w="1262" w:type="pct"/>
            <w:shd w:val="clear" w:color="auto" w:fill="auto"/>
          </w:tcPr>
          <w:p w:rsidR="00E40B40" w:rsidRPr="008D6F34" w:rsidRDefault="00E40B40" w:rsidP="00394477">
            <w:pPr>
              <w:ind w:firstLine="709"/>
              <w:jc w:val="center"/>
              <w:rPr>
                <w:strike/>
                <w:lang w:val="lt-LT"/>
              </w:rPr>
            </w:pPr>
            <w:r w:rsidRPr="008D6F34">
              <w:rPr>
                <w:lang w:val="lt-LT"/>
              </w:rPr>
              <w:lastRenderedPageBreak/>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Neįgaliųjų vežimėlių reikmenys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3.1.</w:t>
            </w:r>
          </w:p>
        </w:tc>
        <w:tc>
          <w:tcPr>
            <w:tcW w:w="1519" w:type="pct"/>
            <w:shd w:val="clear" w:color="auto" w:fill="auto"/>
          </w:tcPr>
          <w:p w:rsidR="00E40B40" w:rsidRPr="008D6F34" w:rsidRDefault="00E40B40" w:rsidP="00394477">
            <w:pPr>
              <w:ind w:firstLine="709"/>
              <w:rPr>
                <w:lang w:val="lt-LT"/>
              </w:rPr>
            </w:pPr>
            <w:r w:rsidRPr="008D6F34">
              <w:rPr>
                <w:color w:val="000000"/>
                <w:lang w:val="lt-LT"/>
              </w:rPr>
              <w:t>neįgaliųjų tvirtinimo sistemos (diržai, petnešos ir korsažai, naudojami sėdint vežimėlyje)</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w:t>
            </w:r>
          </w:p>
        </w:tc>
        <w:tc>
          <w:tcPr>
            <w:tcW w:w="1519" w:type="pct"/>
            <w:shd w:val="clear" w:color="auto" w:fill="auto"/>
          </w:tcPr>
          <w:p w:rsidR="00E40B40" w:rsidRPr="008D6F34" w:rsidRDefault="00E40B40" w:rsidP="00394477">
            <w:pPr>
              <w:ind w:firstLine="709"/>
              <w:rPr>
                <w:lang w:val="lt-LT"/>
              </w:rPr>
            </w:pPr>
            <w:r w:rsidRPr="008D6F34">
              <w:rPr>
                <w:color w:val="000000"/>
                <w:lang w:val="lt-LT"/>
              </w:rPr>
              <w:t>plaštakos apsauginės priemonės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w:t>
            </w:r>
          </w:p>
        </w:tc>
        <w:tc>
          <w:tcPr>
            <w:tcW w:w="1519" w:type="pct"/>
            <w:shd w:val="clear" w:color="auto" w:fill="auto"/>
          </w:tcPr>
          <w:p w:rsidR="00E40B40" w:rsidRPr="008D6F34" w:rsidRDefault="00E40B40" w:rsidP="00394477">
            <w:pPr>
              <w:ind w:firstLine="709"/>
              <w:rPr>
                <w:lang w:val="lt-LT"/>
              </w:rPr>
            </w:pPr>
            <w:r w:rsidRPr="008D6F34">
              <w:rPr>
                <w:lang w:val="lt-LT"/>
              </w:rPr>
              <w:t>Varytuvai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3.3.1.</w:t>
            </w:r>
          </w:p>
        </w:tc>
        <w:tc>
          <w:tcPr>
            <w:tcW w:w="1519" w:type="pct"/>
            <w:shd w:val="clear" w:color="auto" w:fill="auto"/>
          </w:tcPr>
          <w:p w:rsidR="00E40B40" w:rsidRPr="008D6F34" w:rsidRDefault="00E40B40" w:rsidP="00394477">
            <w:pPr>
              <w:ind w:firstLine="709"/>
              <w:rPr>
                <w:lang w:val="lt-LT"/>
              </w:rPr>
            </w:pPr>
            <w:r w:rsidRPr="008D6F34">
              <w:rPr>
                <w:lang w:val="lt-LT"/>
              </w:rPr>
              <w:t>Mechaniniai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3.3.2.</w:t>
            </w:r>
          </w:p>
        </w:tc>
        <w:tc>
          <w:tcPr>
            <w:tcW w:w="1519" w:type="pct"/>
            <w:shd w:val="clear" w:color="auto" w:fill="auto"/>
          </w:tcPr>
          <w:p w:rsidR="00E40B40" w:rsidRPr="008D6F34" w:rsidRDefault="00E40B40" w:rsidP="00394477">
            <w:pPr>
              <w:ind w:firstLine="709"/>
              <w:rPr>
                <w:lang w:val="lt-LT"/>
              </w:rPr>
            </w:pPr>
            <w:r w:rsidRPr="008D6F34">
              <w:rPr>
                <w:lang w:val="lt-LT"/>
              </w:rPr>
              <w:t>elektriniai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3.4.</w:t>
            </w:r>
          </w:p>
        </w:tc>
        <w:tc>
          <w:tcPr>
            <w:tcW w:w="1519" w:type="pct"/>
            <w:shd w:val="clear" w:color="auto" w:fill="auto"/>
          </w:tcPr>
          <w:p w:rsidR="00E40B40" w:rsidRPr="008D6F34" w:rsidRDefault="00E40B40" w:rsidP="00394477">
            <w:pPr>
              <w:ind w:firstLine="709"/>
              <w:rPr>
                <w:lang w:val="lt-LT"/>
              </w:rPr>
            </w:pPr>
            <w:r w:rsidRPr="008D6F34">
              <w:rPr>
                <w:lang w:val="lt-LT"/>
              </w:rPr>
              <w:t>Padangos su sustiprinta apsauga, su kameromis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3.5.</w:t>
            </w:r>
          </w:p>
        </w:tc>
        <w:tc>
          <w:tcPr>
            <w:tcW w:w="1519" w:type="pct"/>
            <w:shd w:val="clear" w:color="auto" w:fill="auto"/>
          </w:tcPr>
          <w:p w:rsidR="00E40B40" w:rsidRPr="008D6F34" w:rsidRDefault="00E40B40" w:rsidP="00394477">
            <w:pPr>
              <w:ind w:firstLine="709"/>
              <w:rPr>
                <w:lang w:val="lt-LT"/>
              </w:rPr>
            </w:pPr>
            <w:r w:rsidRPr="008D6F34">
              <w:rPr>
                <w:lang w:val="lt-LT"/>
              </w:rPr>
              <w:t>Padangos (įprastos) su kameromis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3.6.</w:t>
            </w:r>
          </w:p>
        </w:tc>
        <w:tc>
          <w:tcPr>
            <w:tcW w:w="1519" w:type="pct"/>
            <w:shd w:val="clear" w:color="auto" w:fill="auto"/>
          </w:tcPr>
          <w:p w:rsidR="00E40B40" w:rsidRPr="008D6F34" w:rsidRDefault="00E40B40" w:rsidP="00394477">
            <w:pPr>
              <w:ind w:firstLine="709"/>
              <w:rPr>
                <w:lang w:val="lt-LT"/>
              </w:rPr>
            </w:pPr>
            <w:r w:rsidRPr="008D6F34">
              <w:rPr>
                <w:lang w:val="lt-LT"/>
              </w:rPr>
              <w:t>Baterijos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3.7.</w:t>
            </w:r>
          </w:p>
        </w:tc>
        <w:tc>
          <w:tcPr>
            <w:tcW w:w="1519" w:type="pct"/>
            <w:shd w:val="clear" w:color="auto" w:fill="auto"/>
          </w:tcPr>
          <w:p w:rsidR="00E40B40" w:rsidRPr="008D6F34" w:rsidRDefault="00E40B40" w:rsidP="00394477">
            <w:pPr>
              <w:ind w:firstLine="709"/>
              <w:rPr>
                <w:lang w:val="lt-LT"/>
              </w:rPr>
            </w:pPr>
            <w:r w:rsidRPr="008D6F34">
              <w:rPr>
                <w:lang w:val="lt-LT"/>
              </w:rPr>
              <w:t>Įvairios vežimėlių ir kėdžių su ratukais dalys ir detalės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w:t>
            </w:r>
          </w:p>
        </w:tc>
        <w:tc>
          <w:tcPr>
            <w:tcW w:w="1519" w:type="pct"/>
            <w:shd w:val="clear" w:color="auto" w:fill="auto"/>
          </w:tcPr>
          <w:p w:rsidR="00E40B40" w:rsidRPr="008D6F34" w:rsidRDefault="00E40B40" w:rsidP="00394477">
            <w:pPr>
              <w:ind w:firstLine="709"/>
              <w:rPr>
                <w:lang w:val="lt-LT"/>
              </w:rPr>
            </w:pPr>
            <w:r w:rsidRPr="008D6F34">
              <w:rPr>
                <w:lang w:val="lt-LT"/>
              </w:rPr>
              <w:t>Transporto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4.1.</w:t>
            </w:r>
          </w:p>
        </w:tc>
        <w:tc>
          <w:tcPr>
            <w:tcW w:w="1519" w:type="pct"/>
            <w:shd w:val="clear" w:color="auto" w:fill="auto"/>
          </w:tcPr>
          <w:p w:rsidR="00E40B40" w:rsidRPr="008D6F34" w:rsidRDefault="00E40B40" w:rsidP="00394477">
            <w:pPr>
              <w:ind w:firstLine="709"/>
              <w:rPr>
                <w:lang w:val="lt-LT"/>
              </w:rPr>
            </w:pPr>
            <w:r w:rsidRPr="008D6F34">
              <w:rPr>
                <w:lang w:val="lt-LT"/>
              </w:rPr>
              <w:t>Šliaužtuvai ir judamosios plokštės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5.</w:t>
            </w:r>
          </w:p>
        </w:tc>
        <w:tc>
          <w:tcPr>
            <w:tcW w:w="1519" w:type="pct"/>
            <w:shd w:val="clear" w:color="auto" w:fill="auto"/>
          </w:tcPr>
          <w:p w:rsidR="00E40B40" w:rsidRPr="008D6F34" w:rsidRDefault="00E40B40" w:rsidP="00394477">
            <w:pPr>
              <w:ind w:firstLine="709"/>
              <w:rPr>
                <w:lang w:val="lt-LT"/>
              </w:rPr>
            </w:pPr>
            <w:r w:rsidRPr="008D6F34">
              <w:rPr>
                <w:lang w:val="lt-LT"/>
              </w:rPr>
              <w:t>Persikėlimo priemonės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5.1.</w:t>
            </w:r>
          </w:p>
        </w:tc>
        <w:tc>
          <w:tcPr>
            <w:tcW w:w="1519" w:type="pct"/>
            <w:shd w:val="clear" w:color="auto" w:fill="auto"/>
          </w:tcPr>
          <w:p w:rsidR="00E40B40" w:rsidRPr="008D6F34" w:rsidRDefault="00E40B40" w:rsidP="00394477">
            <w:pPr>
              <w:ind w:firstLine="709"/>
              <w:rPr>
                <w:lang w:val="lt-LT"/>
              </w:rPr>
            </w:pPr>
            <w:r w:rsidRPr="008D6F34">
              <w:rPr>
                <w:lang w:val="lt-LT"/>
              </w:rPr>
              <w:t>Slankiosios lentos ir slankieji kilimėliai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5.2.</w:t>
            </w:r>
          </w:p>
        </w:tc>
        <w:tc>
          <w:tcPr>
            <w:tcW w:w="1519" w:type="pct"/>
            <w:shd w:val="clear" w:color="auto" w:fill="auto"/>
          </w:tcPr>
          <w:p w:rsidR="00E40B40" w:rsidRPr="008D6F34" w:rsidRDefault="00E40B40" w:rsidP="00394477">
            <w:pPr>
              <w:ind w:firstLine="709"/>
              <w:rPr>
                <w:lang w:val="lt-LT"/>
              </w:rPr>
            </w:pPr>
            <w:r w:rsidRPr="008D6F34">
              <w:rPr>
                <w:lang w:val="lt-LT"/>
              </w:rPr>
              <w:t>Keliamieji diržai ir diržų komplektai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6.</w:t>
            </w:r>
          </w:p>
        </w:tc>
        <w:tc>
          <w:tcPr>
            <w:tcW w:w="1519" w:type="pct"/>
            <w:shd w:val="clear" w:color="auto" w:fill="auto"/>
          </w:tcPr>
          <w:p w:rsidR="00E40B40" w:rsidRPr="008D6F34" w:rsidRDefault="00E40B40" w:rsidP="00394477">
            <w:pPr>
              <w:ind w:firstLine="709"/>
              <w:rPr>
                <w:lang w:val="lt-LT"/>
              </w:rPr>
            </w:pPr>
            <w:r w:rsidRPr="008D6F34">
              <w:rPr>
                <w:lang w:val="lt-LT"/>
              </w:rPr>
              <w:t>Dviračiai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6.1.</w:t>
            </w:r>
          </w:p>
        </w:tc>
        <w:tc>
          <w:tcPr>
            <w:tcW w:w="1519" w:type="pct"/>
            <w:shd w:val="clear" w:color="auto" w:fill="auto"/>
          </w:tcPr>
          <w:p w:rsidR="00E40B40" w:rsidRPr="008D6F34" w:rsidRDefault="00E40B40" w:rsidP="00394477">
            <w:pPr>
              <w:ind w:firstLine="709"/>
              <w:rPr>
                <w:lang w:val="lt-LT"/>
              </w:rPr>
            </w:pPr>
            <w:r w:rsidRPr="008D6F34">
              <w:rPr>
                <w:lang w:val="lt-LT"/>
              </w:rPr>
              <w:t>Kojomis minami triračiai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6.2.</w:t>
            </w:r>
          </w:p>
        </w:tc>
        <w:tc>
          <w:tcPr>
            <w:tcW w:w="1519" w:type="pct"/>
            <w:shd w:val="clear" w:color="auto" w:fill="auto"/>
          </w:tcPr>
          <w:p w:rsidR="00E40B40" w:rsidRPr="008D6F34" w:rsidRDefault="00E40B40" w:rsidP="00394477">
            <w:pPr>
              <w:ind w:firstLine="709"/>
              <w:rPr>
                <w:lang w:val="lt-LT"/>
              </w:rPr>
            </w:pPr>
            <w:r w:rsidRPr="008D6F34">
              <w:rPr>
                <w:lang w:val="lt-LT"/>
              </w:rPr>
              <w:t>Kojomis minami keturračiai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w:t>
            </w:r>
          </w:p>
        </w:tc>
        <w:tc>
          <w:tcPr>
            <w:tcW w:w="1519" w:type="pct"/>
            <w:shd w:val="clear" w:color="auto" w:fill="auto"/>
          </w:tcPr>
          <w:p w:rsidR="00E40B40" w:rsidRPr="008D6F34" w:rsidRDefault="00E40B40" w:rsidP="00394477">
            <w:pPr>
              <w:ind w:firstLine="709"/>
              <w:rPr>
                <w:lang w:val="lt-LT"/>
              </w:rPr>
            </w:pPr>
            <w:r w:rsidRPr="008D6F34">
              <w:rPr>
                <w:lang w:val="lt-LT"/>
              </w:rPr>
              <w:t>Viena ranka valdomos vaikščiojimo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7.1.</w:t>
            </w:r>
          </w:p>
        </w:tc>
        <w:tc>
          <w:tcPr>
            <w:tcW w:w="1519" w:type="pct"/>
            <w:shd w:val="clear" w:color="auto" w:fill="auto"/>
          </w:tcPr>
          <w:p w:rsidR="00E40B40" w:rsidRPr="008D6F34" w:rsidRDefault="00E40B40" w:rsidP="00394477">
            <w:pPr>
              <w:ind w:firstLine="709"/>
              <w:rPr>
                <w:lang w:val="lt-LT"/>
              </w:rPr>
            </w:pPr>
            <w:r w:rsidRPr="008D6F34">
              <w:rPr>
                <w:lang w:val="lt-LT"/>
              </w:rPr>
              <w:t>Vaikščiojimo lazdelės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7.1.1.</w:t>
            </w:r>
          </w:p>
        </w:tc>
        <w:tc>
          <w:tcPr>
            <w:tcW w:w="1519" w:type="pct"/>
            <w:shd w:val="clear" w:color="auto" w:fill="auto"/>
          </w:tcPr>
          <w:p w:rsidR="00E40B40" w:rsidRPr="008D6F34" w:rsidRDefault="00E40B40" w:rsidP="00394477">
            <w:pPr>
              <w:ind w:firstLine="709"/>
              <w:rPr>
                <w:lang w:val="lt-LT"/>
              </w:rPr>
            </w:pPr>
            <w:r w:rsidRPr="008D6F34">
              <w:rPr>
                <w:lang w:val="lt-LT"/>
              </w:rPr>
              <w:t>Medinės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7.1.2.</w:t>
            </w:r>
          </w:p>
        </w:tc>
        <w:tc>
          <w:tcPr>
            <w:tcW w:w="1519" w:type="pct"/>
            <w:shd w:val="clear" w:color="auto" w:fill="auto"/>
          </w:tcPr>
          <w:p w:rsidR="00E40B40" w:rsidRPr="008D6F34" w:rsidRDefault="00E40B40" w:rsidP="00394477">
            <w:pPr>
              <w:ind w:firstLine="709"/>
              <w:rPr>
                <w:lang w:val="lt-LT"/>
              </w:rPr>
            </w:pPr>
            <w:r w:rsidRPr="008D6F34">
              <w:rPr>
                <w:lang w:val="lt-LT"/>
              </w:rPr>
              <w:t>Metalinės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7.2.</w:t>
            </w:r>
          </w:p>
        </w:tc>
        <w:tc>
          <w:tcPr>
            <w:tcW w:w="1519" w:type="pct"/>
            <w:shd w:val="clear" w:color="auto" w:fill="auto"/>
          </w:tcPr>
          <w:p w:rsidR="00E40B40" w:rsidRPr="008D6F34" w:rsidRDefault="00E40B40" w:rsidP="00394477">
            <w:pPr>
              <w:ind w:firstLine="709"/>
              <w:rPr>
                <w:lang w:val="lt-LT"/>
              </w:rPr>
            </w:pPr>
            <w:r w:rsidRPr="008D6F34">
              <w:rPr>
                <w:lang w:val="lt-LT"/>
              </w:rPr>
              <w:t>Vaikščiojimo lazdos su trimis ar daugiau kojelių</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7.3.</w:t>
            </w:r>
          </w:p>
        </w:tc>
        <w:tc>
          <w:tcPr>
            <w:tcW w:w="1519" w:type="pct"/>
            <w:shd w:val="clear" w:color="auto" w:fill="auto"/>
          </w:tcPr>
          <w:p w:rsidR="00E40B40" w:rsidRPr="008D6F34" w:rsidRDefault="00E40B40" w:rsidP="00394477">
            <w:pPr>
              <w:ind w:firstLine="709"/>
              <w:rPr>
                <w:lang w:val="lt-LT"/>
              </w:rPr>
            </w:pPr>
            <w:r w:rsidRPr="008D6F34">
              <w:rPr>
                <w:lang w:val="lt-LT"/>
              </w:rPr>
              <w:t>Alkūniniai ramentai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7.4.</w:t>
            </w:r>
          </w:p>
        </w:tc>
        <w:tc>
          <w:tcPr>
            <w:tcW w:w="1519" w:type="pct"/>
            <w:shd w:val="clear" w:color="auto" w:fill="auto"/>
          </w:tcPr>
          <w:p w:rsidR="00E40B40" w:rsidRPr="008D6F34" w:rsidRDefault="00E40B40" w:rsidP="00394477">
            <w:pPr>
              <w:ind w:firstLine="709"/>
              <w:rPr>
                <w:lang w:val="lt-LT"/>
              </w:rPr>
            </w:pPr>
            <w:r w:rsidRPr="008D6F34">
              <w:rPr>
                <w:lang w:val="lt-LT"/>
              </w:rPr>
              <w:t>Pažastiniai ramentai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7.4.1.</w:t>
            </w:r>
          </w:p>
        </w:tc>
        <w:tc>
          <w:tcPr>
            <w:tcW w:w="1519" w:type="pct"/>
            <w:shd w:val="clear" w:color="auto" w:fill="auto"/>
          </w:tcPr>
          <w:p w:rsidR="00E40B40" w:rsidRPr="008D6F34" w:rsidRDefault="00E40B40" w:rsidP="00394477">
            <w:pPr>
              <w:ind w:firstLine="709"/>
              <w:rPr>
                <w:lang w:val="lt-LT"/>
              </w:rPr>
            </w:pPr>
            <w:r w:rsidRPr="008D6F34">
              <w:rPr>
                <w:lang w:val="lt-LT"/>
              </w:rPr>
              <w:t>Mediniai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7.4.2.</w:t>
            </w:r>
          </w:p>
        </w:tc>
        <w:tc>
          <w:tcPr>
            <w:tcW w:w="1519" w:type="pct"/>
            <w:shd w:val="clear" w:color="auto" w:fill="auto"/>
          </w:tcPr>
          <w:p w:rsidR="00E40B40" w:rsidRPr="008D6F34" w:rsidRDefault="00E40B40" w:rsidP="00394477">
            <w:pPr>
              <w:ind w:firstLine="709"/>
              <w:rPr>
                <w:lang w:val="lt-LT"/>
              </w:rPr>
            </w:pPr>
            <w:r w:rsidRPr="008D6F34">
              <w:rPr>
                <w:lang w:val="lt-LT"/>
              </w:rPr>
              <w:t>Metaliniai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8.</w:t>
            </w:r>
          </w:p>
        </w:tc>
        <w:tc>
          <w:tcPr>
            <w:tcW w:w="1519" w:type="pct"/>
            <w:shd w:val="clear" w:color="auto" w:fill="auto"/>
          </w:tcPr>
          <w:p w:rsidR="00E40B40" w:rsidRPr="008D6F34" w:rsidRDefault="00E40B40" w:rsidP="00394477">
            <w:pPr>
              <w:ind w:firstLine="709"/>
              <w:rPr>
                <w:lang w:val="lt-LT"/>
              </w:rPr>
            </w:pPr>
            <w:r w:rsidRPr="008D6F34">
              <w:rPr>
                <w:lang w:val="lt-LT"/>
              </w:rPr>
              <w:t>Abiem rankomis valdomos vaikščiojimo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8.1.</w:t>
            </w:r>
          </w:p>
        </w:tc>
        <w:tc>
          <w:tcPr>
            <w:tcW w:w="1519" w:type="pct"/>
            <w:shd w:val="clear" w:color="auto" w:fill="auto"/>
          </w:tcPr>
          <w:p w:rsidR="00E40B40" w:rsidRPr="008D6F34" w:rsidRDefault="00E40B40" w:rsidP="00394477">
            <w:pPr>
              <w:ind w:firstLine="709"/>
              <w:rPr>
                <w:lang w:val="lt-LT"/>
              </w:rPr>
            </w:pPr>
            <w:r w:rsidRPr="008D6F34">
              <w:rPr>
                <w:lang w:val="lt-LT"/>
              </w:rPr>
              <w:t>Vaikščiojimo rėmai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8.2.</w:t>
            </w:r>
          </w:p>
        </w:tc>
        <w:tc>
          <w:tcPr>
            <w:tcW w:w="1519" w:type="pct"/>
            <w:shd w:val="clear" w:color="auto" w:fill="auto"/>
          </w:tcPr>
          <w:p w:rsidR="00E40B40" w:rsidRPr="008D6F34" w:rsidRDefault="00E40B40" w:rsidP="00394477">
            <w:pPr>
              <w:ind w:firstLine="709"/>
              <w:rPr>
                <w:lang w:val="lt-LT"/>
              </w:rPr>
            </w:pPr>
            <w:r w:rsidRPr="008D6F34">
              <w:rPr>
                <w:lang w:val="lt-LT"/>
              </w:rPr>
              <w:t>Vaikštynės su ratukais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8.3.</w:t>
            </w:r>
          </w:p>
        </w:tc>
        <w:tc>
          <w:tcPr>
            <w:tcW w:w="1519" w:type="pct"/>
            <w:shd w:val="clear" w:color="auto" w:fill="auto"/>
          </w:tcPr>
          <w:p w:rsidR="00E40B40" w:rsidRPr="008D6F34" w:rsidRDefault="00E40B40" w:rsidP="00394477">
            <w:pPr>
              <w:ind w:firstLine="709"/>
              <w:rPr>
                <w:lang w:val="lt-LT"/>
              </w:rPr>
            </w:pPr>
            <w:r w:rsidRPr="008D6F34">
              <w:rPr>
                <w:lang w:val="lt-LT"/>
              </w:rPr>
              <w:t>Vaikštynės su staliuku</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8.4.</w:t>
            </w:r>
          </w:p>
        </w:tc>
        <w:tc>
          <w:tcPr>
            <w:tcW w:w="1519" w:type="pct"/>
            <w:shd w:val="clear" w:color="auto" w:fill="auto"/>
          </w:tcPr>
          <w:p w:rsidR="00E40B40" w:rsidRPr="008D6F34" w:rsidRDefault="00E40B40" w:rsidP="00394477">
            <w:pPr>
              <w:ind w:firstLine="709"/>
              <w:rPr>
                <w:lang w:val="lt-LT"/>
              </w:rPr>
            </w:pPr>
            <w:r w:rsidRPr="008D6F34">
              <w:rPr>
                <w:lang w:val="lt-LT"/>
              </w:rPr>
              <w:t>Sėdimosios vaikštynės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w:t>
            </w:r>
          </w:p>
        </w:tc>
        <w:tc>
          <w:tcPr>
            <w:tcW w:w="1519" w:type="pct"/>
            <w:shd w:val="clear" w:color="auto" w:fill="auto"/>
          </w:tcPr>
          <w:p w:rsidR="00E40B40" w:rsidRPr="008D6F34" w:rsidRDefault="00E40B40" w:rsidP="00394477">
            <w:pPr>
              <w:ind w:firstLine="709"/>
              <w:rPr>
                <w:lang w:val="lt-LT"/>
              </w:rPr>
            </w:pPr>
            <w:r w:rsidRPr="008D6F34">
              <w:rPr>
                <w:lang w:val="lt-LT"/>
              </w:rPr>
              <w:t>Vaikščiojimo priemonių priedai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9.1.</w:t>
            </w:r>
          </w:p>
        </w:tc>
        <w:tc>
          <w:tcPr>
            <w:tcW w:w="1519" w:type="pct"/>
            <w:shd w:val="clear" w:color="auto" w:fill="auto"/>
          </w:tcPr>
          <w:p w:rsidR="00E40B40" w:rsidRPr="008D6F34" w:rsidRDefault="00E40B40" w:rsidP="00394477">
            <w:pPr>
              <w:ind w:firstLine="709"/>
              <w:rPr>
                <w:lang w:val="lt-LT"/>
              </w:rPr>
            </w:pPr>
            <w:r w:rsidRPr="008D6F34">
              <w:rPr>
                <w:lang w:val="lt-LT"/>
              </w:rPr>
              <w:t>Vasarinai antgaliai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9.2.</w:t>
            </w:r>
          </w:p>
        </w:tc>
        <w:tc>
          <w:tcPr>
            <w:tcW w:w="1519" w:type="pct"/>
            <w:shd w:val="clear" w:color="auto" w:fill="auto"/>
          </w:tcPr>
          <w:p w:rsidR="00E40B40" w:rsidRPr="008D6F34" w:rsidRDefault="00E40B40" w:rsidP="00394477">
            <w:pPr>
              <w:ind w:firstLine="709"/>
              <w:rPr>
                <w:lang w:val="lt-LT"/>
              </w:rPr>
            </w:pPr>
            <w:r w:rsidRPr="008D6F34">
              <w:rPr>
                <w:lang w:val="lt-LT"/>
              </w:rPr>
              <w:t>Žieminiai antgaliai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9.3.</w:t>
            </w:r>
          </w:p>
        </w:tc>
        <w:tc>
          <w:tcPr>
            <w:tcW w:w="1519" w:type="pct"/>
            <w:shd w:val="clear" w:color="auto" w:fill="auto"/>
          </w:tcPr>
          <w:p w:rsidR="00E40B40" w:rsidRPr="008D6F34" w:rsidRDefault="00E40B40" w:rsidP="00394477">
            <w:pPr>
              <w:ind w:firstLine="709"/>
              <w:rPr>
                <w:lang w:val="lt-LT"/>
              </w:rPr>
            </w:pPr>
            <w:r w:rsidRPr="008D6F34">
              <w:rPr>
                <w:lang w:val="lt-LT"/>
              </w:rPr>
              <w:t>Paminkštintos pažastinių ramentų pažasties dalys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9.4.</w:t>
            </w:r>
          </w:p>
        </w:tc>
        <w:tc>
          <w:tcPr>
            <w:tcW w:w="1519" w:type="pct"/>
            <w:shd w:val="clear" w:color="auto" w:fill="auto"/>
          </w:tcPr>
          <w:p w:rsidR="00E40B40" w:rsidRPr="008D6F34" w:rsidRDefault="00E40B40" w:rsidP="00394477">
            <w:pPr>
              <w:ind w:firstLine="709"/>
              <w:rPr>
                <w:lang w:val="lt-LT"/>
              </w:rPr>
            </w:pPr>
            <w:r w:rsidRPr="008D6F34">
              <w:rPr>
                <w:lang w:val="lt-LT"/>
              </w:rPr>
              <w:t>Paminkštintos pažastinių ramentų rankenėlės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9.5.</w:t>
            </w:r>
          </w:p>
        </w:tc>
        <w:tc>
          <w:tcPr>
            <w:tcW w:w="1519" w:type="pct"/>
            <w:shd w:val="clear" w:color="auto" w:fill="auto"/>
          </w:tcPr>
          <w:p w:rsidR="00E40B40" w:rsidRPr="008D6F34" w:rsidRDefault="00E40B40" w:rsidP="00394477">
            <w:pPr>
              <w:ind w:firstLine="709"/>
              <w:rPr>
                <w:lang w:val="lt-LT"/>
              </w:rPr>
            </w:pPr>
            <w:r w:rsidRPr="008D6F34">
              <w:rPr>
                <w:lang w:val="lt-LT"/>
              </w:rPr>
              <w:t>Įvairios vaikščiojimo priemonių dalys ir detalės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10.</w:t>
            </w:r>
          </w:p>
        </w:tc>
        <w:tc>
          <w:tcPr>
            <w:tcW w:w="1519" w:type="pct"/>
            <w:shd w:val="clear" w:color="auto" w:fill="auto"/>
          </w:tcPr>
          <w:p w:rsidR="00E40B40" w:rsidRPr="008D6F34" w:rsidRDefault="00E40B40" w:rsidP="00394477">
            <w:pPr>
              <w:ind w:firstLine="709"/>
              <w:rPr>
                <w:lang w:val="lt-LT"/>
              </w:rPr>
            </w:pPr>
            <w:r w:rsidRPr="008D6F34">
              <w:rPr>
                <w:lang w:val="lt-LT"/>
              </w:rPr>
              <w:t>Tualeto reikmenys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10.1.</w:t>
            </w:r>
          </w:p>
        </w:tc>
        <w:tc>
          <w:tcPr>
            <w:tcW w:w="1519" w:type="pct"/>
            <w:shd w:val="clear" w:color="auto" w:fill="auto"/>
          </w:tcPr>
          <w:p w:rsidR="00E40B40" w:rsidRPr="008D6F34" w:rsidRDefault="00E40B40" w:rsidP="00394477">
            <w:pPr>
              <w:ind w:firstLine="709"/>
              <w:rPr>
                <w:lang w:val="lt-LT"/>
              </w:rPr>
            </w:pPr>
            <w:r w:rsidRPr="008D6F34">
              <w:rPr>
                <w:lang w:val="lt-LT"/>
              </w:rPr>
              <w:t>Naktipuodžio kėdutės (su ar be ratukų)</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10.2.</w:t>
            </w:r>
          </w:p>
        </w:tc>
        <w:tc>
          <w:tcPr>
            <w:tcW w:w="1519" w:type="pct"/>
            <w:shd w:val="clear" w:color="auto" w:fill="auto"/>
          </w:tcPr>
          <w:p w:rsidR="00E40B40" w:rsidRPr="008D6F34" w:rsidRDefault="00E40B40" w:rsidP="00394477">
            <w:pPr>
              <w:ind w:firstLine="709"/>
              <w:rPr>
                <w:lang w:val="lt-LT"/>
              </w:rPr>
            </w:pPr>
            <w:r w:rsidRPr="008D6F34">
              <w:rPr>
                <w:lang w:val="lt-LT"/>
              </w:rPr>
              <w:t>Paaukštintos tualeto sėdynės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10.2.1.</w:t>
            </w:r>
          </w:p>
        </w:tc>
        <w:tc>
          <w:tcPr>
            <w:tcW w:w="1519" w:type="pct"/>
            <w:shd w:val="clear" w:color="auto" w:fill="auto"/>
          </w:tcPr>
          <w:p w:rsidR="00E40B40" w:rsidRPr="008D6F34" w:rsidRDefault="00E40B40" w:rsidP="00394477">
            <w:pPr>
              <w:ind w:firstLine="709"/>
              <w:rPr>
                <w:lang w:val="lt-LT"/>
              </w:rPr>
            </w:pPr>
            <w:r w:rsidRPr="008D6F34">
              <w:rPr>
                <w:lang w:val="lt-LT"/>
              </w:rPr>
              <w:t>Atskiros (stovimos)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10.2.2.</w:t>
            </w:r>
          </w:p>
        </w:tc>
        <w:tc>
          <w:tcPr>
            <w:tcW w:w="1519" w:type="pct"/>
            <w:shd w:val="clear" w:color="auto" w:fill="auto"/>
          </w:tcPr>
          <w:p w:rsidR="00E40B40" w:rsidRPr="008D6F34" w:rsidRDefault="00E40B40" w:rsidP="00394477">
            <w:pPr>
              <w:ind w:firstLine="709"/>
              <w:rPr>
                <w:lang w:val="lt-LT"/>
              </w:rPr>
            </w:pPr>
            <w:r w:rsidRPr="008D6F34">
              <w:rPr>
                <w:lang w:val="lt-LT"/>
              </w:rPr>
              <w:t>Tvirtinamos ir netvirtinamos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11.</w:t>
            </w:r>
          </w:p>
        </w:tc>
        <w:tc>
          <w:tcPr>
            <w:tcW w:w="1519" w:type="pct"/>
            <w:shd w:val="clear" w:color="auto" w:fill="auto"/>
          </w:tcPr>
          <w:p w:rsidR="00E40B40" w:rsidRPr="008D6F34" w:rsidRDefault="00E40B40" w:rsidP="00394477">
            <w:pPr>
              <w:ind w:firstLine="709"/>
              <w:rPr>
                <w:lang w:val="lt-LT"/>
              </w:rPr>
            </w:pPr>
            <w:r w:rsidRPr="008D6F34">
              <w:rPr>
                <w:lang w:val="lt-LT"/>
              </w:rPr>
              <w:t>Prausimosi, maudymosi vonioje ir duše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11.1.</w:t>
            </w:r>
          </w:p>
        </w:tc>
        <w:tc>
          <w:tcPr>
            <w:tcW w:w="1519" w:type="pct"/>
            <w:shd w:val="clear" w:color="auto" w:fill="auto"/>
          </w:tcPr>
          <w:p w:rsidR="00E40B40" w:rsidRPr="008D6F34" w:rsidRDefault="00E40B40" w:rsidP="00394477">
            <w:pPr>
              <w:ind w:firstLine="709"/>
              <w:rPr>
                <w:lang w:val="lt-LT"/>
              </w:rPr>
            </w:pPr>
            <w:r w:rsidRPr="008D6F34">
              <w:rPr>
                <w:lang w:val="lt-LT"/>
              </w:rPr>
              <w:t>Vonios (dušo) kėdės (su ir be ratukų)</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11.2.</w:t>
            </w:r>
          </w:p>
        </w:tc>
        <w:tc>
          <w:tcPr>
            <w:tcW w:w="1519" w:type="pct"/>
            <w:shd w:val="clear" w:color="auto" w:fill="auto"/>
          </w:tcPr>
          <w:p w:rsidR="00E40B40" w:rsidRPr="008D6F34" w:rsidRDefault="00E40B40" w:rsidP="00394477">
            <w:pPr>
              <w:ind w:firstLine="709"/>
              <w:rPr>
                <w:lang w:val="lt-LT"/>
              </w:rPr>
            </w:pPr>
            <w:r w:rsidRPr="008D6F34">
              <w:rPr>
                <w:lang w:val="lt-LT"/>
              </w:rPr>
              <w:t>Vonios suoliukai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11.2.1.</w:t>
            </w:r>
          </w:p>
        </w:tc>
        <w:tc>
          <w:tcPr>
            <w:tcW w:w="1519" w:type="pct"/>
            <w:shd w:val="clear" w:color="auto" w:fill="auto"/>
          </w:tcPr>
          <w:p w:rsidR="00E40B40" w:rsidRPr="008D6F34" w:rsidRDefault="00E40B40" w:rsidP="00394477">
            <w:pPr>
              <w:ind w:firstLine="709"/>
              <w:rPr>
                <w:lang w:val="lt-LT"/>
              </w:rPr>
            </w:pPr>
            <w:r w:rsidRPr="008D6F34">
              <w:rPr>
                <w:lang w:val="lt-LT"/>
              </w:rPr>
              <w:t>Nesudėtingos konstrukcijos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11.2.2.</w:t>
            </w:r>
          </w:p>
        </w:tc>
        <w:tc>
          <w:tcPr>
            <w:tcW w:w="1519" w:type="pct"/>
            <w:shd w:val="clear" w:color="auto" w:fill="auto"/>
          </w:tcPr>
          <w:p w:rsidR="00E40B40" w:rsidRPr="008D6F34" w:rsidRDefault="00E40B40" w:rsidP="00394477">
            <w:pPr>
              <w:ind w:firstLine="709"/>
              <w:rPr>
                <w:lang w:val="lt-LT"/>
              </w:rPr>
            </w:pPr>
            <w:r w:rsidRPr="008D6F34">
              <w:rPr>
                <w:lang w:val="lt-LT"/>
              </w:rPr>
              <w:t>Elektriniai, valdomi pulteliu</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11.3.</w:t>
            </w:r>
          </w:p>
        </w:tc>
        <w:tc>
          <w:tcPr>
            <w:tcW w:w="1519" w:type="pct"/>
            <w:shd w:val="clear" w:color="auto" w:fill="auto"/>
          </w:tcPr>
          <w:p w:rsidR="00E40B40" w:rsidRPr="008D6F34" w:rsidRDefault="00E40B40" w:rsidP="00394477">
            <w:pPr>
              <w:ind w:firstLine="709"/>
              <w:rPr>
                <w:lang w:val="lt-LT"/>
              </w:rPr>
            </w:pPr>
            <w:r w:rsidRPr="008D6F34">
              <w:rPr>
                <w:lang w:val="lt-LT"/>
              </w:rPr>
              <w:t>Vonios lentos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11.4.</w:t>
            </w:r>
          </w:p>
        </w:tc>
        <w:tc>
          <w:tcPr>
            <w:tcW w:w="1519" w:type="pct"/>
            <w:shd w:val="clear" w:color="auto" w:fill="auto"/>
          </w:tcPr>
          <w:p w:rsidR="00E40B40" w:rsidRPr="008D6F34" w:rsidRDefault="00E40B40" w:rsidP="00394477">
            <w:pPr>
              <w:ind w:firstLine="709"/>
              <w:rPr>
                <w:lang w:val="lt-LT"/>
              </w:rPr>
            </w:pPr>
            <w:r w:rsidRPr="008D6F34">
              <w:rPr>
                <w:lang w:val="lt-LT"/>
              </w:rPr>
              <w:t>Vonios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11.4.1.</w:t>
            </w:r>
          </w:p>
        </w:tc>
        <w:tc>
          <w:tcPr>
            <w:tcW w:w="1519" w:type="pct"/>
            <w:shd w:val="clear" w:color="auto" w:fill="auto"/>
          </w:tcPr>
          <w:p w:rsidR="00E40B40" w:rsidRPr="008D6F34" w:rsidRDefault="00E40B40" w:rsidP="00394477">
            <w:pPr>
              <w:ind w:firstLine="709"/>
              <w:rPr>
                <w:lang w:val="lt-LT"/>
              </w:rPr>
            </w:pPr>
            <w:r w:rsidRPr="008D6F34">
              <w:rPr>
                <w:lang w:val="lt-LT"/>
              </w:rPr>
              <w:t>Nešiojamos (pripučiamos)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11.4.2.</w:t>
            </w:r>
          </w:p>
        </w:tc>
        <w:tc>
          <w:tcPr>
            <w:tcW w:w="1519" w:type="pct"/>
            <w:shd w:val="clear" w:color="auto" w:fill="auto"/>
          </w:tcPr>
          <w:p w:rsidR="00E40B40" w:rsidRPr="008D6F34" w:rsidRDefault="00E40B40" w:rsidP="00394477">
            <w:pPr>
              <w:ind w:firstLine="709"/>
              <w:rPr>
                <w:lang w:val="lt-LT"/>
              </w:rPr>
            </w:pPr>
            <w:r w:rsidRPr="008D6F34">
              <w:rPr>
                <w:lang w:val="lt-LT"/>
              </w:rPr>
              <w:t>Sudedamosios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w:t>
            </w:r>
          </w:p>
        </w:tc>
        <w:tc>
          <w:tcPr>
            <w:tcW w:w="1519" w:type="pct"/>
            <w:shd w:val="clear" w:color="auto" w:fill="auto"/>
          </w:tcPr>
          <w:p w:rsidR="00E40B40" w:rsidRPr="008D6F34" w:rsidRDefault="00E40B40" w:rsidP="00394477">
            <w:pPr>
              <w:ind w:firstLine="709"/>
              <w:rPr>
                <w:lang w:val="lt-LT"/>
              </w:rPr>
            </w:pPr>
            <w:r w:rsidRPr="008D6F34">
              <w:rPr>
                <w:lang w:val="lt-LT"/>
              </w:rPr>
              <w:t>Sėdimieji baldai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12.1.</w:t>
            </w:r>
          </w:p>
        </w:tc>
        <w:tc>
          <w:tcPr>
            <w:tcW w:w="1519" w:type="pct"/>
            <w:shd w:val="clear" w:color="auto" w:fill="auto"/>
          </w:tcPr>
          <w:p w:rsidR="00E40B40" w:rsidRPr="008D6F34" w:rsidRDefault="00E40B40" w:rsidP="00394477">
            <w:pPr>
              <w:ind w:firstLine="709"/>
              <w:rPr>
                <w:lang w:val="lt-LT"/>
              </w:rPr>
            </w:pPr>
            <w:r w:rsidRPr="008D6F34">
              <w:rPr>
                <w:lang w:val="lt-LT"/>
              </w:rPr>
              <w:t>Darbo kėdės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12.2.</w:t>
            </w:r>
          </w:p>
        </w:tc>
        <w:tc>
          <w:tcPr>
            <w:tcW w:w="1519" w:type="pct"/>
            <w:shd w:val="clear" w:color="auto" w:fill="auto"/>
          </w:tcPr>
          <w:p w:rsidR="00E40B40" w:rsidRPr="008D6F34" w:rsidRDefault="00E40B40" w:rsidP="00394477">
            <w:pPr>
              <w:ind w:firstLine="709"/>
              <w:rPr>
                <w:lang w:val="lt-LT"/>
              </w:rPr>
            </w:pPr>
            <w:r w:rsidRPr="008D6F34">
              <w:rPr>
                <w:lang w:val="lt-LT"/>
              </w:rPr>
              <w:t>Kėdutės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12.3.</w:t>
            </w:r>
          </w:p>
        </w:tc>
        <w:tc>
          <w:tcPr>
            <w:tcW w:w="1519" w:type="pct"/>
            <w:shd w:val="clear" w:color="auto" w:fill="auto"/>
          </w:tcPr>
          <w:p w:rsidR="00E40B40" w:rsidRPr="008D6F34" w:rsidRDefault="00E40B40" w:rsidP="00394477">
            <w:pPr>
              <w:ind w:firstLine="709"/>
              <w:rPr>
                <w:lang w:val="lt-LT"/>
              </w:rPr>
            </w:pPr>
            <w:r w:rsidRPr="008D6F34">
              <w:rPr>
                <w:lang w:val="lt-LT"/>
              </w:rPr>
              <w:t>Darbo kėdutės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12.4.</w:t>
            </w:r>
          </w:p>
        </w:tc>
        <w:tc>
          <w:tcPr>
            <w:tcW w:w="1519" w:type="pct"/>
            <w:shd w:val="clear" w:color="auto" w:fill="auto"/>
          </w:tcPr>
          <w:p w:rsidR="00E40B40" w:rsidRPr="008D6F34" w:rsidRDefault="00E40B40" w:rsidP="00394477">
            <w:pPr>
              <w:ind w:firstLine="709"/>
              <w:rPr>
                <w:lang w:val="lt-LT"/>
              </w:rPr>
            </w:pPr>
            <w:r w:rsidRPr="008D6F34">
              <w:rPr>
                <w:lang w:val="lt-LT"/>
              </w:rPr>
              <w:t>Sėdynės, sėdėjimo sistemos ir abdukcijos blokatoriai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12.5.</w:t>
            </w:r>
          </w:p>
        </w:tc>
        <w:tc>
          <w:tcPr>
            <w:tcW w:w="1519" w:type="pct"/>
            <w:shd w:val="clear" w:color="auto" w:fill="auto"/>
          </w:tcPr>
          <w:p w:rsidR="00E40B40" w:rsidRPr="008D6F34" w:rsidRDefault="00E40B40" w:rsidP="00394477">
            <w:pPr>
              <w:ind w:firstLine="709"/>
              <w:rPr>
                <w:lang w:val="lt-LT"/>
              </w:rPr>
            </w:pPr>
            <w:r w:rsidRPr="008D6F34">
              <w:rPr>
                <w:lang w:val="lt-LT"/>
              </w:rPr>
              <w:t>Sėdimųjų baldų dalys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13.</w:t>
            </w:r>
          </w:p>
        </w:tc>
        <w:tc>
          <w:tcPr>
            <w:tcW w:w="1519" w:type="pct"/>
            <w:shd w:val="clear" w:color="auto" w:fill="auto"/>
          </w:tcPr>
          <w:p w:rsidR="00E40B40" w:rsidRPr="008D6F34" w:rsidRDefault="00E40B40" w:rsidP="00394477">
            <w:pPr>
              <w:ind w:firstLine="709"/>
              <w:rPr>
                <w:lang w:val="lt-LT"/>
              </w:rPr>
            </w:pPr>
            <w:r w:rsidRPr="008D6F34">
              <w:rPr>
                <w:lang w:val="lt-LT"/>
              </w:rPr>
              <w:t>Stalai</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13.1.</w:t>
            </w:r>
          </w:p>
        </w:tc>
        <w:tc>
          <w:tcPr>
            <w:tcW w:w="1519" w:type="pct"/>
            <w:shd w:val="clear" w:color="auto" w:fill="auto"/>
          </w:tcPr>
          <w:p w:rsidR="00E40B40" w:rsidRPr="008D6F34" w:rsidRDefault="00E40B40" w:rsidP="00394477">
            <w:pPr>
              <w:ind w:firstLine="709"/>
              <w:rPr>
                <w:lang w:val="lt-LT"/>
              </w:rPr>
            </w:pPr>
            <w:r w:rsidRPr="008D6F34">
              <w:rPr>
                <w:lang w:val="lt-LT"/>
              </w:rPr>
              <w:t>Lovos staliukai (naudojami greta, virš arba ant lovos)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w:t>
            </w:r>
          </w:p>
        </w:tc>
        <w:tc>
          <w:tcPr>
            <w:tcW w:w="1519" w:type="pct"/>
            <w:shd w:val="clear" w:color="auto" w:fill="auto"/>
          </w:tcPr>
          <w:p w:rsidR="00E40B40" w:rsidRPr="008D6F34" w:rsidRDefault="00E40B40" w:rsidP="00394477">
            <w:pPr>
              <w:ind w:firstLine="709"/>
              <w:rPr>
                <w:lang w:val="lt-LT"/>
              </w:rPr>
            </w:pPr>
            <w:r w:rsidRPr="008D6F34">
              <w:rPr>
                <w:lang w:val="lt-LT"/>
              </w:rPr>
              <w:t>Priemonės praguloms išvengti ir jų priedai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14.1.</w:t>
            </w:r>
          </w:p>
        </w:tc>
        <w:tc>
          <w:tcPr>
            <w:tcW w:w="1519" w:type="pct"/>
            <w:shd w:val="clear" w:color="auto" w:fill="auto"/>
          </w:tcPr>
          <w:p w:rsidR="00E40B40" w:rsidRPr="008D6F34" w:rsidRDefault="00E40B40" w:rsidP="00394477">
            <w:pPr>
              <w:ind w:firstLine="709"/>
              <w:rPr>
                <w:lang w:val="lt-LT"/>
              </w:rPr>
            </w:pPr>
            <w:r w:rsidRPr="008D6F34">
              <w:rPr>
                <w:lang w:val="lt-LT"/>
              </w:rPr>
              <w:t>Lovos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14.1.1.</w:t>
            </w:r>
          </w:p>
        </w:tc>
        <w:tc>
          <w:tcPr>
            <w:tcW w:w="1519" w:type="pct"/>
            <w:shd w:val="clear" w:color="auto" w:fill="auto"/>
          </w:tcPr>
          <w:p w:rsidR="00E40B40" w:rsidRPr="008D6F34" w:rsidRDefault="00E40B40" w:rsidP="00394477">
            <w:pPr>
              <w:ind w:firstLine="709"/>
              <w:rPr>
                <w:lang w:val="lt-LT"/>
              </w:rPr>
            </w:pPr>
            <w:r w:rsidRPr="008D6F34">
              <w:rPr>
                <w:lang w:val="lt-LT"/>
              </w:rPr>
              <w:t>Rankomis reguliuojamos lovos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14.1.2.</w:t>
            </w:r>
          </w:p>
        </w:tc>
        <w:tc>
          <w:tcPr>
            <w:tcW w:w="1519" w:type="pct"/>
            <w:shd w:val="clear" w:color="auto" w:fill="auto"/>
          </w:tcPr>
          <w:p w:rsidR="00E40B40" w:rsidRPr="008D6F34" w:rsidRDefault="00E40B40" w:rsidP="00394477">
            <w:pPr>
              <w:ind w:firstLine="709"/>
              <w:rPr>
                <w:lang w:val="lt-LT"/>
              </w:rPr>
            </w:pPr>
            <w:r w:rsidRPr="008D6F34">
              <w:rPr>
                <w:lang w:val="lt-LT"/>
              </w:rPr>
              <w:t>Automatiškai reguliuojamos lovos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14.2.</w:t>
            </w:r>
          </w:p>
        </w:tc>
        <w:tc>
          <w:tcPr>
            <w:tcW w:w="1519" w:type="pct"/>
            <w:shd w:val="clear" w:color="auto" w:fill="auto"/>
          </w:tcPr>
          <w:p w:rsidR="00E40B40" w:rsidRPr="008D6F34" w:rsidRDefault="00E40B40" w:rsidP="00394477">
            <w:pPr>
              <w:ind w:firstLine="709"/>
              <w:rPr>
                <w:lang w:val="lt-LT"/>
              </w:rPr>
            </w:pPr>
            <w:r w:rsidRPr="008D6F34">
              <w:rPr>
                <w:lang w:val="lt-LT"/>
              </w:rPr>
              <w:t>Čiužiniai praguloms išvengti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14.2.1.</w:t>
            </w:r>
          </w:p>
        </w:tc>
        <w:tc>
          <w:tcPr>
            <w:tcW w:w="1519" w:type="pct"/>
            <w:shd w:val="clear" w:color="auto" w:fill="auto"/>
          </w:tcPr>
          <w:p w:rsidR="00E40B40" w:rsidRPr="008D6F34" w:rsidRDefault="00E40B40" w:rsidP="00394477">
            <w:pPr>
              <w:ind w:firstLine="709"/>
              <w:rPr>
                <w:lang w:val="lt-LT"/>
              </w:rPr>
            </w:pPr>
            <w:r w:rsidRPr="008D6F34">
              <w:rPr>
                <w:lang w:val="lt-LT"/>
              </w:rPr>
              <w:t>Poroloniniai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14.2.2.</w:t>
            </w:r>
          </w:p>
        </w:tc>
        <w:tc>
          <w:tcPr>
            <w:tcW w:w="1519" w:type="pct"/>
            <w:shd w:val="clear" w:color="auto" w:fill="auto"/>
          </w:tcPr>
          <w:p w:rsidR="00E40B40" w:rsidRPr="008D6F34" w:rsidRDefault="00E40B40" w:rsidP="00394477">
            <w:pPr>
              <w:ind w:firstLine="709"/>
              <w:rPr>
                <w:lang w:val="lt-LT"/>
              </w:rPr>
            </w:pPr>
            <w:r w:rsidRPr="008D6F34">
              <w:rPr>
                <w:lang w:val="lt-LT"/>
              </w:rPr>
              <w:t>Pripučiami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14.3.</w:t>
            </w:r>
          </w:p>
        </w:tc>
        <w:tc>
          <w:tcPr>
            <w:tcW w:w="1519" w:type="pct"/>
            <w:shd w:val="clear" w:color="auto" w:fill="auto"/>
          </w:tcPr>
          <w:p w:rsidR="00E40B40" w:rsidRPr="008D6F34" w:rsidRDefault="00E40B40" w:rsidP="00394477">
            <w:pPr>
              <w:ind w:firstLine="709"/>
              <w:rPr>
                <w:lang w:val="lt-LT"/>
              </w:rPr>
            </w:pPr>
            <w:r w:rsidRPr="008D6F34">
              <w:rPr>
                <w:lang w:val="lt-LT"/>
              </w:rPr>
              <w:t>Pasėstai praguloms išvengti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14.4.</w:t>
            </w:r>
          </w:p>
        </w:tc>
        <w:tc>
          <w:tcPr>
            <w:tcW w:w="1519" w:type="pct"/>
            <w:shd w:val="clear" w:color="auto" w:fill="auto"/>
          </w:tcPr>
          <w:p w:rsidR="00E40B40" w:rsidRPr="008D6F34" w:rsidRDefault="00E40B40" w:rsidP="00394477">
            <w:pPr>
              <w:ind w:firstLine="709"/>
              <w:rPr>
                <w:lang w:val="lt-LT"/>
              </w:rPr>
            </w:pPr>
            <w:r w:rsidRPr="008D6F34">
              <w:rPr>
                <w:lang w:val="lt-LT"/>
              </w:rPr>
              <w:t>Patiesalai praguloms išvengti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14.5.</w:t>
            </w:r>
          </w:p>
        </w:tc>
        <w:tc>
          <w:tcPr>
            <w:tcW w:w="1519" w:type="pct"/>
            <w:shd w:val="clear" w:color="auto" w:fill="auto"/>
          </w:tcPr>
          <w:p w:rsidR="00E40B40" w:rsidRPr="008D6F34" w:rsidRDefault="00E40B40" w:rsidP="00394477">
            <w:pPr>
              <w:ind w:firstLine="709"/>
              <w:rPr>
                <w:lang w:val="lt-LT"/>
              </w:rPr>
            </w:pPr>
            <w:r w:rsidRPr="008D6F34">
              <w:rPr>
                <w:lang w:val="lt-LT"/>
              </w:rPr>
              <w:t>Čiužinio užvalkalai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 xml:space="preserve">15. </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Judėjimo, jėgos ir pusiausvyros lavinimo įranga</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15.1.</w:t>
            </w:r>
          </w:p>
        </w:tc>
        <w:tc>
          <w:tcPr>
            <w:tcW w:w="1519" w:type="pct"/>
            <w:shd w:val="clear" w:color="auto" w:fill="auto"/>
          </w:tcPr>
          <w:p w:rsidR="00E40B40" w:rsidRPr="008D6F34" w:rsidRDefault="00E40B40" w:rsidP="00394477">
            <w:pPr>
              <w:ind w:firstLine="709"/>
              <w:rPr>
                <w:lang w:val="lt-LT"/>
              </w:rPr>
            </w:pPr>
            <w:r w:rsidRPr="008D6F34">
              <w:rPr>
                <w:lang w:val="lt-LT"/>
              </w:rPr>
              <w:t>Stovėjimo atramos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15.2.</w:t>
            </w:r>
          </w:p>
        </w:tc>
        <w:tc>
          <w:tcPr>
            <w:tcW w:w="1519" w:type="pct"/>
            <w:shd w:val="clear" w:color="auto" w:fill="auto"/>
          </w:tcPr>
          <w:p w:rsidR="00E40B40" w:rsidRPr="008D6F34" w:rsidRDefault="00E40B40" w:rsidP="00394477">
            <w:pPr>
              <w:ind w:firstLine="709"/>
              <w:rPr>
                <w:lang w:val="lt-LT"/>
              </w:rPr>
            </w:pPr>
            <w:r w:rsidRPr="008D6F34">
              <w:rPr>
                <w:lang w:val="lt-LT"/>
              </w:rPr>
              <w:t>Ritiniai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15.3.</w:t>
            </w:r>
          </w:p>
        </w:tc>
        <w:tc>
          <w:tcPr>
            <w:tcW w:w="1519" w:type="pct"/>
            <w:shd w:val="clear" w:color="auto" w:fill="auto"/>
          </w:tcPr>
          <w:p w:rsidR="00E40B40" w:rsidRPr="008D6F34" w:rsidRDefault="00E40B40" w:rsidP="00394477">
            <w:pPr>
              <w:ind w:firstLine="709"/>
              <w:rPr>
                <w:lang w:val="lt-LT"/>
              </w:rPr>
            </w:pPr>
            <w:r w:rsidRPr="008D6F34">
              <w:rPr>
                <w:lang w:val="lt-LT"/>
              </w:rPr>
              <w:t>Volai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16.</w:t>
            </w:r>
          </w:p>
        </w:tc>
        <w:tc>
          <w:tcPr>
            <w:tcW w:w="1519" w:type="pct"/>
            <w:shd w:val="clear" w:color="auto" w:fill="auto"/>
          </w:tcPr>
          <w:p w:rsidR="00E40B40" w:rsidRPr="008D6F34" w:rsidRDefault="00E40B40" w:rsidP="00394477">
            <w:pPr>
              <w:ind w:firstLine="709"/>
              <w:rPr>
                <w:lang w:val="lt-LT"/>
              </w:rPr>
            </w:pPr>
            <w:r w:rsidRPr="008D6F34">
              <w:rPr>
                <w:lang w:val="lt-LT"/>
              </w:rPr>
              <w:t>Valgymo ir gėrimo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16.1.</w:t>
            </w:r>
          </w:p>
        </w:tc>
        <w:tc>
          <w:tcPr>
            <w:tcW w:w="1519" w:type="pct"/>
            <w:shd w:val="clear" w:color="auto" w:fill="auto"/>
          </w:tcPr>
          <w:p w:rsidR="00E40B40" w:rsidRPr="008D6F34" w:rsidRDefault="00E40B40" w:rsidP="00394477">
            <w:pPr>
              <w:ind w:firstLine="709"/>
              <w:rPr>
                <w:lang w:val="lt-LT"/>
              </w:rPr>
            </w:pPr>
            <w:r w:rsidRPr="008D6F34">
              <w:rPr>
                <w:lang w:val="lt-LT"/>
              </w:rPr>
              <w:t>Stalo įrankiai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17.</w:t>
            </w:r>
          </w:p>
        </w:tc>
        <w:tc>
          <w:tcPr>
            <w:tcW w:w="1519" w:type="pct"/>
            <w:shd w:val="clear" w:color="auto" w:fill="auto"/>
          </w:tcPr>
          <w:p w:rsidR="00E40B40" w:rsidRPr="008D6F34" w:rsidRDefault="00E40B40" w:rsidP="00394477">
            <w:pPr>
              <w:ind w:firstLine="709"/>
              <w:rPr>
                <w:lang w:val="lt-LT"/>
              </w:rPr>
            </w:pPr>
            <w:r w:rsidRPr="008D6F34">
              <w:rPr>
                <w:lang w:val="lt-LT"/>
              </w:rPr>
              <w:t>Kopėčios ir lipynės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18.</w:t>
            </w:r>
          </w:p>
        </w:tc>
        <w:tc>
          <w:tcPr>
            <w:tcW w:w="1519" w:type="pct"/>
            <w:shd w:val="clear" w:color="auto" w:fill="auto"/>
          </w:tcPr>
          <w:p w:rsidR="00E40B40" w:rsidRPr="008D6F34" w:rsidRDefault="00E40B40" w:rsidP="00394477">
            <w:pPr>
              <w:ind w:firstLine="709"/>
              <w:rPr>
                <w:lang w:val="lt-LT"/>
              </w:rPr>
            </w:pPr>
            <w:r w:rsidRPr="008D6F34">
              <w:rPr>
                <w:lang w:val="lt-LT"/>
              </w:rPr>
              <w:t>Priemonės, padedančios atlikti ir (arba) pakeičiančios rankos ir (arba) plaštakos, ir (arba) piršto funkcijas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18.1.</w:t>
            </w:r>
          </w:p>
        </w:tc>
        <w:tc>
          <w:tcPr>
            <w:tcW w:w="1519" w:type="pct"/>
            <w:shd w:val="clear" w:color="auto" w:fill="auto"/>
          </w:tcPr>
          <w:p w:rsidR="00E40B40" w:rsidRPr="008D6F34" w:rsidRDefault="00E40B40" w:rsidP="00394477">
            <w:pPr>
              <w:ind w:firstLine="709"/>
              <w:rPr>
                <w:lang w:val="lt-LT"/>
              </w:rPr>
            </w:pPr>
            <w:r w:rsidRPr="008D6F34">
              <w:rPr>
                <w:lang w:val="lt-LT"/>
              </w:rPr>
              <w:t>Rankinės plokščiosios replės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19.</w:t>
            </w:r>
          </w:p>
        </w:tc>
        <w:tc>
          <w:tcPr>
            <w:tcW w:w="1519" w:type="pct"/>
            <w:shd w:val="clear" w:color="auto" w:fill="auto"/>
          </w:tcPr>
          <w:p w:rsidR="00E40B40" w:rsidRPr="008D6F34" w:rsidRDefault="00E40B40" w:rsidP="00394477">
            <w:pPr>
              <w:ind w:firstLine="709"/>
              <w:rPr>
                <w:lang w:val="lt-LT"/>
              </w:rPr>
            </w:pPr>
            <w:r w:rsidRPr="008D6F34">
              <w:rPr>
                <w:lang w:val="lt-LT"/>
              </w:rPr>
              <w:t>Rengimąsi palengvinančios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19.1.</w:t>
            </w:r>
          </w:p>
        </w:tc>
        <w:tc>
          <w:tcPr>
            <w:tcW w:w="1519" w:type="pct"/>
            <w:shd w:val="clear" w:color="auto" w:fill="auto"/>
          </w:tcPr>
          <w:p w:rsidR="00E40B40" w:rsidRPr="008D6F34" w:rsidRDefault="00E40B40" w:rsidP="00394477">
            <w:pPr>
              <w:ind w:firstLine="709"/>
              <w:rPr>
                <w:lang w:val="lt-LT"/>
              </w:rPr>
            </w:pPr>
            <w:r w:rsidRPr="008D6F34">
              <w:rPr>
                <w:lang w:val="lt-LT"/>
              </w:rPr>
              <w:t>Kojinių ir pėdkelnių apsimovimo priemonės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5000" w:type="pct"/>
            <w:gridSpan w:val="4"/>
            <w:shd w:val="clear" w:color="auto" w:fill="auto"/>
          </w:tcPr>
          <w:p w:rsidR="00E40B40" w:rsidRPr="008D6F34" w:rsidRDefault="00E40B40" w:rsidP="00394477">
            <w:pPr>
              <w:ind w:firstLine="709"/>
              <w:jc w:val="center"/>
              <w:rPr>
                <w:b/>
                <w:lang w:val="lt-LT"/>
              </w:rPr>
            </w:pPr>
            <w:r w:rsidRPr="008D6F34">
              <w:rPr>
                <w:b/>
                <w:lang w:val="lt-LT"/>
              </w:rPr>
              <w:t>REGOS TECHNINĖS PAGALBOS PRIEMONĖS</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20.</w:t>
            </w:r>
          </w:p>
        </w:tc>
        <w:tc>
          <w:tcPr>
            <w:tcW w:w="1519" w:type="pct"/>
            <w:shd w:val="clear" w:color="auto" w:fill="auto"/>
          </w:tcPr>
          <w:p w:rsidR="00E40B40" w:rsidRPr="008D6F34" w:rsidRDefault="00E40B40" w:rsidP="00394477">
            <w:pPr>
              <w:ind w:firstLine="709"/>
              <w:rPr>
                <w:lang w:val="lt-LT"/>
              </w:rPr>
            </w:pPr>
            <w:r w:rsidRPr="008D6F34">
              <w:rPr>
                <w:lang w:val="lt-LT"/>
              </w:rPr>
              <w:t>Kūno termometrai (kalbantys)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21.</w:t>
            </w:r>
          </w:p>
        </w:tc>
        <w:tc>
          <w:tcPr>
            <w:tcW w:w="1519" w:type="pct"/>
            <w:shd w:val="clear" w:color="auto" w:fill="auto"/>
          </w:tcPr>
          <w:p w:rsidR="00E40B40" w:rsidRPr="008D6F34" w:rsidRDefault="00E40B40" w:rsidP="00394477">
            <w:pPr>
              <w:ind w:firstLine="709"/>
              <w:rPr>
                <w:lang w:val="lt-LT"/>
              </w:rPr>
            </w:pPr>
            <w:r w:rsidRPr="008D6F34">
              <w:rPr>
                <w:lang w:val="lt-LT"/>
              </w:rPr>
              <w:t>Kraujospūdžio matuokliai (kalbantys)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22.</w:t>
            </w:r>
          </w:p>
        </w:tc>
        <w:tc>
          <w:tcPr>
            <w:tcW w:w="1519" w:type="pct"/>
            <w:shd w:val="clear" w:color="auto" w:fill="auto"/>
          </w:tcPr>
          <w:p w:rsidR="00E40B40" w:rsidRPr="008D6F34" w:rsidRDefault="00E40B40" w:rsidP="00394477">
            <w:pPr>
              <w:ind w:firstLine="709"/>
              <w:rPr>
                <w:lang w:val="lt-LT"/>
              </w:rPr>
            </w:pPr>
            <w:r w:rsidRPr="008D6F34">
              <w:rPr>
                <w:lang w:val="lt-LT"/>
              </w:rPr>
              <w:t>Gliukozės kraujuje matuoklis (kalbantis)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Laikmačiai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23.1.</w:t>
            </w:r>
          </w:p>
        </w:tc>
        <w:tc>
          <w:tcPr>
            <w:tcW w:w="1519" w:type="pct"/>
            <w:shd w:val="clear" w:color="auto" w:fill="auto"/>
          </w:tcPr>
          <w:p w:rsidR="00E40B40" w:rsidRPr="008D6F34" w:rsidRDefault="00E40B40" w:rsidP="00394477">
            <w:pPr>
              <w:ind w:firstLine="709"/>
              <w:rPr>
                <w:lang w:val="lt-LT"/>
              </w:rPr>
            </w:pPr>
            <w:r w:rsidRPr="008D6F34">
              <w:rPr>
                <w:color w:val="000000"/>
                <w:lang w:val="lt-LT"/>
              </w:rPr>
              <w:t>rankiniai laikrodžiai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23.1.1.</w:t>
            </w:r>
          </w:p>
        </w:tc>
        <w:tc>
          <w:tcPr>
            <w:tcW w:w="1519" w:type="pct"/>
            <w:shd w:val="clear" w:color="auto" w:fill="auto"/>
          </w:tcPr>
          <w:p w:rsidR="00E40B40" w:rsidRPr="008D6F34" w:rsidRDefault="00E40B40" w:rsidP="00394477">
            <w:pPr>
              <w:ind w:firstLine="709"/>
              <w:rPr>
                <w:lang w:val="lt-LT"/>
              </w:rPr>
            </w:pPr>
            <w:r w:rsidRPr="008D6F34">
              <w:rPr>
                <w:color w:val="000000"/>
                <w:lang w:val="lt-LT"/>
              </w:rPr>
              <w:t>Brailio</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23.1.2.</w:t>
            </w:r>
          </w:p>
        </w:tc>
        <w:tc>
          <w:tcPr>
            <w:tcW w:w="1519" w:type="pct"/>
            <w:shd w:val="clear" w:color="auto" w:fill="auto"/>
          </w:tcPr>
          <w:p w:rsidR="00E40B40" w:rsidRPr="008D6F34" w:rsidRDefault="00E40B40" w:rsidP="00394477">
            <w:pPr>
              <w:ind w:firstLine="709"/>
              <w:rPr>
                <w:lang w:val="lt-LT"/>
              </w:rPr>
            </w:pPr>
            <w:r w:rsidRPr="008D6F34">
              <w:rPr>
                <w:color w:val="000000"/>
                <w:lang w:val="lt-LT"/>
              </w:rPr>
              <w:t>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23.2.</w:t>
            </w:r>
          </w:p>
        </w:tc>
        <w:tc>
          <w:tcPr>
            <w:tcW w:w="1519" w:type="pct"/>
            <w:shd w:val="clear" w:color="auto" w:fill="auto"/>
          </w:tcPr>
          <w:p w:rsidR="00E40B40" w:rsidRPr="008D6F34" w:rsidRDefault="00E40B40" w:rsidP="00394477">
            <w:pPr>
              <w:ind w:firstLine="709"/>
              <w:rPr>
                <w:lang w:val="lt-LT"/>
              </w:rPr>
            </w:pPr>
            <w:r w:rsidRPr="008D6F34">
              <w:rPr>
                <w:color w:val="000000"/>
                <w:lang w:val="lt-LT"/>
              </w:rPr>
              <w:t>staliniai laikrodžiai (kalbantys)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24.</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Orientavimo(si)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24.1.</w:t>
            </w:r>
          </w:p>
        </w:tc>
        <w:tc>
          <w:tcPr>
            <w:tcW w:w="1519" w:type="pct"/>
            <w:shd w:val="clear" w:color="auto" w:fill="auto"/>
          </w:tcPr>
          <w:p w:rsidR="00E40B40" w:rsidRPr="008D6F34" w:rsidRDefault="00E40B40" w:rsidP="00394477">
            <w:pPr>
              <w:ind w:firstLine="709"/>
              <w:rPr>
                <w:lang w:val="lt-LT"/>
              </w:rPr>
            </w:pPr>
            <w:r w:rsidRPr="008D6F34">
              <w:rPr>
                <w:color w:val="000000"/>
                <w:lang w:val="lt-LT"/>
              </w:rPr>
              <w:t>taktilinės (baltosios) lazdelės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24.2.</w:t>
            </w:r>
          </w:p>
        </w:tc>
        <w:tc>
          <w:tcPr>
            <w:tcW w:w="1519" w:type="pct"/>
            <w:shd w:val="clear" w:color="auto" w:fill="auto"/>
          </w:tcPr>
          <w:p w:rsidR="00E40B40" w:rsidRPr="008D6F34" w:rsidRDefault="00E40B40" w:rsidP="00394477">
            <w:pPr>
              <w:ind w:firstLine="709"/>
              <w:rPr>
                <w:lang w:val="lt-LT"/>
              </w:rPr>
            </w:pPr>
            <w:r w:rsidRPr="008D6F34">
              <w:rPr>
                <w:color w:val="000000"/>
                <w:lang w:val="lt-LT"/>
              </w:rPr>
              <w:t>baltos (atraminės) lazdelės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24.3.</w:t>
            </w:r>
          </w:p>
        </w:tc>
        <w:tc>
          <w:tcPr>
            <w:tcW w:w="1519" w:type="pct"/>
            <w:shd w:val="clear" w:color="auto" w:fill="auto"/>
          </w:tcPr>
          <w:p w:rsidR="00E40B40" w:rsidRPr="008D6F34" w:rsidRDefault="00E40B40" w:rsidP="00394477">
            <w:pPr>
              <w:ind w:firstLine="709"/>
              <w:rPr>
                <w:lang w:val="lt-LT"/>
              </w:rPr>
            </w:pPr>
            <w:r w:rsidRPr="008D6F34">
              <w:rPr>
                <w:color w:val="000000"/>
                <w:lang w:val="lt-LT"/>
              </w:rPr>
              <w:t>Elektroniniai orientavimosi prietaisai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25.</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Maisto ir gėrimų gaminimo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25.1.</w:t>
            </w:r>
          </w:p>
        </w:tc>
        <w:tc>
          <w:tcPr>
            <w:tcW w:w="1519" w:type="pct"/>
            <w:shd w:val="clear" w:color="auto" w:fill="auto"/>
          </w:tcPr>
          <w:p w:rsidR="00E40B40" w:rsidRPr="008D6F34" w:rsidRDefault="00E40B40" w:rsidP="00394477">
            <w:pPr>
              <w:ind w:firstLine="709"/>
              <w:rPr>
                <w:lang w:val="lt-LT"/>
              </w:rPr>
            </w:pPr>
            <w:r w:rsidRPr="008D6F34">
              <w:rPr>
                <w:color w:val="000000"/>
                <w:lang w:val="lt-LT"/>
              </w:rPr>
              <w:t>virtuvės svarstyklės (kalbančios)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25.2.</w:t>
            </w:r>
          </w:p>
        </w:tc>
        <w:tc>
          <w:tcPr>
            <w:tcW w:w="1519" w:type="pct"/>
            <w:shd w:val="clear" w:color="auto" w:fill="auto"/>
          </w:tcPr>
          <w:p w:rsidR="00E40B40" w:rsidRPr="008D6F34" w:rsidRDefault="00E40B40" w:rsidP="00394477">
            <w:pPr>
              <w:ind w:firstLine="709"/>
              <w:rPr>
                <w:lang w:val="lt-LT"/>
              </w:rPr>
            </w:pPr>
            <w:r w:rsidRPr="008D6F34">
              <w:rPr>
                <w:color w:val="000000"/>
                <w:lang w:val="lt-LT"/>
              </w:rPr>
              <w:t>skysčio lygio rodytuvai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Optinės priemonės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26.1.</w:t>
            </w:r>
          </w:p>
        </w:tc>
        <w:tc>
          <w:tcPr>
            <w:tcW w:w="1519" w:type="pct"/>
            <w:shd w:val="clear" w:color="auto" w:fill="auto"/>
          </w:tcPr>
          <w:p w:rsidR="00E40B40" w:rsidRPr="008D6F34" w:rsidRDefault="00E40B40" w:rsidP="00394477">
            <w:pPr>
              <w:ind w:firstLine="709"/>
              <w:rPr>
                <w:lang w:val="lt-LT"/>
              </w:rPr>
            </w:pPr>
            <w:r w:rsidRPr="008D6F34">
              <w:rPr>
                <w:color w:val="000000"/>
                <w:lang w:val="lt-LT"/>
              </w:rPr>
              <w:t>didinamieji stiklai</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26.1.1.</w:t>
            </w:r>
          </w:p>
        </w:tc>
        <w:tc>
          <w:tcPr>
            <w:tcW w:w="1519" w:type="pct"/>
            <w:shd w:val="clear" w:color="auto" w:fill="auto"/>
          </w:tcPr>
          <w:p w:rsidR="00E40B40" w:rsidRPr="008D6F34" w:rsidRDefault="00E40B40" w:rsidP="00394477">
            <w:pPr>
              <w:ind w:firstLine="709"/>
              <w:rPr>
                <w:lang w:val="lt-LT"/>
              </w:rPr>
            </w:pPr>
            <w:r w:rsidRPr="008D6F34">
              <w:rPr>
                <w:color w:val="000000"/>
                <w:lang w:val="lt-LT"/>
              </w:rPr>
              <w:t>su apšvietimo įrenginiu</w:t>
            </w:r>
          </w:p>
        </w:tc>
        <w:tc>
          <w:tcPr>
            <w:tcW w:w="1262" w:type="pct"/>
            <w:shd w:val="clear" w:color="auto" w:fill="auto"/>
          </w:tcPr>
          <w:p w:rsidR="00E40B40" w:rsidRPr="008D6F34" w:rsidRDefault="00E40B40" w:rsidP="00394477">
            <w:pPr>
              <w:ind w:firstLine="709"/>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26.1.2.</w:t>
            </w:r>
          </w:p>
        </w:tc>
        <w:tc>
          <w:tcPr>
            <w:tcW w:w="1519" w:type="pct"/>
            <w:shd w:val="clear" w:color="auto" w:fill="auto"/>
          </w:tcPr>
          <w:p w:rsidR="00E40B40" w:rsidRPr="008D6F34" w:rsidRDefault="00E40B40" w:rsidP="00394477">
            <w:pPr>
              <w:ind w:firstLine="709"/>
              <w:rPr>
                <w:lang w:val="lt-LT"/>
              </w:rPr>
            </w:pPr>
            <w:r w:rsidRPr="008D6F34">
              <w:rPr>
                <w:color w:val="000000"/>
                <w:lang w:val="lt-LT"/>
              </w:rPr>
              <w:t>staliniai su apšvietimo įrenginiu</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26.1.3.</w:t>
            </w:r>
          </w:p>
        </w:tc>
        <w:tc>
          <w:tcPr>
            <w:tcW w:w="1519" w:type="pct"/>
            <w:shd w:val="clear" w:color="auto" w:fill="auto"/>
          </w:tcPr>
          <w:p w:rsidR="00E40B40" w:rsidRPr="008D6F34" w:rsidRDefault="00E40B40" w:rsidP="00394477">
            <w:pPr>
              <w:ind w:firstLine="709"/>
              <w:rPr>
                <w:lang w:val="lt-LT"/>
              </w:rPr>
            </w:pPr>
            <w:r w:rsidRPr="008D6F34">
              <w:rPr>
                <w:color w:val="000000"/>
                <w:lang w:val="lt-LT"/>
              </w:rPr>
              <w:t>be apšvietimo įrenginio</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26.1.4.</w:t>
            </w:r>
          </w:p>
        </w:tc>
        <w:tc>
          <w:tcPr>
            <w:tcW w:w="1519" w:type="pct"/>
            <w:shd w:val="clear" w:color="auto" w:fill="auto"/>
          </w:tcPr>
          <w:p w:rsidR="00E40B40" w:rsidRPr="008D6F34" w:rsidRDefault="00E40B40" w:rsidP="00394477">
            <w:pPr>
              <w:ind w:firstLine="709"/>
              <w:rPr>
                <w:lang w:val="lt-LT"/>
              </w:rPr>
            </w:pPr>
            <w:r w:rsidRPr="008D6F34">
              <w:rPr>
                <w:color w:val="000000"/>
                <w:lang w:val="lt-LT"/>
              </w:rPr>
              <w:t>žiūronai ar teleskopai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27.</w:t>
            </w:r>
          </w:p>
        </w:tc>
        <w:tc>
          <w:tcPr>
            <w:tcW w:w="1519" w:type="pct"/>
            <w:shd w:val="clear" w:color="auto" w:fill="auto"/>
          </w:tcPr>
          <w:p w:rsidR="00E40B40" w:rsidRPr="008D6F34" w:rsidRDefault="00E40B40" w:rsidP="00394477">
            <w:pPr>
              <w:ind w:firstLine="709"/>
              <w:rPr>
                <w:lang w:val="lt-LT"/>
              </w:rPr>
            </w:pPr>
            <w:r w:rsidRPr="008D6F34">
              <w:rPr>
                <w:lang w:val="lt-LT"/>
              </w:rPr>
              <w:t>Priemonės matyti</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27.1.</w:t>
            </w:r>
          </w:p>
        </w:tc>
        <w:tc>
          <w:tcPr>
            <w:tcW w:w="1519" w:type="pct"/>
            <w:shd w:val="clear" w:color="auto" w:fill="auto"/>
          </w:tcPr>
          <w:p w:rsidR="00E40B40" w:rsidRPr="008D6F34" w:rsidRDefault="00E40B40" w:rsidP="00394477">
            <w:pPr>
              <w:ind w:firstLine="709"/>
              <w:rPr>
                <w:lang w:val="lt-LT"/>
              </w:rPr>
            </w:pPr>
            <w:r w:rsidRPr="008D6F34">
              <w:rPr>
                <w:color w:val="000000"/>
                <w:lang w:val="lt-LT"/>
              </w:rPr>
              <w:t>vaizdą didinanti sistema</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27.2.</w:t>
            </w:r>
          </w:p>
        </w:tc>
        <w:tc>
          <w:tcPr>
            <w:tcW w:w="1519" w:type="pct"/>
            <w:shd w:val="clear" w:color="auto" w:fill="auto"/>
          </w:tcPr>
          <w:p w:rsidR="00E40B40" w:rsidRPr="008D6F34" w:rsidRDefault="00E40B40" w:rsidP="00394477">
            <w:pPr>
              <w:ind w:firstLine="709"/>
              <w:rPr>
                <w:lang w:val="lt-LT"/>
              </w:rPr>
            </w:pPr>
            <w:r w:rsidRPr="008D6F34">
              <w:rPr>
                <w:color w:val="000000"/>
                <w:lang w:val="lt-LT"/>
              </w:rPr>
              <w:t>didinimo programinė įranga</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28.</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Rašomosios mašinėlės ir tekstiniai procesoriai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28.1</w:t>
            </w:r>
          </w:p>
        </w:tc>
        <w:tc>
          <w:tcPr>
            <w:tcW w:w="1519" w:type="pct"/>
            <w:shd w:val="clear" w:color="auto" w:fill="auto"/>
          </w:tcPr>
          <w:p w:rsidR="00E40B40" w:rsidRPr="008D6F34" w:rsidRDefault="00E40B40" w:rsidP="00394477">
            <w:pPr>
              <w:ind w:firstLine="709"/>
              <w:rPr>
                <w:lang w:val="lt-LT"/>
              </w:rPr>
            </w:pPr>
            <w:r w:rsidRPr="008D6F34">
              <w:rPr>
                <w:color w:val="000000"/>
                <w:lang w:val="lt-LT"/>
              </w:rPr>
              <w:t>mechaninės Brailio rašomosios mašinėlės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29.</w:t>
            </w:r>
          </w:p>
        </w:tc>
        <w:tc>
          <w:tcPr>
            <w:tcW w:w="1519" w:type="pct"/>
            <w:shd w:val="clear" w:color="auto" w:fill="auto"/>
          </w:tcPr>
          <w:p w:rsidR="00E40B40" w:rsidRPr="008D6F34" w:rsidRDefault="00E40B40" w:rsidP="00394477">
            <w:pPr>
              <w:ind w:firstLine="709"/>
              <w:rPr>
                <w:lang w:val="lt-LT"/>
              </w:rPr>
            </w:pPr>
            <w:r w:rsidRPr="008D6F34">
              <w:rPr>
                <w:lang w:val="lt-LT"/>
              </w:rPr>
              <w:t>Skaičiuotuvai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29.1.</w:t>
            </w:r>
          </w:p>
        </w:tc>
        <w:tc>
          <w:tcPr>
            <w:tcW w:w="1519" w:type="pct"/>
            <w:shd w:val="clear" w:color="auto" w:fill="auto"/>
          </w:tcPr>
          <w:p w:rsidR="00E40B40" w:rsidRPr="008D6F34" w:rsidRDefault="00E40B40" w:rsidP="00394477">
            <w:pPr>
              <w:ind w:firstLine="709"/>
              <w:rPr>
                <w:lang w:val="lt-LT"/>
              </w:rPr>
            </w:pPr>
            <w:r w:rsidRPr="008D6F34">
              <w:rPr>
                <w:color w:val="000000"/>
                <w:lang w:val="lt-LT"/>
              </w:rPr>
              <w:t>elektroniniai skaičiuotuvai</w:t>
            </w:r>
            <w:r w:rsidRPr="008D6F34">
              <w:rPr>
                <w:bCs/>
                <w:color w:val="000000"/>
                <w:vertAlign w:val="superscript"/>
                <w:lang w:val="lt-LT"/>
              </w:rPr>
              <w:t xml:space="preserve"> </w:t>
            </w:r>
            <w:r w:rsidRPr="008D6F34">
              <w:rPr>
                <w:color w:val="000000"/>
                <w:lang w:val="lt-LT"/>
              </w:rPr>
              <w:t>(kalbantys)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30.</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Piešimo ir rašymo priemonės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30.1.</w:t>
            </w:r>
          </w:p>
        </w:tc>
        <w:tc>
          <w:tcPr>
            <w:tcW w:w="1519" w:type="pct"/>
            <w:shd w:val="clear" w:color="auto" w:fill="auto"/>
          </w:tcPr>
          <w:p w:rsidR="00E40B40" w:rsidRPr="008D6F34" w:rsidRDefault="00E40B40" w:rsidP="00394477">
            <w:pPr>
              <w:ind w:firstLine="709"/>
              <w:rPr>
                <w:lang w:val="lt-LT"/>
              </w:rPr>
            </w:pPr>
            <w:r w:rsidRPr="008D6F34">
              <w:rPr>
                <w:color w:val="000000"/>
                <w:lang w:val="lt-LT"/>
              </w:rPr>
              <w:t>rašymo rėmeliai (Brailio lentelės su rašymo įrankiu)</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30.2.</w:t>
            </w:r>
          </w:p>
        </w:tc>
        <w:tc>
          <w:tcPr>
            <w:tcW w:w="1519" w:type="pct"/>
            <w:shd w:val="clear" w:color="auto" w:fill="auto"/>
          </w:tcPr>
          <w:p w:rsidR="00E40B40" w:rsidRPr="008D6F34" w:rsidRDefault="00E40B40" w:rsidP="00394477">
            <w:pPr>
              <w:ind w:firstLine="709"/>
              <w:rPr>
                <w:lang w:val="lt-LT"/>
              </w:rPr>
            </w:pPr>
            <w:r w:rsidRPr="008D6F34">
              <w:rPr>
                <w:color w:val="000000"/>
                <w:lang w:val="lt-LT"/>
              </w:rPr>
              <w:t>nešiojamieji elektroniniai užrašymo įtaisai Brailio rašto naudotojams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31.</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Garso įrašymo aparatai ir imtuvai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31.1.</w:t>
            </w:r>
          </w:p>
        </w:tc>
        <w:tc>
          <w:tcPr>
            <w:tcW w:w="1519" w:type="pct"/>
            <w:shd w:val="clear" w:color="auto" w:fill="auto"/>
          </w:tcPr>
          <w:p w:rsidR="00E40B40" w:rsidRPr="008D6F34" w:rsidRDefault="00E40B40" w:rsidP="00394477">
            <w:pPr>
              <w:ind w:firstLine="709"/>
              <w:rPr>
                <w:lang w:val="lt-LT"/>
              </w:rPr>
            </w:pPr>
            <w:r w:rsidRPr="008D6F34">
              <w:rPr>
                <w:i/>
                <w:iCs/>
                <w:color w:val="000000"/>
                <w:lang w:val="lt-LT"/>
              </w:rPr>
              <w:t>Daisy</w:t>
            </w:r>
            <w:r w:rsidRPr="008D6F34">
              <w:rPr>
                <w:color w:val="000000"/>
                <w:lang w:val="lt-LT"/>
              </w:rPr>
              <w:t xml:space="preserve"> grotuvas įgarsintoms knygoms skaityti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31.2.</w:t>
            </w:r>
          </w:p>
        </w:tc>
        <w:tc>
          <w:tcPr>
            <w:tcW w:w="1519" w:type="pct"/>
            <w:shd w:val="clear" w:color="auto" w:fill="auto"/>
          </w:tcPr>
          <w:p w:rsidR="00E40B40" w:rsidRPr="008D6F34" w:rsidRDefault="00E40B40" w:rsidP="00394477">
            <w:pPr>
              <w:ind w:firstLine="709"/>
              <w:rPr>
                <w:lang w:val="lt-LT"/>
              </w:rPr>
            </w:pPr>
            <w:r w:rsidRPr="008D6F34">
              <w:rPr>
                <w:color w:val="000000"/>
                <w:lang w:val="lt-LT"/>
              </w:rPr>
              <w:t>diktofonai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w:t>
            </w:r>
          </w:p>
        </w:tc>
        <w:tc>
          <w:tcPr>
            <w:tcW w:w="1519" w:type="pct"/>
            <w:shd w:val="clear" w:color="auto" w:fill="auto"/>
          </w:tcPr>
          <w:p w:rsidR="00E40B40" w:rsidRPr="008D6F34" w:rsidRDefault="00E40B40" w:rsidP="00394477">
            <w:pPr>
              <w:ind w:firstLine="709"/>
              <w:rPr>
                <w:lang w:val="lt-LT"/>
              </w:rPr>
            </w:pPr>
            <w:r w:rsidRPr="008D6F34">
              <w:rPr>
                <w:lang w:val="lt-LT"/>
              </w:rPr>
              <w:t>Telefonai ir telefono ryšio priemonės</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32.1.</w:t>
            </w:r>
          </w:p>
        </w:tc>
        <w:tc>
          <w:tcPr>
            <w:tcW w:w="1519" w:type="pct"/>
            <w:shd w:val="clear" w:color="auto" w:fill="auto"/>
          </w:tcPr>
          <w:p w:rsidR="00E40B40" w:rsidRPr="008D6F34" w:rsidRDefault="00E40B40" w:rsidP="00394477">
            <w:pPr>
              <w:ind w:firstLine="709"/>
              <w:rPr>
                <w:lang w:val="lt-LT"/>
              </w:rPr>
            </w:pPr>
            <w:r w:rsidRPr="008D6F34">
              <w:rPr>
                <w:color w:val="000000"/>
                <w:lang w:val="lt-LT"/>
              </w:rPr>
              <w:t xml:space="preserve">laidiniai telefonai </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32.1.1.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32.1.2.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Brailio</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32.2.</w:t>
            </w:r>
          </w:p>
        </w:tc>
        <w:tc>
          <w:tcPr>
            <w:tcW w:w="1519" w:type="pct"/>
            <w:shd w:val="clear" w:color="auto" w:fill="auto"/>
          </w:tcPr>
          <w:p w:rsidR="00E40B40" w:rsidRPr="008D6F34" w:rsidRDefault="00E40B40" w:rsidP="00394477">
            <w:pPr>
              <w:ind w:firstLine="709"/>
              <w:rPr>
                <w:lang w:val="lt-LT"/>
              </w:rPr>
            </w:pPr>
            <w:r w:rsidRPr="008D6F34">
              <w:rPr>
                <w:color w:val="000000"/>
                <w:lang w:val="lt-LT"/>
              </w:rPr>
              <w:t>judriojo (mobilaus) ryšio telefonai</w:t>
            </w:r>
            <w:r w:rsidRPr="008D6F34">
              <w:rPr>
                <w:bCs/>
                <w:color w:val="000000"/>
                <w:vertAlign w:val="superscript"/>
                <w:lang w:val="lt-LT"/>
              </w:rPr>
              <w:t xml:space="preserve"> </w:t>
            </w:r>
            <w:r w:rsidRPr="008D6F34">
              <w:rPr>
                <w:color w:val="000000"/>
                <w:lang w:val="lt-LT"/>
              </w:rPr>
              <w:t>(kalbantys)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w:t>
            </w:r>
          </w:p>
        </w:tc>
        <w:tc>
          <w:tcPr>
            <w:tcW w:w="1519" w:type="pct"/>
            <w:shd w:val="clear" w:color="auto" w:fill="auto"/>
          </w:tcPr>
          <w:p w:rsidR="00E40B40" w:rsidRPr="008D6F34" w:rsidRDefault="00E40B40" w:rsidP="00394477">
            <w:pPr>
              <w:ind w:firstLine="709"/>
              <w:rPr>
                <w:lang w:val="lt-LT"/>
              </w:rPr>
            </w:pPr>
            <w:r w:rsidRPr="008D6F34">
              <w:rPr>
                <w:bCs/>
                <w:color w:val="000000"/>
                <w:lang w:val="lt-LT"/>
              </w:rPr>
              <w:t>Matuokliai</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33.1.</w:t>
            </w:r>
          </w:p>
        </w:tc>
        <w:tc>
          <w:tcPr>
            <w:tcW w:w="1519" w:type="pct"/>
            <w:shd w:val="clear" w:color="auto" w:fill="auto"/>
          </w:tcPr>
          <w:p w:rsidR="00E40B40" w:rsidRPr="008D6F34" w:rsidRDefault="00E40B40" w:rsidP="00394477">
            <w:pPr>
              <w:ind w:firstLine="709"/>
              <w:rPr>
                <w:lang w:val="lt-LT"/>
              </w:rPr>
            </w:pPr>
            <w:r w:rsidRPr="008D6F34">
              <w:rPr>
                <w:color w:val="000000"/>
                <w:lang w:val="lt-LT"/>
              </w:rPr>
              <w:t>ilgio matuokliai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Kalbos sintezatorius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33.3.</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Ekrano skaitymo programinė įranga</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33.4.</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Judriojo (mobilaus) ryšio telefono (kalbančio) įgarsinimo programinė įranga</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33.5.</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Spalvų detektorius (kalbantis)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strike/>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34.</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Priemonės skaitymui</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34.1.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Simbolių skaitymo įrenginys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strike/>
                <w:lang w:val="lt-LT"/>
              </w:rPr>
            </w:pPr>
          </w:p>
        </w:tc>
      </w:tr>
      <w:tr w:rsidR="00E40B40" w:rsidRPr="008D6F34" w:rsidTr="00920BCE">
        <w:tc>
          <w:tcPr>
            <w:tcW w:w="5000" w:type="pct"/>
            <w:gridSpan w:val="4"/>
            <w:shd w:val="clear" w:color="auto" w:fill="auto"/>
          </w:tcPr>
          <w:p w:rsidR="00E40B40" w:rsidRPr="008D6F34" w:rsidRDefault="00E40B40" w:rsidP="00394477">
            <w:pPr>
              <w:ind w:firstLine="709"/>
              <w:jc w:val="center"/>
              <w:rPr>
                <w:b/>
                <w:lang w:val="lt-LT"/>
              </w:rPr>
            </w:pPr>
            <w:r w:rsidRPr="008D6F34">
              <w:rPr>
                <w:b/>
                <w:lang w:val="lt-LT"/>
              </w:rPr>
              <w:t>KLAUSOS TECHNINĖS PAGALBOS PRIEMONĖS</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35.</w:t>
            </w:r>
          </w:p>
        </w:tc>
        <w:tc>
          <w:tcPr>
            <w:tcW w:w="1519" w:type="pct"/>
            <w:shd w:val="clear" w:color="auto" w:fill="auto"/>
          </w:tcPr>
          <w:p w:rsidR="00E40B40" w:rsidRPr="008D6F34" w:rsidRDefault="00E40B40" w:rsidP="00394477">
            <w:pPr>
              <w:ind w:firstLine="709"/>
              <w:rPr>
                <w:color w:val="000000"/>
                <w:lang w:val="lt-LT"/>
              </w:rPr>
            </w:pPr>
            <w:r w:rsidRPr="008D6F34">
              <w:rPr>
                <w:bCs/>
                <w:color w:val="000000"/>
                <w:lang w:val="lt-LT"/>
              </w:rPr>
              <w:t xml:space="preserve">    Laikmačiai</w:t>
            </w:r>
          </w:p>
        </w:tc>
        <w:tc>
          <w:tcPr>
            <w:tcW w:w="3026" w:type="pct"/>
            <w:gridSpan w:val="2"/>
            <w:shd w:val="clear" w:color="auto" w:fill="auto"/>
          </w:tcPr>
          <w:p w:rsidR="00E40B40" w:rsidRPr="008D6F34" w:rsidRDefault="00E40B40" w:rsidP="00394477">
            <w:pPr>
              <w:ind w:firstLine="709"/>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35.1.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vibruojantys žadintuvai</w:t>
            </w:r>
          </w:p>
        </w:tc>
        <w:tc>
          <w:tcPr>
            <w:tcW w:w="1262" w:type="pct"/>
            <w:shd w:val="clear" w:color="auto" w:fill="auto"/>
          </w:tcPr>
          <w:p w:rsidR="00E40B40" w:rsidRPr="008D6F34" w:rsidRDefault="00E40B40" w:rsidP="00394477">
            <w:pPr>
              <w:ind w:firstLine="709"/>
              <w:rPr>
                <w:lang w:val="lt-LT"/>
              </w:rPr>
            </w:pPr>
          </w:p>
        </w:tc>
        <w:tc>
          <w:tcPr>
            <w:tcW w:w="1764" w:type="pct"/>
            <w:shd w:val="clear" w:color="auto" w:fill="auto"/>
          </w:tcPr>
          <w:p w:rsidR="00E40B40" w:rsidRPr="008D6F34" w:rsidRDefault="00E40B40" w:rsidP="00394477">
            <w:pPr>
              <w:ind w:firstLine="709"/>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35.2.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žadintuvas su vibruojančia pagalvėle</w:t>
            </w:r>
          </w:p>
        </w:tc>
        <w:tc>
          <w:tcPr>
            <w:tcW w:w="1262" w:type="pct"/>
            <w:shd w:val="clear" w:color="auto" w:fill="auto"/>
          </w:tcPr>
          <w:p w:rsidR="00E40B40" w:rsidRPr="008D6F34" w:rsidRDefault="00E40B40" w:rsidP="00394477">
            <w:pPr>
              <w:ind w:firstLine="709"/>
              <w:rPr>
                <w:lang w:val="lt-LT"/>
              </w:rPr>
            </w:pPr>
          </w:p>
        </w:tc>
        <w:tc>
          <w:tcPr>
            <w:tcW w:w="1764" w:type="pct"/>
            <w:shd w:val="clear" w:color="auto" w:fill="auto"/>
          </w:tcPr>
          <w:p w:rsidR="00E40B40" w:rsidRPr="008D6F34" w:rsidRDefault="00E40B40" w:rsidP="00394477">
            <w:pPr>
              <w:ind w:firstLine="709"/>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36.</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Judriojo (mobilaus) ryšio telefonai (vibruojantys)</w:t>
            </w:r>
            <w:r w:rsidRPr="008D6F34">
              <w:rPr>
                <w:color w:val="000000"/>
                <w:vertAlign w:val="superscript"/>
                <w:lang w:val="lt-LT"/>
              </w:rPr>
              <w:t xml:space="preserve"> </w:t>
            </w:r>
            <w:r w:rsidRPr="008D6F34">
              <w:rPr>
                <w:color w:val="000000"/>
                <w:lang w:val="lt-LT"/>
              </w:rPr>
              <w:t>ar planšetiniai kompiuteriai</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37.</w:t>
            </w:r>
          </w:p>
        </w:tc>
        <w:tc>
          <w:tcPr>
            <w:tcW w:w="1519" w:type="pct"/>
            <w:shd w:val="clear" w:color="auto" w:fill="auto"/>
          </w:tcPr>
          <w:p w:rsidR="00E40B40" w:rsidRPr="008D6F34" w:rsidRDefault="00E40B40" w:rsidP="00394477">
            <w:pPr>
              <w:ind w:firstLine="709"/>
              <w:rPr>
                <w:color w:val="000000"/>
                <w:lang w:val="lt-LT"/>
              </w:rPr>
            </w:pPr>
            <w:r w:rsidRPr="008D6F34">
              <w:rPr>
                <w:bCs/>
                <w:color w:val="000000"/>
                <w:lang w:val="lt-LT"/>
              </w:rPr>
              <w:t>Garso perdavimo sistemos</w:t>
            </w:r>
          </w:p>
        </w:tc>
        <w:tc>
          <w:tcPr>
            <w:tcW w:w="3026" w:type="pct"/>
            <w:gridSpan w:val="2"/>
            <w:shd w:val="clear" w:color="auto" w:fill="auto"/>
          </w:tcPr>
          <w:p w:rsidR="00E40B40" w:rsidRPr="008D6F34" w:rsidRDefault="00E40B40" w:rsidP="00394477">
            <w:pPr>
              <w:ind w:firstLine="709"/>
              <w:jc w:val="center"/>
              <w:rPr>
                <w:strike/>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37.1.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vidinio ryšio</w:t>
            </w:r>
            <w:r w:rsidRPr="008D6F34">
              <w:rPr>
                <w:bCs/>
                <w:color w:val="000000"/>
                <w:lang w:val="lt-LT"/>
              </w:rPr>
              <w:t xml:space="preserve"> </w:t>
            </w:r>
            <w:r w:rsidRPr="008D6F34">
              <w:rPr>
                <w:color w:val="000000"/>
                <w:lang w:val="lt-LT"/>
              </w:rPr>
              <w:t>(FM) sistemos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37.2.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prie radijo ir televizijos imtuvų jungiami įtaisai</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lastRenderedPageBreak/>
              <w:t>38.</w:t>
            </w:r>
          </w:p>
        </w:tc>
        <w:tc>
          <w:tcPr>
            <w:tcW w:w="1519" w:type="pct"/>
            <w:shd w:val="clear" w:color="auto" w:fill="auto"/>
          </w:tcPr>
          <w:p w:rsidR="00E40B40" w:rsidRPr="008D6F34" w:rsidRDefault="00E40B40" w:rsidP="00394477">
            <w:pPr>
              <w:ind w:firstLine="709"/>
              <w:rPr>
                <w:color w:val="000000"/>
                <w:lang w:val="lt-LT"/>
              </w:rPr>
            </w:pPr>
            <w:r w:rsidRPr="008D6F34">
              <w:rPr>
                <w:bCs/>
                <w:color w:val="000000"/>
                <w:lang w:val="lt-LT"/>
              </w:rPr>
              <w:t>Signalizavimo ir rodymo priemonės</w:t>
            </w:r>
          </w:p>
        </w:tc>
        <w:tc>
          <w:tcPr>
            <w:tcW w:w="3026" w:type="pct"/>
            <w:gridSpan w:val="2"/>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durų skambučiai</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garso rodytuvai (elektroninės auklės)</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38.3.</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įspėjamieji durų įtaisai</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38.4.</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judesio rodytuvai</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38.5</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gaisro signalizatorius</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38.6.</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dujų signalizatorius</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38.7</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dūmų signalizatorius</w:t>
            </w:r>
          </w:p>
        </w:tc>
        <w:tc>
          <w:tcPr>
            <w:tcW w:w="1262" w:type="pct"/>
            <w:shd w:val="clear" w:color="auto" w:fill="auto"/>
          </w:tcPr>
          <w:p w:rsidR="00E40B40" w:rsidRPr="008D6F34" w:rsidRDefault="00E40B40" w:rsidP="00394477">
            <w:pPr>
              <w:ind w:firstLine="709"/>
              <w:jc w:val="center"/>
              <w:rPr>
                <w:b/>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5000" w:type="pct"/>
            <w:gridSpan w:val="4"/>
            <w:shd w:val="clear" w:color="auto" w:fill="auto"/>
          </w:tcPr>
          <w:p w:rsidR="00E40B40" w:rsidRPr="008D6F34" w:rsidRDefault="00E40B40" w:rsidP="00394477">
            <w:pPr>
              <w:ind w:firstLine="709"/>
              <w:jc w:val="center"/>
              <w:rPr>
                <w:b/>
                <w:lang w:val="lt-LT"/>
              </w:rPr>
            </w:pPr>
            <w:r w:rsidRPr="008D6F34">
              <w:rPr>
                <w:b/>
                <w:lang w:val="lt-LT"/>
              </w:rPr>
              <w:t>KITOS TECHNINĖS PAGALBOS PRIEMONĖS</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 xml:space="preserve">39. </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Keltuvai (keltuvo įtaisai su platforma)</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40.</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Kopikliai (lipynės)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Liftai</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r w:rsidRPr="008D6F34">
              <w:rPr>
                <w:lang w:val="lt-LT"/>
              </w:rPr>
              <w:t>x</w:t>
            </w: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Speciali įranga automobiliaims</w:t>
            </w:r>
          </w:p>
        </w:tc>
        <w:tc>
          <w:tcPr>
            <w:tcW w:w="1262" w:type="pct"/>
            <w:shd w:val="clear" w:color="auto" w:fill="auto"/>
          </w:tcPr>
          <w:p w:rsidR="00E40B40" w:rsidRPr="008D6F34" w:rsidRDefault="00E40B40" w:rsidP="00394477">
            <w:pPr>
              <w:ind w:firstLine="709"/>
              <w:jc w:val="center"/>
              <w:rPr>
                <w:lang w:val="lt-LT"/>
              </w:rPr>
            </w:pP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42.1.</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Hidraulinė platforma</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r w:rsidR="00E40B40" w:rsidRPr="008D6F34" w:rsidTr="00920BCE">
        <w:tc>
          <w:tcPr>
            <w:tcW w:w="455" w:type="pct"/>
            <w:shd w:val="clear" w:color="auto" w:fill="auto"/>
          </w:tcPr>
          <w:p w:rsidR="00E40B40" w:rsidRPr="008D6F34" w:rsidRDefault="00E40B40" w:rsidP="00394477">
            <w:pPr>
              <w:ind w:firstLine="709"/>
              <w:rPr>
                <w:lang w:val="lt-LT"/>
              </w:rPr>
            </w:pPr>
            <w:r w:rsidRPr="008D6F34">
              <w:rPr>
                <w:lang w:val="lt-LT"/>
              </w:rPr>
              <w:t>42.2.</w:t>
            </w:r>
          </w:p>
        </w:tc>
        <w:tc>
          <w:tcPr>
            <w:tcW w:w="1519" w:type="pct"/>
            <w:shd w:val="clear" w:color="auto" w:fill="auto"/>
          </w:tcPr>
          <w:p w:rsidR="00E40B40" w:rsidRPr="008D6F34" w:rsidRDefault="00E40B40" w:rsidP="00394477">
            <w:pPr>
              <w:ind w:firstLine="709"/>
              <w:rPr>
                <w:color w:val="000000"/>
                <w:lang w:val="lt-LT"/>
              </w:rPr>
            </w:pPr>
            <w:r w:rsidRPr="008D6F34">
              <w:rPr>
                <w:color w:val="000000"/>
                <w:lang w:val="lt-LT"/>
              </w:rPr>
              <w:t>Rankinis bėgių perjungimas</w:t>
            </w:r>
          </w:p>
        </w:tc>
        <w:tc>
          <w:tcPr>
            <w:tcW w:w="1262" w:type="pct"/>
            <w:shd w:val="clear" w:color="auto" w:fill="auto"/>
          </w:tcPr>
          <w:p w:rsidR="00E40B40" w:rsidRPr="008D6F34" w:rsidRDefault="00E40B40" w:rsidP="00394477">
            <w:pPr>
              <w:ind w:firstLine="709"/>
              <w:jc w:val="center"/>
              <w:rPr>
                <w:lang w:val="lt-LT"/>
              </w:rPr>
            </w:pPr>
            <w:r w:rsidRPr="008D6F34">
              <w:rPr>
                <w:lang w:val="lt-LT"/>
              </w:rPr>
              <w:t>x</w:t>
            </w:r>
          </w:p>
        </w:tc>
        <w:tc>
          <w:tcPr>
            <w:tcW w:w="1764" w:type="pct"/>
            <w:shd w:val="clear" w:color="auto" w:fill="auto"/>
          </w:tcPr>
          <w:p w:rsidR="00E40B40" w:rsidRPr="008D6F34" w:rsidRDefault="00E40B40" w:rsidP="00394477">
            <w:pPr>
              <w:ind w:firstLine="709"/>
              <w:jc w:val="center"/>
              <w:rPr>
                <w:lang w:val="lt-LT"/>
              </w:rPr>
            </w:pPr>
          </w:p>
        </w:tc>
      </w:tr>
    </w:tbl>
    <w:p w:rsidR="00E40B40" w:rsidRPr="008D6F34" w:rsidRDefault="00E40B40" w:rsidP="00394477">
      <w:pPr>
        <w:ind w:firstLine="709"/>
        <w:rPr>
          <w:lang w:val="lt-LT"/>
        </w:rPr>
      </w:pPr>
    </w:p>
    <w:p w:rsidR="00E40B40" w:rsidRPr="008D6F34" w:rsidRDefault="00E40B40" w:rsidP="00394477">
      <w:pPr>
        <w:tabs>
          <w:tab w:val="left" w:pos="851"/>
        </w:tabs>
        <w:ind w:firstLine="709"/>
        <w:jc w:val="both"/>
        <w:rPr>
          <w:b/>
          <w:color w:val="000000"/>
          <w:lang w:val="lt-LT" w:eastAsia="lt-LT"/>
        </w:rPr>
      </w:pPr>
      <w:r w:rsidRPr="008D6F34">
        <w:rPr>
          <w:color w:val="000000"/>
          <w:lang w:val="lt-LT" w:eastAsia="lt-LT"/>
        </w:rPr>
        <w:t>Atkreiptinas dėmesys, kad neįgaliųjų techninės pagalbos priemonių papildomai įrangai, mechanizmams, detalėms ar medžiagoms (pvz., keltuvo stogas, kuris apsaugo nuo kritulių) lengvatinis 5 proc. PVM tarifas netaikomas, išskyrus atvejus, nurodytus lentelėje anksčiau.</w:t>
      </w:r>
    </w:p>
    <w:p w:rsidR="00E40B40" w:rsidRPr="008D6F34" w:rsidRDefault="00E40B40" w:rsidP="00394477">
      <w:pPr>
        <w:ind w:firstLine="709"/>
        <w:jc w:val="both"/>
        <w:rPr>
          <w:color w:val="000000"/>
          <w:lang w:val="lt-LT" w:eastAsia="lt-LT"/>
        </w:rPr>
      </w:pPr>
    </w:p>
    <w:p w:rsidR="00E40B40" w:rsidRPr="008D6F34" w:rsidRDefault="00E40B40" w:rsidP="00394477">
      <w:pPr>
        <w:ind w:firstLine="709"/>
        <w:jc w:val="both"/>
        <w:rPr>
          <w:lang w:val="lt-LT"/>
        </w:rPr>
      </w:pPr>
      <w:r w:rsidRPr="008D6F34">
        <w:rPr>
          <w:lang w:val="lt-LT"/>
        </w:rPr>
        <w:t>Pavyzdys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40B40" w:rsidRPr="008D6F34" w:rsidTr="00A845F6">
        <w:tc>
          <w:tcPr>
            <w:tcW w:w="9740" w:type="dxa"/>
            <w:shd w:val="clear" w:color="auto" w:fill="auto"/>
          </w:tcPr>
          <w:p w:rsidR="00E40B40" w:rsidRPr="008D6F34" w:rsidRDefault="00E40B40" w:rsidP="00394477">
            <w:pPr>
              <w:ind w:firstLine="709"/>
              <w:jc w:val="both"/>
              <w:rPr>
                <w:lang w:val="lt-LT"/>
              </w:rPr>
            </w:pPr>
            <w:r w:rsidRPr="008D6F34">
              <w:rPr>
                <w:lang w:val="lt-LT"/>
              </w:rPr>
              <w:t>Neįgalusis asmuo, norėdamas palengvinti naudojimąsi savo asmeniniu neįgaliojo vežimėliu, nori įsigyti specialią vežimėlio nugarėlę, ratų sukimo lankus, specialius ratus ir pakojus.</w:t>
            </w:r>
          </w:p>
          <w:p w:rsidR="00E40B40" w:rsidRPr="008D6F34" w:rsidRDefault="00E40B40" w:rsidP="00394477">
            <w:pPr>
              <w:ind w:firstLine="709"/>
              <w:jc w:val="both"/>
              <w:rPr>
                <w:lang w:val="lt-LT"/>
              </w:rPr>
            </w:pPr>
            <w:r w:rsidRPr="008D6F34">
              <w:rPr>
                <w:lang w:val="lt-LT"/>
              </w:rPr>
              <w:t xml:space="preserve">Atsižvelgiant į tai, kad nurodyta papildoma įranga (priedai) patenka į Lietuvos Respublikos judėjimo techninės pagalbos priemonių sąrašą, tiekiant tokią papildomą neįgaliųjų vežimėlių įranga, yra taikomas lengvatinis 5 proc. </w:t>
            </w:r>
          </w:p>
        </w:tc>
      </w:tr>
    </w:tbl>
    <w:p w:rsidR="00E40B40" w:rsidRPr="008D6F34" w:rsidRDefault="00E40B40" w:rsidP="00394477">
      <w:pPr>
        <w:ind w:firstLine="709"/>
        <w:rPr>
          <w:lang w:val="lt-LT"/>
        </w:rPr>
      </w:pPr>
    </w:p>
    <w:p w:rsidR="00E40B40" w:rsidRPr="008D6F34" w:rsidRDefault="00E40B40" w:rsidP="00394477">
      <w:pPr>
        <w:ind w:firstLine="709"/>
        <w:jc w:val="both"/>
        <w:rPr>
          <w:lang w:val="lt-LT"/>
        </w:rPr>
      </w:pPr>
      <w:r w:rsidRPr="008D6F34">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neįgaliesiems, lengvatinis tarifas taikomas tik tuo atveju, kai pardavėjas gauna įrodymus, kad įrangą ar priemones perka neįgalusis asmuo, ar įsigyjamos priemonės bus skirtos naudoti išskirtinai neįgaliųjų asmenų poreikiams tenkinti.</w:t>
      </w:r>
    </w:p>
    <w:p w:rsidR="00E40B40" w:rsidRPr="008D6F34" w:rsidRDefault="00E40B40" w:rsidP="00394477">
      <w:pPr>
        <w:ind w:firstLine="709"/>
        <w:jc w:val="both"/>
        <w:rPr>
          <w:lang w:val="lt-LT"/>
        </w:rPr>
      </w:pPr>
      <w:r w:rsidRPr="008D6F34">
        <w:rPr>
          <w:lang w:val="lt-LT"/>
        </w:rPr>
        <w:t xml:space="preserve">Tokiais įrodymais, kai perkantysis yra neįgalus asmuo, galėtų būti neįgaliojo pažymėjimas, dokumentas, patvirtinantis, kad asmeniui yra nustatytas specialusis poreikis nuolat ar laikinai naudoti </w:t>
      </w:r>
      <w:r w:rsidRPr="008D6F34">
        <w:rPr>
          <w:lang w:val="lt-LT"/>
        </w:rPr>
        <w:lastRenderedPageBreak/>
        <w:t>techninės pagalbos priemones (pvz.: gydytojo išduotas išrašas iš medicinos dokumentų (forma Nr. 027/a), kuriame nurodomos asmeniui reikalingos techninės pagalbos priemonės;</w:t>
      </w:r>
      <w:r w:rsidRPr="008D6F34">
        <w:rPr>
          <w:b/>
          <w:lang w:val="lt-LT"/>
        </w:rPr>
        <w:t xml:space="preserve"> </w:t>
      </w:r>
      <w:r w:rsidRPr="008D6F34">
        <w:rPr>
          <w:lang w:val="lt-LT"/>
        </w:rPr>
        <w:t>išrašo galiojimo laikas – 12 mėnesių nuo jo išrašymo dienos), Techninės pagalbos neįgaliesiems centro pažyma dėl kompensacijos konkrečioms neįgaliųjų techninės pagalbos priemonėms skyrimo</w:t>
      </w:r>
      <w:r w:rsidRPr="008D6F34">
        <w:rPr>
          <w:b/>
          <w:lang w:val="lt-LT"/>
        </w:rPr>
        <w:t xml:space="preserve"> </w:t>
      </w:r>
      <w:r w:rsidRPr="008D6F34">
        <w:rPr>
          <w:lang w:val="lt-LT"/>
        </w:rPr>
        <w:t>ir panašiai (pvz.: tuo atveju, kai pirkėjas yra ne pats neįgalusis asmuo, o sveikatos priežiūros, socialinės rūpybos ar kitokia panašaus pobūdžio organizacija, tokiu įrodymu galėtų būti organizacijos išduotas laisvos formos patvirtinimas, kad įsigytos priemonės bus naudojamos išskirtinai neįgaliesiems).</w:t>
      </w:r>
    </w:p>
    <w:p w:rsidR="00E40B40" w:rsidRPr="008D6F34" w:rsidRDefault="00E40B40" w:rsidP="00394477">
      <w:pPr>
        <w:ind w:firstLine="709"/>
        <w:jc w:val="both"/>
        <w:rPr>
          <w:b/>
          <w:color w:val="FF0000"/>
          <w:lang w:val="lt-LT"/>
        </w:rPr>
      </w:pPr>
      <w:r w:rsidRPr="008D6F34">
        <w:rPr>
          <w:lang w:val="lt-LT"/>
        </w:rPr>
        <w:t>Tais atvejais, kai tiekiamos ne bendro naudojimo priemonės ir / ar įranga (pvz.: nurodyta lentelės 3 stulpelyje) lengvatinis tarifas yra taikomas visose tiekimo grandyse be jokių papildomų įrodymų. Kitaip tariant, tokį lengvatinį tarifą gali taikyti didmeninės prekybos įmonės, parduodančios mažmeninės prekybos įmonėms, gamintojai, parduodantys didmeninės ar mažmeninės prekybos įmonėms ir t. t.</w:t>
      </w:r>
    </w:p>
    <w:p w:rsidR="00E40B40" w:rsidRPr="008D6F34" w:rsidRDefault="00E40B40" w:rsidP="00394477">
      <w:pPr>
        <w:ind w:firstLine="709"/>
        <w:jc w:val="both"/>
        <w:rPr>
          <w:lang w:val="lt-LT"/>
        </w:rPr>
      </w:pPr>
    </w:p>
    <w:p w:rsidR="00E40B40" w:rsidRPr="008D6F34" w:rsidRDefault="00E40B40" w:rsidP="00394477">
      <w:pPr>
        <w:ind w:firstLine="709"/>
        <w:jc w:val="both"/>
        <w:rPr>
          <w:lang w:val="lt-LT"/>
        </w:rPr>
      </w:pPr>
      <w:r w:rsidRPr="008D6F34">
        <w:rPr>
          <w:lang w:val="lt-LT"/>
        </w:rPr>
        <w:t>Pavyzdys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40B40" w:rsidRPr="008D6F34" w:rsidTr="00A845F6">
        <w:tc>
          <w:tcPr>
            <w:tcW w:w="9740" w:type="dxa"/>
            <w:shd w:val="clear" w:color="auto" w:fill="auto"/>
          </w:tcPr>
          <w:p w:rsidR="00E40B40" w:rsidRPr="008D6F34" w:rsidRDefault="00E40B40" w:rsidP="00394477">
            <w:pPr>
              <w:ind w:firstLine="709"/>
              <w:jc w:val="both"/>
              <w:rPr>
                <w:lang w:val="lt-LT"/>
              </w:rPr>
            </w:pPr>
            <w:r w:rsidRPr="008D6F34">
              <w:rPr>
                <w:lang w:val="lt-LT"/>
              </w:rPr>
              <w:t xml:space="preserve">             Lietuvos rangovas PVM mokėtojas į statomą daugiabutį įsigijo liftą, kuris yra pritaikytas ir neįgaliesiems.</w:t>
            </w:r>
          </w:p>
          <w:p w:rsidR="00E40B40" w:rsidRPr="008D6F34" w:rsidRDefault="00E40B40" w:rsidP="00394477">
            <w:pPr>
              <w:ind w:firstLine="709"/>
              <w:jc w:val="both"/>
              <w:rPr>
                <w:lang w:val="lt-LT"/>
              </w:rPr>
            </w:pPr>
            <w:r w:rsidRPr="008D6F34">
              <w:rPr>
                <w:lang w:val="lt-LT"/>
              </w:rPr>
              <w:t xml:space="preserve">Atsižvelgiant į tai, kad liftu naudosis visi būsimi namo gyventojai, toks lifto tiekimo sandoris apmokestinamas, taikant standartinį 21 proc. PVM tarifą. </w:t>
            </w:r>
          </w:p>
        </w:tc>
      </w:tr>
    </w:tbl>
    <w:p w:rsidR="00E40B40" w:rsidRPr="008D6F34" w:rsidRDefault="00E40B40" w:rsidP="00394477">
      <w:pPr>
        <w:ind w:firstLine="709"/>
        <w:jc w:val="both"/>
        <w:rPr>
          <w:lang w:val="lt-LT"/>
        </w:rPr>
      </w:pPr>
    </w:p>
    <w:p w:rsidR="00E40B40" w:rsidRPr="008D6F34" w:rsidRDefault="00E40B40" w:rsidP="00394477">
      <w:pPr>
        <w:ind w:firstLine="709"/>
        <w:jc w:val="both"/>
        <w:rPr>
          <w:lang w:val="lt-LT"/>
        </w:rPr>
      </w:pPr>
      <w:r w:rsidRPr="008D6F34">
        <w:rPr>
          <w:lang w:val="lt-LT"/>
        </w:rPr>
        <w:t>Kai neįgaliųjų techninės pagalbos priemonės yra tiekiamos pagal vieną sutartį kartu su montavimo darbais ar kitomis paslaugomis, neatsižvelgiant į tai, kad PVMĮ 96 str. taikymo tikslais tam tikrais atvejais techninės pagalbos priemonės su montavimo darbais yra laikomi statybos darbais, toks sandoris, vertinant jį taikytino PVM tarifo požiūriu, yra laikomas prekių (neįgaliųjų techninės pagalbos priemonių) tiekimu ir apmokestinamas, taikant lengvatinį 5 proc. PVM tarifą.</w:t>
      </w:r>
    </w:p>
    <w:p w:rsidR="00E40B40" w:rsidRPr="008D6F34" w:rsidRDefault="00E40B40" w:rsidP="00394477">
      <w:pPr>
        <w:ind w:firstLine="709"/>
        <w:jc w:val="both"/>
        <w:rPr>
          <w:color w:val="000000"/>
          <w:lang w:val="lt-LT" w:eastAsia="lt-LT"/>
        </w:rPr>
      </w:pPr>
    </w:p>
    <w:p w:rsidR="00E40B40" w:rsidRPr="008D6F34" w:rsidRDefault="00E40B40" w:rsidP="00394477">
      <w:pPr>
        <w:ind w:firstLine="709"/>
        <w:jc w:val="both"/>
        <w:rPr>
          <w:lang w:val="lt-LT"/>
        </w:rPr>
      </w:pPr>
      <w:r w:rsidRPr="008D6F34">
        <w:rPr>
          <w:lang w:val="lt-LT"/>
        </w:rPr>
        <w:t>Pavyzdys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40B40" w:rsidRPr="008D6F34" w:rsidTr="00A845F6">
        <w:tc>
          <w:tcPr>
            <w:tcW w:w="9740" w:type="dxa"/>
            <w:shd w:val="clear" w:color="auto" w:fill="auto"/>
          </w:tcPr>
          <w:p w:rsidR="00E40B40" w:rsidRPr="008D6F34" w:rsidRDefault="00E40B40" w:rsidP="00394477">
            <w:pPr>
              <w:ind w:firstLine="709"/>
              <w:jc w:val="both"/>
              <w:rPr>
                <w:lang w:val="lt-LT"/>
              </w:rPr>
            </w:pPr>
            <w:r w:rsidRPr="008D6F34">
              <w:rPr>
                <w:lang w:val="lt-LT"/>
              </w:rPr>
              <w:t xml:space="preserve">            Įmonė atlieka daugiabučio pritaikymo neįgaliesiems darbus, iš lauko pusės įrengdama platforminį keltuvą iki pastato antžeminės dalies pirmojo aukšto, atskirai įmonė platforminių keltuvų neparduoda. </w:t>
            </w:r>
          </w:p>
          <w:p w:rsidR="00E40B40" w:rsidRPr="008D6F34" w:rsidRDefault="00E40B40" w:rsidP="00394477">
            <w:pPr>
              <w:ind w:firstLine="709"/>
              <w:jc w:val="both"/>
              <w:rPr>
                <w:lang w:val="lt-LT"/>
              </w:rPr>
            </w:pPr>
            <w:r w:rsidRPr="008D6F34">
              <w:rPr>
                <w:lang w:val="lt-LT"/>
              </w:rPr>
              <w:t xml:space="preserve">Atsižvelgiant į tai, kad platforminis keltuvas yra skirtas naudoti išimtinai neįgaliesiems, sudarant galimybę neįgaliesiems su neįgaliojo vežimėliu patekti į namo vidų, toks platforminio keltuvo tiekimas su įrengimo darbais apmokestinamas, taikant lengvatinį 5 proc. PVM tarifą. </w:t>
            </w:r>
          </w:p>
        </w:tc>
      </w:tr>
    </w:tbl>
    <w:p w:rsidR="00E40B40" w:rsidRPr="008D6F34" w:rsidRDefault="00E40B40" w:rsidP="00394477">
      <w:pPr>
        <w:ind w:firstLine="709"/>
        <w:jc w:val="both"/>
        <w:rPr>
          <w:lang w:val="lt-LT"/>
        </w:rPr>
      </w:pPr>
    </w:p>
    <w:p w:rsidR="00E40B40" w:rsidRPr="008D6F34" w:rsidRDefault="00E40B40" w:rsidP="00394477">
      <w:pPr>
        <w:ind w:firstLine="709"/>
        <w:jc w:val="both"/>
        <w:rPr>
          <w:lang w:val="lt-LT"/>
        </w:rPr>
      </w:pPr>
      <w:r w:rsidRPr="008D6F34">
        <w:rPr>
          <w:lang w:val="lt-LT"/>
        </w:rPr>
        <w:t>5. Lengvatiniu 5 procentu PVM tarifu yra apmokestinamos ne tik naujos, bet ir atnaujintos (naudotos) šio komentaro 3 dalyje nurodytos neįgaliųjų techninės pagalbos priemonės. Pasirinkus naudotoms neįgaliųjų techninės pagalbos priemonėms taikyti naudotų prekių specialią apmokestinimo schemą (maržos schemą), pardavėjo marža (apmokestinamoji vertė), nuo kurios skaičiuojamas PVM, apmokestinama, taikant lengvatinį 5 proc. PVM tarifą.</w:t>
      </w:r>
    </w:p>
    <w:p w:rsidR="00E40B40" w:rsidRPr="008D6F34" w:rsidRDefault="00E40B40" w:rsidP="00394477">
      <w:pPr>
        <w:ind w:firstLine="709"/>
        <w:jc w:val="both"/>
        <w:rPr>
          <w:lang w:val="lt-LT"/>
        </w:rPr>
      </w:pPr>
      <w:r w:rsidRPr="008D6F34">
        <w:rPr>
          <w:lang w:val="lt-LT"/>
        </w:rPr>
        <w:t>6. Atsižvelgiant į 19 straipsnio 1 dalies nuostatas, neįgaliųjų techninės pagalbos priemonės, importuojamos ar įsigyjamos iš kitos valstybės narės, yra apmokestinamos, taikant lengvatinį 5 procentų PVM tarifą.</w:t>
      </w:r>
    </w:p>
    <w:p w:rsidR="00E40B40" w:rsidRPr="008D6F34" w:rsidRDefault="00E40B40" w:rsidP="00394477">
      <w:pPr>
        <w:ind w:firstLine="709"/>
        <w:jc w:val="both"/>
        <w:rPr>
          <w:strike/>
          <w:lang w:val="lt-LT"/>
        </w:rPr>
      </w:pPr>
    </w:p>
    <w:p w:rsidR="00E40B40" w:rsidRPr="008D6F34" w:rsidRDefault="00E40B40" w:rsidP="00394477">
      <w:pPr>
        <w:ind w:firstLine="709"/>
        <w:jc w:val="both"/>
        <w:rPr>
          <w:lang w:val="lt-LT"/>
        </w:rPr>
      </w:pPr>
      <w:r w:rsidRPr="008D6F34">
        <w:rPr>
          <w:lang w:val="lt-LT"/>
        </w:rPr>
        <w:t>Pavyzdys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40B40" w:rsidRPr="008D6F34" w:rsidTr="00920BCE">
        <w:tc>
          <w:tcPr>
            <w:tcW w:w="9854" w:type="dxa"/>
            <w:shd w:val="clear" w:color="auto" w:fill="auto"/>
          </w:tcPr>
          <w:p w:rsidR="00E40B40" w:rsidRPr="008D6F34" w:rsidRDefault="00E40B40" w:rsidP="00394477">
            <w:pPr>
              <w:ind w:firstLine="709"/>
              <w:jc w:val="both"/>
              <w:rPr>
                <w:lang w:val="lt-LT"/>
              </w:rPr>
            </w:pPr>
            <w:r w:rsidRPr="008D6F34">
              <w:rPr>
                <w:lang w:val="lt-LT"/>
              </w:rPr>
              <w:t xml:space="preserve">               Lietuvoje PVM mokėtoju įregistruota įmonė A iš Baltarusijos įmonės B importavo 10 vienetų neįgaliųjų vėžimėlių, o iš Vokietijos PVM mokėtojo C įsigijo 20 vienetų neįgaliųjų vėžimėlių, kuriuos vėliau parduoda Lietuvoje. Tiek importuojant neįgaliųjų vežimėlius, tiek juos </w:t>
            </w:r>
            <w:r w:rsidRPr="008D6F34">
              <w:rPr>
                <w:lang w:val="lt-LT"/>
              </w:rPr>
              <w:lastRenderedPageBreak/>
              <w:t>įsigyjant iš kitos valstybės narės PVM mokėtojos, tiek parduodant juos Lietuvoje, taikomas lengvatinis 5 procentų PVM tarifas.</w:t>
            </w:r>
          </w:p>
        </w:tc>
      </w:tr>
    </w:tbl>
    <w:p w:rsidR="00E40B40" w:rsidRPr="008D6F34" w:rsidRDefault="00E40B40" w:rsidP="00394477">
      <w:pPr>
        <w:ind w:firstLine="709"/>
        <w:jc w:val="both"/>
        <w:rPr>
          <w:lang w:val="lt-LT"/>
        </w:rPr>
      </w:pPr>
    </w:p>
    <w:p w:rsidR="00E40B40" w:rsidRPr="008D6F34" w:rsidRDefault="00E40B40" w:rsidP="00394477">
      <w:pPr>
        <w:ind w:firstLine="709"/>
        <w:jc w:val="both"/>
        <w:rPr>
          <w:lang w:val="lt-LT"/>
        </w:rPr>
      </w:pPr>
      <w:r w:rsidRPr="008D6F34">
        <w:rPr>
          <w:lang w:val="lt-LT"/>
        </w:rPr>
        <w:t xml:space="preserve"> 7. Neįgaliųjų techninių pagalbos priemonių, kurių pardavimas yra apmokestinamas lengvatiniu tarifu, remontas taip pat apmokestinamas taikant 5 procentų PVM tarifą.</w:t>
      </w:r>
    </w:p>
    <w:p w:rsidR="00E40B40" w:rsidRPr="008D6F34" w:rsidRDefault="00E40B40" w:rsidP="00394477">
      <w:pPr>
        <w:ind w:firstLine="709"/>
        <w:jc w:val="both"/>
        <w:rPr>
          <w:lang w:val="lt-LT"/>
        </w:rPr>
      </w:pPr>
      <w:r w:rsidRPr="008D6F34">
        <w:rPr>
          <w:b/>
          <w:color w:val="FF0000"/>
          <w:lang w:val="lt-LT"/>
        </w:rPr>
        <w:t xml:space="preserve">  </w:t>
      </w:r>
      <w:r w:rsidRPr="008D6F34">
        <w:rPr>
          <w:lang w:val="lt-LT"/>
        </w:rPr>
        <w:t>Atkreiptinas dėmesys, kad, teikiant neįgaliųjų techninės pagalbos priemonių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neįgaliųjų techninės pagalbos priemonės buvo tik apžiūrėtos ir įvertintos, kokie papildomi darbai reikalingi, ar būtini ir remonto darbai), tai lengvatinis 5 proc. PVM tarifas netaikomas.</w:t>
      </w:r>
    </w:p>
    <w:p w:rsidR="00E40B40" w:rsidRPr="008D6F34" w:rsidRDefault="00E40B40" w:rsidP="00394477">
      <w:pPr>
        <w:ind w:firstLine="709"/>
        <w:jc w:val="both"/>
        <w:rPr>
          <w:lang w:val="lt-LT"/>
        </w:rPr>
      </w:pPr>
      <w:r w:rsidRPr="008D6F34">
        <w:rPr>
          <w:lang w:val="lt-LT"/>
        </w:rPr>
        <w:t>Jei neįgaliųjų techninės pagalbos priemonių techninės priežiūros įkainis susideda iš 2 dalių: fiksuotos, mokamos visada pastoviai, ir nefiksuotos, mokamos priklausomai nuo atliktų papildomų remonto darbų, tai laikoma, kad yra sutektos 2 savarankiškos paslaugos – neįgaliųjų techninės pagalbos priemonių techninės priežiūros, kurioms taikomas standartinis 21 proc. PVM, ir neįgaliųjų techninės pagalbos priemonių remonto paslaugos, kurioms taikomas lengvatinis 5 proc. PVM tarifas.</w:t>
      </w:r>
    </w:p>
    <w:p w:rsidR="00E40B40" w:rsidRPr="008D6F34" w:rsidRDefault="00E40B40" w:rsidP="00394477">
      <w:pPr>
        <w:tabs>
          <w:tab w:val="left" w:pos="720"/>
        </w:tabs>
        <w:ind w:firstLine="709"/>
        <w:jc w:val="both"/>
        <w:rPr>
          <w:lang w:val="lt-LT"/>
        </w:rPr>
      </w:pPr>
      <w:r w:rsidRPr="008D6F34">
        <w:rPr>
          <w:lang w:val="lt-LT"/>
        </w:rPr>
        <w:t>Jei techninio aptarnavimo įkainis yra mokamas tik už faktiškai atliktus neįgaliųjų techninės pagalbos priemonių remonto darbus, tai tokioms paslaugoms taikomas lengvatinis 5 proc. PVM tarifas.</w:t>
      </w:r>
    </w:p>
    <w:p w:rsidR="00E40B40" w:rsidRPr="008D6F34" w:rsidRDefault="00E40B40" w:rsidP="00394477">
      <w:pPr>
        <w:tabs>
          <w:tab w:val="left" w:pos="720"/>
        </w:tabs>
        <w:ind w:firstLine="709"/>
        <w:jc w:val="both"/>
        <w:rPr>
          <w:strike/>
          <w:lang w:val="lt-LT"/>
        </w:rPr>
      </w:pPr>
      <w:r w:rsidRPr="008D6F34">
        <w:rPr>
          <w:lang w:val="lt-LT"/>
        </w:rPr>
        <w:t xml:space="preserve">                 </w:t>
      </w:r>
    </w:p>
    <w:p w:rsidR="00E40B40" w:rsidRPr="008D6F34" w:rsidRDefault="00E40B40" w:rsidP="00394477">
      <w:pPr>
        <w:ind w:firstLine="709"/>
        <w:rPr>
          <w:lang w:val="lt-LT"/>
        </w:rPr>
      </w:pPr>
      <w:r w:rsidRPr="008D6F34">
        <w:rPr>
          <w:lang w:val="lt-LT"/>
        </w:rPr>
        <w:t xml:space="preserve">(PVMĮ 19 str. 5 d. komentaras pakeistas ir papildytas VMI prie FM 2018-07-02 raštu Nr. </w:t>
      </w:r>
      <w:r w:rsidRPr="008D6F34">
        <w:rPr>
          <w:color w:val="000000"/>
          <w:lang w:val="lt-LT"/>
        </w:rPr>
        <w:t xml:space="preserve">(18.2-31-2 E) </w:t>
      </w:r>
      <w:r w:rsidRPr="008D6F34">
        <w:rPr>
          <w:bCs/>
          <w:lang w:val="lt-LT"/>
        </w:rPr>
        <w:t>RM-24336).</w:t>
      </w:r>
    </w:p>
    <w:p w:rsidR="00BD355C" w:rsidRPr="008D6F34" w:rsidRDefault="00BD355C" w:rsidP="00394477">
      <w:pPr>
        <w:ind w:firstLine="709"/>
        <w:rPr>
          <w:lang w:val="lt-LT"/>
        </w:rPr>
      </w:pPr>
    </w:p>
    <w:p w:rsidR="00582235" w:rsidRPr="008D6F34" w:rsidRDefault="00582235" w:rsidP="00394477">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rsidR="00582235" w:rsidRPr="008D6F34" w:rsidRDefault="00582235" w:rsidP="00394477">
      <w:pPr>
        <w:spacing w:before="100" w:beforeAutospacing="1" w:after="100" w:afterAutospacing="1"/>
        <w:ind w:firstLine="709"/>
        <w:jc w:val="both"/>
        <w:rPr>
          <w:b/>
          <w:lang w:val="lt-LT" w:eastAsia="lt-LT"/>
        </w:rPr>
      </w:pPr>
      <w:r w:rsidRPr="008D6F34">
        <w:rPr>
          <w:b/>
          <w:lang w:val="lt-LT" w:eastAsia="lt-LT"/>
        </w:rPr>
        <w:t>Komentaras</w:t>
      </w:r>
    </w:p>
    <w:p w:rsidR="00A845F6" w:rsidRPr="008D6F34" w:rsidRDefault="00582235" w:rsidP="001E42EB">
      <w:pPr>
        <w:ind w:firstLine="709"/>
        <w:jc w:val="both"/>
        <w:rPr>
          <w:lang w:val="lt-LT" w:eastAsia="lt-LT"/>
        </w:rPr>
      </w:pPr>
      <w:r w:rsidRPr="008D6F34">
        <w:rPr>
          <w:lang w:val="lt-LT" w:eastAsia="lt-LT"/>
        </w:rPr>
        <w:t>1. Nuo 2021 m. sausio 1 d.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rsidR="001E42EB" w:rsidRPr="008D6F34" w:rsidRDefault="00582235" w:rsidP="001E42EB">
      <w:pPr>
        <w:ind w:firstLine="709"/>
        <w:jc w:val="both"/>
        <w:rPr>
          <w:lang w:val="lt-LT" w:eastAsia="lt-LT"/>
        </w:rPr>
      </w:pPr>
      <w:r w:rsidRPr="008D6F34">
        <w:rPr>
          <w:lang w:val="lt-LT" w:eastAsia="lt-LT"/>
        </w:rPr>
        <w:t>2. Laikraščiai – periodiniai leidiniai, kuriuose spausdinama operatyvi informacija aktualiausiais klausimais.</w:t>
      </w:r>
    </w:p>
    <w:p w:rsidR="00582235" w:rsidRPr="008D6F34" w:rsidRDefault="00582235" w:rsidP="001E42EB">
      <w:pPr>
        <w:ind w:firstLine="709"/>
        <w:jc w:val="both"/>
        <w:rPr>
          <w:lang w:val="lt-LT" w:eastAsia="lt-LT"/>
        </w:rPr>
      </w:pPr>
      <w:r w:rsidRPr="008D6F34">
        <w:rPr>
          <w:lang w:val="lt-LT" w:eastAsia="lt-LT"/>
        </w:rPr>
        <w:t xml:space="preserve"> Žurnalai - subrošiūruoti periodiniai leidiniai, dažniausiai su viršeliu. </w:t>
      </w:r>
    </w:p>
    <w:p w:rsidR="00582235" w:rsidRPr="008D6F34" w:rsidRDefault="00582235" w:rsidP="001E42EB">
      <w:pPr>
        <w:ind w:firstLine="709"/>
        <w:jc w:val="both"/>
        <w:rPr>
          <w:lang w:val="lt-LT"/>
        </w:rPr>
      </w:pPr>
      <w:r w:rsidRPr="008D6F34">
        <w:rPr>
          <w:bCs/>
          <w:lang w:val="lt-LT"/>
        </w:rPr>
        <w:lastRenderedPageBreak/>
        <w:t xml:space="preserve"> Periodiniai leidiniai</w:t>
      </w:r>
      <w:r w:rsidRPr="008D6F34">
        <w:rPr>
          <w:lang w:val="lt-LT"/>
        </w:rPr>
        <w:t xml:space="preserve"> - reguliariai, nustatytomis datomis leidžiami serijiniai leidiniai dažniausiai tuo pačiu pavadinimu, numeruoti bei datuoti, paprastai vienodos apimties ir formato, vienodai apipavidalinti. Tai - </w:t>
      </w:r>
      <w:hyperlink r:id="rId77" w:tooltip="Laikraštis" w:history="1">
        <w:r w:rsidRPr="008D6F34">
          <w:rPr>
            <w:rStyle w:val="Hipersaitas"/>
            <w:lang w:val="lt-LT"/>
          </w:rPr>
          <w:t>laikraščiai</w:t>
        </w:r>
      </w:hyperlink>
      <w:r w:rsidRPr="008D6F34">
        <w:rPr>
          <w:lang w:val="lt-LT"/>
        </w:rPr>
        <w:t xml:space="preserve">, metininkai (metinės ataskaitos, </w:t>
      </w:r>
      <w:hyperlink r:id="rId78" w:tooltip="Metraštis (puslapis neegzistuoja)" w:history="1">
        <w:r w:rsidRPr="008D6F34">
          <w:rPr>
            <w:rStyle w:val="Hipersaitas"/>
            <w:lang w:val="lt-LT"/>
          </w:rPr>
          <w:t>metraščiai</w:t>
        </w:r>
      </w:hyperlink>
      <w:r w:rsidRPr="008D6F34">
        <w:rPr>
          <w:lang w:val="lt-LT"/>
        </w:rPr>
        <w:t xml:space="preserve"> ir panašiai), </w:t>
      </w:r>
      <w:hyperlink r:id="rId79" w:tooltip="Žurnalas" w:history="1">
        <w:r w:rsidRPr="008D6F34">
          <w:rPr>
            <w:rStyle w:val="Hipersaitas"/>
            <w:lang w:val="lt-LT"/>
          </w:rPr>
          <w:t>žurnalai</w:t>
        </w:r>
      </w:hyperlink>
      <w:r w:rsidRPr="008D6F34">
        <w:rPr>
          <w:lang w:val="lt-LT"/>
        </w:rPr>
        <w:t>.</w:t>
      </w:r>
    </w:p>
    <w:p w:rsidR="001E42EB" w:rsidRPr="008D6F34" w:rsidRDefault="00582235" w:rsidP="001E42EB">
      <w:pPr>
        <w:ind w:firstLine="709"/>
        <w:jc w:val="both"/>
        <w:rPr>
          <w:lang w:val="lt-LT" w:eastAsia="lt-LT"/>
        </w:rPr>
      </w:pPr>
      <w:r w:rsidRPr="008D6F34">
        <w:rPr>
          <w:lang w:val="lt-LT" w:eastAsia="lt-LT"/>
        </w:rPr>
        <w:t>3. Lietuvos Respublikos visuomenės informavimo įstatymo 46</w:t>
      </w:r>
      <w:r w:rsidRPr="008D6F34">
        <w:rPr>
          <w:vertAlign w:val="superscript"/>
          <w:lang w:val="lt-LT" w:eastAsia="lt-LT"/>
        </w:rPr>
        <w:t>1</w:t>
      </w:r>
      <w:r w:rsidRPr="008D6F34">
        <w:rPr>
          <w:lang w:val="lt-LT" w:eastAsia="lt-LT"/>
        </w:rPr>
        <w:t xml:space="preserve"> straipsnyje nustatyta, kad </w:t>
      </w:r>
      <w:r w:rsidRPr="008D6F34">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8D6F34">
        <w:rPr>
          <w:lang w:val="lt-LT" w:eastAsia="lt-LT"/>
        </w:rPr>
        <w:t xml:space="preserve">Informaciją apie priimtus Sprendimus galima rasti Komisijos interneto svetainėje adresu </w:t>
      </w:r>
      <w:hyperlink r:id="rId80" w:history="1">
        <w:r w:rsidRPr="008D6F34">
          <w:rPr>
            <w:rStyle w:val="Hipersaitas"/>
            <w:lang w:val="lt-LT" w:eastAsia="lt-LT"/>
          </w:rPr>
          <w:t>www.lzlek.lt</w:t>
        </w:r>
      </w:hyperlink>
      <w:r w:rsidRPr="008D6F34">
        <w:rPr>
          <w:lang w:val="lt-LT" w:eastAsia="lt-LT"/>
        </w:rPr>
        <w:t xml:space="preserve"> skyrelyje  „Sprendimai“. </w:t>
      </w:r>
    </w:p>
    <w:p w:rsidR="00582235" w:rsidRPr="008D6F34" w:rsidRDefault="00582235" w:rsidP="001E42EB">
      <w:pPr>
        <w:ind w:firstLine="709"/>
        <w:jc w:val="both"/>
        <w:rPr>
          <w:lang w:val="lt-LT" w:eastAsia="lt-LT"/>
        </w:rPr>
      </w:pPr>
      <w:r w:rsidRPr="008D6F34">
        <w:rPr>
          <w:lang w:val="lt-LT" w:eastAsia="lt-LT"/>
        </w:rPr>
        <w:t xml:space="preserve">4.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81" w:history="1">
        <w:r w:rsidRPr="008D6F34">
          <w:rPr>
            <w:rStyle w:val="Hipersaitas"/>
            <w:lang w:val="lt-LT" w:eastAsia="lt-LT"/>
          </w:rPr>
          <w:t>www.zeit.lrs.lt</w:t>
        </w:r>
      </w:hyperlink>
      <w:r w:rsidRPr="008D6F34">
        <w:rPr>
          <w:lang w:val="lt-LT" w:eastAsia="lt-LT"/>
        </w:rPr>
        <w:t xml:space="preserve"> . </w:t>
      </w:r>
    </w:p>
    <w:p w:rsidR="00582235" w:rsidRPr="008D6F34" w:rsidRDefault="00582235" w:rsidP="001E42EB">
      <w:pPr>
        <w:ind w:firstLine="709"/>
        <w:jc w:val="both"/>
        <w:rPr>
          <w:lang w:val="lt-LT" w:eastAsia="lt-LT"/>
        </w:rPr>
      </w:pPr>
      <w:r w:rsidRPr="008D6F34">
        <w:rPr>
          <w:lang w:val="lt-LT" w:eastAsia="lt-LT"/>
        </w:rPr>
        <w:t xml:space="preserve">5. Leidinių, nurodytų šios 19 straipsnio dalies komentaro 1 punkte, spausdinimo ir platinimo paslaugoms lengvatinis 5 procentų PVM tarifas netaikomas, t.y. šios paslaugos apmokestinamos taikant standartinį PVM tarifą. </w:t>
      </w:r>
    </w:p>
    <w:p w:rsidR="00582235" w:rsidRPr="008D6F34" w:rsidRDefault="00582235" w:rsidP="001E42EB">
      <w:pPr>
        <w:ind w:firstLine="709"/>
        <w:jc w:val="both"/>
        <w:rPr>
          <w:lang w:val="lt-LT" w:eastAsia="lt-LT"/>
        </w:rPr>
      </w:pPr>
      <w:r w:rsidRPr="008D6F34">
        <w:rPr>
          <w:lang w:val="lt-LT" w:eastAsia="lt-LT"/>
        </w:rPr>
        <w:t xml:space="preserve">6. Nuo 2013 m. sausio 1 dienos lengvatiniu PVM tarifu yra apmokestinami prenumeratos būdu platinami </w:t>
      </w:r>
      <w:r w:rsidRPr="008D6F34">
        <w:rPr>
          <w:lang w:val="lt-LT"/>
        </w:rPr>
        <w:t xml:space="preserve">periodiniai </w:t>
      </w:r>
      <w:r w:rsidRPr="008D6F34">
        <w:rPr>
          <w:lang w:val="lt-LT" w:eastAsia="lt-LT"/>
        </w:rPr>
        <w:t xml:space="preserve">leidiniai. </w:t>
      </w:r>
    </w:p>
    <w:p w:rsidR="00582235" w:rsidRPr="008D6F34" w:rsidRDefault="00582235" w:rsidP="001E42EB">
      <w:pPr>
        <w:ind w:firstLine="709"/>
        <w:jc w:val="both"/>
        <w:rPr>
          <w:lang w:val="lt-LT"/>
        </w:rPr>
      </w:pPr>
      <w:r w:rsidRPr="008D6F34">
        <w:rPr>
          <w:lang w:val="lt-LT" w:eastAsia="lt-LT"/>
        </w:rPr>
        <w:t>7. P</w:t>
      </w:r>
      <w:r w:rsidRPr="008D6F34">
        <w:rPr>
          <w:lang w:val="lt-LT"/>
        </w:rPr>
        <w:t xml:space="preserve">eriodinių leidinių elektroninių versijų prenumerata PVM prasme laikoma elektroninių paslaugų teikimu. Elektroninių paslaugų teikimui lengvatinis PVM tarifas netaikomas, todėl tokios šalies teritorijoje suteiktos paslaugos apmokestinamos taikant standartinį PVM tarifą. </w:t>
      </w:r>
    </w:p>
    <w:p w:rsidR="00582235" w:rsidRPr="008D6F34" w:rsidRDefault="00582235" w:rsidP="00394477">
      <w:pPr>
        <w:ind w:firstLine="709"/>
        <w:jc w:val="both"/>
        <w:rPr>
          <w:lang w:val="lt-LT"/>
        </w:rPr>
      </w:pPr>
    </w:p>
    <w:p w:rsidR="00582235" w:rsidRPr="008D6F34" w:rsidRDefault="00582235" w:rsidP="00394477">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rsidR="00582235" w:rsidRPr="008D6F34" w:rsidRDefault="00582235" w:rsidP="00394477">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rsidR="00582235" w:rsidRPr="008D6F34" w:rsidRDefault="00582235" w:rsidP="00394477">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rsidR="0052593C" w:rsidRPr="008D6F34" w:rsidRDefault="00582235" w:rsidP="00394477">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rsidR="001E42EB" w:rsidRPr="008D6F34" w:rsidRDefault="001E42EB" w:rsidP="00394477">
      <w:pPr>
        <w:ind w:firstLine="709"/>
        <w:jc w:val="both"/>
        <w:rPr>
          <w:b/>
          <w:color w:val="000000"/>
          <w:shd w:val="clear" w:color="auto" w:fill="FFFFFF"/>
          <w:lang w:val="lt-LT"/>
        </w:rPr>
      </w:pPr>
    </w:p>
    <w:p w:rsidR="001E42EB" w:rsidRPr="008D6F34" w:rsidRDefault="001E42EB" w:rsidP="00394477">
      <w:pPr>
        <w:ind w:firstLine="709"/>
        <w:jc w:val="both"/>
        <w:rPr>
          <w:b/>
          <w:color w:val="000000"/>
          <w:shd w:val="clear" w:color="auto" w:fill="FFFFFF"/>
          <w:lang w:val="lt-LT"/>
        </w:rPr>
      </w:pPr>
      <w:r w:rsidRPr="008D6F34">
        <w:rPr>
          <w:b/>
          <w:color w:val="000000"/>
          <w:shd w:val="clear" w:color="auto" w:fill="FFFFFF"/>
          <w:lang w:val="lt-LT"/>
        </w:rPr>
        <w:t>Komentaras</w:t>
      </w:r>
    </w:p>
    <w:p w:rsidR="001E42EB" w:rsidRPr="008D6F34" w:rsidRDefault="001E42EB" w:rsidP="00394477">
      <w:pPr>
        <w:ind w:firstLine="709"/>
        <w:jc w:val="both"/>
        <w:rPr>
          <w:b/>
          <w:color w:val="000000"/>
          <w:shd w:val="clear" w:color="auto" w:fill="FFFFFF"/>
          <w:lang w:val="lt-LT"/>
        </w:rPr>
      </w:pPr>
    </w:p>
    <w:p w:rsidR="001E42EB" w:rsidRPr="008D6F34" w:rsidRDefault="001E42EB" w:rsidP="00394477">
      <w:pPr>
        <w:ind w:firstLine="709"/>
        <w:jc w:val="both"/>
        <w:rPr>
          <w:color w:val="000000"/>
          <w:shd w:val="clear" w:color="auto" w:fill="FFFFFF"/>
          <w:lang w:val="lt-LT"/>
        </w:rPr>
      </w:pPr>
      <w:r w:rsidRPr="008D6F34">
        <w:rPr>
          <w:color w:val="000000"/>
          <w:shd w:val="clear" w:color="auto" w:fill="FFFFFF"/>
          <w:lang w:val="lt-LT"/>
        </w:rPr>
        <w:t>Komentaras rengiamas</w:t>
      </w:r>
    </w:p>
    <w:p w:rsidR="00582235" w:rsidRPr="008D6F34" w:rsidRDefault="00582235" w:rsidP="00394477">
      <w:pPr>
        <w:ind w:firstLine="709"/>
        <w:jc w:val="both"/>
        <w:rPr>
          <w:b/>
          <w:lang w:val="lt-LT"/>
        </w:rPr>
      </w:pPr>
    </w:p>
    <w:p w:rsidR="00404ACC" w:rsidRPr="008D6F34" w:rsidRDefault="0029280E" w:rsidP="00394477">
      <w:pPr>
        <w:pStyle w:val="Antrat1"/>
        <w:ind w:firstLine="709"/>
        <w:jc w:val="both"/>
      </w:pPr>
      <w:bookmarkStart w:id="71" w:name="_25_straipsnis._Pašto_1"/>
      <w:bookmarkStart w:id="72" w:name="_22_straipsnis._Švietimo"/>
      <w:bookmarkStart w:id="73" w:name="_20_straipsnis._Su"/>
      <w:bookmarkEnd w:id="71"/>
      <w:bookmarkEnd w:id="72"/>
      <w:bookmarkEnd w:id="73"/>
      <w:r w:rsidRPr="008D6F34">
        <w:rPr>
          <w:u w:val="single"/>
        </w:rPr>
        <w:t>20 straipsnis</w:t>
      </w:r>
      <w:r w:rsidR="00404ACC" w:rsidRPr="008D6F34">
        <w:t>. Su sveikatos priežiūra susijusios prekės ir paslaugos</w:t>
      </w:r>
    </w:p>
    <w:p w:rsidR="00404ACC" w:rsidRPr="008D6F34" w:rsidRDefault="00404ACC" w:rsidP="00394477">
      <w:pPr>
        <w:pStyle w:val="Pagrindiniotekstotrauka"/>
        <w:rPr>
          <w:rFonts w:ascii="Times New Roman" w:hAnsi="Times New Roman"/>
          <w:szCs w:val="24"/>
        </w:rPr>
      </w:pPr>
    </w:p>
    <w:p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ind w:firstLine="709"/>
        <w:jc w:val="both"/>
        <w:rPr>
          <w:b/>
          <w:bCs/>
          <w:lang w:val="lt-LT"/>
        </w:rPr>
      </w:pPr>
      <w:r w:rsidRPr="00A963FC">
        <w:rPr>
          <w:b/>
          <w:bCs/>
          <w:lang w:val="lt-LT"/>
        </w:rPr>
        <w:t>Komentaras</w:t>
      </w:r>
    </w:p>
    <w:p w:rsidR="008C1589" w:rsidRPr="00A963FC" w:rsidRDefault="008C1589" w:rsidP="008C1589">
      <w:pPr>
        <w:ind w:firstLine="709"/>
        <w:jc w:val="both"/>
        <w:rPr>
          <w:b/>
          <w:lang w:val="lt-LT"/>
        </w:rPr>
      </w:pPr>
    </w:p>
    <w:p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82"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83"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w:t>
      </w:r>
      <w:r w:rsidRPr="00A963FC">
        <w:rPr>
          <w:rFonts w:ascii="Times New Roman" w:hAnsi="Times New Roman"/>
          <w:szCs w:val="24"/>
        </w:rPr>
        <w:lastRenderedPageBreak/>
        <w:t xml:space="preserve">ir su šia veikla susijusios paslaugos yra nustatytos </w:t>
      </w:r>
      <w:hyperlink r:id="rId84"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t xml:space="preserve">2. </w:t>
      </w:r>
      <w:hyperlink r:id="rId85"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rsidR="008C1589" w:rsidRPr="00A963FC" w:rsidRDefault="008C1589" w:rsidP="009601A0">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rsidR="008C1589" w:rsidRPr="00A963FC" w:rsidRDefault="008C1589" w:rsidP="008C1589">
      <w:pPr>
        <w:ind w:firstLine="709"/>
        <w:jc w:val="both"/>
        <w:rPr>
          <w:lang w:val="lt-LT"/>
        </w:rPr>
      </w:pPr>
    </w:p>
    <w:p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86"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w:t>
      </w:r>
      <w:r w:rsidRPr="00A963FC">
        <w:rPr>
          <w:lang w:val="lt-LT"/>
        </w:rPr>
        <w:lastRenderedPageBreak/>
        <w:t xml:space="preserve">korekcijos bei kūno kontūrų formavimo operacijos, kai jos, nesant įgimtų, potrauminių, ponudegiminių, onkologinių susirgimų defektų, atliekamos dėl pakitimų, susijusių su amžiumi, ar estetinių pageidavimų. </w:t>
      </w:r>
    </w:p>
    <w:p w:rsidR="008C1589" w:rsidRPr="00A963FC" w:rsidRDefault="008C1589" w:rsidP="008C1589">
      <w:pPr>
        <w:tabs>
          <w:tab w:val="left" w:pos="748"/>
        </w:tabs>
        <w:ind w:firstLine="709"/>
        <w:jc w:val="both"/>
        <w:rPr>
          <w:lang w:val="lt-LT"/>
        </w:rPr>
      </w:pPr>
      <w:r w:rsidRPr="00A963FC">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963FC" w:rsidTr="009601A0">
        <w:tc>
          <w:tcPr>
            <w:tcW w:w="9832" w:type="dxa"/>
          </w:tcPr>
          <w:p w:rsidR="008C1589" w:rsidRPr="00A963FC" w:rsidRDefault="008C1589" w:rsidP="009601A0">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rsidR="008C1589" w:rsidRPr="00A963FC" w:rsidRDefault="008C1589" w:rsidP="009601A0">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p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rsidR="008C1589" w:rsidRPr="00A963FC" w:rsidRDefault="008C1589" w:rsidP="008C1589">
      <w:pPr>
        <w:ind w:firstLine="709"/>
        <w:jc w:val="both"/>
        <w:rPr>
          <w:strike/>
          <w:lang w:val="lt-LT"/>
        </w:rPr>
      </w:pPr>
    </w:p>
    <w:p w:rsidR="008C1589" w:rsidRPr="00A963FC" w:rsidRDefault="008C1589" w:rsidP="008C1589">
      <w:pPr>
        <w:ind w:firstLine="709"/>
        <w:jc w:val="both"/>
        <w:rPr>
          <w:lang w:val="lt-LT"/>
        </w:rPr>
      </w:pPr>
      <w:r w:rsidRPr="00A963FC">
        <w:rPr>
          <w:lang w:val="lt-LT"/>
        </w:rPr>
        <w:t>3 pavyzdys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4 pavyzdys </w:t>
      </w:r>
    </w:p>
    <w:p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Tr="009601A0">
        <w:tc>
          <w:tcPr>
            <w:tcW w:w="9776" w:type="dxa"/>
          </w:tcPr>
          <w:p w:rsidR="008C1589" w:rsidRPr="00A963FC" w:rsidRDefault="008C1589" w:rsidP="009601A0">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Sveikatos priežiūros įstaiga pacientams suteikė randų ir tatuiruočių pašalinimo paslaugas. Pagal ligonių kortelių duomenis pacientams buvo pašalinti po traumų ir nudegimų atsiradę randai </w:t>
            </w:r>
            <w:r w:rsidRPr="00A963FC">
              <w:rPr>
                <w:rFonts w:ascii="Times New Roman" w:hAnsi="Times New Roman"/>
                <w:szCs w:val="24"/>
              </w:rPr>
              <w:lastRenderedPageBreak/>
              <w:t>bei pacientų pageidavimu pašalintos tatuiruotės. Ar šios paslaugos PVM tikslais gali būti priskiriamos sveikatos priežiūros paslaugoms?</w:t>
            </w:r>
          </w:p>
          <w:p w:rsidR="008C1589" w:rsidRDefault="008C1589" w:rsidP="009601A0">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rsidR="008C1589"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rsidR="008C1589" w:rsidRPr="00A963FC" w:rsidRDefault="008C1589" w:rsidP="009601A0">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rsidR="008C1589" w:rsidRPr="00A963FC" w:rsidRDefault="008C1589" w:rsidP="009601A0">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rsidR="008C1589" w:rsidRPr="00A963FC" w:rsidRDefault="008C1589" w:rsidP="009601A0">
            <w:pPr>
              <w:ind w:firstLine="709"/>
              <w:jc w:val="both"/>
              <w:rPr>
                <w:lang w:val="lt-LT"/>
              </w:rPr>
            </w:pPr>
            <w:r w:rsidRPr="00A963FC">
              <w:rPr>
                <w:lang w:val="lt-LT"/>
              </w:rPr>
              <w:t xml:space="preserve">3) vienadienes gydymo ir reabilitacijos paslaugas, skirtas paciento indikacijai gydyti, pagal gydytojo (pvz., šeimos) rekomendacijas; </w:t>
            </w:r>
          </w:p>
          <w:p w:rsidR="008C1589" w:rsidRPr="00A963FC" w:rsidRDefault="008C1589" w:rsidP="009601A0">
            <w:pPr>
              <w:ind w:firstLine="709"/>
              <w:jc w:val="both"/>
              <w:rPr>
                <w:lang w:val="lt-LT"/>
              </w:rPr>
            </w:pPr>
            <w:r w:rsidRPr="00A963FC">
              <w:rPr>
                <w:lang w:val="lt-LT"/>
              </w:rPr>
              <w:t xml:space="preserve">4) vienadienių lankytojų sveikatingumo (lankytojų komfortą bei gerovę gerinančios (pvz., įvairios grožio, relaksacijos) paslaugas; </w:t>
            </w:r>
          </w:p>
          <w:p w:rsidR="008C1589" w:rsidRPr="00A963FC" w:rsidRDefault="008C1589" w:rsidP="009601A0">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rsidR="008C1589" w:rsidRPr="00A963FC" w:rsidRDefault="008C1589" w:rsidP="009601A0">
            <w:pPr>
              <w:ind w:firstLine="709"/>
              <w:jc w:val="both"/>
              <w:rPr>
                <w:lang w:val="lt-LT"/>
              </w:rPr>
            </w:pPr>
            <w:r w:rsidRPr="00A963FC">
              <w:rPr>
                <w:lang w:val="lt-LT"/>
              </w:rPr>
              <w:t xml:space="preserve"> Ar šios sanatorijos teikiamos paslaugos apmokestinamos PVM?</w:t>
            </w:r>
          </w:p>
          <w:p w:rsidR="008C1589" w:rsidRPr="00A963FC" w:rsidRDefault="008C1589" w:rsidP="009601A0">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rsidR="008C1589" w:rsidRPr="00A963FC" w:rsidRDefault="008C1589" w:rsidP="009601A0">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rsidR="008C1589" w:rsidRPr="00A963FC" w:rsidRDefault="008C1589" w:rsidP="009601A0">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rsidR="008C1589" w:rsidRPr="00A963FC" w:rsidRDefault="008C1589" w:rsidP="008C1589">
      <w:pPr>
        <w:ind w:firstLine="709"/>
        <w:jc w:val="both"/>
        <w:rPr>
          <w:b/>
          <w:lang w:val="lt-LT"/>
        </w:rPr>
      </w:pPr>
    </w:p>
    <w:p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ind w:firstLine="709"/>
              <w:jc w:val="both"/>
              <w:rPr>
                <w:lang w:val="lt-LT"/>
              </w:rPr>
            </w:pPr>
            <w:r w:rsidRPr="00A963FC">
              <w:rPr>
                <w:lang w:val="lt-LT"/>
              </w:rPr>
              <w:lastRenderedPageBreak/>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rsidR="008C1589" w:rsidRPr="00A963FC" w:rsidRDefault="008C1589" w:rsidP="009601A0">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rsidR="008C1589" w:rsidRPr="00A963FC" w:rsidRDefault="008C1589" w:rsidP="009601A0">
            <w:pPr>
              <w:ind w:firstLine="709"/>
              <w:jc w:val="both"/>
              <w:rPr>
                <w:lang w:val="lt-LT"/>
              </w:rPr>
            </w:pPr>
            <w:r w:rsidRPr="00A963FC">
              <w:rPr>
                <w:lang w:val="lt-LT"/>
              </w:rPr>
              <w:t xml:space="preserve">Ar įstaigos teikiamos paslaugos apmokestinamos PVM? </w:t>
            </w:r>
          </w:p>
          <w:p w:rsidR="008C1589" w:rsidRPr="00A963FC" w:rsidRDefault="008C1589" w:rsidP="009601A0">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Borders>
              <w:top w:val="nil"/>
              <w:left w:val="nil"/>
              <w:bottom w:val="nil"/>
              <w:right w:val="nil"/>
            </w:tcBorders>
          </w:tcPr>
          <w:p w:rsidR="008C1589" w:rsidRPr="00A963FC" w:rsidRDefault="008C1589" w:rsidP="009601A0">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rsidR="008C1589" w:rsidRPr="00A963FC" w:rsidRDefault="008C1589" w:rsidP="009601A0">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rsidR="008C1589" w:rsidRPr="00A963FC" w:rsidRDefault="008C1589" w:rsidP="009601A0">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9 pavyzdys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rsidR="008C1589" w:rsidRPr="00A963FC" w:rsidRDefault="008C1589" w:rsidP="009601A0">
            <w:pPr>
              <w:ind w:firstLine="709"/>
              <w:jc w:val="both"/>
              <w:rPr>
                <w:lang w:val="lt-LT"/>
              </w:rPr>
            </w:pPr>
            <w:r w:rsidRPr="00A963FC">
              <w:rPr>
                <w:lang w:val="lt-LT"/>
              </w:rPr>
              <w:lastRenderedPageBreak/>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rsidR="008C1589" w:rsidRPr="00A963FC" w:rsidRDefault="008C1589" w:rsidP="009601A0">
            <w:pPr>
              <w:ind w:firstLine="709"/>
              <w:jc w:val="both"/>
              <w:rPr>
                <w:lang w:val="lt-LT"/>
              </w:rPr>
            </w:pPr>
            <w:r w:rsidRPr="00A963FC">
              <w:rPr>
                <w:lang w:val="lt-LT"/>
              </w:rPr>
              <w:t>Ar UAB „A“ teikiamos kineziterapijos paslaugos PVM tikslais gali būti laikomos sveikatos priežiūros paslaugomis?</w:t>
            </w:r>
          </w:p>
          <w:p w:rsidR="008C1589" w:rsidRPr="00A963FC" w:rsidRDefault="008C1589" w:rsidP="009601A0">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rsidR="008C1589" w:rsidRPr="00A963FC" w:rsidRDefault="008C1589" w:rsidP="008C1589">
      <w:pPr>
        <w:ind w:firstLine="709"/>
        <w:jc w:val="both"/>
        <w:rPr>
          <w:b/>
          <w:lang w:val="lt-LT"/>
        </w:rPr>
      </w:pPr>
    </w:p>
    <w:p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rsidTr="009601A0">
        <w:tc>
          <w:tcPr>
            <w:tcW w:w="9628" w:type="dxa"/>
          </w:tcPr>
          <w:p w:rsidR="008C1589" w:rsidRPr="00AB7B59" w:rsidRDefault="008C1589" w:rsidP="009601A0">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rsidR="008C1589" w:rsidRPr="00AB7B59" w:rsidRDefault="008C1589" w:rsidP="009601A0">
            <w:pPr>
              <w:ind w:firstLine="709"/>
              <w:jc w:val="both"/>
              <w:rPr>
                <w:lang w:val="lt-LT"/>
              </w:rPr>
            </w:pPr>
            <w:r w:rsidRPr="00AB7B59">
              <w:rPr>
                <w:lang w:val="lt-LT"/>
              </w:rPr>
              <w:t>Ar teikiamos psichologo paslaugos PVM tikslais laikomos sveikatos priežiūros paslaugomis?</w:t>
            </w:r>
          </w:p>
          <w:p w:rsidR="008C1589" w:rsidRPr="00AB7B59" w:rsidRDefault="008C1589" w:rsidP="009601A0">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rsidR="008C1589" w:rsidRPr="00A963FC" w:rsidRDefault="008C1589" w:rsidP="008C1589">
      <w:pPr>
        <w:ind w:firstLine="709"/>
        <w:jc w:val="both"/>
        <w:rPr>
          <w:bCs/>
          <w:lang w:val="lt-LT"/>
        </w:rPr>
      </w:pPr>
      <w:bookmarkStart w:id="74" w:name="_Hlk130908545"/>
    </w:p>
    <w:p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184CD1" w:rsidRDefault="008C1589" w:rsidP="009601A0">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rsidR="008C1589" w:rsidRPr="00A963FC" w:rsidRDefault="008C1589" w:rsidP="009601A0">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 xml:space="preserve">visuomenės sveikatos </w:t>
            </w:r>
            <w:r w:rsidRPr="00184CD1">
              <w:rPr>
                <w:lang w:val="lt-LT"/>
              </w:rPr>
              <w:lastRenderedPageBreak/>
              <w:t>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rsidR="008C1589" w:rsidRPr="00A963FC" w:rsidRDefault="008C1589" w:rsidP="008C1589">
      <w:pPr>
        <w:ind w:firstLine="709"/>
        <w:jc w:val="both"/>
        <w:rPr>
          <w:bCs/>
          <w:lang w:val="lt-LT"/>
        </w:rPr>
      </w:pPr>
    </w:p>
    <w:bookmarkEnd w:id="74"/>
    <w:p w:rsidR="008C1589" w:rsidRPr="00A963FC" w:rsidRDefault="008C1589" w:rsidP="008C1589">
      <w:pPr>
        <w:ind w:firstLine="709"/>
        <w:jc w:val="both"/>
        <w:rPr>
          <w:lang w:val="lt-LT"/>
        </w:rPr>
      </w:pPr>
      <w:r w:rsidRPr="00A963FC">
        <w:rPr>
          <w:lang w:val="lt-LT"/>
        </w:rPr>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rsidR="008C1589" w:rsidRPr="00A963FC" w:rsidRDefault="008C1589" w:rsidP="008C1589">
      <w:pPr>
        <w:pStyle w:val="Pagrindiniotekstotrauka"/>
        <w:rPr>
          <w:rFonts w:ascii="Times New Roman" w:hAnsi="Times New Roman"/>
          <w:b/>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963FC" w:rsidTr="009601A0">
        <w:tc>
          <w:tcPr>
            <w:tcW w:w="9854" w:type="dxa"/>
          </w:tcPr>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Todėl:</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lastRenderedPageBreak/>
              <w:t xml:space="preserve">1) kai kraujo tyrimų paslaugas teikia akredituota kraujo tyrimų laboratorija, tai šios paslaugos PVM neapmokestinamos; </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 xml:space="preserve">3) kai kraujo tyrimų paslaugas akredituota klinika savo vardu suteikia pacientams, tai šios paslaugos PVM neapmokestinamos. </w:t>
            </w:r>
          </w:p>
        </w:tc>
      </w:tr>
    </w:tbl>
    <w:p w:rsidR="008C1589" w:rsidRDefault="008C1589" w:rsidP="008C1589">
      <w:pPr>
        <w:pStyle w:val="Pagrindiniotekstotrauka"/>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rsidR="008C1589" w:rsidRPr="00A963FC" w:rsidRDefault="008C1589" w:rsidP="009601A0">
            <w:pPr>
              <w:ind w:firstLine="709"/>
              <w:jc w:val="both"/>
              <w:rPr>
                <w:lang w:val="lt-LT"/>
              </w:rPr>
            </w:pPr>
            <w:r w:rsidRPr="00A963FC">
              <w:rPr>
                <w:lang w:val="lt-LT"/>
              </w:rPr>
              <w:t>Kaip apmokestinamos PVM sveikatos priežiūros įstaigos pacientams teikiamos vakcinavimo paslaugos panaudojant įsigytas vakcinas?</w:t>
            </w:r>
          </w:p>
          <w:p w:rsidR="008C1589" w:rsidRPr="00A963FC" w:rsidRDefault="008C1589" w:rsidP="009601A0">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rsidR="008C1589" w:rsidRPr="00A963FC" w:rsidRDefault="008C1589" w:rsidP="008C1589">
      <w:pPr>
        <w:ind w:firstLine="709"/>
        <w:jc w:val="both"/>
        <w:rPr>
          <w:lang w:val="lt-LT"/>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rsidR="008C1589" w:rsidRPr="00A963FC" w:rsidRDefault="008C1589" w:rsidP="008C1589">
      <w:pPr>
        <w:ind w:firstLine="709"/>
        <w:jc w:val="both"/>
        <w:rPr>
          <w:lang w:val="lt-LT"/>
        </w:rPr>
      </w:pPr>
      <w:r w:rsidRPr="00A963FC">
        <w:rPr>
          <w:lang w:val="lt-LT"/>
        </w:rPr>
        <w:lastRenderedPageBreak/>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963FC" w:rsidTr="009601A0">
        <w:tc>
          <w:tcPr>
            <w:tcW w:w="9854" w:type="dxa"/>
            <w:shd w:val="clear" w:color="auto" w:fill="auto"/>
          </w:tcPr>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rsidR="008C1589" w:rsidRPr="00A963FC" w:rsidRDefault="008C1589" w:rsidP="009601A0">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rsidR="008C1589" w:rsidRPr="00A963FC" w:rsidRDefault="008C1589" w:rsidP="009601A0">
            <w:pPr>
              <w:ind w:firstLine="709"/>
              <w:jc w:val="both"/>
              <w:rPr>
                <w:lang w:val="lt-LT"/>
              </w:rPr>
            </w:pPr>
            <w:r w:rsidRPr="00A963FC">
              <w:rPr>
                <w:lang w:val="lt-LT"/>
              </w:rPr>
              <w:t xml:space="preserve">Ar apmokestinamos PVM laboratorijos A klinikai B ir klinikos B fiziniam asmeniui teikiamos dantų protezų korekcijos paslaugos? </w:t>
            </w:r>
          </w:p>
          <w:p w:rsidR="008C1589" w:rsidRPr="00A963FC" w:rsidRDefault="008C1589" w:rsidP="009601A0">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rsidR="008C1589" w:rsidRPr="00A963FC" w:rsidRDefault="008C1589" w:rsidP="009601A0">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rsidR="008C1589" w:rsidRPr="00A963FC" w:rsidRDefault="008C1589" w:rsidP="009601A0">
            <w:pPr>
              <w:autoSpaceDE w:val="0"/>
              <w:autoSpaceDN w:val="0"/>
              <w:adjustRightInd w:val="0"/>
              <w:ind w:firstLine="709"/>
              <w:jc w:val="both"/>
              <w:rPr>
                <w:lang w:val="lt-LT"/>
              </w:rPr>
            </w:pPr>
            <w:r w:rsidRPr="00A963FC">
              <w:rPr>
                <w:lang w:val="lt-LT"/>
              </w:rPr>
              <w:lastRenderedPageBreak/>
              <w:t>Ar šioms, klinikos teikiamoms ortodontijos paslaugoms, taikoma PVM įstatymo 20 straipsnio 1 dalyje nustatyta PVM lengvata?</w:t>
            </w:r>
          </w:p>
          <w:p w:rsidR="008C1589" w:rsidRPr="00A963FC" w:rsidRDefault="008C1589" w:rsidP="009601A0">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963FC" w:rsidTr="009601A0">
        <w:trPr>
          <w:jc w:val="center"/>
        </w:trPr>
        <w:tc>
          <w:tcPr>
            <w:tcW w:w="2783" w:type="dxa"/>
          </w:tcPr>
          <w:p w:rsidR="008C1589" w:rsidRPr="00A963FC" w:rsidRDefault="008C1589" w:rsidP="009601A0">
            <w:pPr>
              <w:ind w:firstLine="709"/>
              <w:rPr>
                <w:lang w:val="lt-LT"/>
              </w:rPr>
            </w:pPr>
          </w:p>
        </w:tc>
        <w:tc>
          <w:tcPr>
            <w:tcW w:w="6802" w:type="dxa"/>
          </w:tcPr>
          <w:p w:rsidR="008C1589" w:rsidRPr="00A963FC" w:rsidRDefault="008C1589" w:rsidP="009601A0">
            <w:pPr>
              <w:ind w:firstLine="709"/>
              <w:rPr>
                <w:lang w:val="lt-LT"/>
              </w:rPr>
            </w:pPr>
          </w:p>
        </w:tc>
      </w:tr>
    </w:tbl>
    <w:p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rsidR="008C1589" w:rsidRPr="00A963FC" w:rsidRDefault="008C1589" w:rsidP="008C1589">
      <w:pPr>
        <w:pStyle w:val="Pagrindiniotekstotrauka"/>
        <w:rPr>
          <w:rFonts w:ascii="Times New Roman" w:hAnsi="Times New Roman"/>
          <w:b/>
          <w:bCs/>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963FC" w:rsidTr="009601A0">
        <w:trPr>
          <w:trHeight w:val="1363"/>
        </w:trPr>
        <w:tc>
          <w:tcPr>
            <w:tcW w:w="9828" w:type="dxa"/>
          </w:tcPr>
          <w:p w:rsidR="008C1589" w:rsidRPr="00A963FC" w:rsidRDefault="008C1589" w:rsidP="009601A0">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rsidR="008C1589" w:rsidRPr="00A963FC" w:rsidRDefault="008C1589" w:rsidP="008C1589">
      <w:pPr>
        <w:ind w:firstLine="709"/>
        <w:jc w:val="both"/>
        <w:rPr>
          <w:lang w:val="lt-LT"/>
        </w:rPr>
      </w:pPr>
      <w:bookmarkStart w:id="75" w:name="DAL1000038260"/>
    </w:p>
    <w:p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963FC" w:rsidTr="009601A0">
        <w:tc>
          <w:tcPr>
            <w:tcW w:w="9832" w:type="dxa"/>
          </w:tcPr>
          <w:p w:rsidR="008C1589" w:rsidRPr="00A963FC" w:rsidRDefault="008C1589" w:rsidP="009601A0">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rsidR="008C1589" w:rsidRPr="00A963FC" w:rsidRDefault="008C1589" w:rsidP="009601A0">
            <w:pPr>
              <w:ind w:firstLine="709"/>
              <w:jc w:val="both"/>
              <w:rPr>
                <w:lang w:val="lt-LT"/>
              </w:rPr>
            </w:pPr>
            <w:r w:rsidRPr="00A963FC">
              <w:rPr>
                <w:lang w:val="lt-LT"/>
              </w:rPr>
              <w:t xml:space="preserve">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w:t>
            </w:r>
            <w:r w:rsidRPr="00A963FC">
              <w:rPr>
                <w:lang w:val="lt-LT"/>
              </w:rPr>
              <w:lastRenderedPageBreak/>
              <w:t>Atsižvelgiant į tai, konsultacijos apie naujausius tyrimus panaudojant surinktą iš virkštelės kraują ligos gydymui, apmokestinamos standartiniu PVM tarifu.</w:t>
            </w:r>
          </w:p>
        </w:tc>
      </w:tr>
    </w:tbl>
    <w:p w:rsidR="008C1589" w:rsidRPr="00A963FC" w:rsidRDefault="008C1589" w:rsidP="008C1589">
      <w:pPr>
        <w:pStyle w:val="Pagrindiniotekstotrauka2"/>
        <w:ind w:firstLine="709"/>
        <w:rPr>
          <w:rFonts w:ascii="Times New Roman" w:hAnsi="Times New Roman"/>
          <w:szCs w:val="24"/>
        </w:rPr>
      </w:pPr>
    </w:p>
    <w:p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963FC" w:rsidTr="009601A0">
        <w:tc>
          <w:tcPr>
            <w:tcW w:w="9832" w:type="dxa"/>
          </w:tcPr>
          <w:p w:rsidR="008C1589" w:rsidRPr="00A963FC" w:rsidRDefault="008C1589" w:rsidP="009601A0">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rsidR="008C1589" w:rsidRPr="00A963FC" w:rsidRDefault="008C1589" w:rsidP="009601A0">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rsidR="008C1589" w:rsidRPr="00A963FC" w:rsidRDefault="008C1589" w:rsidP="008C1589">
      <w:pPr>
        <w:ind w:firstLine="709"/>
        <w:jc w:val="both"/>
        <w:rPr>
          <w:lang w:val="lt-LT"/>
        </w:rPr>
      </w:pPr>
    </w:p>
    <w:bookmarkEnd w:id="75"/>
    <w:p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rsidR="008C1589" w:rsidRPr="00A963FC" w:rsidRDefault="008C1589" w:rsidP="009601A0">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rsidR="008C1589" w:rsidRPr="00A963FC" w:rsidRDefault="008C1589" w:rsidP="009601A0">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szCs w:val="24"/>
              </w:rPr>
              <w:lastRenderedPageBreak/>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rsidR="008C1589" w:rsidRPr="00A963FC" w:rsidRDefault="008C1589" w:rsidP="009601A0">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t>laikomas glaudžiai su klientui teikiamomis odontologinėmis paslaugomis susijusia preke, ir todėl yra neapmokestinamos PVM.</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rsidR="008C1589" w:rsidRPr="00A963FC" w:rsidRDefault="008C1589" w:rsidP="009601A0">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rsidR="008C1589" w:rsidRPr="00A963FC" w:rsidRDefault="008C1589" w:rsidP="009601A0">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rsidR="008C1589" w:rsidRPr="00A963FC" w:rsidRDefault="008C1589" w:rsidP="009601A0">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rsidR="008C1589" w:rsidRPr="00A963FC" w:rsidRDefault="008C1589" w:rsidP="008C1589">
      <w:pPr>
        <w:ind w:firstLine="709"/>
        <w:jc w:val="both"/>
        <w:rPr>
          <w:b/>
          <w:lang w:val="lt-LT"/>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rsidR="008C1589" w:rsidRPr="00A963FC" w:rsidRDefault="008C1589" w:rsidP="008C1589">
      <w:pPr>
        <w:pStyle w:val="Pagrindiniotekstotrauka"/>
        <w:tabs>
          <w:tab w:val="left" w:pos="9090"/>
        </w:tabs>
        <w:rPr>
          <w:rFonts w:ascii="Times New Roman" w:hAnsi="Times New Roman"/>
          <w:b/>
          <w:bCs/>
          <w:szCs w:val="24"/>
        </w:rPr>
      </w:pPr>
    </w:p>
    <w:p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tabs>
          <w:tab w:val="left" w:pos="9090"/>
        </w:tabs>
        <w:ind w:firstLine="709"/>
        <w:jc w:val="both"/>
        <w:rPr>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rsidR="008C1589" w:rsidRPr="00A963FC" w:rsidRDefault="008C1589" w:rsidP="008C1589">
      <w:pPr>
        <w:tabs>
          <w:tab w:val="left" w:pos="993"/>
        </w:tabs>
        <w:ind w:firstLine="709"/>
        <w:jc w:val="both"/>
        <w:rPr>
          <w:bCs/>
          <w:lang w:val="lt-LT"/>
        </w:rPr>
      </w:pPr>
    </w:p>
    <w:p w:rsidR="008C1589" w:rsidRPr="00A963FC" w:rsidRDefault="008C1589" w:rsidP="008C1589">
      <w:pPr>
        <w:tabs>
          <w:tab w:val="left" w:pos="9090"/>
        </w:tabs>
        <w:ind w:firstLine="709"/>
        <w:jc w:val="both"/>
        <w:rPr>
          <w:bCs/>
          <w:lang w:val="lt-LT"/>
        </w:rPr>
      </w:pPr>
      <w:r w:rsidRPr="00A963FC">
        <w:rPr>
          <w:bCs/>
          <w:lang w:val="lt-LT"/>
        </w:rPr>
        <w:lastRenderedPageBreak/>
        <w:t>1 pavyzdys</w:t>
      </w:r>
    </w:p>
    <w:tbl>
      <w:tblPr>
        <w:tblStyle w:val="Lentelstinklelis"/>
        <w:tblW w:w="0" w:type="auto"/>
        <w:tblLook w:val="04A0" w:firstRow="1" w:lastRow="0" w:firstColumn="1" w:lastColumn="0" w:noHBand="0" w:noVBand="1"/>
      </w:tblPr>
      <w:tblGrid>
        <w:gridCol w:w="9740"/>
      </w:tblGrid>
      <w:tr w:rsidR="008C1589" w:rsidRPr="00A963FC" w:rsidTr="009601A0">
        <w:tc>
          <w:tcPr>
            <w:tcW w:w="9905" w:type="dxa"/>
          </w:tcPr>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pagaminti iš kraujo plazmos išskiriant kraujo faktorius (žmogaus koaguliacijos faktoriai, žmogaus (DNR) koaguliacijos faktoriai ir pan.). </w:t>
            </w:r>
          </w:p>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rsidR="008C1589" w:rsidRPr="00A963FC" w:rsidRDefault="008C1589" w:rsidP="009601A0">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rsidR="008C1589" w:rsidRPr="00A963FC" w:rsidRDefault="008C1589" w:rsidP="008C1589">
      <w:pPr>
        <w:tabs>
          <w:tab w:val="left" w:pos="993"/>
        </w:tabs>
        <w:ind w:firstLine="709"/>
        <w:jc w:val="both"/>
        <w:rPr>
          <w:strike/>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rsidR="008C1589" w:rsidRPr="00A963FC" w:rsidRDefault="008C1589" w:rsidP="009601A0">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rsidR="008C1589" w:rsidRPr="00A963FC" w:rsidRDefault="008C1589" w:rsidP="008C1589">
      <w:pPr>
        <w:pStyle w:val="Pagrindiniotekstotrauka"/>
        <w:tabs>
          <w:tab w:val="left" w:pos="9090"/>
        </w:tabs>
        <w:rPr>
          <w:rFonts w:ascii="Times New Roman" w:hAnsi="Times New Roman"/>
          <w:szCs w:val="24"/>
          <w:highlight w:val="yellow"/>
        </w:rPr>
      </w:pPr>
    </w:p>
    <w:p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rsidR="008C1589" w:rsidRPr="00A963FC" w:rsidRDefault="008C1589" w:rsidP="008C1589">
      <w:pPr>
        <w:tabs>
          <w:tab w:val="left" w:pos="9090"/>
        </w:tabs>
        <w:ind w:firstLine="709"/>
        <w:jc w:val="both"/>
        <w:rPr>
          <w:lang w:val="lt-LT"/>
        </w:rPr>
      </w:pPr>
    </w:p>
    <w:p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xml:space="preserve">, ši PVM lengvata negali būti taikoma dantų protezų tiekimui, kurį vykdo tarpininkas, </w:t>
      </w:r>
      <w:r w:rsidRPr="00A963FC">
        <w:rPr>
          <w:lang w:val="lt-LT"/>
        </w:rPr>
        <w:lastRenderedPageBreak/>
        <w:t>neturintis nei gydytojo odontologo, nei dantų techniko profesinės kvalifikacijos, tačiau kuris šiuos protezus įsigijo iš dantų techniko.</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rsidTr="009601A0">
        <w:tc>
          <w:tcPr>
            <w:tcW w:w="9776" w:type="dxa"/>
          </w:tcPr>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rsidR="008C1589" w:rsidRPr="00A963FC" w:rsidRDefault="008C1589" w:rsidP="009601A0">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rsidR="008C1589" w:rsidRPr="00A963FC" w:rsidRDefault="008C1589" w:rsidP="008C1589">
      <w:pPr>
        <w:pStyle w:val="Pagrindiniotekstotrauka"/>
        <w:tabs>
          <w:tab w:val="left" w:pos="9090"/>
        </w:tabs>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rsidR="008C1589" w:rsidRPr="00A963FC" w:rsidRDefault="008C1589" w:rsidP="009601A0">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rsidR="008C1589" w:rsidRPr="00A963FC" w:rsidRDefault="008C1589" w:rsidP="009601A0">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w:t>
            </w:r>
            <w:r w:rsidRPr="00A963FC">
              <w:rPr>
                <w:lang w:val="lt-LT"/>
              </w:rPr>
              <w:lastRenderedPageBreak/>
              <w:t xml:space="preserve">atgabenamos prekės yra PVM objektas Lietuvoje ir prekių pirkėjas šias prekes turi apmokestinti PVM, taikant toms prekėms nustatytą PVM tarifą. </w:t>
            </w:r>
          </w:p>
          <w:p w:rsidR="008C1589" w:rsidRPr="00A963FC" w:rsidRDefault="008C1589" w:rsidP="009601A0">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rsidR="008C1589" w:rsidRPr="00A963FC" w:rsidRDefault="008C1589" w:rsidP="008C1589">
      <w:pPr>
        <w:ind w:firstLine="709"/>
        <w:jc w:val="both"/>
        <w:rPr>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rsidTr="009601A0">
        <w:tc>
          <w:tcPr>
            <w:tcW w:w="9628" w:type="dxa"/>
          </w:tcPr>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rsidR="008C1589" w:rsidRPr="00A963FC" w:rsidRDefault="008C1589" w:rsidP="009601A0">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rsidR="008C1589" w:rsidRPr="00A963FC" w:rsidRDefault="008C1589" w:rsidP="008C1589">
      <w:pPr>
        <w:pStyle w:val="Pagrindiniotekstotrauka"/>
        <w:tabs>
          <w:tab w:val="left" w:pos="9090"/>
        </w:tabs>
        <w:rPr>
          <w:rFonts w:ascii="Times New Roman" w:hAnsi="Times New Roman"/>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rsidR="008C1589" w:rsidRPr="00A963FC" w:rsidRDefault="008C1589" w:rsidP="008C1589">
      <w:pPr>
        <w:pStyle w:val="Pagrindiniotekstotrauka"/>
        <w:rPr>
          <w:rFonts w:ascii="Times New Roman" w:hAnsi="Times New Roman"/>
          <w:b/>
          <w:bCs/>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rsidTr="009601A0">
        <w:tc>
          <w:tcPr>
            <w:tcW w:w="9747" w:type="dxa"/>
          </w:tcPr>
          <w:p w:rsidR="008C1589" w:rsidRPr="00A963FC" w:rsidRDefault="008C1589" w:rsidP="009601A0">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rsidR="00404ACC" w:rsidRPr="008D6F34" w:rsidRDefault="00404ACC" w:rsidP="00394477">
      <w:pPr>
        <w:ind w:firstLine="709"/>
        <w:jc w:val="both"/>
        <w:rPr>
          <w:b/>
        </w:rPr>
      </w:pPr>
    </w:p>
    <w:p w:rsidR="00404ACC" w:rsidRPr="008D6F34" w:rsidRDefault="00404ACC" w:rsidP="00394477">
      <w:pPr>
        <w:pStyle w:val="Antrat1"/>
        <w:ind w:firstLine="709"/>
        <w:jc w:val="left"/>
        <w:rPr>
          <w:bCs w:val="0"/>
        </w:rPr>
      </w:pPr>
      <w:bookmarkStart w:id="76" w:name="_21_straipsnis._Socialinės"/>
      <w:bookmarkEnd w:id="76"/>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rsidR="00404ACC" w:rsidRPr="008D6F34" w:rsidRDefault="00404ACC" w:rsidP="00394477">
      <w:pPr>
        <w:ind w:firstLine="709"/>
        <w:jc w:val="both"/>
        <w:rPr>
          <w:lang w:val="fr-FR"/>
        </w:rPr>
      </w:pPr>
    </w:p>
    <w:p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87"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rsidR="001A3B07" w:rsidRPr="008D6F34" w:rsidRDefault="001A3B07" w:rsidP="00394477">
      <w:pPr>
        <w:ind w:firstLine="709"/>
        <w:jc w:val="both"/>
        <w:rPr>
          <w:lang w:val="lt-LT"/>
        </w:rPr>
      </w:pPr>
      <w:r w:rsidRPr="008D6F34">
        <w:rPr>
          <w:lang w:val="lt-LT"/>
        </w:rPr>
        <w:lastRenderedPageBreak/>
        <w:tab/>
        <w:t xml:space="preserve">3. Socialinių paslaugų rūšys yra nustatytos </w:t>
      </w:r>
      <w:r w:rsidRPr="008D6F34">
        <w:rPr>
          <w:u w:val="single"/>
          <w:lang w:val="lt-LT"/>
        </w:rPr>
        <w:t>Socialinių paslaugų įstatyme</w:t>
      </w:r>
      <w:r w:rsidRPr="008D6F34">
        <w:rPr>
          <w:lang w:val="lt-LT"/>
        </w:rPr>
        <w:t xml:space="preserve">, o detalizuotos </w:t>
      </w:r>
      <w:hyperlink r:id="rId88"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rsidR="001A3B07" w:rsidRPr="008D6F34" w:rsidRDefault="001A3B07" w:rsidP="00394477">
      <w:pPr>
        <w:ind w:firstLine="709"/>
        <w:jc w:val="both"/>
        <w:rPr>
          <w:lang w:val="lt-LT"/>
        </w:rPr>
      </w:pPr>
      <w:r w:rsidRPr="008D6F34">
        <w:rPr>
          <w:lang w:val="lt-LT"/>
        </w:rPr>
        <w:t>4. PVM neapmokestinamos socialinės paslaugos, jei jas teikia:</w:t>
      </w:r>
    </w:p>
    <w:p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rsidR="001A3B07" w:rsidRPr="008D6F34" w:rsidRDefault="001A3B07" w:rsidP="00394477">
      <w:pPr>
        <w:ind w:firstLine="709"/>
        <w:jc w:val="both"/>
        <w:rPr>
          <w:lang w:val="lt-LT"/>
        </w:rPr>
      </w:pPr>
    </w:p>
    <w:p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rsidR="001E42EB" w:rsidRPr="008D6F34" w:rsidRDefault="001E42EB" w:rsidP="00394477">
      <w:pPr>
        <w:tabs>
          <w:tab w:val="left" w:pos="709"/>
        </w:tabs>
        <w:ind w:firstLine="709"/>
        <w:jc w:val="both"/>
        <w:rPr>
          <w:lang w:val="lt-LT"/>
        </w:rPr>
      </w:pPr>
    </w:p>
    <w:p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rsidR="001A3B07" w:rsidRPr="008D6F34" w:rsidRDefault="001A3B07" w:rsidP="00394477">
      <w:pPr>
        <w:ind w:firstLine="709"/>
        <w:rPr>
          <w:lang w:val="lt-LT"/>
        </w:rPr>
      </w:pPr>
    </w:p>
    <w:p w:rsidR="00404ACC" w:rsidRPr="008D6F34" w:rsidRDefault="00404ACC" w:rsidP="00394477">
      <w:pPr>
        <w:ind w:firstLine="709"/>
        <w:rPr>
          <w:lang w:val="lt-LT"/>
        </w:rPr>
      </w:pPr>
    </w:p>
    <w:p w:rsidR="007903DE" w:rsidRPr="008D6F34" w:rsidRDefault="0029280E" w:rsidP="00394477">
      <w:pPr>
        <w:ind w:firstLine="709"/>
        <w:jc w:val="both"/>
        <w:rPr>
          <w:b/>
          <w:lang w:val="lt-LT"/>
        </w:rPr>
      </w:pPr>
      <w:bookmarkStart w:id="77" w:name="_22_straipsnis._Švietimo_1"/>
      <w:bookmarkEnd w:id="77"/>
      <w:r w:rsidRPr="008D6F34">
        <w:rPr>
          <w:b/>
          <w:u w:val="single"/>
          <w:lang w:val="lt-LT"/>
        </w:rPr>
        <w:lastRenderedPageBreak/>
        <w:t>22 straipsnis</w:t>
      </w:r>
      <w:r w:rsidR="007903DE" w:rsidRPr="008D6F34">
        <w:rPr>
          <w:b/>
          <w:lang w:val="lt-LT"/>
        </w:rPr>
        <w:t>. Švietimo ir mokymo paslaugos</w:t>
      </w:r>
    </w:p>
    <w:p w:rsidR="007903DE" w:rsidRPr="008D6F34" w:rsidRDefault="007903DE"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ind w:firstLine="709"/>
        <w:jc w:val="both"/>
        <w:rPr>
          <w:b/>
          <w:lang w:val="lt-LT"/>
        </w:rPr>
      </w:pPr>
      <w:r w:rsidRPr="008D6F34">
        <w:rPr>
          <w:b/>
          <w:lang w:val="lt-LT"/>
        </w:rPr>
        <w:t>Komentaras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tabs>
          <w:tab w:val="left" w:pos="851"/>
        </w:tabs>
        <w:ind w:firstLine="709"/>
        <w:jc w:val="both"/>
        <w:rPr>
          <w:lang w:val="lt-LT"/>
        </w:rPr>
      </w:pPr>
      <w:r w:rsidRPr="008D6F34">
        <w:rPr>
          <w:lang w:val="lt-LT"/>
        </w:rPr>
        <w:t>1. PVM neapmokestinama:</w:t>
      </w:r>
    </w:p>
    <w:p w:rsidR="00A15DA3" w:rsidRPr="008D6F34" w:rsidRDefault="00A15DA3" w:rsidP="00394477">
      <w:pPr>
        <w:ind w:firstLine="709"/>
        <w:jc w:val="both"/>
        <w:rPr>
          <w:lang w:val="lt-LT"/>
        </w:rPr>
      </w:pPr>
      <w:r w:rsidRPr="008D6F34">
        <w:rPr>
          <w:lang w:val="lt-LT"/>
        </w:rPr>
        <w:t>1.1. ikimokyklinis ugdymas;</w:t>
      </w:r>
    </w:p>
    <w:p w:rsidR="00A15DA3" w:rsidRPr="008D6F34" w:rsidRDefault="00A15DA3" w:rsidP="00394477">
      <w:pPr>
        <w:tabs>
          <w:tab w:val="left" w:pos="709"/>
        </w:tabs>
        <w:ind w:firstLine="709"/>
        <w:jc w:val="both"/>
        <w:rPr>
          <w:lang w:val="lt-LT"/>
        </w:rPr>
      </w:pPr>
      <w:r w:rsidRPr="008D6F34">
        <w:rPr>
          <w:lang w:val="lt-LT"/>
        </w:rPr>
        <w:t>1.2. priešmokyklinis ugdymas;</w:t>
      </w:r>
    </w:p>
    <w:p w:rsidR="00A15DA3" w:rsidRPr="008D6F34" w:rsidRDefault="00A15DA3" w:rsidP="00394477">
      <w:pPr>
        <w:ind w:firstLine="709"/>
        <w:jc w:val="both"/>
        <w:rPr>
          <w:lang w:val="lt-LT"/>
        </w:rPr>
      </w:pPr>
      <w:r w:rsidRPr="008D6F34">
        <w:rPr>
          <w:lang w:val="lt-LT"/>
        </w:rPr>
        <w:t>1.3. mokymas pagal pradinio ugdymo programas;</w:t>
      </w:r>
    </w:p>
    <w:p w:rsidR="00A15DA3" w:rsidRPr="008D6F34" w:rsidRDefault="00A15DA3" w:rsidP="00394477">
      <w:pPr>
        <w:tabs>
          <w:tab w:val="left" w:pos="709"/>
        </w:tabs>
        <w:ind w:firstLine="709"/>
        <w:jc w:val="both"/>
        <w:rPr>
          <w:lang w:val="lt-LT"/>
        </w:rPr>
      </w:pPr>
      <w:r w:rsidRPr="008D6F34">
        <w:rPr>
          <w:lang w:val="lt-LT"/>
        </w:rPr>
        <w:t>1.4. mokymas pagal pagrindinio ugdymo programas;</w:t>
      </w:r>
    </w:p>
    <w:p w:rsidR="00A15DA3" w:rsidRPr="008D6F34" w:rsidRDefault="00A15DA3" w:rsidP="00394477">
      <w:pPr>
        <w:ind w:firstLine="709"/>
        <w:jc w:val="both"/>
        <w:rPr>
          <w:lang w:val="lt-LT"/>
        </w:rPr>
      </w:pPr>
      <w:r w:rsidRPr="008D6F34">
        <w:rPr>
          <w:lang w:val="lt-LT"/>
        </w:rPr>
        <w:t>1.5. mokymas pagal vidurinio ugdymo programas;</w:t>
      </w:r>
    </w:p>
    <w:p w:rsidR="00A15DA3" w:rsidRPr="008D6F34" w:rsidRDefault="00A15DA3" w:rsidP="00394477">
      <w:pPr>
        <w:ind w:firstLine="709"/>
        <w:jc w:val="both"/>
        <w:rPr>
          <w:lang w:val="lt-LT"/>
        </w:rPr>
      </w:pPr>
      <w:r w:rsidRPr="008D6F34">
        <w:rPr>
          <w:lang w:val="lt-LT"/>
        </w:rPr>
        <w:t>1.6. aukštojo mokslo studijos ir kvalifikacijų teikimas;</w:t>
      </w:r>
    </w:p>
    <w:p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89" w:tgtFrame="_blank" w:history="1">
        <w:r w:rsidRPr="008D6F34">
          <w:rPr>
            <w:lang w:val="lt-LT"/>
          </w:rPr>
          <w:t>ugdymo programų kriterijais</w:t>
        </w:r>
      </w:hyperlink>
      <w:r w:rsidRPr="008D6F34">
        <w:rPr>
          <w:lang w:val="lt-LT"/>
        </w:rPr>
        <w:t> ir </w:t>
      </w:r>
      <w:hyperlink r:id="rId90"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91" w:tgtFrame="_blank" w:history="1">
        <w:r w:rsidRPr="008D6F34">
          <w:rPr>
            <w:lang w:val="lt-LT"/>
          </w:rPr>
          <w:t>ugdymo programų kriterijais</w:t>
        </w:r>
      </w:hyperlink>
      <w:r w:rsidRPr="008D6F34">
        <w:rPr>
          <w:lang w:val="lt-LT"/>
        </w:rPr>
        <w:t> ir </w:t>
      </w:r>
      <w:hyperlink r:id="rId92" w:tgtFrame="_blank" w:history="1">
        <w:r w:rsidRPr="008D6F34">
          <w:rPr>
            <w:lang w:val="lt-LT"/>
          </w:rPr>
          <w:t>ikimokyklinio ugdymo metodinėmis rekomendacijomis.</w:t>
        </w:r>
      </w:hyperlink>
      <w:r w:rsidRPr="008D6F34">
        <w:rPr>
          <w:lang w:val="lt-LT"/>
        </w:rPr>
        <w:t xml:space="preserve"> </w:t>
      </w:r>
    </w:p>
    <w:p w:rsidR="00A15DA3" w:rsidRPr="008D6F34" w:rsidRDefault="00A15DA3" w:rsidP="00394477">
      <w:pPr>
        <w:ind w:firstLine="709"/>
        <w:jc w:val="both"/>
        <w:rPr>
          <w:lang w:val="lt-LT"/>
        </w:rPr>
      </w:pPr>
    </w:p>
    <w:p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93" w:tgtFrame="_blank" w:history="1">
        <w:r w:rsidRPr="008D6F34">
          <w:rPr>
            <w:lang w:val="lt-LT"/>
          </w:rPr>
          <w:t>ugdymo programų kriterijais</w:t>
        </w:r>
      </w:hyperlink>
      <w:r w:rsidRPr="008D6F34">
        <w:rPr>
          <w:lang w:val="lt-LT"/>
        </w:rPr>
        <w:t> ir </w:t>
      </w:r>
      <w:hyperlink r:id="rId94"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w:t>
      </w:r>
      <w:r w:rsidRPr="008D6F34">
        <w:rPr>
          <w:lang w:val="lt-LT"/>
        </w:rPr>
        <w:lastRenderedPageBreak/>
        <w:t>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rsidR="00A15DA3" w:rsidRPr="008D6F34" w:rsidRDefault="00A15DA3" w:rsidP="00394477">
      <w:pPr>
        <w:tabs>
          <w:tab w:val="left" w:pos="709"/>
        </w:tabs>
        <w:ind w:firstLine="709"/>
        <w:jc w:val="both"/>
        <w:rPr>
          <w:lang w:val="lt-LT"/>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rsidR="00A15DA3" w:rsidRPr="008D6F34" w:rsidRDefault="00A15DA3" w:rsidP="00394477">
      <w:pPr>
        <w:pStyle w:val="Antrat2"/>
        <w:ind w:firstLine="709"/>
        <w:jc w:val="left"/>
        <w:rPr>
          <w:rFonts w:ascii="Times New Roman" w:hAnsi="Times New Roman"/>
          <w:i w:val="0"/>
          <w:iCs/>
          <w:szCs w:val="24"/>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rsidR="00A15DA3" w:rsidRPr="008D6F34" w:rsidRDefault="00A15DA3" w:rsidP="00394477">
      <w:pPr>
        <w:ind w:firstLine="709"/>
        <w:jc w:val="both"/>
        <w:rPr>
          <w:color w:val="FF0000"/>
          <w:lang w:val="lt-LT"/>
        </w:rPr>
      </w:pPr>
      <w:bookmarkStart w:id="78" w:name="part_58c240aaa2ea4cdcaf6c771bfa170205"/>
      <w:bookmarkEnd w:id="78"/>
      <w:r w:rsidRPr="008D6F34">
        <w:rPr>
          <w:lang w:val="lt-LT"/>
        </w:rPr>
        <w:lastRenderedPageBreak/>
        <w:t>1.4.2. jas teikia asmenys, teisės aktų nustatyta tvarka įgiję teisę teikti šias paslaugas, t. y.  pagrindinės mokyklos, progimnazijos, gimnazijos, jaunimo mokyklos, profesinės mokyklos, kitos mokyklos (pvz., sanatorinės mokyklos).</w:t>
      </w:r>
    </w:p>
    <w:p w:rsidR="00A15DA3" w:rsidRPr="008D6F34" w:rsidRDefault="00A15DA3" w:rsidP="00394477">
      <w:pPr>
        <w:pStyle w:val="Antrat2"/>
        <w:ind w:firstLine="709"/>
        <w:jc w:val="left"/>
        <w:rPr>
          <w:rFonts w:ascii="Times New Roman" w:hAnsi="Times New Roman"/>
          <w:i w:val="0"/>
          <w:iCs/>
          <w:color w:val="FF0000"/>
          <w:szCs w:val="24"/>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rsidR="00A15DA3" w:rsidRPr="008D6F34" w:rsidRDefault="00A15DA3" w:rsidP="00394477">
      <w:pPr>
        <w:ind w:firstLine="709"/>
        <w:jc w:val="both"/>
        <w:rPr>
          <w:lang w:val="lt-LT"/>
        </w:rPr>
      </w:pPr>
      <w:bookmarkStart w:id="79" w:name="part_7ca89a601e8742d5ac0320f55bc5981e"/>
      <w:bookmarkEnd w:id="79"/>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rsidR="00A15DA3" w:rsidRPr="008D6F34" w:rsidRDefault="00A15DA3" w:rsidP="00394477">
      <w:pPr>
        <w:pStyle w:val="Porat"/>
        <w:ind w:firstLine="709"/>
        <w:rPr>
          <w:szCs w:val="24"/>
        </w:rPr>
      </w:pPr>
    </w:p>
    <w:p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rsidR="00A15DA3" w:rsidRPr="008D6F34" w:rsidRDefault="00A15DA3" w:rsidP="00394477">
      <w:pPr>
        <w:pStyle w:val="Pagrindiniotekstotrauka"/>
        <w:jc w:val="center"/>
        <w:rPr>
          <w:rFonts w:ascii="Times New Roman" w:hAnsi="Times New Roman"/>
          <w:color w:val="000000" w:themeColor="text1"/>
          <w:szCs w:val="24"/>
        </w:rPr>
      </w:pPr>
    </w:p>
    <w:p w:rsidR="00A15DA3" w:rsidRPr="008D6F34" w:rsidRDefault="00A15DA3" w:rsidP="00394477">
      <w:pPr>
        <w:ind w:firstLine="709"/>
        <w:jc w:val="both"/>
        <w:rPr>
          <w:lang w:val="lt-LT"/>
        </w:rPr>
      </w:pPr>
      <w:r w:rsidRPr="008D6F34">
        <w:rPr>
          <w:lang w:val="lt-LT"/>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Universiteto teikiamos studijų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ind w:firstLine="709"/>
        <w:jc w:val="both"/>
        <w:rPr>
          <w:lang w:val="lt-LT"/>
        </w:rPr>
      </w:pPr>
      <w:r w:rsidRPr="008D6F34">
        <w:rPr>
          <w:lang w:val="lt-LT"/>
        </w:rPr>
        <w:t>1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w:t>
      </w:r>
      <w:r w:rsidRPr="008D6F34">
        <w:rPr>
          <w:lang w:val="lt-LT"/>
        </w:rPr>
        <w:lastRenderedPageBreak/>
        <w:t xml:space="preserve">(lengvatinis 9 proc. PVM tarifas negali būti taikomas, nes moksleiviai į varžybas, olimpiadas ir konkursus vežami ne pagal reguliaraus susisiekimo maršrutus). </w:t>
      </w:r>
    </w:p>
    <w:p w:rsidR="00A15DA3" w:rsidRPr="008D6F34" w:rsidRDefault="00A15DA3" w:rsidP="00394477">
      <w:pPr>
        <w:ind w:firstLine="709"/>
        <w:jc w:val="both"/>
        <w:rPr>
          <w:lang w:val="lt-LT"/>
        </w:rPr>
      </w:pPr>
    </w:p>
    <w:p w:rsidR="00A15DA3" w:rsidRPr="008D6F34" w:rsidRDefault="00A15DA3" w:rsidP="00394477">
      <w:pPr>
        <w:ind w:firstLine="709"/>
        <w:jc w:val="both"/>
        <w:rPr>
          <w:lang w:val="lt-LT"/>
        </w:rPr>
      </w:pPr>
      <w:r w:rsidRPr="008D6F34">
        <w:rPr>
          <w:lang w:val="lt-LT"/>
        </w:rPr>
        <w:t>2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tabs>
          <w:tab w:val="left" w:pos="709"/>
        </w:tabs>
        <w:ind w:firstLine="709"/>
        <w:rPr>
          <w:lang w:val="lt-LT"/>
        </w:rPr>
      </w:pPr>
      <w:r w:rsidRPr="008D6F34">
        <w:rPr>
          <w:lang w:val="lt-LT"/>
        </w:rPr>
        <w:t>3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 xml:space="preserve">Teikiant neformaliojo profesinio mokymo paslaugas licencijų turėti nereikia, tačiau tokių paslaugų teikėjų įstatuose turi būti nurodyta veikla, susijusi su mokymų sritimi (nesvarbu, kad </w:t>
      </w:r>
      <w:r w:rsidRPr="008D6F34">
        <w:rPr>
          <w:color w:val="000000" w:themeColor="text1"/>
          <w:sz w:val="24"/>
          <w:szCs w:val="24"/>
        </w:rPr>
        <w:lastRenderedPageBreak/>
        <w:t>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rsidR="00A15DA3" w:rsidRPr="008D6F34" w:rsidRDefault="00A15DA3" w:rsidP="00394477">
      <w:pPr>
        <w:pStyle w:val="Sraopastraipa"/>
        <w:numPr>
          <w:ilvl w:val="0"/>
          <w:numId w:val="127"/>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rsidR="00A15DA3" w:rsidRPr="008D6F34" w:rsidRDefault="00A15DA3" w:rsidP="00394477">
      <w:pPr>
        <w:pStyle w:val="Bodytext10"/>
        <w:numPr>
          <w:ilvl w:val="0"/>
          <w:numId w:val="127"/>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rsidR="00A15DA3" w:rsidRPr="008D6F34" w:rsidRDefault="00A15DA3" w:rsidP="00394477">
      <w:pPr>
        <w:pStyle w:val="Bodytext10"/>
        <w:numPr>
          <w:ilvl w:val="0"/>
          <w:numId w:val="127"/>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rsidR="00A15DA3" w:rsidRPr="008D6F34" w:rsidRDefault="00A15DA3" w:rsidP="00394477">
      <w:pPr>
        <w:pStyle w:val="Sraopastraipa"/>
        <w:numPr>
          <w:ilvl w:val="0"/>
          <w:numId w:val="127"/>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rsidR="00A15DA3" w:rsidRPr="008D6F34" w:rsidRDefault="00A15DA3" w:rsidP="00394477">
      <w:pPr>
        <w:pStyle w:val="Sraopastraipa"/>
        <w:numPr>
          <w:ilvl w:val="0"/>
          <w:numId w:val="127"/>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w:t>
      </w:r>
      <w:r w:rsidRPr="008D6F34">
        <w:rPr>
          <w:rFonts w:ascii="Times New Roman" w:hAnsi="Times New Roman"/>
          <w:szCs w:val="24"/>
        </w:rPr>
        <w:lastRenderedPageBreak/>
        <w:t xml:space="preserve">kategorijų vairuotojų rengimo, vairavimo mokymo įstaigų PVM sąskaitų faktūrų išrašymas įmonėms ir pan.).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8D6F34" w:rsidTr="00A15DA3">
        <w:tc>
          <w:tcPr>
            <w:tcW w:w="9828"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T kategorija (troleibusai) – fiziniams asmenims.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rsidTr="00A15DA3">
        <w:tc>
          <w:tcPr>
            <w:tcW w:w="9747"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ab/>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rsidTr="00A15DA3">
        <w:tc>
          <w:tcPr>
            <w:tcW w:w="9747"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8D6F34" w:rsidTr="00A15DA3">
        <w:tc>
          <w:tcPr>
            <w:tcW w:w="9728"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w:t>
            </w:r>
            <w:r w:rsidRPr="008D6F34">
              <w:rPr>
                <w:rFonts w:ascii="Times New Roman" w:hAnsi="Times New Roman"/>
                <w:szCs w:val="24"/>
              </w:rPr>
              <w:lastRenderedPageBreak/>
              <w:t>pagrindus. Baigę mokymus, mokymo dalyviai laikys testą, išlaikiusieji gaus pažymėjimus. Centras lietuvių kalbos mokymo paslaugas suteikė pavieniams fiziniams asmenims. Kaip apmokestinamos PVM centro teikiamos lietuvių kalbos mokymo paslaugos?</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8D6F34" w:rsidTr="00A15DA3">
        <w:tc>
          <w:tcPr>
            <w:tcW w:w="9634"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12 pavyzdys</w:t>
      </w:r>
    </w:p>
    <w:tbl>
      <w:tblPr>
        <w:tblStyle w:val="Lentelstinklelis"/>
        <w:tblW w:w="0" w:type="auto"/>
        <w:tblLook w:val="04A0" w:firstRow="1" w:lastRow="0" w:firstColumn="1" w:lastColumn="0" w:noHBand="0" w:noVBand="1"/>
      </w:tblPr>
      <w:tblGrid>
        <w:gridCol w:w="9628"/>
      </w:tblGrid>
      <w:tr w:rsidR="00A15DA3" w:rsidRPr="008D6F34" w:rsidTr="00A15DA3">
        <w:trPr>
          <w:trHeight w:val="276"/>
        </w:trPr>
        <w:tc>
          <w:tcPr>
            <w:tcW w:w="9628" w:type="dxa"/>
          </w:tcPr>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8D6F34" w:rsidTr="00A15DA3">
        <w:tc>
          <w:tcPr>
            <w:tcW w:w="9775" w:type="dxa"/>
          </w:tcPr>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rsidTr="00A15DA3">
        <w:tc>
          <w:tcPr>
            <w:tcW w:w="9776"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rsidTr="00A15DA3">
        <w:tc>
          <w:tcPr>
            <w:tcW w:w="9776"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rsidTr="00FD5FDD">
        <w:trPr>
          <w:jc w:val="center"/>
        </w:trPr>
        <w:tc>
          <w:tcPr>
            <w:tcW w:w="1410" w:type="dxa"/>
          </w:tcPr>
          <w:p w:rsidR="002159B7" w:rsidRPr="008D6F34" w:rsidRDefault="002159B7" w:rsidP="00394477">
            <w:pPr>
              <w:tabs>
                <w:tab w:val="left" w:pos="1560"/>
              </w:tabs>
              <w:ind w:firstLine="709"/>
              <w:rPr>
                <w:color w:val="000000"/>
              </w:rPr>
            </w:pPr>
          </w:p>
        </w:tc>
        <w:tc>
          <w:tcPr>
            <w:tcW w:w="3446" w:type="dxa"/>
          </w:tcPr>
          <w:p w:rsidR="002159B7" w:rsidRPr="008D6F34" w:rsidRDefault="002159B7" w:rsidP="00394477">
            <w:pPr>
              <w:tabs>
                <w:tab w:val="left" w:pos="1560"/>
              </w:tabs>
              <w:ind w:firstLine="709"/>
              <w:rPr>
                <w:color w:val="000000"/>
              </w:rPr>
            </w:pPr>
          </w:p>
        </w:tc>
      </w:tr>
    </w:tbl>
    <w:p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b/>
          <w:bCs/>
          <w:lang w:val="lt-LT"/>
        </w:rPr>
      </w:pPr>
    </w:p>
    <w:p w:rsidR="001A3B07" w:rsidRPr="008D6F34" w:rsidRDefault="001A3B07" w:rsidP="00394477">
      <w:pPr>
        <w:ind w:firstLine="709"/>
        <w:jc w:val="both"/>
        <w:rPr>
          <w:b/>
          <w:bCs/>
          <w:lang w:val="lt-LT"/>
        </w:rPr>
      </w:pPr>
      <w:r w:rsidRPr="008D6F34">
        <w:rPr>
          <w:b/>
          <w:bCs/>
          <w:lang w:val="lt-LT"/>
        </w:rPr>
        <w:t>Komentaras</w:t>
      </w:r>
    </w:p>
    <w:p w:rsidR="001A3B07" w:rsidRPr="008D6F34" w:rsidRDefault="001A3B07" w:rsidP="00394477">
      <w:pPr>
        <w:ind w:firstLine="709"/>
        <w:jc w:val="both"/>
        <w:rPr>
          <w:b/>
          <w:bCs/>
          <w:lang w:val="lt-LT"/>
        </w:rPr>
      </w:pPr>
    </w:p>
    <w:p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rsidR="000E2995" w:rsidRPr="008D6F34" w:rsidRDefault="000E2995"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rsidR="001A3B07" w:rsidRPr="008D6F34" w:rsidRDefault="001A3B07" w:rsidP="00394477">
      <w:pPr>
        <w:ind w:firstLine="709"/>
        <w:rPr>
          <w:lang w:val="lt-LT"/>
        </w:rPr>
      </w:pPr>
    </w:p>
    <w:p w:rsidR="001A3B07" w:rsidRPr="008D6F34" w:rsidRDefault="001A3B07" w:rsidP="00394477">
      <w:pPr>
        <w:ind w:firstLine="709"/>
        <w:rPr>
          <w:lang w:val="lt-LT"/>
        </w:rPr>
      </w:pPr>
      <w:r w:rsidRPr="008D6F34">
        <w:rPr>
          <w:lang w:val="lt-LT"/>
        </w:rPr>
        <w:t>2 pavyzdys</w:t>
      </w:r>
    </w:p>
    <w:p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rsidR="001A3B07" w:rsidRPr="008D6F34" w:rsidRDefault="001A3B07" w:rsidP="00394477">
      <w:pPr>
        <w:pStyle w:val="Pagrindiniotekstotrauka"/>
        <w:jc w:val="center"/>
        <w:rPr>
          <w:rFonts w:ascii="Times New Roman" w:hAnsi="Times New Roman"/>
          <w:szCs w:val="24"/>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rsidR="007F45D5" w:rsidRPr="008D6F34" w:rsidRDefault="007F45D5" w:rsidP="00394477">
      <w:pPr>
        <w:ind w:firstLine="709"/>
        <w:rPr>
          <w:lang w:val="lt-LT"/>
        </w:rPr>
      </w:pPr>
    </w:p>
    <w:p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rsidR="007F45D5" w:rsidRPr="008D6F34" w:rsidRDefault="007F45D5" w:rsidP="00394477">
      <w:pPr>
        <w:ind w:firstLine="709"/>
        <w:jc w:val="both"/>
        <w:rPr>
          <w:b/>
          <w:lang w:val="lt-LT"/>
        </w:rPr>
      </w:pPr>
      <w:r w:rsidRPr="008D6F34">
        <w:rPr>
          <w:b/>
          <w:lang w:val="lt-LT"/>
        </w:rPr>
        <w:tab/>
      </w:r>
    </w:p>
    <w:p w:rsidR="007F45D5" w:rsidRPr="008D6F34" w:rsidRDefault="007F45D5" w:rsidP="00394477">
      <w:pPr>
        <w:ind w:firstLine="709"/>
        <w:jc w:val="both"/>
        <w:rPr>
          <w:b/>
          <w:lang w:val="lt-LT"/>
        </w:rPr>
      </w:pPr>
      <w:r w:rsidRPr="008D6F34">
        <w:rPr>
          <w:b/>
          <w:lang w:val="lt-LT"/>
        </w:rPr>
        <w:t>Komentaras</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lastRenderedPageBreak/>
        <w:t xml:space="preserve">1 pavyzdys </w:t>
      </w:r>
    </w:p>
    <w:p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t>2 pavyzdys</w:t>
      </w:r>
    </w:p>
    <w:p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rsidR="007F45D5" w:rsidRPr="008D6F34" w:rsidRDefault="007F45D5" w:rsidP="00394477">
      <w:pPr>
        <w:ind w:firstLine="709"/>
        <w:jc w:val="both"/>
        <w:rPr>
          <w:lang w:val="lt-LT"/>
        </w:rPr>
      </w:pPr>
    </w:p>
    <w:p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rsidR="00796BAF" w:rsidRPr="008D6F34" w:rsidRDefault="00796BAF" w:rsidP="00394477">
      <w:pPr>
        <w:pStyle w:val="Antrat4"/>
        <w:ind w:firstLine="709"/>
        <w:rPr>
          <w:bCs/>
          <w:szCs w:val="24"/>
          <w:u w:val="single"/>
        </w:rPr>
      </w:pPr>
    </w:p>
    <w:p w:rsidR="00F02FC1" w:rsidRPr="008D6F34" w:rsidRDefault="00F02FC1" w:rsidP="00394477">
      <w:pPr>
        <w:ind w:firstLine="709"/>
        <w:rPr>
          <w:lang w:val="lt-LT"/>
        </w:rPr>
      </w:pPr>
    </w:p>
    <w:p w:rsidR="00404ACC" w:rsidRPr="008D6F34" w:rsidRDefault="0029280E" w:rsidP="00394477">
      <w:pPr>
        <w:pStyle w:val="Antrat4"/>
        <w:ind w:firstLine="709"/>
        <w:rPr>
          <w:bCs/>
          <w:szCs w:val="24"/>
        </w:rPr>
      </w:pPr>
      <w:r w:rsidRPr="008D6F34">
        <w:rPr>
          <w:bCs/>
          <w:szCs w:val="24"/>
          <w:u w:val="single"/>
        </w:rPr>
        <w:t>23 stra</w:t>
      </w:r>
      <w:bookmarkStart w:id="80" w:name="straipsnis23"/>
      <w:bookmarkEnd w:id="80"/>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rsidR="00404ACC" w:rsidRPr="008D6F34" w:rsidRDefault="00404ACC" w:rsidP="00394477">
      <w:pPr>
        <w:ind w:firstLine="709"/>
        <w:jc w:val="both"/>
        <w:rPr>
          <w:lang w:val="lt-LT"/>
        </w:rPr>
      </w:pPr>
    </w:p>
    <w:p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rsidR="001A3B07" w:rsidRPr="008D6F34" w:rsidRDefault="001A3B07" w:rsidP="00394477">
      <w:pPr>
        <w:ind w:firstLine="709"/>
        <w:jc w:val="both"/>
        <w:rPr>
          <w:b/>
          <w:lang w:val="lt-LT"/>
        </w:rPr>
      </w:pPr>
      <w:r w:rsidRPr="008D6F34">
        <w:rPr>
          <w:b/>
          <w:lang w:val="lt-LT"/>
        </w:rPr>
        <w:t>1) muziejų, zoologijos ir botanikos sodų, cirko veikla;</w:t>
      </w:r>
    </w:p>
    <w:p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Komentaras</w:t>
      </w:r>
    </w:p>
    <w:p w:rsidR="001A3B07" w:rsidRPr="008D6F34" w:rsidRDefault="001A3B07" w:rsidP="00394477">
      <w:pPr>
        <w:pStyle w:val="Pagrindinistekstas"/>
        <w:tabs>
          <w:tab w:val="left" w:pos="840"/>
        </w:tabs>
        <w:ind w:firstLine="709"/>
        <w:rPr>
          <w:rFonts w:ascii="Times New Roman" w:hAnsi="Times New Roman"/>
          <w:b w:val="0"/>
          <w:bCs/>
          <w:szCs w:val="24"/>
        </w:rPr>
      </w:pPr>
    </w:p>
    <w:p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81"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81"/>
    <w:p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rsidR="001A3B07" w:rsidRPr="008D6F34" w:rsidRDefault="001A3B07" w:rsidP="00394477">
      <w:pPr>
        <w:ind w:firstLine="709"/>
        <w:jc w:val="both"/>
        <w:rPr>
          <w:b/>
          <w:lang w:val="lt-LT"/>
        </w:rPr>
      </w:pPr>
    </w:p>
    <w:p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rsidR="001A3B07" w:rsidRPr="008D6F34" w:rsidRDefault="001A3B07" w:rsidP="00394477">
      <w:pPr>
        <w:ind w:firstLine="709"/>
        <w:jc w:val="both"/>
        <w:rPr>
          <w:lang w:val="lt-LT"/>
        </w:rPr>
      </w:pPr>
    </w:p>
    <w:p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rsidR="001A3B07" w:rsidRPr="008D6F34" w:rsidRDefault="001A3B07" w:rsidP="00394477">
      <w:pPr>
        <w:ind w:firstLine="709"/>
        <w:jc w:val="both"/>
        <w:rPr>
          <w:b/>
          <w:lang w:val="lt-LT"/>
        </w:rPr>
      </w:pPr>
    </w:p>
    <w:p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rsidR="001A3B07" w:rsidRPr="008D6F34" w:rsidRDefault="001A3B07" w:rsidP="00394477">
      <w:pPr>
        <w:ind w:firstLine="709"/>
        <w:jc w:val="both"/>
        <w:rPr>
          <w:lang w:val="lt-LT"/>
        </w:rPr>
      </w:pPr>
    </w:p>
    <w:p w:rsidR="001E42EB" w:rsidRPr="008D6F34" w:rsidRDefault="001E42EB" w:rsidP="00394477">
      <w:pPr>
        <w:ind w:firstLine="709"/>
        <w:jc w:val="both"/>
        <w:rPr>
          <w:b/>
          <w:lang w:val="lt-LT"/>
        </w:rPr>
      </w:pPr>
      <w:r w:rsidRPr="008D6F34">
        <w:rPr>
          <w:b/>
          <w:lang w:val="lt-LT"/>
        </w:rPr>
        <w:t>Komentaras</w:t>
      </w:r>
    </w:p>
    <w:p w:rsidR="001E42EB" w:rsidRPr="008D6F34" w:rsidRDefault="001E42EB" w:rsidP="00394477">
      <w:pPr>
        <w:ind w:firstLine="709"/>
        <w:jc w:val="both"/>
        <w:rPr>
          <w:lang w:val="lt-LT"/>
        </w:rPr>
      </w:pPr>
    </w:p>
    <w:p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8D6F34" w:rsidTr="005F2558">
        <w:tc>
          <w:tcPr>
            <w:tcW w:w="9720" w:type="dxa"/>
          </w:tcPr>
          <w:p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8D6F34" w:rsidTr="005F2558">
        <w:tc>
          <w:tcPr>
            <w:tcW w:w="9720" w:type="dxa"/>
          </w:tcPr>
          <w:p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lang w:val="lt-LT"/>
        </w:rPr>
      </w:pPr>
    </w:p>
    <w:p w:rsidR="00404ACC" w:rsidRPr="008D6F34" w:rsidRDefault="0029280E" w:rsidP="00394477">
      <w:pPr>
        <w:pStyle w:val="Antrat4"/>
        <w:ind w:firstLine="709"/>
        <w:rPr>
          <w:bCs/>
          <w:szCs w:val="24"/>
        </w:rPr>
      </w:pPr>
      <w:bookmarkStart w:id="82" w:name="_24_straipsnis._Pelno"/>
      <w:bookmarkEnd w:id="82"/>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rsidR="004C727A" w:rsidRPr="008D6F34" w:rsidRDefault="00404ACC" w:rsidP="00394477">
      <w:pPr>
        <w:ind w:firstLine="709"/>
        <w:jc w:val="both"/>
        <w:rPr>
          <w:bCs/>
          <w:lang w:val="lt-LT"/>
        </w:rPr>
      </w:pPr>
      <w:r w:rsidRPr="008D6F34">
        <w:rPr>
          <w:bCs/>
          <w:lang w:val="lt-LT"/>
        </w:rPr>
        <w:tab/>
      </w:r>
    </w:p>
    <w:p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rsidR="00796BAF" w:rsidRPr="008D6F34" w:rsidRDefault="00796BAF"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95"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rsidR="00404ACC" w:rsidRPr="008D6F34" w:rsidRDefault="00404ACC" w:rsidP="00394477">
      <w:pPr>
        <w:ind w:firstLine="709"/>
        <w:jc w:val="both"/>
        <w:rPr>
          <w:strike/>
          <w:lang w:val="lt-LT"/>
        </w:rPr>
      </w:pPr>
      <w:r w:rsidRPr="008D6F34">
        <w:rPr>
          <w:lang w:val="lt-LT"/>
        </w:rPr>
        <w:t>1.2. p</w:t>
      </w:r>
      <w:bookmarkStart w:id="83" w:name="_Hlt535824956"/>
      <w:r w:rsidRPr="008D6F34">
        <w:rPr>
          <w:lang w:val="lt-LT"/>
        </w:rPr>
        <w:t>rofesinių</w:t>
      </w:r>
      <w:bookmarkEnd w:id="83"/>
      <w:r w:rsidRPr="008D6F34">
        <w:rPr>
          <w:lang w:val="lt-LT"/>
        </w:rPr>
        <w:t xml:space="preserve"> </w:t>
      </w:r>
      <w:bookmarkStart w:id="84" w:name="_Hlt18803531"/>
      <w:r w:rsidRPr="008D6F34">
        <w:rPr>
          <w:lang w:val="lt-LT"/>
        </w:rPr>
        <w:t xml:space="preserve">sąjungų </w:t>
      </w:r>
      <w:bookmarkEnd w:id="84"/>
      <w:r w:rsidRPr="008D6F34">
        <w:rPr>
          <w:lang w:val="lt-LT"/>
        </w:rPr>
        <w:t xml:space="preserve">veiklos pagrindus, jų teises ir atsakomybę santykiuose su darbdaviais, valstybinės valdžios ir valdymo organais, profesinėms sąjungoms ginant savo narių interesus nustato </w:t>
      </w:r>
      <w:hyperlink r:id="rId96" w:history="1">
        <w:r w:rsidRPr="008D6F34">
          <w:rPr>
            <w:rStyle w:val="Hipersaitas"/>
            <w:lang w:val="lt-LT"/>
          </w:rPr>
          <w:t>Profesinių sąjungų įstatymas</w:t>
        </w:r>
      </w:hyperlink>
      <w:r w:rsidR="00796BAF" w:rsidRPr="008D6F34">
        <w:rPr>
          <w:lang w:val="lt-LT"/>
        </w:rPr>
        <w:t>.</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rsidR="00ED379D" w:rsidRPr="008D6F34" w:rsidRDefault="00ED379D" w:rsidP="00394477">
      <w:pPr>
        <w:ind w:firstLine="709"/>
        <w:jc w:val="both"/>
        <w:rPr>
          <w:b/>
          <w:iCs/>
          <w:lang w:val="lt-LT"/>
        </w:rPr>
      </w:pPr>
    </w:p>
    <w:p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rsidR="00947AC0" w:rsidRPr="008D6F34" w:rsidRDefault="00947AC0" w:rsidP="00394477">
      <w:pPr>
        <w:pStyle w:val="Antrat4"/>
        <w:ind w:firstLine="709"/>
        <w:rPr>
          <w:szCs w:val="24"/>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97"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rsidR="00404ACC" w:rsidRPr="008D6F34" w:rsidRDefault="00404ACC" w:rsidP="00394477">
      <w:pPr>
        <w:ind w:firstLine="709"/>
        <w:jc w:val="both"/>
        <w:rPr>
          <w:lang w:val="lt-LT"/>
        </w:rPr>
      </w:pPr>
    </w:p>
    <w:p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tc>
          <w:tcPr>
            <w:tcW w:w="9720"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rsidR="00404ACC" w:rsidRPr="008D6F34" w:rsidRDefault="00404ACC" w:rsidP="00394477">
      <w:pPr>
        <w:ind w:firstLine="709"/>
        <w:jc w:val="both"/>
        <w:rPr>
          <w:i/>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rsidR="00ED379D" w:rsidRPr="008D6F34" w:rsidRDefault="00ED379D" w:rsidP="00394477">
      <w:pPr>
        <w:pStyle w:val="Antrat4"/>
        <w:ind w:firstLine="709"/>
        <w:rPr>
          <w:szCs w:val="24"/>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rsidR="00404ACC" w:rsidRPr="008D6F34" w:rsidRDefault="00404ACC" w:rsidP="00394477">
      <w:pPr>
        <w:ind w:firstLine="709"/>
        <w:jc w:val="both"/>
        <w:rPr>
          <w:b/>
          <w:bCs/>
          <w:lang w:val="lt-LT"/>
        </w:rPr>
      </w:pPr>
    </w:p>
    <w:p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rsidR="00404ACC" w:rsidRPr="008D6F34" w:rsidRDefault="00404ACC" w:rsidP="00394477">
      <w:pPr>
        <w:ind w:firstLine="709"/>
        <w:jc w:val="both"/>
      </w:pPr>
    </w:p>
    <w:p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98"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rsidR="00404ACC" w:rsidRPr="008D6F34" w:rsidRDefault="00404ACC" w:rsidP="00394477">
      <w:pPr>
        <w:ind w:firstLine="709"/>
        <w:jc w:val="both"/>
        <w:rPr>
          <w:lang w:val="lt-LT"/>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99"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rsidR="00404ACC" w:rsidRPr="008D6F34" w:rsidRDefault="00404ACC" w:rsidP="00394477">
      <w:pPr>
        <w:ind w:firstLine="709"/>
        <w:jc w:val="both"/>
        <w:rPr>
          <w:lang w:val="lt-LT"/>
        </w:rPr>
      </w:pPr>
    </w:p>
    <w:p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rsidR="00404ACC" w:rsidRPr="008D6F34" w:rsidRDefault="00404ACC" w:rsidP="00394477">
      <w:pPr>
        <w:ind w:firstLine="709"/>
        <w:jc w:val="both"/>
        <w:rPr>
          <w:iCs/>
          <w:lang w:val="lt-LT"/>
        </w:rPr>
      </w:pPr>
    </w:p>
    <w:p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00"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rsidR="006A4C9B" w:rsidRPr="008D6F34" w:rsidRDefault="006A4C9B"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rsidR="007C3173" w:rsidRPr="008D6F34" w:rsidRDefault="007C3173" w:rsidP="00394477">
      <w:pPr>
        <w:ind w:firstLine="709"/>
        <w:jc w:val="both"/>
        <w:rPr>
          <w:iCs/>
          <w:lang w:val="lt-LT"/>
        </w:rPr>
      </w:pPr>
    </w:p>
    <w:p w:rsidR="00404ACC" w:rsidRPr="008D6F34" w:rsidRDefault="007C3173" w:rsidP="00394477">
      <w:pPr>
        <w:ind w:firstLine="709"/>
        <w:jc w:val="both"/>
        <w:rPr>
          <w:b/>
          <w:iCs/>
          <w:lang w:val="lt-LT"/>
        </w:rPr>
      </w:pPr>
      <w:r w:rsidRPr="008D6F34">
        <w:rPr>
          <w:b/>
          <w:iCs/>
          <w:lang w:val="lt-LT"/>
        </w:rPr>
        <w:t>Komentaras</w:t>
      </w:r>
    </w:p>
    <w:p w:rsidR="007C3173" w:rsidRPr="008D6F34" w:rsidRDefault="007C3173" w:rsidP="00394477">
      <w:pPr>
        <w:ind w:firstLine="709"/>
        <w:jc w:val="both"/>
        <w:rPr>
          <w:iCs/>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01"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rsidR="00404ACC" w:rsidRPr="008D6F34" w:rsidRDefault="00404ACC" w:rsidP="00394477">
      <w:pPr>
        <w:ind w:firstLine="709"/>
        <w:jc w:val="both"/>
        <w:rPr>
          <w:b/>
          <w:bCs/>
          <w:i/>
          <w:lang w:val="lt-LT"/>
        </w:rPr>
      </w:pPr>
    </w:p>
    <w:p w:rsidR="00404ACC" w:rsidRPr="008D6F34" w:rsidRDefault="00404ACC" w:rsidP="00394477">
      <w:pPr>
        <w:ind w:firstLine="709"/>
        <w:jc w:val="both"/>
        <w:rPr>
          <w:lang w:val="lt-LT"/>
        </w:rPr>
      </w:pPr>
      <w:r w:rsidRPr="008D6F34">
        <w:rPr>
          <w:lang w:val="lt-LT"/>
        </w:rPr>
        <w:t>1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rsidR="00404ACC" w:rsidRPr="008D6F34" w:rsidRDefault="00404ACC" w:rsidP="00394477">
      <w:pPr>
        <w:ind w:firstLine="709"/>
        <w:jc w:val="both"/>
        <w:rPr>
          <w:i/>
          <w:lang w:val="lt-LT"/>
        </w:rPr>
      </w:pPr>
    </w:p>
    <w:p w:rsidR="00404ACC" w:rsidRPr="008D6F34" w:rsidRDefault="00404ACC" w:rsidP="00394477">
      <w:pPr>
        <w:ind w:firstLine="709"/>
        <w:jc w:val="both"/>
        <w:rPr>
          <w:i/>
          <w:lang w:val="lt-LT"/>
        </w:rPr>
      </w:pPr>
      <w:r w:rsidRPr="008D6F34">
        <w:rPr>
          <w:lang w:val="lt-LT"/>
        </w:rPr>
        <w:t>2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rsidR="00404ACC" w:rsidRPr="008D6F34" w:rsidRDefault="00404ACC" w:rsidP="00394477">
      <w:pPr>
        <w:ind w:firstLine="709"/>
        <w:jc w:val="both"/>
        <w:rPr>
          <w:lang w:val="lt-LT"/>
        </w:rPr>
      </w:pPr>
      <w:r w:rsidRPr="008D6F34">
        <w:rPr>
          <w:b/>
          <w:lang w:val="lt-LT"/>
        </w:rPr>
        <w:t xml:space="preserve"> </w:t>
      </w: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rsidR="008D07BE" w:rsidRPr="008D6F34" w:rsidRDefault="008D07BE" w:rsidP="00394477">
      <w:pPr>
        <w:ind w:firstLine="709"/>
        <w:jc w:val="both"/>
        <w:rPr>
          <w:lang w:val="lt-LT"/>
        </w:rPr>
      </w:pPr>
      <w:bookmarkStart w:id="85" w:name="_25_straipsnis._Pašto_2"/>
      <w:bookmarkEnd w:id="85"/>
    </w:p>
    <w:p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rsidR="00802B9A" w:rsidRPr="008D6F34" w:rsidRDefault="00802B9A" w:rsidP="00394477">
      <w:pPr>
        <w:ind w:firstLine="709"/>
        <w:jc w:val="both"/>
        <w:rPr>
          <w:lang w:val="lt-LT"/>
        </w:rPr>
      </w:pPr>
    </w:p>
    <w:p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rsidR="00802B9A" w:rsidRPr="008D6F34" w:rsidRDefault="00802B9A" w:rsidP="00394477">
      <w:pPr>
        <w:ind w:firstLine="709"/>
        <w:jc w:val="both"/>
        <w:rPr>
          <w:b/>
          <w:lang w:val="lt-LT"/>
        </w:rPr>
      </w:pPr>
    </w:p>
    <w:p w:rsidR="00802B9A" w:rsidRPr="008D6F34" w:rsidRDefault="00802B9A" w:rsidP="00394477">
      <w:pPr>
        <w:ind w:firstLine="709"/>
        <w:jc w:val="both"/>
        <w:rPr>
          <w:b/>
          <w:lang w:val="lt-LT"/>
        </w:rPr>
      </w:pPr>
      <w:r w:rsidRPr="008D6F34">
        <w:rPr>
          <w:b/>
          <w:lang w:val="lt-LT"/>
        </w:rPr>
        <w:t>Komentaras</w:t>
      </w:r>
    </w:p>
    <w:p w:rsidR="00802B9A" w:rsidRPr="008D6F34" w:rsidRDefault="00802B9A" w:rsidP="00394477">
      <w:pPr>
        <w:ind w:firstLine="709"/>
        <w:jc w:val="both"/>
        <w:rPr>
          <w:lang w:val="lt-LT"/>
        </w:rPr>
      </w:pPr>
    </w:p>
    <w:p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02"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rsidR="00802B9A" w:rsidRPr="008D6F34" w:rsidRDefault="00802B9A" w:rsidP="00394477">
      <w:pPr>
        <w:ind w:firstLine="709"/>
        <w:rPr>
          <w:b/>
          <w:lang w:val="lt-LT"/>
        </w:rPr>
      </w:pPr>
      <w:r w:rsidRPr="008D6F34">
        <w:rPr>
          <w:b/>
          <w:lang w:val="lt-LT"/>
        </w:rPr>
        <w:tab/>
      </w:r>
    </w:p>
    <w:p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8D6F34" w:rsidTr="009676DA">
        <w:tc>
          <w:tcPr>
            <w:tcW w:w="9360" w:type="dxa"/>
            <w:shd w:val="clear" w:color="auto" w:fill="auto"/>
          </w:tcPr>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rsidR="00802B9A" w:rsidRPr="008D6F34" w:rsidRDefault="00802B9A" w:rsidP="00394477">
      <w:pPr>
        <w:ind w:firstLine="709"/>
        <w:rPr>
          <w:b/>
          <w:lang w:val="lt-LT"/>
        </w:rPr>
      </w:pPr>
    </w:p>
    <w:p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8D6F34" w:rsidTr="009676DA">
        <w:tc>
          <w:tcPr>
            <w:tcW w:w="9576" w:type="dxa"/>
            <w:shd w:val="clear" w:color="auto" w:fill="auto"/>
          </w:tcPr>
          <w:p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rsidR="00802B9A" w:rsidRPr="008D6F34" w:rsidRDefault="00802B9A" w:rsidP="00394477">
      <w:pPr>
        <w:ind w:firstLine="709"/>
        <w:rPr>
          <w:lang w:val="lt-LT"/>
        </w:rPr>
      </w:pP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p>
    <w:p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rsidR="00802B9A" w:rsidRPr="008D6F34" w:rsidRDefault="00802B9A" w:rsidP="00394477">
      <w:pPr>
        <w:ind w:firstLine="709"/>
        <w:jc w:val="both"/>
        <w:rPr>
          <w:b/>
          <w:lang w:val="lt-LT"/>
        </w:rPr>
      </w:pPr>
    </w:p>
    <w:p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rsidR="00802B9A" w:rsidRPr="008D6F34" w:rsidRDefault="00802B9A" w:rsidP="00394477">
      <w:pPr>
        <w:ind w:firstLine="709"/>
        <w:jc w:val="both"/>
        <w:rPr>
          <w:b/>
          <w:lang w:val="lt-LT"/>
        </w:rPr>
      </w:pPr>
    </w:p>
    <w:p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rsidR="00802B9A" w:rsidRPr="008D6F34" w:rsidRDefault="00802B9A" w:rsidP="00394477">
      <w:pPr>
        <w:ind w:firstLine="709"/>
        <w:jc w:val="both"/>
        <w:rPr>
          <w:b/>
          <w:lang w:val="lt-LT"/>
        </w:rPr>
      </w:pPr>
      <w:r w:rsidRPr="008D6F34">
        <w:rPr>
          <w:b/>
          <w:lang w:val="lt-LT"/>
        </w:rPr>
        <w:tab/>
      </w:r>
    </w:p>
    <w:p w:rsidR="001E42EB" w:rsidRPr="008D6F34" w:rsidRDefault="001E42EB" w:rsidP="00394477">
      <w:pPr>
        <w:ind w:firstLine="709"/>
        <w:jc w:val="both"/>
        <w:rPr>
          <w:b/>
          <w:lang w:val="lt-LT"/>
        </w:rPr>
      </w:pPr>
      <w:r w:rsidRPr="008D6F34">
        <w:rPr>
          <w:b/>
          <w:lang w:val="lt-LT"/>
        </w:rPr>
        <w:t>Komentaras</w:t>
      </w:r>
    </w:p>
    <w:p w:rsidR="001E42EB" w:rsidRPr="008D6F34" w:rsidRDefault="001E42EB" w:rsidP="00394477">
      <w:pPr>
        <w:ind w:firstLine="709"/>
        <w:jc w:val="both"/>
        <w:rPr>
          <w:b/>
          <w:lang w:val="lt-LT"/>
        </w:rPr>
      </w:pPr>
    </w:p>
    <w:p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rsidR="00802B9A" w:rsidRPr="008D6F34" w:rsidRDefault="00802B9A" w:rsidP="00394477">
      <w:pPr>
        <w:numPr>
          <w:ilvl w:val="0"/>
          <w:numId w:val="70"/>
        </w:numPr>
        <w:ind w:left="0" w:firstLine="709"/>
        <w:jc w:val="both"/>
        <w:rPr>
          <w:lang w:val="lt-LT"/>
        </w:rPr>
      </w:pPr>
      <w:r w:rsidRPr="008D6F34">
        <w:rPr>
          <w:lang w:val="lt-LT"/>
        </w:rPr>
        <w:t>paslaugos teikiamos pagal kainas, kurios buvo nustatytos iš anksto, arba</w:t>
      </w:r>
    </w:p>
    <w:p w:rsidR="00802B9A" w:rsidRPr="008D6F34" w:rsidRDefault="00802B9A" w:rsidP="00394477">
      <w:pPr>
        <w:numPr>
          <w:ilvl w:val="0"/>
          <w:numId w:val="70"/>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rsidR="00802B9A" w:rsidRPr="008D6F34" w:rsidRDefault="00802B9A" w:rsidP="00394477">
      <w:pPr>
        <w:numPr>
          <w:ilvl w:val="0"/>
          <w:numId w:val="70"/>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rsidR="00802B9A" w:rsidRPr="008D6F34" w:rsidRDefault="00802B9A" w:rsidP="00394477">
      <w:pPr>
        <w:numPr>
          <w:ilvl w:val="0"/>
          <w:numId w:val="70"/>
        </w:numPr>
        <w:tabs>
          <w:tab w:val="clear" w:pos="1080"/>
          <w:tab w:val="num" w:pos="720"/>
        </w:tabs>
        <w:ind w:left="0" w:firstLine="709"/>
        <w:jc w:val="both"/>
        <w:rPr>
          <w:lang w:val="lt-LT"/>
        </w:rPr>
      </w:pPr>
      <w:r w:rsidRPr="008D6F34">
        <w:rPr>
          <w:lang w:val="lt-LT"/>
        </w:rPr>
        <w:t>kiti panašūs atvejai.</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rsidR="00802B9A" w:rsidRPr="008D6F34" w:rsidRDefault="00802B9A" w:rsidP="00394477">
            <w:pPr>
              <w:ind w:firstLine="709"/>
              <w:jc w:val="both"/>
              <w:rPr>
                <w:lang w:val="lt-LT"/>
              </w:rPr>
            </w:pPr>
            <w:r w:rsidRPr="008D6F34">
              <w:rPr>
                <w:lang w:val="lt-LT"/>
              </w:rPr>
              <w:t>Šiuo specifiniu tarifu gali naudotis visi Bendrovės klientai.</w:t>
            </w:r>
          </w:p>
          <w:p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rsidR="00802B9A" w:rsidRPr="008D6F34" w:rsidRDefault="00802B9A" w:rsidP="00394477">
      <w:pPr>
        <w:ind w:firstLine="709"/>
        <w:jc w:val="both"/>
        <w:rPr>
          <w:lang w:val="lt-LT"/>
        </w:rPr>
      </w:pPr>
    </w:p>
    <w:p w:rsidR="00802B9A" w:rsidRPr="008D6F34" w:rsidRDefault="00802B9A" w:rsidP="00394477">
      <w:pPr>
        <w:pStyle w:val="Antrat1"/>
        <w:ind w:firstLine="709"/>
        <w:jc w:val="left"/>
        <w:rPr>
          <w:b w:val="0"/>
          <w:color w:val="000000"/>
        </w:rPr>
      </w:pPr>
      <w:bookmarkStart w:id="86" w:name="_26__straipsnis."/>
      <w:bookmarkEnd w:id="86"/>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rsidR="00802B9A" w:rsidRPr="008D6F34" w:rsidRDefault="00802B9A" w:rsidP="00394477">
      <w:pPr>
        <w:ind w:firstLine="709"/>
        <w:rPr>
          <w:lang w:val="lt-LT"/>
        </w:rPr>
      </w:pPr>
    </w:p>
    <w:p w:rsidR="00404ACC" w:rsidRPr="008D6F34" w:rsidRDefault="0029280E" w:rsidP="00394477">
      <w:pPr>
        <w:pStyle w:val="Antrat1"/>
        <w:ind w:firstLine="709"/>
        <w:jc w:val="left"/>
        <w:rPr>
          <w:bCs w:val="0"/>
        </w:rPr>
      </w:pPr>
      <w:r w:rsidRPr="008D6F34">
        <w:rPr>
          <w:bCs w:val="0"/>
          <w:u w:val="single"/>
        </w:rPr>
        <w:t>26  straip</w:t>
      </w:r>
      <w:bookmarkStart w:id="87" w:name="straipsnis26"/>
      <w:bookmarkEnd w:id="87"/>
      <w:r w:rsidRPr="008D6F34">
        <w:rPr>
          <w:bCs w:val="0"/>
          <w:u w:val="single"/>
        </w:rPr>
        <w:t>snis</w:t>
      </w:r>
      <w:r w:rsidR="00404ACC" w:rsidRPr="008D6F34">
        <w:rPr>
          <w:bCs w:val="0"/>
        </w:rPr>
        <w:t>. Radijas ir televizija</w:t>
      </w:r>
    </w:p>
    <w:p w:rsidR="00404ACC" w:rsidRPr="008D6F34" w:rsidRDefault="00404ACC" w:rsidP="00394477">
      <w:pPr>
        <w:ind w:firstLine="709"/>
        <w:jc w:val="both"/>
        <w:rPr>
          <w:lang w:val="lt-LT"/>
        </w:rPr>
      </w:pPr>
    </w:p>
    <w:p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rsidR="00802B9A" w:rsidRPr="008D6F34" w:rsidRDefault="00802B9A" w:rsidP="00394477">
      <w:pPr>
        <w:ind w:firstLine="709"/>
        <w:jc w:val="both"/>
        <w:rPr>
          <w:lang w:val="lt-LT"/>
        </w:rPr>
      </w:pPr>
    </w:p>
    <w:p w:rsidR="00802B9A" w:rsidRPr="008D6F34" w:rsidRDefault="00802B9A" w:rsidP="00394477">
      <w:pPr>
        <w:pStyle w:val="Antrat5"/>
        <w:ind w:firstLine="709"/>
        <w:rPr>
          <w:bCs/>
          <w:szCs w:val="24"/>
        </w:rPr>
      </w:pPr>
      <w:r w:rsidRPr="008D6F34">
        <w:rPr>
          <w:bCs/>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Norint taikyti šią PVM lengvatą, turi būti įvykdytos tokios sąlygos:</w:t>
      </w:r>
    </w:p>
    <w:p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03"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04"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rsidR="00802B9A" w:rsidRPr="008D6F34" w:rsidRDefault="00802B9A" w:rsidP="00394477">
      <w:pPr>
        <w:ind w:firstLine="709"/>
        <w:jc w:val="both"/>
        <w:rPr>
          <w:lang w:val="lt-LT"/>
        </w:rPr>
      </w:pPr>
      <w:r w:rsidRPr="008D6F34">
        <w:rPr>
          <w:lang w:val="lt-LT"/>
        </w:rPr>
        <w:tab/>
      </w: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rsidR="00802B9A" w:rsidRPr="008D6F34" w:rsidRDefault="00802B9A" w:rsidP="00394477">
      <w:pPr>
        <w:ind w:firstLine="709"/>
        <w:jc w:val="both"/>
        <w:rPr>
          <w:lang w:val="lt-LT"/>
        </w:rPr>
      </w:pPr>
      <w:r w:rsidRPr="008D6F34">
        <w:rPr>
          <w:lang w:val="lt-LT"/>
        </w:rPr>
        <w:tab/>
      </w:r>
    </w:p>
    <w:p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rsidR="00802B9A" w:rsidRPr="008D6F34" w:rsidRDefault="00802B9A" w:rsidP="00394477">
      <w:pPr>
        <w:ind w:firstLine="709"/>
        <w:jc w:val="both"/>
        <w:rPr>
          <w:lang w:val="lt-LT"/>
        </w:rPr>
      </w:pPr>
    </w:p>
    <w:p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rsidR="00802B9A" w:rsidRPr="008D6F34" w:rsidRDefault="00802B9A" w:rsidP="00394477">
      <w:pPr>
        <w:ind w:firstLine="709"/>
        <w:jc w:val="both"/>
        <w:rPr>
          <w:b/>
          <w:lang w:val="lt-LT"/>
        </w:rPr>
      </w:pPr>
    </w:p>
    <w:p w:rsidR="00802B9A" w:rsidRPr="008D6F34" w:rsidRDefault="00802B9A" w:rsidP="00394477">
      <w:pPr>
        <w:pStyle w:val="Antrat5"/>
        <w:ind w:firstLine="709"/>
        <w:rPr>
          <w:bCs/>
          <w:szCs w:val="24"/>
        </w:rPr>
      </w:pPr>
      <w:r w:rsidRPr="008D6F34">
        <w:rPr>
          <w:bCs/>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rsidR="00802B9A" w:rsidRPr="008D6F34" w:rsidRDefault="00802B9A" w:rsidP="00394477">
      <w:pPr>
        <w:ind w:firstLine="709"/>
        <w:jc w:val="both"/>
        <w:rPr>
          <w:lang w:val="lt-LT"/>
        </w:rPr>
      </w:pPr>
    </w:p>
    <w:p w:rsidR="00796BAF" w:rsidRPr="008D6F34" w:rsidRDefault="00796BAF" w:rsidP="00394477">
      <w:pPr>
        <w:ind w:firstLine="709"/>
        <w:jc w:val="both"/>
        <w:rPr>
          <w:lang w:val="lt-LT"/>
        </w:rPr>
      </w:pPr>
    </w:p>
    <w:p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rsidR="006A4C9B" w:rsidRPr="008D6F34" w:rsidRDefault="006A4C9B" w:rsidP="00394477">
      <w:pPr>
        <w:ind w:firstLine="709"/>
        <w:jc w:val="both"/>
        <w:rPr>
          <w:b/>
          <w:lang w:val="fr-BE"/>
        </w:rPr>
      </w:pPr>
      <w:bookmarkStart w:id="88" w:name="_28_straipsnis._Finansinės"/>
      <w:bookmarkStart w:id="89" w:name="_27_straipsnis._Draudimo"/>
      <w:bookmarkEnd w:id="88"/>
      <w:bookmarkEnd w:id="89"/>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rsidR="006A4C9B" w:rsidRPr="008D6F34" w:rsidRDefault="006A4C9B" w:rsidP="00394477">
      <w:pPr>
        <w:pStyle w:val="Antrat1"/>
        <w:ind w:firstLine="709"/>
        <w:jc w:val="both"/>
      </w:pPr>
      <w:bookmarkStart w:id="90" w:name="_261_straipsnis._Nepriklausomų"/>
      <w:bookmarkEnd w:id="90"/>
      <w:r w:rsidRPr="008D6F34">
        <w:t>26</w:t>
      </w:r>
      <w:r w:rsidRPr="008D6F34">
        <w:rPr>
          <w:vertAlign w:val="superscript"/>
        </w:rPr>
        <w:t>1</w:t>
      </w:r>
      <w:r w:rsidRPr="008D6F34">
        <w:t xml:space="preserve"> straipsnis. Nepriklausomų grupių veikla.</w:t>
      </w:r>
    </w:p>
    <w:p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rsidR="006A4C9B" w:rsidRPr="008D6F34" w:rsidRDefault="006A4C9B" w:rsidP="00394477">
      <w:pPr>
        <w:ind w:firstLine="709"/>
        <w:jc w:val="both"/>
        <w:rPr>
          <w:b/>
          <w:color w:val="000000"/>
          <w:lang w:val="fr-BE"/>
        </w:rPr>
      </w:pPr>
      <w:r w:rsidRPr="008D6F34">
        <w:rPr>
          <w:color w:val="000000"/>
          <w:lang w:val="fr-BE"/>
        </w:rPr>
        <w:t> </w:t>
      </w:r>
    </w:p>
    <w:p w:rsidR="006A4C9B" w:rsidRPr="008D6F34" w:rsidRDefault="006A4C9B" w:rsidP="00394477">
      <w:pPr>
        <w:ind w:firstLine="709"/>
        <w:rPr>
          <w:b/>
          <w:lang w:val="fr-BE"/>
        </w:rPr>
      </w:pPr>
      <w:r w:rsidRPr="008D6F34">
        <w:rPr>
          <w:b/>
          <w:lang w:val="fr-BE"/>
        </w:rPr>
        <w:t>Komentaras</w:t>
      </w:r>
    </w:p>
    <w:p w:rsidR="006A4C9B" w:rsidRPr="008D6F34" w:rsidRDefault="006A4C9B" w:rsidP="00394477">
      <w:pPr>
        <w:ind w:firstLine="709"/>
        <w:rPr>
          <w:b/>
          <w:lang w:val="fr-BE"/>
        </w:rPr>
      </w:pPr>
    </w:p>
    <w:p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rsidR="006A4C9B" w:rsidRPr="008D6F34" w:rsidRDefault="006A4C9B" w:rsidP="00394477">
      <w:pPr>
        <w:tabs>
          <w:tab w:val="left" w:pos="540"/>
        </w:tabs>
        <w:ind w:firstLine="709"/>
        <w:rPr>
          <w:lang w:val="lt-LT"/>
        </w:rPr>
      </w:pPr>
    </w:p>
    <w:p w:rsidR="006A4C9B" w:rsidRPr="008D6F34" w:rsidRDefault="006A4C9B" w:rsidP="00394477">
      <w:pPr>
        <w:tabs>
          <w:tab w:val="left" w:pos="540"/>
        </w:tabs>
        <w:ind w:firstLine="709"/>
      </w:pPr>
      <w:r w:rsidRPr="008D6F34">
        <w:t>1 pavyzdys</w:t>
      </w:r>
    </w:p>
    <w:p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rsidTr="006A4C9B">
        <w:tc>
          <w:tcPr>
            <w:tcW w:w="9854" w:type="dxa"/>
            <w:shd w:val="clear" w:color="auto" w:fill="auto"/>
          </w:tcPr>
          <w:p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rsidR="006A4C9B" w:rsidRPr="008D6F34" w:rsidRDefault="006A4C9B" w:rsidP="00394477">
      <w:pPr>
        <w:tabs>
          <w:tab w:val="left" w:pos="540"/>
        </w:tabs>
        <w:ind w:firstLine="709"/>
        <w:rPr>
          <w:strike/>
        </w:rPr>
      </w:pPr>
    </w:p>
    <w:p w:rsidR="006A4C9B" w:rsidRPr="008D6F34" w:rsidRDefault="006A4C9B" w:rsidP="00394477">
      <w:pPr>
        <w:tabs>
          <w:tab w:val="left" w:pos="540"/>
        </w:tabs>
        <w:ind w:firstLine="709"/>
      </w:pPr>
      <w:r w:rsidRPr="008D6F34">
        <w:t>2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rsidR="006A4C9B" w:rsidRPr="008D6F34" w:rsidRDefault="006A4C9B" w:rsidP="00394477">
            <w:pPr>
              <w:tabs>
                <w:tab w:val="left" w:pos="540"/>
              </w:tabs>
              <w:ind w:firstLine="709"/>
              <w:jc w:val="both"/>
            </w:pPr>
            <w:r w:rsidRPr="008D6F34">
              <w:t>Ar NG1 savo nariams teikiamos paslaugos apmokestinamos PVM?</w:t>
            </w:r>
          </w:p>
          <w:p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rsidR="006A4C9B" w:rsidRPr="008D6F34" w:rsidRDefault="006A4C9B" w:rsidP="00394477">
            <w:pPr>
              <w:tabs>
                <w:tab w:val="left" w:pos="540"/>
              </w:tabs>
              <w:ind w:firstLine="709"/>
              <w:jc w:val="both"/>
            </w:pPr>
          </w:p>
        </w:tc>
      </w:tr>
    </w:tbl>
    <w:p w:rsidR="006A4C9B" w:rsidRPr="008D6F34" w:rsidRDefault="006A4C9B" w:rsidP="00394477">
      <w:pPr>
        <w:tabs>
          <w:tab w:val="left" w:pos="540"/>
        </w:tabs>
        <w:ind w:firstLine="709"/>
      </w:pPr>
    </w:p>
    <w:p w:rsidR="006A4C9B" w:rsidRPr="008D6F34" w:rsidRDefault="006A4C9B" w:rsidP="00394477">
      <w:pPr>
        <w:tabs>
          <w:tab w:val="left" w:pos="540"/>
        </w:tabs>
        <w:ind w:firstLine="709"/>
      </w:pPr>
      <w:r w:rsidRPr="008D6F34">
        <w:t>3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rsidR="006A4C9B" w:rsidRPr="008D6F34" w:rsidRDefault="006A4C9B" w:rsidP="00394477">
      <w:pPr>
        <w:tabs>
          <w:tab w:val="left" w:pos="540"/>
        </w:tabs>
        <w:ind w:firstLine="709"/>
      </w:pPr>
    </w:p>
    <w:p w:rsidR="006A4C9B" w:rsidRPr="008D6F34" w:rsidRDefault="006A4C9B" w:rsidP="00394477">
      <w:pPr>
        <w:tabs>
          <w:tab w:val="left" w:pos="540"/>
        </w:tabs>
        <w:ind w:firstLine="709"/>
      </w:pPr>
      <w:r w:rsidRPr="008D6F34">
        <w:t>4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rsidR="006A4C9B" w:rsidRPr="008D6F34" w:rsidRDefault="006A4C9B" w:rsidP="00394477">
      <w:pPr>
        <w:ind w:firstLine="709"/>
      </w:pPr>
      <w:r w:rsidRPr="008D6F34">
        <w:t xml:space="preserve">  </w:t>
      </w:r>
    </w:p>
    <w:p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rsidTr="006A4C9B">
        <w:tc>
          <w:tcPr>
            <w:tcW w:w="9628" w:type="dxa"/>
          </w:tcPr>
          <w:p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rsidR="006A4C9B" w:rsidRPr="008D6F34" w:rsidRDefault="006A4C9B" w:rsidP="00394477">
            <w:pPr>
              <w:tabs>
                <w:tab w:val="left" w:pos="540"/>
              </w:tabs>
              <w:ind w:firstLine="709"/>
              <w:jc w:val="both"/>
            </w:pPr>
            <w:r w:rsidRPr="008D6F34">
              <w:t>Ar NG4 savo nariams teikiamos paslaugos apmokestinamos PVM?</w:t>
            </w:r>
          </w:p>
          <w:p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rsidR="006A4C9B" w:rsidRPr="008D6F34" w:rsidRDefault="006A4C9B" w:rsidP="00394477">
            <w:pPr>
              <w:tabs>
                <w:tab w:val="left" w:pos="540"/>
              </w:tabs>
              <w:ind w:firstLine="709"/>
              <w:jc w:val="both"/>
            </w:pPr>
          </w:p>
        </w:tc>
      </w:tr>
    </w:tbl>
    <w:p w:rsidR="00A83654" w:rsidRPr="008D6F34" w:rsidRDefault="00E92EDE" w:rsidP="00394477">
      <w:pPr>
        <w:pStyle w:val="Antrat1"/>
        <w:ind w:firstLine="709"/>
        <w:jc w:val="left"/>
        <w:rPr>
          <w:b w:val="0"/>
          <w:color w:val="000000"/>
        </w:rPr>
      </w:pPr>
      <w:bookmarkStart w:id="91" w:name="_(PVMĮ_261_str."/>
      <w:bookmarkEnd w:id="91"/>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rsidR="00A83654" w:rsidRPr="008D6F34" w:rsidRDefault="00A83654" w:rsidP="00394477">
      <w:pPr>
        <w:ind w:firstLine="709"/>
        <w:jc w:val="both"/>
        <w:rPr>
          <w:b/>
          <w:u w:val="single"/>
          <w:lang w:val="lt-LT"/>
        </w:rPr>
      </w:pPr>
    </w:p>
    <w:p w:rsidR="00E52638" w:rsidRPr="008D6F34" w:rsidRDefault="0029280E" w:rsidP="001E42EB">
      <w:pPr>
        <w:pStyle w:val="Antrat1"/>
        <w:ind w:firstLine="709"/>
        <w:jc w:val="left"/>
      </w:pPr>
      <w:bookmarkStart w:id="92" w:name="_27_straipsnis._Draudimo_1"/>
      <w:bookmarkEnd w:id="92"/>
      <w:r w:rsidRPr="008D6F34">
        <w:rPr>
          <w:u w:val="single"/>
        </w:rPr>
        <w:t>27 straipsnis</w:t>
      </w:r>
      <w:r w:rsidR="00E52638" w:rsidRPr="008D6F34">
        <w:t>. Draudimo paslaugos</w:t>
      </w:r>
    </w:p>
    <w:p w:rsidR="00E52638" w:rsidRPr="008D6F34" w:rsidRDefault="00E52638" w:rsidP="00394477">
      <w:pPr>
        <w:pStyle w:val="HTMLiankstoformatuotas"/>
        <w:ind w:firstLine="709"/>
        <w:rPr>
          <w:rFonts w:ascii="Times New Roman" w:hAnsi="Times New Roman" w:cs="Times New Roman"/>
          <w:sz w:val="24"/>
          <w:szCs w:val="24"/>
          <w:lang w:val="lt-LT"/>
        </w:rPr>
      </w:pPr>
    </w:p>
    <w:p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rsidR="00802B9A" w:rsidRPr="008D6F34" w:rsidRDefault="00802B9A" w:rsidP="00394477">
      <w:pPr>
        <w:ind w:firstLine="709"/>
        <w:jc w:val="both"/>
        <w:rPr>
          <w:b/>
          <w:bCs/>
          <w:strike/>
          <w:lang w:val="lt-LT"/>
        </w:rPr>
      </w:pPr>
    </w:p>
    <w:p w:rsidR="00802B9A" w:rsidRPr="008D6F34" w:rsidRDefault="00802B9A" w:rsidP="00394477">
      <w:pPr>
        <w:pStyle w:val="Antrat4"/>
        <w:ind w:firstLine="709"/>
        <w:rPr>
          <w:szCs w:val="24"/>
        </w:rPr>
      </w:pPr>
      <w:bookmarkStart w:id="93" w:name="_Komentaras"/>
      <w:bookmarkEnd w:id="93"/>
      <w:r w:rsidRPr="008D6F34">
        <w:rPr>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rsidR="00802B9A" w:rsidRPr="008D6F34" w:rsidRDefault="00802B9A" w:rsidP="00394477">
      <w:pPr>
        <w:pStyle w:val="Pagrindiniotekstotrauka2"/>
        <w:numPr>
          <w:ilvl w:val="1"/>
          <w:numId w:val="35"/>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rsidR="00802B9A" w:rsidRPr="008D6F34" w:rsidRDefault="00802B9A" w:rsidP="00394477">
      <w:pPr>
        <w:pStyle w:val="Pagrindiniotekstotrauka2"/>
        <w:numPr>
          <w:ilvl w:val="1"/>
          <w:numId w:val="35"/>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rsidR="00802B9A" w:rsidRPr="008D6F34" w:rsidRDefault="00802B9A" w:rsidP="00394477">
      <w:pPr>
        <w:pStyle w:val="Pagrindiniotekstotrauka2"/>
        <w:ind w:firstLine="709"/>
        <w:rPr>
          <w:rFonts w:ascii="Times New Roman" w:hAnsi="Times New Roman"/>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rsidR="00802B9A" w:rsidRPr="008D6F34" w:rsidRDefault="00802B9A" w:rsidP="00394477">
      <w:pPr>
        <w:pStyle w:val="Pagrindiniotekstotrauka2"/>
        <w:ind w:firstLine="709"/>
        <w:rPr>
          <w:rFonts w:ascii="Times New Roman" w:hAnsi="Times New Roman"/>
          <w:b w:val="0"/>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rsidR="00802B9A" w:rsidRPr="008D6F34" w:rsidRDefault="00802B9A" w:rsidP="00394477">
      <w:pPr>
        <w:ind w:firstLine="709"/>
        <w:jc w:val="both"/>
        <w:rPr>
          <w:lang w:val="lt-LT"/>
        </w:rPr>
      </w:pPr>
    </w:p>
    <w:p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rsidR="00802B9A" w:rsidRPr="008D6F34" w:rsidRDefault="00802B9A" w:rsidP="00394477">
      <w:pPr>
        <w:pStyle w:val="Pagrindiniotekstotrauka2"/>
        <w:ind w:firstLine="709"/>
        <w:rPr>
          <w:rFonts w:ascii="Times New Roman" w:hAnsi="Times New Roman"/>
          <w:b w:val="0"/>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rsidR="001E42EB" w:rsidRPr="008D6F34" w:rsidRDefault="001E42EB" w:rsidP="001E42EB">
      <w:pPr>
        <w:tabs>
          <w:tab w:val="left" w:pos="4820"/>
          <w:tab w:val="left" w:pos="7229"/>
        </w:tabs>
        <w:jc w:val="both"/>
        <w:rPr>
          <w:rFonts w:eastAsia="Arial Unicode MS"/>
          <w:lang w:val="lt-LT"/>
        </w:rPr>
      </w:pPr>
    </w:p>
    <w:p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rsidR="00CC5CC2" w:rsidRPr="008D6F34" w:rsidRDefault="00CC5CC2" w:rsidP="00394477">
      <w:pPr>
        <w:pStyle w:val="HTMLiankstoformatuotas"/>
        <w:ind w:firstLine="709"/>
        <w:jc w:val="both"/>
        <w:rPr>
          <w:rFonts w:ascii="Times New Roman" w:hAnsi="Times New Roman" w:cs="Times New Roman"/>
          <w:sz w:val="24"/>
          <w:szCs w:val="24"/>
          <w:lang w:val="lt-LT"/>
        </w:rPr>
      </w:pPr>
    </w:p>
    <w:p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8D6F34" w:rsidTr="00FF3642">
        <w:tc>
          <w:tcPr>
            <w:tcW w:w="9854" w:type="dxa"/>
          </w:tcPr>
          <w:p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rsidR="00802B9A" w:rsidRPr="008D6F34" w:rsidRDefault="00802B9A" w:rsidP="00394477">
      <w:pPr>
        <w:pStyle w:val="HTMLiankstoformatuotas"/>
        <w:ind w:firstLine="709"/>
        <w:rPr>
          <w:rFonts w:ascii="Times New Roman" w:hAnsi="Times New Roman" w:cs="Times New Roman"/>
          <w:sz w:val="24"/>
          <w:szCs w:val="24"/>
          <w:lang w:val="lt-LT"/>
        </w:rPr>
      </w:pPr>
    </w:p>
    <w:p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rsidTr="009676DA">
        <w:tc>
          <w:tcPr>
            <w:tcW w:w="10008" w:type="dxa"/>
          </w:tcPr>
          <w:p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rsidR="00802B9A" w:rsidRPr="008D6F34" w:rsidRDefault="00802B9A" w:rsidP="00394477">
      <w:pPr>
        <w:ind w:firstLine="709"/>
        <w:rPr>
          <w:b/>
          <w:strike/>
          <w:lang w:val="lt-LT"/>
        </w:rPr>
      </w:pPr>
    </w:p>
    <w:p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rsidR="00802B9A" w:rsidRPr="008D6F34" w:rsidRDefault="00802B9A" w:rsidP="00394477">
      <w:pPr>
        <w:ind w:firstLine="709"/>
        <w:rPr>
          <w:lang w:val="lt-LT"/>
        </w:rPr>
      </w:pPr>
      <w:r w:rsidRPr="008D6F34">
        <w:rPr>
          <w:b/>
          <w:bCs/>
          <w:lang w:val="lt-LT"/>
        </w:rPr>
        <w:tab/>
      </w:r>
      <w:r w:rsidRPr="008D6F34">
        <w:rPr>
          <w:lang w:val="lt-LT"/>
        </w:rPr>
        <w:t xml:space="preserve"> </w:t>
      </w:r>
    </w:p>
    <w:p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rsidTr="00FF3642">
        <w:tc>
          <w:tcPr>
            <w:tcW w:w="9854" w:type="dxa"/>
          </w:tcPr>
          <w:p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rsidR="00CC5CC2" w:rsidRPr="008D6F34" w:rsidRDefault="00CC5CC2" w:rsidP="00394477">
      <w:pPr>
        <w:ind w:firstLine="709"/>
        <w:rPr>
          <w:b/>
          <w:lang w:val="lt-LT"/>
        </w:rPr>
      </w:pPr>
    </w:p>
    <w:p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8D6F34" w:rsidTr="009676DA">
        <w:tc>
          <w:tcPr>
            <w:tcW w:w="9828" w:type="dxa"/>
            <w:tcBorders>
              <w:top w:val="single" w:sz="4" w:space="0" w:color="auto"/>
              <w:left w:val="single" w:sz="4" w:space="0" w:color="auto"/>
              <w:bottom w:val="single" w:sz="4" w:space="0" w:color="auto"/>
              <w:right w:val="single" w:sz="4" w:space="0" w:color="auto"/>
            </w:tcBorders>
          </w:tcPr>
          <w:p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rsidR="00802B9A" w:rsidRPr="008D6F34" w:rsidRDefault="00802B9A" w:rsidP="00394477">
      <w:pPr>
        <w:tabs>
          <w:tab w:val="left" w:pos="709"/>
        </w:tabs>
        <w:ind w:firstLine="709"/>
        <w:jc w:val="both"/>
        <w:rPr>
          <w:lang w:val="lt-LT"/>
        </w:rPr>
      </w:pPr>
    </w:p>
    <w:p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rsidR="00404ACC" w:rsidRPr="008D6F34" w:rsidRDefault="00404ACC" w:rsidP="00394477">
      <w:pPr>
        <w:ind w:firstLine="709"/>
        <w:rPr>
          <w:lang w:val="lt-LT"/>
        </w:rPr>
      </w:pPr>
    </w:p>
    <w:p w:rsidR="00404ACC" w:rsidRPr="008D6F34" w:rsidRDefault="002C191F" w:rsidP="00394477">
      <w:pPr>
        <w:pStyle w:val="Antrat1"/>
        <w:ind w:firstLine="709"/>
        <w:jc w:val="left"/>
        <w:rPr>
          <w:bCs w:val="0"/>
        </w:rPr>
      </w:pPr>
      <w:bookmarkStart w:id="94" w:name="_28_straipsnis._Finansinės_1"/>
      <w:bookmarkEnd w:id="94"/>
      <w:r w:rsidRPr="008D6F34">
        <w:rPr>
          <w:bCs w:val="0"/>
          <w:u w:val="single"/>
        </w:rPr>
        <w:t>28 straipsnis</w:t>
      </w:r>
      <w:r w:rsidR="00404ACC" w:rsidRPr="008D6F34">
        <w:rPr>
          <w:bCs w:val="0"/>
        </w:rPr>
        <w:t>. Finansinės paslaugos</w:t>
      </w:r>
    </w:p>
    <w:p w:rsidR="00404ACC" w:rsidRPr="008D6F34" w:rsidRDefault="00404ACC"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95"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95"/>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05"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rsidR="00152584" w:rsidRPr="008D6F34" w:rsidRDefault="00152584" w:rsidP="00394477">
      <w:pPr>
        <w:pStyle w:val="Pagrindiniotekstotrauka"/>
        <w:rPr>
          <w:rFonts w:ascii="Times New Roman" w:hAnsi="Times New Roman"/>
          <w:i/>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8D6F34" w:rsidTr="00986EF1">
        <w:tc>
          <w:tcPr>
            <w:tcW w:w="9720" w:type="dxa"/>
          </w:tcPr>
          <w:p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rsidR="00152584" w:rsidRPr="008D6F34" w:rsidRDefault="00152584" w:rsidP="00394477">
      <w:pPr>
        <w:pStyle w:val="Pagrindiniotekstotrauka"/>
        <w:tabs>
          <w:tab w:val="left" w:pos="0"/>
        </w:tabs>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06"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rsidR="00152584" w:rsidRPr="008D6F34" w:rsidRDefault="00152584" w:rsidP="00394477">
      <w:pPr>
        <w:pStyle w:val="Pagrindiniotekstotrauka"/>
        <w:rPr>
          <w:rFonts w:ascii="Times New Roman" w:hAnsi="Times New Roman"/>
          <w:szCs w:val="24"/>
        </w:rPr>
      </w:pPr>
    </w:p>
    <w:p w:rsidR="00796BAF" w:rsidRPr="008D6F34" w:rsidRDefault="00796BAF"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8D6F34" w:rsidTr="00152584">
        <w:tc>
          <w:tcPr>
            <w:tcW w:w="9720" w:type="dxa"/>
            <w:tcBorders>
              <w:bottom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rsidR="00152584" w:rsidRPr="008D6F34" w:rsidRDefault="00152584" w:rsidP="00394477">
      <w:pPr>
        <w:pStyle w:val="Pagrindiniotekstotrauka2"/>
        <w:ind w:firstLine="709"/>
        <w:rPr>
          <w:rFonts w:ascii="Times New Roman" w:hAnsi="Times New Roman"/>
          <w:b w:val="0"/>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0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rsidTr="00986EF1">
        <w:tc>
          <w:tcPr>
            <w:tcW w:w="9540" w:type="dxa"/>
            <w:tcBorders>
              <w:bottom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rsidR="00152584" w:rsidRPr="008D6F34" w:rsidRDefault="00152584" w:rsidP="00394477">
      <w:pPr>
        <w:pStyle w:val="Pagrindiniotekstotrauka2"/>
        <w:ind w:firstLine="709"/>
        <w:rPr>
          <w:rFonts w:ascii="Times New Roman" w:hAnsi="Times New Roman"/>
          <w:b w:val="0"/>
          <w:bCs/>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08"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rsidR="00152584" w:rsidRPr="008D6F34" w:rsidRDefault="00152584" w:rsidP="00394477">
      <w:pPr>
        <w:pStyle w:val="Pagrindinistekstas"/>
        <w:ind w:firstLine="709"/>
        <w:rPr>
          <w:rFonts w:ascii="Times New Roman" w:hAnsi="Times New Roman"/>
          <w:color w:val="000000"/>
          <w:szCs w:val="24"/>
        </w:rPr>
      </w:pP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rsidR="00152584" w:rsidRPr="008D6F34" w:rsidRDefault="00152584" w:rsidP="00394477">
      <w:pPr>
        <w:pStyle w:val="Pagrindinistekstas"/>
        <w:ind w:firstLine="709"/>
        <w:rPr>
          <w:rFonts w:ascii="Times New Roman" w:hAnsi="Times New Roman"/>
          <w:i/>
          <w:iCs/>
          <w:color w:val="000000"/>
          <w:szCs w:val="24"/>
        </w:rPr>
      </w:pPr>
    </w:p>
    <w:p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rsidR="00152584" w:rsidRPr="008D6F34" w:rsidRDefault="00152584" w:rsidP="00394477">
      <w:pPr>
        <w:pStyle w:val="Pagrindiniotekstotrauka"/>
        <w:rPr>
          <w:rFonts w:ascii="Times New Roman" w:hAnsi="Times New Roman"/>
          <w:b/>
          <w:bCs/>
          <w:color w:val="000000"/>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rsidR="00152584" w:rsidRPr="008D6F34" w:rsidRDefault="00152584" w:rsidP="00394477">
            <w:pPr>
              <w:pStyle w:val="Pagrindiniotekstotrauka"/>
              <w:rPr>
                <w:rFonts w:ascii="Times New Roman" w:hAnsi="Times New Roman"/>
                <w:b/>
                <w:bCs/>
                <w:szCs w:val="24"/>
              </w:rPr>
            </w:pP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rsidR="00152584" w:rsidRPr="008D6F34" w:rsidRDefault="00152584"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rsidR="00152584" w:rsidRPr="008D6F34" w:rsidRDefault="00152584" w:rsidP="00394477">
      <w:pPr>
        <w:pStyle w:val="Pagrindiniotekstotrauka"/>
        <w:rPr>
          <w:rFonts w:ascii="Times New Roman" w:hAnsi="Times New Roman"/>
          <w:bCs/>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rsidR="00152584" w:rsidRPr="008D6F34" w:rsidRDefault="00152584" w:rsidP="00394477">
      <w:pPr>
        <w:pStyle w:val="Pagrindiniotekstotrauka"/>
        <w:rPr>
          <w:rFonts w:ascii="Times New Roman" w:hAnsi="Times New Roman"/>
          <w:b/>
          <w:bCs/>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8D6F34" w:rsidTr="004553AA">
        <w:tc>
          <w:tcPr>
            <w:tcW w:w="9854" w:type="dxa"/>
            <w:tcBorders>
              <w:top w:val="nil"/>
              <w:left w:val="nil"/>
              <w:bottom w:val="nil"/>
              <w:right w:val="single" w:sz="4" w:space="0" w:color="auto"/>
            </w:tcBorders>
            <w:shd w:val="clear" w:color="auto" w:fill="auto"/>
          </w:tcPr>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rsidR="00152584" w:rsidRPr="008D6F34" w:rsidRDefault="00152584" w:rsidP="00394477">
            <w:pPr>
              <w:pStyle w:val="Pagrindiniotekstotrauka"/>
              <w:rPr>
                <w:rFonts w:ascii="Times New Roman" w:hAnsi="Times New Roman"/>
                <w:b/>
                <w:bCs/>
                <w:color w:val="000000"/>
                <w:szCs w:val="24"/>
              </w:rPr>
            </w:pPr>
          </w:p>
        </w:tc>
      </w:tr>
    </w:tbl>
    <w:p w:rsidR="00152584" w:rsidRPr="008D6F34" w:rsidRDefault="00152584" w:rsidP="00394477">
      <w:pPr>
        <w:ind w:firstLine="709"/>
        <w:rPr>
          <w:color w:val="000066"/>
          <w:lang w:val="lt-LT"/>
        </w:rPr>
      </w:pPr>
    </w:p>
    <w:p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rsidR="00524680" w:rsidRPr="008D6F34" w:rsidRDefault="00524680" w:rsidP="00394477">
      <w:pPr>
        <w:ind w:firstLine="709"/>
        <w:jc w:val="both"/>
        <w:rPr>
          <w:lang w:val="lt-LT"/>
        </w:rPr>
      </w:pPr>
      <w:r w:rsidRPr="008D6F34">
        <w:rPr>
          <w:lang w:val="lt-LT"/>
        </w:rPr>
        <w:t xml:space="preserve">1) yra laikoma elektroninėse, įskaitant magnetines, laikmenose; </w:t>
      </w:r>
    </w:p>
    <w:p w:rsidR="00524680" w:rsidRPr="008D6F34" w:rsidRDefault="00524680" w:rsidP="00394477">
      <w:pPr>
        <w:ind w:firstLine="709"/>
        <w:jc w:val="both"/>
        <w:rPr>
          <w:lang w:val="lt-LT"/>
        </w:rPr>
      </w:pPr>
      <w:r w:rsidRPr="008D6F34">
        <w:rPr>
          <w:lang w:val="lt-LT"/>
        </w:rPr>
        <w:t>2) skirta mokėjimo operacijoms atlikti;</w:t>
      </w:r>
    </w:p>
    <w:p w:rsidR="00524680" w:rsidRPr="008D6F34" w:rsidRDefault="00524680" w:rsidP="00394477">
      <w:pPr>
        <w:ind w:firstLine="709"/>
        <w:jc w:val="both"/>
        <w:rPr>
          <w:lang w:val="lt-LT"/>
        </w:rPr>
      </w:pPr>
      <w:r w:rsidRPr="008D6F34">
        <w:rPr>
          <w:lang w:val="lt-LT"/>
        </w:rPr>
        <w:t>3) priimama asmenų, kurie nėra tų elektroninių pinigų leidėjai.</w:t>
      </w:r>
    </w:p>
    <w:p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rsidR="00524680" w:rsidRPr="008D6F34" w:rsidRDefault="00524680" w:rsidP="00394477">
      <w:pPr>
        <w:ind w:firstLine="709"/>
        <w:jc w:val="both"/>
        <w:rPr>
          <w:lang w:val="lt-LT"/>
        </w:rPr>
      </w:pPr>
    </w:p>
    <w:p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8D6F34" w:rsidTr="00DD7239">
        <w:tc>
          <w:tcPr>
            <w:tcW w:w="9854" w:type="dxa"/>
            <w:shd w:val="clear" w:color="auto" w:fill="auto"/>
          </w:tcPr>
          <w:p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rsidR="00524680" w:rsidRPr="008D6F34" w:rsidRDefault="00524680" w:rsidP="00394477">
      <w:pPr>
        <w:ind w:firstLine="709"/>
        <w:jc w:val="both"/>
        <w:rPr>
          <w:lang w:val="lt-LT"/>
        </w:rPr>
      </w:pPr>
    </w:p>
    <w:p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rsidR="00152584" w:rsidRPr="008D6F34" w:rsidRDefault="00152584" w:rsidP="00394477">
      <w:pPr>
        <w:pStyle w:val="Pagrindiniotekstotrauka"/>
        <w:rPr>
          <w:rFonts w:ascii="Times New Roman" w:hAnsi="Times New Roman"/>
          <w:i/>
          <w:szCs w:val="24"/>
        </w:rPr>
      </w:pPr>
    </w:p>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rsidR="00152584" w:rsidRPr="008D6F34" w:rsidRDefault="00152584" w:rsidP="00394477">
      <w:pPr>
        <w:pStyle w:val="Pagrindiniotekstotrauka"/>
        <w:rPr>
          <w:rFonts w:ascii="Times New Roman" w:hAnsi="Times New Roman"/>
          <w:b/>
          <w:bCs/>
          <w:i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8D6F34" w:rsidTr="00986EF1">
        <w:tc>
          <w:tcPr>
            <w:tcW w:w="9828" w:type="dxa"/>
            <w:tcBorders>
              <w:top w:val="single" w:sz="4" w:space="0" w:color="auto"/>
              <w:left w:val="single" w:sz="4" w:space="0" w:color="auto"/>
              <w:bottom w:val="single" w:sz="4" w:space="0" w:color="auto"/>
              <w:right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rsidR="00152584" w:rsidRPr="008D6F34" w:rsidRDefault="00152584" w:rsidP="00394477">
      <w:pPr>
        <w:pStyle w:val="Pagrindiniotekstotrauka"/>
        <w:rPr>
          <w:rFonts w:ascii="Times New Roman" w:hAnsi="Times New Roman"/>
          <w:b/>
          <w:bCs/>
          <w:i/>
          <w:iCs/>
          <w:szCs w:val="24"/>
        </w:rPr>
      </w:pPr>
    </w:p>
    <w:p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09"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rsidR="00152584" w:rsidRPr="008D6F34" w:rsidRDefault="00152584" w:rsidP="00394477">
      <w:pPr>
        <w:ind w:firstLine="709"/>
        <w:jc w:val="both"/>
        <w:rPr>
          <w:lang w:val="lt-LT"/>
        </w:rPr>
      </w:pPr>
      <w:r w:rsidRPr="008D6F34">
        <w:rPr>
          <w:lang w:val="lt-LT"/>
        </w:rPr>
        <w:tab/>
      </w:r>
    </w:p>
    <w:p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rsidR="00152584" w:rsidRPr="008D6F34" w:rsidRDefault="00152584" w:rsidP="00394477">
      <w:pPr>
        <w:ind w:firstLine="709"/>
        <w:jc w:val="both"/>
        <w:rPr>
          <w:i/>
          <w:lang w:val="lt-LT"/>
        </w:rPr>
      </w:pPr>
    </w:p>
    <w:p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b/>
          <w:szCs w:val="24"/>
        </w:rPr>
      </w:pPr>
    </w:p>
    <w:p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rsidR="00FF3642" w:rsidRPr="008D6F34" w:rsidRDefault="00FF3642" w:rsidP="00394477">
      <w:pPr>
        <w:pStyle w:val="Pagrindiniotekstotrauka"/>
        <w:rPr>
          <w:rFonts w:ascii="Times New Roman" w:hAnsi="Times New Roman"/>
          <w:b/>
          <w:szCs w:val="24"/>
        </w:rPr>
      </w:pPr>
    </w:p>
    <w:p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FF3642" w:rsidRPr="008D6F34" w:rsidRDefault="00FF3642" w:rsidP="00394477">
      <w:pPr>
        <w:pStyle w:val="Pagrindiniotekstotrauka"/>
        <w:rPr>
          <w:rFonts w:ascii="Times New Roman" w:hAnsi="Times New Roman"/>
          <w:szCs w:val="24"/>
        </w:rPr>
      </w:pP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10"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8D6F34" w:rsidTr="00FF3642">
        <w:tc>
          <w:tcPr>
            <w:tcW w:w="9738" w:type="dxa"/>
            <w:tcBorders>
              <w:top w:val="single" w:sz="4" w:space="0" w:color="auto"/>
              <w:left w:val="single" w:sz="4" w:space="0" w:color="auto"/>
              <w:bottom w:val="single" w:sz="4" w:space="0" w:color="auto"/>
              <w:right w:val="single" w:sz="4" w:space="0" w:color="auto"/>
            </w:tcBorders>
          </w:tcPr>
          <w:p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rsidR="00FF3642" w:rsidRPr="008D6F34" w:rsidRDefault="00FF3642" w:rsidP="00394477">
            <w:pPr>
              <w:pStyle w:val="Pagrindiniotekstotrauka2"/>
              <w:numPr>
                <w:ilvl w:val="0"/>
                <w:numId w:val="65"/>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rsidR="00FF3642" w:rsidRPr="008D6F34" w:rsidRDefault="00FF3642" w:rsidP="00394477">
      <w:pPr>
        <w:pStyle w:val="Pagrindiniotekstotrauka"/>
        <w:rPr>
          <w:rFonts w:ascii="Times New Roman" w:hAnsi="Times New Roman"/>
          <w:strike/>
          <w:szCs w:val="24"/>
        </w:rPr>
      </w:pPr>
    </w:p>
    <w:p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rsidR="00FF3642" w:rsidRPr="008D6F34" w:rsidRDefault="00FF3642" w:rsidP="00394477">
      <w:pPr>
        <w:ind w:firstLine="709"/>
        <w:jc w:val="both"/>
        <w:rPr>
          <w:bCs/>
          <w:lang w:val="lt-LT" w:eastAsia="lt-LT"/>
        </w:rPr>
      </w:pPr>
    </w:p>
    <w:p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rsidTr="00FF3642">
        <w:tc>
          <w:tcPr>
            <w:tcW w:w="9889" w:type="dxa"/>
          </w:tcPr>
          <w:p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rsidR="00FF3642" w:rsidRPr="008D6F34" w:rsidRDefault="00FF3642" w:rsidP="00394477">
      <w:pPr>
        <w:pStyle w:val="Pagrindiniotekstotrauka"/>
        <w:rPr>
          <w:rFonts w:ascii="Times New Roman" w:hAnsi="Times New Roman"/>
          <w:strike/>
          <w:szCs w:val="24"/>
        </w:rPr>
      </w:pPr>
    </w:p>
    <w:p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rsidR="00152584" w:rsidRPr="008D6F34" w:rsidRDefault="00152584" w:rsidP="00394477">
      <w:pPr>
        <w:pStyle w:val="Pagrindiniotekstotrauka"/>
        <w:rPr>
          <w:rFonts w:ascii="Times New Roman" w:hAnsi="Times New Roman"/>
          <w:b/>
          <w:szCs w:val="24"/>
        </w:rPr>
      </w:pP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11"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rsidR="005B7616" w:rsidRPr="008D6F34" w:rsidRDefault="005B7616" w:rsidP="00394477">
      <w:pPr>
        <w:ind w:firstLine="709"/>
        <w:jc w:val="both"/>
        <w:rPr>
          <w:lang w:val="lt-LT"/>
        </w:rPr>
      </w:pPr>
      <w:r w:rsidRPr="008D6F34">
        <w:rPr>
          <w:lang w:val="lt-LT"/>
        </w:rPr>
        <w:t>2. Vertybiniams popieriams priskiriama:</w:t>
      </w:r>
    </w:p>
    <w:p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rsidR="00303987" w:rsidRPr="008D6F34" w:rsidRDefault="00303987" w:rsidP="00394477">
      <w:pPr>
        <w:pStyle w:val="Pagrindiniotekstotrauka"/>
        <w:rPr>
          <w:rFonts w:ascii="Times New Roman" w:hAnsi="Times New Roman"/>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8D6F34" w:rsidTr="005B5AFD">
        <w:tc>
          <w:tcPr>
            <w:tcW w:w="9540" w:type="dxa"/>
          </w:tcPr>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rsidR="005B7616" w:rsidRPr="008D6F34" w:rsidRDefault="005B7616" w:rsidP="00394477">
      <w:pPr>
        <w:pStyle w:val="Pagrindinistekstas"/>
        <w:ind w:firstLine="709"/>
        <w:rPr>
          <w:rFonts w:ascii="Times New Roman" w:hAnsi="Times New Roman"/>
          <w:b w:val="0"/>
          <w:bCs/>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c>
          <w:tcPr>
            <w:tcW w:w="9828" w:type="dxa"/>
          </w:tcPr>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rsidR="005B7616" w:rsidRPr="008D6F34" w:rsidRDefault="005B7616" w:rsidP="00394477">
      <w:pPr>
        <w:pStyle w:val="Pagrindinistekstas"/>
        <w:ind w:firstLine="709"/>
        <w:rPr>
          <w:rFonts w:ascii="Times New Roman" w:hAnsi="Times New Roman"/>
          <w:b w:val="0"/>
          <w:bCs/>
          <w:szCs w:val="24"/>
        </w:rPr>
      </w:pPr>
    </w:p>
    <w:p w:rsidR="005B7616" w:rsidRPr="008D6F34" w:rsidRDefault="005B7616" w:rsidP="00394477">
      <w:pPr>
        <w:pStyle w:val="Pagrindiniotekstotrauka"/>
        <w:rPr>
          <w:rFonts w:ascii="Times New Roman" w:hAnsi="Times New Roman"/>
          <w:color w:val="3366FF"/>
          <w:szCs w:val="24"/>
        </w:rPr>
      </w:pPr>
      <w:bookmarkStart w:id="96"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96"/>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rPr>
          <w:trHeight w:val="2600"/>
        </w:trPr>
        <w:tc>
          <w:tcPr>
            <w:tcW w:w="9828" w:type="dxa"/>
            <w:tcBorders>
              <w:top w:val="single" w:sz="4" w:space="0" w:color="auto"/>
              <w:left w:val="single" w:sz="4" w:space="0" w:color="auto"/>
              <w:bottom w:val="nil"/>
              <w:right w:val="single" w:sz="4" w:space="0" w:color="auto"/>
            </w:tcBorders>
          </w:tcPr>
          <w:p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rsidR="005B7616" w:rsidRPr="008D6F34" w:rsidRDefault="005B7616" w:rsidP="00394477">
      <w:pPr>
        <w:pStyle w:val="Pagrindiniotekstotrauka"/>
        <w:rPr>
          <w:rFonts w:ascii="Times New Roman" w:hAnsi="Times New Roman"/>
          <w:b/>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c>
          <w:tcPr>
            <w:tcW w:w="9828" w:type="dxa"/>
          </w:tcPr>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rsidR="004553AA" w:rsidRPr="008D6F34" w:rsidRDefault="004553AA" w:rsidP="00394477">
      <w:pPr>
        <w:pStyle w:val="Pagrindiniotekstotrauka"/>
        <w:rPr>
          <w:rFonts w:ascii="Times New Roman" w:hAnsi="Times New Roman"/>
          <w:bCs/>
          <w:color w:val="000000"/>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rsidR="005B7616" w:rsidRPr="008D6F34" w:rsidRDefault="005B7616" w:rsidP="00394477">
      <w:pPr>
        <w:pStyle w:val="Pagrindiniotekstotrauka"/>
        <w:rPr>
          <w:rFonts w:ascii="Times New Roman" w:hAnsi="Times New Roman"/>
          <w:b/>
          <w:bCs/>
          <w:color w:val="000000"/>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rsidR="005B7616" w:rsidRPr="008D6F34" w:rsidRDefault="005B7616" w:rsidP="00394477">
      <w:pPr>
        <w:pStyle w:val="Pagrindiniotekstotrauka"/>
        <w:rPr>
          <w:rFonts w:ascii="Times New Roman" w:hAnsi="Times New Roman"/>
          <w:bCs/>
          <w:color w:val="000000"/>
          <w:szCs w:val="24"/>
        </w:rPr>
      </w:pPr>
    </w:p>
    <w:p w:rsidR="00303987" w:rsidRPr="008D6F34" w:rsidRDefault="00303987" w:rsidP="00394477">
      <w:pPr>
        <w:pStyle w:val="Pagrindiniotekstotrauka"/>
        <w:rPr>
          <w:rFonts w:ascii="Times New Roman" w:hAnsi="Times New Roman"/>
          <w:bCs/>
          <w:szCs w:val="24"/>
        </w:rPr>
      </w:pP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rsidR="005B7616" w:rsidRPr="008D6F34" w:rsidRDefault="005B7616" w:rsidP="00394477">
      <w:pPr>
        <w:pStyle w:val="Pagrindiniotekstotrauka"/>
        <w:rPr>
          <w:rFonts w:ascii="Times New Roman" w:hAnsi="Times New Roman"/>
          <w:bCs/>
          <w:szCs w:val="24"/>
        </w:rPr>
      </w:pP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rsidR="005B7616" w:rsidRPr="008D6F34" w:rsidRDefault="005B7616" w:rsidP="00394477">
      <w:pPr>
        <w:pStyle w:val="Pagrindiniotekstotrauka"/>
        <w:rPr>
          <w:rFonts w:ascii="Times New Roman" w:hAnsi="Times New Roman"/>
          <w:i/>
          <w:iCs/>
          <w:szCs w:val="24"/>
        </w:rPr>
      </w:pP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rsidR="005B7616" w:rsidRPr="008D6F34" w:rsidRDefault="005B7616" w:rsidP="00394477">
      <w:pPr>
        <w:pStyle w:val="Pagrindiniotekstotrauka"/>
        <w:rPr>
          <w:rFonts w:ascii="Times New Roman" w:hAnsi="Times New Roman"/>
          <w:b/>
          <w:iCs/>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rsidR="005B7616" w:rsidRPr="008D6F34" w:rsidRDefault="005B7616" w:rsidP="00394477">
      <w:pPr>
        <w:pStyle w:val="Pagrindiniotekstotrauka"/>
        <w:rPr>
          <w:rFonts w:ascii="Times New Roman" w:hAnsi="Times New Roman"/>
          <w:b/>
          <w:bCs/>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rsidR="005B7616" w:rsidRPr="008D6F34" w:rsidRDefault="005B7616" w:rsidP="00394477">
      <w:pPr>
        <w:pStyle w:val="Pagrindiniotekstotrauka"/>
        <w:rPr>
          <w:rFonts w:ascii="Times New Roman" w:hAnsi="Times New Roman"/>
          <w:b/>
          <w:bCs/>
          <w:color w:val="000000"/>
          <w:szCs w:val="24"/>
        </w:rPr>
      </w:pPr>
    </w:p>
    <w:p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rsidR="00152584" w:rsidRPr="008D6F34" w:rsidRDefault="00152584" w:rsidP="00394477">
      <w:pPr>
        <w:pStyle w:val="Pagrindiniotekstotrauka"/>
        <w:rPr>
          <w:rFonts w:ascii="Times New Roman" w:hAnsi="Times New Roman"/>
          <w:szCs w:val="24"/>
        </w:rPr>
      </w:pPr>
    </w:p>
    <w:p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rsidR="000629EF" w:rsidRPr="008D6F34" w:rsidRDefault="000629EF" w:rsidP="00394477">
      <w:pPr>
        <w:pStyle w:val="Pagrindiniotekstotrauka"/>
        <w:rPr>
          <w:rFonts w:ascii="Times New Roman" w:hAnsi="Times New Roman"/>
          <w:szCs w:val="24"/>
        </w:rPr>
      </w:pPr>
    </w:p>
    <w:p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rsidR="000629EF" w:rsidRPr="008D6F34" w:rsidRDefault="000629EF" w:rsidP="00394477">
      <w:pPr>
        <w:tabs>
          <w:tab w:val="left" w:pos="9090"/>
        </w:tabs>
        <w:ind w:firstLine="709"/>
        <w:jc w:val="both"/>
        <w:rPr>
          <w:lang w:val="lt-LT"/>
        </w:rPr>
      </w:pPr>
    </w:p>
    <w:p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12"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rsidR="000629EF" w:rsidRPr="008D6F34" w:rsidRDefault="000629EF" w:rsidP="00394477">
      <w:pPr>
        <w:tabs>
          <w:tab w:val="left" w:pos="9090"/>
        </w:tabs>
        <w:ind w:firstLine="709"/>
        <w:jc w:val="both"/>
        <w:rPr>
          <w:lang w:val="lt-LT"/>
        </w:rPr>
      </w:pPr>
    </w:p>
    <w:p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8D6F34" w:rsidTr="00B029DB">
        <w:tc>
          <w:tcPr>
            <w:tcW w:w="9854" w:type="dxa"/>
            <w:tcBorders>
              <w:top w:val="single" w:sz="4" w:space="0" w:color="auto"/>
              <w:left w:val="single" w:sz="4" w:space="0" w:color="auto"/>
              <w:bottom w:val="single" w:sz="4" w:space="0" w:color="auto"/>
              <w:right w:val="single" w:sz="4" w:space="0" w:color="auto"/>
            </w:tcBorders>
            <w:hideMark/>
          </w:tcPr>
          <w:p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13"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rsidR="000629EF" w:rsidRPr="008D6F34" w:rsidRDefault="000629EF" w:rsidP="00394477">
      <w:pPr>
        <w:tabs>
          <w:tab w:val="left" w:pos="9090"/>
        </w:tabs>
        <w:ind w:firstLine="709"/>
        <w:jc w:val="both"/>
        <w:rPr>
          <w:b/>
          <w:lang w:val="lt-LT"/>
        </w:rPr>
      </w:pPr>
    </w:p>
    <w:p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rsidR="000629EF" w:rsidRPr="008D6F34" w:rsidRDefault="000629EF" w:rsidP="00394477">
      <w:pPr>
        <w:pStyle w:val="Pagrindinistekstas"/>
        <w:ind w:firstLine="709"/>
        <w:rPr>
          <w:rFonts w:ascii="Times New Roman" w:hAnsi="Times New Roman"/>
          <w:b w:val="0"/>
          <w:strike/>
          <w:szCs w:val="24"/>
        </w:rPr>
      </w:pP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rsidTr="00B029DB">
        <w:tc>
          <w:tcPr>
            <w:tcW w:w="9854" w:type="dxa"/>
          </w:tcPr>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rsidR="000629EF" w:rsidRPr="008D6F34" w:rsidRDefault="000629EF" w:rsidP="00394477">
      <w:pPr>
        <w:pStyle w:val="Pagrindinistekstas"/>
        <w:ind w:firstLine="709"/>
        <w:rPr>
          <w:rFonts w:ascii="Times New Roman" w:hAnsi="Times New Roman"/>
          <w:b w:val="0"/>
          <w:szCs w:val="24"/>
        </w:rPr>
      </w:pPr>
    </w:p>
    <w:p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14"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rsidTr="000629EF">
        <w:trPr>
          <w:jc w:val="center"/>
        </w:trPr>
        <w:tc>
          <w:tcPr>
            <w:tcW w:w="1410" w:type="dxa"/>
          </w:tcPr>
          <w:p w:rsidR="000629EF" w:rsidRPr="008D6F34" w:rsidRDefault="000629EF" w:rsidP="00394477">
            <w:pPr>
              <w:ind w:firstLine="709"/>
              <w:rPr>
                <w:color w:val="000000"/>
              </w:rPr>
            </w:pPr>
          </w:p>
        </w:tc>
        <w:tc>
          <w:tcPr>
            <w:tcW w:w="3446" w:type="dxa"/>
          </w:tcPr>
          <w:p w:rsidR="000629EF" w:rsidRPr="008D6F34" w:rsidRDefault="000629EF" w:rsidP="00394477">
            <w:pPr>
              <w:ind w:firstLine="709"/>
              <w:rPr>
                <w:color w:val="000000"/>
              </w:rPr>
            </w:pPr>
          </w:p>
        </w:tc>
      </w:tr>
    </w:tbl>
    <w:p w:rsidR="00152584" w:rsidRPr="008D6F34" w:rsidRDefault="00152584"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7. Apmokestinamasis asmuo, teikiantis šio straipsnio 1 - 4 dalyse nurodytas paslaugas, turi teisę pasirinkti skaičiuoti PVM už šias paslaugas šio Įstatymo nustatyta tvarka, jeigu pirkėjas (klientas) yra apmokestinamasis asmuo PVM mokėtojas, ir šis pasirinkimas galioja ne trumpiau kaip 24 mėnesius nuo pasirinkimo deklaravimo dienos visiems jo sudaromiems </w:t>
      </w:r>
      <w:r w:rsidRPr="008D6F34">
        <w:rPr>
          <w:rFonts w:ascii="Times New Roman" w:hAnsi="Times New Roman" w:cs="Times New Roman"/>
          <w:b/>
          <w:bCs/>
          <w:sz w:val="24"/>
          <w:szCs w:val="24"/>
          <w:lang w:val="lt-LT"/>
        </w:rPr>
        <w:lastRenderedPageBreak/>
        <w:t>atitinkamiems sandoriams. Savo pasirinkimą apmokestinamasis asmuo privalo deklaruoti centrinio mokesčio administratoriaus nustatyta tvarka.</w:t>
      </w:r>
    </w:p>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szCs w:val="24"/>
        </w:rPr>
        <w:t>Komentaras</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rsidR="00152584" w:rsidRPr="008D6F34" w:rsidRDefault="00152584" w:rsidP="00394477">
      <w:pPr>
        <w:pStyle w:val="Pagrindiniotekstotrauka"/>
        <w:rPr>
          <w:rFonts w:ascii="Times New Roman" w:hAnsi="Times New Roman"/>
          <w:bCs/>
          <w:i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lastRenderedPageBreak/>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rsidTr="00986EF1">
        <w:tc>
          <w:tcPr>
            <w:tcW w:w="5000" w:type="pct"/>
            <w:tcBorders>
              <w:bottom w:val="single" w:sz="4" w:space="0" w:color="auto"/>
            </w:tcBorders>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rsidR="00152584" w:rsidRPr="008D6F34" w:rsidRDefault="00152584" w:rsidP="00394477">
      <w:pPr>
        <w:pStyle w:val="Pagrindiniotekstotrauka"/>
        <w:rPr>
          <w:rFonts w:ascii="Times New Roman" w:hAnsi="Times New Roman"/>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rsidR="00152584" w:rsidRPr="008D6F34" w:rsidRDefault="00152584" w:rsidP="00394477">
      <w:pPr>
        <w:pStyle w:val="Pagrindiniotekstotrauka2"/>
        <w:ind w:firstLine="709"/>
        <w:rPr>
          <w:rFonts w:ascii="Times New Roman" w:hAnsi="Times New Roman"/>
          <w:szCs w:val="24"/>
        </w:rPr>
      </w:pPr>
    </w:p>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rsidR="00152584" w:rsidRPr="008D6F34" w:rsidRDefault="00152584" w:rsidP="00394477">
      <w:pPr>
        <w:ind w:firstLine="709"/>
        <w:jc w:val="both"/>
      </w:pPr>
    </w:p>
    <w:p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0" w:type="auto"/>
          </w:tcPr>
          <w:p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rsidR="00152584" w:rsidRPr="008D6F34" w:rsidRDefault="00152584" w:rsidP="00394477">
      <w:pPr>
        <w:pStyle w:val="Porat"/>
        <w:tabs>
          <w:tab w:val="clear" w:pos="4153"/>
          <w:tab w:val="clear" w:pos="8306"/>
        </w:tabs>
        <w:ind w:firstLine="709"/>
        <w:rPr>
          <w:szCs w:val="24"/>
        </w:rPr>
      </w:pPr>
    </w:p>
    <w:p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rsidR="00152584" w:rsidRPr="008D6F34" w:rsidRDefault="00152584" w:rsidP="00394477">
      <w:pPr>
        <w:ind w:firstLine="709"/>
        <w:jc w:val="both"/>
        <w:rPr>
          <w:bCs/>
          <w:lang w:val="lt-LT"/>
        </w:rPr>
      </w:pPr>
    </w:p>
    <w:p w:rsidR="00152584" w:rsidRPr="008D6F34" w:rsidRDefault="00152584" w:rsidP="00394477">
      <w:pPr>
        <w:ind w:firstLine="709"/>
        <w:jc w:val="both"/>
        <w:rPr>
          <w:bCs/>
          <w:lang w:val="lt-LT"/>
        </w:rPr>
      </w:pPr>
      <w:r w:rsidRPr="008D6F34">
        <w:rPr>
          <w:bCs/>
          <w:lang w:val="lt-LT"/>
        </w:rPr>
        <w:t>1 pavyzdys</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rsidR="00152584" w:rsidRPr="008D6F3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rsidR="00152584" w:rsidRPr="008D6F34" w:rsidRDefault="00152584" w:rsidP="00394477">
      <w:pPr>
        <w:ind w:firstLine="709"/>
        <w:jc w:val="both"/>
        <w:rPr>
          <w:lang w:val="lt-LT"/>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rsidR="00152584" w:rsidRPr="008D6F34" w:rsidRDefault="00152584" w:rsidP="00394477">
      <w:pPr>
        <w:ind w:firstLine="709"/>
        <w:jc w:val="both"/>
        <w:rPr>
          <w:b/>
          <w:lang w:val="lt-LT"/>
        </w:rPr>
      </w:pPr>
    </w:p>
    <w:p w:rsidR="00152584" w:rsidRPr="008D6F34" w:rsidRDefault="00152584" w:rsidP="00394477">
      <w:pPr>
        <w:ind w:firstLine="709"/>
        <w:jc w:val="both"/>
        <w:rPr>
          <w:b/>
          <w:lang w:val="lt-LT"/>
        </w:rPr>
      </w:pPr>
      <w:r w:rsidRPr="008D6F34">
        <w:rPr>
          <w:b/>
          <w:lang w:val="lt-LT"/>
        </w:rPr>
        <w:t>Komentaras</w:t>
      </w:r>
    </w:p>
    <w:p w:rsidR="00152584" w:rsidRPr="008D6F34" w:rsidRDefault="00152584" w:rsidP="00394477">
      <w:pPr>
        <w:ind w:firstLine="709"/>
        <w:jc w:val="both"/>
        <w:rPr>
          <w:b/>
          <w:lang w:val="lt-LT"/>
        </w:rPr>
      </w:pPr>
    </w:p>
    <w:p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15"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b/>
          <w:szCs w:val="24"/>
        </w:rPr>
      </w:pPr>
    </w:p>
    <w:p w:rsidR="00404ACC" w:rsidRPr="008D6F34" w:rsidRDefault="002C191F" w:rsidP="00394477">
      <w:pPr>
        <w:pStyle w:val="Antrat1"/>
        <w:ind w:firstLine="709"/>
        <w:jc w:val="left"/>
        <w:rPr>
          <w:bCs w:val="0"/>
        </w:rPr>
      </w:pPr>
      <w:bookmarkStart w:id="97" w:name="_29_straipsnis._Specialūs"/>
      <w:bookmarkEnd w:id="97"/>
      <w:r w:rsidRPr="008D6F34">
        <w:rPr>
          <w:bCs w:val="0"/>
          <w:u w:val="single"/>
        </w:rPr>
        <w:t>29 straipsnis</w:t>
      </w:r>
      <w:r w:rsidR="00404ACC" w:rsidRPr="008D6F34">
        <w:rPr>
          <w:bCs w:val="0"/>
        </w:rPr>
        <w:t xml:space="preserve">. Specialūs ženklai </w:t>
      </w:r>
    </w:p>
    <w:p w:rsidR="00404ACC" w:rsidRPr="008D6F34" w:rsidRDefault="00404ACC" w:rsidP="00394477">
      <w:pPr>
        <w:pStyle w:val="Pagrindiniotekstotrauka"/>
        <w:rPr>
          <w:rFonts w:ascii="Times New Roman" w:hAnsi="Times New Roman"/>
          <w:b/>
          <w:szCs w:val="24"/>
        </w:rPr>
      </w:pPr>
    </w:p>
    <w:p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rsidR="00204AC2" w:rsidRPr="00DB04FA" w:rsidRDefault="00204AC2" w:rsidP="00204AC2">
      <w:pPr>
        <w:pStyle w:val="Antrat5"/>
        <w:ind w:firstLine="709"/>
        <w:jc w:val="both"/>
        <w:rPr>
          <w:szCs w:val="24"/>
        </w:rPr>
      </w:pPr>
    </w:p>
    <w:p w:rsidR="00204AC2" w:rsidRPr="00DB04FA" w:rsidRDefault="00204AC2" w:rsidP="00204AC2">
      <w:pPr>
        <w:pStyle w:val="Antrat7"/>
        <w:rPr>
          <w:lang w:val="lt-LT"/>
        </w:rPr>
      </w:pPr>
      <w:r w:rsidRPr="00DB04FA">
        <w:rPr>
          <w:lang w:val="lt-LT"/>
        </w:rPr>
        <w:t>Komentaras</w:t>
      </w:r>
    </w:p>
    <w:p w:rsidR="00204AC2" w:rsidRPr="00DB04FA" w:rsidRDefault="00204AC2" w:rsidP="00204AC2">
      <w:pPr>
        <w:ind w:firstLine="709"/>
        <w:jc w:val="both"/>
        <w:rPr>
          <w:b/>
          <w:lang w:val="lt-LT"/>
        </w:rPr>
      </w:pPr>
    </w:p>
    <w:p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16"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rsidR="00204AC2" w:rsidRPr="00DB04FA" w:rsidRDefault="00204AC2" w:rsidP="00204AC2">
      <w:pPr>
        <w:ind w:firstLine="709"/>
        <w:jc w:val="both"/>
        <w:rPr>
          <w:lang w:val="lt-LT"/>
        </w:rPr>
      </w:pPr>
      <w:r w:rsidRPr="00DB04FA">
        <w:rPr>
          <w:lang w:val="lt-LT"/>
        </w:rPr>
        <w:t>2. Taikant PVM lengvatą pašto ženklams, reikia atkreipti dėmesį, kad:</w:t>
      </w:r>
    </w:p>
    <w:p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lastRenderedPageBreak/>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1 pavyzdys</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B04FA" w:rsidTr="00054BC0">
        <w:tc>
          <w:tcPr>
            <w:tcW w:w="9854" w:type="dxa"/>
            <w:shd w:val="clear" w:color="auto" w:fill="auto"/>
          </w:tcPr>
          <w:p w:rsidR="00204AC2" w:rsidRPr="00DB04FA" w:rsidRDefault="00204AC2" w:rsidP="00054BC0">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rsidR="00204AC2" w:rsidRPr="00DB04FA" w:rsidRDefault="00204AC2" w:rsidP="00054BC0">
            <w:pPr>
              <w:ind w:firstLine="709"/>
              <w:jc w:val="both"/>
              <w:rPr>
                <w:lang w:val="lt-LT"/>
              </w:rPr>
            </w:pPr>
            <w:r w:rsidRPr="00DB04FA">
              <w:rPr>
                <w:lang w:val="lt-LT"/>
              </w:rPr>
              <w:t>Ar įmonės A parduodami pašto ženklai apmokestinami PVM?</w:t>
            </w:r>
          </w:p>
          <w:p w:rsidR="00204AC2" w:rsidRPr="00DB04FA" w:rsidRDefault="00204AC2" w:rsidP="00054BC0">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B04FA" w:rsidTr="00054BC0">
        <w:tc>
          <w:tcPr>
            <w:tcW w:w="9854" w:type="dxa"/>
            <w:shd w:val="clear" w:color="auto" w:fill="auto"/>
          </w:tcPr>
          <w:p w:rsidR="00204AC2" w:rsidRPr="00DB04FA" w:rsidRDefault="00204AC2" w:rsidP="00054BC0">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rsidR="00204AC2" w:rsidRPr="00DB04FA" w:rsidRDefault="00204AC2" w:rsidP="00054BC0">
            <w:pPr>
              <w:ind w:firstLine="709"/>
              <w:jc w:val="both"/>
              <w:rPr>
                <w:lang w:val="lt-LT"/>
              </w:rPr>
            </w:pPr>
            <w:r w:rsidRPr="00DB04FA">
              <w:rPr>
                <w:lang w:val="lt-LT"/>
              </w:rPr>
              <w:t>Ar įmonės A parduodami pašto ženklai apmokestinami PVM?</w:t>
            </w:r>
          </w:p>
          <w:p w:rsidR="00204AC2" w:rsidRPr="00DB04FA" w:rsidRDefault="00204AC2" w:rsidP="00054BC0">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rsidR="00204AC2" w:rsidRPr="00DB04FA" w:rsidRDefault="00204AC2" w:rsidP="00204AC2">
      <w:pPr>
        <w:ind w:firstLine="709"/>
        <w:jc w:val="both"/>
        <w:rPr>
          <w:b/>
          <w:lang w:val="lt-LT"/>
        </w:rPr>
      </w:pPr>
    </w:p>
    <w:p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lastRenderedPageBreak/>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szCs w:val="24"/>
        </w:rPr>
      </w:pPr>
    </w:p>
    <w:p w:rsidR="00404ACC" w:rsidRPr="008D6F34" w:rsidRDefault="002C191F" w:rsidP="00394477">
      <w:pPr>
        <w:pStyle w:val="Antrat5"/>
        <w:ind w:firstLine="709"/>
        <w:rPr>
          <w:bCs/>
          <w:szCs w:val="24"/>
        </w:rPr>
      </w:pPr>
      <w:bookmarkStart w:id="98" w:name="_30_straipsnis._Azartiniai"/>
      <w:bookmarkEnd w:id="98"/>
      <w:r w:rsidRPr="008D6F34">
        <w:rPr>
          <w:bCs/>
          <w:szCs w:val="24"/>
          <w:u w:val="single"/>
        </w:rPr>
        <w:t>30 straipsnis</w:t>
      </w:r>
      <w:r w:rsidR="00404ACC" w:rsidRPr="008D6F34">
        <w:rPr>
          <w:bCs/>
          <w:szCs w:val="24"/>
        </w:rPr>
        <w:t>. Azartiniai lošimai ir loterijos</w:t>
      </w:r>
    </w:p>
    <w:p w:rsidR="00404ACC" w:rsidRPr="008D6F34" w:rsidRDefault="00404ACC" w:rsidP="00394477">
      <w:pPr>
        <w:pStyle w:val="Pagrindiniotekstotrauka"/>
        <w:rPr>
          <w:rFonts w:ascii="Times New Roman" w:hAnsi="Times New Roman"/>
          <w:b/>
          <w:szCs w:val="24"/>
        </w:rPr>
      </w:pPr>
    </w:p>
    <w:p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rsidR="00EE3036" w:rsidRPr="001707D0" w:rsidRDefault="001516A4" w:rsidP="001516A4">
      <w:pPr>
        <w:tabs>
          <w:tab w:val="left" w:pos="1245"/>
        </w:tabs>
        <w:ind w:firstLine="709"/>
        <w:jc w:val="both"/>
        <w:rPr>
          <w:lang w:val="lt-LT"/>
        </w:rPr>
      </w:pPr>
      <w:r>
        <w:rPr>
          <w:lang w:val="lt-LT"/>
        </w:rPr>
        <w:tab/>
      </w:r>
    </w:p>
    <w:p w:rsidR="00EE3036" w:rsidRPr="001707D0" w:rsidRDefault="00EE3036" w:rsidP="00EE3036">
      <w:pPr>
        <w:ind w:firstLine="709"/>
        <w:jc w:val="both"/>
        <w:rPr>
          <w:b/>
          <w:lang w:val="lt-LT"/>
        </w:rPr>
      </w:pPr>
      <w:r w:rsidRPr="001707D0">
        <w:rPr>
          <w:b/>
          <w:lang w:val="lt-LT"/>
        </w:rPr>
        <w:t>Komentaras</w:t>
      </w:r>
    </w:p>
    <w:p w:rsidR="00EE3036" w:rsidRPr="001707D0" w:rsidRDefault="00EE3036" w:rsidP="00EE3036">
      <w:pPr>
        <w:ind w:firstLine="709"/>
        <w:jc w:val="both"/>
        <w:rPr>
          <w:b/>
          <w:lang w:val="lt-LT"/>
        </w:rPr>
      </w:pPr>
    </w:p>
    <w:p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rsidR="00EE3036" w:rsidRPr="001707D0" w:rsidRDefault="00EE3036" w:rsidP="00EE3036">
      <w:pPr>
        <w:pStyle w:val="Pagrindinistekstas"/>
        <w:ind w:firstLine="709"/>
        <w:rPr>
          <w:rFonts w:ascii="Times New Roman" w:hAnsi="Times New Roman"/>
          <w:szCs w:val="24"/>
        </w:rPr>
      </w:pPr>
    </w:p>
    <w:p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D520B9">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17"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rsidR="00EE3036" w:rsidRPr="001707D0" w:rsidRDefault="00EE3036" w:rsidP="00EE3036">
      <w:pPr>
        <w:ind w:firstLine="709"/>
        <w:jc w:val="both"/>
        <w:rPr>
          <w:lang w:val="lt-LT"/>
        </w:rPr>
      </w:pPr>
    </w:p>
    <w:p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18"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19"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20"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lastRenderedPageBreak/>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rsidR="00EE3036" w:rsidRPr="001707D0" w:rsidRDefault="00EE3036" w:rsidP="00EE3036">
      <w:pPr>
        <w:pStyle w:val="Pagrindiniotekstotrauka"/>
        <w:rPr>
          <w:rFonts w:ascii="Times New Roman" w:hAnsi="Times New Roman"/>
          <w:szCs w:val="24"/>
        </w:rPr>
      </w:pPr>
    </w:p>
    <w:p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rsidR="00EE3036" w:rsidRPr="001707D0" w:rsidRDefault="00EE3036" w:rsidP="00EE3036">
      <w:pPr>
        <w:ind w:right="-1"/>
        <w:rPr>
          <w:lang w:val="lt-LT"/>
        </w:rPr>
      </w:pPr>
    </w:p>
    <w:p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D520B9" w:rsidTr="005C0810">
        <w:tc>
          <w:tcPr>
            <w:tcW w:w="9776" w:type="dxa"/>
          </w:tcPr>
          <w:p w:rsidR="00EE3036" w:rsidRPr="00D520B9" w:rsidRDefault="00EE3036" w:rsidP="005C0810">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rsidR="00EE3036" w:rsidRPr="00D520B9" w:rsidRDefault="00EE3036" w:rsidP="005C0810">
            <w:pPr>
              <w:ind w:left="29" w:firstLine="567"/>
              <w:jc w:val="both"/>
              <w:rPr>
                <w:lang w:val="lt-LT"/>
              </w:rPr>
            </w:pPr>
            <w:r w:rsidRPr="00D520B9">
              <w:rPr>
                <w:lang w:val="lt-LT"/>
              </w:rPr>
              <w:t>Ar įmokos, kurias pokerio lošimo dalyviai, sumoka bendrovei už prieigą prie internetinio pokerio kambario, turi būti apmokestinamos PVM?</w:t>
            </w:r>
          </w:p>
          <w:p w:rsidR="00EE3036" w:rsidRPr="00D520B9" w:rsidRDefault="00EE3036" w:rsidP="005C0810">
            <w:pPr>
              <w:ind w:left="29" w:firstLine="567"/>
              <w:jc w:val="both"/>
              <w:rPr>
                <w:lang w:val="lt-LT"/>
              </w:rPr>
            </w:pPr>
            <w:r w:rsidRPr="00D520B9">
              <w:rPr>
                <w:lang w:val="lt-LT"/>
              </w:rPr>
              <w:t>Ar fizinio asmens išloštos sumos yra PVM objektas?</w:t>
            </w:r>
          </w:p>
          <w:p w:rsidR="00EE3036" w:rsidRPr="00D520B9" w:rsidRDefault="00EE3036" w:rsidP="005C0810">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rsidR="00EE3036" w:rsidRPr="001707D0" w:rsidRDefault="00EE3036" w:rsidP="00EE3036">
      <w:pPr>
        <w:pStyle w:val="Pagrindiniotekstotrauka"/>
        <w:ind w:right="-143"/>
        <w:rPr>
          <w:rFonts w:ascii="Times New Roman" w:hAnsi="Times New Roman"/>
          <w:szCs w:val="24"/>
        </w:rPr>
      </w:pPr>
    </w:p>
    <w:p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lastRenderedPageBreak/>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rsidR="00404ACC" w:rsidRPr="008D6F34" w:rsidRDefault="00EE3036" w:rsidP="00394477">
      <w:pPr>
        <w:ind w:firstLine="709"/>
        <w:jc w:val="both"/>
        <w:rPr>
          <w:lang w:val="lt-LT"/>
        </w:rPr>
      </w:pPr>
      <w:r>
        <w:t>(PVMĮ 30</w:t>
      </w:r>
      <w:r w:rsidRPr="008D6F34">
        <w:t xml:space="preserve"> str. komentaras pakeistas p</w:t>
      </w:r>
      <w:r>
        <w:t>agal VMI prie FM viršininko 2024-03-19</w:t>
      </w:r>
      <w:r w:rsidRPr="008D6F34">
        <w:t xml:space="preserve"> raštą </w:t>
      </w:r>
      <w:r w:rsidRPr="008D6F34">
        <w:rPr>
          <w:color w:val="000000"/>
        </w:rPr>
        <w:t>(18.2-3</w:t>
      </w:r>
      <w:r>
        <w:rPr>
          <w:color w:val="000000"/>
        </w:rPr>
        <w:t>1-2) RM-11937</w:t>
      </w:r>
      <w:r w:rsidRPr="008D6F34">
        <w:rPr>
          <w:color w:val="000000"/>
        </w:rPr>
        <w:t>).</w:t>
      </w:r>
    </w:p>
    <w:p w:rsidR="00404ACC" w:rsidRPr="008D6F34" w:rsidRDefault="002C191F" w:rsidP="00394477">
      <w:pPr>
        <w:pStyle w:val="Antrat5"/>
        <w:ind w:firstLine="709"/>
        <w:rPr>
          <w:szCs w:val="24"/>
        </w:rPr>
      </w:pPr>
      <w:bookmarkStart w:id="99" w:name="_31_straipsnis._Nekilnojamųjų"/>
      <w:bookmarkEnd w:id="99"/>
      <w:r w:rsidRPr="008D6F34">
        <w:rPr>
          <w:szCs w:val="24"/>
          <w:u w:val="single"/>
        </w:rPr>
        <w:t>31 straipsnis</w:t>
      </w:r>
      <w:r w:rsidR="00404ACC" w:rsidRPr="008D6F34">
        <w:rPr>
          <w:szCs w:val="24"/>
        </w:rPr>
        <w:t>. Nekilnojamųjų pagal prigimtį daiktų nuoma</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721583" w:rsidRPr="008D6F34" w:rsidRDefault="00721583" w:rsidP="00394477">
      <w:pPr>
        <w:ind w:firstLine="709"/>
        <w:jc w:val="both"/>
        <w:rPr>
          <w:b/>
          <w:bCs/>
          <w:lang w:val="lt-LT"/>
        </w:rPr>
      </w:pPr>
      <w:r w:rsidRPr="008D6F34">
        <w:rPr>
          <w:b/>
          <w:bCs/>
          <w:lang w:val="lt-LT"/>
        </w:rPr>
        <w:t>1.</w:t>
      </w:r>
      <w:r w:rsidRPr="008D6F34">
        <w:rPr>
          <w:lang w:val="lt-LT"/>
        </w:rPr>
        <w:t xml:space="preserve"> </w:t>
      </w:r>
      <w:r w:rsidRPr="008D6F34">
        <w:rPr>
          <w:b/>
          <w:bCs/>
          <w:lang w:val="lt-LT"/>
        </w:rPr>
        <w:t>PVM neapmokestinama gyvenamųjų patalpų nuoma, išskyrus:</w:t>
      </w:r>
    </w:p>
    <w:p w:rsidR="00721583" w:rsidRPr="008D6F34" w:rsidRDefault="00721583" w:rsidP="00394477">
      <w:pPr>
        <w:ind w:firstLine="709"/>
        <w:jc w:val="both"/>
        <w:rPr>
          <w:b/>
          <w:bCs/>
          <w:lang w:val="lt-LT"/>
        </w:rPr>
      </w:pPr>
      <w:r w:rsidRPr="008D6F34">
        <w:rPr>
          <w:b/>
          <w:bCs/>
          <w:lang w:val="lt-LT"/>
        </w:rPr>
        <w:t>1) viešbučių, motelių, kempingų ir panašios apgyvendinimo paslaugas;</w:t>
      </w:r>
    </w:p>
    <w:p w:rsidR="00721583" w:rsidRPr="008D6F34" w:rsidRDefault="00721583" w:rsidP="00394477">
      <w:pPr>
        <w:pStyle w:val="Pagrindiniotekstotrauka3"/>
        <w:ind w:firstLine="709"/>
        <w:rPr>
          <w:rFonts w:ascii="Times New Roman" w:hAnsi="Times New Roman"/>
          <w:b/>
          <w:bCs/>
          <w:szCs w:val="24"/>
        </w:rPr>
      </w:pPr>
      <w:r w:rsidRPr="008D6F34">
        <w:rPr>
          <w:rFonts w:ascii="Times New Roman" w:hAnsi="Times New Roman"/>
          <w:b/>
          <w:bCs/>
          <w:szCs w:val="24"/>
        </w:rPr>
        <w:t>2) šios dalies 1 punkte nenurodytą gyvenamųjų patalpų nuomą, kurios laikotarpis ne ilgesnis kaip 2 mėnesiai.</w:t>
      </w:r>
    </w:p>
    <w:p w:rsidR="00721583" w:rsidRPr="008D6F34" w:rsidRDefault="00721583" w:rsidP="00394477">
      <w:pPr>
        <w:pStyle w:val="Pagrindiniotekstotrauka"/>
        <w:rPr>
          <w:rFonts w:ascii="Times New Roman" w:hAnsi="Times New Roman"/>
          <w:b/>
          <w:szCs w:val="24"/>
        </w:rPr>
      </w:pPr>
    </w:p>
    <w:p w:rsidR="00721583" w:rsidRPr="008D6F34" w:rsidRDefault="00721583" w:rsidP="00394477">
      <w:pPr>
        <w:pStyle w:val="Pagrindiniotekstotrauka"/>
        <w:rPr>
          <w:rFonts w:ascii="Times New Roman" w:hAnsi="Times New Roman"/>
          <w:b/>
          <w:szCs w:val="24"/>
        </w:rPr>
      </w:pPr>
      <w:r w:rsidRPr="008D6F34">
        <w:rPr>
          <w:rFonts w:ascii="Times New Roman" w:hAnsi="Times New Roman"/>
          <w:b/>
          <w:szCs w:val="24"/>
        </w:rPr>
        <w:t>Komentaras</w:t>
      </w:r>
    </w:p>
    <w:p w:rsidR="00721583" w:rsidRPr="008D6F34" w:rsidRDefault="00721583" w:rsidP="00394477">
      <w:pPr>
        <w:tabs>
          <w:tab w:val="left" w:pos="9000"/>
          <w:tab w:val="left" w:pos="9090"/>
        </w:tabs>
        <w:ind w:firstLine="709"/>
        <w:jc w:val="both"/>
        <w:rPr>
          <w:rStyle w:val="Typewriter"/>
          <w:rFonts w:ascii="Times New Roman" w:hAnsi="Times New Roman"/>
          <w:b/>
          <w:sz w:val="24"/>
          <w:lang w:val="lt-LT"/>
        </w:rPr>
      </w:pP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ETT bylos C-326/99, C-409/98, C-108/99, C-269/00 ir kt.).</w:t>
      </w: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Ši PVM lengvata taikoma tokioms nuomojamoms patalpoms, kurios </w:t>
      </w:r>
      <w:hyperlink r:id="rId121" w:history="1">
        <w:r w:rsidRPr="008D6F34">
          <w:rPr>
            <w:rStyle w:val="Hipersaitas"/>
            <w:rFonts w:ascii="Times New Roman" w:hAnsi="Times New Roman"/>
            <w:b w:val="0"/>
            <w:bCs/>
            <w:szCs w:val="24"/>
          </w:rPr>
          <w:t>Nekilnojamojo turto registro įstatymo</w:t>
        </w:r>
      </w:hyperlink>
      <w:r w:rsidR="00303987" w:rsidRPr="008D6F34">
        <w:rPr>
          <w:rFonts w:ascii="Times New Roman" w:hAnsi="Times New Roman"/>
          <w:b w:val="0"/>
          <w:bCs/>
          <w:szCs w:val="24"/>
        </w:rPr>
        <w:t xml:space="preserve"> </w:t>
      </w:r>
      <w:r w:rsidRPr="008D6F34">
        <w:rPr>
          <w:rFonts w:ascii="Times New Roman" w:hAnsi="Times New Roman"/>
          <w:b w:val="0"/>
          <w:bCs/>
          <w:szCs w:val="24"/>
        </w:rPr>
        <w:t xml:space="preserve">nustatyta tvarka Nekilnojamojo turto registre įregistruotos kaip gyvenamosios patalpos. Be to, pažymėtina, kad gyvenamųjų patalpų sąvoka yra pateikta ir Aplinkos apsaugos ministro 1999 m. rugsėjo 30 d. </w:t>
      </w:r>
      <w:hyperlink r:id="rId122" w:history="1">
        <w:r w:rsidRPr="008D6F34">
          <w:rPr>
            <w:rStyle w:val="Hipersaitas"/>
            <w:rFonts w:ascii="Times New Roman" w:hAnsi="Times New Roman"/>
            <w:b w:val="0"/>
            <w:bCs/>
            <w:szCs w:val="24"/>
          </w:rPr>
          <w:t>įsakymu Nr. 310</w:t>
        </w:r>
      </w:hyperlink>
      <w:r w:rsidRPr="008D6F34">
        <w:rPr>
          <w:rFonts w:ascii="Times New Roman" w:hAnsi="Times New Roman"/>
          <w:b w:val="0"/>
          <w:bCs/>
          <w:szCs w:val="24"/>
          <w:u w:val="single"/>
        </w:rPr>
        <w:t xml:space="preserve"> </w:t>
      </w:r>
      <w:r w:rsidRPr="008D6F34">
        <w:rPr>
          <w:rFonts w:ascii="Times New Roman" w:hAnsi="Times New Roman"/>
          <w:b w:val="0"/>
          <w:bCs/>
          <w:szCs w:val="24"/>
        </w:rPr>
        <w:t>patvirtintame Organizaciniame tvarkomajame statybos techniniame reglamento str. 1.14.01:1999 ,,Pastatų plotų ir tūrių skaičiavimo t</w:t>
      </w:r>
      <w:r w:rsidR="00303987" w:rsidRPr="008D6F34">
        <w:rPr>
          <w:rFonts w:ascii="Times New Roman" w:hAnsi="Times New Roman"/>
          <w:b w:val="0"/>
          <w:bCs/>
          <w:szCs w:val="24"/>
        </w:rPr>
        <w:t>varka”</w:t>
      </w:r>
      <w:r w:rsidRPr="008D6F34">
        <w:rPr>
          <w:rFonts w:ascii="Times New Roman" w:hAnsi="Times New Roman"/>
          <w:b w:val="0"/>
          <w:bCs/>
          <w:szCs w:val="24"/>
        </w:rPr>
        <w:t xml:space="preserve">. Šios tvarkos 7 punkte nustatyta, kad gyvenamosios patalpos – tai butai gyvenamuosiuose ir negyvenamuosiuose pastatuose, vieno buto namai, atskiri kambariai su bendrojo naudojimo patalpomis. </w:t>
      </w: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Pagal Aplinkos ministerijos 1999 m. rugsėjo 30 d.  įsakymu Nr.</w:t>
      </w:r>
      <w:r w:rsidR="00303987" w:rsidRPr="008D6F34">
        <w:rPr>
          <w:rFonts w:ascii="Times New Roman" w:hAnsi="Times New Roman"/>
          <w:b w:val="0"/>
          <w:bCs/>
          <w:szCs w:val="24"/>
        </w:rPr>
        <w:t xml:space="preserve"> 310</w:t>
      </w:r>
      <w:r w:rsidRPr="008D6F34">
        <w:rPr>
          <w:rFonts w:ascii="Times New Roman" w:hAnsi="Times New Roman"/>
          <w:b w:val="0"/>
          <w:bCs/>
          <w:szCs w:val="24"/>
        </w:rPr>
        <w:t xml:space="preserve"> patvirtintą pastatų klasifikatorių gyvenamosios paskirties pastatams taip pat priskiriami pastatai, skirti gyventi įvairioms socialinėms grupėms (bendrabučiai, vaikų namai, prieglaudos, globos namai, šeimos namai, klebonijos, vienuolynai ir pan.).  </w:t>
      </w:r>
    </w:p>
    <w:p w:rsidR="00721583" w:rsidRPr="008D6F34" w:rsidRDefault="00721583" w:rsidP="00394477">
      <w:pPr>
        <w:pStyle w:val="Pagrindinistekstas"/>
        <w:tabs>
          <w:tab w:val="left" w:pos="9000"/>
          <w:tab w:val="left" w:pos="9090"/>
        </w:tabs>
        <w:ind w:firstLine="709"/>
        <w:rPr>
          <w:rFonts w:ascii="Times New Roman" w:hAnsi="Times New Roman"/>
          <w:b w:val="0"/>
          <w:bCs/>
          <w:i/>
          <w:iCs/>
          <w:szCs w:val="24"/>
        </w:rPr>
      </w:pP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8D6F34" w:rsidTr="00AD0207">
        <w:tc>
          <w:tcPr>
            <w:tcW w:w="9648" w:type="dxa"/>
          </w:tcPr>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          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rsidR="00721583" w:rsidRPr="008D6F34" w:rsidRDefault="00721583" w:rsidP="00394477">
      <w:pPr>
        <w:pStyle w:val="Pagrindinistekstas"/>
        <w:tabs>
          <w:tab w:val="left" w:pos="9000"/>
          <w:tab w:val="left" w:pos="9090"/>
        </w:tabs>
        <w:ind w:firstLine="709"/>
        <w:rPr>
          <w:rFonts w:ascii="Times New Roman" w:hAnsi="Times New Roman"/>
          <w:b w:val="0"/>
          <w:bCs/>
          <w:i/>
          <w:szCs w:val="24"/>
        </w:rPr>
      </w:pPr>
    </w:p>
    <w:p w:rsidR="00721583" w:rsidRPr="008D6F34" w:rsidRDefault="00721583" w:rsidP="00394477">
      <w:pPr>
        <w:pStyle w:val="Pagrindinistekstas"/>
        <w:tabs>
          <w:tab w:val="left" w:pos="9000"/>
          <w:tab w:val="left" w:pos="9090"/>
        </w:tabs>
        <w:ind w:firstLine="709"/>
        <w:rPr>
          <w:rFonts w:ascii="Times New Roman" w:hAnsi="Times New Roman"/>
          <w:szCs w:val="24"/>
        </w:rPr>
      </w:pPr>
      <w:r w:rsidRPr="008D6F34">
        <w:rPr>
          <w:rFonts w:ascii="Times New Roman" w:hAnsi="Times New Roman"/>
          <w:b w:val="0"/>
          <w:bCs/>
          <w:szCs w:val="24"/>
        </w:rPr>
        <w:t xml:space="preserve"> 2. Ši PVM lengvata netaikoma :</w:t>
      </w:r>
      <w:r w:rsidRPr="008D6F34">
        <w:rPr>
          <w:rFonts w:ascii="Times New Roman" w:hAnsi="Times New Roman"/>
          <w:szCs w:val="24"/>
        </w:rPr>
        <w:t xml:space="preserve"> </w:t>
      </w:r>
    </w:p>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Fonts w:ascii="Times New Roman" w:hAnsi="Times New Roman"/>
          <w:szCs w:val="24"/>
        </w:rPr>
        <w:t>- v</w:t>
      </w:r>
      <w:r w:rsidRPr="008D6F34">
        <w:rPr>
          <w:rStyle w:val="Typewriter"/>
          <w:rFonts w:ascii="Times New Roman" w:hAnsi="Times New Roman"/>
          <w:sz w:val="24"/>
          <w:szCs w:val="24"/>
        </w:rPr>
        <w:t xml:space="preserve">iešbučių, motelių, kempingų ir panašioms apgyvendinimo paslaugoms; </w:t>
      </w:r>
    </w:p>
    <w:p w:rsidR="009926A7" w:rsidRPr="008D6F34" w:rsidRDefault="009926A7" w:rsidP="00394477">
      <w:pPr>
        <w:pStyle w:val="Pagrindiniotekstotrauka"/>
        <w:tabs>
          <w:tab w:val="left" w:pos="9000"/>
          <w:tab w:val="left" w:pos="9090"/>
        </w:tabs>
        <w:rPr>
          <w:rStyle w:val="Typewriter"/>
          <w:rFonts w:ascii="Times New Roman" w:hAnsi="Times New Roman"/>
          <w:b/>
          <w:sz w:val="24"/>
          <w:szCs w:val="24"/>
        </w:rPr>
      </w:pPr>
    </w:p>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8D6F34" w:rsidTr="005C09FB">
        <w:tc>
          <w:tcPr>
            <w:tcW w:w="9648" w:type="dxa"/>
          </w:tcPr>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 xml:space="preserve">      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 .</w:t>
            </w:r>
          </w:p>
        </w:tc>
      </w:tr>
    </w:tbl>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p>
    <w:p w:rsidR="00721583" w:rsidRPr="008D6F34" w:rsidRDefault="00721583" w:rsidP="00394477">
      <w:pPr>
        <w:tabs>
          <w:tab w:val="left" w:pos="9000"/>
          <w:tab w:val="left" w:pos="9090"/>
        </w:tabs>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gyvenamųjų patalpų nuomai, kurios laikotarpis trumpesnis kaip 2 mėnesiai.</w:t>
      </w:r>
    </w:p>
    <w:p w:rsidR="00721583" w:rsidRPr="008D6F34" w:rsidRDefault="00721583" w:rsidP="00394477">
      <w:pPr>
        <w:pStyle w:val="Pagrindiniotekstotrauka"/>
        <w:tabs>
          <w:tab w:val="left" w:pos="9000"/>
          <w:tab w:val="left" w:pos="9090"/>
        </w:tabs>
        <w:rPr>
          <w:rFonts w:ascii="Times New Roman" w:hAnsi="Times New Roman"/>
          <w:szCs w:val="24"/>
        </w:rPr>
      </w:pPr>
      <w:r w:rsidRPr="008D6F34">
        <w:rPr>
          <w:rStyle w:val="Typewriter"/>
          <w:rFonts w:ascii="Times New Roman" w:hAnsi="Times New Roman"/>
          <w:sz w:val="24"/>
          <w:szCs w:val="24"/>
        </w:rPr>
        <w:t xml:space="preserve">( 31 str. 1 d. komentaras pakeistas pagal 2010-05-10 VMI prie </w:t>
      </w:r>
      <w:r w:rsidR="004553AA" w:rsidRPr="008D6F34">
        <w:rPr>
          <w:rStyle w:val="Typewriter"/>
          <w:rFonts w:ascii="Times New Roman" w:hAnsi="Times New Roman"/>
          <w:sz w:val="24"/>
          <w:szCs w:val="24"/>
        </w:rPr>
        <w:t>FM raštą Nr. (18.2-31-2)-R-4742</w:t>
      </w:r>
      <w:r w:rsidRPr="008D6F34">
        <w:rPr>
          <w:rStyle w:val="Typewriter"/>
          <w:rFonts w:ascii="Times New Roman" w:hAnsi="Times New Roman"/>
          <w:sz w:val="24"/>
          <w:szCs w:val="24"/>
        </w:rPr>
        <w:t>)</w:t>
      </w:r>
      <w:r w:rsidR="004553AA" w:rsidRPr="008D6F34">
        <w:rPr>
          <w:rStyle w:val="Typewriter"/>
          <w:rFonts w:ascii="Times New Roman" w:hAnsi="Times New Roman"/>
          <w:sz w:val="24"/>
          <w:szCs w:val="24"/>
        </w:rPr>
        <w:t>.</w:t>
      </w:r>
    </w:p>
    <w:p w:rsidR="00404ACC" w:rsidRPr="008D6F34" w:rsidRDefault="00404ACC" w:rsidP="00394477">
      <w:pPr>
        <w:ind w:firstLine="709"/>
        <w:jc w:val="both"/>
        <w:rPr>
          <w:rStyle w:val="Typewriter"/>
          <w:rFonts w:ascii="Times New Roman" w:hAnsi="Times New Roman"/>
          <w:sz w:val="24"/>
          <w:lang w:val="lt-LT"/>
        </w:rPr>
      </w:pPr>
    </w:p>
    <w:p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PVM neapmokestinama nuoma kitų, nei gyvenamosios patalpos, nekilnojamųjų pagal prigimtį daiktų, išskyrus:</w:t>
      </w:r>
    </w:p>
    <w:p w:rsidR="00DC4923" w:rsidRPr="008D6F34" w:rsidRDefault="00DC4923" w:rsidP="00394477">
      <w:pPr>
        <w:ind w:firstLine="709"/>
        <w:jc w:val="both"/>
        <w:rPr>
          <w:b/>
          <w:lang w:val="lt-LT"/>
        </w:rPr>
      </w:pPr>
      <w:r w:rsidRPr="008D6F34">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bet kokių įrenginių ar įrangos (įskaitant seifo kameras), atitinkančius nekilnojamojo pagal prigimtį daikto sąvoką</w:t>
      </w:r>
      <w:r w:rsidR="005C304E" w:rsidRPr="008D6F34">
        <w:rPr>
          <w:rStyle w:val="Typewriter"/>
          <w:rFonts w:ascii="Times New Roman" w:hAnsi="Times New Roman"/>
          <w:b/>
          <w:sz w:val="24"/>
          <w:lang w:val="lt-LT"/>
        </w:rPr>
        <w:t>, nuomą</w:t>
      </w:r>
      <w:r w:rsidRPr="008D6F34">
        <w:rPr>
          <w:rStyle w:val="Typewriter"/>
          <w:rFonts w:ascii="Times New Roman" w:hAnsi="Times New Roman"/>
          <w:b/>
          <w:sz w:val="24"/>
          <w:lang w:val="lt-LT"/>
        </w:rPr>
        <w:t>;</w:t>
      </w:r>
    </w:p>
    <w:p w:rsidR="00DC4923" w:rsidRPr="008D6F34" w:rsidRDefault="00DC4923" w:rsidP="00394477">
      <w:pPr>
        <w:ind w:firstLine="709"/>
        <w:jc w:val="both"/>
        <w:rPr>
          <w:b/>
          <w:lang w:val="lt-LT"/>
        </w:rPr>
      </w:pPr>
    </w:p>
    <w:p w:rsidR="00DC4923" w:rsidRPr="008D6F34" w:rsidRDefault="00DC4923" w:rsidP="00394477">
      <w:pPr>
        <w:ind w:firstLine="709"/>
        <w:jc w:val="both"/>
        <w:rPr>
          <w:b/>
          <w:lang w:val="lt-LT"/>
        </w:rPr>
      </w:pPr>
      <w:r w:rsidRPr="008D6F34">
        <w:rPr>
          <w:b/>
          <w:lang w:val="lt-LT"/>
        </w:rPr>
        <w:t>Komentaras</w:t>
      </w:r>
    </w:p>
    <w:p w:rsidR="00DC4923" w:rsidRPr="008D6F34" w:rsidRDefault="00DC4923" w:rsidP="00394477">
      <w:pPr>
        <w:pStyle w:val="Pagrindiniotekstotrauka"/>
        <w:rPr>
          <w:rFonts w:ascii="Times New Roman" w:hAnsi="Times New Roman"/>
          <w:szCs w:val="24"/>
        </w:rPr>
      </w:pP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1. PVM neapmokestinama ir k</w:t>
      </w:r>
      <w:r w:rsidRPr="008D6F34">
        <w:rPr>
          <w:rStyle w:val="Typewriter"/>
          <w:rFonts w:ascii="Times New Roman" w:hAnsi="Times New Roman"/>
          <w:sz w:val="24"/>
          <w:szCs w:val="24"/>
        </w:rPr>
        <w:t>itų, nei gyvenamosios patalpos, nekilnojamųjų pagal prigimtį daiktų nuoma.</w:t>
      </w:r>
      <w:r w:rsidRPr="008D6F34">
        <w:rPr>
          <w:rFonts w:ascii="Times New Roman" w:hAnsi="Times New Roman"/>
          <w:szCs w:val="24"/>
        </w:rPr>
        <w:t xml:space="preserve"> </w:t>
      </w:r>
      <w:bookmarkStart w:id="100" w:name="_Hlt536504691"/>
    </w:p>
    <w:bookmarkEnd w:id="100"/>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Komentuojamo įstatymo 2 str. 15 punkte nustatyta, kad nekilnojamasis pagal prigimtį daiktas - tai daiktas, kuris yra nekilnojamas pagal prigimtį, t. y. žemė ar kitas daiktas, kurio negalima perkelti iš vienos vietos į kitą nepakeitus jo paskirties ir iš esmės nesumažinus jo vertės.</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8D6F34">
        <w:rPr>
          <w:rStyle w:val="Typewriter"/>
          <w:rFonts w:ascii="Times New Roman" w:hAnsi="Times New Roman"/>
          <w:sz w:val="24"/>
          <w:szCs w:val="24"/>
        </w:rPr>
        <w:t>įrenginių ar įrangos</w:t>
      </w:r>
      <w:r w:rsidRPr="008D6F34">
        <w:rPr>
          <w:rStyle w:val="Typewriter"/>
          <w:rFonts w:ascii="Times New Roman" w:hAnsi="Times New Roman"/>
          <w:b/>
          <w:sz w:val="24"/>
          <w:szCs w:val="24"/>
        </w:rPr>
        <w:t xml:space="preserve"> </w:t>
      </w:r>
      <w:r w:rsidRPr="008D6F34">
        <w:rPr>
          <w:rFonts w:ascii="Times New Roman" w:hAnsi="Times New Roman"/>
          <w:szCs w:val="24"/>
        </w:rPr>
        <w:t>(įskaitant seifo kameras), atitinkančių nekilnojamojo pagal prigimtį daikto sąvoką, nuomos atveju.</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p>
    <w:p w:rsidR="00DC4923" w:rsidRPr="008D6F34" w:rsidRDefault="00DC4923" w:rsidP="00394477">
      <w:pPr>
        <w:tabs>
          <w:tab w:val="left" w:pos="540"/>
        </w:tabs>
        <w:ind w:firstLine="709"/>
        <w:rPr>
          <w:lang w:val="lt-LT"/>
        </w:rPr>
      </w:pPr>
      <w:r w:rsidRPr="008D6F34">
        <w:rPr>
          <w:lang w:val="lt-LT"/>
        </w:rPr>
        <w:t>1 pavyzdys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8D6F34">
        <w:rPr>
          <w:lang w:val="lt-LT"/>
        </w:rPr>
        <w:tab/>
      </w:r>
      <w:r w:rsidRPr="008D6F34">
        <w:rPr>
          <w:lang w:val="lt-LT"/>
        </w:rPr>
        <w:tab/>
      </w:r>
      <w:r w:rsidRPr="008D6F34">
        <w:rPr>
          <w:lang w:val="lt-LT"/>
        </w:rPr>
        <w:tab/>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bCs/>
          <w:lang w:val="lt-LT"/>
        </w:rPr>
        <w:t>Lietuvos Respublikos žmonių palaikų laidojimo įstatyme (Žin., 2007, Nr. 140-5763) nustatyta, kad kolumbariumas</w:t>
      </w:r>
      <w:r w:rsidRPr="008D6F34">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 turtas. </w:t>
      </w:r>
      <w:r w:rsidRPr="008D6F34">
        <w:rPr>
          <w:lang w:val="lt-LT"/>
        </w:rPr>
        <w:tab/>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ETT praktika (C-150/99 C-275-01, C-284/03 ir kt.), PVM tikslais laikomas nekilnojamojo turto nuomos sandoriu. Nekilnojamojo turto nuomos sandoriai laikomi su nekilnojamu turtu susijusiais sandoriais ir laikomi suteiktais ten, kur tas nekilnojamas turtas yra ar bus pastatytas.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 xml:space="preserve">Pateiktu atveju įmonės A kolumbariumas yra įrengtas Lietuvoje ir dėl to įmonės A teikiamos urnų su kremuotais palaikais laikino saugojimo kolumbariume įrengtoje kriptoje paslaugos, </w:t>
      </w:r>
      <w:r w:rsidRPr="008D6F34">
        <w:rPr>
          <w:lang w:val="lt-LT"/>
        </w:rPr>
        <w:lastRenderedPageBreak/>
        <w:t>vadovaujantis PVM įstatymo 13 straipsnio 4 dalies nuostatomis, PVM tikslais laikomos suteiktos Lietuvoje ir čia yra PVM objektas.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Pagal PVM įstatymo 31 straipsnio nuostatas nekilnojamojo turto nuoma PVM neapmokestinama. Tačiau ši PVM lengvata netaikoma </w:t>
      </w:r>
      <w:r w:rsidRPr="008D6F34">
        <w:rPr>
          <w:rStyle w:val="Typewriter"/>
          <w:rFonts w:ascii="Times New Roman" w:hAnsi="Times New Roman"/>
          <w:sz w:val="24"/>
          <w:lang w:val="lt-LT"/>
        </w:rPr>
        <w:t>bet kokių įrenginių ar įrangos</w:t>
      </w:r>
      <w:r w:rsidRPr="008D6F34">
        <w:rPr>
          <w:rStyle w:val="Typewriter"/>
          <w:rFonts w:ascii="Times New Roman" w:hAnsi="Times New Roman"/>
          <w:b/>
          <w:sz w:val="24"/>
          <w:lang w:val="lt-LT"/>
        </w:rPr>
        <w:t xml:space="preserve"> </w:t>
      </w:r>
      <w:r w:rsidRPr="008D6F34">
        <w:rPr>
          <w:rStyle w:val="Typewriter"/>
          <w:rFonts w:ascii="Times New Roman" w:hAnsi="Times New Roman"/>
          <w:sz w:val="24"/>
          <w:lang w:val="lt-LT"/>
        </w:rPr>
        <w:t>(įskaitant seifo kameras), atitinkančius nekilnojamojo pagal prigimtį daikto sąvoką, nuomai.</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Kolumbariume įrengta kripta - tai stacionariai įrengta statinio dalis, skirta saugoti urnas su kremuotais palaikais. Kriptoje nėra įrengti jokie papildomi įrenginiai ar slapti užraktai. Todėl kripta nelaikoma įrenginiu, </w:t>
      </w:r>
      <w:r w:rsidRPr="008D6F34">
        <w:rPr>
          <w:rStyle w:val="Typewriter"/>
          <w:rFonts w:ascii="Times New Roman" w:hAnsi="Times New Roman"/>
          <w:sz w:val="24"/>
          <w:lang w:val="lt-LT"/>
        </w:rPr>
        <w:t>atitinkančiu nekilnojamojo pagal prigimtį daikto sąvoką ir jos nuoma</w:t>
      </w:r>
      <w:r w:rsidRPr="008D6F34">
        <w:rPr>
          <w:rStyle w:val="Typewriter"/>
          <w:rFonts w:ascii="Times New Roman" w:hAnsi="Times New Roman"/>
          <w:i/>
          <w:sz w:val="24"/>
          <w:lang w:val="lt-LT"/>
        </w:rPr>
        <w:t>,</w:t>
      </w:r>
      <w:r w:rsidRPr="008D6F34">
        <w:rPr>
          <w:lang w:val="lt-LT"/>
        </w:rPr>
        <w:t xml:space="preserve"> vadovaujantis PVM įstatymo 31 straipsnio nuostatomis, PVM neapmokestinama.</w:t>
      </w:r>
    </w:p>
    <w:p w:rsidR="00DC4923" w:rsidRPr="008D6F34" w:rsidRDefault="00DC4923" w:rsidP="00394477">
      <w:pPr>
        <w:pStyle w:val="Pagrindiniotekstotrauka2"/>
        <w:ind w:firstLine="709"/>
        <w:rPr>
          <w:rFonts w:ascii="Times New Roman" w:hAnsi="Times New Roman"/>
          <w:b w:val="0"/>
          <w:szCs w:val="24"/>
        </w:rPr>
      </w:pPr>
    </w:p>
    <w:p w:rsidR="00DC4923" w:rsidRPr="008D6F34" w:rsidRDefault="00DC4923" w:rsidP="00394477">
      <w:pPr>
        <w:tabs>
          <w:tab w:val="left" w:pos="900"/>
        </w:tabs>
        <w:ind w:firstLine="709"/>
        <w:jc w:val="both"/>
        <w:rPr>
          <w:color w:val="3366FF"/>
          <w:lang w:val="lt-LT"/>
        </w:rPr>
      </w:pPr>
      <w:r w:rsidRPr="008D6F34">
        <w:rPr>
          <w:lang w:val="lt-LT"/>
        </w:rPr>
        <w:t>3. Kai kartu su nekilnojamu turtu išnuomojamas ir kitas jame esantis turtas (įrengimai, inžineriniai tinklai ir pan.), t. y. sudaromas ,,mišrios“ nuomos paslaugų sandoris, tai PVM tikslais laikoma, kad sandorį sudaro keli elementai. Tokiu atveju rem</w:t>
      </w:r>
      <w:r w:rsidRPr="008D6F34">
        <w:rPr>
          <w:iCs/>
          <w:lang w:val="lt-LT"/>
        </w:rPr>
        <w:t xml:space="preserve">iantis </w:t>
      </w:r>
      <w:r w:rsidRPr="008D6F34">
        <w:rPr>
          <w:lang w:val="lt-LT"/>
        </w:rPr>
        <w:t xml:space="preserve">ETT praktika (byla C-41/04, C-251/05 ir kt.), reikia nustatyti, ar yra sudarytas vienas, du ar daugiau atskirų sandorių. Tam nustatyti reikia įvertinti visas aplinkybes, kuriomis šis sandoris vyksta . </w:t>
      </w:r>
    </w:p>
    <w:p w:rsidR="00DC4923" w:rsidRPr="008D6F34" w:rsidRDefault="00DC4923" w:rsidP="00394477">
      <w:pPr>
        <w:tabs>
          <w:tab w:val="left" w:pos="900"/>
        </w:tabs>
        <w:ind w:firstLine="709"/>
        <w:jc w:val="both"/>
        <w:rPr>
          <w:lang w:val="lt-LT"/>
        </w:rPr>
      </w:pPr>
      <w:r w:rsidRPr="008D6F34">
        <w:rPr>
          <w:lang w:val="lt-LT"/>
        </w:rPr>
        <w:tab/>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8D6F34">
        <w:rPr>
          <w:color w:val="003300"/>
          <w:lang w:val="lt-LT"/>
        </w:rPr>
        <w:t>yra tik priemonė geriausiomis sąlygomis įvykdyti šį pagrindinį sandorį),</w:t>
      </w:r>
      <w:r w:rsidRPr="008D6F34">
        <w:rPr>
          <w:lang w:val="lt-LT"/>
        </w:rPr>
        <w:t xml:space="preserve"> tai PVM įstatymo prasme laikoma, kad šių elementų ar veiksmų visuma sudaro vieną sandorį. Tokiu atveju labai svarbu nustatyti, kuris iš sandorio elementų yra pagrindinė paslauga ir taikyti pagrindinei paslaugai taikomas apmokestinimo PVM taisykles.</w:t>
      </w:r>
      <w:r w:rsidRPr="008D6F34">
        <w:rPr>
          <w:i/>
          <w:lang w:val="lt-LT"/>
        </w:rPr>
        <w:t xml:space="preserve"> </w:t>
      </w:r>
      <w:r w:rsidRPr="008D6F34">
        <w:rPr>
          <w:lang w:val="lt-LT"/>
        </w:rPr>
        <w:t xml:space="preserve">Nustatant kuris iš sandorio elementų yra pagrindinė paslauga, svarbu atsižvelgti į sandorio sudarymo tikslą. Jei sandorio tikslas yra pasyvus tam tikro ploto suteikimas, kartu suteikiant kitai šaliai teisę naudotis šiuo plotu kaip savininkui užtikrinant, kad niekas kitas negalės pasinaudoti šia teise, tai PVM tikslais laikoma, kad yra sudaromas nekilnojamojo turto nuomos sandoris (ETT byla </w:t>
      </w:r>
      <w:r w:rsidRPr="008D6F34">
        <w:rPr>
          <w:color w:val="333300"/>
          <w:lang w:val="lt-LT"/>
        </w:rPr>
        <w:t>C-409/98, C-275/01, C-428/02, C-284/03, C-451/06)</w:t>
      </w:r>
      <w:r w:rsidRPr="008D6F34">
        <w:rPr>
          <w:lang w:val="lt-LT"/>
        </w:rPr>
        <w:t xml:space="preserve">. Jeigu sandorio tikslas išsinuomoti tam tikrus įrengimus, tai PVM tikslais laikoma, kad yra sudaromas įrengimų nuomos sandoris. </w:t>
      </w:r>
    </w:p>
    <w:p w:rsidR="00DC4923" w:rsidRPr="008D6F34" w:rsidRDefault="00DC4923" w:rsidP="00394477">
      <w:pPr>
        <w:ind w:firstLine="709"/>
        <w:jc w:val="both"/>
        <w:rPr>
          <w:i/>
          <w:lang w:val="lt-LT"/>
        </w:rPr>
      </w:pPr>
      <w:r w:rsidRPr="008D6F34">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8D6F34">
        <w:rPr>
          <w:i/>
          <w:lang w:val="lt-LT"/>
        </w:rPr>
        <w:t xml:space="preserve">. </w:t>
      </w:r>
    </w:p>
    <w:p w:rsidR="00DC4923" w:rsidRPr="008D6F34" w:rsidRDefault="00DC4923" w:rsidP="00394477">
      <w:pPr>
        <w:pStyle w:val="Pagrindiniotekstotrauka3"/>
        <w:ind w:firstLine="709"/>
        <w:rPr>
          <w:rFonts w:ascii="Times New Roman" w:hAnsi="Times New Roman"/>
          <w:szCs w:val="24"/>
        </w:rPr>
      </w:pPr>
    </w:p>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Ar įmonės A įmonei B teikiamos patalpų su joje esančia stacionaria konferencine įranga nuomos paslaugos apmokestinamos PVM? </w:t>
            </w:r>
          </w:p>
          <w:p w:rsidR="00DC4923" w:rsidRPr="008D6F34" w:rsidRDefault="00DC4923" w:rsidP="00394477">
            <w:pPr>
              <w:pStyle w:val="Pagrindiniotekstotrauka"/>
              <w:tabs>
                <w:tab w:val="left" w:pos="0"/>
                <w:tab w:val="left" w:pos="360"/>
              </w:tabs>
              <w:rPr>
                <w:rFonts w:ascii="Times New Roman" w:hAnsi="Times New Roman"/>
                <w:szCs w:val="24"/>
              </w:rPr>
            </w:pPr>
            <w:r w:rsidRPr="008D6F34">
              <w:rPr>
                <w:rFonts w:ascii="Times New Roman" w:hAnsi="Times New Roman"/>
                <w:szCs w:val="24"/>
              </w:rPr>
              <w:t xml:space="preserve">Nagrinėjamu atveju teikiamos paslaugos yra mišrios – kartu su patalpomis nuomojama jose esanti integruota konferencinė įranga: </w:t>
            </w:r>
            <w:r w:rsidRPr="008D6F34">
              <w:rPr>
                <w:rFonts w:ascii="Times New Roman" w:hAnsi="Times New Roman"/>
                <w:iCs/>
                <w:szCs w:val="24"/>
              </w:rPr>
              <w:t>ekranas, demonstracinė ir įgarsinimo įranga. P</w:t>
            </w:r>
            <w:r w:rsidRPr="008D6F34">
              <w:rPr>
                <w:rFonts w:ascii="Times New Roman" w:hAnsi="Times New Roman"/>
                <w:szCs w:val="24"/>
              </w:rPr>
              <w:t>atalpų</w:t>
            </w:r>
            <w:r w:rsidRPr="008D6F34">
              <w:rPr>
                <w:rFonts w:ascii="Times New Roman" w:hAnsi="Times New Roman"/>
                <w:bCs/>
                <w:szCs w:val="24"/>
              </w:rPr>
              <w:t xml:space="preserve"> </w:t>
            </w:r>
            <w:r w:rsidRPr="008D6F34">
              <w:rPr>
                <w:rFonts w:ascii="Times New Roman" w:hAnsi="Times New Roman"/>
                <w:szCs w:val="24"/>
              </w:rPr>
              <w:t>ir</w:t>
            </w:r>
            <w:r w:rsidRPr="008D6F34">
              <w:rPr>
                <w:rFonts w:ascii="Times New Roman" w:hAnsi="Times New Roman"/>
                <w:bCs/>
                <w:szCs w:val="24"/>
              </w:rPr>
              <w:t xml:space="preserve"> </w:t>
            </w:r>
            <w:r w:rsidRPr="008D6F34">
              <w:rPr>
                <w:rFonts w:ascii="Times New Roman" w:hAnsi="Times New Roman"/>
                <w:iCs/>
                <w:szCs w:val="24"/>
              </w:rPr>
              <w:t xml:space="preserve">konferencinės įrangos nuoma </w:t>
            </w:r>
            <w:r w:rsidRPr="008D6F34">
              <w:rPr>
                <w:rFonts w:ascii="Times New Roman" w:hAnsi="Times New Roman"/>
                <w:szCs w:val="24"/>
              </w:rPr>
              <w:t>iš esmės yra neatskiriami elementai. Todėl šios paslaugos PVM tikslais vertinamos kaip vienas sandoris. Nagrinėjamu atveju pagrindinis sandorio tikslas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p w:rsidR="00DC4923" w:rsidRPr="008D6F34" w:rsidRDefault="00DC4923" w:rsidP="00394477">
            <w:pPr>
              <w:pStyle w:val="Pagrindiniotekstotrauka3"/>
              <w:ind w:firstLine="709"/>
              <w:rPr>
                <w:rFonts w:ascii="Times New Roman" w:hAnsi="Times New Roman"/>
                <w:szCs w:val="24"/>
              </w:rPr>
            </w:pPr>
          </w:p>
        </w:tc>
      </w:tr>
    </w:tbl>
    <w:p w:rsidR="00DC4923" w:rsidRPr="008D6F34" w:rsidRDefault="00DC4923" w:rsidP="00394477">
      <w:pPr>
        <w:pStyle w:val="Pagrindiniotekstotrauka3"/>
        <w:ind w:firstLine="709"/>
        <w:rPr>
          <w:rFonts w:ascii="Times New Roman" w:hAnsi="Times New Roman"/>
          <w:szCs w:val="24"/>
        </w:rPr>
      </w:pPr>
    </w:p>
    <w:p w:rsidR="00DC4923" w:rsidRPr="008D6F34" w:rsidRDefault="00DC4923" w:rsidP="00394477">
      <w:pPr>
        <w:tabs>
          <w:tab w:val="left" w:pos="540"/>
        </w:tabs>
        <w:ind w:firstLine="709"/>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0"/>
                <w:tab w:val="left" w:pos="360"/>
              </w:tabs>
              <w:rPr>
                <w:rFonts w:ascii="Times New Roman" w:hAnsi="Times New Roman"/>
                <w:szCs w:val="24"/>
              </w:rPr>
            </w:pPr>
            <w:r w:rsidRPr="008D6F34">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8D6F34">
              <w:rPr>
                <w:rFonts w:ascii="Times New Roman" w:hAnsi="Times New Roman"/>
                <w:iCs/>
                <w:szCs w:val="24"/>
              </w:rPr>
              <w:t xml:space="preserve">ekraną, projektorių bei įgarsinimo įrangą). </w:t>
            </w:r>
          </w:p>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 xml:space="preserve">Kaip apmokestinamos PVM įmonės B teikiamos patalpų su joje esančia stacionaria konferencine įranga nuomos paslaugos apmokestinamos PVM? </w:t>
            </w:r>
          </w:p>
          <w:p w:rsidR="00DC4923" w:rsidRPr="008D6F34" w:rsidRDefault="00DC4923" w:rsidP="00394477">
            <w:pPr>
              <w:tabs>
                <w:tab w:val="left" w:pos="540"/>
              </w:tabs>
              <w:ind w:firstLine="709"/>
              <w:jc w:val="both"/>
              <w:rPr>
                <w:lang w:val="lt-LT"/>
              </w:rPr>
            </w:pPr>
            <w:r w:rsidRPr="008D6F34">
              <w:rPr>
                <w:lang w:val="lt-LT"/>
              </w:rPr>
              <w:t xml:space="preserve">Nagrinėjamu atveju paslaugos gavėjas gali pasirinkti, ar išsinuomoti tik patalpas, ar kartu su patalpomis už papildomą mokestį išsinuomoti ir konferencinę įrangą: </w:t>
            </w:r>
            <w:r w:rsidRPr="008D6F34">
              <w:rPr>
                <w:iCs/>
                <w:lang w:val="lt-LT"/>
              </w:rPr>
              <w:t xml:space="preserve">ekraną, projektorių ir įgarsinimo įrangą. Tokiu atveju PVM tikslais laikoma, kad kiekviena paslauga </w:t>
            </w:r>
            <w:r w:rsidRPr="008D6F34">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rsidR="00DC4923" w:rsidRPr="008D6F34" w:rsidRDefault="00DC4923" w:rsidP="00394477">
      <w:pPr>
        <w:tabs>
          <w:tab w:val="left" w:pos="540"/>
        </w:tabs>
        <w:ind w:firstLine="709"/>
        <w:rPr>
          <w:lang w:val="lt-LT"/>
        </w:rPr>
      </w:pPr>
    </w:p>
    <w:p w:rsidR="00DC4923" w:rsidRPr="008D6F34" w:rsidRDefault="00DC4923" w:rsidP="00394477">
      <w:pPr>
        <w:ind w:firstLine="709"/>
        <w:rPr>
          <w:lang w:val="lt-LT"/>
        </w:rPr>
      </w:pPr>
      <w:r w:rsidRPr="008D6F34">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5000" w:type="pct"/>
            <w:shd w:val="clear" w:color="auto" w:fill="auto"/>
          </w:tcPr>
          <w:p w:rsidR="00DC4923" w:rsidRPr="008D6F34" w:rsidRDefault="00DC4923" w:rsidP="00394477">
            <w:pPr>
              <w:ind w:firstLine="709"/>
              <w:jc w:val="both"/>
              <w:rPr>
                <w:lang w:val="lt-LT"/>
              </w:rPr>
            </w:pPr>
            <w:r w:rsidRPr="008D6F34">
              <w:rPr>
                <w:lang w:val="lt-LT"/>
              </w:rPr>
              <w:t xml:space="preserve">Bendrovė su turgaus prekiautojais sudarė </w:t>
            </w:r>
            <w:r w:rsidRPr="008D6F34">
              <w:rPr>
                <w:bCs/>
                <w:iCs/>
                <w:lang w:val="lt-LT"/>
              </w:rPr>
              <w:t>prekybos vietos nuomos</w:t>
            </w:r>
            <w:r w:rsidRPr="008D6F34">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Kaip šis sandoris apmokestinamas PVM?</w:t>
            </w:r>
          </w:p>
          <w:p w:rsidR="00DC4923" w:rsidRPr="008D6F34" w:rsidRDefault="00DC4923" w:rsidP="00394477">
            <w:pPr>
              <w:ind w:firstLine="709"/>
              <w:jc w:val="both"/>
              <w:rPr>
                <w:lang w:val="lt-LT"/>
              </w:rPr>
            </w:pPr>
            <w:r w:rsidRPr="008D6F34">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Pagrindinis sandorio tikslas – galimybė pasinaudoti tam tikra patalpų (nekilnojamo turto) dalimi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8D6F34">
              <w:rPr>
                <w:bCs/>
                <w:iCs/>
                <w:lang w:val="lt-LT"/>
              </w:rPr>
              <w:t>nekilnojamojo turto nuomos sandoriu</w:t>
            </w:r>
            <w:r w:rsidRPr="008D6F34">
              <w:rPr>
                <w:lang w:val="lt-LT"/>
              </w:rPr>
              <w:t xml:space="preserve"> ir PVM neapmokestinamas (į sandorio apmokestinamąją vertę įtraukiamos visų sandorį sudarančių elementų vertė). Šis nuomos sandoris gali būti apmokestinamas PVM, jeigu nuomininkas yra įsiregistravęs PVM mokėtoju, o nuomotojas yra pasirinkęs apmokestinti PVM nuomos sandorius.</w:t>
            </w:r>
          </w:p>
        </w:tc>
      </w:tr>
    </w:tbl>
    <w:p w:rsidR="00DC4923" w:rsidRPr="008D6F34" w:rsidRDefault="00DC4923" w:rsidP="00394477">
      <w:pPr>
        <w:ind w:firstLine="709"/>
        <w:rPr>
          <w:lang w:val="lt-LT"/>
        </w:rPr>
      </w:pPr>
    </w:p>
    <w:p w:rsidR="00DC4923" w:rsidRPr="008D6F34" w:rsidRDefault="00303987"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4</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Įmonės negyvenamosiose patalpose yra įrengta pirtis, biliardinė, dušas, pokylių bei sporto salės ir kt. Šios patalpos išnuomojamos daugiausia fiziniams asmenims įvairiems renginiams bei pobūviams. Kartais išnuomojama visa patalpa arba atskirai pirtis, sporto salė ir pan. Kaip apmokestinti PVM tokių paslaugų teikimą? </w:t>
            </w: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Šiuo atveju įmonės teikiamos paslaugos yra mišrios – kartu su patalpomis nuomojami įrenginiai, o paslaugą sudarantys elementai yra akivaizdžiai neatskiriami vienas nuo kito ir dėl to laikoma, kad sudarytas vienas sandoris. Pagrindinis sandorio tikslas – išsinuomoti patalpose esančius įrenginius. Todėl laikoma, kad pagrindinė paslauga yra įrenginių nuoma, kuri apmokestinama taikant standartinį PVM tarifą. </w:t>
            </w:r>
          </w:p>
        </w:tc>
      </w:tr>
    </w:tbl>
    <w:p w:rsidR="00DC4923" w:rsidRPr="008D6F34" w:rsidRDefault="00DC4923" w:rsidP="00394477">
      <w:pPr>
        <w:pStyle w:val="Pagrindiniotekstotrauka"/>
        <w:tabs>
          <w:tab w:val="left" w:pos="9000"/>
          <w:tab w:val="left" w:pos="9180"/>
        </w:tabs>
        <w:rPr>
          <w:rFonts w:ascii="Times New Roman" w:hAnsi="Times New Roman"/>
          <w:szCs w:val="24"/>
        </w:rPr>
      </w:pP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Įmonė A su įmone B sudarė penkių transformatorinių pastočių, elektros tiekimo (kabelinių) tinklų bei įrenginių, susijusių su elektros energijos perdavimu bei paskirstymu, nuomos sutartį. Ar tokio turto nuoma apmokestinama PVM?</w:t>
            </w: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nuomininko tikslas yra išsinuomoti elektros įrenginių kompleksą, reikalingą elektros energijos perdavimui, paskirstymui ir pardavimui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rsidR="00DC4923" w:rsidRPr="008D6F34" w:rsidRDefault="00DC4923" w:rsidP="00394477">
      <w:pPr>
        <w:pStyle w:val="Pagrindiniotekstotrauka"/>
        <w:tabs>
          <w:tab w:val="left" w:pos="9000"/>
          <w:tab w:val="left" w:pos="9180"/>
        </w:tabs>
        <w:rPr>
          <w:rFonts w:ascii="Times New Roman" w:hAnsi="Times New Roman"/>
          <w:szCs w:val="24"/>
        </w:rPr>
      </w:pPr>
    </w:p>
    <w:p w:rsidR="00DC4923" w:rsidRPr="008D6F34" w:rsidRDefault="00303987"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6 </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ind w:firstLine="709"/>
              <w:jc w:val="both"/>
              <w:rPr>
                <w:lang w:val="lt-LT"/>
              </w:rPr>
            </w:pPr>
            <w:r w:rsidRPr="008D6F34">
              <w:rPr>
                <w:lang w:val="lt-LT"/>
              </w:rPr>
              <w:t xml:space="preserve">Įmonė nuomoja autoplovyklą, t. y. patalpas kartu su įranga, kurią naudos automobilių plovimo paslaugoms teikti. Sutartyje atskirai numatyta kaina už patalpų ir įrangos nuomą. Ar šiuo atveju įmonė privalo skaičiuoti PVM nuo viso gaunamo atlygio už nuomą, ar galima atskirti patalpų ir įrangos nuomą? </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Šiuo atveju sandoris susideda iš dviejų elementų: patalpų ir įrangos nuomos. Šie elementai yra glaudžiai susiję ir PVM tikslais laikoma, kad sudarytas vienas sandoris. Pagrindinis sandorio tikslas – išsinuomoti automobilių plovimo įrangą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rsidR="00DC4923" w:rsidRPr="008D6F34" w:rsidRDefault="00DC4923" w:rsidP="00394477">
      <w:pPr>
        <w:pStyle w:val="Pagrindiniotekstotrauka"/>
        <w:tabs>
          <w:tab w:val="left" w:pos="9000"/>
          <w:tab w:val="left" w:pos="9180"/>
          <w:tab w:val="left" w:pos="9360"/>
        </w:tabs>
        <w:rPr>
          <w:rFonts w:ascii="Times New Roman" w:hAnsi="Times New Roman"/>
          <w:szCs w:val="24"/>
        </w:rPr>
      </w:pPr>
    </w:p>
    <w:p w:rsidR="00DC4923" w:rsidRPr="008D6F34" w:rsidRDefault="00DC4923"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DC4923" w:rsidRPr="008D6F34" w:rsidRDefault="00DC4923" w:rsidP="00394477">
      <w:pPr>
        <w:ind w:firstLine="709"/>
        <w:rPr>
          <w:lang w:val="fr-BE"/>
        </w:rPr>
      </w:pPr>
      <w:r w:rsidRPr="008D6F34">
        <w:rPr>
          <w:lang w:val="nb-NO"/>
        </w:rPr>
        <w:t xml:space="preserve">(PVMĮ 31 str. 2 dalies komentaras papildytas ir pakeistas pagal VMI prie FM </w:t>
      </w:r>
      <w:r w:rsidRPr="008D6F34">
        <w:rPr>
          <w:bCs/>
          <w:lang w:val="fr-BE"/>
        </w:rPr>
        <w:t>2013-01-15</w:t>
      </w:r>
      <w:r w:rsidRPr="008D6F34">
        <w:rPr>
          <w:lang w:val="fr-BE"/>
        </w:rPr>
        <w:t xml:space="preserve"> raštą </w:t>
      </w:r>
      <w:r w:rsidR="004553AA" w:rsidRPr="008D6F34">
        <w:rPr>
          <w:bCs/>
          <w:lang w:val="fr-BE"/>
        </w:rPr>
        <w:t>Nr. (32.43-31-2)-RM-373</w:t>
      </w:r>
      <w:r w:rsidRPr="008D6F34">
        <w:rPr>
          <w:bCs/>
          <w:lang w:val="fr-BE"/>
        </w:rPr>
        <w:t>).</w:t>
      </w:r>
    </w:p>
    <w:p w:rsidR="00DC4923" w:rsidRPr="008D6F34" w:rsidRDefault="00DC4923" w:rsidP="00394477">
      <w:pPr>
        <w:pStyle w:val="Pagrindiniotekstotrauka"/>
        <w:tabs>
          <w:tab w:val="left" w:pos="9000"/>
          <w:tab w:val="left" w:pos="9180"/>
          <w:tab w:val="left" w:pos="9360"/>
        </w:tabs>
        <w:rPr>
          <w:rFonts w:ascii="Times New Roman" w:hAnsi="Times New Roman"/>
          <w:b/>
          <w:szCs w:val="24"/>
        </w:rPr>
      </w:pPr>
    </w:p>
    <w:p w:rsidR="007E3E68" w:rsidRPr="008D6F34" w:rsidRDefault="00DC4923" w:rsidP="00394477">
      <w:pPr>
        <w:tabs>
          <w:tab w:val="left" w:pos="720"/>
        </w:tabs>
        <w:ind w:firstLine="709"/>
        <w:jc w:val="both"/>
        <w:rPr>
          <w:b/>
          <w:bCs/>
          <w:lang w:val="lt-LT"/>
        </w:rPr>
      </w:pPr>
      <w:r w:rsidRPr="008D6F34">
        <w:rPr>
          <w:lang w:val="lt-LT"/>
        </w:rPr>
        <w:tab/>
      </w:r>
      <w:r w:rsidR="007E3E68" w:rsidRPr="008D6F34">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007E3E68" w:rsidRPr="008D6F34">
        <w:rPr>
          <w:b/>
          <w:bCs/>
          <w:iCs/>
          <w:lang w:val="lt-LT"/>
        </w:rPr>
        <w:t>pmokestinamajam asmeniui</w:t>
      </w:r>
      <w:r w:rsidR="007E3E68" w:rsidRPr="008D6F34">
        <w:rPr>
          <w:b/>
          <w:bCs/>
          <w:lang w:val="lt-LT"/>
        </w:rPr>
        <w:t xml:space="preserve"> PVM mokėtojui, </w:t>
      </w:r>
      <w:r w:rsidR="007E3E68" w:rsidRPr="008D6F34">
        <w:rPr>
          <w:b/>
          <w:bCs/>
          <w:color w:val="000000"/>
          <w:lang w:val="lt-LT"/>
        </w:rPr>
        <w:t>taip pat šio Įstatymo 47 straipsnyje nurodytiems asmenims (išskyrus fizinius asmenis</w:t>
      </w:r>
      <w:r w:rsidR="007E3E68" w:rsidRPr="008D6F34">
        <w:rPr>
          <w:b/>
          <w:bCs/>
          <w:lang w:val="lt-LT"/>
        </w:rPr>
        <w:t>), ir šis pasirinkimas galioja ne trumpiau kaip 24 mėnesius visiems jo sudaromiems atitinkamiems sandoriams. Savo pasirinkimą apmokestinamasis asmuo privalo deklaruoti centrinio mokesčio administratoriaus nustatyta tvarka.</w:t>
      </w:r>
    </w:p>
    <w:p w:rsidR="007E3E68" w:rsidRPr="008D6F34" w:rsidRDefault="007E3E68" w:rsidP="00394477">
      <w:pPr>
        <w:ind w:firstLine="709"/>
        <w:jc w:val="both"/>
        <w:rPr>
          <w:lang w:val="lt-LT"/>
        </w:rPr>
      </w:pPr>
    </w:p>
    <w:p w:rsidR="007E3E68" w:rsidRPr="008D6F34" w:rsidRDefault="007E3E68" w:rsidP="00394477">
      <w:pPr>
        <w:ind w:firstLine="709"/>
        <w:jc w:val="both"/>
        <w:rPr>
          <w:b/>
          <w:lang w:val="lt-LT"/>
        </w:rPr>
      </w:pPr>
      <w:r w:rsidRPr="008D6F34">
        <w:rPr>
          <w:b/>
          <w:lang w:val="lt-LT"/>
        </w:rPr>
        <w:t>Komentaras</w:t>
      </w:r>
    </w:p>
    <w:p w:rsidR="007E3E68" w:rsidRPr="008D6F34" w:rsidRDefault="007E3E68" w:rsidP="00394477">
      <w:pPr>
        <w:ind w:firstLine="709"/>
        <w:jc w:val="both"/>
        <w:rPr>
          <w:rStyle w:val="Typewriter"/>
          <w:rFonts w:ascii="Times New Roman" w:hAnsi="Times New Roman"/>
          <w:sz w:val="24"/>
          <w:lang w:val="lt-LT"/>
        </w:rPr>
      </w:pPr>
    </w:p>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lastRenderedPageBreak/>
        <w:t xml:space="preserve">1. Tuo atveju, kai nekilnojamasis pagal prigimtį daiktas (kurio nuoma pagal šio straipsnio 1 arba 2 dalį PVM neapmokestinama) yra nuomojamas </w:t>
      </w:r>
      <w:r w:rsidRPr="008D6F34">
        <w:rPr>
          <w:rStyle w:val="Typewriter"/>
          <w:rFonts w:ascii="Times New Roman" w:hAnsi="Times New Roman"/>
          <w:bCs/>
          <w:sz w:val="24"/>
          <w:lang w:val="lt-LT"/>
        </w:rPr>
        <w:t>apmokestinamajam asmeniui</w:t>
      </w:r>
      <w:r w:rsidRPr="008D6F34">
        <w:rPr>
          <w:rStyle w:val="Typewriter"/>
          <w:rFonts w:ascii="Times New Roman" w:hAnsi="Times New Roman"/>
          <w:sz w:val="24"/>
          <w:lang w:val="lt-LT"/>
        </w:rPr>
        <w:t xml:space="preserve">, PVM mokėtojui, </w:t>
      </w:r>
      <w:r w:rsidRPr="008D6F34">
        <w:rPr>
          <w:bCs/>
          <w:color w:val="000000"/>
          <w:lang w:val="lt-LT"/>
        </w:rPr>
        <w:t>taip pat diplomatinėms atstovybėms, konsulinėms įstaigoms, Europos Sąjungos institucijoms, jų įsteigtoms įstaigoms ir tarptautinėms organizacijoms ar jų atstovybėms (t. y. šio Įstatymo 47 straipsnyje nurodytiems asmenims, išskyrus fizinius asmenis)</w:t>
      </w:r>
      <w:r w:rsidRPr="008D6F34">
        <w:rPr>
          <w:b/>
          <w:bCs/>
          <w:color w:val="3366FF"/>
          <w:lang w:val="lt-LT"/>
        </w:rPr>
        <w:t xml:space="preserve"> </w:t>
      </w:r>
      <w:r w:rsidRPr="008D6F34">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8D6F34">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8D6F34">
        <w:rPr>
          <w:rStyle w:val="Typewriter"/>
          <w:rFonts w:ascii="Times New Roman" w:hAnsi="Times New Roman"/>
          <w:sz w:val="24"/>
          <w:lang w:val="lt-LT"/>
        </w:rPr>
        <w:t>. Š</w:t>
      </w:r>
      <w:r w:rsidRPr="008D6F34">
        <w:rPr>
          <w:lang w:val="lt-LT"/>
        </w:rPr>
        <w:t>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w:t>
      </w:r>
      <w:r w:rsidR="00303987" w:rsidRPr="008D6F34">
        <w:rPr>
          <w:lang w:val="lt-LT"/>
        </w:rPr>
        <w:t>. VA-26</w:t>
      </w:r>
      <w:r w:rsidRPr="008D6F34">
        <w:rPr>
          <w:bCs/>
          <w:lang w:val="lt-LT"/>
        </w:rPr>
        <w:t>.</w:t>
      </w:r>
    </w:p>
    <w:p w:rsidR="007E3E68" w:rsidRPr="008D6F34" w:rsidRDefault="007E3E68" w:rsidP="00394477">
      <w:pPr>
        <w:pStyle w:val="Pagrindiniotekstotrauka"/>
        <w:rPr>
          <w:rStyle w:val="Typewriter"/>
          <w:rFonts w:ascii="Times New Roman" w:hAnsi="Times New Roman"/>
          <w:sz w:val="24"/>
          <w:szCs w:val="24"/>
        </w:rPr>
      </w:pPr>
    </w:p>
    <w:p w:rsidR="004553AA" w:rsidRPr="008D6F34" w:rsidRDefault="007E3E68" w:rsidP="00394477">
      <w:pPr>
        <w:pStyle w:val="Pagrindiniotekstotrauka"/>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agrindiniotekstotrauka"/>
              <w:rPr>
                <w:rStyle w:val="Typewriter"/>
                <w:rFonts w:ascii="Times New Roman" w:hAnsi="Times New Roman"/>
                <w:b/>
                <w:sz w:val="24"/>
                <w:szCs w:val="24"/>
              </w:rPr>
            </w:pPr>
            <w:r w:rsidRPr="008D6F34">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8D6F34">
              <w:rPr>
                <w:rStyle w:val="Typewriter"/>
                <w:rFonts w:ascii="Times New Roman" w:hAnsi="Times New Roman"/>
                <w:bCs/>
                <w:sz w:val="24"/>
                <w:szCs w:val="24"/>
              </w:rPr>
              <w:t>apmokestinamajam asmeniui</w:t>
            </w:r>
            <w:r w:rsidRPr="008D6F34">
              <w:rPr>
                <w:rStyle w:val="Typewriter"/>
                <w:rFonts w:ascii="Times New Roman" w:hAnsi="Times New Roman"/>
                <w:sz w:val="24"/>
                <w:szCs w:val="24"/>
              </w:rPr>
              <w:t xml:space="preserve"> PVM mokėtojui, o UAB „A“ apskrities VMI yra deklaravusi savo pasirinkimą skaičiuoti PVM už nekilnojamų pagal prigimtį daiktų nuomą, todėl bendrovė – nuomotoja už teikiamą sandėlių nuomos paslaugą skaičiuoja PVM , taikant standartinį PVM tarifą.</w:t>
            </w:r>
          </w:p>
        </w:tc>
      </w:tr>
    </w:tbl>
    <w:p w:rsidR="000D638B" w:rsidRPr="008D6F34" w:rsidRDefault="000D638B" w:rsidP="00394477">
      <w:pPr>
        <w:pStyle w:val="Pagrindiniotekstotrauka"/>
        <w:rPr>
          <w:rStyle w:val="Typewriter"/>
          <w:rFonts w:ascii="Times New Roman" w:hAnsi="Times New Roman"/>
          <w:b/>
          <w:sz w:val="24"/>
          <w:szCs w:val="24"/>
        </w:rPr>
      </w:pPr>
    </w:p>
    <w:p w:rsidR="004553AA" w:rsidRPr="008D6F34" w:rsidRDefault="007E3E68" w:rsidP="00394477">
      <w:pPr>
        <w:pStyle w:val="Pagrindiniotekstotrauka"/>
        <w:rPr>
          <w:rStyle w:val="Typewriter"/>
          <w:rFonts w:ascii="Times New Roman" w:hAnsi="Times New Roman"/>
          <w:sz w:val="24"/>
          <w:szCs w:val="24"/>
        </w:rPr>
      </w:pPr>
      <w:r w:rsidRPr="008D6F34">
        <w:rPr>
          <w:rStyle w:val="Typewriter"/>
          <w:rFonts w:ascii="Times New Roman" w:hAnsi="Times New Roman"/>
          <w:sz w:val="24"/>
          <w:szCs w:val="24"/>
        </w:rPr>
        <w:t>2 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D638B" w:rsidRPr="008D6F34" w:rsidTr="00650471">
        <w:tc>
          <w:tcPr>
            <w:tcW w:w="9854" w:type="dxa"/>
            <w:shd w:val="clear" w:color="auto" w:fill="auto"/>
          </w:tcPr>
          <w:p w:rsidR="000D638B" w:rsidRPr="008D6F34" w:rsidRDefault="000D638B"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rsidR="000D638B" w:rsidRPr="008D6F34" w:rsidRDefault="000D638B" w:rsidP="00394477">
            <w:pPr>
              <w:ind w:firstLine="709"/>
              <w:jc w:val="both"/>
              <w:rPr>
                <w:rStyle w:val="Typewriter"/>
                <w:rFonts w:ascii="Times New Roman" w:hAnsi="Times New Roman"/>
                <w:bCs/>
                <w:i/>
                <w:iCs/>
                <w:sz w:val="24"/>
                <w:lang w:val="lt-LT"/>
              </w:rPr>
            </w:pPr>
            <w:r w:rsidRPr="008D6F34">
              <w:rPr>
                <w:rStyle w:val="Typewriter"/>
                <w:rFonts w:ascii="Times New Roman" w:hAnsi="Times New Roman"/>
                <w:bCs/>
                <w:sz w:val="24"/>
                <w:lang w:val="lt-LT"/>
              </w:rPr>
              <w:t>Pateiktu atveju, PVM įstatymo prasme biudžetinė įstaiga nelaikoma apmokestinamuoju asmeniu ir todėl UAB „X“,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biudžetinei įstaigai išnuomoja be PVM. </w:t>
            </w:r>
          </w:p>
        </w:tc>
      </w:tr>
    </w:tbl>
    <w:p w:rsidR="007E3E68" w:rsidRPr="008D6F34" w:rsidRDefault="007E3E68" w:rsidP="00394477">
      <w:pPr>
        <w:pStyle w:val="Pagrindiniotekstotrauka"/>
        <w:rPr>
          <w:rStyle w:val="Typewriter"/>
          <w:rFonts w:ascii="Times New Roman" w:hAnsi="Times New Roman"/>
          <w:bCs/>
          <w:sz w:val="24"/>
          <w:szCs w:val="24"/>
        </w:rPr>
      </w:pPr>
    </w:p>
    <w:p w:rsidR="004553AA" w:rsidRPr="008D6F34" w:rsidRDefault="007E3E68" w:rsidP="00394477">
      <w:pPr>
        <w:pStyle w:val="Pagrindiniotekstotrauka"/>
        <w:rPr>
          <w:rStyle w:val="Typewriter"/>
          <w:rFonts w:ascii="Times New Roman" w:hAnsi="Times New Roman"/>
          <w:bCs/>
          <w:sz w:val="24"/>
          <w:szCs w:val="24"/>
        </w:rPr>
      </w:pPr>
      <w:r w:rsidRPr="008D6F34">
        <w:rPr>
          <w:rStyle w:val="Typewriter"/>
          <w:rFonts w:ascii="Times New Roman" w:hAnsi="Times New Roman"/>
          <w:bCs/>
          <w:sz w:val="24"/>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Cs/>
                <w:sz w:val="24"/>
                <w:szCs w:val="24"/>
              </w:rPr>
              <w:t>UAB „A“, PVM mokėtoja, pasirinkusi už nekilnojamų pagal prigimtį daiktų nuomą skaičiuoti PVM, išnuomoja seną pastatą viešajai įstaigai „B“, PVM mokėtojai, kuri vykdo jai teisės aktais pavestą funkciją - teikia visuomenės informavimo paslaugas. Pagal PVM įstatymo 2 straipsnio 39 dalies nuostatas viešosios įstaigos teikiamos visuomenės informavimo paslaugos, kurios nėra mažareikšmės, laikomos ekonomine veikla ir dėl to viešoji įstaiga „B“ PVM įstatymo prasme laikoma apmokestinamuoju asmeniu. Vadinasi, UAB „A“, kuri yra pasirinkusi už nekilnojamą pagal prigimtį daiktų nuomą skaičiuoti PVM, seną pastatą viešajai įstaigai ,,B” turi išnuomoti su PVM.</w:t>
            </w:r>
          </w:p>
        </w:tc>
      </w:tr>
    </w:tbl>
    <w:p w:rsidR="007E3E68" w:rsidRPr="008D6F34" w:rsidRDefault="007E3E68" w:rsidP="00394477">
      <w:pPr>
        <w:ind w:firstLine="709"/>
        <w:jc w:val="both"/>
        <w:rPr>
          <w:rStyle w:val="Typewriter"/>
          <w:rFonts w:ascii="Times New Roman" w:hAnsi="Times New Roman"/>
          <w:bCs/>
          <w:sz w:val="24"/>
          <w:lang w:val="lt-LT"/>
        </w:rPr>
      </w:pPr>
    </w:p>
    <w:p w:rsidR="004553AA"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4 pavyzdys </w:t>
      </w:r>
    </w:p>
    <w:p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rStyle w:val="Typewriter"/>
          <w:rFonts w:ascii="Times New Roman" w:hAnsi="Times New Roman"/>
          <w:bCs/>
          <w:sz w:val="24"/>
          <w:lang w:val="lt-LT"/>
        </w:rPr>
        <w:t>UAB „A“, PVM mokėtoja, pasirinkusi už nekilnojamų pagal prigimtį daiktų nuomą skaičiuoti PVM, išnuomoja seną pastatą</w:t>
      </w:r>
      <w:r w:rsidRPr="008D6F34">
        <w:rPr>
          <w:bCs/>
          <w:lang w:val="lt-LT"/>
        </w:rPr>
        <w:t xml:space="preserve"> diplomatinei atstovybei. </w:t>
      </w:r>
    </w:p>
    <w:p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rStyle w:val="Typewriter"/>
          <w:rFonts w:ascii="Times New Roman" w:hAnsi="Times New Roman"/>
          <w:bCs/>
          <w:sz w:val="24"/>
          <w:lang w:val="lt-LT"/>
        </w:rPr>
        <w:t>Pateiktu atveju, UAB „A“,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w:t>
      </w:r>
      <w:r w:rsidRPr="008D6F34">
        <w:rPr>
          <w:bCs/>
          <w:lang w:val="lt-LT"/>
        </w:rPr>
        <w:t>diplomatinei atstovybei</w:t>
      </w:r>
      <w:r w:rsidRPr="008D6F34">
        <w:rPr>
          <w:rStyle w:val="Typewriter"/>
          <w:rFonts w:ascii="Times New Roman" w:hAnsi="Times New Roman"/>
          <w:bCs/>
          <w:sz w:val="24"/>
          <w:lang w:val="lt-LT"/>
        </w:rPr>
        <w:t xml:space="preserve"> išnuomoja su PVM. </w:t>
      </w:r>
      <w:r w:rsidRPr="008D6F34">
        <w:rPr>
          <w:rStyle w:val="Typewriter"/>
          <w:rFonts w:ascii="Times New Roman" w:hAnsi="Times New Roman"/>
          <w:bCs/>
          <w:sz w:val="24"/>
          <w:lang w:val="lt-LT"/>
        </w:rPr>
        <w:tab/>
      </w:r>
      <w:r w:rsidRPr="008D6F34">
        <w:rPr>
          <w:lang w:val="lt-LT"/>
        </w:rPr>
        <w:t xml:space="preserve"> </w:t>
      </w:r>
    </w:p>
    <w:p w:rsidR="007E3E68" w:rsidRPr="008D6F34" w:rsidRDefault="007E3E68" w:rsidP="00394477">
      <w:pPr>
        <w:pStyle w:val="Porat"/>
        <w:tabs>
          <w:tab w:val="clear" w:pos="4153"/>
          <w:tab w:val="clear" w:pos="8306"/>
        </w:tabs>
        <w:ind w:firstLine="709"/>
        <w:rPr>
          <w:bCs/>
          <w:szCs w:val="24"/>
        </w:rPr>
      </w:pPr>
    </w:p>
    <w:p w:rsidR="004553AA" w:rsidRPr="008D6F34" w:rsidRDefault="007E3E68" w:rsidP="00394477">
      <w:pPr>
        <w:pStyle w:val="Pagrindiniotekstotrauka"/>
        <w:rPr>
          <w:rStyle w:val="Typewriter"/>
          <w:rFonts w:ascii="Times New Roman" w:hAnsi="Times New Roman"/>
          <w:bCs/>
          <w:sz w:val="24"/>
          <w:szCs w:val="24"/>
        </w:rPr>
      </w:pPr>
      <w:r w:rsidRPr="008D6F34">
        <w:rPr>
          <w:rStyle w:val="Typewriter"/>
          <w:rFonts w:ascii="Times New Roman" w:hAnsi="Times New Roman"/>
          <w:bCs/>
          <w:sz w:val="24"/>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2007 metų sausio mėnesį sudarė 10-ies metų pastato nuomos sutartį su biudžetine įstaiga, PVM mokėtoja, kuri nėra apmokestinamasis asmuo, ir šioje sutartyje numatė teikiamą pastato nuomos paslaugą apmokestinti PVM, taikant 18 proc. PVM tarifą. </w:t>
            </w:r>
          </w:p>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UAB teikiamas nuomos paslaugas apmokestinamos PVM?</w:t>
            </w:r>
          </w:p>
          <w:p w:rsidR="007E3E68" w:rsidRPr="008D6F34" w:rsidRDefault="007E3E68"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Cs/>
                <w:sz w:val="24"/>
                <w:szCs w:val="24"/>
              </w:rPr>
              <w:t xml:space="preserve">Ne, neapmokestinamos, nes nuo 2007 m. gruodžio 1 dienos įsigaliojo </w:t>
            </w:r>
            <w:r w:rsidRPr="008D6F34">
              <w:rPr>
                <w:rFonts w:ascii="Times New Roman" w:hAnsi="Times New Roman"/>
                <w:bCs/>
                <w:szCs w:val="24"/>
              </w:rPr>
              <w:t>Lietuvos Respublikos pridėtinės vertės mokesčio įstatymo 2, 3, 28, 31, 32, 40, 62, 80 straipsnių ir 2 priedo pakeitimo ir papildymo įstatymas Nr. X-1322, pagal kurį pasirinkimo teisės skaičiuoti PVM ar neskaičiuoti nėra, kai nekilnojamo turto nuomos paslaugos teikiamos neapmokestinamajam asmeniui.</w:t>
            </w:r>
          </w:p>
        </w:tc>
      </w:tr>
    </w:tbl>
    <w:p w:rsidR="007E3E68" w:rsidRPr="008D6F34" w:rsidRDefault="007E3E68" w:rsidP="00394477">
      <w:pPr>
        <w:pStyle w:val="Pagrindiniotekstotrauka"/>
        <w:rPr>
          <w:rStyle w:val="Typewriter"/>
          <w:rFonts w:ascii="Times New Roman" w:hAnsi="Times New Roman"/>
          <w:b/>
          <w:bCs/>
          <w:sz w:val="24"/>
          <w:szCs w:val="24"/>
        </w:rPr>
      </w:pPr>
    </w:p>
    <w:p w:rsidR="007E3E68" w:rsidRPr="008D6F34" w:rsidRDefault="007E3E68" w:rsidP="00394477">
      <w:pPr>
        <w:pStyle w:val="Porat"/>
        <w:tabs>
          <w:tab w:val="clear" w:pos="4153"/>
          <w:tab w:val="clear" w:pos="8306"/>
        </w:tabs>
        <w:ind w:firstLine="709"/>
        <w:rPr>
          <w:szCs w:val="24"/>
        </w:rPr>
      </w:pPr>
      <w:r w:rsidRPr="008D6F34">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Toks pasirinkimas galioja ne trumpiau 24 mėn. visiems analogiškiems apmokestinamojo asmens sudaromiems sandoriams.</w:t>
      </w:r>
    </w:p>
    <w:p w:rsidR="007E3E68" w:rsidRPr="008D6F34" w:rsidRDefault="007E3E68" w:rsidP="00394477">
      <w:pPr>
        <w:pStyle w:val="Porat"/>
        <w:tabs>
          <w:tab w:val="clear" w:pos="4153"/>
          <w:tab w:val="clear" w:pos="8306"/>
        </w:tabs>
        <w:ind w:firstLine="709"/>
        <w:rPr>
          <w:b/>
          <w:szCs w:val="24"/>
        </w:rPr>
      </w:pPr>
    </w:p>
    <w:p w:rsidR="004553AA" w:rsidRPr="008D6F34" w:rsidRDefault="007E3E68" w:rsidP="00394477">
      <w:pPr>
        <w:pStyle w:val="Porat"/>
        <w:tabs>
          <w:tab w:val="clear" w:pos="4153"/>
          <w:tab w:val="clear" w:pos="8306"/>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rsidR="007E3E68" w:rsidRPr="008D6F34" w:rsidRDefault="007E3E68" w:rsidP="00394477">
            <w:pPr>
              <w:pStyle w:val="Porat"/>
              <w:tabs>
                <w:tab w:val="clear" w:pos="4153"/>
                <w:tab w:val="clear" w:pos="8306"/>
              </w:tabs>
              <w:ind w:firstLine="709"/>
              <w:rPr>
                <w:szCs w:val="24"/>
              </w:rPr>
            </w:pPr>
            <w:r w:rsidRPr="008D6F34">
              <w:rPr>
                <w:szCs w:val="24"/>
              </w:rPr>
              <w:t>Ar gali UAB „A“ išrašyti kreditines PVM sąskaitas faktūras UAB „B“, nurodydama, kad nuomojamos patalpos neapmokestinamos PVM, ir sudarydama nuomos sutartį su įmone „C“, PVM mokėtoja, už kitus nuomos laikotarpius PVM neskaičiuoti?</w:t>
            </w:r>
          </w:p>
          <w:p w:rsidR="007E3E68" w:rsidRPr="008D6F34" w:rsidRDefault="007E3E68" w:rsidP="00394477">
            <w:pPr>
              <w:pStyle w:val="Porat"/>
              <w:tabs>
                <w:tab w:val="clear" w:pos="4153"/>
                <w:tab w:val="clear" w:pos="8306"/>
              </w:tabs>
              <w:ind w:firstLine="709"/>
              <w:rPr>
                <w:szCs w:val="24"/>
              </w:rPr>
            </w:pPr>
            <w:r w:rsidRPr="008D6F34">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rsidR="007E3E68" w:rsidRPr="008D6F34" w:rsidRDefault="007E3E68" w:rsidP="00394477">
      <w:pPr>
        <w:pStyle w:val="Porat"/>
        <w:tabs>
          <w:tab w:val="clear" w:pos="4153"/>
          <w:tab w:val="clear" w:pos="8306"/>
        </w:tabs>
        <w:ind w:firstLine="709"/>
        <w:rPr>
          <w:szCs w:val="24"/>
        </w:rPr>
      </w:pPr>
    </w:p>
    <w:p w:rsidR="004553AA" w:rsidRPr="008D6F34" w:rsidRDefault="007E3E68" w:rsidP="00394477">
      <w:pPr>
        <w:pStyle w:val="Porat"/>
        <w:tabs>
          <w:tab w:val="clear" w:pos="4153"/>
          <w:tab w:val="clear" w:pos="8306"/>
        </w:tabs>
        <w:ind w:firstLine="709"/>
        <w:rPr>
          <w:szCs w:val="24"/>
        </w:rPr>
      </w:pPr>
      <w:r w:rsidRPr="008D6F34">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4000 Lt. UAB „X“ vienerius metus už nuomos paslaugas UAB „Y“ PVM neskaičiavo, bet po metų vienoje išrašytoje PVM sąskaitoje faktūroje buvo nurodyta PVM suma, tačiau už kitus </w:t>
            </w:r>
            <w:r w:rsidRPr="008D6F34">
              <w:rPr>
                <w:szCs w:val="24"/>
              </w:rPr>
              <w:lastRenderedPageBreak/>
              <w:t xml:space="preserve">mėnesius PVM vėl nebuvo skaičiuojamas. Ar laikoma, kad UAB „X“ pasirinko skaičiuoti PVM už nekilnojamųjų pagal prigimtį daiktų nuomą? Ar gali UAB „X“ išrašyti kreditinę PVM sąskaitą faktūrą? </w:t>
            </w:r>
          </w:p>
          <w:p w:rsidR="007E3E68" w:rsidRPr="008D6F34" w:rsidRDefault="007E3E68" w:rsidP="00394477">
            <w:pPr>
              <w:pStyle w:val="Porat"/>
              <w:tabs>
                <w:tab w:val="clear" w:pos="4153"/>
                <w:tab w:val="clear" w:pos="8306"/>
              </w:tabs>
              <w:ind w:firstLine="709"/>
              <w:rPr>
                <w:b/>
                <w:szCs w:val="24"/>
              </w:rPr>
            </w:pPr>
            <w:r w:rsidRPr="008D6F34">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rsidR="007E3E68" w:rsidRPr="008D6F34" w:rsidRDefault="007E3E68" w:rsidP="00394477">
      <w:pPr>
        <w:ind w:firstLine="709"/>
        <w:jc w:val="both"/>
        <w:rPr>
          <w:lang w:val="lt-LT"/>
        </w:rPr>
      </w:pPr>
    </w:p>
    <w:p w:rsidR="007E3E68" w:rsidRPr="008D6F34" w:rsidRDefault="007E3E68" w:rsidP="00394477">
      <w:pPr>
        <w:pStyle w:val="Porat"/>
        <w:tabs>
          <w:tab w:val="clear" w:pos="4153"/>
          <w:tab w:val="clear" w:pos="8306"/>
        </w:tabs>
        <w:ind w:firstLine="709"/>
        <w:rPr>
          <w:szCs w:val="24"/>
        </w:rPr>
      </w:pPr>
      <w:r w:rsidRPr="008D6F34">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rsidR="00731F2D" w:rsidRPr="008D6F34" w:rsidRDefault="000D638B" w:rsidP="00394477">
      <w:pPr>
        <w:pStyle w:val="Preformatted"/>
        <w:tabs>
          <w:tab w:val="clear" w:pos="9590"/>
        </w:tabs>
        <w:ind w:firstLine="709"/>
        <w:rPr>
          <w:rStyle w:val="Typewriter"/>
          <w:rFonts w:ascii="Times New Roman" w:hAnsi="Times New Roman"/>
          <w:b/>
          <w:sz w:val="24"/>
          <w:szCs w:val="24"/>
        </w:rPr>
      </w:pPr>
      <w:r w:rsidRPr="008D6F34">
        <w:rPr>
          <w:rFonts w:ascii="Times New Roman" w:hAnsi="Times New Roman"/>
          <w:sz w:val="24"/>
          <w:szCs w:val="24"/>
        </w:rPr>
        <w:t xml:space="preserve">(PVMĮ 31 str. 3 dalies komentaras papildytas pagal VMI prie FM 2012-02-07 raštą Nr. </w:t>
      </w:r>
      <w:r w:rsidRPr="008D6F34">
        <w:rPr>
          <w:rFonts w:ascii="Times New Roman" w:hAnsi="Times New Roman"/>
          <w:color w:val="000000"/>
          <w:sz w:val="24"/>
          <w:szCs w:val="24"/>
        </w:rPr>
        <w:t>(18.2-31-2)-R- 1302)).</w:t>
      </w:r>
    </w:p>
    <w:p w:rsidR="00983598" w:rsidRPr="008D6F34" w:rsidRDefault="00983598" w:rsidP="00394477">
      <w:pPr>
        <w:pStyle w:val="Pagrindiniotekstotrauka"/>
        <w:jc w:val="center"/>
        <w:rPr>
          <w:rFonts w:ascii="Times New Roman" w:hAnsi="Times New Roman"/>
          <w:szCs w:val="24"/>
        </w:rPr>
      </w:pPr>
    </w:p>
    <w:p w:rsidR="001B260A" w:rsidRPr="008D6F34" w:rsidRDefault="001B260A"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4. Nekilnojamojo pagal prigimtį daikto nuomos sutarties nutraukimas už atlygį PVM neapmokestinamas, jeigu to daikto nuoma buvo neapmokestinama PVM.</w:t>
      </w:r>
    </w:p>
    <w:p w:rsidR="001B260A" w:rsidRPr="008D6F34" w:rsidRDefault="001B260A" w:rsidP="00394477">
      <w:pPr>
        <w:pStyle w:val="Pagrindiniotekstotrauka2"/>
        <w:ind w:firstLine="709"/>
        <w:rPr>
          <w:rStyle w:val="Typewriter"/>
          <w:rFonts w:ascii="Times New Roman" w:hAnsi="Times New Roman"/>
          <w:bCs/>
          <w:sz w:val="24"/>
          <w:szCs w:val="24"/>
        </w:rPr>
      </w:pPr>
    </w:p>
    <w:p w:rsidR="001B260A" w:rsidRPr="008D6F34" w:rsidRDefault="001B260A" w:rsidP="00394477">
      <w:pPr>
        <w:pStyle w:val="Pagrindiniotekstotrauka2"/>
        <w:ind w:firstLine="709"/>
        <w:rPr>
          <w:rFonts w:ascii="Times New Roman" w:hAnsi="Times New Roman"/>
          <w:bCs/>
          <w:szCs w:val="24"/>
        </w:rPr>
      </w:pPr>
      <w:r w:rsidRPr="008D6F34">
        <w:rPr>
          <w:rFonts w:ascii="Times New Roman" w:hAnsi="Times New Roman"/>
          <w:szCs w:val="24"/>
        </w:rPr>
        <w:t>Komentaras</w:t>
      </w:r>
    </w:p>
    <w:p w:rsidR="001B260A" w:rsidRPr="008D6F34" w:rsidRDefault="001B260A" w:rsidP="00394477">
      <w:pPr>
        <w:pStyle w:val="Pagrindiniotekstotrauka2"/>
        <w:ind w:firstLine="709"/>
        <w:rPr>
          <w:rFonts w:ascii="Times New Roman" w:hAnsi="Times New Roman"/>
          <w:szCs w:val="24"/>
        </w:rPr>
      </w:pPr>
    </w:p>
    <w:p w:rsidR="001B260A" w:rsidRPr="008D6F34" w:rsidRDefault="001B260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ETT byloje </w:t>
      </w:r>
      <w:r w:rsidRPr="008D6F34">
        <w:rPr>
          <w:rFonts w:ascii="Times New Roman" w:hAnsi="Times New Roman"/>
          <w:b w:val="0"/>
          <w:bCs/>
          <w:i/>
          <w:szCs w:val="24"/>
        </w:rPr>
        <w:t>Lubbock Fine &amp; Co. Commissioners of Customs and Excise</w:t>
      </w:r>
      <w:r w:rsidRPr="008D6F34">
        <w:rPr>
          <w:rFonts w:ascii="Times New Roman" w:hAnsi="Times New Roman"/>
          <w:b w:val="0"/>
          <w:bCs/>
          <w:szCs w:val="24"/>
        </w:rPr>
        <w:t xml:space="preserve"> (C–63/92) konstatavo, kad sąvoka </w:t>
      </w:r>
      <w:r w:rsidRPr="008D6F34">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8D6F34">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rsidR="001B260A" w:rsidRPr="008D6F34" w:rsidRDefault="001B260A"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Taigi, kai n</w:t>
      </w:r>
      <w:r w:rsidRPr="008D6F34">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rsidR="001B260A" w:rsidRPr="008D6F34" w:rsidRDefault="001B260A" w:rsidP="00394477">
      <w:pPr>
        <w:pStyle w:val="Pagrindiniotekstotrauka2"/>
        <w:ind w:firstLine="709"/>
        <w:rPr>
          <w:rFonts w:ascii="Times New Roman" w:hAnsi="Times New Roman"/>
          <w:b w:val="0"/>
          <w:bCs/>
          <w:szCs w:val="24"/>
        </w:rPr>
      </w:pPr>
      <w:r w:rsidRPr="008D6F34">
        <w:rPr>
          <w:rStyle w:val="Typewriter"/>
          <w:rFonts w:ascii="Times New Roman" w:hAnsi="Times New Roman"/>
          <w:b w:val="0"/>
          <w:bCs/>
          <w:sz w:val="24"/>
          <w:szCs w:val="24"/>
        </w:rPr>
        <w:t>2. Plačiau apie tai, kokie mokėjimai laikomi atlygiu už paslaugos teikimą žr. šio įstatymo 7 straipsnio apibendrintą paaiškinimą (komentarą).</w:t>
      </w:r>
    </w:p>
    <w:p w:rsidR="001B260A" w:rsidRPr="008D6F34" w:rsidRDefault="001B260A" w:rsidP="00394477">
      <w:pPr>
        <w:pStyle w:val="Pagrindiniotekstotrauka2"/>
        <w:ind w:firstLine="709"/>
        <w:rPr>
          <w:rFonts w:ascii="Times New Roman" w:hAnsi="Times New Roman"/>
          <w:b w:val="0"/>
          <w:bCs/>
          <w:i/>
          <w:szCs w:val="24"/>
        </w:rPr>
      </w:pPr>
      <w:r w:rsidRPr="008D6F34">
        <w:rPr>
          <w:rFonts w:ascii="Times New Roman" w:hAnsi="Times New Roman"/>
          <w:b w:val="0"/>
          <w:bCs/>
          <w:i/>
          <w:szCs w:val="24"/>
        </w:rPr>
        <w:t xml:space="preserve">      </w:t>
      </w:r>
    </w:p>
    <w:p w:rsidR="001B260A" w:rsidRPr="008D6F34" w:rsidRDefault="001B260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8D6F34">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3000 Lt. Šuo atveju, galima teigti,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rsidR="001B260A" w:rsidRPr="008D6F34" w:rsidRDefault="001B260A" w:rsidP="00394477">
      <w:pPr>
        <w:ind w:firstLine="709"/>
        <w:jc w:val="both"/>
        <w:rPr>
          <w:lang w:val="lt-LT"/>
        </w:rPr>
      </w:pPr>
    </w:p>
    <w:p w:rsidR="004553AA" w:rsidRPr="008D6F34" w:rsidRDefault="001B260A"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1B260A" w:rsidRPr="008D6F34" w:rsidTr="00615F23">
        <w:tc>
          <w:tcPr>
            <w:tcW w:w="9675"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lastRenderedPageBreak/>
              <w:t xml:space="preserve">2010 m. sausio mėn. įmonė A (nuomotojas) </w:t>
            </w:r>
            <w:r w:rsidRPr="008D6F34">
              <w:rPr>
                <w:rStyle w:val="Typewriter"/>
                <w:rFonts w:ascii="Times New Roman" w:hAnsi="Times New Roman"/>
                <w:bCs/>
                <w:sz w:val="24"/>
                <w:lang w:val="lt-LT"/>
              </w:rPr>
              <w:t>pasirinkusi už nekilnojamųjų pagal prigimtį daiktų nuomą skaičiuoti PVM</w:t>
            </w:r>
            <w:r w:rsidRPr="008D6F34">
              <w:rPr>
                <w:lang w:val="lt-LT"/>
              </w:rPr>
              <w:t xml:space="preserve"> </w:t>
            </w:r>
            <w:r w:rsidRPr="008D6F34">
              <w:rPr>
                <w:rFonts w:eastAsia="SimSun"/>
                <w:lang w:val="lt-LT"/>
              </w:rPr>
              <w:t>su įmone B (nuomininkas) 4 metams</w:t>
            </w:r>
            <w:r w:rsidRPr="008D6F34">
              <w:rPr>
                <w:lang w:val="lt-LT"/>
              </w:rPr>
              <w:t xml:space="preserve"> sudarė patalpų nuomos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8D6F34">
              <w:rPr>
                <w:bCs/>
                <w:lang w:val="lt-LT"/>
              </w:rPr>
              <w:t xml:space="preserve">Kadangi patalpų nuoma buvo apmokestinama PVM, tai ir nuomotojo gautas atlygis už sutikimą pirma laiko nutraukti nuomos sutartį </w:t>
            </w:r>
            <w:r w:rsidR="001521A3" w:rsidRPr="008D6F34">
              <w:rPr>
                <w:lang w:val="lt-LT"/>
              </w:rPr>
              <w:t xml:space="preserve"> turi būti apmokestintas PVM.</w:t>
            </w:r>
          </w:p>
          <w:p w:rsidR="001B260A" w:rsidRPr="008D6F34" w:rsidRDefault="001B260A" w:rsidP="00394477">
            <w:pPr>
              <w:ind w:firstLine="709"/>
              <w:jc w:val="both"/>
              <w:rPr>
                <w:lang w:val="lt-LT"/>
              </w:rPr>
            </w:pPr>
          </w:p>
        </w:tc>
      </w:tr>
    </w:tbl>
    <w:p w:rsidR="001B260A" w:rsidRPr="008D6F34" w:rsidRDefault="001B260A"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(Pagal VMI prie FM 2012-05-25 raštą Nr. </w:t>
      </w:r>
      <w:r w:rsidRPr="008D6F34">
        <w:rPr>
          <w:rFonts w:ascii="Times New Roman" w:hAnsi="Times New Roman"/>
          <w:color w:val="000000"/>
          <w:sz w:val="24"/>
          <w:szCs w:val="24"/>
        </w:rPr>
        <w:t>(18.2-31-2)-R- 4637).</w:t>
      </w:r>
    </w:p>
    <w:p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01" w:name="_32_straipsnis._Nekilnojamųjų"/>
      <w:bookmarkEnd w:id="101"/>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rsidR="00E82AB6" w:rsidRPr="008D6F34" w:rsidRDefault="00E82AB6" w:rsidP="00394477">
      <w:pPr>
        <w:pStyle w:val="Pagrindiniotekstotrauka"/>
        <w:tabs>
          <w:tab w:val="left" w:pos="9090"/>
        </w:tabs>
        <w:rPr>
          <w:rFonts w:ascii="Times New Roman" w:hAnsi="Times New Roman"/>
          <w:b/>
          <w:szCs w:val="24"/>
        </w:rPr>
      </w:pPr>
    </w:p>
    <w:p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rsidR="00E82AB6" w:rsidRPr="008D6F34" w:rsidRDefault="00E82AB6" w:rsidP="00394477">
      <w:pPr>
        <w:ind w:firstLine="709"/>
        <w:jc w:val="both"/>
        <w:rPr>
          <w:b/>
          <w:lang w:val="lt-LT"/>
        </w:rPr>
      </w:pPr>
    </w:p>
    <w:p w:rsidR="00E82AB6" w:rsidRPr="008D6F34" w:rsidRDefault="00E82AB6" w:rsidP="00394477">
      <w:pPr>
        <w:pStyle w:val="Antrat7"/>
        <w:rPr>
          <w:lang w:val="lt-LT"/>
        </w:rPr>
      </w:pPr>
      <w:r w:rsidRPr="008D6F34">
        <w:rPr>
          <w:lang w:val="lt-LT"/>
        </w:rPr>
        <w:t>Komentaras</w:t>
      </w:r>
    </w:p>
    <w:p w:rsidR="00E82AB6" w:rsidRPr="008D6F34" w:rsidRDefault="00E82AB6" w:rsidP="00394477">
      <w:pPr>
        <w:pStyle w:val="Pagrindiniotekstotrauka"/>
        <w:rPr>
          <w:rFonts w:ascii="Times New Roman" w:hAnsi="Times New Roman"/>
          <w:szCs w:val="24"/>
        </w:rPr>
      </w:pPr>
    </w:p>
    <w:p w:rsidR="00E82AB6" w:rsidRPr="008D6F34" w:rsidRDefault="00E82AB6" w:rsidP="00394477">
      <w:pPr>
        <w:pStyle w:val="Pagrindiniotekstotrauka"/>
        <w:rPr>
          <w:rFonts w:ascii="Times New Roman" w:hAnsi="Times New Roman"/>
          <w:szCs w:val="24"/>
        </w:rPr>
      </w:pPr>
      <w:r w:rsidRPr="008D6F34">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rsidR="00E82AB6" w:rsidRPr="008D6F34" w:rsidRDefault="00E82AB6" w:rsidP="00394477">
      <w:pPr>
        <w:ind w:firstLine="709"/>
        <w:jc w:val="both"/>
        <w:rPr>
          <w:lang w:val="lt-LT"/>
        </w:rPr>
      </w:pPr>
      <w:r w:rsidRPr="008D6F34">
        <w:rPr>
          <w:lang w:val="lt-LT"/>
        </w:rPr>
        <w:t xml:space="preserve">2. Pastato, statinio sąvokos, taip pat atvejai, kada pastatas ar statinys laikomas užbaigtu, apibrėžti </w:t>
      </w:r>
      <w:hyperlink r:id="rId123" w:history="1">
        <w:r w:rsidRPr="008D6F34">
          <w:rPr>
            <w:rStyle w:val="Hipersaitas"/>
            <w:lang w:val="lt-LT"/>
          </w:rPr>
          <w:t>Statybos įstatyme</w:t>
        </w:r>
      </w:hyperlink>
      <w:r w:rsidRPr="008D6F34">
        <w:rPr>
          <w:u w:val="single"/>
          <w:lang w:val="lt-LT"/>
        </w:rPr>
        <w:t xml:space="preserve"> </w:t>
      </w:r>
      <w:r w:rsidRPr="008D6F34">
        <w:rPr>
          <w:lang w:val="lt-LT"/>
        </w:rPr>
        <w:t xml:space="preserve">. </w:t>
      </w:r>
    </w:p>
    <w:p w:rsidR="00E82AB6" w:rsidRPr="008D6F34" w:rsidRDefault="00E82AB6" w:rsidP="00394477">
      <w:pPr>
        <w:tabs>
          <w:tab w:val="left" w:pos="720"/>
        </w:tabs>
        <w:ind w:firstLine="709"/>
        <w:jc w:val="both"/>
        <w:rPr>
          <w:lang w:val="lt-LT"/>
        </w:rPr>
      </w:pPr>
      <w:r w:rsidRPr="008D6F34">
        <w:rPr>
          <w:lang w:val="lt-LT"/>
        </w:rPr>
        <w:tab/>
        <w:t xml:space="preserve">3. Naujų pastatų ir statinių, naujų pastatų ir statinių dalių pardavimo ar kitokio perdavimo atveju PVM lengvata netaikoma, t. y. tokiu atveju taikomas standartinis PVM tarifas. </w:t>
      </w:r>
    </w:p>
    <w:p w:rsidR="00E82AB6" w:rsidRPr="008D6F34" w:rsidRDefault="00E82AB6" w:rsidP="00394477">
      <w:pPr>
        <w:ind w:firstLine="709"/>
        <w:jc w:val="both"/>
        <w:rPr>
          <w:lang w:val="lt-LT"/>
        </w:rPr>
      </w:pPr>
      <w:r w:rsidRPr="008D6F34">
        <w:rPr>
          <w:lang w:val="lt-LT"/>
        </w:rPr>
        <w:t>Atkreipiame dėmesį, kad:</w:t>
      </w:r>
    </w:p>
    <w:p w:rsidR="00E82AB6" w:rsidRPr="008D6F34" w:rsidRDefault="00E82AB6" w:rsidP="00394477">
      <w:pPr>
        <w:tabs>
          <w:tab w:val="left" w:pos="720"/>
        </w:tabs>
        <w:ind w:firstLine="709"/>
        <w:jc w:val="both"/>
        <w:rPr>
          <w:lang w:val="lt-LT"/>
        </w:rPr>
      </w:pPr>
      <w:r w:rsidRPr="008D6F34">
        <w:rPr>
          <w:lang w:val="lt-LT"/>
        </w:rPr>
        <w:tab/>
        <w:t>3.1. naujas pastatas ar statinys - tai nebaigtas pastatas ar statinys, taip pat baigtas pastatas ar statinys - 24 mėnesius po jo užbaigimo (</w:t>
      </w:r>
      <w:r w:rsidRPr="008D6F34">
        <w:rPr>
          <w:bCs/>
          <w:lang w:val="lt-LT"/>
        </w:rPr>
        <w:t>užbaigimo įteisinimo teisės aktų nustatyta tvarka</w:t>
      </w:r>
      <w:r w:rsidRPr="008D6F34">
        <w:rPr>
          <w:lang w:val="lt-LT"/>
        </w:rPr>
        <w:t>) arba esminio pagerinimo;</w:t>
      </w:r>
    </w:p>
    <w:p w:rsidR="00E82AB6" w:rsidRPr="008D6F34" w:rsidRDefault="00E82AB6" w:rsidP="00394477">
      <w:pPr>
        <w:tabs>
          <w:tab w:val="left" w:pos="720"/>
        </w:tabs>
        <w:ind w:firstLine="709"/>
        <w:jc w:val="both"/>
        <w:rPr>
          <w:lang w:val="lt-LT"/>
        </w:rPr>
      </w:pPr>
      <w:r w:rsidRPr="008D6F34">
        <w:rPr>
          <w:lang w:val="lt-LT"/>
        </w:rPr>
        <w:tab/>
        <w:t>3.2. nauja pastato ar statinio dalis - tai naujo pastato ar statinio, kaip jis apibrėžtas šios dalies 1 punkte, dalis, taip pat naujai pastatyta nenaujo pastato ar statinio dalis - 24 mėnesius po jos užbaigimo.</w:t>
      </w:r>
    </w:p>
    <w:p w:rsidR="00E82AB6" w:rsidRPr="008D6F34" w:rsidRDefault="00E82AB6" w:rsidP="00394477">
      <w:pPr>
        <w:tabs>
          <w:tab w:val="left" w:pos="9540"/>
        </w:tabs>
        <w:ind w:firstLine="709"/>
        <w:jc w:val="both"/>
        <w:rPr>
          <w:lang w:val="lt-LT"/>
        </w:rPr>
      </w:pPr>
      <w:r w:rsidRPr="008D6F34">
        <w:rPr>
          <w:lang w:val="lt-LT"/>
        </w:rPr>
        <w:t xml:space="preserve">3.3. data, nuo kurios skaičiuojamas 24 mėnesių laikotarpis: </w:t>
      </w:r>
    </w:p>
    <w:p w:rsidR="00E82AB6" w:rsidRPr="008D6F34" w:rsidRDefault="00E82AB6" w:rsidP="00394477">
      <w:pPr>
        <w:tabs>
          <w:tab w:val="left" w:pos="9540"/>
        </w:tabs>
        <w:ind w:firstLine="709"/>
        <w:jc w:val="both"/>
        <w:rPr>
          <w:lang w:val="lt-LT"/>
        </w:rPr>
      </w:pPr>
      <w:r w:rsidRPr="008D6F34">
        <w:rPr>
          <w:lang w:val="lt-LT"/>
        </w:rPr>
        <w:t xml:space="preserve">3.3.1. iki 2010-09-30 - Statinio pripažinimo tinkamu naudoti akto pasirašymo data (pagal Statybos įstatymo 24 straipsnio ir Statybos techninio reglamento STR 1.11:2002 ,,Statinių pripažinimo </w:t>
      </w:r>
      <w:r w:rsidRPr="008D6F34">
        <w:rPr>
          <w:lang w:val="lt-LT"/>
        </w:rPr>
        <w:lastRenderedPageBreak/>
        <w:t>tinkamais naudoti t</w:t>
      </w:r>
      <w:r w:rsidR="00303987" w:rsidRPr="008D6F34">
        <w:rPr>
          <w:lang w:val="lt-LT"/>
        </w:rPr>
        <w:t>varka“,</w:t>
      </w:r>
      <w:r w:rsidRPr="008D6F34">
        <w:rPr>
          <w:lang w:val="lt-LT"/>
        </w:rPr>
        <w:t xml:space="preserve"> 23 punkto nuostatas, galiojusias iki 2010 -09-30, pastatas ar statinys buvo laikomas ,,užbaigtu“, kai pasirašytas nustatyta tvarka sudarytos komisijos statinio pripažinimo tinkamu naudoti aktas;</w:t>
      </w:r>
    </w:p>
    <w:p w:rsidR="00E82AB6" w:rsidRPr="008D6F34" w:rsidRDefault="00E82AB6" w:rsidP="00394477">
      <w:pPr>
        <w:tabs>
          <w:tab w:val="left" w:pos="9540"/>
        </w:tabs>
        <w:ind w:firstLine="709"/>
        <w:jc w:val="both"/>
        <w:rPr>
          <w:lang w:val="lt-LT"/>
        </w:rPr>
      </w:pPr>
      <w:r w:rsidRPr="008D6F34">
        <w:rPr>
          <w:lang w:val="lt-LT"/>
        </w:rPr>
        <w:t>3.3.2. nuo 2010-10-01 – Statybos užbaigimo akto ar Deklaracijos apie statybos užbaigimą pasirašymo (patvirtinimo, jei Deklaraciją tvirtinti privaloma) data (pagal Statybos įstatymo 24 straipsnio ir Statybos techninio reglamento STR 1.11:01:2010 ,,</w:t>
      </w:r>
      <w:r w:rsidR="00303987" w:rsidRPr="008D6F34">
        <w:rPr>
          <w:lang w:val="lt-LT"/>
        </w:rPr>
        <w:t xml:space="preserve">Statybos užbaigimas“ </w:t>
      </w:r>
      <w:r w:rsidRPr="008D6F34">
        <w:rPr>
          <w:lang w:val="lt-LT"/>
        </w:rPr>
        <w:t>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rsidR="00E82AB6" w:rsidRPr="008D6F34" w:rsidRDefault="00E82AB6" w:rsidP="00394477">
      <w:pPr>
        <w:tabs>
          <w:tab w:val="left" w:pos="9540"/>
        </w:tabs>
        <w:ind w:firstLine="709"/>
        <w:jc w:val="both"/>
        <w:rPr>
          <w:lang w:val="lt-LT"/>
        </w:rPr>
      </w:pPr>
      <w:r w:rsidRPr="008D6F34">
        <w:rPr>
          <w:lang w:val="lt-LT"/>
        </w:rPr>
        <w:t>3.4. nebaigtu statyti pastatu (statiniu), kuris apmokestinamas PVM taikant standartinį PVM tarifą, PVM tikslais laikomas pastatas (statinys):</w:t>
      </w:r>
    </w:p>
    <w:p w:rsidR="00E82AB6" w:rsidRPr="008D6F34" w:rsidRDefault="00E82AB6" w:rsidP="00394477">
      <w:pPr>
        <w:tabs>
          <w:tab w:val="left" w:pos="9540"/>
        </w:tabs>
        <w:ind w:firstLine="709"/>
        <w:jc w:val="both"/>
        <w:rPr>
          <w:lang w:val="lt-LT"/>
        </w:rPr>
      </w:pPr>
      <w:r w:rsidRPr="008D6F34">
        <w:rPr>
          <w:lang w:val="lt-LT"/>
        </w:rPr>
        <w:t>3.4.1. kuris Nekilnojamojo turto registre įregistruotas kaip nebaigta statyba ir</w:t>
      </w:r>
    </w:p>
    <w:p w:rsidR="00E82AB6" w:rsidRPr="008D6F34" w:rsidRDefault="00E82AB6" w:rsidP="00394477">
      <w:pPr>
        <w:tabs>
          <w:tab w:val="left" w:pos="9540"/>
        </w:tabs>
        <w:ind w:firstLine="709"/>
        <w:jc w:val="both"/>
        <w:rPr>
          <w:lang w:val="lt-LT"/>
        </w:rPr>
      </w:pPr>
      <w:r w:rsidRPr="008D6F34">
        <w:rPr>
          <w:lang w:val="lt-LT"/>
        </w:rPr>
        <w:t xml:space="preserve">3.4.2. kuriam nėra pasirašytas nei Statinio pripažinimo tinkamo naudoti aktas, nei Statybos užbaigimo aktas, nei patvirtinta Deklaracija apie statybos užbaigimą, kai tai privaloma. </w:t>
      </w:r>
    </w:p>
    <w:p w:rsidR="00E82AB6" w:rsidRPr="008D6F34" w:rsidRDefault="00E82AB6" w:rsidP="00394477">
      <w:pPr>
        <w:ind w:firstLine="709"/>
        <w:jc w:val="both"/>
        <w:rPr>
          <w:b/>
          <w:lang w:val="lt-LT"/>
        </w:rPr>
      </w:pPr>
    </w:p>
    <w:p w:rsidR="004553AA" w:rsidRPr="008D6F34" w:rsidRDefault="00E82AB6"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8D6F34" w:rsidTr="00167991">
        <w:tc>
          <w:tcPr>
            <w:tcW w:w="9828" w:type="dxa"/>
          </w:tcPr>
          <w:p w:rsidR="00E82AB6" w:rsidRPr="008D6F34" w:rsidRDefault="00E82AB6" w:rsidP="00394477">
            <w:pPr>
              <w:ind w:firstLine="709"/>
              <w:jc w:val="both"/>
              <w:rPr>
                <w:lang w:val="lt-LT"/>
              </w:rPr>
            </w:pPr>
            <w:r w:rsidRPr="008D6F34">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8D6F34">
              <w:rPr>
                <w:b/>
                <w:lang w:val="lt-LT"/>
              </w:rPr>
              <w:t xml:space="preserve"> </w:t>
            </w:r>
            <w:r w:rsidRPr="008D6F34">
              <w:rPr>
                <w:lang w:val="lt-LT"/>
              </w:rPr>
              <w:t xml:space="preserve">proc. tarifą. </w:t>
            </w:r>
          </w:p>
        </w:tc>
      </w:tr>
    </w:tbl>
    <w:p w:rsidR="00E82AB6" w:rsidRPr="008D6F34" w:rsidRDefault="00E82AB6" w:rsidP="00394477">
      <w:pPr>
        <w:pStyle w:val="Pagrindiniotekstotrauka2"/>
        <w:ind w:firstLine="709"/>
        <w:rPr>
          <w:rFonts w:ascii="Times New Roman" w:hAnsi="Times New Roman"/>
          <w:szCs w:val="24"/>
        </w:rPr>
      </w:pPr>
    </w:p>
    <w:p w:rsidR="004553AA" w:rsidRPr="008D6F34" w:rsidRDefault="00E82AB6"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8D6F34" w:rsidTr="00167991">
        <w:tc>
          <w:tcPr>
            <w:tcW w:w="9828" w:type="dxa"/>
          </w:tcPr>
          <w:p w:rsidR="00E82AB6" w:rsidRPr="008D6F34" w:rsidRDefault="00E82AB6"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UAB ,,A”, PVM mokėtoja, kaip turtinį įnašą už įsigytas akcijas įneša prieš 5 metus pastatytą (pripažintą tinkamu naudotis) pastatą, kuriam nebuvo atlikta jokių esminio pagerinimo darbų. Toks nekilnojamojo turto perdavimas PVM neapmokestinamas, nes šis pastatas nėra laikomas nauju.</w:t>
            </w:r>
          </w:p>
        </w:tc>
      </w:tr>
    </w:tbl>
    <w:p w:rsidR="00E82AB6" w:rsidRPr="008D6F34" w:rsidRDefault="00E82AB6" w:rsidP="00394477">
      <w:pPr>
        <w:tabs>
          <w:tab w:val="left" w:pos="9540"/>
        </w:tabs>
        <w:ind w:firstLine="709"/>
        <w:jc w:val="both"/>
        <w:rPr>
          <w:b/>
          <w:lang w:val="lt-LT"/>
        </w:rPr>
      </w:pPr>
    </w:p>
    <w:p w:rsidR="004553AA" w:rsidRPr="008D6F34" w:rsidRDefault="00E82AB6" w:rsidP="00394477">
      <w:pPr>
        <w:tabs>
          <w:tab w:val="left" w:pos="9540"/>
        </w:tabs>
        <w:ind w:firstLine="709"/>
        <w:jc w:val="both"/>
        <w:rPr>
          <w:lang w:val="lt-LT"/>
        </w:rPr>
      </w:pPr>
      <w:r w:rsidRPr="008D6F34">
        <w:rPr>
          <w:lang w:val="lt-LT"/>
        </w:rPr>
        <w:t>3 pavyzdys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 xml:space="preserve">Įmonė A parduoda daugiabučiame gyvenamajame name esantį butą. Namas, kuriame yra parduodamas butas buvo pastatytas 1981 metais, o 2001 metais rekonstruotas. Pagal nekilnojamojo turto registro duomenis gyvenamojo namo ir buto baigtumas po rekonstrukcijos yra 90%. Tačiau nepaisant tokio baigtumo procento nekilnojamojo turto registre yra pažymėta, kad 2001 01 11 yra išduotas Statinio pripažinimo tinkamu naudoti aktas. </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Ar apmokestinamas PVM šis įmonės A parduodamas butas?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Ne, neapmokestinamas, nes yra Statinio pripažinimo tinkamu naudoti aktas ir po rekonstrukcijos yra praėję daugiau kaip 24 mėnesiai.</w:t>
      </w:r>
    </w:p>
    <w:p w:rsidR="00E82AB6" w:rsidRPr="008D6F34" w:rsidRDefault="00E82AB6" w:rsidP="00394477">
      <w:pPr>
        <w:ind w:firstLine="709"/>
        <w:jc w:val="both"/>
        <w:rPr>
          <w:lang w:val="lt-LT"/>
        </w:rPr>
      </w:pPr>
    </w:p>
    <w:p w:rsidR="004553AA" w:rsidRPr="008D6F34" w:rsidRDefault="00E82AB6" w:rsidP="00394477">
      <w:pPr>
        <w:ind w:firstLine="709"/>
        <w:jc w:val="both"/>
        <w:rPr>
          <w:lang w:val="lt-LT"/>
        </w:rPr>
      </w:pPr>
      <w:r w:rsidRPr="008D6F34">
        <w:rPr>
          <w:lang w:val="lt-LT"/>
        </w:rPr>
        <w:t>4 pavyzdys</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yra įsigijusi butus su daline apdaila daugiabučiame gyvenamajame name su tikslu juos parduoti. Pagal nekilnojamojo turto registro duomenis gyvenamojo namo baigtumas yra 100%, namas pagal 2009-12-21 aktą pripažintas tinkamu naudoti. Butuose įrengtos vidinės komunikacijos </w:t>
      </w:r>
      <w:r w:rsidRPr="008D6F34">
        <w:rPr>
          <w:lang w:val="lt-LT"/>
        </w:rPr>
        <w:lastRenderedPageBreak/>
        <w:t xml:space="preserve">(vandentiekis, elektra, šildymas), tačiau neatlikti apdailos darbai. Šie butai užregistruoti kaip nebaigta statyba, o baigtumo lygis - 68 proc.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Vienas iš minėtų butų 2011 m. rugpjūčio mėnesį buvo parduotas. Prieš pardavimą buvo atlikti kadastriniai matavimai, 2011-08-12 suformuota Nekilnojamojo turto kadastro duomenų byla, kurios pagrindu registro įmonėje užregistruotas 100% buto baigtumas.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Nuo kurios datos turi būti skaičiuojamas 24 mėnesių laikotarpis nustatant ar butas PVM tikslais laikytinas nauju ?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data, nuo kurios skaičiuojamas 24 mėnesių laikotarpis tam, kad nustatyti ar butas PVM tikslais laikoma nauju yra namo pripažinimo tinkamu naudoti akto pasirašymo data - 2009-12-21. </w:t>
      </w:r>
    </w:p>
    <w:p w:rsidR="00E82AB6" w:rsidRPr="008D6F34" w:rsidRDefault="00E82AB6" w:rsidP="00394477">
      <w:pPr>
        <w:ind w:firstLine="709"/>
        <w:jc w:val="both"/>
        <w:rPr>
          <w:lang w:val="lt-LT"/>
        </w:rPr>
      </w:pPr>
    </w:p>
    <w:p w:rsidR="00E82AB6" w:rsidRPr="008D6F34" w:rsidRDefault="00E82AB6" w:rsidP="00394477">
      <w:pPr>
        <w:ind w:firstLine="709"/>
        <w:jc w:val="both"/>
        <w:rPr>
          <w:lang w:val="lt-LT"/>
        </w:rPr>
      </w:pPr>
      <w:r w:rsidRPr="008D6F34">
        <w:rPr>
          <w:lang w:val="lt-LT"/>
        </w:rPr>
        <w:t xml:space="preserve">5 pavyzdys </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Įmonė yra įsigijusi nebaigtos statybos butą, kurio (kaip ir gyvenamojo namo) baigtumas pagal Nekilnojamojo turto kadastro duomenis yra 91 proc., statybos pabaigos metai – 2007 m., namui, kuriame yra šis butas, nėra išduotas nei statinio pripažinimo tinkamu naudoti aktas, nei Statybos užbaigimo aktas. Minėtą butą įmonė pardavė 2011 m. spalio mėnesį. Ar apmokestinamas PVM šis įmonės parduodamas butas?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Įmonės parduodamas butas 2007 metais pastatytame name, kuriam iki pardavimo momento nebuvo surašytas nei statinio pripažinimo tinkamu naudoti aktas, nei Statybos užbaigimo aktas PVM tikslais laikomas nebaigtu statyti pastatu ir apmokestinamas PVM taikant standartinį PVM tarifą.</w:t>
      </w:r>
    </w:p>
    <w:p w:rsidR="00E82AB6" w:rsidRPr="008D6F34" w:rsidRDefault="00E82AB6" w:rsidP="00394477">
      <w:pPr>
        <w:ind w:firstLine="709"/>
        <w:rPr>
          <w:lang w:val="lt-LT"/>
        </w:rPr>
      </w:pPr>
    </w:p>
    <w:p w:rsidR="00E82AB6" w:rsidRPr="008D6F34" w:rsidRDefault="00E82AB6" w:rsidP="00394477">
      <w:pPr>
        <w:tabs>
          <w:tab w:val="left" w:pos="720"/>
        </w:tabs>
        <w:ind w:firstLine="709"/>
        <w:jc w:val="both"/>
        <w:rPr>
          <w:lang w:val="lt-LT"/>
        </w:rPr>
      </w:pPr>
      <w:r w:rsidRPr="008D6F34">
        <w:rPr>
          <w:color w:val="000000"/>
          <w:lang w:val="lt-LT"/>
        </w:rPr>
        <w:t>4.</w:t>
      </w:r>
      <w:r w:rsidRPr="008D6F34">
        <w:rPr>
          <w:lang w:val="lt-LT"/>
        </w:rPr>
        <w:t xml:space="preserve"> Pateikiame keletą pastatų, statinių ar jų dalių, parduodamų atskirai ar kartu su žeme, specifinių apmokestinimo PVM atvejų:</w:t>
      </w:r>
    </w:p>
    <w:p w:rsidR="00E82AB6" w:rsidRPr="008D6F34" w:rsidRDefault="00E82AB6" w:rsidP="00394477">
      <w:pPr>
        <w:pStyle w:val="Pagrindiniotekstotrauka"/>
        <w:rPr>
          <w:rFonts w:ascii="Times New Roman" w:hAnsi="Times New Roman"/>
          <w:szCs w:val="24"/>
        </w:rPr>
      </w:pPr>
      <w:r w:rsidRPr="008D6F34">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rsidR="00E82AB6" w:rsidRPr="008D6F34" w:rsidRDefault="00E82AB6" w:rsidP="00394477">
      <w:pPr>
        <w:ind w:firstLine="709"/>
        <w:jc w:val="both"/>
        <w:rPr>
          <w:color w:val="000000"/>
          <w:lang w:val="lt-LT"/>
        </w:rPr>
      </w:pPr>
      <w:r w:rsidRPr="008D6F34">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rsidR="00E82AB6" w:rsidRPr="008D6F34" w:rsidRDefault="00E82AB6" w:rsidP="00394477">
      <w:pPr>
        <w:ind w:firstLine="709"/>
        <w:jc w:val="both"/>
        <w:rPr>
          <w:color w:val="000000"/>
          <w:lang w:val="lt-LT"/>
        </w:rPr>
      </w:pPr>
      <w:r w:rsidRPr="008D6F34">
        <w:rPr>
          <w:color w:val="000000"/>
          <w:lang w:val="lt-LT"/>
        </w:rPr>
        <w:t>Remiantis ETT praktika (byla C-461/08, C-543/11) parduodant seną pastatą kartu su žeme, sandoris laikomas žemės statyboms tiekimo sandoriu, jeigu :</w:t>
      </w:r>
    </w:p>
    <w:p w:rsidR="00E82AB6" w:rsidRPr="008D6F34" w:rsidRDefault="00E82AB6" w:rsidP="00394477">
      <w:pPr>
        <w:numPr>
          <w:ilvl w:val="0"/>
          <w:numId w:val="75"/>
        </w:numPr>
        <w:tabs>
          <w:tab w:val="clear" w:pos="1440"/>
          <w:tab w:val="num" w:pos="900"/>
        </w:tabs>
        <w:ind w:left="0" w:firstLine="709"/>
        <w:jc w:val="both"/>
        <w:rPr>
          <w:color w:val="000000"/>
          <w:lang w:val="lt-LT"/>
        </w:rPr>
      </w:pPr>
      <w:r w:rsidRPr="008D6F34">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rsidR="00E82AB6" w:rsidRPr="008D6F34" w:rsidRDefault="00E82AB6" w:rsidP="00394477">
      <w:pPr>
        <w:numPr>
          <w:ilvl w:val="0"/>
          <w:numId w:val="75"/>
        </w:numPr>
        <w:tabs>
          <w:tab w:val="clear" w:pos="1440"/>
          <w:tab w:val="num" w:pos="900"/>
        </w:tabs>
        <w:ind w:left="0" w:firstLine="709"/>
        <w:jc w:val="both"/>
        <w:rPr>
          <w:color w:val="000000"/>
          <w:lang w:val="lt-LT"/>
        </w:rPr>
      </w:pPr>
      <w:r w:rsidRPr="008D6F34">
        <w:rPr>
          <w:color w:val="000000"/>
          <w:lang w:val="lt-LT"/>
        </w:rPr>
        <w:t xml:space="preserve"> pardavėjas yra įsipareigojęs (pvz., pirkimo –pardavimo sutartyje) nugriauti senąjį pastatą, kad vietoj jo būtų pastatytas naujas pastatas, ir kurio griovimas prieš šį sandorį jau buvo pradėtas vykdyti (neatsižvelgiant į tai, kiek pažengę į priekį senojo pastato griovimo darbai faktiškai perleidžiant žemę) .</w:t>
      </w:r>
    </w:p>
    <w:p w:rsidR="00E82AB6" w:rsidRPr="008D6F34" w:rsidRDefault="00E82AB6" w:rsidP="00394477">
      <w:pPr>
        <w:ind w:firstLine="709"/>
        <w:jc w:val="both"/>
        <w:rPr>
          <w:b/>
          <w:lang w:val="lt-LT"/>
        </w:rPr>
      </w:pPr>
    </w:p>
    <w:p w:rsidR="004553AA" w:rsidRPr="008D6F34" w:rsidRDefault="00E82AB6"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shd w:val="clear" w:color="auto" w:fill="auto"/>
          </w:tcPr>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lastRenderedPageBreak/>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Kaip įmonės A parduodamas pastatas bei žemė apmokestinami PVM?</w:t>
            </w:r>
          </w:p>
          <w:p w:rsidR="00E82AB6" w:rsidRPr="008D6F34" w:rsidRDefault="00E82AB6" w:rsidP="00394477">
            <w:pPr>
              <w:ind w:firstLine="709"/>
              <w:jc w:val="both"/>
              <w:rPr>
                <w:lang w:val="lt-LT"/>
              </w:rPr>
            </w:pPr>
            <w:r w:rsidRPr="008D6F34">
              <w:rPr>
                <w:rStyle w:val="Hipersaitas"/>
                <w:color w:val="auto"/>
                <w:u w:val="none"/>
                <w:lang w:val="lt-LT"/>
              </w:rPr>
              <w:t>Įvertinus sandorio sudarymo metu žinomas aplinkybes, galima teigti, kad</w:t>
            </w:r>
            <w:r w:rsidR="007749AC" w:rsidRPr="008D6F34">
              <w:rPr>
                <w:rStyle w:val="Hipersaitas"/>
                <w:color w:val="auto"/>
                <w:u w:val="none"/>
                <w:lang w:val="lt-LT"/>
              </w:rPr>
              <w:t xml:space="preserve"> </w:t>
            </w:r>
            <w:r w:rsidRPr="008D6F34">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rsidR="00E82AB6" w:rsidRPr="008D6F34" w:rsidRDefault="00E82AB6" w:rsidP="00394477">
      <w:pPr>
        <w:ind w:firstLine="709"/>
        <w:jc w:val="both"/>
        <w:rPr>
          <w:b/>
          <w:lang w:val="lt-LT"/>
        </w:rPr>
      </w:pPr>
    </w:p>
    <w:p w:rsidR="004553AA" w:rsidRPr="008D6F34" w:rsidRDefault="00E82AB6"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shd w:val="clear" w:color="auto" w:fill="auto"/>
          </w:tcPr>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 xml:space="preserve">Sandorio sudarymo metu pastatas buvo nugriautas, laužas išvežtas, tačiau danga stovėjimo aikštelėje nebuvo nuimta, o stovėjimo aikštelė buvo naudojama pagal paskirtį.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Ar šis sandoris apmokestinami PVM?</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Nagrinėjamu atveju įmonė B yra statybinė organizacija, sandorio sudarymo metu pastatas nugriautas, laužas išvežtas, nors sandorio sudarymo metu danga stovėjimo aikštelėje danga nebuvo nuimta, tačiau tai padaryti pardavėjas yra įsipareigojęs pirkimo</w:t>
            </w:r>
            <w:r w:rsidR="007749AC" w:rsidRPr="008D6F34">
              <w:rPr>
                <w:rStyle w:val="Hipersaitas"/>
                <w:color w:val="auto"/>
                <w:u w:val="none"/>
                <w:lang w:val="lt-LT"/>
              </w:rPr>
              <w:t xml:space="preserve"> </w:t>
            </w:r>
            <w:r w:rsidRPr="008D6F34">
              <w:rPr>
                <w:rStyle w:val="Hipersaitas"/>
                <w:color w:val="auto"/>
                <w:u w:val="none"/>
                <w:lang w:val="lt-LT"/>
              </w:rPr>
              <w:t>-</w:t>
            </w:r>
            <w:r w:rsidR="007749AC" w:rsidRPr="008D6F34">
              <w:rPr>
                <w:rStyle w:val="Hipersaitas"/>
                <w:color w:val="auto"/>
                <w:u w:val="none"/>
                <w:lang w:val="lt-LT"/>
              </w:rPr>
              <w:t xml:space="preserve"> </w:t>
            </w:r>
            <w:r w:rsidRPr="008D6F34">
              <w:rPr>
                <w:rStyle w:val="Hipersaitas"/>
                <w:color w:val="auto"/>
                <w:u w:val="none"/>
                <w:lang w:val="lt-LT"/>
              </w:rPr>
              <w:t xml:space="preserve">pardavimo sutartyje. </w:t>
            </w:r>
          </w:p>
          <w:p w:rsidR="00E82AB6" w:rsidRPr="008D6F34" w:rsidRDefault="00E82AB6" w:rsidP="00394477">
            <w:pPr>
              <w:ind w:firstLine="709"/>
              <w:jc w:val="both"/>
              <w:rPr>
                <w:b/>
                <w:lang w:val="lt-LT"/>
              </w:rPr>
            </w:pPr>
            <w:r w:rsidRPr="008D6F34">
              <w:rPr>
                <w:rStyle w:val="Hipersaitas"/>
                <w:color w:val="auto"/>
                <w:u w:val="none"/>
                <w:lang w:val="lt-LT"/>
              </w:rPr>
              <w:t xml:space="preserve">Tokios aplinkybės leidžia daryti išvadą, kad sandorio tikslas - žemės statyboms tiekimo sandoris, </w:t>
            </w:r>
            <w:r w:rsidRPr="008D6F34">
              <w:rPr>
                <w:lang w:val="lt-LT"/>
              </w:rPr>
              <w:t>kuris apmokestinamas PVM taikant standartinį PVM tarifą.</w:t>
            </w:r>
          </w:p>
        </w:tc>
      </w:tr>
    </w:tbl>
    <w:p w:rsidR="00E82AB6" w:rsidRPr="008D6F34" w:rsidRDefault="00E82AB6" w:rsidP="00394477">
      <w:pPr>
        <w:ind w:firstLine="709"/>
        <w:jc w:val="both"/>
        <w:rPr>
          <w:b/>
          <w:lang w:val="lt-LT"/>
        </w:rPr>
      </w:pPr>
    </w:p>
    <w:p w:rsidR="004553AA" w:rsidRPr="008D6F34" w:rsidRDefault="00E82AB6" w:rsidP="00394477">
      <w:pPr>
        <w:pStyle w:val="Pagrindiniotekstotrauka3"/>
        <w:ind w:firstLine="709"/>
        <w:rPr>
          <w:rFonts w:ascii="Times New Roman" w:hAnsi="Times New Roman"/>
          <w:iCs/>
          <w:szCs w:val="24"/>
        </w:rPr>
      </w:pPr>
      <w:r w:rsidRPr="008D6F34">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rStyle w:val="Hipersaitas"/>
                <w:iCs/>
                <w:color w:val="auto"/>
                <w:u w:val="none"/>
                <w:lang w:val="lt-LT"/>
              </w:rPr>
            </w:pPr>
            <w:r w:rsidRPr="008D6F34">
              <w:rPr>
                <w:rStyle w:val="Hipersaitas"/>
                <w:iCs/>
                <w:color w:val="auto"/>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w:t>
            </w:r>
            <w:r w:rsidRPr="008D6F34">
              <w:rPr>
                <w:rStyle w:val="Hipersaitas"/>
                <w:b/>
                <w:iCs/>
                <w:color w:val="auto"/>
                <w:u w:val="none"/>
                <w:lang w:val="lt-LT"/>
              </w:rPr>
              <w:t xml:space="preserve">. </w:t>
            </w:r>
            <w:r w:rsidRPr="008D6F34">
              <w:rPr>
                <w:rStyle w:val="Hipersaitas"/>
                <w:iCs/>
                <w:color w:val="auto"/>
                <w:u w:val="none"/>
                <w:lang w:val="lt-LT"/>
              </w:rPr>
              <w:t>Žemė nėra bendrovės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w:t>
            </w:r>
            <w:r w:rsidRPr="008D6F34">
              <w:rPr>
                <w:rStyle w:val="Hipersaitas"/>
                <w:b/>
                <w:iCs/>
                <w:color w:val="auto"/>
                <w:u w:val="none"/>
                <w:lang w:val="lt-LT"/>
              </w:rPr>
              <w:t xml:space="preserve"> </w:t>
            </w:r>
            <w:r w:rsidRPr="008D6F34">
              <w:rPr>
                <w:rStyle w:val="Hipersaitas"/>
                <w:iCs/>
                <w:color w:val="auto"/>
                <w:u w:val="none"/>
                <w:lang w:val="lt-LT"/>
              </w:rPr>
              <w:t>kuri sudaro nežymią dalį sandorio kainos (t. y. turto vertintojo ataskaitoje apskaičiuotos teisės į valstybės žemės nuomą vertė nenurodyta, nes bendrovė negali nustatyti ar perduoti įmonei teisę į valstybės žemės nuomą).</w:t>
            </w:r>
          </w:p>
          <w:p w:rsidR="00E82AB6" w:rsidRPr="008D6F34" w:rsidRDefault="00E82AB6" w:rsidP="00394477">
            <w:pPr>
              <w:ind w:firstLine="709"/>
              <w:jc w:val="both"/>
              <w:rPr>
                <w:rStyle w:val="Hipersaitas"/>
                <w:iCs/>
                <w:color w:val="auto"/>
                <w:u w:val="none"/>
                <w:lang w:val="lt-LT"/>
              </w:rPr>
            </w:pPr>
            <w:r w:rsidRPr="008D6F34">
              <w:rPr>
                <w:rStyle w:val="Hipersaitas"/>
                <w:iCs/>
                <w:color w:val="auto"/>
                <w:u w:val="none"/>
                <w:lang w:val="lt-LT"/>
              </w:rPr>
              <w:t>Kaip apmokestinama PVM įmonės A parduodama gamybinė bazė?</w:t>
            </w:r>
          </w:p>
          <w:p w:rsidR="00E82AB6" w:rsidRPr="008D6F34" w:rsidRDefault="00E82AB6" w:rsidP="00394477">
            <w:pPr>
              <w:pStyle w:val="Pagrindiniotekstotrauka3"/>
              <w:ind w:firstLine="709"/>
              <w:rPr>
                <w:rFonts w:ascii="Times New Roman" w:hAnsi="Times New Roman"/>
                <w:i/>
                <w:szCs w:val="24"/>
              </w:rPr>
            </w:pPr>
            <w:r w:rsidRPr="008D6F34">
              <w:rPr>
                <w:rStyle w:val="Hipersaitas"/>
                <w:rFonts w:ascii="Times New Roman" w:hAnsi="Times New Roman"/>
                <w:color w:val="auto"/>
                <w:szCs w:val="24"/>
                <w:u w:val="none"/>
              </w:rPr>
              <w:t>Įvertinus sandorio sudarymo metu žinomas aplinkybes</w:t>
            </w:r>
            <w:r w:rsidRPr="008D6F34">
              <w:rPr>
                <w:rStyle w:val="Hipersaitas"/>
                <w:rFonts w:ascii="Times New Roman" w:hAnsi="Times New Roman"/>
                <w:iCs/>
                <w:color w:val="auto"/>
                <w:szCs w:val="24"/>
                <w:u w:val="none"/>
              </w:rPr>
              <w:t xml:space="preserve"> </w:t>
            </w:r>
            <w:r w:rsidRPr="008D6F34">
              <w:rPr>
                <w:rStyle w:val="Hipersaitas"/>
                <w:rFonts w:ascii="Times New Roman" w:hAnsi="Times New Roman"/>
                <w:color w:val="auto"/>
                <w:szCs w:val="24"/>
                <w:u w:val="none"/>
              </w:rPr>
              <w:t xml:space="preserve">galima teigti, kad </w:t>
            </w:r>
            <w:r w:rsidRPr="008D6F34">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rsidR="00E82AB6" w:rsidRPr="008D6F34" w:rsidRDefault="00E82AB6" w:rsidP="00394477">
      <w:pPr>
        <w:ind w:firstLine="709"/>
        <w:jc w:val="both"/>
        <w:rPr>
          <w:b/>
          <w:color w:val="000000"/>
          <w:lang w:val="lt-LT"/>
        </w:rPr>
      </w:pPr>
    </w:p>
    <w:p w:rsidR="00E82AB6" w:rsidRPr="008D6F34" w:rsidRDefault="00E82AB6" w:rsidP="00394477">
      <w:pPr>
        <w:ind w:firstLine="709"/>
        <w:jc w:val="both"/>
        <w:rPr>
          <w:color w:val="000000"/>
          <w:lang w:val="lt-LT"/>
        </w:rPr>
      </w:pPr>
      <w:r w:rsidRPr="008D6F34">
        <w:rPr>
          <w:color w:val="000000"/>
          <w:lang w:val="lt-LT"/>
        </w:rPr>
        <w:t>4.1.2</w:t>
      </w:r>
      <w:r w:rsidRPr="008D6F34">
        <w:rPr>
          <w:b/>
          <w:color w:val="000000"/>
          <w:lang w:val="lt-LT"/>
        </w:rPr>
        <w:t>.</w:t>
      </w:r>
      <w:r w:rsidRPr="008D6F34">
        <w:rPr>
          <w:color w:val="000000"/>
          <w:lang w:val="lt-LT"/>
        </w:rPr>
        <w:t xml:space="preserve">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r w:rsidRPr="008D6F34">
        <w:rPr>
          <w:color w:val="000000"/>
          <w:szCs w:val="24"/>
        </w:rPr>
        <w:lastRenderedPageBreak/>
        <w:t>Remiantis ETT praktika byloje C-326/11), 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rsidR="00E82AB6" w:rsidRPr="008D6F34" w:rsidRDefault="00E82AB6" w:rsidP="00394477">
      <w:pPr>
        <w:pStyle w:val="0Numeruotas"/>
        <w:numPr>
          <w:ilvl w:val="0"/>
          <w:numId w:val="0"/>
        </w:numPr>
        <w:tabs>
          <w:tab w:val="clear" w:pos="567"/>
          <w:tab w:val="num" w:pos="1418"/>
          <w:tab w:val="left" w:pos="4820"/>
          <w:tab w:val="left" w:pos="7229"/>
        </w:tabs>
        <w:ind w:firstLine="709"/>
        <w:rPr>
          <w:b/>
          <w:color w:val="000000"/>
          <w:szCs w:val="24"/>
        </w:rPr>
      </w:pPr>
    </w:p>
    <w:p w:rsidR="004553AA"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r w:rsidRPr="008D6F34">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pStyle w:val="Pagrindiniotekstotrauka2"/>
              <w:ind w:firstLine="709"/>
              <w:rPr>
                <w:rStyle w:val="Hipersaitas"/>
                <w:rFonts w:ascii="Times New Roman" w:hAnsi="Times New Roman"/>
                <w:b w:val="0"/>
                <w:color w:val="000000"/>
                <w:szCs w:val="24"/>
                <w:u w:val="none"/>
              </w:rPr>
            </w:pPr>
            <w:r w:rsidRPr="008D6F34">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Kaip įmonės A parduodamas pastatas bei žemė apmokestinami PVM?</w:t>
            </w:r>
          </w:p>
          <w:p w:rsidR="00E82AB6" w:rsidRPr="008D6F34" w:rsidRDefault="00E82AB6" w:rsidP="00394477">
            <w:pPr>
              <w:ind w:firstLine="709"/>
              <w:jc w:val="both"/>
              <w:rPr>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 xml:space="preserve">tiekimo momentu nebuvo atlikti seno pastato griovimo darbai, o pastatas dar </w:t>
            </w:r>
            <w:r w:rsidRPr="008D6F34">
              <w:rPr>
                <w:rStyle w:val="Hipersaitas"/>
                <w:color w:val="000000"/>
                <w:u w:val="none"/>
                <w:lang w:val="lt-LT"/>
              </w:rPr>
              <w:t>naudojamas ekonominėje veikloje</w:t>
            </w:r>
            <w:r w:rsidRPr="008D6F34">
              <w:rPr>
                <w:color w:val="000000"/>
                <w:lang w:val="lt-LT"/>
              </w:rPr>
              <w:t xml:space="preserve">. Todėl pateiktu atveju PVM tikslais laikoma, kad sudaromas seno pastato, perduodamo kartu su žeme, tiekimo sandoris, kuris PVM neapmokestinamas. </w:t>
            </w:r>
          </w:p>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p>
        </w:tc>
      </w:tr>
    </w:tbl>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p>
    <w:p w:rsidR="004553AA" w:rsidRPr="008D6F34" w:rsidRDefault="00E82AB6" w:rsidP="00394477">
      <w:pPr>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Kaip įmonės A parduodamas pastatas bei žemė apmokestinami PVM?</w:t>
            </w:r>
          </w:p>
          <w:p w:rsidR="00E82AB6" w:rsidRPr="008D6F34" w:rsidRDefault="00E82AB6" w:rsidP="00394477">
            <w:pPr>
              <w:ind w:firstLine="709"/>
              <w:jc w:val="both"/>
              <w:rPr>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rsidR="00E82AB6" w:rsidRPr="008D6F34" w:rsidRDefault="00E82AB6" w:rsidP="00394477">
      <w:pPr>
        <w:ind w:firstLine="709"/>
        <w:jc w:val="both"/>
        <w:rPr>
          <w:color w:val="000000"/>
          <w:lang w:val="lt-LT"/>
        </w:rPr>
      </w:pPr>
    </w:p>
    <w:p w:rsidR="00E82AB6" w:rsidRPr="008D6F34" w:rsidRDefault="00E82AB6" w:rsidP="00394477">
      <w:pPr>
        <w:ind w:firstLine="709"/>
        <w:jc w:val="both"/>
        <w:rPr>
          <w:color w:val="000000"/>
          <w:lang w:val="lt-LT"/>
        </w:rPr>
      </w:pPr>
      <w:r w:rsidRPr="008D6F34">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rsidR="00E82AB6" w:rsidRPr="008D6F34" w:rsidRDefault="00E82AB6" w:rsidP="00394477">
      <w:pPr>
        <w:ind w:firstLine="709"/>
        <w:jc w:val="both"/>
        <w:rPr>
          <w:color w:val="000000"/>
          <w:lang w:val="lt-LT"/>
        </w:rPr>
      </w:pPr>
      <w:r w:rsidRPr="008D6F34">
        <w:rPr>
          <w:color w:val="000000"/>
          <w:lang w:val="lt-LT"/>
        </w:rPr>
        <w:t xml:space="preserve">4.3. Kai pastatas, kurio rekonstravimui yra išduotas statybos leidimas, parduodamas kartu su žeme, tai, apmokestinant PVM, būtina kiekvieną sandorį įvertinti atskirai, atsižvelgiant į apmokestinimo momentu žinomus pirkėjo tikslus ir kitas aplinkybes. </w:t>
      </w:r>
    </w:p>
    <w:p w:rsidR="00E82AB6" w:rsidRPr="008D6F34" w:rsidRDefault="00E82AB6" w:rsidP="00394477">
      <w:pPr>
        <w:ind w:firstLine="709"/>
        <w:jc w:val="both"/>
        <w:rPr>
          <w:color w:val="000000"/>
          <w:lang w:val="lt-LT"/>
        </w:rPr>
      </w:pPr>
      <w:r w:rsidRPr="008D6F34">
        <w:rPr>
          <w:color w:val="000000"/>
          <w:lang w:val="lt-LT"/>
        </w:rPr>
        <w:t>Jei pagrindinis sandorio tikslas yra žemės sklypas statyboms (pvz., pagal techninį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rsidR="00E82AB6" w:rsidRPr="008D6F34" w:rsidRDefault="00E82AB6" w:rsidP="00394477">
      <w:pPr>
        <w:ind w:firstLine="709"/>
        <w:jc w:val="both"/>
        <w:rPr>
          <w:color w:val="000000"/>
          <w:lang w:val="lt-LT"/>
        </w:rPr>
      </w:pPr>
    </w:p>
    <w:p w:rsidR="004553AA" w:rsidRPr="008D6F34" w:rsidRDefault="00E82AB6" w:rsidP="00394477">
      <w:pPr>
        <w:ind w:firstLine="709"/>
        <w:jc w:val="both"/>
        <w:rPr>
          <w:iCs/>
          <w:color w:val="000000"/>
          <w:lang w:val="lt-LT"/>
        </w:rPr>
      </w:pPr>
      <w:r w:rsidRPr="008D6F34">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iCs/>
                <w:color w:val="000000"/>
                <w:lang w:val="lt-LT"/>
              </w:rPr>
            </w:pPr>
            <w:r w:rsidRPr="008D6F34">
              <w:rPr>
                <w:iCs/>
                <w:color w:val="000000"/>
                <w:lang w:val="lt-LT"/>
              </w:rPr>
              <w:t>Įmonė A įsigijo leidimą seno, nenaudojamo</w:t>
            </w:r>
            <w:r w:rsidRPr="008D6F34">
              <w:rPr>
                <w:b/>
                <w:iCs/>
                <w:color w:val="000000"/>
                <w:lang w:val="lt-LT"/>
              </w:rPr>
              <w:t xml:space="preserve"> </w:t>
            </w:r>
            <w:r w:rsidRPr="008D6F34">
              <w:rPr>
                <w:iCs/>
                <w:color w:val="000000"/>
                <w:lang w:val="lt-LT"/>
              </w:rPr>
              <w:t>pastato rekonstravimui (iš esmės pastatas yra sugriuvęs, likę tik jo pamatai</w:t>
            </w:r>
            <w:r w:rsidRPr="008D6F34">
              <w:rPr>
                <w:b/>
                <w:iCs/>
                <w:color w:val="000000"/>
                <w:lang w:val="lt-LT"/>
              </w:rPr>
              <w:t>)</w:t>
            </w:r>
            <w:r w:rsidRPr="008D6F34">
              <w:rPr>
                <w:iCs/>
                <w:color w:val="000000"/>
                <w:lang w:val="lt-LT"/>
              </w:rPr>
              <w:t xml:space="preserve">. Pagal techninį pastato rekonstravimo projektą numatoma iš esmės </w:t>
            </w:r>
            <w:r w:rsidRPr="008D6F34">
              <w:rPr>
                <w:iCs/>
                <w:color w:val="000000"/>
                <w:lang w:val="lt-LT"/>
              </w:rPr>
              <w:lastRenderedPageBreak/>
              <w:t>perstatyti pastatą ir pastatyti jo priestatą. Tuo tikslu buvo</w:t>
            </w:r>
            <w:r w:rsidRPr="008D6F34">
              <w:rPr>
                <w:color w:val="000000"/>
                <w:lang w:val="lt-LT"/>
              </w:rPr>
              <w:t xml:space="preserve"> patvirtintas teritorijos, kurioje yra rekonstruojamas pastatas, detalusis planas.</w:t>
            </w:r>
            <w:r w:rsidRPr="008D6F34">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rsidR="00E82AB6" w:rsidRPr="008D6F34" w:rsidRDefault="00E82AB6" w:rsidP="00394477">
            <w:pPr>
              <w:pStyle w:val="Pagrindiniotekstotrauka3"/>
              <w:ind w:firstLine="709"/>
              <w:rPr>
                <w:rStyle w:val="Hipersaitas"/>
                <w:rFonts w:ascii="Times New Roman" w:hAnsi="Times New Roman"/>
                <w:color w:val="000000"/>
                <w:szCs w:val="24"/>
                <w:u w:val="none"/>
              </w:rPr>
            </w:pPr>
            <w:r w:rsidRPr="008D6F34">
              <w:rPr>
                <w:rStyle w:val="Hipersaitas"/>
                <w:rFonts w:ascii="Times New Roman" w:hAnsi="Times New Roman"/>
                <w:iCs/>
                <w:color w:val="000000"/>
                <w:szCs w:val="24"/>
                <w:u w:val="none"/>
              </w:rPr>
              <w:t>Kaip PVM apmokestinamas įmonės A parduodamas pastatas bei žemė?</w:t>
            </w:r>
          </w:p>
          <w:p w:rsidR="00E82AB6" w:rsidRPr="008D6F34" w:rsidRDefault="00E82AB6" w:rsidP="00394477">
            <w:pPr>
              <w:ind w:firstLine="709"/>
              <w:jc w:val="both"/>
              <w:rPr>
                <w:strike/>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8D6F34">
              <w:rPr>
                <w:strike/>
                <w:color w:val="000000"/>
                <w:lang w:val="lt-LT"/>
              </w:rPr>
              <w:t xml:space="preserve"> </w:t>
            </w:r>
          </w:p>
        </w:tc>
      </w:tr>
    </w:tbl>
    <w:p w:rsidR="00E82AB6" w:rsidRPr="008D6F34" w:rsidRDefault="00E82AB6" w:rsidP="00394477">
      <w:pPr>
        <w:ind w:firstLine="709"/>
        <w:jc w:val="both"/>
        <w:rPr>
          <w:color w:val="000000"/>
          <w:lang w:val="lt-LT"/>
        </w:rPr>
      </w:pPr>
    </w:p>
    <w:p w:rsidR="00E82AB6" w:rsidRPr="008D6F34" w:rsidRDefault="00E82AB6" w:rsidP="00394477">
      <w:pPr>
        <w:ind w:firstLine="709"/>
        <w:jc w:val="both"/>
        <w:rPr>
          <w:iCs/>
          <w:color w:val="000000"/>
          <w:lang w:val="lt-LT"/>
        </w:rPr>
      </w:pPr>
      <w:r w:rsidRPr="008D6F34">
        <w:rPr>
          <w:color w:val="000000"/>
          <w:lang w:val="lt-LT"/>
        </w:rPr>
        <w:t xml:space="preserve">Jeigu pagrindinis sandorio tikslas yra įsigyti seną pastatą ar statinį, kurio rekonstravimui yra išduotas leidimas, tai laikoma, kad sudaromas </w:t>
      </w:r>
      <w:r w:rsidRPr="008D6F34">
        <w:rPr>
          <w:iCs/>
          <w:color w:val="000000"/>
          <w:lang w:val="lt-LT"/>
        </w:rPr>
        <w:t>žemės, perduodamos kartu su senu pastatu, tiekimo sandoris (arba seno pastato tiekimo sandoris, kai žemė nėra pastato savininko nuosavybė), kuris PVM neapmokestinamas.</w:t>
      </w:r>
    </w:p>
    <w:p w:rsidR="00E82AB6" w:rsidRPr="008D6F34" w:rsidRDefault="00E82AB6" w:rsidP="00394477">
      <w:pPr>
        <w:ind w:firstLine="709"/>
        <w:jc w:val="both"/>
        <w:rPr>
          <w:iCs/>
          <w:color w:val="000000"/>
          <w:lang w:val="lt-LT"/>
        </w:rPr>
      </w:pPr>
    </w:p>
    <w:p w:rsidR="004553AA" w:rsidRPr="008D6F34" w:rsidRDefault="00E82AB6" w:rsidP="00394477">
      <w:pPr>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iCs/>
                <w:color w:val="000000"/>
                <w:lang w:val="lt-LT"/>
              </w:rPr>
            </w:pPr>
            <w:r w:rsidRPr="008D6F34">
              <w:rPr>
                <w:iCs/>
                <w:color w:val="000000"/>
                <w:lang w:val="lt-LT"/>
              </w:rPr>
              <w:t>Įmonė A įsigijo leidimą seno pastato rekonstravimui (pagal techninį projektą numatoma pakeisti statinio paskirtį, atliekant kapitalinį remontą pastato viduje, nedidinat esamo pastato aukščio bei ploto), bet jos nepradėjo.</w:t>
            </w:r>
            <w:r w:rsidRPr="008D6F34">
              <w:rPr>
                <w:i/>
                <w:iCs/>
                <w:color w:val="000000"/>
                <w:lang w:val="lt-LT"/>
              </w:rPr>
              <w:t xml:space="preserve"> </w:t>
            </w:r>
            <w:r w:rsidRPr="008D6F34">
              <w:rPr>
                <w:iCs/>
                <w:color w:val="000000"/>
                <w:lang w:val="lt-LT"/>
              </w:rPr>
              <w:t xml:space="preserve">Įmonė A nusprendė seną pastatą kartu su žeme parduoti įmonei B, PVM mokėtojai, kurios pagrindinė veikla – baldų gamyba. Įmonė šį pastatą įsigyja gamybos reikmėms, </w:t>
            </w:r>
          </w:p>
          <w:p w:rsidR="00E82AB6" w:rsidRPr="008D6F34" w:rsidRDefault="00E82AB6" w:rsidP="00394477">
            <w:pPr>
              <w:pStyle w:val="Pagrindiniotekstotrauka3"/>
              <w:ind w:firstLine="709"/>
              <w:rPr>
                <w:rStyle w:val="Hipersaitas"/>
                <w:rFonts w:ascii="Times New Roman" w:hAnsi="Times New Roman"/>
                <w:color w:val="000000"/>
                <w:szCs w:val="24"/>
                <w:u w:val="none"/>
              </w:rPr>
            </w:pPr>
            <w:r w:rsidRPr="008D6F34">
              <w:rPr>
                <w:rStyle w:val="Hipersaitas"/>
                <w:rFonts w:ascii="Times New Roman" w:hAnsi="Times New Roman"/>
                <w:iCs/>
                <w:color w:val="000000"/>
                <w:szCs w:val="24"/>
                <w:u w:val="none"/>
              </w:rPr>
              <w:t>Kaip PVM apmokestinamas įmonės A parduodamas pastatas bei žemė?</w:t>
            </w:r>
          </w:p>
          <w:p w:rsidR="00E82AB6" w:rsidRPr="008D6F34" w:rsidRDefault="00E82AB6" w:rsidP="00394477">
            <w:pPr>
              <w:ind w:firstLine="709"/>
              <w:jc w:val="both"/>
              <w:rPr>
                <w:i/>
                <w:color w:val="000000"/>
                <w:lang w:val="lt-LT"/>
              </w:rPr>
            </w:pPr>
            <w:r w:rsidRPr="008D6F34">
              <w:rPr>
                <w:rStyle w:val="Hipersaitas"/>
                <w:color w:val="000000"/>
                <w:u w:val="none"/>
                <w:lang w:val="lt-LT"/>
              </w:rPr>
              <w:t>Įvertinus sandorio sudarymo metu žinomas aplinkybes</w:t>
            </w:r>
            <w:r w:rsidRPr="008D6F34">
              <w:rPr>
                <w:rStyle w:val="Hipersaitas"/>
                <w:i/>
                <w:iCs/>
                <w:color w:val="000000"/>
                <w:u w:val="none"/>
                <w:lang w:val="lt-LT"/>
              </w:rPr>
              <w:t xml:space="preserve"> </w:t>
            </w:r>
            <w:r w:rsidRPr="008D6F34">
              <w:rPr>
                <w:rStyle w:val="Hipersaitas"/>
                <w:color w:val="000000"/>
                <w:u w:val="none"/>
                <w:lang w:val="lt-LT"/>
              </w:rPr>
              <w:t xml:space="preserve">galima teigti, kad </w:t>
            </w:r>
            <w:r w:rsidRPr="008D6F34">
              <w:rPr>
                <w:color w:val="000000"/>
                <w:lang w:val="lt-LT"/>
              </w:rPr>
              <w:t xml:space="preserve">pagrindinis šio sandorio tikslas įsigyti seną pastatą ir jį pritaikyti gamybinėms reikmėms. Tokiu atveju PVM tikslais laikoma, kad sudaromas </w:t>
            </w:r>
            <w:r w:rsidRPr="008D6F34">
              <w:rPr>
                <w:iCs/>
                <w:color w:val="000000"/>
                <w:lang w:val="lt-LT"/>
              </w:rPr>
              <w:t>žemės, perduodamos kartu su senu pastatu, tiekimo sandoris, kuris PVM neapmokestinamas</w:t>
            </w:r>
            <w:r w:rsidRPr="008D6F34">
              <w:rPr>
                <w:i/>
                <w:iCs/>
                <w:color w:val="000000"/>
                <w:lang w:val="lt-LT"/>
              </w:rPr>
              <w:t>.</w:t>
            </w:r>
          </w:p>
        </w:tc>
      </w:tr>
    </w:tbl>
    <w:p w:rsidR="00E82AB6" w:rsidRPr="008D6F34" w:rsidRDefault="00E82AB6" w:rsidP="00394477">
      <w:pPr>
        <w:ind w:firstLine="709"/>
        <w:jc w:val="both"/>
        <w:rPr>
          <w:b/>
          <w:color w:val="000000"/>
          <w:lang w:val="lt-LT"/>
        </w:rPr>
      </w:pPr>
    </w:p>
    <w:p w:rsidR="00E82AB6" w:rsidRPr="008D6F34" w:rsidRDefault="00E82AB6" w:rsidP="00394477">
      <w:pPr>
        <w:ind w:firstLine="709"/>
        <w:jc w:val="both"/>
        <w:rPr>
          <w:color w:val="000000"/>
          <w:lang w:val="lt-LT"/>
        </w:rPr>
      </w:pPr>
      <w:r w:rsidRPr="008D6F34">
        <w:rPr>
          <w:color w:val="000000"/>
          <w:lang w:val="lt-LT"/>
        </w:rPr>
        <w:t xml:space="preserve">Remiantis ETT praktika byloje C-326/11,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rsidR="00E82AB6" w:rsidRPr="008D6F34" w:rsidRDefault="00E82AB6"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(PVMĮ 32 str. 1 </w:t>
      </w:r>
      <w:r w:rsidR="00F81C57" w:rsidRPr="008D6F34">
        <w:rPr>
          <w:rFonts w:ascii="Times New Roman" w:hAnsi="Times New Roman"/>
          <w:szCs w:val="24"/>
        </w:rPr>
        <w:t>dalies</w:t>
      </w:r>
      <w:r w:rsidRPr="008D6F34">
        <w:rPr>
          <w:rFonts w:ascii="Times New Roman" w:hAnsi="Times New Roman"/>
          <w:color w:val="000000"/>
          <w:szCs w:val="24"/>
        </w:rPr>
        <w:t xml:space="preserve"> komentaras pakeistas ir papildytas pagal VMI prie FM 2008-08-08 raštą Nr. (18.2-31-2)-R- 6930).</w:t>
      </w:r>
    </w:p>
    <w:p w:rsidR="00E82AB6" w:rsidRPr="008D6F34" w:rsidRDefault="00E82AB6" w:rsidP="00394477">
      <w:pPr>
        <w:pStyle w:val="Pagrindiniotekstotrauka"/>
        <w:rPr>
          <w:rFonts w:ascii="Times New Roman" w:hAnsi="Times New Roman"/>
          <w:b/>
          <w:color w:val="000000"/>
          <w:szCs w:val="24"/>
        </w:rPr>
      </w:pPr>
      <w:r w:rsidRPr="008D6F34">
        <w:rPr>
          <w:rFonts w:ascii="Times New Roman" w:hAnsi="Times New Roman"/>
          <w:color w:val="000000"/>
          <w:szCs w:val="24"/>
        </w:rPr>
        <w:t xml:space="preserve">(PVMĮ 32 str. 1 </w:t>
      </w:r>
      <w:r w:rsidR="00F81C57" w:rsidRPr="008D6F34">
        <w:rPr>
          <w:rFonts w:ascii="Times New Roman" w:hAnsi="Times New Roman"/>
          <w:szCs w:val="24"/>
        </w:rPr>
        <w:t>dalies</w:t>
      </w:r>
      <w:r w:rsidR="00F81C57" w:rsidRPr="008D6F34">
        <w:rPr>
          <w:rFonts w:ascii="Times New Roman" w:hAnsi="Times New Roman"/>
          <w:color w:val="000000"/>
          <w:szCs w:val="24"/>
        </w:rPr>
        <w:t xml:space="preserve"> </w:t>
      </w:r>
      <w:r w:rsidRPr="008D6F34">
        <w:rPr>
          <w:rFonts w:ascii="Times New Roman" w:hAnsi="Times New Roman"/>
          <w:color w:val="000000"/>
          <w:szCs w:val="24"/>
        </w:rPr>
        <w:t>komentaras pakeistas ir papildytas pagal VMI prie FM 2012-03-0</w:t>
      </w:r>
      <w:r w:rsidR="004553AA" w:rsidRPr="008D6F34">
        <w:rPr>
          <w:rFonts w:ascii="Times New Roman" w:hAnsi="Times New Roman"/>
          <w:color w:val="000000"/>
          <w:szCs w:val="24"/>
        </w:rPr>
        <w:t>9 raštą Nr. (18.2-31-2)-R- 2329</w:t>
      </w:r>
      <w:r w:rsidRPr="008D6F34">
        <w:rPr>
          <w:rFonts w:ascii="Times New Roman" w:hAnsi="Times New Roman"/>
          <w:color w:val="000000"/>
          <w:szCs w:val="24"/>
        </w:rPr>
        <w:t>).</w:t>
      </w:r>
    </w:p>
    <w:p w:rsidR="00167991" w:rsidRPr="008D6F34" w:rsidRDefault="00167991" w:rsidP="00394477">
      <w:pPr>
        <w:ind w:firstLine="709"/>
        <w:jc w:val="both"/>
        <w:rPr>
          <w:lang w:val="lt-LT"/>
        </w:rPr>
      </w:pPr>
      <w:r w:rsidRPr="008D6F34">
        <w:rPr>
          <w:lang w:val="lt-LT"/>
        </w:rPr>
        <w:t xml:space="preserve">(PVMĮ 32 str. 1 </w:t>
      </w:r>
      <w:r w:rsidR="00F81C57" w:rsidRPr="008D6F34">
        <w:rPr>
          <w:lang w:val="lt-LT"/>
        </w:rPr>
        <w:t xml:space="preserve">dalies </w:t>
      </w:r>
      <w:r w:rsidRPr="008D6F34">
        <w:rPr>
          <w:lang w:val="lt-LT"/>
        </w:rPr>
        <w:t>komentaras pakeistas ir papildytas pagal VMI prie FM 2013-08-08 raštą Nr.</w:t>
      </w:r>
      <w:r w:rsidRPr="008D6F34">
        <w:rPr>
          <w:color w:val="000000"/>
          <w:lang w:val="lt-LT"/>
        </w:rPr>
        <w:t>(18.2</w:t>
      </w:r>
      <w:r w:rsidR="004553AA" w:rsidRPr="008D6F34">
        <w:rPr>
          <w:lang w:val="lt-LT"/>
        </w:rPr>
        <w:t>-31-2)-RM – 4722</w:t>
      </w:r>
      <w:r w:rsidRPr="008D6F34">
        <w:rPr>
          <w:lang w:val="lt-LT"/>
        </w:rPr>
        <w:t>).</w:t>
      </w:r>
    </w:p>
    <w:p w:rsidR="00E82AB6" w:rsidRPr="008D6F34" w:rsidRDefault="00E82AB6" w:rsidP="00394477">
      <w:pPr>
        <w:pStyle w:val="Pagrindinistekstas3"/>
        <w:ind w:firstLine="709"/>
        <w:rPr>
          <w:rFonts w:ascii="Times New Roman" w:hAnsi="Times New Roman"/>
          <w:color w:val="000000"/>
          <w:szCs w:val="24"/>
          <w:lang w:val="lt-LT"/>
        </w:rPr>
      </w:pPr>
    </w:p>
    <w:p w:rsidR="00746AD1" w:rsidRPr="008D6F34" w:rsidRDefault="00746AD1"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rsidR="00FA24F2" w:rsidRPr="008D6F34" w:rsidRDefault="00FA24F2" w:rsidP="00394477">
      <w:pPr>
        <w:pStyle w:val="Antrat3"/>
        <w:ind w:right="0" w:firstLine="709"/>
        <w:jc w:val="left"/>
        <w:rPr>
          <w:szCs w:val="24"/>
        </w:rPr>
      </w:pPr>
    </w:p>
    <w:p w:rsidR="00746AD1" w:rsidRPr="008D6F34" w:rsidRDefault="00746AD1" w:rsidP="00394477">
      <w:pPr>
        <w:pStyle w:val="Antrat3"/>
        <w:ind w:right="0" w:firstLine="709"/>
        <w:jc w:val="left"/>
        <w:rPr>
          <w:szCs w:val="24"/>
        </w:rPr>
      </w:pPr>
      <w:r w:rsidRPr="008D6F34">
        <w:rPr>
          <w:szCs w:val="24"/>
        </w:rPr>
        <w:t>Komentaras</w:t>
      </w:r>
    </w:p>
    <w:p w:rsidR="00FA24F2" w:rsidRPr="008D6F34" w:rsidRDefault="00FA24F2" w:rsidP="00FA24F2">
      <w:pPr>
        <w:rPr>
          <w:lang w:val="lt-LT"/>
        </w:rPr>
      </w:pPr>
    </w:p>
    <w:p w:rsidR="00746AD1" w:rsidRPr="008D6F34" w:rsidRDefault="00746AD1" w:rsidP="00394477">
      <w:pPr>
        <w:ind w:firstLine="709"/>
        <w:jc w:val="both"/>
        <w:rPr>
          <w:lang w:val="lt-LT"/>
        </w:rPr>
      </w:pPr>
      <w:r w:rsidRPr="008D6F34">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2. PVM lengvata netaikoma:</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2.1. žemei, perduodamai kartu su naujais pastatais ar statiniais ar jų dalimis;</w:t>
      </w: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 xml:space="preserve">2.2. žemei statyboms. </w:t>
      </w:r>
    </w:p>
    <w:p w:rsidR="00746AD1" w:rsidRPr="008D6F34" w:rsidRDefault="00746AD1" w:rsidP="00394477">
      <w:pPr>
        <w:pStyle w:val="Pagrindiniotekstotrauka"/>
        <w:rPr>
          <w:rFonts w:ascii="Times New Roman" w:hAnsi="Times New Roman"/>
          <w:szCs w:val="24"/>
        </w:rPr>
      </w:pP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46AD1" w:rsidRPr="008D6F34" w:rsidTr="007749AC">
        <w:tc>
          <w:tcPr>
            <w:tcW w:w="9828" w:type="dxa"/>
          </w:tcPr>
          <w:p w:rsidR="00746AD1" w:rsidRPr="008D6F34" w:rsidRDefault="00746AD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Nekilnojamojo turto agentūra, PVM mokėtoja, parduoda gyvenamųjų namų statybai skirtus žemės sklypus, taip pat parduoda senus pastatus su žeme. </w:t>
            </w:r>
          </w:p>
          <w:p w:rsidR="00746AD1" w:rsidRPr="008D6F34" w:rsidRDefault="00746AD1" w:rsidP="00394477">
            <w:pPr>
              <w:ind w:firstLine="709"/>
              <w:jc w:val="both"/>
              <w:rPr>
                <w:lang w:val="lt-LT"/>
              </w:rPr>
            </w:pPr>
            <w:r w:rsidRPr="008D6F34">
              <w:rPr>
                <w:lang w:val="lt-LT"/>
              </w:rPr>
              <w:t xml:space="preserve">Agentūra nuo parduodamų žemės sklypų gyvenamųjų namų statybai vertės turi skaičiuoti PVM, taikant standartinį PVM tarifą, o nuo senų pastatų su žeme PVM neskaičiuoja. </w:t>
            </w:r>
          </w:p>
        </w:tc>
      </w:tr>
    </w:tbl>
    <w:p w:rsidR="00746AD1" w:rsidRPr="008D6F34" w:rsidRDefault="00746AD1" w:rsidP="00394477">
      <w:pPr>
        <w:pStyle w:val="Pagrindiniotekstotrauka"/>
        <w:rPr>
          <w:rFonts w:ascii="Times New Roman" w:hAnsi="Times New Roman"/>
          <w:b/>
          <w:strike/>
          <w:szCs w:val="24"/>
        </w:rPr>
      </w:pP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Nekilnojamo turto registro (toliau -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rsidR="00746AD1" w:rsidRPr="008D6F34" w:rsidRDefault="00746AD1" w:rsidP="00394477">
      <w:pPr>
        <w:ind w:firstLine="709"/>
        <w:jc w:val="both"/>
        <w:rPr>
          <w:lang w:val="lt-LT"/>
        </w:rPr>
      </w:pPr>
      <w:r w:rsidRPr="008D6F34">
        <w:rPr>
          <w:lang w:val="lt-LT"/>
        </w:rPr>
        <w:t xml:space="preserve">Nuo 2014-01-01, įsigaliojus 2013-06-27 </w:t>
      </w:r>
      <w:r w:rsidRPr="008D6F34">
        <w:rPr>
          <w:rStyle w:val="bold1"/>
          <w:b w:val="0"/>
          <w:lang w:val="lt-LT"/>
        </w:rPr>
        <w:t>Lietuvos Respublikos nekilnojamojo turto kadastro įstatymo</w:t>
      </w:r>
      <w:r w:rsidRPr="008D6F34">
        <w:rPr>
          <w:rStyle w:val="bold1"/>
          <w:lang w:val="lt-LT"/>
        </w:rPr>
        <w:t xml:space="preserve"> </w:t>
      </w:r>
      <w:r w:rsidRPr="008D6F34">
        <w:rPr>
          <w:lang w:val="lt-LT"/>
        </w:rPr>
        <w:t xml:space="preserve">6, 7, 8, 11 ir 13 straipsnių </w:t>
      </w:r>
      <w:r w:rsidRPr="008D6F34">
        <w:rPr>
          <w:rStyle w:val="bold1"/>
          <w:b w:val="0"/>
          <w:lang w:val="lt-LT"/>
        </w:rPr>
        <w:t xml:space="preserve">pakeitimo įstatymui, </w:t>
      </w:r>
      <w:r w:rsidRPr="008D6F34">
        <w:rPr>
          <w:lang w:val="lt-LT"/>
        </w:rPr>
        <w:t>NTR nenurodomi duomenys apie žemės sklypų naudojimo pobūdį, kuris buvo svarbus kriterijus nustatant, ar žemės sklypas PVM tikslais gali būti laikomas „žeme statybai“. Po minėtos datos NTR nurodoma žemės paskirtis ir žemės sklypų naudojimo būdas. Šie NTR duomenys laikomi reikšmingais kriterijais PVM tikslais priskiriant (nepriskiriant) konkretų žemės sklypą „žemei statybai“.</w:t>
      </w:r>
    </w:p>
    <w:p w:rsidR="00746AD1" w:rsidRPr="008D6F34" w:rsidRDefault="00746AD1" w:rsidP="00394477">
      <w:pPr>
        <w:ind w:firstLine="709"/>
        <w:jc w:val="both"/>
        <w:rPr>
          <w:lang w:val="lt-LT"/>
        </w:rPr>
      </w:pPr>
      <w:r w:rsidRPr="008D6F34">
        <w:rPr>
          <w:lang w:val="lt-LT"/>
        </w:rPr>
        <w:t xml:space="preserve">Be to, nuo 2014-01-01, įsigaliojus 2013-06-27 Lietuvos Respublikos teritorijų planavimo įstatymo pakeitimo įstatymui,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rsidR="00746AD1" w:rsidRPr="008D6F34" w:rsidRDefault="00746AD1" w:rsidP="00394477">
      <w:pPr>
        <w:ind w:firstLine="709"/>
        <w:jc w:val="both"/>
        <w:rPr>
          <w:lang w:val="lt-LT"/>
        </w:rPr>
      </w:pPr>
      <w:r w:rsidRPr="008D6F34">
        <w:rPr>
          <w:lang w:val="lt-LT"/>
        </w:rPr>
        <w:t>Atsižvelgiant</w:t>
      </w:r>
      <w:r w:rsidR="00B61428" w:rsidRPr="008D6F34">
        <w:rPr>
          <w:lang w:val="lt-LT"/>
        </w:rPr>
        <w:t xml:space="preserve"> į minėtų teisės aktų nuostatas</w:t>
      </w:r>
      <w:r w:rsidRPr="008D6F34">
        <w:rPr>
          <w:lang w:val="lt-LT"/>
        </w:rPr>
        <w:t>:</w:t>
      </w:r>
    </w:p>
    <w:p w:rsidR="00746AD1" w:rsidRPr="008D6F34" w:rsidRDefault="00746AD1" w:rsidP="00394477">
      <w:pPr>
        <w:ind w:firstLine="709"/>
        <w:jc w:val="both"/>
        <w:rPr>
          <w:lang w:val="lt-LT"/>
        </w:rPr>
      </w:pPr>
      <w:r w:rsidRPr="008D6F34">
        <w:rPr>
          <w:lang w:val="lt-LT"/>
        </w:rPr>
        <w:t>3.1. Kai pagrindinė žemės naudojimo paskirtis NTR yra nurodyta „kita“, tai:</w:t>
      </w:r>
    </w:p>
    <w:p w:rsidR="00746AD1" w:rsidRPr="008D6F34" w:rsidRDefault="00746AD1" w:rsidP="00394477">
      <w:pPr>
        <w:ind w:firstLine="709"/>
        <w:jc w:val="both"/>
        <w:rPr>
          <w:lang w:val="lt-LT"/>
        </w:rPr>
      </w:pPr>
      <w:r w:rsidRPr="008D6F34">
        <w:rPr>
          <w:lang w:val="lt-LT"/>
        </w:rPr>
        <w:t xml:space="preserve">3.1.1. jeigu NTR nurodytas toks žemės naudojimo būdas, kuris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nustatytos specialiosios žemės naudojimo sąlygos, kurios neleistų vykdyti statybos tame sklype. Jeigu specialiosios žemės naudojimo sąlygos NTR nėra nurodytos, tikslinga būtų įsitikinti, ar tokios sąlygos žemės sklypui nėra nustatytos teritorijų planavimo dokumentuose ar žemės valdos projekte. Jeigu specialiosios žemės naudojimo sąlygos NTR nėra nurodytos, tačiau šios sąlygos nustatytos </w:t>
      </w:r>
      <w:r w:rsidRPr="008D6F34">
        <w:rPr>
          <w:lang w:val="lt-LT"/>
        </w:rPr>
        <w:lastRenderedPageBreak/>
        <w:t>teritorijų planavimo dokumentuose ar žemės valdos projekte, vadovaujamasi teritorijų planavimo dokumentais ar žemės valdos projektu.</w:t>
      </w:r>
    </w:p>
    <w:p w:rsidR="00746AD1" w:rsidRPr="008D6F34" w:rsidRDefault="00746AD1" w:rsidP="00394477">
      <w:pPr>
        <w:ind w:firstLine="709"/>
        <w:jc w:val="both"/>
        <w:rPr>
          <w:lang w:val="lt-LT"/>
        </w:rPr>
      </w:pPr>
      <w:r w:rsidRPr="008D6F34">
        <w:rPr>
          <w:lang w:val="lt-LT"/>
        </w:rPr>
        <w:t>Kai žemės sklypui, kurio pagrindinė žemės naudojimo paskirtis NTR yra nurodyta „kita“, nurodytas toks žemės naudojimo būdas, kuris žemės sklype leidžia vykdyti statybą, tačiau pagal specialiąsias žemės naudojimo sąlygas visame sklype statyba negalima, toks žemės sklypas nelaikomas „žeme statyboms“.</w:t>
      </w:r>
    </w:p>
    <w:p w:rsidR="00746AD1" w:rsidRPr="008D6F34" w:rsidRDefault="00746AD1" w:rsidP="00394477">
      <w:pPr>
        <w:ind w:firstLine="709"/>
        <w:jc w:val="both"/>
        <w:rPr>
          <w:lang w:val="lt-LT"/>
        </w:rPr>
      </w:pPr>
      <w:r w:rsidRPr="008D6F34">
        <w:rPr>
          <w:lang w:val="lt-LT"/>
        </w:rPr>
        <w:t xml:space="preserve">Kai NTR nurodytos specialiosios žemės naudojimo sąlygos pagal kurias tam tikrais atvejais galima statyba, žemės sklypas laikomas žeme statyboms tuo atveju, jeigu yra išduotas savivaldybės leidimas suteikiantis teisę vykdyti statybas tame sklype. </w:t>
      </w:r>
    </w:p>
    <w:p w:rsidR="00746AD1" w:rsidRPr="008D6F34" w:rsidRDefault="00746AD1" w:rsidP="00394477">
      <w:pPr>
        <w:ind w:firstLine="709"/>
        <w:jc w:val="both"/>
        <w:rPr>
          <w:b/>
          <w:u w:val="single"/>
          <w:lang w:val="lt-LT"/>
        </w:rPr>
      </w:pPr>
    </w:p>
    <w:p w:rsidR="00746AD1" w:rsidRPr="008D6F34" w:rsidRDefault="00746AD1"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rStyle w:val="Emfaz"/>
                <w:bCs/>
                <w:i w:val="0"/>
                <w:iCs w:val="0"/>
                <w:shd w:val="clear" w:color="auto" w:fill="FFFFFF"/>
                <w:lang w:val="lt-LT"/>
              </w:rPr>
            </w:pPr>
            <w:r w:rsidRPr="008D6F34">
              <w:rPr>
                <w:lang w:val="lt-LT"/>
              </w:rPr>
              <w:t>Įmonė A pardavė 0,2 ha žemės sklypą, kurio naudojimo paskirtis, nurodyta NTR, yra „kita“, o naudojimo būdas - „vienbučių ir dvibučių gyvenamųjų pastatų teritorijos“.  Teritorijos, kuriame yra šis sklypas, detaliajame plane yra nustatytos specialiosios žemės naudojimo sąlygos, pagal kurias visa sklypo teritorija patenka į g</w:t>
            </w:r>
            <w:r w:rsidRPr="008D6F34">
              <w:rPr>
                <w:rStyle w:val="Emfaz"/>
                <w:bCs/>
                <w:shd w:val="clear" w:color="auto" w:fill="FFFFFF"/>
                <w:lang w:val="lt-LT"/>
              </w:rPr>
              <w:t>eležinkelio</w:t>
            </w:r>
            <w:r w:rsidRPr="008D6F34">
              <w:rPr>
                <w:rStyle w:val="apple-converted-space"/>
                <w:shd w:val="clear" w:color="auto" w:fill="FFFFFF"/>
                <w:lang w:val="lt-LT"/>
              </w:rPr>
              <w:t xml:space="preserve"> želdinių apsaugos </w:t>
            </w:r>
            <w:r w:rsidRPr="008D6F34">
              <w:rPr>
                <w:rStyle w:val="Emfaz"/>
                <w:bCs/>
                <w:shd w:val="clear" w:color="auto" w:fill="FFFFFF"/>
                <w:lang w:val="lt-LT"/>
              </w:rPr>
              <w:t>zoną, kurioje statyba negalima.</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u w:val="single"/>
                <w:lang w:val="lt-LT"/>
              </w:rPr>
            </w:pPr>
            <w:r w:rsidRPr="008D6F34">
              <w:rPr>
                <w:lang w:val="lt-LT"/>
              </w:rPr>
              <w:t>Ne, nelaikomas, nes šiame žemės sklype statyba iš esmės negalima.</w:t>
            </w:r>
          </w:p>
        </w:tc>
      </w:tr>
    </w:tbl>
    <w:p w:rsidR="00746AD1" w:rsidRPr="008D6F34" w:rsidRDefault="00746AD1" w:rsidP="00394477">
      <w:pPr>
        <w:ind w:firstLine="709"/>
        <w:jc w:val="both"/>
        <w:rPr>
          <w:u w:val="single"/>
          <w:lang w:val="lt-LT"/>
        </w:rPr>
      </w:pPr>
    </w:p>
    <w:p w:rsidR="00746AD1" w:rsidRPr="008D6F34" w:rsidRDefault="00746AD1"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Įmonė A pardavė 0,3 ha žemės sklypą, kurio naudojimo paskirtis, nurodyta NTR, yra „kita“, o naudojimo būdas - „vienbučių ir dvibučių gyvenamųjų pastatų teritorijos“. NTR šiam sklypui yra nustatytos specialiosios žemės naudojimo sąlygos, pagal kurias dalis 0.2 ha sklypo ploto patenka į elektros linijų apsaugos zoną, kurioje statyba negalima.</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u w:val="single"/>
                <w:lang w:val="lt-LT"/>
              </w:rPr>
            </w:pPr>
            <w:r w:rsidRPr="008D6F34">
              <w:rPr>
                <w:lang w:val="lt-LT"/>
              </w:rPr>
              <w:t>Taip, laikomas, nes pagal NTR parduodamame žemės sklype galima vienbučių ir dvibučių gyvenamųjų pastatų statyba, o specialiosios žemės naudojimo sąlygos, draudžiančios statybą, nustatytos tik dalyje žemės sklypo.</w:t>
            </w:r>
          </w:p>
        </w:tc>
      </w:tr>
    </w:tbl>
    <w:p w:rsidR="00746AD1" w:rsidRPr="008D6F34" w:rsidRDefault="00746AD1" w:rsidP="00394477">
      <w:pPr>
        <w:ind w:firstLine="709"/>
        <w:jc w:val="both"/>
        <w:rPr>
          <w:u w:val="single"/>
          <w:lang w:val="lt-LT"/>
        </w:rPr>
      </w:pPr>
    </w:p>
    <w:p w:rsidR="00746AD1" w:rsidRPr="008D6F34" w:rsidRDefault="00746AD1" w:rsidP="00394477">
      <w:pPr>
        <w:ind w:firstLine="709"/>
        <w:jc w:val="both"/>
        <w:rPr>
          <w:lang w:val="lt-LT"/>
        </w:rPr>
      </w:pPr>
      <w:r w:rsidRPr="008D6F34">
        <w:rPr>
          <w:lang w:val="lt-LT"/>
        </w:rPr>
        <w:t>3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Įmonė A pardavė du žemės sklypus po 0,2 ha, kurių naudojimo paskirtis, nurodyta NTR, yra „kita“, o naudojimo būdas - „Pramonės ir sandėliavimo objektų teritorijos“. Abiem parduodamiems sklypams NTR yra nustatytos specialiosios žemės naudojimo sąlygos, pagal kurias pirmasis sklypas (visas) patenka į kelių apsaugos zoną, kitas (visas) – į  magistralinių dujotiekių ir naftotiekių apsaugos zoną. Sandorio sudarymo metu yra žinoma, kad savivaldybė įmonei A yra išdavusi leidimą, leidžiantį vykdyti statybą pirmajame žemės sklype (t. y. žemės sklype, patekusiame į kelių apsaugos zoną), antrajam sklypui toks leidimas nėra išduotas.</w:t>
            </w:r>
          </w:p>
          <w:p w:rsidR="00746AD1" w:rsidRPr="008D6F34" w:rsidRDefault="00746AD1" w:rsidP="00394477">
            <w:pPr>
              <w:ind w:firstLine="709"/>
              <w:jc w:val="both"/>
              <w:rPr>
                <w:lang w:val="lt-LT"/>
              </w:rPr>
            </w:pPr>
            <w:r w:rsidRPr="008D6F34">
              <w:rPr>
                <w:lang w:val="lt-LT"/>
              </w:rPr>
              <w:t xml:space="preserve">Ar šie žemės sklypai PVM tikslais laikomas žeme statyboms? </w:t>
            </w:r>
          </w:p>
          <w:p w:rsidR="00746AD1" w:rsidRPr="008D6F34" w:rsidRDefault="00746AD1" w:rsidP="00394477">
            <w:pPr>
              <w:ind w:firstLine="709"/>
              <w:jc w:val="both"/>
              <w:rPr>
                <w:u w:val="single"/>
                <w:lang w:val="lt-LT"/>
              </w:rPr>
            </w:pPr>
            <w:r w:rsidRPr="008D6F34">
              <w:rPr>
                <w:lang w:val="lt-LT"/>
              </w:rPr>
              <w:t xml:space="preserve">Pirmasis žemės sklypas, kuris pagal specialiąsias žemės naudojimo sąlygas patenka į kelių apsaugos zoną ir kuriam yra išduotas savivaldybės leidimas vykdyti statybą šiame sklype, PVM tikslais laikomas žeme statyboms, antrasis, kuris pagal specialiąsias žemės naudojimo sąlygas patenka į magistralinių dujotiekių ir naftotiekių apsaugos zoną ir kuriam statybos leidimas nėra išduotas, nelaikomas žeme statyboms, nes statyba šiame žemės sklype iš esmės negalima. </w:t>
            </w:r>
          </w:p>
        </w:tc>
      </w:tr>
    </w:tbl>
    <w:p w:rsidR="00746AD1" w:rsidRPr="008D6F34" w:rsidRDefault="00746AD1" w:rsidP="00394477">
      <w:pPr>
        <w:ind w:firstLine="709"/>
        <w:jc w:val="both"/>
        <w:rPr>
          <w:b/>
          <w:u w:val="single"/>
          <w:lang w:val="lt-LT"/>
        </w:rPr>
      </w:pPr>
    </w:p>
    <w:p w:rsidR="00FA24F2" w:rsidRPr="008D6F34" w:rsidRDefault="00746AD1" w:rsidP="00FA24F2">
      <w:pPr>
        <w:ind w:firstLine="709"/>
        <w:jc w:val="both"/>
        <w:rPr>
          <w:lang w:val="lt-LT"/>
        </w:rPr>
      </w:pPr>
      <w:r w:rsidRPr="008D6F34">
        <w:rPr>
          <w:lang w:val="lt-LT"/>
        </w:rPr>
        <w:t xml:space="preserve">3.1.2. jeigu NTR nurodytas toks žemės naudojimo būdas, pagal kurį negalima teigti, kad šiame žemės sklype galima statyba (pvz., kai naudojimo būdas yra: rekreacinės teritorijos, bendrojo </w:t>
      </w:r>
      <w:r w:rsidRPr="008D6F34">
        <w:rPr>
          <w:lang w:val="lt-LT"/>
        </w:rPr>
        <w:lastRenderedPageBreak/>
        <w:t xml:space="preserve">naudojimo (miestų, miestelių ir kaimų ar savivaldybių bendrojo naudojimo) teritorijos), vertinami teritorijų planavimo dokumentai </w:t>
      </w:r>
      <w:r w:rsidRPr="008D6F34">
        <w:rPr>
          <w:color w:val="000000" w:themeColor="text1"/>
          <w:lang w:val="lt-LT"/>
        </w:rPr>
        <w:t xml:space="preserve">(duomenys dėl teritorijų planavimo dokumentų kaupiami Teritorijų planavimo registre, kurį galite rasti adresu: </w:t>
      </w:r>
      <w:hyperlink r:id="rId124" w:history="1">
        <w:r w:rsidRPr="008D6F34">
          <w:rPr>
            <w:rStyle w:val="Hipersaitas"/>
            <w:color w:val="000000" w:themeColor="text1"/>
            <w:lang w:val="lt-LT"/>
          </w:rPr>
          <w:t>www.tpdr.lt</w:t>
        </w:r>
      </w:hyperlink>
      <w:r w:rsidRPr="008D6F34">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D6F34">
        <w:rPr>
          <w:lang w:val="lt-LT"/>
        </w:rPr>
        <w:t xml:space="preserve">t. y. tokia seka turi būti išsiaiškinta: </w:t>
      </w:r>
    </w:p>
    <w:p w:rsidR="00FA24F2" w:rsidRPr="008D6F34" w:rsidRDefault="00746AD1" w:rsidP="00FA24F2">
      <w:pPr>
        <w:ind w:firstLine="709"/>
        <w:jc w:val="both"/>
      </w:pPr>
      <w:r w:rsidRPr="008D6F34">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specialiosios žemės naudojimo sąlygos (įregistruotos NTR ar nustatytos detaliajame plane), kurios neleistų vykdyti statybos, toks žemės sklypas laikomas „žeme statyboms“; </w:t>
      </w:r>
    </w:p>
    <w:p w:rsidR="00FA24F2" w:rsidRPr="008D6F34" w:rsidRDefault="00746AD1" w:rsidP="00FA24F2">
      <w:pPr>
        <w:ind w:firstLine="709"/>
        <w:jc w:val="both"/>
      </w:pPr>
      <w:r w:rsidRPr="008D6F34">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specialiosios žemės naudojimo sąlygos (įregistruotos NTR ar nustatytos specialiajame plane), kurios neleistų vykdyti statybos, toks žemės sklypas laikomas „žeme statyboms“; </w:t>
      </w:r>
    </w:p>
    <w:p w:rsidR="00746AD1" w:rsidRPr="008D6F34" w:rsidRDefault="00746AD1" w:rsidP="00FA24F2">
      <w:pPr>
        <w:ind w:firstLine="709"/>
        <w:jc w:val="both"/>
        <w:rPr>
          <w:lang w:val="lt-LT"/>
        </w:rPr>
      </w:pPr>
      <w:r w:rsidRPr="008D6F34">
        <w:t xml:space="preserve">3) jeigu nėra patvirtintas teritorijos, kuriame yra žemės sklypas, detalusis planas ar specialusis planas, išsiaiškinti, ar pagal Lietuvos Respublikos teritorijų planavimo įstatymo 20 straipsnio nuostatas šiam sklypui savivaldybės administracijos direktorius ar jo įgaliotas valstybės tarnautojas turėtų nustatyti šio sklypo teritorijos naudojimo reglamento parametrus, leidžiančius vykdyti statybą. Kai tokie parametrai žemės sklypui yra nustatyti, reikėtų įsitikinti, ar žemės sklypui NTR nėra nustatytos specialiosios žemės naudojimo sąlygos, kurios neleistų vykdyti statybos. Jeigu būtų nustatyta, kad žemės sklypui specialiosios žemės naudojimo sąlygos, kurios neleistų vykdyti statybos, nustatytos ne NTR, o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administracijos direktoriaus ar jo įgalioto valstybės tarnautojo nustatytus šio sklypo teritorijos naudojimo reglamento parametrus žemės sklype galima statyba ir šiam sklypui nėra nustatytos specialiosios žemės naudojimo sąlygos, kurios neleistų vykdyti statybos, toks žemės sklypas laikomas „žeme statyboms“; </w:t>
      </w:r>
    </w:p>
    <w:p w:rsidR="00746AD1" w:rsidRPr="008D6F34" w:rsidRDefault="00746AD1" w:rsidP="00394477">
      <w:pPr>
        <w:ind w:firstLine="709"/>
        <w:jc w:val="both"/>
        <w:rPr>
          <w:lang w:val="lt-LT"/>
        </w:rPr>
      </w:pPr>
      <w:r w:rsidRPr="008D6F34">
        <w:rPr>
          <w:lang w:val="lt-LT"/>
        </w:rPr>
        <w:tab/>
        <w:t xml:space="preserve">4) jeigu pagal Lietuvos Respublikos teritorijų planavimo įstatymo 17 straipsnio nuostatas teritorijos detalieji planai neturi būti rengiami ir pagal šio įstatymo 20 straipsnio nuostatas savivaldybės administracijos direktorius ar jo įgaliotas valstybės tarnautojas neturi nustatyti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nėra nustatytos specialiosios žemės naudojimo sąlygos, kurios neleistų vykdyti statybos. Jeigu būtų nustatyta, kad žemės sklypui specialiosios žemės naudojimo sąlygos, kurios neleistų vykdyti statybos, nustatytos ne NTR, o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specialiosios </w:t>
      </w:r>
      <w:r w:rsidRPr="008D6F34">
        <w:rPr>
          <w:lang w:val="lt-LT"/>
        </w:rPr>
        <w:lastRenderedPageBreak/>
        <w:t xml:space="preserve">žemės naudojimo sąlygos, kurios neleistų vykdyti statybos, toks žemės sklypas laikomas „žeme statyboms“; </w:t>
      </w:r>
    </w:p>
    <w:p w:rsidR="00746AD1" w:rsidRPr="008D6F34" w:rsidRDefault="00746AD1" w:rsidP="00394477">
      <w:pPr>
        <w:ind w:firstLine="709"/>
        <w:jc w:val="both"/>
        <w:rPr>
          <w:lang w:val="lt-LT"/>
        </w:rPr>
      </w:pPr>
    </w:p>
    <w:p w:rsidR="00746AD1" w:rsidRPr="008D6F34" w:rsidRDefault="00746AD1" w:rsidP="00394477">
      <w:pPr>
        <w:ind w:firstLine="709"/>
        <w:jc w:val="both"/>
        <w:rPr>
          <w:lang w:val="lt-LT"/>
        </w:rPr>
      </w:pPr>
      <w:r w:rsidRPr="008D6F34">
        <w:rPr>
          <w:color w:val="000000" w:themeColor="text1"/>
          <w:lang w:val="lt-LT"/>
        </w:rPr>
        <w:tab/>
        <w:t>1-4 punktuose nurodytais atvejais, ka</w:t>
      </w:r>
      <w:r w:rsidRPr="008D6F34">
        <w:rPr>
          <w:lang w:val="lt-LT"/>
        </w:rPr>
        <w:t xml:space="preserve">i teritorijų planavimo dokumentuose nurodytos specialiosios žemės naudojimo sąlygos, pagal kurias tam tikrais atvejais galima statyba, žemės sklypas laikomas žeme statyboms tuo atveju, jeigu yra išduotas savivaldybės leidimas suteikiantis teisę vykdyti statybas tame sklype. </w:t>
      </w:r>
    </w:p>
    <w:p w:rsidR="00746AD1" w:rsidRPr="008D6F34" w:rsidRDefault="00746AD1" w:rsidP="00394477">
      <w:pPr>
        <w:ind w:firstLine="709"/>
        <w:jc w:val="both"/>
        <w:rPr>
          <w:lang w:val="lt-LT"/>
        </w:rPr>
      </w:pP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1 pavyzdys</w:t>
      </w:r>
    </w:p>
    <w:tbl>
      <w:tblPr>
        <w:tblStyle w:val="Lentelstinklelis"/>
        <w:tblW w:w="9854" w:type="dxa"/>
        <w:tblInd w:w="108" w:type="dxa"/>
        <w:tblLook w:val="04A0" w:firstRow="1" w:lastRow="0" w:firstColumn="1" w:lastColumn="0" w:noHBand="0" w:noVBand="1"/>
      </w:tblPr>
      <w:tblGrid>
        <w:gridCol w:w="9854"/>
      </w:tblGrid>
      <w:tr w:rsidR="00746AD1" w:rsidRPr="008D6F34" w:rsidTr="007749AC">
        <w:tc>
          <w:tcPr>
            <w:tcW w:w="9854" w:type="dxa"/>
          </w:tcPr>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Įmonė ,,A”, PVM mokėtoja, pardavė 5 žemės sklypus. Visų sklypų pagrindinė žemės naudojimo paskirtis, nurodyta NTR, yra „kita“, o žemės sklypo naudojimo būdas - „rekreacinė teritorija“ (rekreacinė teritorija – žemės sklypai skirti ilgalaikiam (stacionariam) poilsiui su poilsio paskirties pastatais ar trumpalaikiam poilsiui).</w:t>
            </w:r>
          </w:p>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Sandorio sudarymo metu pagal teritorijų planavimo dokumentus: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(specialios sąlygos šiam sklypui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antrajam sklypui detalusis planas nebuvo patvirtintas, tačiau šiam sklypui savivaldybės administracijos direktoriaus sprendimu yra nustatytas teritorijos naudojimo reglamentas, pagal kurį minėtame sklype galima statyba (nustatytas užstatymo intensyvumas, leistinas pastatų aukštis ir kt.), šiam sklypui specialiosios žemės naudojimo sąlygos NTR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trečias sklypas pateko į teritoriją, kuriai yra patvirtintas specialusis planas, pagal kurį šiame sklype galima komercinių pastatų statyba (specialios sąlygos šiam sklypui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ketvirtasis sklypas pateko į teritoriją, kuriai nėra patvirtintas detalusis ar specialusis planas, be to, nėra priimtas savivaldybės administracijos direktoriaus sprendimas dėl teritorijos, kurioje yra šis sklypas, naudojimo reglamento. Pagal savivaldybės bendrąjį planą šis sklypas patenka į geležinkelio želdinių apsaugos zoną ir savivaldybė nėra išdavusi leidimo šiame sklype vykdyti statybą.</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 xml:space="preserve">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specialios sąlygos šiam sklypui nėra nustatytos. </w:t>
            </w:r>
          </w:p>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Kaip apmokestinami PVM įmonės A parduodami žemės sklypai?</w:t>
            </w:r>
          </w:p>
          <w:p w:rsidR="00746AD1" w:rsidRPr="008D6F34" w:rsidRDefault="00746AD1" w:rsidP="00394477">
            <w:pPr>
              <w:pStyle w:val="Pagrindiniotekstotrauka"/>
              <w:tabs>
                <w:tab w:val="left" w:pos="426"/>
              </w:tabs>
              <w:rPr>
                <w:rFonts w:ascii="Times New Roman" w:hAnsi="Times New Roman"/>
                <w:color w:val="000000" w:themeColor="text1"/>
                <w:szCs w:val="24"/>
              </w:rPr>
            </w:pPr>
            <w:r w:rsidRPr="008D6F34">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geležinkelio želdinių apsaugos zoną ir kuriam nėra išduotas savivaldybės leidimas vykdyti statybą, PVM tikslais nelaikomas „žeme statyboms“ ir PVM neapmokestinamas, kadangi jame statyba iš esmės negalima. </w:t>
            </w:r>
          </w:p>
          <w:p w:rsidR="00746AD1" w:rsidRPr="008D6F34" w:rsidRDefault="00746AD1" w:rsidP="00394477">
            <w:pPr>
              <w:pStyle w:val="Pagrindiniotekstotrauka"/>
              <w:tabs>
                <w:tab w:val="left" w:pos="426"/>
              </w:tabs>
              <w:rPr>
                <w:rFonts w:ascii="Times New Roman" w:hAnsi="Times New Roman"/>
                <w:color w:val="000000" w:themeColor="text1"/>
                <w:szCs w:val="24"/>
              </w:rPr>
            </w:pPr>
            <w:r w:rsidRPr="008D6F34">
              <w:rPr>
                <w:rFonts w:ascii="Times New Roman" w:hAnsi="Times New Roman"/>
                <w:color w:val="000000" w:themeColor="text1"/>
                <w:szCs w:val="24"/>
              </w:rPr>
              <w:t xml:space="preserve">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w:t>
            </w:r>
            <w:r w:rsidRPr="008D6F34">
              <w:rPr>
                <w:rFonts w:ascii="Times New Roman" w:hAnsi="Times New Roman"/>
                <w:color w:val="000000" w:themeColor="text1"/>
                <w:szCs w:val="24"/>
              </w:rPr>
              <w:lastRenderedPageBreak/>
              <w:t>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rsidR="00746AD1" w:rsidRPr="008D6F34" w:rsidRDefault="00746AD1" w:rsidP="00394477">
      <w:pPr>
        <w:ind w:firstLine="709"/>
        <w:jc w:val="both"/>
        <w:rPr>
          <w:color w:val="000000" w:themeColor="text1"/>
          <w:lang w:val="lt-LT" w:eastAsia="lt-LT"/>
        </w:rPr>
      </w:pPr>
    </w:p>
    <w:p w:rsidR="00746AD1" w:rsidRPr="008D6F34" w:rsidRDefault="00746AD1" w:rsidP="00394477">
      <w:pPr>
        <w:ind w:firstLine="709"/>
        <w:jc w:val="both"/>
        <w:rPr>
          <w:lang w:val="lt-LT"/>
        </w:rPr>
      </w:pPr>
      <w:r w:rsidRPr="008D6F34">
        <w:rPr>
          <w:u w:val="single"/>
          <w:lang w:val="lt-LT"/>
        </w:rPr>
        <w:t>Atkreiptinas dėmesys</w:t>
      </w:r>
      <w:r w:rsidRPr="008D6F34">
        <w:rPr>
          <w:lang w:val="lt-LT"/>
        </w:rPr>
        <w:t>!!! Jeigu žemės sklypo, kurio pagrindinė žemės naudojimo paskirtis NTR yra nurodyta „kita“, atskiroms dalims nustatyti skirtingi žemės sklypų naudojimo būdai, iš kurių nors vienas leidžia vykdyti statybą, tai toks žemės sklypas laikomas „žeme statyba“, jeigu tai sklypo daliai, kuriai nustatytas statybą vykdyti leidžiantis žemės naudojimo būdas, nėra nustatytos specialiosios žemės naudojimo sąlygos, neleidžiančios vykdyti statybos.</w:t>
      </w:r>
    </w:p>
    <w:p w:rsidR="00B61428" w:rsidRPr="008D6F34" w:rsidRDefault="00B61428" w:rsidP="00394477">
      <w:pPr>
        <w:ind w:firstLine="709"/>
        <w:jc w:val="both"/>
        <w:rPr>
          <w:lang w:val="lt-LT"/>
        </w:rPr>
      </w:pPr>
    </w:p>
    <w:p w:rsidR="00746AD1" w:rsidRPr="008D6F34" w:rsidRDefault="00746AD1"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 xml:space="preserve">Įmonė A pardavė 0,5 ha žemės sklypą. NTR nurodyta, kad žemės naudojimo paskirtis yra „kita“, o naudojimo būdai: 1) daugiabučių gyvenamųjų pastatų ir bendrabučių teritorija (0,3 ha) 2) atskirųjų želdynų teritorija (0,2 ha). Specialiosios žemės naudojimo sąlygos nenustatytos. Ar šis žemės sklypas PVM tikslais laikomas žeme statyboms? </w:t>
            </w:r>
          </w:p>
          <w:p w:rsidR="00746AD1" w:rsidRPr="008D6F34" w:rsidRDefault="00746AD1" w:rsidP="00394477">
            <w:pPr>
              <w:ind w:firstLine="709"/>
              <w:jc w:val="both"/>
              <w:rPr>
                <w:lang w:val="lt-LT"/>
              </w:rPr>
            </w:pPr>
            <w:r w:rsidRPr="008D6F34">
              <w:rPr>
                <w:lang w:val="lt-LT"/>
              </w:rPr>
              <w:t>Taip, laikomas, nes pagal NTR dalyje parduodamo žemės sklypo galima daugiabučių gyvenamųjų pastatų ir bendrabučių statyba.</w:t>
            </w:r>
          </w:p>
        </w:tc>
      </w:tr>
    </w:tbl>
    <w:p w:rsidR="00746AD1" w:rsidRPr="008D6F34" w:rsidRDefault="00746AD1" w:rsidP="00394477">
      <w:pPr>
        <w:ind w:firstLine="709"/>
        <w:jc w:val="both"/>
        <w:rPr>
          <w:b/>
          <w:lang w:val="lt-LT" w:eastAsia="lt-LT"/>
        </w:rPr>
      </w:pPr>
    </w:p>
    <w:p w:rsidR="00746AD1" w:rsidRPr="008D6F34" w:rsidRDefault="00746AD1" w:rsidP="00394477">
      <w:pPr>
        <w:ind w:firstLine="709"/>
        <w:jc w:val="both"/>
        <w:rPr>
          <w:lang w:val="lt-LT"/>
        </w:rPr>
      </w:pPr>
      <w:r w:rsidRPr="008D6F34">
        <w:rPr>
          <w:lang w:val="lt-LT"/>
        </w:rPr>
        <w:t>3.2. Kai žemės sklypo naudojimo paskirtis NTR yra nurodyta ne „kita“, o kitokia, pvz., „žemės ūkio“, „miškų ūkio“, tai, nustatant, ar žemės sklypas laikomas žeme statybai, papildomai:</w:t>
      </w:r>
    </w:p>
    <w:p w:rsidR="00746AD1" w:rsidRPr="008D6F34" w:rsidRDefault="00746AD1" w:rsidP="00394477">
      <w:pPr>
        <w:ind w:firstLine="709"/>
        <w:jc w:val="both"/>
        <w:rPr>
          <w:lang w:val="lt-LT"/>
        </w:rPr>
      </w:pPr>
      <w:r w:rsidRPr="008D6F34">
        <w:rPr>
          <w:lang w:val="lt-LT"/>
        </w:rPr>
        <w:t>3.2.1. tokia seka reikia išsiaiškinti:</w:t>
      </w:r>
    </w:p>
    <w:p w:rsidR="00746AD1" w:rsidRPr="008D6F34" w:rsidRDefault="00746AD1" w:rsidP="00394477">
      <w:pPr>
        <w:ind w:firstLine="709"/>
        <w:jc w:val="both"/>
        <w:rPr>
          <w:lang w:val="lt-LT"/>
        </w:rPr>
      </w:pPr>
      <w:r w:rsidRPr="008D6F34">
        <w:rPr>
          <w:lang w:val="lt-LT"/>
        </w:rPr>
        <w:t>3.2.1.1. ar nebuvo patvirtintas teritorijų planavimo dokumentas (pvz., patvirtintas detalusis planas ar specialusis planas) ar žemės valdos projektas dėl žemės paskirties pakeitimo (</w:t>
      </w:r>
      <w:r w:rsidRPr="008D6F34">
        <w:rPr>
          <w:color w:val="000000" w:themeColor="text1"/>
          <w:lang w:val="lt-LT"/>
        </w:rPr>
        <w:t xml:space="preserve">Duomenys dėl teritorijų planavimo dokumentų kaupiami Teritorijų planavimo registre, kurį galite rasti adresu: </w:t>
      </w:r>
      <w:hyperlink r:id="rId125" w:history="1">
        <w:r w:rsidRPr="008D6F34">
          <w:rPr>
            <w:rStyle w:val="Hipersaitas"/>
            <w:color w:val="000000" w:themeColor="text1"/>
            <w:lang w:val="lt-LT"/>
          </w:rPr>
          <w:t>www.tpdr.lt</w:t>
        </w:r>
      </w:hyperlink>
      <w:r w:rsidRPr="008D6F34">
        <w:rPr>
          <w:color w:val="000000" w:themeColor="text1"/>
          <w:lang w:val="lt-LT"/>
        </w:rPr>
        <w:t xml:space="preserve">; informaciją dėl detaliųjų, specialiųjų, bendrųjų planų ir pan. galima rasti savivaldybių interneto puslapiuose arba kreipiantis į šiuos dokumentus rengiančią instituciją), </w:t>
      </w:r>
    </w:p>
    <w:p w:rsidR="00746AD1" w:rsidRPr="008D6F34" w:rsidRDefault="00746AD1" w:rsidP="00394477">
      <w:pPr>
        <w:ind w:firstLine="709"/>
        <w:jc w:val="both"/>
        <w:rPr>
          <w:lang w:val="lt-LT"/>
        </w:rPr>
      </w:pPr>
      <w:r w:rsidRPr="008D6F34">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rsidR="00746AD1" w:rsidRPr="008D6F34" w:rsidRDefault="00746AD1" w:rsidP="00394477">
      <w:pPr>
        <w:ind w:firstLine="709"/>
        <w:jc w:val="both"/>
        <w:rPr>
          <w:lang w:val="lt-LT"/>
        </w:rPr>
      </w:pPr>
      <w:r w:rsidRPr="008D6F34">
        <w:rPr>
          <w:lang w:val="lt-LT"/>
        </w:rPr>
        <w:t>3.2.1.3. jeigu nėra 3.2.1.1. ir 3.2.1.2. punktuose nurodytų teritorijų planavimo dokumentų, išsiaiškinti, ar savivaldybės administracijos direktori</w:t>
      </w:r>
      <w:r w:rsidRPr="008D6F34">
        <w:rPr>
          <w:strike/>
          <w:lang w:val="lt-LT"/>
        </w:rPr>
        <w:t>a</w:t>
      </w:r>
      <w:r w:rsidRPr="008D6F34">
        <w:rPr>
          <w:lang w:val="lt-LT"/>
        </w:rPr>
        <w:t xml:space="preserve">us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rsidR="00746AD1" w:rsidRPr="008D6F34" w:rsidRDefault="00746AD1" w:rsidP="00394477">
      <w:pPr>
        <w:ind w:firstLine="709"/>
        <w:jc w:val="both"/>
        <w:rPr>
          <w:lang w:val="lt-LT"/>
        </w:rPr>
      </w:pPr>
      <w:r w:rsidRPr="008D6F34">
        <w:rPr>
          <w:lang w:val="lt-LT"/>
        </w:rPr>
        <w:t>3.2.2. ar 3.2.1. punkte nurodytuose dokumentuose žemės sklypui nėra nustatytos specialios žemės naudojimo sąlygos.</w:t>
      </w:r>
    </w:p>
    <w:p w:rsidR="00746AD1" w:rsidRPr="008D6F34" w:rsidRDefault="00746AD1" w:rsidP="00394477">
      <w:pPr>
        <w:ind w:firstLine="709"/>
        <w:jc w:val="both"/>
        <w:rPr>
          <w:lang w:val="lt-LT"/>
        </w:rPr>
      </w:pPr>
      <w:r w:rsidRPr="008D6F34">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specialios žemės naudojimo sąlygos, </w:t>
      </w:r>
      <w:r w:rsidRPr="008D6F34">
        <w:rPr>
          <w:lang w:val="lt-LT"/>
        </w:rPr>
        <w:lastRenderedPageBreak/>
        <w:t xml:space="preserve">draudžiančios sklype vykdyti statybą, tai nors pagal NTR žemės sklypo naudojimo paskirtis yra ne „kita“, toks sklypas PVM tikslais bus laikomas „žeme statyboms“. </w:t>
      </w:r>
    </w:p>
    <w:p w:rsidR="00746AD1" w:rsidRPr="008D6F34" w:rsidRDefault="00746AD1" w:rsidP="00394477">
      <w:pPr>
        <w:ind w:firstLine="709"/>
        <w:jc w:val="both"/>
        <w:rPr>
          <w:b/>
          <w:lang w:val="lt-LT"/>
        </w:rPr>
      </w:pPr>
    </w:p>
    <w:p w:rsidR="00746AD1" w:rsidRPr="008D6F34" w:rsidRDefault="00746AD1"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 xml:space="preserve">Įmonė ,,A”, PVM mokėtoja, įmonei ,,B”, PVM mokėtojai, už 6 mln. eurų pardavė šalia Vilniaus esantį 1 ha žemės sklypą, kurio pagrindinė žemės naudojimo paskirtis nurodyta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specialiosios žemės naudojimo sąlygos nenustatytos.  </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lang w:val="lt-LT"/>
              </w:rPr>
            </w:pPr>
            <w:r w:rsidRPr="008D6F34">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rsidR="00746AD1" w:rsidRPr="008D6F34" w:rsidRDefault="00746AD1" w:rsidP="00394477">
            <w:pPr>
              <w:ind w:firstLine="709"/>
              <w:jc w:val="both"/>
              <w:rPr>
                <w:lang w:val="lt-LT"/>
              </w:rPr>
            </w:pPr>
            <w:r w:rsidRPr="008D6F34">
              <w:rPr>
                <w:lang w:val="lt-LT"/>
              </w:rPr>
              <w:t xml:space="preserve">Tokiu atveju PVM tikslais parduodamas žemės sklypas laikomas „žeme statyboms“ ir apmokestinamas PVM, taikant standartinį PVM tarifą. </w:t>
            </w:r>
          </w:p>
        </w:tc>
      </w:tr>
    </w:tbl>
    <w:p w:rsidR="00746AD1" w:rsidRPr="008D6F34" w:rsidRDefault="00746AD1" w:rsidP="00394477">
      <w:pPr>
        <w:ind w:firstLine="709"/>
        <w:jc w:val="both"/>
        <w:rPr>
          <w:lang w:val="lt-LT"/>
        </w:rPr>
      </w:pPr>
    </w:p>
    <w:p w:rsidR="00746AD1" w:rsidRPr="008D6F34" w:rsidRDefault="00746AD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specialios žemės naudojimo sąlygos nenustatytos. </w:t>
            </w:r>
          </w:p>
          <w:p w:rsidR="00746AD1" w:rsidRPr="008D6F34" w:rsidRDefault="00746AD1" w:rsidP="00394477">
            <w:pPr>
              <w:ind w:firstLine="709"/>
              <w:jc w:val="both"/>
              <w:rPr>
                <w:lang w:val="lt-LT"/>
              </w:rPr>
            </w:pPr>
            <w:r w:rsidRPr="008D6F34">
              <w:rPr>
                <w:lang w:val="lt-LT"/>
              </w:rPr>
              <w:t>Tokiu atveju PVM tikslais parduodamas žemės sklypas laikomas „žeme statyboms“ ir apmokestinamas PVM, taikant standartinį PVM tarifą.</w:t>
            </w:r>
          </w:p>
        </w:tc>
      </w:tr>
    </w:tbl>
    <w:p w:rsidR="00746AD1" w:rsidRPr="008D6F34" w:rsidRDefault="00746AD1" w:rsidP="00394477">
      <w:pPr>
        <w:ind w:firstLine="709"/>
        <w:jc w:val="both"/>
        <w:rPr>
          <w:lang w:val="lt-LT"/>
        </w:rPr>
      </w:pPr>
    </w:p>
    <w:p w:rsidR="00746AD1" w:rsidRPr="008D6F34" w:rsidRDefault="00746AD1" w:rsidP="00394477">
      <w:pPr>
        <w:pStyle w:val="Pagrindiniotekstotrauka"/>
        <w:rPr>
          <w:rFonts w:ascii="Times New Roman" w:hAnsi="Times New Roman"/>
          <w:i/>
          <w:szCs w:val="24"/>
        </w:rPr>
      </w:pPr>
      <w:r w:rsidRPr="008D6F34">
        <w:rPr>
          <w:rFonts w:ascii="Times New Roman" w:hAnsi="Times New Roman"/>
          <w:szCs w:val="24"/>
        </w:rPr>
        <w:t xml:space="preserve">3 pavyzdys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746AD1" w:rsidRPr="008D6F34" w:rsidTr="007749AC">
        <w:trPr>
          <w:trHeight w:val="1252"/>
        </w:trPr>
        <w:tc>
          <w:tcPr>
            <w:tcW w:w="9781" w:type="dxa"/>
          </w:tcPr>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PVM mokėtojai, 2012 m. už 8 mln. eurų pardavė šalia Vilniaus esantį 4 ha žemės sklypą, kurio naudojimo paskirtis, nurodyta NTR  „žemės ūkio“. Tuo metu, kai įmonė ,,A” pardavė žemės sklypą įmonei ,,B”, jau buvo parengtas teritorijos, kuriame yra </w:t>
            </w:r>
            <w:r w:rsidRPr="008D6F34">
              <w:rPr>
                <w:rFonts w:ascii="Times New Roman" w:hAnsi="Times New Roman"/>
                <w:strike/>
                <w:szCs w:val="24"/>
              </w:rPr>
              <w:t>šio</w:t>
            </w:r>
            <w:r w:rsidRPr="008D6F34">
              <w:rPr>
                <w:rFonts w:ascii="Times New Roman" w:hAnsi="Times New Roman"/>
                <w:szCs w:val="24"/>
              </w:rPr>
              <w:t xml:space="preserve">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rsidR="00746AD1" w:rsidRPr="008D6F34" w:rsidRDefault="00746AD1" w:rsidP="00394477">
      <w:pPr>
        <w:pStyle w:val="Pagrindiniotekstotrauka3"/>
        <w:tabs>
          <w:tab w:val="left" w:pos="9180"/>
          <w:tab w:val="left" w:pos="9360"/>
        </w:tabs>
        <w:ind w:firstLine="709"/>
        <w:rPr>
          <w:rFonts w:ascii="Times New Roman" w:hAnsi="Times New Roman"/>
          <w:szCs w:val="24"/>
        </w:rPr>
      </w:pPr>
    </w:p>
    <w:p w:rsidR="00746AD1" w:rsidRPr="008D6F34" w:rsidRDefault="00746AD1" w:rsidP="00394477">
      <w:pPr>
        <w:pStyle w:val="Pagrindiniotekstotrauka3"/>
        <w:tabs>
          <w:tab w:val="left" w:pos="9180"/>
          <w:tab w:val="left" w:pos="9360"/>
        </w:tabs>
        <w:ind w:firstLine="709"/>
        <w:rPr>
          <w:rFonts w:ascii="Times New Roman" w:hAnsi="Times New Roman"/>
          <w:szCs w:val="24"/>
        </w:rPr>
      </w:pPr>
      <w:r w:rsidRPr="008D6F34">
        <w:rPr>
          <w:rFonts w:ascii="Times New Roman" w:hAnsi="Times New Roman"/>
          <w:szCs w:val="24"/>
        </w:rPr>
        <w:lastRenderedPageBreak/>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8D6F34">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8D6F34">
              <w:rPr>
                <w:rFonts w:ascii="Times New Roman" w:hAnsi="Times New Roman"/>
                <w:szCs w:val="24"/>
              </w:rPr>
              <w:t>Be to, iki sklypų pardavimo buvo pradėta teritorijos, kurioje yra parduodami žemės sklypai, detaliojo plano rengimo procedūra.</w:t>
            </w:r>
          </w:p>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p w:rsidR="00746AD1" w:rsidRPr="008D6F34" w:rsidRDefault="00746AD1" w:rsidP="00394477">
            <w:pPr>
              <w:pStyle w:val="Pagrindiniotekstotrauka3"/>
              <w:tabs>
                <w:tab w:val="left" w:pos="9540"/>
              </w:tabs>
              <w:ind w:firstLine="709"/>
              <w:rPr>
                <w:rFonts w:ascii="Times New Roman" w:hAnsi="Times New Roman"/>
                <w:strike/>
                <w:szCs w:val="24"/>
              </w:rPr>
            </w:pPr>
          </w:p>
        </w:tc>
      </w:tr>
    </w:tbl>
    <w:p w:rsidR="00746AD1" w:rsidRPr="008D6F34" w:rsidRDefault="00746AD1" w:rsidP="00394477">
      <w:pPr>
        <w:ind w:firstLine="709"/>
        <w:jc w:val="both"/>
        <w:rPr>
          <w:b/>
          <w:strike/>
          <w:lang w:val="lt-LT"/>
        </w:rPr>
      </w:pPr>
    </w:p>
    <w:p w:rsidR="00746AD1" w:rsidRPr="008D6F34" w:rsidRDefault="00746AD1" w:rsidP="00394477">
      <w:pPr>
        <w:ind w:firstLine="709"/>
        <w:jc w:val="both"/>
        <w:rPr>
          <w:lang w:val="lt-LT"/>
        </w:rPr>
      </w:pPr>
      <w:r w:rsidRPr="008D6F34">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Fizinis asmuo pardavė du, anksčiau įsigytus miškų ūkio paskirties žemės sklypus, kuriuose pagal teritorijų planavimo dokumentus </w:t>
            </w:r>
            <w:r w:rsidRPr="008D6F34">
              <w:rPr>
                <w:rFonts w:ascii="Times New Roman" w:hAnsi="Times New Roman"/>
                <w:szCs w:val="24"/>
                <w:shd w:val="clear" w:color="auto" w:fill="FFFFFF"/>
              </w:rPr>
              <w:t>numatoma įveisti mišką</w:t>
            </w:r>
            <w:r w:rsidRPr="008D6F34">
              <w:rPr>
                <w:rFonts w:ascii="Times New Roman" w:hAnsi="Times New Roman"/>
                <w:szCs w:val="24"/>
              </w:rPr>
              <w:t>. Ar šių sklypų pardavimas apmokestinamas PVM?</w:t>
            </w:r>
          </w:p>
          <w:p w:rsidR="00746AD1" w:rsidRPr="008D6F34" w:rsidRDefault="00746AD1" w:rsidP="00394477">
            <w:pPr>
              <w:ind w:firstLine="709"/>
              <w:jc w:val="both"/>
              <w:rPr>
                <w:strike/>
                <w:lang w:val="lt-LT"/>
              </w:rPr>
            </w:pPr>
            <w:r w:rsidRPr="008D6F34">
              <w:rPr>
                <w:lang w:val="lt-LT"/>
              </w:rPr>
              <w:t xml:space="preserve">Ne, neapmokestinamas, nes žemės sklypai yra skirti ne statyboms, o miško įveisimui.  </w:t>
            </w:r>
            <w:r w:rsidRPr="008D6F34">
              <w:rPr>
                <w:strike/>
                <w:lang w:val="lt-LT"/>
              </w:rPr>
              <w:t>.</w:t>
            </w:r>
          </w:p>
        </w:tc>
      </w:tr>
    </w:tbl>
    <w:p w:rsidR="00746AD1" w:rsidRPr="008D6F34" w:rsidRDefault="00746AD1" w:rsidP="00394477">
      <w:pPr>
        <w:ind w:firstLine="709"/>
        <w:jc w:val="both"/>
        <w:rPr>
          <w:lang w:val="lt-LT"/>
        </w:rPr>
      </w:pPr>
    </w:p>
    <w:p w:rsidR="00746AD1" w:rsidRPr="008D6F34" w:rsidRDefault="00746AD1" w:rsidP="00394477">
      <w:pPr>
        <w:ind w:firstLine="709"/>
        <w:jc w:val="both"/>
        <w:rPr>
          <w:color w:val="000000" w:themeColor="text1"/>
          <w:lang w:val="lt-LT"/>
        </w:rPr>
      </w:pPr>
      <w:r w:rsidRPr="008D6F34">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8D6F34">
        <w:rPr>
          <w:color w:val="000000" w:themeColor="text1"/>
          <w:lang w:val="lt-LT"/>
        </w:rPr>
        <w:t xml:space="preserve">Jeigu ūkininko sodybai skirtas žemės plotas sudaro pusę arba didesnę dalį viso žemės sklypo, tai toks žemės ūkio paskirties žemės sklypas bus laikomas „žeme statyboms“. </w:t>
      </w:r>
    </w:p>
    <w:p w:rsidR="00746AD1" w:rsidRPr="008D6F34" w:rsidRDefault="00746AD1" w:rsidP="00394477">
      <w:pPr>
        <w:ind w:firstLine="709"/>
        <w:jc w:val="both"/>
        <w:rPr>
          <w:b/>
          <w:lang w:val="lt-LT"/>
        </w:rPr>
      </w:pPr>
    </w:p>
    <w:p w:rsidR="00746AD1" w:rsidRPr="008D6F34" w:rsidRDefault="00746AD1"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rsidR="00746AD1" w:rsidRPr="008D6F34" w:rsidRDefault="00746AD1" w:rsidP="00394477">
            <w:pPr>
              <w:ind w:firstLine="709"/>
              <w:jc w:val="both"/>
              <w:rPr>
                <w:lang w:val="lt-LT"/>
              </w:rPr>
            </w:pPr>
            <w:r w:rsidRPr="008D6F34">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rsidR="00746AD1" w:rsidRPr="008D6F34" w:rsidRDefault="00746AD1" w:rsidP="00394477">
      <w:pPr>
        <w:pStyle w:val="prastasiniatinklio"/>
        <w:spacing w:before="0" w:beforeAutospacing="0" w:after="0" w:afterAutospacing="0"/>
        <w:ind w:firstLine="709"/>
        <w:jc w:val="both"/>
      </w:pPr>
    </w:p>
    <w:p w:rsidR="00746AD1" w:rsidRPr="008D6F34" w:rsidRDefault="00746AD1" w:rsidP="00394477">
      <w:pPr>
        <w:pStyle w:val="prastasiniatinklio"/>
        <w:spacing w:before="0" w:beforeAutospacing="0" w:after="0" w:afterAutospacing="0"/>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746AD1" w:rsidRPr="008D6F34" w:rsidTr="007749AC">
        <w:tc>
          <w:tcPr>
            <w:tcW w:w="9854" w:type="dxa"/>
          </w:tcPr>
          <w:p w:rsidR="00746AD1" w:rsidRPr="008D6F34" w:rsidRDefault="00746AD1" w:rsidP="00394477">
            <w:pPr>
              <w:ind w:firstLine="709"/>
              <w:jc w:val="both"/>
              <w:rPr>
                <w:lang w:val="lt-LT"/>
              </w:rPr>
            </w:pPr>
            <w:r w:rsidRPr="008D6F34">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w:t>
            </w:r>
            <w:r w:rsidRPr="008D6F34">
              <w:rPr>
                <w:lang w:val="lt-LT"/>
              </w:rPr>
              <w:lastRenderedPageBreak/>
              <w:t xml:space="preserve">projektas, kuriame yra nurodyta žemės sklypo vieta (kuri apima 0,7 ha plotą), kur galima kitos paskirties (pvz., kaimo turizmo) pastatų statyba, specialios žemės naudojimo sąlygos nenustatytos. </w:t>
            </w:r>
          </w:p>
          <w:p w:rsidR="00746AD1" w:rsidRPr="008D6F34" w:rsidRDefault="00746AD1" w:rsidP="00394477">
            <w:pPr>
              <w:ind w:firstLine="709"/>
              <w:jc w:val="both"/>
              <w:rPr>
                <w:lang w:val="lt-LT"/>
              </w:rPr>
            </w:pPr>
            <w:r w:rsidRPr="008D6F34">
              <w:rPr>
                <w:lang w:val="lt-LT"/>
              </w:rPr>
              <w:t>Ar toks žemės sklypas PVM tikslais laikomas žeme statyboms?</w:t>
            </w:r>
          </w:p>
          <w:p w:rsidR="00746AD1" w:rsidRPr="008D6F34" w:rsidRDefault="00746AD1" w:rsidP="00394477">
            <w:pPr>
              <w:ind w:firstLine="709"/>
              <w:jc w:val="both"/>
              <w:rPr>
                <w:lang w:val="lt-LT"/>
              </w:rPr>
            </w:pPr>
            <w:r w:rsidRPr="008D6F34">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rsidR="00746AD1" w:rsidRPr="008D6F34" w:rsidRDefault="00746AD1" w:rsidP="00394477">
      <w:pPr>
        <w:pStyle w:val="prastasiniatinklio"/>
        <w:ind w:firstLine="709"/>
        <w:jc w:val="both"/>
        <w:rPr>
          <w:i/>
        </w:rPr>
      </w:pPr>
      <w:r w:rsidRPr="008D6F34">
        <w:lastRenderedPageBreak/>
        <w:t>3.3. Žeme statyboms laikomas ir toks žemės sklypas, kuriame numatoma kelio statyba</w:t>
      </w:r>
      <w:r w:rsidRPr="008D6F34">
        <w:rPr>
          <w:i/>
        </w:rPr>
        <w:t xml:space="preserve">. </w:t>
      </w:r>
    </w:p>
    <w:p w:rsidR="00746AD1" w:rsidRPr="008D6F34" w:rsidRDefault="00746AD1" w:rsidP="00394477">
      <w:pPr>
        <w:pStyle w:val="prastasiniatinklio"/>
        <w:spacing w:after="0" w:afterAutospacing="0"/>
        <w:ind w:firstLine="709"/>
        <w:jc w:val="both"/>
      </w:pPr>
      <w:r w:rsidRPr="008D6F34">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46AD1" w:rsidRPr="008D6F34" w:rsidTr="007749AC">
        <w:tc>
          <w:tcPr>
            <w:tcW w:w="9889" w:type="dxa"/>
            <w:shd w:val="clear" w:color="auto" w:fill="auto"/>
          </w:tcPr>
          <w:p w:rsidR="00746AD1" w:rsidRPr="008D6F34" w:rsidRDefault="00746AD1" w:rsidP="00394477">
            <w:pPr>
              <w:pStyle w:val="prastasiniatinklio"/>
              <w:spacing w:before="0" w:beforeAutospacing="0" w:after="0" w:afterAutospacing="0"/>
              <w:ind w:firstLine="709"/>
              <w:jc w:val="both"/>
            </w:pPr>
            <w:r w:rsidRPr="008D6F34">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rsidR="00746AD1" w:rsidRPr="008D6F34" w:rsidRDefault="00746AD1" w:rsidP="00394477">
            <w:pPr>
              <w:pStyle w:val="prastasiniatinklio"/>
              <w:spacing w:before="0" w:beforeAutospacing="0" w:after="0" w:afterAutospacing="0"/>
              <w:ind w:firstLine="709"/>
              <w:jc w:val="both"/>
            </w:pPr>
            <w:r w:rsidRPr="008D6F34">
              <w:t xml:space="preserve">Taip, laikomas, nes yra patvirtinti teritorijos detalieji planai, kuriuose numatyta kelio statyba. </w:t>
            </w:r>
          </w:p>
        </w:tc>
      </w:tr>
    </w:tbl>
    <w:p w:rsidR="00746AD1" w:rsidRPr="008D6F34" w:rsidRDefault="00746AD1" w:rsidP="00394477">
      <w:pPr>
        <w:ind w:firstLine="709"/>
        <w:jc w:val="both"/>
        <w:rPr>
          <w:lang w:val="lt-LT"/>
        </w:rPr>
      </w:pPr>
    </w:p>
    <w:p w:rsidR="00280B28" w:rsidRPr="008D6F34" w:rsidRDefault="00746AD1" w:rsidP="00394477">
      <w:pPr>
        <w:ind w:firstLine="709"/>
        <w:jc w:val="both"/>
        <w:rPr>
          <w:lang w:val="fr-BE"/>
        </w:rPr>
      </w:pPr>
      <w:r w:rsidRPr="008D6F34">
        <w:rPr>
          <w:lang w:val="lt-LT"/>
        </w:rPr>
        <w:t xml:space="preserve"> </w:t>
      </w:r>
      <w:r w:rsidR="00280B28" w:rsidRPr="008D6F34">
        <w:rPr>
          <w:lang w:val="lt-LT"/>
        </w:rPr>
        <w:t>(PVMĮ 32 str. 2 dalies komentaras pakeistas ir papildytas pagal VMI prie FM 2013-08-08 raštą Nr.</w:t>
      </w:r>
      <w:r w:rsidR="004553AA" w:rsidRPr="008D6F34">
        <w:rPr>
          <w:lang w:val="fr-BE"/>
        </w:rPr>
        <w:t>(18.2-31-2)-RM – 4722</w:t>
      </w:r>
      <w:r w:rsidR="00280B28" w:rsidRPr="008D6F34">
        <w:rPr>
          <w:lang w:val="fr-BE"/>
        </w:rPr>
        <w:t>).</w:t>
      </w:r>
    </w:p>
    <w:p w:rsidR="00404ACC" w:rsidRPr="008D6F34" w:rsidRDefault="00746AD1" w:rsidP="00394477">
      <w:pPr>
        <w:ind w:firstLine="709"/>
        <w:jc w:val="both"/>
        <w:rPr>
          <w:lang w:val="lt-LT"/>
        </w:rPr>
      </w:pPr>
      <w:r w:rsidRPr="008D6F34">
        <w:rPr>
          <w:lang w:val="lt-LT"/>
        </w:rPr>
        <w:t>(PVMĮ 32 str. 2 dalies komentaras pakeistas ir papildytas pagal VMI prie FM 2019-02-28 raštą Nr.</w:t>
      </w:r>
      <w:r w:rsidRPr="008D6F34">
        <w:rPr>
          <w:lang w:val="fr-BE"/>
        </w:rPr>
        <w:t>(18.2-31-2 E)-RM – 6402).</w:t>
      </w:r>
    </w:p>
    <w:p w:rsidR="007E3E68" w:rsidRPr="008D6F34" w:rsidRDefault="005552FC" w:rsidP="00394477">
      <w:pPr>
        <w:spacing w:before="100" w:beforeAutospacing="1" w:after="100" w:afterAutospacing="1"/>
        <w:ind w:firstLine="709"/>
        <w:jc w:val="both"/>
        <w:rPr>
          <w:b/>
          <w:lang w:val="lt-LT" w:eastAsia="lt-LT"/>
        </w:rPr>
      </w:pPr>
      <w:r w:rsidRPr="008D6F34">
        <w:rPr>
          <w:b/>
          <w:lang w:val="lt-LT" w:eastAsia="lt-LT"/>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taip pat šio Įstatymo 47 straipsnyje nurodytiems asmenims (išskyrus fizinius asmenis), ir šis pasirinkimas galioja ne trumpiau kaip 24 mėnesius nuo pasirinkimo deklaravimo dienos visiems jo sudaromiems atitinkamiems sandoriams. Savo pasirinkimą apmokestinamasis asmuo privalo deklaruoti centrinio mokesčio administratoriaus nustatyta tvarka. Apmokestinamasis asmuo, kuris parduoda ar kitaip perduoda nekilnojamąjį pagal prigimtį daiktą apmokestinamajam asmeniui PVM mokėtojui, taip pat šio Įstatymo 47 straipsnyje nurodytiems asmenims (išskyrus fizinius asmenis) šio Įstatymo 4 straipsnio 2 dalyje nustatytomis sąlygomis, gali pasirinkti skaičiuoti PVM už šį daiktą, jeigu jį įgyjant jo tiekėjas už jį skaičiavo PVM, arba neskaičiuoti PVM, jeigu jį įsigyjant jo tiekėjas už jį PVM neskaičiavo, neatsižvelgiant į tai, ar buvo deklaruotas 24 mėnesių pasirinkimas skaičiuoti PVM.</w:t>
      </w:r>
    </w:p>
    <w:p w:rsidR="007E3E68" w:rsidRPr="008D6F34" w:rsidRDefault="007E3E68" w:rsidP="00394477">
      <w:pPr>
        <w:ind w:firstLine="709"/>
        <w:rPr>
          <w:b/>
          <w:lang w:val="lt-LT"/>
        </w:rPr>
      </w:pPr>
      <w:r w:rsidRPr="008D6F34">
        <w:rPr>
          <w:b/>
          <w:lang w:val="lt-LT"/>
        </w:rPr>
        <w:t>Komentaras</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1. Asmuo, PVM mokėtojas, parduodamas ar kitaip perduodamas nekilnojamąjį pagal prigimtį daiktą, turi pasirinkimo teisę, kai:</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1.2. 1.1 punkte nurodytą nekilnojamąjį pagal prigimtį turtą parduoda ar kitaip perduoda </w:t>
      </w:r>
      <w:r w:rsidRPr="008D6F34">
        <w:rPr>
          <w:rFonts w:ascii="Times New Roman" w:hAnsi="Times New Roman"/>
          <w:bCs/>
          <w:sz w:val="24"/>
          <w:szCs w:val="24"/>
        </w:rPr>
        <w:t>apmokestinamajam asmeniui</w:t>
      </w:r>
      <w:r w:rsidRPr="008D6F34">
        <w:rPr>
          <w:rFonts w:ascii="Times New Roman" w:hAnsi="Times New Roman"/>
          <w:sz w:val="24"/>
          <w:szCs w:val="24"/>
        </w:rPr>
        <w:t xml:space="preserve"> </w:t>
      </w:r>
      <w:r w:rsidRPr="008D6F34">
        <w:rPr>
          <w:rFonts w:ascii="Times New Roman" w:hAnsi="Times New Roman"/>
          <w:bCs/>
          <w:sz w:val="24"/>
          <w:szCs w:val="24"/>
        </w:rPr>
        <w:t>(žr. 2 str. 2 dalies 2 ir 38 str. komentarą)</w:t>
      </w:r>
      <w:r w:rsidRPr="008D6F34">
        <w:rPr>
          <w:rFonts w:ascii="Times New Roman" w:hAnsi="Times New Roman"/>
          <w:sz w:val="24"/>
          <w:szCs w:val="24"/>
        </w:rPr>
        <w:t xml:space="preserve">, PVM mokėtojui, </w:t>
      </w:r>
      <w:r w:rsidRPr="008D6F34">
        <w:rPr>
          <w:rFonts w:ascii="Times New Roman" w:hAnsi="Times New Roman"/>
          <w:bCs/>
          <w:color w:val="000000"/>
          <w:sz w:val="24"/>
          <w:szCs w:val="24"/>
        </w:rPr>
        <w:t xml:space="preserve">diplomatinėms atstovybėms, konsulinėms įstaigoms, Europos Sąjungos institucijoms, jų įsteigtoms įstaigoms ir </w:t>
      </w:r>
      <w:r w:rsidRPr="008D6F34">
        <w:rPr>
          <w:rFonts w:ascii="Times New Roman" w:hAnsi="Times New Roman"/>
          <w:bCs/>
          <w:color w:val="000000"/>
          <w:sz w:val="24"/>
          <w:szCs w:val="24"/>
        </w:rPr>
        <w:lastRenderedPageBreak/>
        <w:t>tarptautinėms organizacijoms ar jų atstovybėms (t. y. šio Įstatymo 47 straipsnyje nurodytiems asmenims, išskyrus fizinius asmenis)</w:t>
      </w:r>
      <w:r w:rsidRPr="008D6F34">
        <w:rPr>
          <w:rFonts w:ascii="Times New Roman" w:hAnsi="Times New Roman"/>
          <w:sz w:val="24"/>
          <w:szCs w:val="24"/>
        </w:rPr>
        <w:t>.</w:t>
      </w:r>
      <w:r w:rsidRPr="008D6F34">
        <w:rPr>
          <w:rFonts w:ascii="Times New Roman" w:hAnsi="Times New Roman"/>
          <w:b/>
          <w:sz w:val="24"/>
          <w:szCs w:val="24"/>
        </w:rPr>
        <w:t xml:space="preserve"> </w:t>
      </w:r>
      <w:r w:rsidRPr="008D6F34">
        <w:rPr>
          <w:rFonts w:ascii="Times New Roman" w:hAnsi="Times New Roman"/>
          <w:sz w:val="24"/>
          <w:szCs w:val="24"/>
        </w:rPr>
        <w:t>T</w:t>
      </w:r>
      <w:r w:rsidRPr="008D6F34">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rsidR="007E3E68" w:rsidRPr="008D6F34" w:rsidRDefault="007E3E68" w:rsidP="00394477">
      <w:pPr>
        <w:ind w:firstLine="709"/>
        <w:jc w:val="both"/>
        <w:rPr>
          <w:lang w:val="lt-LT"/>
        </w:rPr>
      </w:pPr>
      <w:r w:rsidRPr="008D6F34">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26" w:history="1">
        <w:r w:rsidRPr="008D6F34">
          <w:rPr>
            <w:rStyle w:val="Hipersaitas"/>
            <w:lang w:val="lt-LT"/>
          </w:rPr>
          <w:t>įsakymu Nr. VA –26</w:t>
        </w:r>
      </w:hyperlink>
      <w:r w:rsidR="00F7215E" w:rsidRPr="008D6F34">
        <w:rPr>
          <w:lang w:val="lt-LT"/>
        </w:rPr>
        <w:t xml:space="preserve"> </w:t>
      </w:r>
      <w:r w:rsidRPr="008D6F34">
        <w:rPr>
          <w:lang w:val="lt-LT"/>
        </w:rPr>
        <w:t xml:space="preserve">. </w:t>
      </w:r>
    </w:p>
    <w:p w:rsidR="007E3E68" w:rsidRPr="008D6F34" w:rsidRDefault="007E3E68" w:rsidP="00394477">
      <w:pPr>
        <w:ind w:firstLine="709"/>
        <w:jc w:val="both"/>
        <w:rPr>
          <w:lang w:val="lt-LT"/>
        </w:rPr>
      </w:pPr>
    </w:p>
    <w:p w:rsidR="004553AA" w:rsidRPr="008D6F34" w:rsidRDefault="007E3E68"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b/>
                <w:lang w:val="lt-LT"/>
              </w:rPr>
            </w:pPr>
            <w:r w:rsidRPr="008D6F34">
              <w:rPr>
                <w:lang w:val="lt-LT"/>
              </w:rPr>
              <w:t xml:space="preserve">UAB ,,A“, PVM mokėtoja, parduoda nenaudojamą seną pastatą UAB ,,B“, kuri yra </w:t>
            </w:r>
            <w:r w:rsidRPr="008D6F34">
              <w:rPr>
                <w:bCs/>
                <w:lang w:val="lt-LT"/>
              </w:rPr>
              <w:t>apmokestinamasis asmuo ir</w:t>
            </w:r>
            <w:r w:rsidRPr="008D6F34">
              <w:rPr>
                <w:lang w:val="lt-LT"/>
              </w:rPr>
              <w:t xml:space="preserve"> PVM mokėtoja. UAB ,,A“ 2007–12–05 apskrities valstybinėje mokesčių inspekcijoje yra deklaravusi, kad už parduodamą ar kitaip perduodamą nekilnojamą turtą yra pasirinkusi skaičiuoti PVM. Todėl bendrovė, parduodama seną pastatą UAB ,,B“, kuri yra </w:t>
            </w:r>
            <w:r w:rsidRPr="008D6F34">
              <w:rPr>
                <w:bCs/>
                <w:lang w:val="lt-LT"/>
              </w:rPr>
              <w:t xml:space="preserve">apmokestinamasis asmuo ir </w:t>
            </w:r>
            <w:r w:rsidRPr="008D6F34">
              <w:rPr>
                <w:lang w:val="lt-LT"/>
              </w:rPr>
              <w:t>PVM mokėtoja, skaičiuoja PVM taikant standartinį PVM tarifą.</w:t>
            </w:r>
          </w:p>
        </w:tc>
      </w:tr>
    </w:tbl>
    <w:p w:rsidR="007E3E68" w:rsidRPr="008D6F34" w:rsidRDefault="007E3E68" w:rsidP="00394477">
      <w:pPr>
        <w:ind w:firstLine="709"/>
        <w:jc w:val="both"/>
        <w:rPr>
          <w:b/>
          <w:lang w:val="lt-LT"/>
        </w:rPr>
      </w:pPr>
    </w:p>
    <w:p w:rsidR="004553AA" w:rsidRPr="008D6F34" w:rsidRDefault="007E3E68"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UAB ,,A“, PVM mokėtoja, parduoda Lietuvoje esantį nenaudojamą seną pastatą </w:t>
            </w:r>
            <w:r w:rsidRPr="008D6F34">
              <w:rPr>
                <w:rFonts w:ascii="Times New Roman" w:hAnsi="Times New Roman"/>
                <w:bCs/>
                <w:sz w:val="24"/>
                <w:szCs w:val="24"/>
              </w:rPr>
              <w:t>konsulinei įstaigai</w:t>
            </w:r>
            <w:r w:rsidRPr="008D6F34">
              <w:rPr>
                <w:rFonts w:ascii="Times New Roman" w:hAnsi="Times New Roman"/>
                <w:sz w:val="24"/>
                <w:szCs w:val="24"/>
              </w:rPr>
              <w:t xml:space="preserve">. UAB ,,A“ apskrities valstybinėje mokesčių inspekcijoje yra deklaravusi, kad už parduodamą ar kitaip perduodamą nekilnojamą turtą yra pasirinkusi skaičiuoti PVM. </w:t>
            </w:r>
          </w:p>
          <w:p w:rsidR="007E3E68" w:rsidRPr="008D6F34" w:rsidRDefault="007E3E68" w:rsidP="00394477">
            <w:pPr>
              <w:ind w:firstLine="709"/>
              <w:jc w:val="both"/>
              <w:rPr>
                <w:b/>
                <w:lang w:val="lt-LT"/>
              </w:rPr>
            </w:pPr>
            <w:r w:rsidRPr="008D6F34">
              <w:rPr>
                <w:lang w:val="lt-LT"/>
              </w:rPr>
              <w:t xml:space="preserve">Todėl UAB ,,A“, parduodama seną pastatą konsulinei </w:t>
            </w:r>
            <w:r w:rsidRPr="008D6F34">
              <w:rPr>
                <w:bCs/>
                <w:lang w:val="lt-LT"/>
              </w:rPr>
              <w:t>įstaigai,</w:t>
            </w:r>
            <w:r w:rsidRPr="008D6F34">
              <w:rPr>
                <w:lang w:val="lt-LT"/>
              </w:rPr>
              <w:t xml:space="preserve"> skaičiuoja PVM taikant standartinį PVM tarifą.</w:t>
            </w:r>
          </w:p>
        </w:tc>
      </w:tr>
    </w:tbl>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rsidR="004553AA"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UAB ,,A“, PVM mokėtoja, parduoda UAB ,,B“, kuri yra </w:t>
            </w:r>
            <w:r w:rsidRPr="008D6F34">
              <w:rPr>
                <w:rFonts w:ascii="Times New Roman" w:hAnsi="Times New Roman"/>
                <w:bCs/>
                <w:sz w:val="24"/>
                <w:szCs w:val="24"/>
              </w:rPr>
              <w:t>apmokestinamasis asmuo ir</w:t>
            </w:r>
            <w:r w:rsidRPr="008D6F34">
              <w:rPr>
                <w:rFonts w:ascii="Times New Roman" w:hAnsi="Times New Roman"/>
                <w:b/>
                <w:bCs/>
                <w:sz w:val="24"/>
                <w:szCs w:val="24"/>
              </w:rPr>
              <w:t xml:space="preserve"> </w:t>
            </w:r>
            <w:r w:rsidRPr="008D6F34">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rsidR="004553AA"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UAB ,,A“, PVM mokėtoja, </w:t>
            </w:r>
            <w:r w:rsidRPr="008D6F34">
              <w:rPr>
                <w:rFonts w:ascii="Times New Roman" w:hAnsi="Times New Roman"/>
                <w:bCs/>
                <w:sz w:val="24"/>
                <w:szCs w:val="24"/>
              </w:rPr>
              <w:t>apmokestinamajam asmeniui</w:t>
            </w:r>
            <w:r w:rsidRPr="008D6F34">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rsidR="007E3E68" w:rsidRPr="008D6F34" w:rsidRDefault="007E3E68" w:rsidP="00394477">
      <w:pPr>
        <w:ind w:firstLine="709"/>
        <w:jc w:val="both"/>
        <w:rPr>
          <w:i/>
          <w:iCs/>
          <w:lang w:val="lt-LT"/>
        </w:rPr>
      </w:pPr>
    </w:p>
    <w:p w:rsidR="00F7215E" w:rsidRPr="008D6F34" w:rsidRDefault="00F7215E" w:rsidP="00394477">
      <w:pPr>
        <w:ind w:firstLine="709"/>
        <w:jc w:val="both"/>
        <w:rPr>
          <w:lang w:val="lt-LT"/>
        </w:rPr>
      </w:pPr>
    </w:p>
    <w:p w:rsidR="004553AA" w:rsidRPr="008D6F34" w:rsidRDefault="007E3E68"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lizingo sutartį, sudarytą tarp įmonės M (pardavėjo), lizingo įmonės L, PVM mokėtoja (pirkėjo), ir fizinio asmens (turto gavėjo). </w:t>
            </w:r>
          </w:p>
          <w:p w:rsidR="007E3E68" w:rsidRPr="008D6F34" w:rsidRDefault="007E3E68" w:rsidP="00394477">
            <w:pPr>
              <w:ind w:firstLine="709"/>
              <w:jc w:val="both"/>
              <w:rPr>
                <w:b/>
                <w:lang w:val="lt-LT"/>
              </w:rPr>
            </w:pPr>
            <w:r w:rsidRPr="008D6F34">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8D6F34">
              <w:rPr>
                <w:bCs/>
                <w:lang w:val="lt-LT"/>
              </w:rPr>
              <w:t>apmokestinamasis asmuo ir PVM mokėtoja</w:t>
            </w:r>
            <w:r w:rsidRPr="008D6F34">
              <w:rPr>
                <w:lang w:val="lt-LT"/>
              </w:rPr>
              <w:t xml:space="preserve">, pardavimo PVM turi būti apskaičiuojamas, nes įmonė M yra pasirinkusi skaičiuoti PVM už nekilnojamųjų pagal </w:t>
            </w:r>
            <w:r w:rsidRPr="008D6F34">
              <w:rPr>
                <w:lang w:val="lt-LT"/>
              </w:rPr>
              <w:lastRenderedPageBreak/>
              <w:t>prigimtį daiktų pardavimą ar kitokį perdavimą PVM mokėtojui. Lizingo įmonei pagal lizingo sutartį perduodant senus pastatus fiziniam asmeniui, toks perdavimas PVM neapmokestinamas.</w:t>
            </w:r>
          </w:p>
        </w:tc>
      </w:tr>
    </w:tbl>
    <w:p w:rsidR="000D638B" w:rsidRPr="008D6F34" w:rsidRDefault="000D638B" w:rsidP="00394477">
      <w:pPr>
        <w:ind w:firstLine="709"/>
        <w:jc w:val="both"/>
        <w:rPr>
          <w:b/>
          <w:lang w:val="lt-LT"/>
        </w:rPr>
      </w:pPr>
    </w:p>
    <w:p w:rsidR="004553AA" w:rsidRPr="008D6F34" w:rsidRDefault="007E3E68" w:rsidP="00394477">
      <w:pPr>
        <w:ind w:firstLine="709"/>
        <w:jc w:val="both"/>
        <w:rPr>
          <w:lang w:val="lt-LT"/>
        </w:rPr>
      </w:pPr>
      <w:r w:rsidRPr="008D6F34">
        <w:rPr>
          <w:lang w:val="lt-LT"/>
        </w:rPr>
        <w:t>6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7E3E68" w:rsidRPr="008D6F34" w:rsidTr="00843F4B">
        <w:trPr>
          <w:trHeight w:val="350"/>
        </w:trPr>
        <w:tc>
          <w:tcPr>
            <w:tcW w:w="10008" w:type="dxa"/>
          </w:tcPr>
          <w:p w:rsidR="007E3E68" w:rsidRPr="008D6F34" w:rsidRDefault="007E3E68" w:rsidP="00394477">
            <w:pPr>
              <w:ind w:firstLine="709"/>
              <w:jc w:val="both"/>
              <w:rPr>
                <w:lang w:val="lt-LT"/>
              </w:rPr>
            </w:pPr>
            <w:r w:rsidRPr="008D6F34">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rsidR="007E3E68" w:rsidRPr="008D6F34" w:rsidRDefault="007E3E68" w:rsidP="00394477">
            <w:pPr>
              <w:ind w:firstLine="709"/>
              <w:jc w:val="both"/>
              <w:rPr>
                <w:lang w:val="lt-LT"/>
              </w:rPr>
            </w:pPr>
            <w:r w:rsidRPr="008D6F34">
              <w:rPr>
                <w:lang w:val="lt-LT"/>
              </w:rPr>
              <w:t xml:space="preserve">Tokiu atveju laikoma, kad įmonė M sudarė du sandorius – žemės pardavimo ir senų pastatų pardavimo. </w:t>
            </w:r>
          </w:p>
          <w:p w:rsidR="007E3E68" w:rsidRPr="008D6F34" w:rsidRDefault="007E3E68" w:rsidP="00394477">
            <w:pPr>
              <w:ind w:firstLine="709"/>
              <w:jc w:val="both"/>
              <w:rPr>
                <w:lang w:val="lt-LT"/>
              </w:rPr>
            </w:pPr>
            <w:r w:rsidRPr="008D6F34">
              <w:rPr>
                <w:lang w:val="lt-LT"/>
              </w:rPr>
              <w:t>Žemės pardavimas fiziniam asmeniui pagal jo su įmone M sudarytą pirkimo – pardavimo sutartį PVM neapmokestinamas.</w:t>
            </w:r>
          </w:p>
          <w:p w:rsidR="007E3E68" w:rsidRPr="008D6F34" w:rsidRDefault="007E3E68" w:rsidP="00394477">
            <w:pPr>
              <w:ind w:firstLine="709"/>
              <w:jc w:val="both"/>
              <w:rPr>
                <w:lang w:val="lt-LT"/>
              </w:rPr>
            </w:pPr>
            <w:r w:rsidRPr="008D6F34">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rsidR="007E3E68" w:rsidRPr="008D6F34" w:rsidRDefault="007E3E68" w:rsidP="00394477">
      <w:pPr>
        <w:ind w:firstLine="709"/>
        <w:jc w:val="both"/>
        <w:rPr>
          <w:lang w:val="lt-LT"/>
        </w:rPr>
      </w:pPr>
    </w:p>
    <w:p w:rsidR="004553AA" w:rsidRPr="008D6F34" w:rsidRDefault="007E3E68" w:rsidP="00394477">
      <w:pPr>
        <w:ind w:firstLine="709"/>
        <w:jc w:val="both"/>
        <w:rPr>
          <w:lang w:val="lt-LT"/>
        </w:rPr>
      </w:pPr>
      <w:r w:rsidRPr="008D6F34">
        <w:rPr>
          <w:lang w:val="lt-LT"/>
        </w:rPr>
        <w:t>7</w:t>
      </w:r>
      <w:r w:rsidR="001521A3"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rsidR="007E3E68" w:rsidRPr="008D6F34" w:rsidRDefault="007E3E68" w:rsidP="00394477">
            <w:pPr>
              <w:ind w:firstLine="709"/>
              <w:jc w:val="both"/>
              <w:rPr>
                <w:b/>
                <w:lang w:val="lt-LT"/>
              </w:rPr>
            </w:pPr>
            <w:r w:rsidRPr="008D6F34">
              <w:rPr>
                <w:lang w:val="lt-LT"/>
              </w:rPr>
              <w:t xml:space="preserve">Tokiu atveju, parduodant seną pastatą kartu su po juo esančia žeme lizingo įmonei B, </w:t>
            </w:r>
            <w:r w:rsidRPr="008D6F34">
              <w:rPr>
                <w:bCs/>
                <w:lang w:val="lt-LT"/>
              </w:rPr>
              <w:t>kuri yra apmokestinamasis asmuo ir PVM mokėtoja</w:t>
            </w:r>
            <w:r w:rsidRPr="008D6F34">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rsidR="007E3E68" w:rsidRPr="008D6F34" w:rsidRDefault="007E3E68" w:rsidP="00394477">
      <w:pPr>
        <w:ind w:firstLine="709"/>
        <w:jc w:val="both"/>
        <w:rPr>
          <w:b/>
          <w:lang w:val="lt-LT"/>
        </w:rPr>
      </w:pPr>
    </w:p>
    <w:p w:rsidR="007E3E68" w:rsidRPr="008D6F34" w:rsidRDefault="007E3E68" w:rsidP="00394477">
      <w:pPr>
        <w:pStyle w:val="Porat"/>
        <w:tabs>
          <w:tab w:val="clear" w:pos="4153"/>
          <w:tab w:val="clear" w:pos="8306"/>
        </w:tabs>
        <w:ind w:firstLine="709"/>
        <w:rPr>
          <w:b/>
          <w:snapToGrid w:val="0"/>
          <w:szCs w:val="24"/>
        </w:rPr>
      </w:pPr>
      <w:r w:rsidRPr="008D6F34">
        <w:rPr>
          <w:szCs w:val="24"/>
        </w:rPr>
        <w:t>3. Pasirinkimas skaičiuoti PVM už PVM neapmokestinamą nekilnojamą pagal prigimtį daiktą, yra taikomas visiems atitinkamiems sandoriams, kurie buvo sudaryti po pirmojo pasirinkimo, t. y. , po pirmojo sandorio, už kurį buvo apskaičiuotas PVM.</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rsidR="004553AA" w:rsidRPr="008D6F34" w:rsidRDefault="001521A3"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Bendrovė ,,A“ 2005 metų pirmame pusmetyje:</w:t>
            </w:r>
          </w:p>
          <w:p w:rsidR="007E3E68" w:rsidRPr="008D6F34" w:rsidRDefault="007E3E68" w:rsidP="00394477">
            <w:pPr>
              <w:pStyle w:val="Porat"/>
              <w:tabs>
                <w:tab w:val="clear" w:pos="4153"/>
                <w:tab w:val="clear" w:pos="8306"/>
              </w:tabs>
              <w:ind w:firstLine="709"/>
              <w:rPr>
                <w:szCs w:val="24"/>
              </w:rPr>
            </w:pPr>
            <w:r w:rsidRPr="008D6F34">
              <w:rPr>
                <w:szCs w:val="24"/>
              </w:rPr>
              <w:t>1) 2005–01–10 Įmonei B, PVM mokėtojai, pardavė seną, prieš 5 metus statytą pastatą;</w:t>
            </w:r>
          </w:p>
          <w:p w:rsidR="007E3E68" w:rsidRPr="008D6F34" w:rsidRDefault="007E3E68" w:rsidP="00394477">
            <w:pPr>
              <w:pStyle w:val="Porat"/>
              <w:tabs>
                <w:tab w:val="clear" w:pos="4153"/>
                <w:tab w:val="clear" w:pos="8306"/>
              </w:tabs>
              <w:ind w:firstLine="709"/>
              <w:rPr>
                <w:szCs w:val="24"/>
              </w:rPr>
            </w:pPr>
            <w:r w:rsidRPr="008D6F34">
              <w:rPr>
                <w:szCs w:val="24"/>
              </w:rPr>
              <w:t xml:space="preserve">2) 2005–01–25 Įmonei C, PVM mokėtojai, pardavė seną, prieš 6 metus statytą pastatą; </w:t>
            </w:r>
          </w:p>
          <w:p w:rsidR="007E3E68" w:rsidRPr="008D6F34" w:rsidRDefault="007E3E68" w:rsidP="00394477">
            <w:pPr>
              <w:pStyle w:val="Porat"/>
              <w:tabs>
                <w:tab w:val="clear" w:pos="4153"/>
                <w:tab w:val="clear" w:pos="8306"/>
              </w:tabs>
              <w:ind w:firstLine="709"/>
              <w:rPr>
                <w:szCs w:val="24"/>
              </w:rPr>
            </w:pPr>
            <w:r w:rsidRPr="008D6F34">
              <w:rPr>
                <w:szCs w:val="24"/>
              </w:rPr>
              <w:t xml:space="preserve">3) 2005–02–02 Įmonei D, PVM mokėtojai, pardavė seną, prieš 3 metus įsigytą pastatą. </w:t>
            </w:r>
          </w:p>
          <w:p w:rsidR="007E3E68" w:rsidRPr="008D6F34" w:rsidRDefault="007E3E68" w:rsidP="00394477">
            <w:pPr>
              <w:pStyle w:val="Porat"/>
              <w:tabs>
                <w:tab w:val="clear" w:pos="4153"/>
                <w:tab w:val="clear" w:pos="8306"/>
              </w:tabs>
              <w:ind w:firstLine="709"/>
              <w:rPr>
                <w:szCs w:val="24"/>
              </w:rPr>
            </w:pPr>
            <w:r w:rsidRPr="008D6F34">
              <w:rPr>
                <w:szCs w:val="24"/>
              </w:rPr>
              <w:t xml:space="preserve">Bendrovė ,,A” 2005–01–10, parduodama seną pastatą įmonei ,,B”, PVM neskaičiavo; o 2005–01–25, parduodama pastatą įmonei ,,C”, už parduodamą pastatą apskaičiavo 18 proc. PVM </w:t>
            </w:r>
            <w:r w:rsidRPr="008D6F34">
              <w:rPr>
                <w:szCs w:val="24"/>
              </w:rPr>
              <w:lastRenderedPageBreak/>
              <w:t xml:space="preserve">(tai buvo pirmasis bendrovės pasirinkimas skaičiuoti PVM už parduodamą PVM neapmokestinamą nekilnojamą pagal prigimtį daiktą). Bendrovė ,,A” </w:t>
            </w:r>
            <w:r w:rsidRPr="008D6F34">
              <w:rPr>
                <w:szCs w:val="24"/>
              </w:rPr>
              <w:br/>
              <w:t xml:space="preserve">2005–02–02, parduodama seną pastatą įmonei ,,D”, PVM už šį pastatą apskaičiavo, nes sandoris buvo sudarytas po pirmojo pasirinkimo skaičiuoti PVM. Bendrovė ,,A“ pranešimą apie savo pasirinkimą skaičiuoti pateikia apskrities valstybinei mokesčių inspekcijai </w:t>
            </w:r>
            <w:r w:rsidRPr="008D6F34">
              <w:rPr>
                <w:szCs w:val="24"/>
              </w:rPr>
              <w:br/>
              <w:t>2005–02–10.</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tc>
      </w:tr>
    </w:tbl>
    <w:p w:rsidR="007E3E68" w:rsidRPr="008D6F34" w:rsidRDefault="007E3E68" w:rsidP="00394477">
      <w:pPr>
        <w:pStyle w:val="Porat"/>
        <w:tabs>
          <w:tab w:val="clear" w:pos="4153"/>
          <w:tab w:val="clear" w:pos="8306"/>
        </w:tabs>
        <w:ind w:firstLine="709"/>
        <w:rPr>
          <w:b/>
          <w:szCs w:val="24"/>
        </w:rPr>
      </w:pPr>
    </w:p>
    <w:p w:rsidR="004553AA" w:rsidRPr="008D6F34" w:rsidRDefault="001521A3" w:rsidP="00394477">
      <w:pPr>
        <w:pStyle w:val="Porat"/>
        <w:tabs>
          <w:tab w:val="clear" w:pos="4153"/>
          <w:tab w:val="clear" w:pos="8306"/>
        </w:tabs>
        <w:ind w:firstLine="709"/>
        <w:rPr>
          <w:szCs w:val="24"/>
        </w:rPr>
      </w:pPr>
      <w:r w:rsidRPr="008D6F34">
        <w:rPr>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7E3E68" w:rsidRPr="008D6F34" w:rsidTr="004553AA">
        <w:tc>
          <w:tcPr>
            <w:tcW w:w="10008" w:type="dxa"/>
            <w:tcBorders>
              <w:top w:val="nil"/>
              <w:left w:val="nil"/>
              <w:bottom w:val="nil"/>
              <w:right w:val="nil"/>
            </w:tcBorders>
            <w:shd w:val="clear" w:color="auto" w:fill="auto"/>
          </w:tcPr>
          <w:p w:rsidR="007E3E68" w:rsidRPr="008D6F34" w:rsidRDefault="007E3E68" w:rsidP="00394477">
            <w:pPr>
              <w:pStyle w:val="Porat"/>
              <w:pBdr>
                <w:top w:val="single" w:sz="4" w:space="1" w:color="auto"/>
                <w:left w:val="single" w:sz="4" w:space="4" w:color="auto"/>
                <w:bottom w:val="single" w:sz="4" w:space="1" w:color="auto"/>
                <w:right w:val="single" w:sz="4" w:space="4" w:color="auto"/>
              </w:pBdr>
              <w:tabs>
                <w:tab w:val="clear" w:pos="4153"/>
                <w:tab w:val="clear" w:pos="8306"/>
              </w:tabs>
              <w:ind w:firstLine="709"/>
              <w:rPr>
                <w:szCs w:val="24"/>
              </w:rPr>
            </w:pPr>
            <w:r w:rsidRPr="008D6F34">
              <w:rPr>
                <w:szCs w:val="24"/>
              </w:rPr>
              <w:t>Įmonė „A“, PVM mokėtoja, 2004-03-16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t.y. iki 2004-04-25. Įmonė „A“ 2005-01-03, 2005-06-07, 2006-02-10 sudarė kitus nekilnojamo turto (senų pastatų) pardavimo sandorius su įmonėmis, PVM mokėtojomis. Už visus šiuos sandorius įmonė „A“ PVM apskaičiavo. 2007-12-10 įmonė „A“ pardavė dar vieną seną pastatą apmokestinamajam asmeniui, PVM mokėtojui, už kurį PVM taip pat apskaičiavo. 2007-12-14 įmonė „A“ informavo apskrities valstybinę mokesčių inspekciją apie pasirinkimo skaičiuoti PVM atšaukimą. Ar gali įmonė „A“ atšaukti savo pasirinkimą skaičiuoti PVM?</w:t>
            </w:r>
          </w:p>
          <w:p w:rsidR="007E3E68" w:rsidRPr="008D6F34" w:rsidRDefault="007E3E68" w:rsidP="00394477">
            <w:pPr>
              <w:pStyle w:val="Porat"/>
              <w:pBdr>
                <w:top w:val="single" w:sz="4" w:space="1" w:color="auto"/>
                <w:left w:val="single" w:sz="4" w:space="4" w:color="auto"/>
                <w:bottom w:val="single" w:sz="4" w:space="1" w:color="auto"/>
                <w:right w:val="single" w:sz="4" w:space="4" w:color="auto"/>
              </w:pBdr>
              <w:tabs>
                <w:tab w:val="clear" w:pos="4153"/>
                <w:tab w:val="clear" w:pos="8306"/>
              </w:tabs>
              <w:ind w:firstLine="709"/>
              <w:rPr>
                <w:szCs w:val="24"/>
              </w:rPr>
            </w:pPr>
            <w:r w:rsidRPr="008D6F34">
              <w:rPr>
                <w:szCs w:val="24"/>
              </w:rPr>
              <w:t>PVM įstatymo 32 str. 3 d.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2007-12-14 pateikti apskrities valstybinei mokesčių inspekcijai pranešimą apie pasirinkimo skaičiuoti PVM už parduodamą nekilnojamąjį turtą atšaukimą.</w:t>
            </w:r>
          </w:p>
        </w:tc>
      </w:tr>
    </w:tbl>
    <w:p w:rsidR="007E3E68" w:rsidRPr="008D6F34" w:rsidRDefault="007E3E68" w:rsidP="00394477">
      <w:pPr>
        <w:pStyle w:val="Porat"/>
        <w:tabs>
          <w:tab w:val="clear" w:pos="4153"/>
          <w:tab w:val="clear" w:pos="8306"/>
        </w:tabs>
        <w:ind w:firstLine="709"/>
        <w:rPr>
          <w:szCs w:val="24"/>
        </w:rPr>
      </w:pPr>
    </w:p>
    <w:p w:rsidR="007E3E68" w:rsidRPr="008D6F34" w:rsidRDefault="007E3E68" w:rsidP="00394477">
      <w:pPr>
        <w:pStyle w:val="Porat"/>
        <w:tabs>
          <w:tab w:val="clear" w:pos="4153"/>
          <w:tab w:val="clear" w:pos="8306"/>
        </w:tabs>
        <w:ind w:firstLine="709"/>
        <w:rPr>
          <w:szCs w:val="24"/>
        </w:rPr>
      </w:pPr>
      <w:r w:rsidRPr="008D6F34">
        <w:rPr>
          <w:szCs w:val="24"/>
        </w:rPr>
        <w:t>*Atkreiptinas dėmesys, kad iki 2007-12-01 PVM įstatyme galiojusi nuostata, numatė, jog PVM mokėtojas, pasirinkęs skaičiuoti PVM už nekilnojamojo turto pardavimą, PVM apskaičiuoti už tokį pardavimą turėjo tada, kai nekilnojamasis turtas buvo parduodamas PVM mokėtojams, nepriklausomai nuo to, ar šie buvo apmokestinamieji asmenys, ar ne.</w:t>
      </w:r>
    </w:p>
    <w:p w:rsidR="007E3E68" w:rsidRPr="008D6F34" w:rsidRDefault="007E3E68" w:rsidP="00394477">
      <w:pPr>
        <w:pStyle w:val="Porat"/>
        <w:tabs>
          <w:tab w:val="clear" w:pos="4153"/>
          <w:tab w:val="clear" w:pos="8306"/>
        </w:tabs>
        <w:ind w:firstLine="709"/>
        <w:rPr>
          <w:i/>
          <w:iCs/>
          <w:szCs w:val="24"/>
        </w:rPr>
      </w:pPr>
      <w:r w:rsidRPr="008D6F34">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8D6F34">
        <w:rPr>
          <w:i/>
          <w:iCs/>
          <w:szCs w:val="24"/>
        </w:rPr>
        <w:t>.</w:t>
      </w:r>
    </w:p>
    <w:p w:rsidR="007E3E68" w:rsidRPr="008D6F34" w:rsidRDefault="007E3E68" w:rsidP="00394477">
      <w:pPr>
        <w:pStyle w:val="Porat"/>
        <w:tabs>
          <w:tab w:val="clear" w:pos="4153"/>
          <w:tab w:val="clear" w:pos="8306"/>
        </w:tabs>
        <w:ind w:firstLine="709"/>
        <w:rPr>
          <w:szCs w:val="24"/>
        </w:rPr>
      </w:pPr>
      <w:r w:rsidRPr="008D6F34">
        <w:rPr>
          <w:szCs w:val="24"/>
        </w:rPr>
        <w:t xml:space="preserve">5. Kai apmokestinamasis asmuo nekilnojamąjį pagal prigimtį daiktą parduoda ar kitaip perduoda </w:t>
      </w:r>
      <w:r w:rsidRPr="008D6F34">
        <w:rPr>
          <w:bCs/>
          <w:szCs w:val="24"/>
        </w:rPr>
        <w:t>apmokestinamajam asmeniui</w:t>
      </w:r>
      <w:r w:rsidRPr="008D6F34">
        <w:rPr>
          <w:szCs w:val="24"/>
        </w:rPr>
        <w:t xml:space="preserve">, PVM mokėtojui, </w:t>
      </w:r>
      <w:r w:rsidRPr="008D6F34">
        <w:rPr>
          <w:bCs/>
          <w:color w:val="000000"/>
          <w:szCs w:val="24"/>
        </w:rPr>
        <w:t>diplomatinėms atstovybėms, konsulinėms įstaigoms, Europos Sąjungos institucijoms, jų įsteigtoms įstaigoms ir tarptautinėms organizacijoms ar jų atstovybėms (t. y. šio Įstatymo 47 straipsnyje nurodytiems asmenims, išskyrus fizinius asmenis)</w:t>
      </w:r>
      <w:r w:rsidRPr="008D6F34">
        <w:rPr>
          <w:bCs/>
          <w:color w:val="3366FF"/>
          <w:szCs w:val="24"/>
        </w:rPr>
        <w:t xml:space="preserve"> </w:t>
      </w:r>
      <w:r w:rsidRPr="008D6F34">
        <w:rPr>
          <w:bCs/>
          <w:color w:val="000000"/>
          <w:szCs w:val="24"/>
        </w:rPr>
        <w:t>P</w:t>
      </w:r>
      <w:r w:rsidRPr="008D6F34">
        <w:rPr>
          <w:szCs w:val="24"/>
        </w:rPr>
        <w:t xml:space="preserve">VM įstatymo 4 str. 2 dalyje nustatytomis sąlygomis (pvz., parduoda pagal lizingo sutartį), tai neatsižvelgiant į tai, ar šis apmokestinamasis asmuo buvo deklaravęs pasirinkimą skaičiuoti PVM, jis gali pasirinkti skaičiuoti PVM už nekilnojamą pagal prigimtį daiktą, jeigu šis daiktas buvo įsigytas su PVM, arba gali pasirinkti neskaičiuoti PVM, jeigu daiktas buvo įsigytas be PVM. </w:t>
      </w:r>
    </w:p>
    <w:p w:rsidR="007E3E68" w:rsidRPr="008D6F34" w:rsidRDefault="007E3E68" w:rsidP="00394477">
      <w:pPr>
        <w:pStyle w:val="Porat"/>
        <w:tabs>
          <w:tab w:val="clear" w:pos="4153"/>
          <w:tab w:val="clear" w:pos="8306"/>
        </w:tabs>
        <w:ind w:firstLine="709"/>
        <w:rPr>
          <w:szCs w:val="24"/>
        </w:rPr>
      </w:pPr>
    </w:p>
    <w:p w:rsidR="004553AA" w:rsidRPr="008D6F34" w:rsidRDefault="007E3E68" w:rsidP="00394477">
      <w:pPr>
        <w:pStyle w:val="Porat"/>
        <w:tabs>
          <w:tab w:val="clear" w:pos="4153"/>
          <w:tab w:val="clear" w:pos="8306"/>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lastRenderedPageBreak/>
              <w:t xml:space="preserve">Lizingo bendrovė, PVM mokėtoja, nėra deklaravusi apskrities valstybinėje mokesčių inspekcijoje, kad už parduodamą ar kitaip perduodamą PVM neapmokestinamą nekilnojamąjį turtą ji yra pasirinkusi skaičiuoti PVM. </w:t>
            </w:r>
          </w:p>
          <w:p w:rsidR="007E3E68" w:rsidRPr="008D6F34" w:rsidRDefault="007E3E68" w:rsidP="00394477">
            <w:pPr>
              <w:pStyle w:val="Porat"/>
              <w:tabs>
                <w:tab w:val="clear" w:pos="4153"/>
                <w:tab w:val="clear" w:pos="8306"/>
              </w:tabs>
              <w:ind w:firstLine="709"/>
              <w:rPr>
                <w:b/>
                <w:szCs w:val="24"/>
              </w:rPr>
            </w:pPr>
            <w:r w:rsidRPr="008D6F34">
              <w:rPr>
                <w:szCs w:val="24"/>
              </w:rPr>
              <w:t xml:space="preserve">Bendrovė 2007–12–03 sudaro lizingo sutartį su </w:t>
            </w:r>
            <w:r w:rsidRPr="008D6F34">
              <w:rPr>
                <w:bCs/>
                <w:szCs w:val="24"/>
              </w:rPr>
              <w:t xml:space="preserve">apmokestinamuoju asmeniu, PVM </w:t>
            </w:r>
            <w:r w:rsidRPr="008D6F34">
              <w:rPr>
                <w:bCs/>
                <w:szCs w:val="24"/>
              </w:rPr>
              <w:br/>
              <w:t>mokėtoju</w:t>
            </w:r>
            <w:r w:rsidRPr="008D6F34">
              <w:rPr>
                <w:szCs w:val="24"/>
              </w:rPr>
              <w:t xml:space="preserve"> – įmone „B“, kurioje numato įmonei parduoti seną pastatą. Šį pastatą lizingo bendrovė 2005 m. liepos mėn. buvo įsigijusi su PVM. Lizingo bendrovė už parduodamą seną pastatą pasirenka apskaičiuoti PVM.</w:t>
            </w:r>
          </w:p>
        </w:tc>
      </w:tr>
    </w:tbl>
    <w:p w:rsidR="00350A90" w:rsidRPr="008D6F34" w:rsidRDefault="00350A90" w:rsidP="00FA24F2">
      <w:pPr>
        <w:pStyle w:val="Preformatted"/>
        <w:tabs>
          <w:tab w:val="clear" w:pos="9590"/>
        </w:tabs>
        <w:ind w:firstLine="709"/>
        <w:rPr>
          <w:rFonts w:ascii="Times New Roman" w:hAnsi="Times New Roman"/>
          <w:sz w:val="24"/>
          <w:szCs w:val="24"/>
        </w:rPr>
      </w:pPr>
      <w:r w:rsidRPr="008D6F34">
        <w:rPr>
          <w:rFonts w:ascii="Times New Roman" w:hAnsi="Times New Roman"/>
          <w:sz w:val="24"/>
          <w:szCs w:val="24"/>
        </w:rPr>
        <w:t>(Pakeista pagal VMI prie FM 2008-01-11 raštą Nr.(18.2-31-2)-R-383)</w:t>
      </w:r>
    </w:p>
    <w:p w:rsidR="007E3E68" w:rsidRPr="008D6F34" w:rsidRDefault="007E3E68" w:rsidP="00394477">
      <w:pPr>
        <w:pStyle w:val="Porat"/>
        <w:tabs>
          <w:tab w:val="clear" w:pos="4153"/>
          <w:tab w:val="clear" w:pos="8306"/>
        </w:tabs>
        <w:ind w:firstLine="709"/>
        <w:rPr>
          <w:b/>
          <w:szCs w:val="24"/>
        </w:rPr>
      </w:pPr>
    </w:p>
    <w:p w:rsidR="004553AA" w:rsidRPr="008D6F34" w:rsidRDefault="007E3E68" w:rsidP="00394477">
      <w:pPr>
        <w:pStyle w:val="Porat"/>
        <w:tabs>
          <w:tab w:val="clear" w:pos="4153"/>
          <w:tab w:val="clear" w:pos="8306"/>
        </w:tabs>
        <w:ind w:firstLine="709"/>
        <w:rPr>
          <w:szCs w:val="24"/>
        </w:rPr>
      </w:pPr>
      <w:r w:rsidRPr="008D6F34">
        <w:rPr>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E3E68" w:rsidRPr="008D6F34" w:rsidTr="00650471">
        <w:tc>
          <w:tcPr>
            <w:tcW w:w="9828" w:type="dxa"/>
            <w:shd w:val="clear" w:color="auto" w:fill="auto"/>
          </w:tcPr>
          <w:p w:rsidR="007E3E68" w:rsidRPr="008D6F34" w:rsidRDefault="007E3E68" w:rsidP="00394477">
            <w:pPr>
              <w:ind w:firstLine="709"/>
              <w:jc w:val="both"/>
              <w:rPr>
                <w:lang w:val="lt-LT"/>
              </w:rPr>
            </w:pPr>
            <w:r w:rsidRPr="008D6F34">
              <w:rPr>
                <w:lang w:val="lt-LT"/>
              </w:rPr>
              <w:t xml:space="preserve">Lizingo bendrovė, PVM mokėtoja, nėra deklaravusi apskrities valstybinėje mokesčių inspekcijoje, kad už parduodamą ar kitaip perduodamą PVM neapmokestinamą nekilnojamąjį turtą ji yra pasirinkusi skaičiuoti PVM. </w:t>
            </w:r>
          </w:p>
          <w:p w:rsidR="007E3E68" w:rsidRPr="008D6F34" w:rsidRDefault="007E3E68" w:rsidP="00394477">
            <w:pPr>
              <w:pStyle w:val="Porat"/>
              <w:tabs>
                <w:tab w:val="clear" w:pos="4153"/>
                <w:tab w:val="clear" w:pos="8306"/>
              </w:tabs>
              <w:ind w:firstLine="709"/>
              <w:rPr>
                <w:szCs w:val="24"/>
              </w:rPr>
            </w:pPr>
            <w:r w:rsidRPr="008D6F34">
              <w:rPr>
                <w:szCs w:val="24"/>
              </w:rPr>
              <w:t>Bendrovė 2012–02–03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rsidR="007E3E68" w:rsidRPr="008D6F34" w:rsidRDefault="007E3E68" w:rsidP="00394477">
      <w:pPr>
        <w:pStyle w:val="Preformatted"/>
        <w:tabs>
          <w:tab w:val="clear" w:pos="9590"/>
        </w:tabs>
        <w:ind w:firstLine="709"/>
        <w:rPr>
          <w:rFonts w:ascii="Times New Roman" w:hAnsi="Times New Roman"/>
          <w:sz w:val="24"/>
          <w:szCs w:val="24"/>
        </w:rPr>
      </w:pPr>
      <w:r w:rsidRPr="008D6F34">
        <w:rPr>
          <w:rFonts w:ascii="Times New Roman" w:hAnsi="Times New Roman"/>
          <w:sz w:val="24"/>
          <w:szCs w:val="24"/>
        </w:rPr>
        <w:t xml:space="preserve">(PVMĮ 32 str. 3 dalies komentaras papildytas pagal VMI prie FM 2012-02-07 raštą Nr. </w:t>
      </w:r>
      <w:r w:rsidRPr="008D6F34">
        <w:rPr>
          <w:rFonts w:ascii="Times New Roman" w:hAnsi="Times New Roman"/>
          <w:color w:val="000000"/>
          <w:sz w:val="24"/>
          <w:szCs w:val="24"/>
        </w:rPr>
        <w:t>(18.2-31-2)-R- 1302).</w:t>
      </w:r>
    </w:p>
    <w:p w:rsidR="007E3E68" w:rsidRPr="008D6F34" w:rsidRDefault="007E3E68" w:rsidP="00394477">
      <w:pPr>
        <w:pStyle w:val="Preformatted"/>
        <w:tabs>
          <w:tab w:val="clear" w:pos="9590"/>
        </w:tabs>
        <w:ind w:firstLine="709"/>
        <w:jc w:val="center"/>
        <w:rPr>
          <w:rFonts w:ascii="Times New Roman" w:hAnsi="Times New Roman"/>
          <w:sz w:val="24"/>
          <w:szCs w:val="24"/>
        </w:rPr>
      </w:pPr>
    </w:p>
    <w:p w:rsidR="00404ACC" w:rsidRPr="008D6F34" w:rsidRDefault="00EA5276" w:rsidP="00394477">
      <w:pPr>
        <w:pStyle w:val="Antrat1"/>
        <w:ind w:firstLine="709"/>
        <w:jc w:val="both"/>
      </w:pPr>
      <w:bookmarkStart w:id="102" w:name="_45_straipsnis._Vežimo_1"/>
      <w:bookmarkStart w:id="103" w:name="_33-1_straipsnis._Ypatingi"/>
      <w:bookmarkStart w:id="104" w:name="_33_straipsnis._Ypatingi"/>
      <w:bookmarkEnd w:id="102"/>
      <w:bookmarkEnd w:id="103"/>
      <w:bookmarkEnd w:id="104"/>
      <w:r w:rsidRPr="008D6F34">
        <w:rPr>
          <w:u w:val="single"/>
        </w:rPr>
        <w:t>33 straipsnis</w:t>
      </w:r>
      <w:r w:rsidR="00404ACC" w:rsidRPr="008D6F34">
        <w:t>. Ypatingi atvejai, kai prekių tiekimas ir paslaugų teikimas PVM neapmokestinami</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pStyle w:val="Pagrindiniotekstotrauka"/>
        <w:tabs>
          <w:tab w:val="left" w:pos="3510"/>
        </w:tabs>
        <w:rPr>
          <w:rFonts w:ascii="Times New Roman" w:hAnsi="Times New Roman"/>
          <w:szCs w:val="24"/>
        </w:rPr>
      </w:pP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rsidR="00F7215E" w:rsidRPr="008D6F34" w:rsidRDefault="00F7215E" w:rsidP="00394477">
      <w:pPr>
        <w:pStyle w:val="Pagrindiniotekstotrauka"/>
        <w:jc w:val="left"/>
        <w:rPr>
          <w:rFonts w:ascii="Times New Roman" w:hAnsi="Times New Roman"/>
          <w:szCs w:val="24"/>
        </w:rPr>
      </w:pPr>
    </w:p>
    <w:p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r>
      <w:r w:rsidRPr="008D6F34">
        <w:rPr>
          <w:rFonts w:ascii="Times New Roman" w:hAnsi="Times New Roman"/>
          <w:szCs w:val="24"/>
        </w:rPr>
        <w:lastRenderedPageBreak/>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rsidR="009B12D8" w:rsidRPr="008D6F34" w:rsidRDefault="009B12D8" w:rsidP="00394477">
      <w:pPr>
        <w:pStyle w:val="Pagrindiniotekstotrauka"/>
        <w:jc w:val="left"/>
        <w:rPr>
          <w:rFonts w:ascii="Times New Roman" w:hAnsi="Times New Roman"/>
          <w:szCs w:val="24"/>
        </w:rPr>
      </w:pPr>
    </w:p>
    <w:p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rsidR="00F7215E" w:rsidRPr="008D6F34" w:rsidRDefault="00F7215E"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rsidR="00404ACC" w:rsidRPr="008D6F34" w:rsidRDefault="00404ACC" w:rsidP="00394477">
      <w:pPr>
        <w:pStyle w:val="Pagrindiniotekstotrauka"/>
        <w:tabs>
          <w:tab w:val="left" w:pos="630"/>
        </w:tabs>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rsidR="00F7215E" w:rsidRPr="008D6F34" w:rsidRDefault="00F7215E"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rsidR="00404ACC" w:rsidRPr="008D6F34" w:rsidRDefault="00404ACC" w:rsidP="00394477">
      <w:pPr>
        <w:pStyle w:val="Pagrindiniotekstotrauka"/>
        <w:rPr>
          <w:rFonts w:ascii="Times New Roman" w:hAnsi="Times New Roman"/>
          <w:szCs w:val="24"/>
        </w:rPr>
      </w:pPr>
    </w:p>
    <w:p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Borders>
              <w:bottom w:val="single" w:sz="4" w:space="0" w:color="auto"/>
            </w:tcBorders>
          </w:tcPr>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27"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w:t>
            </w:r>
            <w:r w:rsidRPr="008D6F34">
              <w:rPr>
                <w:rFonts w:ascii="Times New Roman" w:hAnsi="Times New Roman"/>
                <w:szCs w:val="24"/>
              </w:rPr>
              <w:lastRenderedPageBreak/>
              <w:t xml:space="preserve">mėnesį) bendrovė minėtąjį automobilį pardavė . Kadangi UAB,  automobilio pirkimo PVM į PVM atskaitą netraukė, tai ji, parduodama  šį automobilį, PVM neturi skaičiuoti. </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rsidR="00404ACC" w:rsidRPr="008D6F34" w:rsidRDefault="00404ACC" w:rsidP="00394477">
      <w:pPr>
        <w:pStyle w:val="Pagrindiniotekstotrauka"/>
        <w:tabs>
          <w:tab w:val="left" w:pos="3510"/>
        </w:tabs>
        <w:rPr>
          <w:rFonts w:ascii="Times New Roman" w:hAnsi="Times New Roman"/>
          <w:szCs w:val="24"/>
        </w:rPr>
      </w:pPr>
    </w:p>
    <w:p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Borders>
              <w:bottom w:val="single" w:sz="4" w:space="0" w:color="auto"/>
            </w:tcBorders>
          </w:tcPr>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28"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pStyle w:val="Pagrindiniotekstotrauka"/>
        <w:tabs>
          <w:tab w:val="left" w:pos="3510"/>
        </w:tabs>
        <w:rPr>
          <w:rFonts w:ascii="Times New Roman" w:hAnsi="Times New Roman"/>
          <w:b/>
          <w:szCs w:val="24"/>
        </w:rPr>
      </w:pPr>
    </w:p>
    <w:p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29"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rsidR="00404ACC" w:rsidRPr="008D6F34" w:rsidRDefault="00404ACC" w:rsidP="00394477">
      <w:pPr>
        <w:pStyle w:val="Antrat5"/>
        <w:ind w:firstLine="709"/>
        <w:rPr>
          <w:szCs w:val="24"/>
        </w:rPr>
      </w:pPr>
    </w:p>
    <w:p w:rsidR="00404ACC" w:rsidRPr="008D6F34" w:rsidRDefault="00404ACC" w:rsidP="00394477">
      <w:pPr>
        <w:pStyle w:val="Antrat5"/>
        <w:ind w:firstLine="709"/>
        <w:rPr>
          <w:szCs w:val="24"/>
        </w:rPr>
      </w:pPr>
    </w:p>
    <w:p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05" w:name="straipsnis33prim"/>
      <w:bookmarkEnd w:id="105"/>
      <w:r w:rsidR="00EA5276" w:rsidRPr="008D6F34">
        <w:rPr>
          <w:szCs w:val="24"/>
          <w:u w:val="single"/>
        </w:rPr>
        <w:t>straipsnis</w:t>
      </w:r>
      <w:r w:rsidR="00404ACC" w:rsidRPr="008D6F34">
        <w:rPr>
          <w:szCs w:val="24"/>
        </w:rPr>
        <w:t>. Ypatingi atvejai, kuriais prekių įsigijimas iš kitos valstybės narės PVM neapmokestinamas</w:t>
      </w:r>
    </w:p>
    <w:p w:rsidR="00FA24F2" w:rsidRPr="008D6F34" w:rsidRDefault="00FA24F2" w:rsidP="00FA24F2">
      <w:pPr>
        <w:rPr>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w:t>
      </w:r>
      <w:bookmarkStart w:id="106" w:name="_GoBack"/>
      <w:bookmarkEnd w:id="106"/>
      <w:r w:rsidRPr="008D6F34">
        <w:rPr>
          <w:lang w:val="lt-LT"/>
        </w:rPr>
        <w:t>imo perdirbti neapmokestinant importo muitais muitinės procedūra;</w:t>
      </w:r>
    </w:p>
    <w:p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rsidR="00404ACC" w:rsidRPr="008D6F34" w:rsidRDefault="00404ACC" w:rsidP="00394477">
      <w:pPr>
        <w:ind w:firstLine="709"/>
        <w:jc w:val="both"/>
        <w:rPr>
          <w:lang w:val="lt-LT"/>
        </w:rPr>
      </w:pPr>
      <w:r w:rsidRPr="008D6F34">
        <w:rPr>
          <w:lang w:val="lt-LT"/>
        </w:rPr>
        <w:t>1.3. prekės Lietuvoje padedamos į laisvąjį sandėlį ar  į laisvąją zoną;</w:t>
      </w:r>
    </w:p>
    <w:p w:rsidR="00404ACC" w:rsidRPr="008D6F34" w:rsidRDefault="00404ACC" w:rsidP="00394477">
      <w:pPr>
        <w:ind w:firstLine="709"/>
        <w:jc w:val="both"/>
        <w:rPr>
          <w:lang w:val="lt-LT"/>
        </w:rPr>
      </w:pPr>
      <w:r w:rsidRPr="008D6F34">
        <w:rPr>
          <w:lang w:val="lt-LT"/>
        </w:rPr>
        <w:t xml:space="preserve">1.4. prekės skirtos PVM lengvatų sandėliui Lietuvoje. </w:t>
      </w:r>
    </w:p>
    <w:p w:rsidR="00404ACC" w:rsidRPr="008D6F34" w:rsidRDefault="00404ACC" w:rsidP="00394477">
      <w:pPr>
        <w:ind w:firstLine="709"/>
        <w:jc w:val="both"/>
        <w:rPr>
          <w:lang w:val="fr-FR"/>
        </w:rPr>
      </w:pPr>
      <w:r w:rsidRPr="008D6F34">
        <w:rPr>
          <w:lang w:val="fr-FR"/>
        </w:rPr>
        <w:t>Plačiau apie tai skaityti 53 straipsnio komentarą.</w:t>
      </w:r>
    </w:p>
    <w:p w:rsidR="008B5ECF" w:rsidRPr="008D6F34" w:rsidRDefault="008B5ECF" w:rsidP="00394477">
      <w:pPr>
        <w:pStyle w:val="Antrat5"/>
        <w:ind w:firstLine="709"/>
        <w:rPr>
          <w:szCs w:val="24"/>
        </w:rPr>
      </w:pPr>
      <w:bookmarkStart w:id="107" w:name="_34_straipsnis._Prekių,"/>
      <w:bookmarkEnd w:id="107"/>
    </w:p>
    <w:p w:rsidR="008B5ECF" w:rsidRPr="008D6F34" w:rsidRDefault="008B5ECF" w:rsidP="00394477">
      <w:pPr>
        <w:pStyle w:val="Antrat5"/>
        <w:ind w:firstLine="709"/>
        <w:rPr>
          <w:szCs w:val="24"/>
        </w:rPr>
      </w:pPr>
    </w:p>
    <w:p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rsidR="008B5ECF" w:rsidRPr="008D6F34" w:rsidRDefault="008B5ECF" w:rsidP="00394477">
      <w:pPr>
        <w:pStyle w:val="Antrat5"/>
        <w:ind w:firstLine="709"/>
        <w:rPr>
          <w:szCs w:val="24"/>
        </w:rPr>
      </w:pPr>
    </w:p>
    <w:p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lang w:val="lt-LT"/>
        </w:rPr>
      </w:pPr>
      <w:r w:rsidRPr="008D6F34">
        <w:rPr>
          <w:lang w:val="lt-LT"/>
        </w:rPr>
        <w:t xml:space="preserve"> </w:t>
      </w:r>
    </w:p>
    <w:p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rsidR="008B5ECF" w:rsidRPr="008D6F34" w:rsidRDefault="008B5ECF" w:rsidP="00394477">
      <w:pPr>
        <w:pStyle w:val="Pagrindinistekstas"/>
        <w:ind w:firstLine="709"/>
        <w:rPr>
          <w:rFonts w:ascii="Times New Roman" w:hAnsi="Times New Roman"/>
          <w:b w:val="0"/>
          <w:bCs/>
          <w:szCs w:val="24"/>
        </w:rPr>
      </w:pPr>
    </w:p>
    <w:p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8D6F34">
        <w:tc>
          <w:tcPr>
            <w:tcW w:w="9648" w:type="dxa"/>
          </w:tcPr>
          <w:p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rsidR="00C51AA5" w:rsidRPr="008D6F34" w:rsidRDefault="00C51AA5" w:rsidP="00394477">
      <w:pPr>
        <w:shd w:val="clear" w:color="auto" w:fill="FFFFFF"/>
        <w:ind w:firstLine="709"/>
        <w:rPr>
          <w:b/>
          <w:bCs/>
          <w:color w:val="000000"/>
          <w:lang w:val="lt-LT" w:eastAsia="lt-LT"/>
        </w:rPr>
      </w:pPr>
    </w:p>
    <w:p w:rsidR="00856680" w:rsidRPr="008D6F34" w:rsidRDefault="00856680" w:rsidP="002B700F">
      <w:pPr>
        <w:pStyle w:val="Antrat1"/>
        <w:ind w:firstLine="709"/>
        <w:jc w:val="left"/>
        <w:rPr>
          <w:lang w:eastAsia="lt-LT"/>
        </w:rPr>
      </w:pPr>
      <w:bookmarkStart w:id="108" w:name="_341_straipsnis._Prekės,"/>
      <w:bookmarkEnd w:id="108"/>
      <w:r w:rsidRPr="008D6F34">
        <w:rPr>
          <w:lang w:eastAsia="lt-LT"/>
        </w:rPr>
        <w:t>34</w:t>
      </w:r>
      <w:r w:rsidRPr="008D6F34">
        <w:rPr>
          <w:vertAlign w:val="superscript"/>
          <w:lang w:eastAsia="lt-LT"/>
        </w:rPr>
        <w:t>1</w:t>
      </w:r>
      <w:r w:rsidRPr="008D6F34">
        <w:rPr>
          <w:lang w:eastAsia="lt-LT"/>
        </w:rPr>
        <w:t> straipsnis. Prekės, kurioms taikoma speciali schema</w:t>
      </w:r>
    </w:p>
    <w:p w:rsidR="00856680" w:rsidRPr="008D6F34" w:rsidRDefault="00856680" w:rsidP="00394477">
      <w:pPr>
        <w:shd w:val="clear" w:color="auto" w:fill="FFFFFF"/>
        <w:ind w:firstLine="709"/>
        <w:jc w:val="both"/>
        <w:rPr>
          <w:color w:val="000000"/>
          <w:lang w:val="lt-LT" w:eastAsia="lt-LT"/>
        </w:rPr>
      </w:pPr>
    </w:p>
    <w:p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rsidR="00C51AA5" w:rsidRPr="008D6F34" w:rsidRDefault="00C51AA5" w:rsidP="00394477">
      <w:pPr>
        <w:ind w:firstLine="709"/>
        <w:jc w:val="both"/>
        <w:rPr>
          <w:b/>
          <w:lang w:val="lt-LT"/>
        </w:rPr>
      </w:pPr>
    </w:p>
    <w:p w:rsidR="00404ACC" w:rsidRPr="008D6F34" w:rsidRDefault="00C51AA5" w:rsidP="00394477">
      <w:pPr>
        <w:ind w:firstLine="709"/>
        <w:jc w:val="both"/>
        <w:rPr>
          <w:b/>
          <w:lang w:val="lt-LT"/>
        </w:rPr>
      </w:pPr>
      <w:r w:rsidRPr="008D6F34">
        <w:rPr>
          <w:b/>
          <w:lang w:val="lt-LT"/>
        </w:rPr>
        <w:t>Komentaras</w:t>
      </w:r>
    </w:p>
    <w:p w:rsidR="00404ACC" w:rsidRPr="008D6F34" w:rsidRDefault="00404ACC" w:rsidP="00394477">
      <w:pPr>
        <w:ind w:firstLine="709"/>
        <w:jc w:val="both"/>
        <w:rPr>
          <w:b/>
          <w:lang w:val="lt-LT"/>
        </w:rPr>
      </w:pPr>
    </w:p>
    <w:p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rsidR="00C51AA5" w:rsidRPr="008D6F34" w:rsidRDefault="00C51AA5" w:rsidP="00394477">
      <w:pPr>
        <w:ind w:firstLine="709"/>
        <w:jc w:val="both"/>
        <w:rPr>
          <w:lang w:val="lt-LT"/>
        </w:rPr>
      </w:pPr>
    </w:p>
    <w:p w:rsidR="00404ACC" w:rsidRPr="008D6F34" w:rsidRDefault="00EA5276" w:rsidP="00394477">
      <w:pPr>
        <w:pStyle w:val="Antrat5"/>
        <w:ind w:firstLine="709"/>
        <w:rPr>
          <w:bCs/>
          <w:szCs w:val="24"/>
        </w:rPr>
      </w:pPr>
      <w:bookmarkStart w:id="109" w:name="_35_straipsnis._Importuojamos"/>
      <w:bookmarkEnd w:id="109"/>
      <w:r w:rsidRPr="008D6F34">
        <w:rPr>
          <w:bCs/>
          <w:szCs w:val="24"/>
          <w:u w:val="single"/>
        </w:rPr>
        <w:t>35 straipsnis</w:t>
      </w:r>
      <w:r w:rsidR="00404ACC" w:rsidRPr="008D6F34">
        <w:rPr>
          <w:bCs/>
          <w:szCs w:val="24"/>
        </w:rPr>
        <w:t>. Importuojamos ir į kitą valstybę narę tiekiamos prekės</w:t>
      </w:r>
    </w:p>
    <w:p w:rsidR="00404ACC" w:rsidRPr="008D6F34" w:rsidRDefault="00404ACC" w:rsidP="00394477">
      <w:pPr>
        <w:ind w:firstLine="709"/>
        <w:jc w:val="both"/>
        <w:rPr>
          <w:strike/>
          <w:lang w:val="lt-LT"/>
        </w:rPr>
      </w:pPr>
    </w:p>
    <w:p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rsidR="005D06CA" w:rsidRPr="008D6F34" w:rsidRDefault="005D06CA" w:rsidP="00394477">
      <w:pPr>
        <w:ind w:firstLine="709"/>
        <w:jc w:val="both"/>
        <w:rPr>
          <w:b/>
          <w:lang w:val="lt-LT"/>
        </w:rPr>
      </w:pPr>
    </w:p>
    <w:p w:rsidR="005D06CA" w:rsidRPr="008D6F34" w:rsidRDefault="005D06CA" w:rsidP="00394477">
      <w:pPr>
        <w:ind w:firstLine="709"/>
        <w:jc w:val="both"/>
        <w:rPr>
          <w:b/>
          <w:lang w:val="lt-LT"/>
        </w:rPr>
      </w:pPr>
      <w:r w:rsidRPr="008D6F34">
        <w:rPr>
          <w:b/>
          <w:lang w:val="lt-LT"/>
        </w:rPr>
        <w:t>Komentaras</w:t>
      </w:r>
    </w:p>
    <w:p w:rsidR="00FE12CB" w:rsidRPr="008D6F34" w:rsidRDefault="00FE12CB" w:rsidP="00394477">
      <w:pPr>
        <w:ind w:firstLine="709"/>
        <w:jc w:val="both"/>
        <w:rPr>
          <w:b/>
          <w:lang w:val="lt-LT"/>
        </w:rPr>
      </w:pPr>
    </w:p>
    <w:p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rsidR="005D06CA" w:rsidRPr="008D6F34" w:rsidRDefault="005D06C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rsidR="005D06CA" w:rsidRPr="008D6F34" w:rsidRDefault="005D06C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rsidR="001521A3" w:rsidRPr="008D6F34" w:rsidRDefault="005D06CA" w:rsidP="00394477">
      <w:pPr>
        <w:ind w:firstLine="709"/>
        <w:jc w:val="both"/>
        <w:rPr>
          <w:lang w:val="lt-LT"/>
        </w:rPr>
      </w:pPr>
      <w:r w:rsidRPr="008D6F34">
        <w:rPr>
          <w:bCs/>
          <w:lang w:val="lt-LT"/>
        </w:rPr>
        <w:lastRenderedPageBreak/>
        <w:t>Todėl tais atvejais, kai importuotojas yra įsiregistravęs PVM mokėtoju toje valstybėje narėje, į kurią verslo tikslais išgabenamos importuojamos prekės, šios importuojamos prekės taip pat yra neapmokestinamos PVM.</w:t>
      </w:r>
    </w:p>
    <w:p w:rsidR="00F7215E" w:rsidRPr="008D6F34" w:rsidRDefault="00F7215E"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rsidR="0007797A" w:rsidRPr="008D6F34" w:rsidRDefault="0007797A" w:rsidP="00394477">
      <w:pPr>
        <w:pStyle w:val="Pagrindiniotekstotrauka2"/>
        <w:ind w:firstLine="709"/>
        <w:rPr>
          <w:rFonts w:ascii="Times New Roman" w:hAnsi="Times New Roman"/>
          <w:b w:val="0"/>
          <w:szCs w:val="24"/>
        </w:rPr>
      </w:pPr>
    </w:p>
    <w:p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rsidR="0007797A" w:rsidRPr="008D6F34" w:rsidRDefault="0007797A" w:rsidP="00394477">
      <w:pPr>
        <w:ind w:firstLine="709"/>
        <w:jc w:val="both"/>
        <w:rPr>
          <w:b/>
          <w:bCs/>
          <w:lang w:val="lt-LT"/>
        </w:rPr>
      </w:pPr>
    </w:p>
    <w:p w:rsidR="00FB213A" w:rsidRPr="008D6F34" w:rsidRDefault="005D06CA" w:rsidP="00394477">
      <w:pPr>
        <w:ind w:firstLine="709"/>
        <w:jc w:val="both"/>
        <w:rPr>
          <w:b/>
          <w:bCs/>
          <w:lang w:val="lt-LT"/>
        </w:rPr>
      </w:pPr>
      <w:r w:rsidRPr="008D6F34">
        <w:rPr>
          <w:b/>
          <w:bCs/>
          <w:lang w:val="lt-LT"/>
        </w:rPr>
        <w:t>Komentaras</w:t>
      </w:r>
    </w:p>
    <w:p w:rsidR="00746C9C" w:rsidRPr="008D6F34" w:rsidRDefault="00746C9C" w:rsidP="00394477">
      <w:pPr>
        <w:ind w:firstLine="709"/>
        <w:jc w:val="both"/>
        <w:rPr>
          <w:b/>
          <w:bCs/>
          <w:lang w:val="lt-LT"/>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rsidR="0007797A" w:rsidRPr="008D6F34" w:rsidRDefault="0007797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rsidR="0007797A" w:rsidRPr="008D6F34" w:rsidRDefault="0007797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rsidR="005D06CA" w:rsidRPr="008D6F34" w:rsidRDefault="005D06CA" w:rsidP="00394477">
      <w:pPr>
        <w:ind w:firstLine="709"/>
        <w:jc w:val="both"/>
        <w:rPr>
          <w:lang w:val="lt-LT"/>
        </w:rPr>
      </w:pPr>
      <w:r w:rsidRPr="008D6F34">
        <w:rPr>
          <w:lang w:val="lt-LT"/>
        </w:rPr>
        <w:lastRenderedPageBreak/>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30"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rsidR="00F67800" w:rsidRPr="008D6F34" w:rsidRDefault="00F67800" w:rsidP="00394477">
      <w:pPr>
        <w:pStyle w:val="Pagrindiniotekstotrauka"/>
        <w:rPr>
          <w:rFonts w:ascii="Times New Roman" w:hAnsi="Times New Roman"/>
          <w:b/>
          <w:bCs/>
          <w:strike/>
          <w:szCs w:val="24"/>
        </w:rPr>
      </w:pPr>
    </w:p>
    <w:p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rsidR="0007797A" w:rsidRPr="008D6F34" w:rsidRDefault="0007797A" w:rsidP="00394477">
      <w:pPr>
        <w:pStyle w:val="Pagrindiniotekstotrauka"/>
        <w:rPr>
          <w:rFonts w:ascii="Times New Roman" w:hAnsi="Times New Roman"/>
          <w:b/>
          <w:bCs/>
          <w:szCs w:val="24"/>
        </w:rPr>
      </w:pPr>
    </w:p>
    <w:p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07797A" w:rsidRPr="008D6F34" w:rsidRDefault="0007797A" w:rsidP="00394477">
      <w:pPr>
        <w:pStyle w:val="Pagrindiniotekstotrauka"/>
        <w:rPr>
          <w:rFonts w:ascii="Times New Roman" w:hAnsi="Times New Roman"/>
          <w:b/>
          <w:bCs/>
          <w:szCs w:val="24"/>
        </w:rPr>
      </w:pPr>
    </w:p>
    <w:p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31"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rsidR="00404ACC" w:rsidRPr="008D6F34" w:rsidRDefault="00404ACC" w:rsidP="002B700F">
      <w:pPr>
        <w:ind w:firstLine="709"/>
        <w:rPr>
          <w:b/>
          <w:lang w:val="lt-LT"/>
        </w:rPr>
      </w:pPr>
      <w:r w:rsidRPr="008D6F34">
        <w:rPr>
          <w:b/>
          <w:bCs/>
          <w:lang w:val="lt-LT"/>
        </w:rPr>
        <w:tab/>
      </w:r>
    </w:p>
    <w:p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10" w:name="_36_straipsnis._Diplomatinėms"/>
      <w:bookmarkEnd w:id="110"/>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rsidR="002B700F" w:rsidRPr="008D6F34" w:rsidRDefault="002B700F" w:rsidP="002B700F">
      <w:pPr>
        <w:pStyle w:val="taltipfb"/>
        <w:shd w:val="clear" w:color="auto" w:fill="FFFFFF"/>
        <w:spacing w:before="0" w:beforeAutospacing="0" w:after="0" w:afterAutospacing="0"/>
        <w:ind w:firstLine="709"/>
        <w:jc w:val="both"/>
        <w:rPr>
          <w:b/>
          <w:bCs/>
          <w:color w:val="000000"/>
        </w:rPr>
      </w:pPr>
    </w:p>
    <w:p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32" w:history="1">
        <w:r w:rsidRPr="008D6F34">
          <w:rPr>
            <w:rStyle w:val="Hipersaitas"/>
            <w:i/>
            <w:iCs/>
          </w:rPr>
          <w:t>XI-1187</w:t>
        </w:r>
      </w:hyperlink>
      <w:r w:rsidR="00F7215E" w:rsidRPr="008D6F34">
        <w:rPr>
          <w:i/>
          <w:iCs/>
        </w:rPr>
        <w:t>, 2010-11-30)</w:t>
      </w:r>
      <w:r w:rsidRPr="008D6F34">
        <w:rPr>
          <w:i/>
          <w:iCs/>
        </w:rPr>
        <w:t>.</w:t>
      </w:r>
    </w:p>
    <w:p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33" w:history="1">
        <w:r w:rsidRPr="008D6F34">
          <w:rPr>
            <w:rStyle w:val="Hipersaitas"/>
            <w:i/>
            <w:iCs/>
          </w:rPr>
          <w:t>XI-1187</w:t>
        </w:r>
      </w:hyperlink>
      <w:r w:rsidRPr="008D6F34">
        <w:rPr>
          <w:i/>
          <w:iCs/>
        </w:rPr>
        <w:t>, 201</w:t>
      </w:r>
      <w:r w:rsidR="00F7215E" w:rsidRPr="008D6F34">
        <w:rPr>
          <w:i/>
          <w:iCs/>
        </w:rPr>
        <w:t>0-11-30</w:t>
      </w:r>
      <w:r w:rsidRPr="008D6F34">
        <w:rPr>
          <w:i/>
          <w:iCs/>
        </w:rPr>
        <w:t>).</w:t>
      </w:r>
    </w:p>
    <w:p w:rsidR="002B700F" w:rsidRPr="008D6F34" w:rsidRDefault="0019271B" w:rsidP="002B700F">
      <w:pPr>
        <w:pStyle w:val="tajtip"/>
        <w:spacing w:before="0" w:beforeAutospacing="0" w:after="0" w:afterAutospacing="0"/>
        <w:ind w:firstLine="709"/>
        <w:jc w:val="both"/>
        <w:rPr>
          <w:b/>
        </w:rPr>
      </w:pPr>
      <w:r w:rsidRPr="008D6F34">
        <w:rPr>
          <w:b/>
        </w:rPr>
        <w:lastRenderedPageBreak/>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34" w:history="1">
        <w:r w:rsidRPr="008D6F34">
          <w:rPr>
            <w:rStyle w:val="Hipersaitas"/>
            <w:i/>
            <w:iCs/>
          </w:rPr>
          <w:t>XI-1187</w:t>
        </w:r>
      </w:hyperlink>
      <w:r w:rsidR="00F7215E" w:rsidRPr="008D6F34">
        <w:rPr>
          <w:i/>
          <w:iCs/>
        </w:rPr>
        <w:t>, 2010-11-30</w:t>
      </w:r>
      <w:r w:rsidRPr="008D6F34">
        <w:rPr>
          <w:i/>
          <w:iCs/>
        </w:rPr>
        <w:t>).</w:t>
      </w:r>
    </w:p>
    <w:p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35"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rsidR="0010649E" w:rsidRPr="008D6F34" w:rsidRDefault="0010649E" w:rsidP="00394477">
      <w:pPr>
        <w:pStyle w:val="Pagrindiniotekstotrauka"/>
        <w:rPr>
          <w:rFonts w:ascii="Times New Roman" w:hAnsi="Times New Roman"/>
          <w:b/>
          <w:szCs w:val="24"/>
          <w:lang w:eastAsia="lt-LT"/>
        </w:rPr>
      </w:pPr>
    </w:p>
    <w:p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rsidR="001742BA" w:rsidRPr="008D6F34" w:rsidRDefault="001742BA" w:rsidP="00394477">
      <w:pPr>
        <w:pStyle w:val="Pagrindiniotekstotrauka"/>
        <w:rPr>
          <w:rFonts w:ascii="Times New Roman" w:eastAsia="MS Mincho" w:hAnsi="Times New Roman"/>
          <w:b/>
          <w:bCs/>
          <w:szCs w:val="24"/>
        </w:rPr>
      </w:pPr>
    </w:p>
    <w:p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rsidR="0010649E" w:rsidRPr="008D6F34" w:rsidRDefault="0010649E" w:rsidP="00394477">
      <w:pPr>
        <w:ind w:firstLine="709"/>
        <w:rPr>
          <w:b/>
          <w:bCs/>
          <w:lang w:val="lt-LT"/>
        </w:rPr>
      </w:pPr>
    </w:p>
    <w:p w:rsidR="00404ACC" w:rsidRPr="008D6F34" w:rsidRDefault="00EA5276" w:rsidP="00394477">
      <w:pPr>
        <w:pStyle w:val="Antrat1"/>
        <w:ind w:firstLine="709"/>
        <w:jc w:val="left"/>
      </w:pPr>
      <w:bookmarkStart w:id="111" w:name="_37_straipsnis._Keleivių"/>
      <w:bookmarkEnd w:id="111"/>
      <w:r w:rsidRPr="008D6F34">
        <w:rPr>
          <w:u w:val="single"/>
        </w:rPr>
        <w:t>37 straipsnis</w:t>
      </w:r>
      <w:r w:rsidR="00404ACC" w:rsidRPr="008D6F34">
        <w:t>. Keleivių atgabenamos prekės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lastRenderedPageBreak/>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 xml:space="preserve">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w:t>
      </w:r>
      <w:r w:rsidRPr="008D6F34">
        <w:rPr>
          <w:rFonts w:ascii="Times New Roman" w:hAnsi="Times New Roman"/>
          <w:szCs w:val="24"/>
        </w:rPr>
        <w:lastRenderedPageBreak/>
        <w:t>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rsidR="00595744" w:rsidRPr="008D6F34" w:rsidRDefault="00595744" w:rsidP="00394477">
      <w:pPr>
        <w:pStyle w:val="Pagrindiniotekstotrauka"/>
        <w:tabs>
          <w:tab w:val="left" w:pos="720"/>
        </w:tabs>
        <w:rPr>
          <w:rFonts w:ascii="Times New Roman" w:hAnsi="Times New Roman"/>
          <w:b/>
          <w:szCs w:val="24"/>
        </w:rPr>
      </w:pPr>
    </w:p>
    <w:p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0D348A" w:rsidRPr="008D6F34" w:rsidRDefault="000D348A" w:rsidP="00394477">
      <w:pPr>
        <w:pStyle w:val="Antrat1"/>
        <w:ind w:firstLine="709"/>
        <w:jc w:val="left"/>
        <w:rPr>
          <w:b w:val="0"/>
          <w:bCs w:val="0"/>
        </w:rPr>
      </w:pPr>
      <w:bookmarkStart w:id="112" w:name="_38_straipsnis._Importuojamas"/>
      <w:bookmarkEnd w:id="112"/>
    </w:p>
    <w:p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rsidR="00404ACC" w:rsidRPr="008D6F34" w:rsidRDefault="00404ACC" w:rsidP="00394477">
      <w:pPr>
        <w:ind w:firstLine="709"/>
        <w:jc w:val="both"/>
        <w:rPr>
          <w:b/>
          <w:lang w:val="lt-LT"/>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rsidR="00404ACC" w:rsidRPr="008D6F34" w:rsidRDefault="00404ACC" w:rsidP="00394477">
      <w:pPr>
        <w:ind w:firstLine="709"/>
        <w:jc w:val="both"/>
        <w:rPr>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rsidR="00404ACC" w:rsidRPr="008D6F34" w:rsidRDefault="00404ACC" w:rsidP="00394477">
      <w:pPr>
        <w:ind w:firstLine="709"/>
        <w:jc w:val="both"/>
        <w:rPr>
          <w:lang w:val="lt-LT"/>
        </w:rPr>
      </w:pPr>
    </w:p>
    <w:p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8D6F34">
        <w:tc>
          <w:tcPr>
            <w:tcW w:w="9648" w:type="dxa"/>
          </w:tcPr>
          <w:p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rsidR="000D348A" w:rsidRPr="008D6F34" w:rsidRDefault="000D348A" w:rsidP="00394477">
      <w:pPr>
        <w:pStyle w:val="Antrat1"/>
        <w:ind w:firstLine="709"/>
        <w:jc w:val="left"/>
      </w:pPr>
      <w:bookmarkStart w:id="113" w:name="_39_straipsnis._Reimportuojamos"/>
      <w:bookmarkEnd w:id="113"/>
    </w:p>
    <w:p w:rsidR="000D348A" w:rsidRPr="008D6F34" w:rsidRDefault="000D348A" w:rsidP="00394477">
      <w:pPr>
        <w:pStyle w:val="Antrat1"/>
        <w:ind w:firstLine="709"/>
        <w:jc w:val="left"/>
      </w:pPr>
    </w:p>
    <w:p w:rsidR="00404ACC" w:rsidRPr="008D6F34" w:rsidRDefault="00EA5276" w:rsidP="00394477">
      <w:pPr>
        <w:pStyle w:val="Antrat1"/>
        <w:ind w:firstLine="709"/>
        <w:jc w:val="left"/>
      </w:pPr>
      <w:r w:rsidRPr="008D6F34">
        <w:rPr>
          <w:u w:val="single"/>
        </w:rPr>
        <w:t>39 straipsnis</w:t>
      </w:r>
      <w:r w:rsidR="00404ACC" w:rsidRPr="008D6F34">
        <w:t>. Reimportuojamos prekės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rsidR="00404ACC" w:rsidRPr="008D6F34" w:rsidRDefault="00404ACC" w:rsidP="00394477">
      <w:pPr>
        <w:pStyle w:val="Antrat1"/>
        <w:ind w:firstLine="709"/>
        <w:jc w:val="left"/>
        <w:rPr>
          <w:b w:val="0"/>
          <w:bCs w:val="0"/>
          <w:lang w:val="nb-NO"/>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jc w:val="both"/>
        <w:rPr>
          <w:b/>
          <w:bCs/>
          <w:lang w:val="nb-NO"/>
        </w:rPr>
      </w:pPr>
    </w:p>
    <w:p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rsidR="00404ACC" w:rsidRPr="008D6F34" w:rsidRDefault="00404ACC" w:rsidP="00394477">
      <w:pPr>
        <w:ind w:firstLine="709"/>
        <w:jc w:val="both"/>
        <w:rPr>
          <w:lang w:val="nb-NO"/>
        </w:rPr>
      </w:pPr>
    </w:p>
    <w:p w:rsidR="00404ACC" w:rsidRPr="008D6F34" w:rsidRDefault="00404ACC" w:rsidP="00394477">
      <w:pPr>
        <w:ind w:firstLine="709"/>
        <w:jc w:val="both"/>
        <w:rPr>
          <w:lang w:val="nb-NO"/>
        </w:rPr>
      </w:pPr>
      <w:r w:rsidRPr="008D6F34">
        <w:rPr>
          <w:lang w:val="nb-NO"/>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rsidR="00404ACC" w:rsidRPr="008D6F34" w:rsidRDefault="00404ACC" w:rsidP="00394477">
      <w:pPr>
        <w:pStyle w:val="Pagrindiniotekstotrauka"/>
        <w:rPr>
          <w:rFonts w:ascii="Times New Roman" w:hAnsi="Times New Roman"/>
          <w:szCs w:val="24"/>
        </w:rPr>
      </w:pPr>
    </w:p>
    <w:p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rsidR="00404ACC" w:rsidRPr="008D6F34" w:rsidRDefault="00404ACC" w:rsidP="00394477">
      <w:pPr>
        <w:ind w:firstLine="709"/>
        <w:jc w:val="both"/>
        <w:rPr>
          <w:b/>
          <w:bCs/>
          <w:lang w:val="lt-LT"/>
        </w:rPr>
      </w:pPr>
    </w:p>
    <w:p w:rsidR="002B700F" w:rsidRPr="008D6F34" w:rsidRDefault="002B700F" w:rsidP="00394477">
      <w:pPr>
        <w:ind w:firstLine="709"/>
        <w:jc w:val="both"/>
        <w:rPr>
          <w:b/>
          <w:bCs/>
          <w:lang w:val="lt-LT"/>
        </w:rPr>
      </w:pPr>
      <w:r w:rsidRPr="008D6F34">
        <w:rPr>
          <w:b/>
          <w:bCs/>
          <w:lang w:val="lt-LT"/>
        </w:rPr>
        <w:t>Komentaras</w:t>
      </w:r>
    </w:p>
    <w:p w:rsidR="002B700F" w:rsidRPr="008D6F34" w:rsidRDefault="002B700F"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p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 xml:space="preserve">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w:t>
      </w:r>
      <w:r w:rsidRPr="008D6F34">
        <w:rPr>
          <w:lang w:val="lt-LT"/>
        </w:rPr>
        <w:lastRenderedPageBreak/>
        <w:t>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rsidR="00404ACC" w:rsidRPr="008D6F34" w:rsidRDefault="00404ACC" w:rsidP="00394477">
      <w:pPr>
        <w:ind w:firstLine="709"/>
        <w:jc w:val="both"/>
        <w:rPr>
          <w:b/>
          <w:bCs/>
          <w:lang w:val="lt-LT"/>
        </w:rPr>
      </w:pPr>
    </w:p>
    <w:p w:rsidR="002B700F" w:rsidRPr="008D6F34" w:rsidRDefault="002B700F" w:rsidP="00394477">
      <w:pPr>
        <w:ind w:firstLine="709"/>
        <w:jc w:val="both"/>
        <w:rPr>
          <w:b/>
          <w:bCs/>
          <w:lang w:val="lt-LT"/>
        </w:rPr>
      </w:pPr>
      <w:r w:rsidRPr="008D6F34">
        <w:rPr>
          <w:b/>
          <w:bCs/>
          <w:lang w:val="lt-LT"/>
        </w:rPr>
        <w:t>Komentaras</w:t>
      </w:r>
    </w:p>
    <w:p w:rsidR="002B700F" w:rsidRPr="008D6F34" w:rsidRDefault="002B700F"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rsidR="00404ACC" w:rsidRPr="008D6F34" w:rsidRDefault="00404ACC" w:rsidP="00394477">
      <w:pPr>
        <w:ind w:firstLine="709"/>
        <w:jc w:val="both"/>
        <w:rPr>
          <w:lang w:val="lt-LT"/>
        </w:rPr>
      </w:pPr>
    </w:p>
    <w:p w:rsidR="000D348A" w:rsidRPr="008D6F34" w:rsidRDefault="000D348A" w:rsidP="00394477">
      <w:pPr>
        <w:pStyle w:val="Antrat1"/>
        <w:ind w:firstLine="709"/>
        <w:jc w:val="left"/>
        <w:rPr>
          <w:b w:val="0"/>
          <w:bCs w:val="0"/>
        </w:rPr>
      </w:pPr>
      <w:bookmarkStart w:id="114" w:name="_40_straipsnis._Ypatingi"/>
      <w:bookmarkEnd w:id="114"/>
    </w:p>
    <w:p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1. Importo PVM neapmokestinami:</w:t>
      </w:r>
    </w:p>
    <w:p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rsidR="00404ACC" w:rsidRPr="008D6F34" w:rsidRDefault="00404ACC" w:rsidP="00394477">
      <w:pPr>
        <w:pStyle w:val="Antrat1"/>
        <w:ind w:firstLine="709"/>
        <w:jc w:val="left"/>
        <w:rPr>
          <w:b w:val="0"/>
          <w:bCs w:val="0"/>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rsidR="00404ACC" w:rsidRPr="008D6F34" w:rsidRDefault="00404ACC" w:rsidP="00394477">
      <w:pPr>
        <w:ind w:firstLine="709"/>
        <w:jc w:val="both"/>
        <w:rPr>
          <w:lang w:val="lt-LT"/>
        </w:rPr>
      </w:pPr>
      <w:r w:rsidRPr="008D6F34">
        <w:rPr>
          <w:lang w:val="lt-LT"/>
        </w:rPr>
        <w:t xml:space="preserve">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w:t>
      </w:r>
      <w:r w:rsidRPr="008D6F34">
        <w:rPr>
          <w:lang w:val="lt-LT"/>
        </w:rPr>
        <w:lastRenderedPageBreak/>
        <w:t>dienos. Susidarius ypatingoms aplinkybėms šis laikas gali būti pratęstas. Ypatingomis aplinkybėmis laikoma stichinės nelaimės, riaušės, transporto priemonės gedimas, suinteresuoto asmens liga ir pan.</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lastRenderedPageBreak/>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rsidR="00404ACC" w:rsidRPr="008D6F34" w:rsidRDefault="00404ACC" w:rsidP="00394477">
      <w:pPr>
        <w:numPr>
          <w:ilvl w:val="0"/>
          <w:numId w:val="31"/>
        </w:numPr>
        <w:ind w:left="0" w:firstLine="709"/>
        <w:jc w:val="both"/>
        <w:rPr>
          <w:lang w:val="lt-LT"/>
        </w:rPr>
      </w:pPr>
      <w:r w:rsidRPr="008D6F34">
        <w:rPr>
          <w:lang w:val="lt-LT"/>
        </w:rPr>
        <w:t>Importo PVM lengvata taikoma vieną kartą per mokslo metus.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rsidR="00F7215E" w:rsidRPr="008D6F34" w:rsidRDefault="00F7215E" w:rsidP="00394477">
      <w:pPr>
        <w:pStyle w:val="Antrat8"/>
        <w:ind w:firstLine="709"/>
        <w:rPr>
          <w:b w:val="0"/>
          <w:bCs w:val="0"/>
          <w:lang w:val="lt-LT"/>
        </w:rPr>
      </w:pPr>
    </w:p>
    <w:p w:rsidR="00404ACC" w:rsidRPr="008D6F34" w:rsidRDefault="00404ACC" w:rsidP="00394477">
      <w:pPr>
        <w:pStyle w:val="Antrat8"/>
        <w:ind w:firstLine="709"/>
        <w:rPr>
          <w:lang w:val="lt-LT"/>
        </w:rPr>
      </w:pPr>
      <w:r w:rsidRPr="008D6F34">
        <w:rPr>
          <w:lang w:val="lt-LT"/>
        </w:rPr>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rsidR="00F7215E" w:rsidRPr="008D6F34" w:rsidRDefault="00F7215E" w:rsidP="00394477">
      <w:pPr>
        <w:pStyle w:val="Antrat1"/>
        <w:ind w:firstLine="709"/>
        <w:jc w:val="left"/>
        <w:rPr>
          <w:b w:val="0"/>
          <w:bCs w:val="0"/>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lastRenderedPageBreak/>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rsidR="00404ACC" w:rsidRPr="008D6F34" w:rsidRDefault="00404ACC" w:rsidP="00394477">
      <w:pPr>
        <w:ind w:firstLine="709"/>
        <w:jc w:val="both"/>
        <w:rPr>
          <w:lang w:val="lt-LT"/>
        </w:rPr>
      </w:pPr>
      <w:r w:rsidRPr="008D6F34">
        <w:rPr>
          <w:lang w:val="lt-LT"/>
        </w:rPr>
        <w:lastRenderedPageBreak/>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rsidR="00404ACC" w:rsidRPr="008D6F34" w:rsidRDefault="00404ACC" w:rsidP="00394477">
      <w:pPr>
        <w:numPr>
          <w:ilvl w:val="0"/>
          <w:numId w:val="32"/>
        </w:numPr>
        <w:ind w:left="0" w:firstLine="709"/>
        <w:jc w:val="both"/>
        <w:rPr>
          <w:lang w:val="lt-LT"/>
        </w:rPr>
      </w:pPr>
      <w:r w:rsidRPr="008D6F34">
        <w:rPr>
          <w:lang w:val="lt-LT"/>
        </w:rPr>
        <w:t>Importo PVM neapmokestinamas motinos pienas.</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Tarptautiniuose sporto renginiuose naudojamiems vaistams ir vaistinėms medžiagoms importo PVM lengvatos taikomos ta pačia tvarka ir tomis pačiomis sąlygomis kaip ir šių prekių, jeigu </w:t>
      </w:r>
      <w:r w:rsidRPr="008D6F34">
        <w:rPr>
          <w:lang w:val="lt-LT"/>
        </w:rPr>
        <w:lastRenderedPageBreak/>
        <w:t>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rsidR="00404ACC" w:rsidRPr="008D6F34" w:rsidRDefault="00404ACC" w:rsidP="00394477">
      <w:pPr>
        <w:ind w:firstLine="709"/>
        <w:jc w:val="both"/>
        <w:rPr>
          <w:lang w:val="lt-LT"/>
        </w:rPr>
      </w:pPr>
    </w:p>
    <w:p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rsidR="00404ACC" w:rsidRPr="008D6F34" w:rsidRDefault="00404ACC" w:rsidP="00394477">
      <w:pPr>
        <w:tabs>
          <w:tab w:val="num" w:pos="1740"/>
        </w:tabs>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lastRenderedPageBreak/>
        <w:t>3. Importo PVM visais atvejais apmokestinama kava, arbata, transporto priemonės, išskyrus greitosios medicinos pagalbos automobilius.</w:t>
      </w:r>
    </w:p>
    <w:p w:rsidR="00404ACC" w:rsidRPr="008D6F34" w:rsidRDefault="00404ACC" w:rsidP="00394477">
      <w:pPr>
        <w:ind w:firstLine="709"/>
        <w:jc w:val="both"/>
        <w:rPr>
          <w:lang w:val="lt-LT"/>
        </w:rPr>
      </w:pPr>
    </w:p>
    <w:p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rsidR="00595744" w:rsidRPr="008D6F34" w:rsidRDefault="00595744"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numPr>
          <w:ilvl w:val="0"/>
          <w:numId w:val="33"/>
        </w:numPr>
        <w:ind w:left="0" w:firstLine="709"/>
        <w:jc w:val="both"/>
        <w:rPr>
          <w:lang w:val="lt-LT"/>
        </w:rPr>
      </w:pPr>
      <w:r w:rsidRPr="008D6F34">
        <w:rPr>
          <w:lang w:val="lt-LT"/>
        </w:rPr>
        <w:t>Importo PVM neapmokestinami ne komercijai skirti daiktai:</w:t>
      </w:r>
    </w:p>
    <w:p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rsidR="00404ACC" w:rsidRPr="008D6F34" w:rsidRDefault="00404ACC" w:rsidP="00394477">
      <w:pPr>
        <w:ind w:firstLine="709"/>
        <w:jc w:val="both"/>
        <w:rPr>
          <w:lang w:val="lt-LT"/>
        </w:rPr>
      </w:pPr>
      <w:r w:rsidRPr="008D6F34">
        <w:rPr>
          <w:lang w:val="lt-LT"/>
        </w:rPr>
        <w:t>3. Daiktų kiekis, pobūdis, vertė negali kelti įtarimo, kad jie skirti komercijai.</w:t>
      </w:r>
    </w:p>
    <w:p w:rsidR="00404ACC" w:rsidRPr="008D6F34" w:rsidRDefault="00404ACC" w:rsidP="00394477">
      <w:pPr>
        <w:numPr>
          <w:ilvl w:val="0"/>
          <w:numId w:val="34"/>
        </w:numPr>
        <w:ind w:left="0" w:firstLine="709"/>
        <w:jc w:val="both"/>
        <w:rPr>
          <w:lang w:val="lt-LT"/>
        </w:rPr>
      </w:pPr>
      <w:r w:rsidRPr="008D6F34">
        <w:rPr>
          <w:lang w:val="lt-LT"/>
        </w:rPr>
        <w:lastRenderedPageBreak/>
        <w:t>Importo PVM apmokestinami alkoholio gaminiai, tabakas ir tabako gaminiai.</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neapmokestinamos:</w:t>
      </w:r>
    </w:p>
    <w:p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rsidR="000D348A" w:rsidRPr="008D6F34" w:rsidRDefault="000D348A" w:rsidP="00394477">
      <w:pPr>
        <w:pStyle w:val="Antrat1"/>
        <w:ind w:firstLine="709"/>
        <w:jc w:val="left"/>
        <w:rPr>
          <w:b w:val="0"/>
          <w:bCs w:val="0"/>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w:t>
      </w:r>
      <w:r w:rsidRPr="008D6F34">
        <w:rPr>
          <w:lang w:val="lt-LT"/>
        </w:rPr>
        <w:lastRenderedPageBreak/>
        <w:t>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rsidR="00404ACC" w:rsidRPr="008D6F34" w:rsidRDefault="00404ACC" w:rsidP="00394477">
      <w:pPr>
        <w:ind w:firstLine="709"/>
        <w:jc w:val="both"/>
        <w:rPr>
          <w:lang w:val="lt-LT"/>
        </w:rPr>
      </w:pPr>
    </w:p>
    <w:p w:rsidR="00947AC0" w:rsidRPr="008D6F34" w:rsidRDefault="00404ACC" w:rsidP="00394477">
      <w:pPr>
        <w:ind w:firstLine="709"/>
        <w:jc w:val="both"/>
        <w:rPr>
          <w:b/>
          <w:bCs/>
          <w:lang w:val="lt-LT"/>
        </w:rPr>
      </w:pPr>
      <w:r w:rsidRPr="008D6F34">
        <w:rPr>
          <w:b/>
          <w:lang w:val="fr-BE"/>
        </w:rPr>
        <w:t>15) ištyrimui, analizei ar bandymui importuojami daiktai;</w:t>
      </w:r>
    </w:p>
    <w:p w:rsidR="00947AC0" w:rsidRPr="008D6F34" w:rsidRDefault="00BA67FF" w:rsidP="00394477">
      <w:pPr>
        <w:pStyle w:val="Antrat1"/>
        <w:tabs>
          <w:tab w:val="left" w:pos="1710"/>
        </w:tabs>
        <w:ind w:firstLine="709"/>
        <w:jc w:val="left"/>
      </w:pPr>
      <w:r w:rsidRPr="008D6F34">
        <w:tab/>
      </w: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lastRenderedPageBreak/>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17) turizmo informacinė literatūra;</w:t>
      </w:r>
    </w:p>
    <w:p w:rsidR="00947AC0" w:rsidRPr="008D6F34" w:rsidRDefault="00947AC0"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neapmokestinama:</w:t>
      </w:r>
    </w:p>
    <w:p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rsidR="00404ACC" w:rsidRPr="008D6F34" w:rsidRDefault="00404ACC" w:rsidP="00394477">
      <w:pPr>
        <w:ind w:firstLine="709"/>
        <w:jc w:val="both"/>
        <w:rPr>
          <w:lang w:val="lt-LT"/>
        </w:rPr>
      </w:pPr>
      <w:r w:rsidRPr="008D6F34">
        <w:rPr>
          <w:lang w:val="lt-LT"/>
        </w:rPr>
        <w:lastRenderedPageBreak/>
        <w:t>b) transporto paslaugų tvarkaraščiai, viešbučių sąrašai ir metraščiai, skirti nemokamai išdalyti. Minėtoje literatūroje reklama gali sudaryti iki 25 proc. viso leidinio apimties (išskyrus Europos Sąjungos firmų reklamą);</w:t>
      </w:r>
    </w:p>
    <w:p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dokumentai, siunčiami nemokamai valstybių narių viešosioms tarnyboms;</w:t>
      </w:r>
    </w:p>
    <w:p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bookmarkStart w:id="115"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15"/>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20) kraikas ir pašarai, reikalingi gyvūnams jų pervežimo metu;</w:t>
      </w:r>
    </w:p>
    <w:p w:rsidR="00404ACC" w:rsidRPr="008D6F34" w:rsidRDefault="00404ACC" w:rsidP="00394477">
      <w:pPr>
        <w:ind w:firstLine="709"/>
        <w:jc w:val="both"/>
        <w:rPr>
          <w:lang w:val="lt-LT"/>
        </w:rPr>
      </w:pPr>
    </w:p>
    <w:p w:rsidR="00404ACC" w:rsidRPr="008D6F34" w:rsidRDefault="00404ACC" w:rsidP="00394477">
      <w:pPr>
        <w:pStyle w:val="Antrat8"/>
        <w:ind w:firstLine="709"/>
        <w:rPr>
          <w:lang w:val="lt-LT"/>
        </w:rPr>
      </w:pPr>
      <w:r w:rsidRPr="008D6F34">
        <w:rPr>
          <w:lang w:val="lt-LT"/>
        </w:rPr>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rsidR="00947AC0" w:rsidRPr="008D6F34" w:rsidRDefault="00947AC0"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rsidR="00404ACC" w:rsidRPr="008D6F34" w:rsidRDefault="00404ACC" w:rsidP="00394477">
      <w:pPr>
        <w:ind w:firstLine="709"/>
        <w:jc w:val="both"/>
        <w:rPr>
          <w:lang w:val="lt-LT"/>
        </w:rPr>
      </w:pPr>
      <w:r w:rsidRPr="008D6F34">
        <w:rPr>
          <w:lang w:val="lt-LT"/>
        </w:rPr>
        <w:lastRenderedPageBreak/>
        <w:tab/>
        <w:t xml:space="preserve"> </w:t>
      </w:r>
    </w:p>
    <w:p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rsidR="00404ACC" w:rsidRPr="008D6F34" w:rsidRDefault="00404ACC" w:rsidP="00394477">
      <w:pPr>
        <w:ind w:firstLine="709"/>
        <w:jc w:val="both"/>
        <w:rPr>
          <w:lang w:val="lt-LT"/>
        </w:rPr>
      </w:pPr>
    </w:p>
    <w:p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16" w:name="n9e7bf77e0e744e779bf8995e0b9953ac"/>
      <w:r w:rsidR="00CA0AA7" w:rsidRPr="008D6F34">
        <w:rPr>
          <w:rFonts w:ascii="Times New Roman" w:hAnsi="Times New Roman"/>
          <w:b/>
          <w:iCs/>
          <w:color w:val="000000"/>
          <w:szCs w:val="24"/>
        </w:rPr>
        <w:t>XIII-3346</w:t>
      </w:r>
      <w:bookmarkEnd w:id="116"/>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rsidR="002A470E" w:rsidRPr="008D6F34" w:rsidRDefault="002A470E" w:rsidP="00394477">
      <w:pPr>
        <w:pStyle w:val="Pagrindiniotekstotrauka"/>
        <w:rPr>
          <w:rFonts w:ascii="Times New Roman" w:hAnsi="Times New Roman"/>
          <w:b/>
          <w:bCs/>
          <w:strike/>
          <w:szCs w:val="24"/>
        </w:rPr>
      </w:pPr>
    </w:p>
    <w:p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A470E" w:rsidRPr="008D6F34" w:rsidRDefault="002A470E" w:rsidP="00394477">
      <w:pPr>
        <w:pStyle w:val="Pagrindiniotekstotrauka"/>
        <w:rPr>
          <w:rFonts w:ascii="Times New Roman" w:hAnsi="Times New Roman"/>
          <w:b/>
          <w:bCs/>
          <w:strike/>
          <w:szCs w:val="24"/>
        </w:rPr>
      </w:pPr>
    </w:p>
    <w:p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rsidR="000A52A5" w:rsidRPr="008D6F34" w:rsidRDefault="000A52A5" w:rsidP="00394477">
      <w:pPr>
        <w:pStyle w:val="Pagrindiniotekstotrauka"/>
        <w:rPr>
          <w:rFonts w:ascii="Times New Roman" w:hAnsi="Times New Roman"/>
          <w:strike/>
          <w:szCs w:val="24"/>
        </w:rPr>
      </w:pPr>
    </w:p>
    <w:p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w:t>
      </w:r>
      <w:r w:rsidRPr="008D6F34">
        <w:rPr>
          <w:rFonts w:ascii="Times New Roman" w:hAnsi="Times New Roman" w:cs="Times New Roman"/>
          <w:sz w:val="24"/>
          <w:szCs w:val="24"/>
          <w:lang w:val="lt-LT"/>
        </w:rPr>
        <w:lastRenderedPageBreak/>
        <w:t>patvirtintos Lietuvos Respublikos Vyriausybės 2004 m. balandžio 16 d. nutarimu Nr. 439 (žr. Pridėtinės vertės mokesčio įstatymo 37 straipsnio komentarą).</w:t>
      </w:r>
    </w:p>
    <w:p w:rsidR="00404ACC" w:rsidRPr="008D6F34" w:rsidRDefault="00404ACC" w:rsidP="00394477">
      <w:pPr>
        <w:ind w:firstLine="709"/>
        <w:jc w:val="both"/>
        <w:rPr>
          <w:strike/>
          <w:lang w:val="lt-LT"/>
        </w:rPr>
      </w:pPr>
    </w:p>
    <w:p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rsidR="00404ACC" w:rsidRPr="008D6F34" w:rsidRDefault="00404ACC" w:rsidP="00394477">
      <w:pPr>
        <w:ind w:firstLine="709"/>
        <w:jc w:val="both"/>
        <w:rPr>
          <w:lang w:val="lt-LT"/>
        </w:rPr>
      </w:pPr>
    </w:p>
    <w:p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36" w:history="1">
        <w:r w:rsidRPr="008D6F34">
          <w:rPr>
            <w:rStyle w:val="Hipersaitas"/>
            <w:i/>
            <w:iCs/>
          </w:rPr>
          <w:t>XI-1187</w:t>
        </w:r>
      </w:hyperlink>
      <w:r w:rsidRPr="008D6F34">
        <w:rPr>
          <w:i/>
          <w:iCs/>
        </w:rPr>
        <w:t>, 2010-1</w:t>
      </w:r>
      <w:r w:rsidR="00F7215E" w:rsidRPr="008D6F34">
        <w:rPr>
          <w:i/>
          <w:iCs/>
        </w:rPr>
        <w:t>1-30</w:t>
      </w:r>
      <w:r w:rsidRPr="008D6F34">
        <w:rPr>
          <w:i/>
          <w:iCs/>
        </w:rPr>
        <w:t>).</w:t>
      </w:r>
    </w:p>
    <w:p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numPr>
          <w:ilvl w:val="0"/>
          <w:numId w:val="29"/>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rsidR="00404ACC" w:rsidRPr="008D6F34" w:rsidRDefault="00404ACC" w:rsidP="00394477">
      <w:pPr>
        <w:numPr>
          <w:ilvl w:val="0"/>
          <w:numId w:val="29"/>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rsidR="00404ACC" w:rsidRPr="008D6F34" w:rsidRDefault="00404ACC" w:rsidP="00394477">
      <w:pPr>
        <w:ind w:firstLine="709"/>
        <w:jc w:val="both"/>
        <w:rPr>
          <w:lang w:val="lt-LT"/>
        </w:rPr>
      </w:pPr>
    </w:p>
    <w:p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rsidR="00B446C7" w:rsidRPr="008D6F34" w:rsidRDefault="00B446C7" w:rsidP="00394477">
      <w:pPr>
        <w:pStyle w:val="Pagrindiniotekstotrauka"/>
        <w:rPr>
          <w:rFonts w:ascii="Times New Roman" w:hAnsi="Times New Roman"/>
          <w:b/>
          <w:bCs/>
          <w:strike/>
          <w:szCs w:val="24"/>
        </w:rPr>
      </w:pPr>
    </w:p>
    <w:p w:rsidR="00404ACC" w:rsidRPr="008D6F34" w:rsidRDefault="00404ACC" w:rsidP="00394477">
      <w:pPr>
        <w:pStyle w:val="Antrat1"/>
        <w:ind w:firstLine="709"/>
        <w:jc w:val="left"/>
      </w:pPr>
      <w:r w:rsidRPr="008D6F34">
        <w:t>Komentaras</w:t>
      </w:r>
    </w:p>
    <w:p w:rsidR="00C8508B" w:rsidRPr="008D6F34" w:rsidRDefault="00C8508B" w:rsidP="00394477">
      <w:pPr>
        <w:ind w:firstLine="709"/>
        <w:rPr>
          <w:lang w:val="lt-LT"/>
        </w:rPr>
      </w:pPr>
    </w:p>
    <w:p w:rsidR="00404ACC" w:rsidRPr="008D6F34" w:rsidRDefault="00404ACC" w:rsidP="00394477">
      <w:pPr>
        <w:numPr>
          <w:ilvl w:val="0"/>
          <w:numId w:val="30"/>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rsidR="007B14B3" w:rsidRPr="008D6F34" w:rsidRDefault="007B14B3" w:rsidP="00394477">
      <w:pPr>
        <w:pStyle w:val="prastasiniatinklio"/>
        <w:ind w:firstLine="709"/>
        <w:jc w:val="both"/>
        <w:rPr>
          <w:rStyle w:val="Grietas"/>
        </w:rPr>
      </w:pPr>
      <w:r w:rsidRPr="008D6F34">
        <w:rPr>
          <w:rStyle w:val="Grietas"/>
        </w:rPr>
        <w:lastRenderedPageBreak/>
        <w:t>Komentaras</w:t>
      </w:r>
    </w:p>
    <w:p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rsidR="00F72F3D" w:rsidRPr="008D6F34" w:rsidRDefault="00F72F3D" w:rsidP="00394477">
      <w:pPr>
        <w:pStyle w:val="prastasiniatinklio"/>
        <w:ind w:firstLine="709"/>
        <w:jc w:val="both"/>
        <w:rPr>
          <w:b/>
        </w:rPr>
      </w:pPr>
      <w:r w:rsidRPr="008D6F34">
        <w:rPr>
          <w:b/>
        </w:rPr>
        <w:t xml:space="preserve">Komentaras </w:t>
      </w:r>
    </w:p>
    <w:p w:rsidR="00F72F3D" w:rsidRPr="008D6F34" w:rsidRDefault="00F72F3D" w:rsidP="00394477">
      <w:pPr>
        <w:pStyle w:val="prastasiniatinklio"/>
        <w:ind w:firstLine="709"/>
        <w:jc w:val="both"/>
      </w:pPr>
      <w:r w:rsidRPr="008D6F34">
        <w:t>Komentaras rengiamas</w:t>
      </w:r>
    </w:p>
    <w:p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37" w:history="1">
        <w:r w:rsidRPr="008D6F34">
          <w:rPr>
            <w:rStyle w:val="Hipersaitas"/>
            <w:i/>
            <w:iCs/>
          </w:rPr>
          <w:t>XI-1187</w:t>
        </w:r>
      </w:hyperlink>
      <w:r w:rsidR="00F7215E" w:rsidRPr="008D6F34">
        <w:rPr>
          <w:i/>
          <w:iCs/>
        </w:rPr>
        <w:t>, 2010-11-30</w:t>
      </w:r>
      <w:r w:rsidRPr="008D6F34">
        <w:rPr>
          <w:i/>
          <w:iCs/>
        </w:rPr>
        <w:t>).</w:t>
      </w:r>
    </w:p>
    <w:p w:rsidR="002A470E" w:rsidRPr="008D6F34" w:rsidRDefault="002A470E" w:rsidP="001A08F8">
      <w:pPr>
        <w:pStyle w:val="tajtip"/>
        <w:spacing w:before="0" w:beforeAutospacing="0" w:after="0" w:afterAutospacing="0"/>
        <w:ind w:firstLine="709"/>
        <w:jc w:val="both"/>
      </w:pPr>
      <w:r w:rsidRPr="008D6F34">
        <w:rPr>
          <w:b/>
          <w:bCs/>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w:t>
      </w:r>
    </w:p>
    <w:p w:rsidR="002A470E" w:rsidRPr="008D6F34" w:rsidRDefault="002A470E" w:rsidP="001A08F8">
      <w:pPr>
        <w:ind w:firstLine="709"/>
        <w:jc w:val="both"/>
        <w:rPr>
          <w:b/>
          <w:bCs/>
          <w:lang w:val="lt-LT"/>
        </w:rPr>
      </w:pPr>
    </w:p>
    <w:p w:rsidR="002A470E" w:rsidRPr="008D6F34" w:rsidRDefault="002A470E" w:rsidP="001A08F8">
      <w:pPr>
        <w:ind w:firstLine="709"/>
        <w:jc w:val="both"/>
        <w:rPr>
          <w:b/>
          <w:bCs/>
          <w:lang w:val="lt-LT"/>
        </w:rPr>
      </w:pPr>
      <w:r w:rsidRPr="008D6F34">
        <w:rPr>
          <w:b/>
          <w:bCs/>
          <w:lang w:val="lt-LT"/>
        </w:rPr>
        <w:lastRenderedPageBreak/>
        <w:t>Komentaras</w:t>
      </w:r>
    </w:p>
    <w:p w:rsidR="002A470E" w:rsidRPr="008D6F34" w:rsidRDefault="002A470E" w:rsidP="001A08F8">
      <w:pPr>
        <w:pStyle w:val="Pagrindiniotekstotrauka"/>
        <w:rPr>
          <w:rFonts w:ascii="Times New Roman" w:hAnsi="Times New Roman"/>
          <w:b/>
          <w:bCs/>
          <w:szCs w:val="24"/>
        </w:rPr>
      </w:pP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rsidR="001A08F8" w:rsidRPr="008D6F34" w:rsidRDefault="001A08F8" w:rsidP="001A08F8">
      <w:pPr>
        <w:pStyle w:val="prastasiniatinklio"/>
        <w:spacing w:before="0" w:beforeAutospacing="0" w:after="0" w:afterAutospacing="0"/>
        <w:ind w:firstLine="709"/>
        <w:jc w:val="both"/>
        <w:rPr>
          <w:rStyle w:val="Grietas"/>
          <w:b w:val="0"/>
        </w:rPr>
      </w:pPr>
    </w:p>
    <w:p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8D6F34"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rsidR="00E365D0" w:rsidRPr="008D6F34" w:rsidRDefault="00E365D0" w:rsidP="001A08F8">
      <w:pPr>
        <w:pStyle w:val="Pagrindiniotekstotrauka"/>
        <w:rPr>
          <w:rStyle w:val="Grietas"/>
          <w:rFonts w:ascii="Times New Roman" w:hAnsi="Times New Roman"/>
          <w:b w:val="0"/>
          <w:bCs w:val="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rsidR="00881D8A" w:rsidRPr="008D6F34" w:rsidRDefault="00881D8A" w:rsidP="00394477">
      <w:pPr>
        <w:pStyle w:val="prastasiniatinklio"/>
        <w:ind w:firstLine="709"/>
        <w:jc w:val="both"/>
      </w:pPr>
      <w:r w:rsidRPr="008D6F34">
        <w:rPr>
          <w:rStyle w:val="Grietas"/>
        </w:rPr>
        <w:t>Komentaras</w:t>
      </w:r>
    </w:p>
    <w:p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rsidR="001A08F8" w:rsidRPr="008D6F34" w:rsidRDefault="001A08F8" w:rsidP="00394477">
      <w:pPr>
        <w:ind w:firstLine="709"/>
        <w:jc w:val="both"/>
        <w:rPr>
          <w:b/>
          <w:u w:val="single"/>
          <w:lang w:val="lt-LT"/>
        </w:rPr>
      </w:pPr>
      <w:bookmarkStart w:id="117" w:name="_42_straipsnis._Keleivių_1"/>
      <w:bookmarkStart w:id="118" w:name="_41_straipsnis._Prekių"/>
      <w:bookmarkEnd w:id="117"/>
      <w:bookmarkEnd w:id="118"/>
    </w:p>
    <w:p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rsidR="00D8297A" w:rsidRPr="008D6F34" w:rsidRDefault="00D8297A" w:rsidP="00394477">
      <w:pPr>
        <w:ind w:firstLine="709"/>
        <w:jc w:val="both"/>
        <w:rPr>
          <w:lang w:val="lt-LT"/>
        </w:rPr>
      </w:pPr>
    </w:p>
    <w:p w:rsidR="00863880" w:rsidRPr="008D6F34" w:rsidRDefault="00D8297A" w:rsidP="00394477">
      <w:pPr>
        <w:ind w:firstLine="709"/>
        <w:jc w:val="both"/>
        <w:rPr>
          <w:b/>
          <w:lang w:val="lt-LT"/>
        </w:rPr>
      </w:pPr>
      <w:r w:rsidRPr="008D6F34">
        <w:rPr>
          <w:b/>
          <w:lang w:val="lt-LT"/>
        </w:rPr>
        <w:lastRenderedPageBreak/>
        <w:t>1. Jeigu šiame skyriuje nenustatyta kitaip, tiekiamos prekės apmokestinamos taikant 0 procentų PVM tarifą, jeigu jas tiekėjas ar jo užsakymu kitas asmuo išgabena iš Europos Sąjungos teritorijos.</w:t>
      </w:r>
    </w:p>
    <w:p w:rsidR="00863880" w:rsidRPr="008D6F34" w:rsidRDefault="00863880" w:rsidP="00394477">
      <w:pPr>
        <w:ind w:firstLine="709"/>
        <w:jc w:val="both"/>
        <w:rPr>
          <w:b/>
          <w:lang w:val="lt-LT"/>
        </w:rPr>
      </w:pPr>
    </w:p>
    <w:p w:rsidR="00D8297A" w:rsidRPr="008D6F34" w:rsidRDefault="00D8297A" w:rsidP="00394477">
      <w:pPr>
        <w:ind w:firstLine="709"/>
        <w:jc w:val="both"/>
        <w:rPr>
          <w:b/>
          <w:lang w:val="lt-LT"/>
        </w:rPr>
      </w:pPr>
      <w:r w:rsidRPr="008D6F34">
        <w:rPr>
          <w:b/>
          <w:lang w:val="lt-LT"/>
        </w:rPr>
        <w:t>Komentaras</w:t>
      </w:r>
    </w:p>
    <w:p w:rsidR="00D8297A" w:rsidRPr="008D6F34" w:rsidRDefault="00D8297A" w:rsidP="00394477">
      <w:pPr>
        <w:ind w:firstLine="709"/>
        <w:jc w:val="both"/>
        <w:rPr>
          <w:lang w:val="lt-LT"/>
        </w:rPr>
      </w:pPr>
    </w:p>
    <w:p w:rsidR="00D8297A" w:rsidRPr="008D6F34" w:rsidRDefault="00D8297A" w:rsidP="00394477">
      <w:pPr>
        <w:numPr>
          <w:ilvl w:val="0"/>
          <w:numId w:val="44"/>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tiekiamos prekės išgabenamos iš ES teritorijos, ir</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rsidR="00D8297A" w:rsidRPr="008D6F34" w:rsidRDefault="00D8297A" w:rsidP="00394477">
      <w:pPr>
        <w:ind w:firstLine="709"/>
        <w:jc w:val="both"/>
        <w:rPr>
          <w:lang w:val="lt-LT"/>
        </w:rPr>
      </w:pPr>
      <w:r w:rsidRPr="008D6F34">
        <w:rPr>
          <w:lang w:val="lt-LT"/>
        </w:rPr>
        <w:t>Taigi 0 proc. PVM tarifo taikymas nėra siejamas: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kas eksporto deklaracijoje yra nurodytas kaip prekių eksportuotojas;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kas trečiojoje valstybėje yra tiekiamų prekių importuotojas;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I variantas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rsidR="00D8297A" w:rsidRPr="008D6F34" w:rsidRDefault="00D8297A" w:rsidP="00394477">
            <w:pPr>
              <w:ind w:firstLine="709"/>
              <w:jc w:val="both"/>
              <w:rPr>
                <w:lang w:val="lt-LT"/>
              </w:rPr>
            </w:pPr>
            <w:r w:rsidRPr="008D6F34">
              <w:rPr>
                <w:lang w:val="lt-LT"/>
              </w:rPr>
              <w:t>II variantas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w:t>
            </w:r>
            <w:r w:rsidRPr="008D6F34">
              <w:rPr>
                <w:lang w:val="lt-LT"/>
              </w:rPr>
              <w:lastRenderedPageBreak/>
              <w:t>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rsidTr="00C65FDC">
        <w:tc>
          <w:tcPr>
            <w:tcW w:w="9828" w:type="dxa"/>
          </w:tcPr>
          <w:p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A80A018" wp14:editId="038A6B39">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lang w:val="lt-LT"/>
                                        </w:rPr>
                                      </w:pPr>
                                      <w:r w:rsidRPr="007337DC">
                                        <w:rPr>
                                          <w:lang w:val="lt-LT"/>
                                        </w:rPr>
                                        <w:t>LT A</w:t>
                                      </w:r>
                                    </w:p>
                                    <w:p w:rsidR="000B18C3" w:rsidRPr="007337DC" w:rsidRDefault="000B18C3"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lang w:val="lt-LT"/>
                                        </w:rPr>
                                      </w:pPr>
                                      <w:r w:rsidRPr="007337DC">
                                        <w:rPr>
                                          <w:lang w:val="lt-LT"/>
                                        </w:rPr>
                                        <w:t>US B</w:t>
                                      </w:r>
                                    </w:p>
                                    <w:p w:rsidR="000B18C3" w:rsidRPr="007337DC" w:rsidRDefault="000B18C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A80A018"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rsidR="000B18C3" w:rsidRPr="007337DC" w:rsidRDefault="000B18C3" w:rsidP="00D8297A">
                                <w:pPr>
                                  <w:rPr>
                                    <w:lang w:val="lt-LT"/>
                                  </w:rPr>
                                </w:pPr>
                                <w:r w:rsidRPr="007337DC">
                                  <w:rPr>
                                    <w:lang w:val="lt-LT"/>
                                  </w:rPr>
                                  <w:t>LT A</w:t>
                                </w:r>
                              </w:p>
                              <w:p w:rsidR="000B18C3" w:rsidRPr="007337DC" w:rsidRDefault="000B18C3"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0B18C3" w:rsidRPr="007337DC" w:rsidRDefault="000B18C3" w:rsidP="00D8297A">
                                <w:pPr>
                                  <w:rPr>
                                    <w:lang w:val="lt-LT"/>
                                  </w:rPr>
                                </w:pPr>
                                <w:r w:rsidRPr="007337DC">
                                  <w:rPr>
                                    <w:lang w:val="lt-LT"/>
                                  </w:rPr>
                                  <w:t>US B</w:t>
                                </w:r>
                              </w:p>
                              <w:p w:rsidR="000B18C3" w:rsidRPr="007337DC" w:rsidRDefault="000B18C3"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rsidR="00D8297A" w:rsidRPr="008D6F34" w:rsidRDefault="00D8297A" w:rsidP="00394477">
      <w:pPr>
        <w:ind w:firstLine="709"/>
        <w:jc w:val="both"/>
        <w:rPr>
          <w:lang w:val="lt-LT"/>
        </w:rPr>
      </w:pPr>
    </w:p>
    <w:p w:rsidR="00F7215E" w:rsidRPr="008D6F34" w:rsidRDefault="00F7215E" w:rsidP="00394477">
      <w:pPr>
        <w:ind w:firstLine="709"/>
        <w:jc w:val="both"/>
        <w:rPr>
          <w:lang w:val="lt-LT"/>
        </w:rPr>
      </w:pPr>
    </w:p>
    <w:p w:rsidR="00F7215E" w:rsidRPr="008D6F34" w:rsidRDefault="00F7215E" w:rsidP="00394477">
      <w:pPr>
        <w:ind w:firstLine="709"/>
        <w:jc w:val="both"/>
        <w:rPr>
          <w:lang w:val="lt-LT"/>
        </w:rPr>
      </w:pPr>
    </w:p>
    <w:p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70402D84" wp14:editId="691F098D">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lang w:val="lt-LT"/>
                                        </w:rPr>
                                      </w:pPr>
                                      <w:r w:rsidRPr="007337DC">
                                        <w:rPr>
                                          <w:lang w:val="lt-LT"/>
                                        </w:rPr>
                                        <w:t>LT X</w:t>
                                      </w:r>
                                    </w:p>
                                    <w:p w:rsidR="000B18C3" w:rsidRPr="007337DC" w:rsidRDefault="000B18C3"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lang w:val="lt-LT"/>
                                        </w:rPr>
                                      </w:pPr>
                                      <w:r w:rsidRPr="007337DC">
                                        <w:rPr>
                                          <w:lang w:val="lt-LT"/>
                                        </w:rPr>
                                        <w:t>ZW Y</w:t>
                                      </w:r>
                                    </w:p>
                                    <w:p w:rsidR="000B18C3" w:rsidRPr="007337DC" w:rsidRDefault="000B18C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lang w:val="lt-LT"/>
                                        </w:rPr>
                                      </w:pPr>
                                      <w:r w:rsidRPr="007337DC">
                                        <w:rPr>
                                          <w:lang w:val="lt-LT"/>
                                        </w:rPr>
                                        <w:t>LT Z</w:t>
                                      </w:r>
                                    </w:p>
                                    <w:p w:rsidR="000B18C3" w:rsidRPr="007337DC" w:rsidRDefault="000B18C3"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0402D84"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0B18C3" w:rsidRPr="007337DC" w:rsidRDefault="000B18C3"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rsidR="000B18C3" w:rsidRPr="007337DC" w:rsidRDefault="000B18C3"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rsidR="000B18C3" w:rsidRPr="007337DC" w:rsidRDefault="000B18C3" w:rsidP="00D8297A">
                                <w:pPr>
                                  <w:rPr>
                                    <w:lang w:val="lt-LT"/>
                                  </w:rPr>
                                </w:pPr>
                                <w:r w:rsidRPr="007337DC">
                                  <w:rPr>
                                    <w:lang w:val="lt-LT"/>
                                  </w:rPr>
                                  <w:t>LT X</w:t>
                                </w:r>
                              </w:p>
                              <w:p w:rsidR="000B18C3" w:rsidRPr="007337DC" w:rsidRDefault="000B18C3"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rsidR="000B18C3" w:rsidRPr="007337DC" w:rsidRDefault="000B18C3" w:rsidP="00D8297A">
                                <w:pPr>
                                  <w:rPr>
                                    <w:lang w:val="lt-LT"/>
                                  </w:rPr>
                                </w:pPr>
                                <w:r w:rsidRPr="007337DC">
                                  <w:rPr>
                                    <w:lang w:val="lt-LT"/>
                                  </w:rPr>
                                  <w:t>ZW Y</w:t>
                                </w:r>
                              </w:p>
                              <w:p w:rsidR="000B18C3" w:rsidRPr="007337DC" w:rsidRDefault="000B18C3"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rsidR="000B18C3" w:rsidRPr="007337DC" w:rsidRDefault="000B18C3" w:rsidP="00D8297A">
                                <w:pPr>
                                  <w:rPr>
                                    <w:lang w:val="lt-LT"/>
                                  </w:rPr>
                                </w:pPr>
                                <w:r w:rsidRPr="007337DC">
                                  <w:rPr>
                                    <w:lang w:val="lt-LT"/>
                                  </w:rPr>
                                  <w:t>LT Z</w:t>
                                </w:r>
                              </w:p>
                              <w:p w:rsidR="000B18C3" w:rsidRPr="007337DC" w:rsidRDefault="000B18C3"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t xml:space="preserve">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w:t>
      </w:r>
      <w:r w:rsidRPr="008D6F34">
        <w:rPr>
          <w:lang w:val="lt-LT"/>
        </w:rPr>
        <w:lastRenderedPageBreak/>
        <w:t>parduotos, kas buvo atsakingas už prekių transportavimo organizavimą, per kiek laiko prekės buvo išgabentos ir pan.</w:t>
      </w:r>
    </w:p>
    <w:p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ar prekės faktiškai buvo išgabentos iš ES teritorijos;</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kuris asmuo atsakingas už prekių transportavimo organizavimą;</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rsidR="00D8297A" w:rsidRPr="008D6F34" w:rsidRDefault="00D8297A" w:rsidP="00394477">
            <w:pPr>
              <w:ind w:firstLine="709"/>
              <w:jc w:val="both"/>
              <w:rPr>
                <w:lang w:val="lt-LT"/>
              </w:rPr>
            </w:pPr>
            <w:r w:rsidRPr="008D6F34">
              <w:rPr>
                <w:lang w:val="lt-LT"/>
              </w:rPr>
              <w:t>Kaip kiaulių pardavimą turėjo apmokestinti įmonės R, S ir T?</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66BE55F0" wp14:editId="2EF3D1B9">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932325" w:rsidRDefault="000B18C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932325" w:rsidRDefault="000B18C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932325" w:rsidRDefault="000B18C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932325" w:rsidRDefault="000B18C3"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rsidR="000B18C3" w:rsidRPr="008031D6" w:rsidRDefault="000B18C3"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rsidR="000B18C3" w:rsidRPr="008031D6" w:rsidRDefault="000B18C3"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rsidR="000B18C3" w:rsidRPr="008031D6" w:rsidRDefault="000B18C3"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rsidR="000B18C3" w:rsidRPr="008031D6" w:rsidRDefault="000B18C3"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233ECD" w:rsidRDefault="000B18C3"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E55F0"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rsidR="000B18C3" w:rsidRPr="00932325" w:rsidRDefault="000B18C3"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rsidR="000B18C3" w:rsidRPr="00932325" w:rsidRDefault="000B18C3"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rsidR="000B18C3" w:rsidRPr="00932325" w:rsidRDefault="000B18C3"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0B18C3" w:rsidRPr="00932325" w:rsidRDefault="000B18C3"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0B18C3" w:rsidRPr="008031D6" w:rsidRDefault="000B18C3"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0B18C3" w:rsidRPr="008031D6" w:rsidRDefault="000B18C3"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rsidR="000B18C3" w:rsidRPr="008031D6" w:rsidRDefault="000B18C3"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0B18C3" w:rsidRPr="008031D6" w:rsidRDefault="000B18C3"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0B18C3" w:rsidRPr="00233ECD" w:rsidRDefault="000B18C3"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lastRenderedPageBreak/>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C17182" wp14:editId="4A2C771F">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rsidR="000B18C3" w:rsidRPr="00E67EC3" w:rsidRDefault="000B18C3" w:rsidP="00D8297A">
                                      <w:pPr>
                                        <w:rPr>
                                          <w:b/>
                                          <w:sz w:val="22"/>
                                        </w:rPr>
                                      </w:pPr>
                                    </w:p>
                                    <w:p w:rsidR="000B18C3" w:rsidRPr="007337DC" w:rsidRDefault="000B18C3"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sz w:val="22"/>
                                        </w:rPr>
                                      </w:pPr>
                                      <w:r w:rsidRPr="007337DC">
                                        <w:rPr>
                                          <w:sz w:val="22"/>
                                        </w:rPr>
                                        <w:t>LT B</w:t>
                                      </w:r>
                                    </w:p>
                                    <w:p w:rsidR="000B18C3" w:rsidRPr="007337DC" w:rsidRDefault="000B18C3"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sz w:val="22"/>
                                        </w:rPr>
                                      </w:pPr>
                                      <w:r w:rsidRPr="007337DC">
                                        <w:rPr>
                                          <w:sz w:val="22"/>
                                        </w:rPr>
                                        <w:t>RU C</w:t>
                                      </w:r>
                                    </w:p>
                                    <w:p w:rsidR="000B18C3" w:rsidRPr="007337DC" w:rsidRDefault="000B18C3"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5AC17182"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rsidR="000B18C3" w:rsidRPr="00E67EC3" w:rsidRDefault="000B18C3" w:rsidP="00D8297A">
                                <w:pPr>
                                  <w:rPr>
                                    <w:b/>
                                    <w:sz w:val="22"/>
                                  </w:rPr>
                                </w:pPr>
                              </w:p>
                              <w:p w:rsidR="000B18C3" w:rsidRPr="007337DC" w:rsidRDefault="000B18C3"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rsidR="000B18C3" w:rsidRPr="007337DC" w:rsidRDefault="000B18C3"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rsidR="000B18C3" w:rsidRPr="007337DC" w:rsidRDefault="000B18C3" w:rsidP="00D8297A">
                                <w:pPr>
                                  <w:rPr>
                                    <w:sz w:val="22"/>
                                  </w:rPr>
                                </w:pPr>
                                <w:r w:rsidRPr="007337DC">
                                  <w:rPr>
                                    <w:sz w:val="22"/>
                                  </w:rPr>
                                  <w:t>LT B</w:t>
                                </w:r>
                              </w:p>
                              <w:p w:rsidR="000B18C3" w:rsidRPr="007337DC" w:rsidRDefault="000B18C3"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rsidR="000B18C3" w:rsidRPr="007337DC" w:rsidRDefault="000B18C3"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rsidR="000B18C3" w:rsidRPr="007337DC" w:rsidRDefault="000B18C3" w:rsidP="00D8297A">
                                <w:pPr>
                                  <w:rPr>
                                    <w:sz w:val="22"/>
                                  </w:rPr>
                                </w:pPr>
                                <w:r w:rsidRPr="007337DC">
                                  <w:rPr>
                                    <w:sz w:val="22"/>
                                  </w:rPr>
                                  <w:t>RU C</w:t>
                                </w:r>
                              </w:p>
                              <w:p w:rsidR="000B18C3" w:rsidRPr="007337DC" w:rsidRDefault="000B18C3" w:rsidP="00D8297A">
                                <w:pPr>
                                  <w:rPr>
                                    <w:sz w:val="22"/>
                                  </w:rPr>
                                </w:pPr>
                                <w:r w:rsidRPr="007337DC">
                                  <w:rPr>
                                    <w:sz w:val="22"/>
                                  </w:rPr>
                                  <w:t>(Gavėjas)</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26E2B382" wp14:editId="620D547F">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sz w:val="22"/>
                                          <w:szCs w:val="22"/>
                                        </w:rPr>
                                      </w:pPr>
                                      <w:r w:rsidRPr="007337DC">
                                        <w:rPr>
                                          <w:sz w:val="22"/>
                                          <w:szCs w:val="22"/>
                                        </w:rPr>
                                        <w:t>LT A</w:t>
                                      </w:r>
                                    </w:p>
                                    <w:p w:rsidR="000B18C3" w:rsidRPr="007337DC" w:rsidRDefault="000B18C3"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rsidR="000B18C3" w:rsidRPr="007337DC" w:rsidRDefault="000B18C3"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rPr>
                                          <w:sz w:val="22"/>
                                          <w:szCs w:val="22"/>
                                        </w:rPr>
                                      </w:pPr>
                                      <w:r w:rsidRPr="007337DC">
                                        <w:rPr>
                                          <w:sz w:val="22"/>
                                          <w:szCs w:val="22"/>
                                        </w:rPr>
                                        <w:t>IS E</w:t>
                                      </w:r>
                                    </w:p>
                                    <w:p w:rsidR="000B18C3" w:rsidRPr="007337DC" w:rsidRDefault="000B18C3"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26E2B382"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0B18C3" w:rsidRPr="007337DC" w:rsidRDefault="000B18C3" w:rsidP="00D8297A">
                                <w:pPr>
                                  <w:rPr>
                                    <w:sz w:val="22"/>
                                    <w:szCs w:val="22"/>
                                  </w:rPr>
                                </w:pPr>
                                <w:r w:rsidRPr="007337DC">
                                  <w:rPr>
                                    <w:sz w:val="22"/>
                                    <w:szCs w:val="22"/>
                                  </w:rPr>
                                  <w:t>LT A</w:t>
                                </w:r>
                              </w:p>
                              <w:p w:rsidR="000B18C3" w:rsidRPr="007337DC" w:rsidRDefault="000B18C3"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0B18C3" w:rsidRPr="007337DC" w:rsidRDefault="000B18C3"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0B18C3" w:rsidRPr="007337DC" w:rsidRDefault="000B18C3"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rsidR="000B18C3" w:rsidRPr="007337DC" w:rsidRDefault="000B18C3"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0B18C3" w:rsidRPr="007337DC" w:rsidRDefault="000B18C3" w:rsidP="00D8297A">
                                <w:pPr>
                                  <w:rPr>
                                    <w:sz w:val="22"/>
                                    <w:szCs w:val="22"/>
                                  </w:rPr>
                                </w:pPr>
                                <w:r w:rsidRPr="007337DC">
                                  <w:rPr>
                                    <w:sz w:val="22"/>
                                    <w:szCs w:val="22"/>
                                  </w:rPr>
                                  <w:t>IS E</w:t>
                                </w:r>
                              </w:p>
                              <w:p w:rsidR="000B18C3" w:rsidRPr="007337DC" w:rsidRDefault="000B18C3" w:rsidP="00D8297A">
                                <w:pPr>
                                  <w:rPr>
                                    <w:sz w:val="18"/>
                                    <w:szCs w:val="18"/>
                                  </w:rPr>
                                </w:pPr>
                                <w:r w:rsidRPr="007337DC">
                                  <w:rPr>
                                    <w:sz w:val="18"/>
                                    <w:szCs w:val="18"/>
                                  </w:rPr>
                                  <w:t>(Gavėjas)</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rsidR="00D8297A" w:rsidRPr="008D6F34" w:rsidRDefault="00D8297A" w:rsidP="00394477">
            <w:pPr>
              <w:ind w:firstLine="709"/>
              <w:jc w:val="both"/>
              <w:rPr>
                <w:lang w:val="lt-LT"/>
              </w:rPr>
            </w:pP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346F76E9" wp14:editId="33319C44">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rsidR="000B18C3" w:rsidRPr="008E180D" w:rsidRDefault="000B18C3"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RU G</w:t>
                                        </w:r>
                                      </w:p>
                                      <w:p w:rsidR="000B18C3" w:rsidRPr="007337DC" w:rsidRDefault="000B18C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LT E</w:t>
                                        </w:r>
                                      </w:p>
                                      <w:p w:rsidR="000B18C3" w:rsidRPr="007337DC" w:rsidRDefault="000B18C3"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jc w:val="center"/>
                                          <w:rPr>
                                            <w:sz w:val="20"/>
                                            <w:szCs w:val="20"/>
                                            <w:lang w:val="lt-LT"/>
                                          </w:rPr>
                                        </w:pPr>
                                        <w:r w:rsidRPr="007337DC">
                                          <w:rPr>
                                            <w:sz w:val="20"/>
                                            <w:szCs w:val="20"/>
                                            <w:lang w:val="lt-LT"/>
                                          </w:rPr>
                                          <w:t>A tipo muitinės sandėlis</w:t>
                                        </w:r>
                                      </w:p>
                                      <w:p w:rsidR="000B18C3" w:rsidRPr="007337DC" w:rsidRDefault="000B18C3"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18"/>
                                            <w:lang w:val="lt-LT"/>
                                          </w:rPr>
                                        </w:pPr>
                                        <w:r w:rsidRPr="007337DC">
                                          <w:rPr>
                                            <w:sz w:val="18"/>
                                            <w:szCs w:val="18"/>
                                            <w:lang w:val="lt-LT"/>
                                          </w:rPr>
                                          <w:t>DDU</w:t>
                                        </w:r>
                                      </w:p>
                                      <w:p w:rsidR="000B18C3" w:rsidRPr="007337DC" w:rsidRDefault="000B18C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346F76E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0B18C3" w:rsidRPr="008E180D" w:rsidRDefault="000B18C3"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rsidR="000B18C3" w:rsidRPr="007337DC" w:rsidRDefault="000B18C3"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0B18C3" w:rsidRPr="007337DC" w:rsidRDefault="000B18C3" w:rsidP="00D8297A">
                                  <w:pPr>
                                    <w:jc w:val="center"/>
                                    <w:rPr>
                                      <w:sz w:val="20"/>
                                      <w:szCs w:val="20"/>
                                      <w:lang w:val="lt-LT"/>
                                    </w:rPr>
                                  </w:pPr>
                                  <w:r w:rsidRPr="007337DC">
                                    <w:rPr>
                                      <w:sz w:val="20"/>
                                      <w:szCs w:val="20"/>
                                      <w:lang w:val="lt-LT"/>
                                    </w:rPr>
                                    <w:t>RU G</w:t>
                                  </w:r>
                                </w:p>
                                <w:p w:rsidR="000B18C3" w:rsidRPr="007337DC" w:rsidRDefault="000B18C3"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0B18C3" w:rsidRPr="007337DC" w:rsidRDefault="000B18C3" w:rsidP="00D8297A">
                                  <w:pPr>
                                    <w:jc w:val="center"/>
                                    <w:rPr>
                                      <w:sz w:val="20"/>
                                      <w:szCs w:val="20"/>
                                      <w:lang w:val="lt-LT"/>
                                    </w:rPr>
                                  </w:pPr>
                                  <w:r w:rsidRPr="007337DC">
                                    <w:rPr>
                                      <w:sz w:val="20"/>
                                      <w:szCs w:val="20"/>
                                      <w:lang w:val="lt-LT"/>
                                    </w:rPr>
                                    <w:t>LT E</w:t>
                                  </w:r>
                                </w:p>
                                <w:p w:rsidR="000B18C3" w:rsidRPr="007337DC" w:rsidRDefault="000B18C3"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0B18C3" w:rsidRPr="007337DC" w:rsidRDefault="000B18C3"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0B18C3" w:rsidRPr="007337DC" w:rsidRDefault="000B18C3" w:rsidP="00D8297A">
                                  <w:pPr>
                                    <w:jc w:val="center"/>
                                    <w:rPr>
                                      <w:sz w:val="20"/>
                                      <w:szCs w:val="20"/>
                                      <w:lang w:val="lt-LT"/>
                                    </w:rPr>
                                  </w:pPr>
                                  <w:r w:rsidRPr="007337DC">
                                    <w:rPr>
                                      <w:sz w:val="20"/>
                                      <w:szCs w:val="20"/>
                                      <w:lang w:val="lt-LT"/>
                                    </w:rPr>
                                    <w:t>A tipo muitinės sandėlis</w:t>
                                  </w:r>
                                </w:p>
                                <w:p w:rsidR="000B18C3" w:rsidRPr="007337DC" w:rsidRDefault="000B18C3"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rsidR="000B18C3" w:rsidRPr="007337DC" w:rsidRDefault="000B18C3" w:rsidP="00D8297A">
                                  <w:pPr>
                                    <w:rPr>
                                      <w:sz w:val="18"/>
                                      <w:szCs w:val="18"/>
                                      <w:lang w:val="lt-LT"/>
                                    </w:rPr>
                                  </w:pPr>
                                  <w:r w:rsidRPr="007337DC">
                                    <w:rPr>
                                      <w:sz w:val="18"/>
                                      <w:szCs w:val="18"/>
                                      <w:lang w:val="lt-LT"/>
                                    </w:rPr>
                                    <w:t>DDU</w:t>
                                  </w:r>
                                </w:p>
                                <w:p w:rsidR="000B18C3" w:rsidRPr="007337DC" w:rsidRDefault="000B18C3"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rsidR="000B18C3" w:rsidRPr="007337DC" w:rsidRDefault="000B18C3" w:rsidP="00D8297A">
                                <w:pPr>
                                  <w:rPr>
                                    <w:sz w:val="17"/>
                                    <w:szCs w:val="17"/>
                                  </w:rPr>
                                </w:pPr>
                                <w:r w:rsidRPr="007337DC">
                                  <w:rPr>
                                    <w:sz w:val="17"/>
                                    <w:szCs w:val="17"/>
                                    <w:lang w:val="lt-LT"/>
                                  </w:rPr>
                                  <w:t>Įformina-ma 3171 procedūra</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w:t>
            </w:r>
            <w:r w:rsidRPr="008D6F34">
              <w:rPr>
                <w:lang w:val="lt-LT"/>
              </w:rPr>
              <w:lastRenderedPageBreak/>
              <w:t>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rsidR="00D8297A" w:rsidRPr="008D6F34" w:rsidRDefault="00D8297A" w:rsidP="00394477">
      <w:pPr>
        <w:ind w:firstLine="709"/>
        <w:jc w:val="both"/>
        <w:rPr>
          <w:lang w:val="lt-LT"/>
        </w:rPr>
      </w:pPr>
    </w:p>
    <w:p w:rsidR="00F7215E" w:rsidRPr="008D6F34" w:rsidRDefault="00F7215E" w:rsidP="00394477">
      <w:pPr>
        <w:ind w:firstLine="709"/>
        <w:jc w:val="both"/>
        <w:rPr>
          <w:lang w:val="lt-LT"/>
        </w:rPr>
      </w:pPr>
    </w:p>
    <w:p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44AB75" wp14:editId="12725750">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rsidR="000B18C3" w:rsidRPr="004A3945" w:rsidRDefault="000B18C3"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RU C</w:t>
                                      </w:r>
                                    </w:p>
                                    <w:p w:rsidR="000B18C3" w:rsidRPr="007337DC" w:rsidRDefault="000B18C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rsidR="000B18C3" w:rsidRPr="007337DC" w:rsidRDefault="000B18C3"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jc w:val="center"/>
                                        <w:rPr>
                                          <w:sz w:val="20"/>
                                          <w:szCs w:val="20"/>
                                          <w:lang w:val="lt-LT"/>
                                        </w:rPr>
                                      </w:pPr>
                                      <w:r w:rsidRPr="007337DC">
                                        <w:rPr>
                                          <w:sz w:val="20"/>
                                          <w:szCs w:val="20"/>
                                          <w:lang w:val="lt-LT"/>
                                        </w:rPr>
                                        <w:t>Įmonė D</w:t>
                                      </w:r>
                                    </w:p>
                                    <w:p w:rsidR="000B18C3" w:rsidRPr="007337DC" w:rsidRDefault="000B18C3"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18"/>
                                          <w:lang w:val="lt-LT"/>
                                        </w:rPr>
                                      </w:pPr>
                                      <w:r w:rsidRPr="007337DC">
                                        <w:rPr>
                                          <w:sz w:val="18"/>
                                          <w:szCs w:val="18"/>
                                          <w:lang w:val="lt-LT"/>
                                        </w:rPr>
                                        <w:t>DDU</w:t>
                                      </w:r>
                                    </w:p>
                                    <w:p w:rsidR="000B18C3" w:rsidRPr="007337DC" w:rsidRDefault="000B18C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144AB75"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rsidR="000B18C3" w:rsidRPr="004A3945" w:rsidRDefault="000B18C3"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0B18C3" w:rsidRPr="007337DC" w:rsidRDefault="000B18C3"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0B18C3" w:rsidRPr="007337DC" w:rsidRDefault="000B18C3" w:rsidP="00D8297A">
                                <w:pPr>
                                  <w:jc w:val="center"/>
                                  <w:rPr>
                                    <w:sz w:val="20"/>
                                    <w:szCs w:val="20"/>
                                    <w:lang w:val="lt-LT"/>
                                  </w:rPr>
                                </w:pPr>
                                <w:r w:rsidRPr="007337DC">
                                  <w:rPr>
                                    <w:sz w:val="20"/>
                                    <w:szCs w:val="20"/>
                                    <w:lang w:val="lt-LT"/>
                                  </w:rPr>
                                  <w:t>RU C</w:t>
                                </w:r>
                              </w:p>
                              <w:p w:rsidR="000B18C3" w:rsidRPr="007337DC" w:rsidRDefault="000B18C3"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rsidR="000B18C3" w:rsidRPr="007337DC" w:rsidRDefault="000B18C3"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rsidR="000B18C3" w:rsidRPr="007337DC" w:rsidRDefault="000B18C3"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0B18C3" w:rsidRPr="007337DC" w:rsidRDefault="000B18C3" w:rsidP="00D8297A">
                                <w:pPr>
                                  <w:jc w:val="center"/>
                                  <w:rPr>
                                    <w:sz w:val="20"/>
                                    <w:szCs w:val="20"/>
                                    <w:lang w:val="lt-LT"/>
                                  </w:rPr>
                                </w:pPr>
                                <w:r w:rsidRPr="007337DC">
                                  <w:rPr>
                                    <w:sz w:val="20"/>
                                    <w:szCs w:val="20"/>
                                    <w:lang w:val="lt-LT"/>
                                  </w:rPr>
                                  <w:t>Įmonė D</w:t>
                                </w:r>
                              </w:p>
                              <w:p w:rsidR="000B18C3" w:rsidRPr="007337DC" w:rsidRDefault="000B18C3"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0B18C3" w:rsidRPr="007337DC" w:rsidRDefault="000B18C3" w:rsidP="00D8297A">
                                <w:pPr>
                                  <w:rPr>
                                    <w:sz w:val="18"/>
                                    <w:szCs w:val="18"/>
                                    <w:lang w:val="lt-LT"/>
                                  </w:rPr>
                                </w:pPr>
                                <w:r w:rsidRPr="007337DC">
                                  <w:rPr>
                                    <w:sz w:val="18"/>
                                    <w:szCs w:val="18"/>
                                    <w:lang w:val="lt-LT"/>
                                  </w:rPr>
                                  <w:t>DDU</w:t>
                                </w:r>
                              </w:p>
                              <w:p w:rsidR="000B18C3" w:rsidRPr="007337DC" w:rsidRDefault="000B18C3"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0B18C3" w:rsidRPr="007337DC" w:rsidRDefault="000B18C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Lietuvos įmonė A pardavė siūlus Vokietijos įmonei B DAF Kamenyj Log (Baltarusija) sąlygomis, t.y. įmonė A yra atsakinga už prekių pristatymą iki Kamenyj Log. Vokietijos įmonė B </w:t>
            </w:r>
            <w:r w:rsidRPr="008D6F34">
              <w:rPr>
                <w:lang w:val="lt-LT"/>
              </w:rPr>
              <w:lastRenderedPageBreak/>
              <w:t>perpardavė siūlus Baltarusijos įmonei C tomis pačiomis DAF Kamenyj Log sąlygomis. Kaip parduodamas prekes turėjo apmokestinti įmonės A ir B?</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478C4731" wp14:editId="6B94064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B01882" w:rsidRDefault="000B18C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C4731"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rsidR="000B18C3" w:rsidRPr="007337DC" w:rsidRDefault="000B18C3"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rsidR="000B18C3" w:rsidRPr="007337DC" w:rsidRDefault="000B18C3"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0B18C3" w:rsidRPr="006D75AA" w:rsidRDefault="000B18C3"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rsidR="000B18C3" w:rsidRPr="006D75AA" w:rsidRDefault="000B18C3"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0B18C3" w:rsidRPr="006D75AA" w:rsidRDefault="000B18C3"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rsidR="000B18C3" w:rsidRPr="00B01882" w:rsidRDefault="000B18C3" w:rsidP="00D8297A">
                              <w:pPr>
                                <w:rPr>
                                  <w:sz w:val="18"/>
                                  <w:szCs w:val="18"/>
                                  <w:lang w:val="lt-LT"/>
                                </w:rPr>
                              </w:pPr>
                              <w:r>
                                <w:rPr>
                                  <w:sz w:val="18"/>
                                  <w:szCs w:val="18"/>
                                  <w:lang w:val="lt-LT"/>
                                </w:rPr>
                                <w:t>Išgabena iš EB</w:t>
                              </w:r>
                            </w:p>
                          </w:txbxContent>
                        </v:textbox>
                      </v:shape>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8C2C092" wp14:editId="5262599C">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rsidR="000B18C3" w:rsidRPr="006D75AA" w:rsidRDefault="000B18C3"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B01882" w:rsidRDefault="000B18C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2C092"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0B18C3" w:rsidRPr="007337DC" w:rsidRDefault="000B18C3"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0B18C3" w:rsidRPr="007337DC" w:rsidRDefault="000B18C3"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0B18C3" w:rsidRPr="006D75AA" w:rsidRDefault="000B18C3"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rsidR="000B18C3" w:rsidRPr="006D75AA" w:rsidRDefault="000B18C3"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rsidR="000B18C3" w:rsidRPr="006D75AA" w:rsidRDefault="000B18C3"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rsidR="000B18C3" w:rsidRPr="00B01882" w:rsidRDefault="000B18C3" w:rsidP="00D8297A">
                              <w:pPr>
                                <w:rPr>
                                  <w:sz w:val="18"/>
                                  <w:szCs w:val="18"/>
                                  <w:lang w:val="lt-LT"/>
                                </w:rPr>
                              </w:pPr>
                              <w:r>
                                <w:rPr>
                                  <w:sz w:val="18"/>
                                  <w:szCs w:val="18"/>
                                  <w:lang w:val="lt-LT"/>
                                </w:rPr>
                                <w:t>Išgabena iš EB</w:t>
                              </w:r>
                            </w:p>
                          </w:txbxContent>
                        </v:textbox>
                      </v:shape>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rsidR="00D8297A" w:rsidRPr="008D6F34" w:rsidRDefault="00D8297A" w:rsidP="00394477">
      <w:pPr>
        <w:ind w:firstLine="709"/>
        <w:jc w:val="both"/>
        <w:rPr>
          <w:lang w:val="lt-LT"/>
        </w:rPr>
      </w:pP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lastRenderedPageBreak/>
        <w:t>Prekių tiekėjas, taikantis 0 proc. PVM tarifą šiuo atveju, turi turėti dokumentus, įrodančius prekių išgabenimo iš ES teritorijos faktą. Rekomenduojamas dokumentų sąrašas yra nurodytas PVM įstatymo 56 str. 1 d. komentare.</w:t>
      </w:r>
    </w:p>
    <w:p w:rsidR="00D8297A" w:rsidRPr="008D6F34" w:rsidRDefault="00D8297A" w:rsidP="00394477">
      <w:pPr>
        <w:ind w:firstLine="709"/>
        <w:jc w:val="both"/>
        <w:rPr>
          <w:lang w:val="lt-LT"/>
        </w:rPr>
      </w:pPr>
    </w:p>
    <w:p w:rsidR="00D8297A" w:rsidRPr="008D6F34" w:rsidRDefault="00D8297A" w:rsidP="00394477">
      <w:pPr>
        <w:numPr>
          <w:ilvl w:val="0"/>
          <w:numId w:val="46"/>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rsidTr="00C65FDC">
        <w:tc>
          <w:tcPr>
            <w:tcW w:w="9828" w:type="dxa"/>
          </w:tcPr>
          <w:p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rsidR="00D8297A" w:rsidRPr="008D6F34" w:rsidRDefault="00D8297A" w:rsidP="00394477">
      <w:pPr>
        <w:ind w:firstLine="709"/>
        <w:jc w:val="both"/>
        <w:rPr>
          <w:lang w:val="lt-LT"/>
        </w:rPr>
      </w:pPr>
    </w:p>
    <w:p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rsidR="00C46243" w:rsidRPr="008D6F34" w:rsidRDefault="00C46243" w:rsidP="00394477">
      <w:pPr>
        <w:ind w:firstLine="709"/>
        <w:jc w:val="both"/>
        <w:rPr>
          <w:lang w:val="lt-LT"/>
        </w:rPr>
      </w:pPr>
    </w:p>
    <w:p w:rsidR="00C46243" w:rsidRPr="008D6F34" w:rsidRDefault="00C46243" w:rsidP="00394477">
      <w:pPr>
        <w:ind w:firstLine="709"/>
        <w:jc w:val="both"/>
        <w:rPr>
          <w:b/>
          <w:lang w:val="lt-LT"/>
        </w:rPr>
      </w:pPr>
      <w:r w:rsidRPr="008D6F34">
        <w:rPr>
          <w:b/>
          <w:lang w:val="lt-LT"/>
        </w:rPr>
        <w:t>Komentaras</w:t>
      </w:r>
    </w:p>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tiekiamos prekės išgabenamos iš ES teritorijos, ir</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prekių pirkėjas yra neįsikūręs Lietuvoje.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Tačiau 0 proc. PVM tarifo taikymas nėra siejamas:</w:t>
      </w:r>
    </w:p>
    <w:p w:rsidR="00C46243" w:rsidRPr="008D6F34" w:rsidRDefault="00C46243" w:rsidP="00394477">
      <w:pPr>
        <w:numPr>
          <w:ilvl w:val="2"/>
          <w:numId w:val="44"/>
        </w:numPr>
        <w:tabs>
          <w:tab w:val="clear" w:pos="3407"/>
        </w:tabs>
        <w:ind w:left="0" w:firstLine="709"/>
        <w:jc w:val="both"/>
        <w:rPr>
          <w:lang w:val="lt-LT"/>
        </w:rPr>
      </w:pPr>
      <w:r w:rsidRPr="008D6F34">
        <w:rPr>
          <w:lang w:val="lt-LT"/>
        </w:rPr>
        <w:t>su tuo, kas eksporto deklaracijoje yra nurodytas kaip prekių eksportuotojas;</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kas trečiojoje valstybėje yra tiekiamų prekių importuotojas;</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lastRenderedPageBreak/>
        <w:t xml:space="preserve">su tuo, ar prekes gaunantis asmuo yra įsikūręs toje valstybėje, į kurią prekės yra gabenamos. </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rsidR="00C46243" w:rsidRPr="008D6F34" w:rsidRDefault="00C46243" w:rsidP="00394477">
      <w:pPr>
        <w:ind w:firstLine="709"/>
        <w:jc w:val="both"/>
        <w:rPr>
          <w:strike/>
          <w:lang w:val="lt-LT"/>
        </w:rPr>
      </w:pPr>
    </w:p>
    <w:p w:rsidR="00F7215E" w:rsidRPr="008D6F34" w:rsidRDefault="00F7215E" w:rsidP="00394477">
      <w:pPr>
        <w:ind w:firstLine="709"/>
        <w:jc w:val="both"/>
        <w:rPr>
          <w:lang w:val="lt-LT"/>
        </w:rPr>
      </w:pPr>
    </w:p>
    <w:p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rsidR="00C46243" w:rsidRPr="008D6F34" w:rsidRDefault="00C46243" w:rsidP="00394477">
      <w:pPr>
        <w:ind w:firstLine="709"/>
        <w:jc w:val="both"/>
        <w:rPr>
          <w:lang w:val="lt-LT"/>
        </w:rPr>
      </w:pPr>
      <w:r w:rsidRPr="008D6F34">
        <w:rPr>
          <w:lang w:val="lt-LT"/>
        </w:rPr>
        <w:t xml:space="preserve">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w:t>
      </w:r>
      <w:r w:rsidRPr="008D6F34">
        <w:rPr>
          <w:lang w:val="lt-LT"/>
        </w:rPr>
        <w:lastRenderedPageBreak/>
        <w:t>šios aplinkybės sprendžiant 0 proc. PVM tarifo taikymą prekių, kurios yra išgabenamos iš ES teritorijos, tiekimui gali tekti vadovautis arba PVM įstatymo 41 str. 1 dalies, arba 41 str. 2 dalies nuostatomis.</w:t>
      </w:r>
    </w:p>
    <w:p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rsidTr="000E5413">
        <w:trPr>
          <w:trHeight w:val="56"/>
        </w:trPr>
        <w:tc>
          <w:tcPr>
            <w:tcW w:w="10008" w:type="dxa"/>
            <w:shd w:val="clear" w:color="auto" w:fill="auto"/>
          </w:tcPr>
          <w:p w:rsidR="00C46243" w:rsidRPr="008D6F34" w:rsidRDefault="00C46243" w:rsidP="00394477">
            <w:pPr>
              <w:ind w:firstLine="709"/>
              <w:jc w:val="both"/>
              <w:rPr>
                <w:lang w:val="lt-LT"/>
              </w:rPr>
            </w:pPr>
            <w:r w:rsidRPr="008D6F34">
              <w:rPr>
                <w:lang w:val="lt-LT"/>
              </w:rPr>
              <w:t>I variantas</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221494D5" wp14:editId="0A9E7D15">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A867E3" w:rsidRDefault="000B18C3"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21494D5"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0B18C3" w:rsidRPr="006A664B" w:rsidRDefault="000B18C3"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0B18C3" w:rsidRPr="00A867E3" w:rsidRDefault="000B18C3"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rsidR="000B18C3" w:rsidRPr="006A664B" w:rsidRDefault="000B18C3"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0B18C3" w:rsidRPr="006A664B" w:rsidRDefault="000B18C3"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0B18C3" w:rsidRPr="00590498" w:rsidRDefault="000B18C3"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0B18C3" w:rsidRPr="00590498" w:rsidRDefault="000B18C3"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0B18C3" w:rsidRPr="00590498" w:rsidRDefault="000B18C3"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0B18C3" w:rsidRPr="00590498" w:rsidRDefault="000B18C3"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0B18C3" w:rsidRPr="00590498" w:rsidRDefault="000B18C3"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0B18C3" w:rsidRPr="00DC4887" w:rsidRDefault="000B18C3"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rsidR="000B18C3" w:rsidRPr="006A664B" w:rsidRDefault="000B18C3"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rsidR="00C46243" w:rsidRPr="008D6F34" w:rsidRDefault="00C46243" w:rsidP="00394477">
            <w:pPr>
              <w:ind w:firstLine="709"/>
              <w:jc w:val="both"/>
              <w:rPr>
                <w:lang w:val="lt-LT"/>
              </w:rPr>
            </w:pPr>
            <w:r w:rsidRPr="008D6F34">
              <w:rPr>
                <w:lang w:val="lt-LT"/>
              </w:rPr>
              <w:t>II variantas</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D314FF7" wp14:editId="67D59F8E">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rsidR="000B18C3" w:rsidRDefault="000B18C3" w:rsidP="00C46243">
                                    <w:pPr>
                                      <w:jc w:val="center"/>
                                      <w:rPr>
                                        <w:lang w:val="lt-LT"/>
                                      </w:rPr>
                                    </w:pPr>
                                  </w:p>
                                  <w:p w:rsidR="000B18C3" w:rsidRDefault="000B18C3" w:rsidP="00C46243">
                                    <w:pPr>
                                      <w:jc w:val="center"/>
                                      <w:rPr>
                                        <w:lang w:val="lt-LT"/>
                                      </w:rPr>
                                    </w:pPr>
                                  </w:p>
                                  <w:p w:rsidR="000B18C3" w:rsidRPr="00590498" w:rsidRDefault="000B18C3"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rsidR="000B18C3" w:rsidRPr="00590498" w:rsidRDefault="000B18C3"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DC4887" w:rsidRDefault="000B18C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6A664B" w:rsidRDefault="000B18C3"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250CF9" w:rsidRDefault="000B18C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4FF7"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0B18C3" w:rsidRPr="006A664B" w:rsidRDefault="000B18C3"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0B18C3" w:rsidRPr="006A664B" w:rsidRDefault="000B18C3"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0B18C3" w:rsidRPr="006A664B" w:rsidRDefault="000B18C3"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0B18C3" w:rsidRPr="00590498" w:rsidRDefault="000B18C3"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0B18C3" w:rsidRPr="00590498" w:rsidRDefault="000B18C3"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rsidR="000B18C3" w:rsidRPr="00590498" w:rsidRDefault="000B18C3"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0B18C3" w:rsidRDefault="000B18C3" w:rsidP="00C46243">
                              <w:pPr>
                                <w:jc w:val="center"/>
                                <w:rPr>
                                  <w:lang w:val="lt-LT"/>
                                </w:rPr>
                              </w:pPr>
                            </w:p>
                            <w:p w:rsidR="000B18C3" w:rsidRDefault="000B18C3" w:rsidP="00C46243">
                              <w:pPr>
                                <w:jc w:val="center"/>
                                <w:rPr>
                                  <w:lang w:val="lt-LT"/>
                                </w:rPr>
                              </w:pPr>
                            </w:p>
                            <w:p w:rsidR="000B18C3" w:rsidRPr="00590498" w:rsidRDefault="000B18C3"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0B18C3" w:rsidRPr="00590498" w:rsidRDefault="000B18C3"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rsidR="000B18C3" w:rsidRPr="00DC4887" w:rsidRDefault="000B18C3"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0B18C3" w:rsidRPr="006A664B" w:rsidRDefault="000B18C3"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rsidR="000B18C3" w:rsidRPr="006A664B" w:rsidRDefault="000B18C3"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0B18C3" w:rsidRPr="00250CF9" w:rsidRDefault="000B18C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956E8ED" wp14:editId="66327382">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E67EC3" w:rsidRDefault="000B18C3" w:rsidP="00C46243">
                                    <w:pPr>
                                      <w:rPr>
                                        <w:b/>
                                        <w:sz w:val="20"/>
                                        <w:szCs w:val="20"/>
                                      </w:rPr>
                                    </w:pPr>
                                  </w:p>
                                  <w:p w:rsidR="000B18C3" w:rsidRPr="007337DC" w:rsidRDefault="000B18C3" w:rsidP="00C46243">
                                    <w:pPr>
                                      <w:rPr>
                                        <w:sz w:val="20"/>
                                        <w:szCs w:val="20"/>
                                      </w:rPr>
                                    </w:pPr>
                                    <w:r w:rsidRPr="007337DC">
                                      <w:rPr>
                                        <w:sz w:val="20"/>
                                        <w:szCs w:val="20"/>
                                      </w:rPr>
                                      <w:t>CIF</w:t>
                                    </w:r>
                                  </w:p>
                                  <w:p w:rsidR="000B18C3" w:rsidRPr="007337DC" w:rsidRDefault="000B18C3"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LT A</w:t>
                                    </w:r>
                                  </w:p>
                                  <w:p w:rsidR="000B18C3" w:rsidRPr="00E67EC3" w:rsidRDefault="000B18C3"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BE C</w:t>
                                    </w:r>
                                  </w:p>
                                  <w:p w:rsidR="000B18C3" w:rsidRPr="007337DC" w:rsidRDefault="000B18C3"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NO E</w:t>
                                    </w:r>
                                  </w:p>
                                  <w:p w:rsidR="000B18C3" w:rsidRPr="007337DC" w:rsidRDefault="000B18C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56E8ED"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0B18C3" w:rsidRPr="00E67EC3" w:rsidRDefault="000B18C3" w:rsidP="00C46243">
                              <w:pPr>
                                <w:rPr>
                                  <w:b/>
                                  <w:sz w:val="20"/>
                                  <w:szCs w:val="20"/>
                                </w:rPr>
                              </w:pPr>
                            </w:p>
                            <w:p w:rsidR="000B18C3" w:rsidRPr="007337DC" w:rsidRDefault="000B18C3" w:rsidP="00C46243">
                              <w:pPr>
                                <w:rPr>
                                  <w:sz w:val="20"/>
                                  <w:szCs w:val="20"/>
                                </w:rPr>
                              </w:pPr>
                              <w:r w:rsidRPr="007337DC">
                                <w:rPr>
                                  <w:sz w:val="20"/>
                                  <w:szCs w:val="20"/>
                                </w:rPr>
                                <w:t>CIF</w:t>
                              </w:r>
                            </w:p>
                            <w:p w:rsidR="000B18C3" w:rsidRPr="007337DC" w:rsidRDefault="000B18C3"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0B18C3" w:rsidRPr="007337DC" w:rsidRDefault="000B18C3" w:rsidP="00C46243">
                              <w:r w:rsidRPr="007337DC">
                                <w:t>LT A</w:t>
                              </w:r>
                            </w:p>
                            <w:p w:rsidR="000B18C3" w:rsidRPr="00E67EC3" w:rsidRDefault="000B18C3"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0B18C3" w:rsidRPr="007337DC" w:rsidRDefault="000B18C3"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0B18C3" w:rsidRPr="007337DC" w:rsidRDefault="000B18C3"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rsidR="000B18C3" w:rsidRPr="007337DC" w:rsidRDefault="000B18C3"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0B18C3" w:rsidRPr="007337DC" w:rsidRDefault="000B18C3" w:rsidP="00C46243">
                              <w:r w:rsidRPr="007337DC">
                                <w:t>BE C</w:t>
                              </w:r>
                            </w:p>
                            <w:p w:rsidR="000B18C3" w:rsidRPr="007337DC" w:rsidRDefault="000B18C3"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0B18C3" w:rsidRPr="007337DC" w:rsidRDefault="000B18C3" w:rsidP="00C46243">
                              <w:r w:rsidRPr="007337DC">
                                <w:t>NO E</w:t>
                              </w:r>
                            </w:p>
                            <w:p w:rsidR="000B18C3" w:rsidRPr="007337DC" w:rsidRDefault="000B18C3"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388630E5" wp14:editId="0F0EA5E6">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rsidR="000B18C3" w:rsidRPr="007337DC" w:rsidRDefault="000B18C3"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DE U</w:t>
                                      </w:r>
                                    </w:p>
                                    <w:p w:rsidR="000B18C3" w:rsidRPr="007337DC" w:rsidRDefault="000B18C3"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rsidR="000B18C3" w:rsidRPr="007337DC" w:rsidRDefault="000B18C3" w:rsidP="00C46243">
                                      <w:r w:rsidRPr="007337DC">
                                        <w:t>MR Y</w:t>
                                      </w:r>
                                    </w:p>
                                    <w:p w:rsidR="000B18C3" w:rsidRPr="007337DC" w:rsidRDefault="000B18C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388630E5"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0B18C3" w:rsidRPr="007337DC" w:rsidRDefault="000B18C3"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0B18C3" w:rsidRPr="007337DC" w:rsidRDefault="000B18C3"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0B18C3" w:rsidRPr="007337DC" w:rsidRDefault="000B18C3" w:rsidP="00C46243">
                                <w:r w:rsidRPr="007337DC">
                                  <w:t>DE U</w:t>
                                </w:r>
                              </w:p>
                              <w:p w:rsidR="000B18C3" w:rsidRPr="007337DC" w:rsidRDefault="000B18C3"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0B18C3" w:rsidRPr="007337DC" w:rsidRDefault="000B18C3"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0B18C3" w:rsidRPr="007337DC" w:rsidRDefault="000B18C3"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0B18C3" w:rsidRPr="007337DC" w:rsidRDefault="000B18C3" w:rsidP="00C46243">
                                <w:r w:rsidRPr="007337DC">
                                  <w:t>MR Y</w:t>
                                </w:r>
                              </w:p>
                              <w:p w:rsidR="000B18C3" w:rsidRPr="007337DC" w:rsidRDefault="000B18C3"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rsidR="000B18C3" w:rsidRPr="007337DC" w:rsidRDefault="000B18C3" w:rsidP="00C46243">
                                <w:pPr>
                                  <w:rPr>
                                    <w:sz w:val="20"/>
                                    <w:szCs w:val="20"/>
                                    <w:lang w:val="lt-LT"/>
                                  </w:rPr>
                                </w:pPr>
                                <w:r w:rsidRPr="007337DC">
                                  <w:rPr>
                                    <w:sz w:val="20"/>
                                    <w:szCs w:val="20"/>
                                    <w:lang w:val="lt-LT"/>
                                  </w:rPr>
                                  <w:t>Vežimas</w:t>
                                </w:r>
                              </w:p>
                            </w:txbxContent>
                          </v:textbox>
                        </v:shape>
                      </v:group>
                      <w10:anchorlock/>
                    </v:group>
                  </w:pict>
                </mc:Fallback>
              </mc:AlternateContent>
            </w:r>
          </w:p>
          <w:p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3FFF20D3" wp14:editId="399B284D">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F20D3"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rsidR="000B18C3" w:rsidRPr="006D75AA" w:rsidRDefault="000B18C3"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1065F029" wp14:editId="31BB14BC">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F029"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rsidR="000B18C3" w:rsidRPr="006D75AA" w:rsidRDefault="000B18C3"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711740D8" wp14:editId="241F826D">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40D8"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rsidR="000B18C3" w:rsidRPr="006D75AA" w:rsidRDefault="000B18C3"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7DB4F0F" wp14:editId="6374ECE1">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B01882" w:rsidRDefault="000B18C3"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4F0F"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rsidR="000B18C3" w:rsidRPr="00B01882" w:rsidRDefault="000B18C3"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17B06C4D" wp14:editId="66378369">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5C690A" w:rsidRDefault="000B18C3"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06C4D"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rsidR="000B18C3" w:rsidRPr="005C690A" w:rsidRDefault="000B18C3" w:rsidP="00C46243">
                            <w:pPr>
                              <w:rPr>
                                <w:sz w:val="18"/>
                                <w:szCs w:val="18"/>
                                <w:lang w:val="lt-LT"/>
                              </w:rPr>
                            </w:pPr>
                            <w:r w:rsidRPr="005C690A">
                              <w:rPr>
                                <w:sz w:val="18"/>
                                <w:szCs w:val="18"/>
                                <w:lang w:val="lt-LT"/>
                              </w:rPr>
                              <w:t>DAF Kamenyj Log</w:t>
                            </w:r>
                          </w:p>
                        </w:txbxContent>
                      </v:textbox>
                    </v:shape>
                  </w:pict>
                </mc:Fallback>
              </mc:AlternateContent>
            </w: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AB9513F" wp14:editId="326ED2A0">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0931DF6" wp14:editId="06F15E68">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74BF6ECE" wp14:editId="6F0AC96C">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BDE265B" wp14:editId="647216BF">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B01882" w:rsidRDefault="000B18C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265B"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rsidR="000B18C3" w:rsidRPr="00B01882" w:rsidRDefault="000B18C3" w:rsidP="00C46243">
                            <w:pPr>
                              <w:rPr>
                                <w:sz w:val="18"/>
                                <w:szCs w:val="18"/>
                                <w:lang w:val="lt-LT"/>
                              </w:rPr>
                            </w:pPr>
                            <w:r>
                              <w:rPr>
                                <w:sz w:val="18"/>
                                <w:szCs w:val="18"/>
                                <w:lang w:val="lt-LT"/>
                              </w:rPr>
                              <w:t>Išgabena iš ES</w:t>
                            </w:r>
                          </w:p>
                        </w:txbxContent>
                      </v:textbox>
                    </v:shape>
                  </w:pict>
                </mc:Fallback>
              </mc:AlternateContent>
            </w: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7DF853E" wp14:editId="2507458F">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7337DC" w:rsidRDefault="000B18C3"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157A41" w:rsidRDefault="000B18C3"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rsidR="000B18C3" w:rsidRPr="006D75AA" w:rsidRDefault="000B18C3"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8C3" w:rsidRPr="00B01882" w:rsidRDefault="000B18C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F853E"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0B18C3" w:rsidRPr="007337DC" w:rsidRDefault="000B18C3"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0B18C3" w:rsidRPr="00157A41" w:rsidRDefault="000B18C3"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0B18C3" w:rsidRPr="006D75AA" w:rsidRDefault="000B18C3"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0B18C3" w:rsidRPr="006D75AA" w:rsidRDefault="000B18C3"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0B18C3" w:rsidRPr="006D75AA" w:rsidRDefault="000B18C3"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0B18C3" w:rsidRPr="00B01882" w:rsidRDefault="000B18C3" w:rsidP="00C46243">
                              <w:pPr>
                                <w:rPr>
                                  <w:sz w:val="18"/>
                                  <w:szCs w:val="18"/>
                                  <w:lang w:val="lt-LT"/>
                                </w:rPr>
                              </w:pPr>
                              <w:r>
                                <w:rPr>
                                  <w:sz w:val="18"/>
                                  <w:szCs w:val="18"/>
                                  <w:lang w:val="lt-LT"/>
                                </w:rPr>
                                <w:t>Išgabena iš ES</w:t>
                              </w:r>
                            </w:p>
                          </w:txbxContent>
                        </v:textbox>
                      </v:shape>
                    </v:group>
                  </w:pict>
                </mc:Fallback>
              </mc:AlternateConten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rsidR="00C46243" w:rsidRPr="008D6F34" w:rsidRDefault="00C46243" w:rsidP="00394477">
      <w:pPr>
        <w:pStyle w:val="Antrat5"/>
        <w:ind w:firstLine="709"/>
        <w:jc w:val="both"/>
        <w:rPr>
          <w:b w:val="0"/>
          <w:bCs/>
          <w:szCs w:val="24"/>
        </w:rPr>
      </w:pPr>
    </w:p>
    <w:p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28" w:type="dxa"/>
            <w:tcBorders>
              <w:top w:val="single" w:sz="4" w:space="0" w:color="auto"/>
              <w:left w:val="single" w:sz="4" w:space="0" w:color="auto"/>
              <w:bottom w:val="single" w:sz="4" w:space="0" w:color="auto"/>
              <w:right w:val="single" w:sz="4" w:space="0" w:color="auto"/>
            </w:tcBorders>
            <w:hideMark/>
          </w:tcPr>
          <w:p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rsidR="00C46243" w:rsidRPr="008D6F34" w:rsidRDefault="00C46243" w:rsidP="00394477">
      <w:pPr>
        <w:pStyle w:val="Antrat5"/>
        <w:ind w:firstLine="709"/>
        <w:jc w:val="both"/>
        <w:rPr>
          <w:b w:val="0"/>
          <w:bCs/>
          <w:szCs w:val="24"/>
        </w:rPr>
      </w:pPr>
    </w:p>
    <w:p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rsidR="007023F0" w:rsidRPr="008D6F34" w:rsidRDefault="007023F0" w:rsidP="00394477">
      <w:pPr>
        <w:pStyle w:val="Antrat2"/>
        <w:ind w:firstLine="709"/>
        <w:rPr>
          <w:rFonts w:ascii="Times New Roman" w:hAnsi="Times New Roman"/>
          <w:szCs w:val="24"/>
        </w:rPr>
      </w:pPr>
    </w:p>
    <w:p w:rsidR="00404ACC" w:rsidRPr="008D6F34" w:rsidRDefault="00EA5276" w:rsidP="00394477">
      <w:pPr>
        <w:pStyle w:val="Antrat5"/>
        <w:ind w:firstLine="709"/>
        <w:rPr>
          <w:bCs/>
          <w:szCs w:val="24"/>
        </w:rPr>
      </w:pPr>
      <w:r w:rsidRPr="008D6F34">
        <w:rPr>
          <w:bCs/>
          <w:szCs w:val="24"/>
          <w:u w:val="single"/>
        </w:rPr>
        <w:t>42 straipsn</w:t>
      </w:r>
      <w:bookmarkStart w:id="119" w:name="straipsnis42"/>
      <w:bookmarkEnd w:id="119"/>
      <w:r w:rsidRPr="008D6F34">
        <w:rPr>
          <w:bCs/>
          <w:szCs w:val="24"/>
          <w:u w:val="single"/>
        </w:rPr>
        <w:t>is</w:t>
      </w:r>
      <w:r w:rsidR="00404ACC" w:rsidRPr="008D6F34">
        <w:rPr>
          <w:bCs/>
          <w:szCs w:val="24"/>
        </w:rPr>
        <w:t>. Keleivių išgabenamos prekės</w:t>
      </w:r>
    </w:p>
    <w:p w:rsidR="00404ACC" w:rsidRPr="008D6F34" w:rsidRDefault="00404ACC" w:rsidP="00394477">
      <w:pPr>
        <w:pStyle w:val="Pagrindinistekstas"/>
        <w:ind w:firstLine="709"/>
        <w:rPr>
          <w:rFonts w:ascii="Times New Roman" w:hAnsi="Times New Roman"/>
          <w:bCs/>
          <w:szCs w:val="24"/>
        </w:rPr>
      </w:pPr>
    </w:p>
    <w:p w:rsidR="00D5529E" w:rsidRPr="008D6F34" w:rsidRDefault="00D5529E" w:rsidP="00394477">
      <w:pPr>
        <w:ind w:firstLine="709"/>
        <w:rPr>
          <w:lang w:val="lt-LT"/>
        </w:rPr>
      </w:pPr>
      <w:r w:rsidRPr="008D6F34">
        <w:rPr>
          <w:b/>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009A1738" w:rsidRPr="008D6F34">
        <w:rPr>
          <w:b/>
        </w:rPr>
        <w:t>.</w:t>
      </w:r>
      <w:r w:rsidRPr="008D6F34">
        <w:t xml:space="preserve"> </w:t>
      </w:r>
    </w:p>
    <w:p w:rsidR="00404ACC" w:rsidRPr="008D6F34" w:rsidRDefault="00404ACC" w:rsidP="00394477">
      <w:pPr>
        <w:pStyle w:val="Pagrindinistekstas"/>
        <w:ind w:firstLine="709"/>
        <w:rPr>
          <w:rFonts w:ascii="Times New Roman" w:hAnsi="Times New Roman"/>
          <w:bCs/>
          <w:i/>
          <w:iCs/>
          <w:szCs w:val="24"/>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Pagrindinistekstas"/>
        <w:ind w:firstLine="709"/>
        <w:rPr>
          <w:rFonts w:ascii="Times New Roman" w:hAnsi="Times New Roman"/>
          <w:b w:val="0"/>
          <w:szCs w:val="24"/>
        </w:rPr>
      </w:pP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 Užsienio keleivių įsigyjamos prekės, kurias šie keleiviai išgabena iš Europos Bendrijų teritorijos, apmokestinamos taikant 0 proc. PVM tarifą.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Užsienio keleiviais šio straipsnio tikslais yra laikomi bet kokie fiziniai asmenys, kurių nuolatinė gyvenamoji vieta yra ne Europos Bendrijų teritorijoje, nepriklausomai nuo to, kokios valstybės piliečiais jie yra (pvz., užsienio keleiviu laikomas Lietuvos pilietis, nuolat gyvenantis JAV ir atvirkščiai, JAV pilietis, nuolat gyvenantis Lietuvoje, nėra laikomas užsienio keleiviu). Nuolatinės gyvenamosios vietos sąvoka yra apibrėžta PVM įstatymo 2 str. 19 d. komentare. </w:t>
      </w:r>
    </w:p>
    <w:p w:rsidR="00404ACC" w:rsidRPr="008D6F34" w:rsidRDefault="00404ACC"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3. Dokumentai, kuriuos turi pateikti keleivis, įrodydamas savo gyvenamąją vietą, nustatyti Vyriausybės 2002-06-13 </w:t>
      </w:r>
      <w:hyperlink r:id="rId138" w:history="1">
        <w:r w:rsidRPr="008D6F34">
          <w:rPr>
            <w:rStyle w:val="Hipersaitas"/>
            <w:rFonts w:ascii="Times New Roman" w:hAnsi="Times New Roman"/>
            <w:b w:val="0"/>
            <w:szCs w:val="24"/>
          </w:rPr>
          <w:t>nutarimu Nr. 899</w:t>
        </w:r>
      </w:hyperlink>
      <w:r w:rsidRPr="008D6F34">
        <w:rPr>
          <w:rFonts w:ascii="Times New Roman" w:hAnsi="Times New Roman"/>
          <w:b w:val="0"/>
          <w:szCs w:val="24"/>
        </w:rPr>
        <w:t xml:space="preserve"> “Dėl pridėtinės vertės mokesčio grąžinimo</w:t>
      </w:r>
      <w:r w:rsidR="000E5413" w:rsidRPr="008D6F34">
        <w:rPr>
          <w:rFonts w:ascii="Times New Roman" w:hAnsi="Times New Roman"/>
          <w:b w:val="0"/>
          <w:szCs w:val="24"/>
        </w:rPr>
        <w:t xml:space="preserve"> užsienio asmenims” (</w:t>
      </w:r>
      <w:r w:rsidRPr="008D6F34">
        <w:rPr>
          <w:rFonts w:ascii="Times New Roman" w:hAnsi="Times New Roman"/>
          <w:b w:val="0"/>
          <w:szCs w:val="24"/>
        </w:rPr>
        <w:t xml:space="preserve"> toliau – Vyriausybės Nutarimas). </w:t>
      </w:r>
    </w:p>
    <w:p w:rsidR="00404ACC" w:rsidRPr="008D6F34" w:rsidRDefault="00404ACC" w:rsidP="00394477">
      <w:pPr>
        <w:ind w:firstLine="709"/>
        <w:jc w:val="both"/>
        <w:rPr>
          <w:lang w:val="lt-LT"/>
        </w:rPr>
      </w:pPr>
      <w:r w:rsidRPr="008D6F34">
        <w:rPr>
          <w:bCs/>
          <w:lang w:val="lt-LT"/>
        </w:rPr>
        <w:t>4. Europos Bendrijų teritorija šio straipsnio tikslais yra laikoma teritorija</w:t>
      </w:r>
      <w:r w:rsidRPr="008D6F34">
        <w:rPr>
          <w:lang w:val="lt-LT"/>
        </w:rPr>
        <w:t xml:space="preserve">, kurioje taikomos Šeštosios Tarybos direktyvos 77/388/EEB nuostatos. Tai reiškia, kad užsienio keleiviu turėtų būti laikomas ir asmuo, nuolat gyvenantis pvz., Grenlandijos (Danija), Kanarų (Ispanija) ar Farerų (Danija) salose ir pan. Plačiau apie Europos Bendrijų teritoriją žr. PVM įstatymo 2 str. 8 d. komentarą.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 Minimali riba, kurią turi viršyti įsigytų prekių vertė tam, kad būtų galima taikyti šio straipsnio nuostatas, yra nustatyta Vyriausybės Nutarime. Už nustatytą minimalią ribą prekės turi būti įsigytos </w:t>
      </w:r>
      <w:r w:rsidRPr="008D6F34">
        <w:rPr>
          <w:rFonts w:ascii="Times New Roman" w:hAnsi="Times New Roman"/>
          <w:b w:val="0"/>
          <w:szCs w:val="24"/>
        </w:rPr>
        <w:lastRenderedPageBreak/>
        <w:t>vieno pirkimo metu, nepriklausomai nuo įsigytų prekių skaičiaus, t.y., minėtą ribą turi viršyti bendra suma už visas vieno pirkimo metu įsigytas prekes.</w:t>
      </w:r>
    </w:p>
    <w:p w:rsidR="00404ACC" w:rsidRPr="008D6F34" w:rsidRDefault="00404ACC" w:rsidP="00394477">
      <w:pPr>
        <w:pStyle w:val="Pagrindinistekstas"/>
        <w:ind w:firstLine="709"/>
        <w:rPr>
          <w:rFonts w:ascii="Times New Roman" w:hAnsi="Times New Roman"/>
          <w:bCs/>
          <w:i/>
          <w:i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rsidR="00404ACC" w:rsidRPr="008D6F34" w:rsidRDefault="00404ACC" w:rsidP="00394477">
      <w:pPr>
        <w:ind w:firstLine="709"/>
        <w:rPr>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ab/>
        <w:t xml:space="preserve">1. 0 proc. PVM tarifas užsienio keleiviams yra taikomas grąžinant užsienio keleiviams už Lietuvos Respublikoje įsigytas prekes, kurias šie keleiviai išgabena iš Europos Bendrijų teritorijos, sumokėtą PVM sumą. </w:t>
      </w:r>
    </w:p>
    <w:p w:rsidR="00404ACC" w:rsidRPr="008D6F34" w:rsidRDefault="00404ACC" w:rsidP="00394477">
      <w:pPr>
        <w:ind w:firstLine="709"/>
        <w:jc w:val="both"/>
        <w:rPr>
          <w:lang w:val="lt-LT"/>
        </w:rPr>
      </w:pPr>
    </w:p>
    <w:p w:rsidR="00404ACC" w:rsidRPr="008D6F34" w:rsidRDefault="00EA5276" w:rsidP="00394477">
      <w:pPr>
        <w:pStyle w:val="Antrat1"/>
        <w:ind w:firstLine="709"/>
        <w:jc w:val="left"/>
        <w:rPr>
          <w:rFonts w:eastAsia="Arial Unicode MS"/>
        </w:rPr>
      </w:pPr>
      <w:bookmarkStart w:id="120" w:name="_43_straipsnis._Laivai"/>
      <w:bookmarkEnd w:id="120"/>
      <w:r w:rsidRPr="008D6F34">
        <w:rPr>
          <w:u w:val="single"/>
        </w:rPr>
        <w:t>43 straipsnis</w:t>
      </w:r>
      <w:r w:rsidR="00404ACC" w:rsidRPr="008D6F34">
        <w:t>. Laivai ir orlaiviai</w:t>
      </w:r>
    </w:p>
    <w:p w:rsidR="00404ACC" w:rsidRPr="008D6F34" w:rsidRDefault="00404ACC" w:rsidP="00394477">
      <w:pPr>
        <w:pStyle w:val="Pagrindiniotekstotrauka"/>
        <w:rPr>
          <w:rFonts w:ascii="Times New Roman" w:hAnsi="Times New Roman"/>
          <w:i/>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rsidTr="00E645D3">
        <w:trPr>
          <w:trHeight w:val="1439"/>
        </w:trPr>
        <w:tc>
          <w:tcPr>
            <w:tcW w:w="9686" w:type="dxa"/>
          </w:tcPr>
          <w:p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0 proc. PVM tarifas taikomas tiek daliniam, tiek visiškam jūrų laivų, skirtų keleiviams ir (arba) kroviniams vežti tarptautiniais maršrutais </w:t>
      </w:r>
      <w:r w:rsidRPr="008D6F34">
        <w:rPr>
          <w:rFonts w:ascii="Times New Roman" w:hAnsi="Times New Roman"/>
          <w:b w:val="0"/>
          <w:bCs/>
          <w:szCs w:val="24"/>
        </w:rPr>
        <w:lastRenderedPageBreak/>
        <w:t>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w:t>
      </w:r>
      <w:r w:rsidRPr="008D6F34">
        <w:rPr>
          <w:rFonts w:ascii="Times New Roman" w:hAnsi="Times New Roman"/>
          <w:b w:val="0"/>
          <w:bCs/>
          <w:szCs w:val="24"/>
        </w:rPr>
        <w:lastRenderedPageBreak/>
        <w:t xml:space="preserve">faktūra išrašyta ne laivo savininkui (laivo valdytojui ar kitam laivo savininkui prilygintam asmeniui), tačiau šios paslaugos realiai yra suteiktos laive ir iš esmės jomis naudojasi laivo savininkas.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39"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rsidR="00D74E6C" w:rsidRPr="008D6F34" w:rsidRDefault="00D74E6C" w:rsidP="00394477">
      <w:pPr>
        <w:pStyle w:val="Pagrindiniotekstotrauka"/>
        <w:rPr>
          <w:rFonts w:ascii="Times New Roman" w:hAnsi="Times New Roman"/>
          <w:bCs/>
          <w:strike/>
          <w:szCs w:val="24"/>
        </w:rPr>
      </w:pP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Nepasibaigus minėtai nuomos sutarčiai, buvo atliktas išnuomotų atsarginių dalių remontas. Šį remontą atliko įmonė Y, kuri atsarginių dalių remonto PVM sąskaitą faktūrą išrašė įmonei X.</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rsidR="00D74E6C" w:rsidRPr="008D6F34" w:rsidRDefault="00D74E6C" w:rsidP="00394477">
      <w:pPr>
        <w:ind w:firstLine="709"/>
        <w:jc w:val="both"/>
        <w:rPr>
          <w:bCs/>
          <w:lang w:val="lt-LT"/>
        </w:rPr>
      </w:pPr>
    </w:p>
    <w:p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rsidTr="00E645D3">
        <w:tc>
          <w:tcPr>
            <w:tcW w:w="9634"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laivų korpusų surinkimo paslaugos?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apmokestinamas laivų korpusų tiekimas?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laivų remonto paslaugos?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įrangos į laivus montavimo paslaugos?</w:t>
            </w:r>
          </w:p>
          <w:p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w:t>
            </w:r>
            <w:r w:rsidRPr="008D6F34">
              <w:rPr>
                <w:rFonts w:ascii="Times New Roman" w:hAnsi="Times New Roman"/>
                <w:bCs/>
                <w:szCs w:val="24"/>
              </w:rPr>
              <w:lastRenderedPageBreak/>
              <w:t>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40"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7.4. jūrų laivams, skirtiems paieškos ir gelbėjimo darbams jūroje. Pagal</w:t>
      </w:r>
      <w:r w:rsidRPr="008D6F34">
        <w:rPr>
          <w:rFonts w:ascii="Times New Roman" w:hAnsi="Times New Roman"/>
          <w:bCs/>
          <w:szCs w:val="24"/>
        </w:rPr>
        <w:t xml:space="preserve"> </w:t>
      </w:r>
      <w:hyperlink r:id="rId141"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rsidR="00D74E6C" w:rsidRPr="008D6F34" w:rsidRDefault="00D74E6C" w:rsidP="00394477">
      <w:pPr>
        <w:pStyle w:val="Pagrindinistekstas"/>
        <w:ind w:firstLine="709"/>
        <w:rPr>
          <w:rFonts w:ascii="Times New Roman" w:hAnsi="Times New Roman"/>
          <w:b w:val="0"/>
          <w:bCs/>
          <w:strike/>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rsidTr="00E645D3">
        <w:tc>
          <w:tcPr>
            <w:tcW w:w="9776" w:type="dxa"/>
          </w:tcPr>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rsidR="00D74E6C" w:rsidRPr="008D6F34" w:rsidRDefault="00D74E6C" w:rsidP="00394477">
      <w:pPr>
        <w:ind w:firstLine="709"/>
        <w:jc w:val="both"/>
        <w:rPr>
          <w:bCs/>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rsidTr="00E645D3">
        <w:tc>
          <w:tcPr>
            <w:tcW w:w="9776" w:type="dxa"/>
          </w:tcPr>
          <w:p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rsidR="00D74E6C" w:rsidRPr="008D6F34" w:rsidRDefault="00D74E6C" w:rsidP="00394477">
      <w:pPr>
        <w:ind w:firstLine="709"/>
        <w:jc w:val="both"/>
        <w:rPr>
          <w:b/>
          <w:bCs/>
          <w:lang w:val="lt-LT"/>
        </w:rPr>
      </w:pPr>
    </w:p>
    <w:p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rsidR="00D74E6C" w:rsidRPr="008D6F34" w:rsidRDefault="00D74E6C" w:rsidP="00394477">
      <w:pPr>
        <w:ind w:firstLine="709"/>
        <w:jc w:val="both"/>
        <w:rPr>
          <w:b/>
          <w:bCs/>
          <w:lang w:val="lt-LT"/>
        </w:rPr>
      </w:pPr>
    </w:p>
    <w:p w:rsidR="00D74E6C" w:rsidRPr="008D6F34" w:rsidRDefault="00D74E6C" w:rsidP="00394477">
      <w:pPr>
        <w:ind w:firstLine="709"/>
        <w:rPr>
          <w:b/>
          <w:bCs/>
          <w:lang w:val="lt-LT"/>
        </w:rPr>
      </w:pPr>
      <w:r w:rsidRPr="008D6F34">
        <w:rPr>
          <w:b/>
          <w:bCs/>
          <w:lang w:val="lt-LT"/>
        </w:rPr>
        <w:t>Komentaras</w:t>
      </w:r>
    </w:p>
    <w:p w:rsidR="00D74E6C" w:rsidRPr="008D6F34" w:rsidRDefault="00D74E6C" w:rsidP="00394477">
      <w:pPr>
        <w:ind w:firstLine="709"/>
        <w:jc w:val="both"/>
        <w:rPr>
          <w:lang w:val="lt-LT"/>
        </w:rPr>
      </w:pPr>
    </w:p>
    <w:p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lastRenderedPageBreak/>
        <w:t>1. Pagal PVM įstatymo 2 straipsnio 2 dalį, apmokestinamasis asmuo – tai Lietuvos Respublikos arba užsienio apmokestinamasis asmuo.</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transportu tarptautiniais  maršrutais). Priešingu atveju, orlaivių tiekimo bei nuomos veikla būtų apmokestinama taikant standartinį PVM tarifą.</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w:t>
      </w:r>
      <w:r w:rsidRPr="008D6F34">
        <w:rPr>
          <w:rFonts w:ascii="Times New Roman" w:hAnsi="Times New Roman"/>
          <w:b w:val="0"/>
          <w:bCs/>
          <w:szCs w:val="24"/>
        </w:rPr>
        <w:lastRenderedPageBreak/>
        <w:t xml:space="preserve">aviakompanijos A teikiamos paslaugos PVM įstatymo prasme laikomos keleivių vežimo paslaugomis ir apmokestinamos PVM taikant PVM įstatymo 45 straipsnio 6 dalies nuostatas. </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rsidR="00D74E6C" w:rsidRPr="008D6F34" w:rsidRDefault="00D74E6C" w:rsidP="00394477">
      <w:pPr>
        <w:pStyle w:val="Pagrindinistekstas"/>
        <w:ind w:firstLine="709"/>
        <w:rPr>
          <w:rFonts w:ascii="Times New Roman" w:eastAsia="Arial Unicode MS" w:hAnsi="Times New Roman"/>
          <w:b w:val="0"/>
          <w:szCs w:val="24"/>
        </w:rPr>
      </w:pP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1</w:t>
      </w:r>
      <w:r w:rsidRPr="008D6F34">
        <w:rPr>
          <w:rFonts w:ascii="Times New Roman" w:eastAsia="Arial Unicode MS" w:hAnsi="Times New Roman"/>
          <w:b w:val="0"/>
          <w:szCs w:val="24"/>
        </w:rPr>
        <w:t>.5. jūrų žvejybos laivus, naudojamus žvejybai pakrantėse;</w:t>
      </w:r>
    </w:p>
    <w:p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rsidR="00D74E6C" w:rsidRPr="008D6F34" w:rsidRDefault="00D74E6C" w:rsidP="00394477">
      <w:pPr>
        <w:ind w:firstLine="709"/>
        <w:jc w:val="both"/>
        <w:rPr>
          <w:color w:val="0000FF"/>
          <w:u w:val="single"/>
          <w:lang w:val="lt-LT"/>
        </w:rPr>
      </w:pPr>
      <w:r w:rsidRPr="008D6F34">
        <w:rPr>
          <w:lang w:val="lt-LT"/>
        </w:rPr>
        <w:t xml:space="preserve">2. Pagal </w:t>
      </w:r>
      <w:hyperlink r:id="rId142"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rsidR="00D74E6C" w:rsidRPr="008D6F34" w:rsidRDefault="00D74E6C" w:rsidP="00394477">
      <w:pPr>
        <w:ind w:firstLine="709"/>
        <w:jc w:val="both"/>
        <w:rPr>
          <w:lang w:val="lt-LT"/>
        </w:rPr>
      </w:pPr>
      <w:r w:rsidRPr="008D6F34">
        <w:rPr>
          <w:lang w:val="lt-LT"/>
        </w:rPr>
        <w:lastRenderedPageBreak/>
        <w:t>- priešgaisrinė įranga, gelbėjimo valtys, plaustai, liemenės bei pirmai pagalbai būtini medikamentai, jei šie medikamentai privalo būti laive, kad būtų išduotas tinkamumo naudoti laivą pažymėjimas;</w:t>
      </w:r>
    </w:p>
    <w:p w:rsidR="00D74E6C" w:rsidRPr="008D6F34" w:rsidRDefault="00D74E6C" w:rsidP="00394477">
      <w:pPr>
        <w:ind w:firstLine="709"/>
        <w:jc w:val="both"/>
        <w:rPr>
          <w:lang w:val="lt-LT"/>
        </w:rPr>
      </w:pPr>
      <w:r w:rsidRPr="008D6F34">
        <w:rPr>
          <w:lang w:val="lt-LT"/>
        </w:rPr>
        <w:t>- baldai, šiukšlinės, čiužiniai ir pan. skirtos laivo (pvz., kajučių) įrengimui;</w:t>
      </w:r>
    </w:p>
    <w:p w:rsidR="00D74E6C" w:rsidRPr="008D6F34" w:rsidRDefault="00D74E6C" w:rsidP="00394477">
      <w:pPr>
        <w:ind w:firstLine="709"/>
        <w:jc w:val="both"/>
        <w:rPr>
          <w:lang w:val="lt-LT"/>
        </w:rPr>
      </w:pPr>
      <w:r w:rsidRPr="008D6F34">
        <w:rPr>
          <w:lang w:val="lt-LT"/>
        </w:rPr>
        <w:t>- švartavimo lynai, virvės, tvirtinimo ir kita švartavimui skirtai įranga;</w:t>
      </w:r>
    </w:p>
    <w:p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rsidR="00D74E6C" w:rsidRPr="008D6F34" w:rsidRDefault="00D74E6C" w:rsidP="00394477">
      <w:pPr>
        <w:ind w:firstLine="709"/>
        <w:jc w:val="both"/>
        <w:rPr>
          <w:lang w:val="lt-LT"/>
        </w:rPr>
      </w:pPr>
      <w:r w:rsidRPr="008D6F34">
        <w:rPr>
          <w:lang w:val="lt-LT"/>
        </w:rPr>
        <w:t xml:space="preserve">- radarai ir navigacinės priemonės; </w:t>
      </w:r>
    </w:p>
    <w:p w:rsidR="00D74E6C" w:rsidRPr="008D6F34" w:rsidRDefault="00D74E6C" w:rsidP="00394477">
      <w:pPr>
        <w:ind w:firstLine="709"/>
        <w:jc w:val="both"/>
        <w:rPr>
          <w:lang w:val="lt-LT"/>
        </w:rPr>
      </w:pPr>
      <w:r w:rsidRPr="008D6F34">
        <w:rPr>
          <w:lang w:val="lt-LT"/>
        </w:rPr>
        <w:t>- laivo žurnalai, žemėlapiai, jūrlapiai ir kita speciali spauda ir literatūra;</w:t>
      </w:r>
    </w:p>
    <w:p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rsidR="00D74E6C" w:rsidRPr="008D6F34" w:rsidRDefault="00D74E6C" w:rsidP="00394477">
      <w:pPr>
        <w:ind w:firstLine="709"/>
        <w:jc w:val="both"/>
        <w:rPr>
          <w:lang w:val="lt-LT"/>
        </w:rPr>
      </w:pPr>
      <w:r w:rsidRPr="008D6F34">
        <w:rPr>
          <w:lang w:val="lt-LT"/>
        </w:rPr>
        <w:t>Tačiau prie įprastinės ir būtinos laivo įrangos nepriskiriamos šios prekės:</w:t>
      </w:r>
    </w:p>
    <w:p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rsidR="00D74E6C" w:rsidRPr="008D6F34" w:rsidRDefault="00D74E6C" w:rsidP="00394477">
      <w:pPr>
        <w:ind w:firstLine="709"/>
        <w:jc w:val="both"/>
        <w:rPr>
          <w:lang w:val="lt-LT"/>
        </w:rPr>
      </w:pPr>
      <w:r w:rsidRPr="008D6F34">
        <w:rPr>
          <w:lang w:val="lt-LT"/>
        </w:rPr>
        <w:t>- barų, restoranų baldai (prekystaliai, lentynos);</w:t>
      </w:r>
    </w:p>
    <w:p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1 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rsidR="00D74E6C" w:rsidRPr="008D6F34" w:rsidRDefault="00D74E6C" w:rsidP="00394477">
      <w:pPr>
        <w:ind w:firstLine="709"/>
        <w:jc w:val="both"/>
        <w:rPr>
          <w:b/>
          <w:lang w:val="lt-LT"/>
        </w:rPr>
      </w:pPr>
    </w:p>
    <w:p w:rsidR="00D74E6C" w:rsidRPr="008D6F34" w:rsidRDefault="00D74E6C" w:rsidP="00394477">
      <w:pPr>
        <w:ind w:firstLine="709"/>
        <w:jc w:val="both"/>
        <w:rPr>
          <w:lang w:val="lt-LT"/>
        </w:rPr>
      </w:pPr>
      <w:r w:rsidRPr="008D6F34">
        <w:rPr>
          <w:lang w:val="lt-LT"/>
        </w:rPr>
        <w:t>2 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w:t>
      </w:r>
      <w:r w:rsidRPr="008D6F34">
        <w:rPr>
          <w:lang w:val="lt-LT"/>
        </w:rPr>
        <w:lastRenderedPageBreak/>
        <w:t xml:space="preserve">naudoti pažymėjimas,  pardavimas galėtų būti apmokestinamas taikant 0 procentų PVM tarifą pagal PVM įstatymo 43 straipsnio 3 dalies nuostatas. </w:t>
      </w:r>
    </w:p>
    <w:p w:rsidR="00D74E6C" w:rsidRPr="008D6F34" w:rsidRDefault="00D74E6C" w:rsidP="00394477">
      <w:pPr>
        <w:pStyle w:val="Pagrindinistekstas"/>
        <w:ind w:firstLine="709"/>
        <w:rPr>
          <w:rFonts w:ascii="Times New Roman" w:hAnsi="Times New Roman"/>
          <w:b w:val="0"/>
          <w:szCs w:val="24"/>
        </w:rPr>
      </w:pPr>
    </w:p>
    <w:p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rsidR="00D74E6C" w:rsidRPr="008D6F34" w:rsidRDefault="00D74E6C" w:rsidP="00394477">
      <w:pPr>
        <w:ind w:firstLine="709"/>
        <w:jc w:val="both"/>
        <w:rPr>
          <w:lang w:val="lt-LT"/>
        </w:rPr>
      </w:pPr>
      <w:r w:rsidRPr="008D6F34">
        <w:rPr>
          <w:lang w:val="lt-LT"/>
        </w:rPr>
        <w:t xml:space="preserve">Pagal minėtą </w:t>
      </w:r>
      <w:hyperlink r:id="rId143"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rsidR="00D74E6C" w:rsidRPr="008D6F34" w:rsidRDefault="00D74E6C" w:rsidP="00394477">
      <w:pPr>
        <w:pStyle w:val="Pagrindinistekstas"/>
        <w:ind w:firstLine="709"/>
        <w:rPr>
          <w:rFonts w:ascii="Times New Roman" w:hAnsi="Times New Roman"/>
          <w:b w:val="0"/>
          <w:szCs w:val="24"/>
        </w:rPr>
      </w:pPr>
    </w:p>
    <w:p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rsidR="00D74E6C" w:rsidRPr="008D6F34" w:rsidRDefault="00D74E6C" w:rsidP="00394477">
      <w:pPr>
        <w:ind w:firstLine="709"/>
        <w:jc w:val="both"/>
        <w:rPr>
          <w:b/>
          <w:bCs/>
          <w:lang w:val="lt-LT"/>
        </w:rPr>
      </w:pPr>
    </w:p>
    <w:p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w:t>
      </w:r>
      <w:r w:rsidRPr="008D6F34">
        <w:rPr>
          <w:rFonts w:ascii="Times New Roman" w:hAnsi="Times New Roman"/>
          <w:szCs w:val="24"/>
        </w:rPr>
        <w:lastRenderedPageBreak/>
        <w:t xml:space="preserve">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rsidR="00D74E6C" w:rsidRPr="008D6F34" w:rsidRDefault="00D74E6C" w:rsidP="00394477">
      <w:pPr>
        <w:ind w:firstLine="709"/>
        <w:jc w:val="both"/>
        <w:rPr>
          <w:b/>
          <w:bCs/>
          <w:lang w:val="lt-LT"/>
        </w:rPr>
      </w:pPr>
    </w:p>
    <w:p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44"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rsidR="00D74E6C" w:rsidRPr="008D6F34" w:rsidRDefault="00D74E6C" w:rsidP="00394477">
      <w:pPr>
        <w:ind w:firstLine="709"/>
        <w:jc w:val="both"/>
        <w:rPr>
          <w:lang w:val="lt-LT"/>
        </w:rPr>
      </w:pPr>
    </w:p>
    <w:p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lastRenderedPageBreak/>
        <w:t>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rsidR="00D74E6C" w:rsidRPr="008D6F34" w:rsidRDefault="00D74E6C" w:rsidP="00394477">
      <w:pPr>
        <w:ind w:firstLine="709"/>
        <w:jc w:val="both"/>
        <w:rPr>
          <w:lang w:val="lt-LT"/>
        </w:rPr>
      </w:pP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rsidR="00D74E6C" w:rsidRPr="008D6F34" w:rsidRDefault="00D74E6C" w:rsidP="00394477">
      <w:pPr>
        <w:ind w:firstLine="709"/>
        <w:jc w:val="both"/>
        <w:rPr>
          <w:lang w:val="lt-LT"/>
        </w:rPr>
      </w:pPr>
    </w:p>
    <w:p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rsidTr="00E645D3">
        <w:tc>
          <w:tcPr>
            <w:tcW w:w="9628" w:type="dxa"/>
          </w:tcPr>
          <w:p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 xml:space="preserve">ai paslaugos, kurias jis teikia ar dėl kurių </w:t>
            </w:r>
            <w:r w:rsidRPr="008D6F34">
              <w:rPr>
                <w:rStyle w:val="Hipersaitas"/>
                <w:rFonts w:ascii="Times New Roman" w:hAnsi="Times New Roman" w:cs="Times New Roman"/>
                <w:color w:val="auto"/>
                <w:sz w:val="24"/>
                <w:szCs w:val="24"/>
                <w:u w:val="none"/>
                <w:lang w:val="lt-LT"/>
              </w:rPr>
              <w:lastRenderedPageBreak/>
              <w:t>atstovauja, realiai yra suteiktos laive ir iš esmės jomis naudojasi laivo savininkas (arba kitas laivo savininkui prilygintas asmuo.</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todėl šiuo atveju tiesioginio aptarnavimo paslaugoms 0 proc. PVM tarifas netaikomas.</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rsidR="00D74E6C" w:rsidRPr="008D6F34" w:rsidRDefault="00D74E6C" w:rsidP="00394477">
      <w:pPr>
        <w:pStyle w:val="0Numeruotas"/>
        <w:numPr>
          <w:ilvl w:val="0"/>
          <w:numId w:val="0"/>
        </w:numPr>
        <w:tabs>
          <w:tab w:val="clear" w:pos="567"/>
          <w:tab w:val="left" w:pos="4820"/>
          <w:tab w:val="left" w:pos="7229"/>
        </w:tabs>
        <w:ind w:firstLine="709"/>
        <w:rPr>
          <w:b/>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rsidR="00D74E6C" w:rsidRPr="008D6F34" w:rsidRDefault="00D74E6C" w:rsidP="00394477">
      <w:pPr>
        <w:pStyle w:val="Pagrindinistekstas"/>
        <w:ind w:firstLine="709"/>
        <w:rPr>
          <w:rFonts w:ascii="Times New Roman" w:hAnsi="Times New Roman"/>
          <w:bCs/>
          <w:szCs w:val="24"/>
        </w:rPr>
      </w:pP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eastAsia="Arial Unicode MS"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lastRenderedPageBreak/>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45"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rsidR="00D74E6C" w:rsidRPr="008D6F34" w:rsidRDefault="00D74E6C" w:rsidP="00394477">
      <w:pPr>
        <w:ind w:firstLine="709"/>
        <w:jc w:val="both"/>
        <w:rPr>
          <w:b/>
          <w:bCs/>
          <w:color w:val="000000"/>
          <w:lang w:val="lt-LT"/>
        </w:rPr>
      </w:pPr>
    </w:p>
    <w:p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rsidR="00D74E6C" w:rsidRPr="008D6F34" w:rsidRDefault="00D74E6C" w:rsidP="00394477">
      <w:pPr>
        <w:ind w:firstLine="709"/>
        <w:jc w:val="both"/>
        <w:rPr>
          <w:b/>
          <w:bCs/>
          <w:color w:val="000000"/>
          <w:lang w:val="lt-LT"/>
        </w:rPr>
      </w:pPr>
    </w:p>
    <w:p w:rsidR="00D74E6C" w:rsidRPr="008D6F34" w:rsidRDefault="00D74E6C" w:rsidP="00394477">
      <w:pPr>
        <w:ind w:firstLine="709"/>
        <w:jc w:val="both"/>
        <w:rPr>
          <w:lang w:val="lt-LT"/>
        </w:rPr>
      </w:pPr>
      <w:r w:rsidRPr="008D6F34">
        <w:rPr>
          <w:lang w:val="lt-LT"/>
        </w:rPr>
        <w:t xml:space="preserve">Kadangi pagal </w:t>
      </w:r>
      <w:hyperlink r:id="rId146"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rsidR="00D74E6C" w:rsidRPr="008D6F34" w:rsidRDefault="00D74E6C" w:rsidP="00394477">
      <w:pPr>
        <w:ind w:firstLine="709"/>
        <w:jc w:val="both"/>
        <w:rPr>
          <w:lang w:val="lt-LT"/>
        </w:rPr>
      </w:pPr>
      <w:r w:rsidRPr="008D6F34">
        <w:rPr>
          <w:lang w:val="lt-LT"/>
        </w:rPr>
        <w:t xml:space="preserve"> </w:t>
      </w:r>
    </w:p>
    <w:p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lastRenderedPageBreak/>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otekstotrauka3"/>
        <w:ind w:firstLine="709"/>
        <w:rPr>
          <w:rFonts w:ascii="Times New Roman" w:hAnsi="Times New Roman"/>
          <w:b/>
          <w:bCs/>
          <w:strike/>
          <w:szCs w:val="24"/>
        </w:rPr>
      </w:pPr>
    </w:p>
    <w:p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rsidR="00D74E6C" w:rsidRPr="008D6F34" w:rsidRDefault="00D74E6C" w:rsidP="00394477">
      <w:pPr>
        <w:pStyle w:val="Pagrindiniotekstotrauka"/>
        <w:rPr>
          <w:rFonts w:ascii="Times New Roman" w:hAnsi="Times New Roman"/>
          <w:strike/>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galimą pasiruošimą avariniam nutūpimui; orlaiviu skrendančių klientų prašymų ir skundų sprendimą; kitokią pagalbą orlaivio pilotams, kitiems įgulos nariams ir keleiviams. </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rsidR="00D74E6C" w:rsidRPr="008D6F34" w:rsidRDefault="00D74E6C" w:rsidP="00394477">
      <w:pPr>
        <w:pStyle w:val="Pagrindiniotekstotrauka"/>
        <w:rPr>
          <w:rFonts w:ascii="Times New Roman" w:hAnsi="Times New Roman"/>
          <w:strike/>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rsidR="00D74E6C" w:rsidRPr="008D6F34" w:rsidRDefault="00D74E6C" w:rsidP="00394477">
      <w:pPr>
        <w:pStyle w:val="Pagrindiniotekstotrauka2"/>
        <w:ind w:firstLine="709"/>
        <w:rPr>
          <w:rFonts w:ascii="Times New Roman" w:hAnsi="Times New Roman"/>
          <w:b w:val="0"/>
          <w:bCs/>
          <w:szCs w:val="24"/>
        </w:rPr>
      </w:pPr>
    </w:p>
    <w:p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w:t>
      </w:r>
      <w:r w:rsidRPr="008D6F34">
        <w:rPr>
          <w:lang w:val="lt-LT"/>
        </w:rPr>
        <w:lastRenderedPageBreak/>
        <w:t xml:space="preserve">jomis naudojasi orlaivio savininkas (orlaivio naudotojas), tai tokios paslaugos PVM įstatymo prasme laikomos tiesiogiai orlaivio savininkui teikiamomis paslaugomis ir apmokestinamos PVM taikant 0 proc. PVM tarifą.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rsidR="00D74E6C" w:rsidRPr="008D6F34" w:rsidRDefault="00D74E6C" w:rsidP="00394477">
      <w:pPr>
        <w:pStyle w:val="Pagrindiniotekstotrauka"/>
        <w:rPr>
          <w:rFonts w:ascii="Times New Roman" w:hAnsi="Times New Roman"/>
          <w:strike/>
          <w:szCs w:val="24"/>
        </w:rPr>
      </w:pPr>
    </w:p>
    <w:p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szCs w:val="24"/>
        </w:rPr>
      </w:pPr>
    </w:p>
    <w:p w:rsidR="00404ACC" w:rsidRPr="008D6F34" w:rsidRDefault="00EA5276" w:rsidP="00394477">
      <w:pPr>
        <w:pStyle w:val="Antrat3"/>
        <w:ind w:right="0" w:firstLine="709"/>
        <w:rPr>
          <w:rFonts w:eastAsia="Arial Unicode MS"/>
          <w:szCs w:val="24"/>
        </w:rPr>
      </w:pPr>
      <w:bookmarkStart w:id="121" w:name="_44_straipsnis._Laivų"/>
      <w:bookmarkEnd w:id="121"/>
      <w:r w:rsidRPr="008D6F34">
        <w:rPr>
          <w:szCs w:val="24"/>
          <w:u w:val="single"/>
        </w:rPr>
        <w:t>44 straipsnis</w:t>
      </w:r>
      <w:r w:rsidR="00404ACC" w:rsidRPr="008D6F34">
        <w:rPr>
          <w:szCs w:val="24"/>
        </w:rPr>
        <w:t>. Laivų ir orlaivių atsargos</w:t>
      </w:r>
    </w:p>
    <w:p w:rsidR="00404ACC" w:rsidRPr="008D6F34" w:rsidRDefault="00404AC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w:t>
      </w:r>
      <w:r w:rsidRPr="008D6F34">
        <w:rPr>
          <w:rFonts w:ascii="Times New Roman" w:hAnsi="Times New Roman" w:cs="Times New Roman"/>
          <w:bCs/>
          <w:sz w:val="24"/>
          <w:szCs w:val="24"/>
          <w:lang w:val="lt-LT"/>
        </w:rPr>
        <w:lastRenderedPageBreak/>
        <w:t xml:space="preserve">kaip tikrasis prekių pirkėjas ir pardavėjas) ir PVM įstatymo požiūriu laikoma, kad jis iš įmonės įsigytas prekes perparduoda laivui. </w:t>
      </w: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8D6F34" w:rsidTr="00E645D3">
        <w:tc>
          <w:tcPr>
            <w:tcW w:w="9776"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rsidR="00D74E6C" w:rsidRPr="008D6F34" w:rsidRDefault="00D74E6C" w:rsidP="00394477">
      <w:pPr>
        <w:pStyle w:val="HTMLiankstoformatuotas"/>
        <w:ind w:firstLine="709"/>
        <w:jc w:val="both"/>
        <w:rPr>
          <w:rFonts w:ascii="Times New Roman" w:hAnsi="Times New Roman" w:cs="Times New Roman"/>
          <w:bCs/>
          <w:sz w:val="24"/>
          <w:szCs w:val="24"/>
          <w:lang w:val="lt-LT"/>
        </w:rPr>
      </w:pP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47"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48"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rsidTr="00E645D3">
        <w:tc>
          <w:tcPr>
            <w:tcW w:w="9634"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lastRenderedPageBreak/>
              <w:t>Jei maisto produktai yra tiekiami kaip atsargos į užsienio žvejybinį laivą, tai tokių prekių tiekimas yra apmokestinamas taikant 0 proc. PVM tarifą.</w:t>
            </w:r>
          </w:p>
        </w:tc>
      </w:tr>
    </w:tbl>
    <w:p w:rsidR="00D74E6C" w:rsidRPr="008D6F34" w:rsidRDefault="00D74E6C" w:rsidP="00394477">
      <w:pPr>
        <w:pStyle w:val="Pagrindinistekstas"/>
        <w:ind w:firstLine="709"/>
        <w:rPr>
          <w:rFonts w:ascii="Times New Roman" w:eastAsia="Arial Unicode MS"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rsidTr="00E645D3">
        <w:tc>
          <w:tcPr>
            <w:tcW w:w="9628"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rsidR="00D74E6C" w:rsidRPr="008D6F34" w:rsidRDefault="00D74E6C" w:rsidP="00394477">
      <w:pPr>
        <w:pStyle w:val="Pagrindiniotekstotrauka"/>
        <w:tabs>
          <w:tab w:val="left" w:pos="9540"/>
        </w:tabs>
        <w:rPr>
          <w:rFonts w:ascii="Times New Roman" w:hAnsi="Times New Roman"/>
          <w:bCs/>
          <w:szCs w:val="24"/>
        </w:rPr>
      </w:pPr>
    </w:p>
    <w:p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rsidR="00D74E6C" w:rsidRPr="008D6F34" w:rsidRDefault="00D74E6C" w:rsidP="00394477">
      <w:pPr>
        <w:pStyle w:val="Pagrindiniotekstotrauka"/>
        <w:tabs>
          <w:tab w:val="left" w:pos="9180"/>
          <w:tab w:val="left" w:pos="9360"/>
        </w:tabs>
        <w:rPr>
          <w:rFonts w:ascii="Times New Roman" w:hAnsi="Times New Roman"/>
          <w:b/>
          <w:szCs w:val="24"/>
        </w:rPr>
      </w:pPr>
    </w:p>
    <w:p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t>Komentaras</w:t>
      </w:r>
    </w:p>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stekstas"/>
        <w:ind w:firstLine="709"/>
        <w:rPr>
          <w:rFonts w:ascii="Times New Roman" w:hAnsi="Times New Roman"/>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rsidTr="00E645D3">
        <w:tc>
          <w:tcPr>
            <w:tcW w:w="9828"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rsidR="00D74E6C" w:rsidRPr="008D6F34" w:rsidRDefault="00D74E6C" w:rsidP="00394477">
      <w:pPr>
        <w:pStyle w:val="HTMLiankstoformatuotas"/>
        <w:ind w:firstLine="709"/>
        <w:jc w:val="both"/>
        <w:rPr>
          <w:rFonts w:ascii="Times New Roman" w:hAnsi="Times New Roman" w:cs="Times New Roman"/>
          <w:bCs/>
          <w:sz w:val="24"/>
          <w:szCs w:val="24"/>
          <w:lang w:val="lt-LT"/>
        </w:rPr>
      </w:pP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w:t>
      </w:r>
      <w:r w:rsidRPr="008D6F34">
        <w:rPr>
          <w:rFonts w:ascii="Times New Roman" w:eastAsia="Times New Roman" w:hAnsi="Times New Roman" w:cs="Times New Roman"/>
          <w:bCs/>
          <w:sz w:val="24"/>
          <w:szCs w:val="24"/>
          <w:lang w:val="lt-LT"/>
        </w:rPr>
        <w:lastRenderedPageBreak/>
        <w:t xml:space="preserve">neatsiskleidęs tarpininkas (t. y. kaip tikrasis prekių pirkėjas ir pardavėjas) ir PVM įstatymo požiūriu laikoma, kad jis iš įmonės įsigytas prekes perparduoda minėtam asmeniui. </w:t>
      </w:r>
    </w:p>
    <w:p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49"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rsidR="00D74E6C" w:rsidRPr="008D6F34" w:rsidRDefault="00D74E6C" w:rsidP="00394477">
      <w:pPr>
        <w:pStyle w:val="Pagrindiniotekstotrauka"/>
        <w:rPr>
          <w:rFonts w:ascii="Times New Roman" w:hAnsi="Times New Roman"/>
          <w:b/>
          <w:szCs w:val="24"/>
        </w:rPr>
      </w:pPr>
    </w:p>
    <w:p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eastAsia="Arial Unicode MS"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50"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rsidR="00404ACC" w:rsidRPr="008D6F34" w:rsidRDefault="00D74E6C" w:rsidP="00394477">
      <w:pPr>
        <w:tabs>
          <w:tab w:val="num" w:pos="1080"/>
        </w:tabs>
        <w:ind w:firstLine="709"/>
        <w:jc w:val="both"/>
        <w:rPr>
          <w:bCs/>
          <w:lang w:val="lt-LT"/>
        </w:rPr>
      </w:pPr>
      <w:r w:rsidRPr="008D6F34">
        <w:rPr>
          <w:bCs/>
          <w:lang w:val="lt-LT"/>
        </w:rPr>
        <w:lastRenderedPageBreak/>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rsidR="00D74E6C" w:rsidRPr="008D6F34" w:rsidRDefault="00D74E6C" w:rsidP="00394477">
      <w:pPr>
        <w:tabs>
          <w:tab w:val="num" w:pos="1080"/>
        </w:tabs>
        <w:ind w:firstLine="709"/>
        <w:jc w:val="both"/>
        <w:rPr>
          <w:bCs/>
          <w:lang w:val="lt-LT"/>
        </w:rPr>
      </w:pPr>
    </w:p>
    <w:p w:rsidR="00404ACC" w:rsidRPr="008D6F34" w:rsidRDefault="00EA5276" w:rsidP="00394477">
      <w:pPr>
        <w:pStyle w:val="Antrat5"/>
        <w:ind w:firstLine="709"/>
        <w:rPr>
          <w:szCs w:val="24"/>
        </w:rPr>
      </w:pPr>
      <w:bookmarkStart w:id="122" w:name="_45_straipsnis._Vežimo_3"/>
      <w:bookmarkEnd w:id="122"/>
      <w:r w:rsidRPr="008D6F34">
        <w:rPr>
          <w:szCs w:val="24"/>
          <w:u w:val="single"/>
        </w:rPr>
        <w:t>45 straipsnis</w:t>
      </w:r>
      <w:r w:rsidR="00404ACC" w:rsidRPr="008D6F34">
        <w:rPr>
          <w:szCs w:val="24"/>
        </w:rPr>
        <w:t>. Vežimo paslaugos ir susiję sandoriai</w:t>
      </w:r>
    </w:p>
    <w:p w:rsidR="00987BA6" w:rsidRPr="008D6F34" w:rsidRDefault="00987BA6" w:rsidP="00394477">
      <w:pPr>
        <w:ind w:firstLine="709"/>
        <w:jc w:val="both"/>
        <w:rPr>
          <w:b/>
          <w:bCs/>
          <w:lang w:val="lt-LT"/>
        </w:rPr>
      </w:pPr>
    </w:p>
    <w:p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rsidR="008965E2" w:rsidRPr="008D6F34" w:rsidRDefault="008965E2" w:rsidP="00394477">
      <w:pPr>
        <w:ind w:firstLine="709"/>
        <w:jc w:val="both"/>
        <w:rPr>
          <w:lang w:val="lt-LT"/>
        </w:rPr>
      </w:pPr>
      <w:r w:rsidRPr="008D6F34">
        <w:rPr>
          <w:lang w:val="lt-LT"/>
        </w:rPr>
        <w:t xml:space="preserve">2. Kaip apibrėžta šio komentuojamo </w:t>
      </w:r>
      <w:hyperlink r:id="rId151"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rsidR="008965E2" w:rsidRPr="008D6F34" w:rsidRDefault="008965E2" w:rsidP="00394477">
      <w:pPr>
        <w:ind w:firstLine="709"/>
        <w:jc w:val="both"/>
        <w:rPr>
          <w:lang w:val="lt-LT"/>
        </w:rPr>
      </w:pPr>
      <w:r w:rsidRPr="008D6F34">
        <w:rPr>
          <w:lang w:val="lt-LT"/>
        </w:rPr>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rsidR="008965E2" w:rsidRPr="008D6F34" w:rsidRDefault="008965E2" w:rsidP="00394477">
      <w:pPr>
        <w:pStyle w:val="prastasiniatinklio"/>
        <w:spacing w:before="0" w:beforeAutospacing="0" w:after="0" w:afterAutospacing="0"/>
        <w:ind w:firstLine="709"/>
        <w:jc w:val="both"/>
      </w:pPr>
      <w:r w:rsidRPr="008D6F34">
        <w:t xml:space="preserve">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w:t>
      </w:r>
      <w:r w:rsidRPr="008D6F34">
        <w:lastRenderedPageBreak/>
        <w:t>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rsidR="008965E2" w:rsidRPr="008D6F34" w:rsidRDefault="008965E2" w:rsidP="00394477">
      <w:pPr>
        <w:ind w:firstLine="709"/>
        <w:jc w:val="both"/>
        <w:rPr>
          <w:lang w:val="lt-LT"/>
        </w:rPr>
      </w:pPr>
      <w:r w:rsidRPr="008D6F34">
        <w:rPr>
          <w:lang w:val="lt-LT"/>
        </w:rPr>
        <w:t xml:space="preserve"> - prekių vežimo bei papildomų vežimo  paslaugų teikimo eigoje  yra užbaigiama prekių  eksporto iš Europos Sąjungos teritorijos procedūra.</w:t>
      </w:r>
    </w:p>
    <w:p w:rsidR="008965E2" w:rsidRPr="008D6F34" w:rsidRDefault="008965E2" w:rsidP="00394477">
      <w:pPr>
        <w:ind w:firstLine="709"/>
        <w:jc w:val="both"/>
        <w:rPr>
          <w:lang w:val="lt-LT"/>
        </w:rPr>
      </w:pPr>
    </w:p>
    <w:p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rPr>
                <w:lang w:val="lt-LT"/>
              </w:rPr>
            </w:pPr>
            <w:r w:rsidRPr="008D6F34">
              <w:rPr>
                <w:lang w:val="lt-LT"/>
              </w:rPr>
              <w:t xml:space="preserve">            </w:t>
            </w:r>
          </w:p>
          <w:p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rsidR="008965E2" w:rsidRPr="008D6F34" w:rsidRDefault="008965E2" w:rsidP="00394477">
            <w:pPr>
              <w:ind w:firstLine="709"/>
              <w:rPr>
                <w:lang w:val="lt-LT"/>
              </w:rPr>
            </w:pPr>
          </w:p>
          <w:p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230454F8" wp14:editId="783C75A6">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Lietuvos įmonė B</w:t>
                                  </w:r>
                                </w:p>
                                <w:p w:rsidR="000B18C3" w:rsidRPr="000C1EBA" w:rsidRDefault="000B18C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54F8"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rsidR="000B18C3" w:rsidRPr="000C1EBA" w:rsidRDefault="000B18C3" w:rsidP="008965E2">
                            <w:pPr>
                              <w:rPr>
                                <w:lang w:val="lt-LT"/>
                              </w:rPr>
                            </w:pPr>
                            <w:r w:rsidRPr="000C1EBA">
                              <w:rPr>
                                <w:lang w:val="lt-LT"/>
                              </w:rPr>
                              <w:t>Lietuvos įmonė B</w:t>
                            </w:r>
                          </w:p>
                          <w:p w:rsidR="000B18C3" w:rsidRPr="000C1EBA" w:rsidRDefault="000B18C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27A4D0D" wp14:editId="68EACD5A">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4D0D"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rsidR="000B18C3" w:rsidRPr="000C1EBA" w:rsidRDefault="000B18C3" w:rsidP="008965E2">
                            <w:pPr>
                              <w:rPr>
                                <w:lang w:val="lt-LT"/>
                              </w:rPr>
                            </w:pPr>
                            <w:r w:rsidRPr="000C1EBA">
                              <w:rPr>
                                <w:lang w:val="lt-LT"/>
                              </w:rPr>
                              <w:t>Lietuvos įmonė A</w:t>
                            </w:r>
                          </w:p>
                        </w:txbxContent>
                      </v:textbox>
                    </v:shape>
                  </w:pict>
                </mc:Fallback>
              </mc:AlternateContent>
            </w:r>
          </w:p>
          <w:p w:rsidR="008965E2" w:rsidRPr="008D6F34" w:rsidRDefault="008965E2" w:rsidP="00394477">
            <w:pPr>
              <w:ind w:firstLine="709"/>
              <w:rPr>
                <w:lang w:val="lt-LT"/>
              </w:rPr>
            </w:pPr>
          </w:p>
          <w:p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12D4E98A" wp14:editId="0D0FFF92">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rsidR="008965E2" w:rsidRPr="008D6F34" w:rsidRDefault="008965E2" w:rsidP="00394477">
            <w:pPr>
              <w:tabs>
                <w:tab w:val="left" w:pos="2985"/>
              </w:tabs>
              <w:ind w:firstLine="709"/>
              <w:rPr>
                <w:lang w:val="lt-LT"/>
              </w:rPr>
            </w:pPr>
            <w:r w:rsidRPr="008D6F34">
              <w:rPr>
                <w:lang w:val="lt-LT"/>
              </w:rPr>
              <w:tab/>
            </w:r>
          </w:p>
          <w:p w:rsidR="008965E2" w:rsidRPr="008D6F34" w:rsidRDefault="008965E2" w:rsidP="00394477">
            <w:pPr>
              <w:ind w:firstLine="709"/>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rsidR="008965E2" w:rsidRPr="008D6F34" w:rsidRDefault="008965E2" w:rsidP="00394477">
      <w:pPr>
        <w:ind w:firstLine="709"/>
        <w:rPr>
          <w:lang w:val="lt-LT"/>
        </w:rPr>
      </w:pPr>
    </w:p>
    <w:p w:rsidR="008965E2" w:rsidRPr="008D6F34" w:rsidRDefault="008965E2" w:rsidP="00394477">
      <w:pPr>
        <w:pStyle w:val="prastasiniatinklio"/>
        <w:spacing w:before="0" w:beforeAutospacing="0" w:after="0" w:afterAutospacing="0"/>
        <w:ind w:firstLine="709"/>
        <w:jc w:val="both"/>
      </w:pPr>
      <w:r w:rsidRPr="008D6F34">
        <w:t xml:space="preserve">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w:t>
      </w:r>
      <w:r w:rsidRPr="008D6F34">
        <w:lastRenderedPageBreak/>
        <w:t>tokio prekių gabenimo maršruto pradžia ar vidurys ), arba kitoje valstybėje narėje (kai kita valstybė narė tokio prekių gabenimo maršruto  pradžia ar vidurys).</w:t>
      </w:r>
    </w:p>
    <w:p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8D6F34" w:rsidRDefault="008965E2" w:rsidP="00394477">
      <w:pPr>
        <w:ind w:firstLine="709"/>
        <w:jc w:val="both"/>
        <w:rPr>
          <w:lang w:val="lt-LT"/>
        </w:rPr>
      </w:pPr>
      <w:r w:rsidRPr="008D6F34">
        <w:rPr>
          <w:lang w:val="lt-LT"/>
        </w:rPr>
        <w:t xml:space="preserve">Pažymėtina, jeigu vienas vežėjas prekes gabena maršrutu kita valstybė narė – Lietuva – trečioji valstybė, tai jo visu maršrutu teikiamos vežimo paslaugos (kai šių paslaugų, maršruto dalyje, </w:t>
      </w:r>
      <w:r w:rsidRPr="008D6F34">
        <w:rPr>
          <w:lang w:val="lt-LT"/>
        </w:rPr>
        <w:lastRenderedPageBreak/>
        <w:t>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8D6F34" w:rsidRDefault="008965E2" w:rsidP="00394477">
      <w:pPr>
        <w:pStyle w:val="prastasiniatinklio"/>
        <w:spacing w:before="0" w:beforeAutospacing="0" w:after="0" w:afterAutospacing="0"/>
        <w:ind w:firstLine="709"/>
        <w:jc w:val="both"/>
      </w:pPr>
      <w:r w:rsidRPr="008D6F34">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rsidR="008965E2" w:rsidRPr="008D6F34" w:rsidRDefault="008965E2" w:rsidP="00394477">
      <w:pPr>
        <w:ind w:firstLine="709"/>
        <w:jc w:val="both"/>
        <w:rPr>
          <w:bCs/>
          <w:lang w:val="lt-LT"/>
        </w:rPr>
      </w:pPr>
    </w:p>
    <w:p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rsidR="008965E2" w:rsidRPr="008D6F34" w:rsidRDefault="008965E2" w:rsidP="00394477">
      <w:pPr>
        <w:pStyle w:val="prastasiniatinklio"/>
        <w:spacing w:before="0" w:beforeAutospacing="0" w:after="0" w:afterAutospacing="0"/>
        <w:ind w:firstLine="709"/>
        <w:jc w:val="both"/>
        <w:rPr>
          <w:u w:val="single"/>
        </w:rPr>
      </w:pPr>
    </w:p>
    <w:p w:rsidR="008965E2" w:rsidRPr="008D6F34" w:rsidRDefault="008965E2" w:rsidP="00394477">
      <w:pPr>
        <w:pStyle w:val="prastasiniatinklio"/>
        <w:spacing w:before="0" w:beforeAutospacing="0" w:after="0" w:afterAutospacing="0"/>
        <w:ind w:firstLine="709"/>
        <w:jc w:val="both"/>
        <w:rPr>
          <w:u w:val="single"/>
        </w:rPr>
      </w:pPr>
      <w:r w:rsidRPr="008D6F34">
        <w:rPr>
          <w:u w:val="single"/>
        </w:rPr>
        <w:lastRenderedPageBreak/>
        <w:t>Ekspeditoriaus teikiamų eksportuojamų prekių gabenimo organizavimo paslaugų apmokestinimas PVM</w:t>
      </w:r>
    </w:p>
    <w:p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066"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anchor distT="0" distB="0" distL="114300" distR="114300" simplePos="0" relativeHeight="251667968" behindDoc="0" locked="0" layoutInCell="1" allowOverlap="1" wp14:anchorId="39CC2C80" wp14:editId="68D407A2">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rsidR="000B18C3" w:rsidRPr="000C1EBA" w:rsidRDefault="000B18C3" w:rsidP="008965E2">
                                    <w:pPr>
                                      <w:rPr>
                                        <w:lang w:val="lt-LT"/>
                                      </w:rPr>
                                    </w:pPr>
                                    <w:r w:rsidRPr="000C1EBA">
                                      <w:rPr>
                                        <w:lang w:val="lt-LT"/>
                                      </w:rPr>
                                      <w:t xml:space="preserve">LT įmonė B </w:t>
                                    </w:r>
                                  </w:p>
                                  <w:p w:rsidR="000B18C3" w:rsidRPr="000C1EBA" w:rsidRDefault="000B18C3" w:rsidP="008965E2">
                                    <w:pPr>
                                      <w:rPr>
                                        <w:sz w:val="20"/>
                                        <w:szCs w:val="20"/>
                                        <w:lang w:val="lt-LT"/>
                                      </w:rPr>
                                    </w:pPr>
                                    <w:r w:rsidRPr="000C1EBA">
                                      <w:rPr>
                                        <w:sz w:val="20"/>
                                        <w:szCs w:val="20"/>
                                        <w:lang w:val="lt-LT"/>
                                      </w:rPr>
                                      <w:t>(prekių eksportuotojas</w:t>
                                    </w:r>
                                  </w:p>
                                  <w:p w:rsidR="000B18C3" w:rsidRPr="000C1EBA" w:rsidRDefault="000B18C3"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p>
                                  <w:p w:rsidR="000B18C3" w:rsidRPr="000C1EBA" w:rsidRDefault="000B18C3"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CC2C80"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0B18C3" w:rsidRPr="000C1EBA" w:rsidRDefault="000B18C3"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0B18C3" w:rsidRPr="000C1EBA" w:rsidRDefault="000B18C3"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rsidR="000B18C3" w:rsidRPr="000C1EBA" w:rsidRDefault="000B18C3"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0B18C3" w:rsidRPr="000C1EBA" w:rsidRDefault="000B18C3" w:rsidP="008965E2">
                              <w:pPr>
                                <w:rPr>
                                  <w:lang w:val="lt-LT"/>
                                </w:rPr>
                              </w:pPr>
                              <w:r w:rsidRPr="000C1EBA">
                                <w:rPr>
                                  <w:lang w:val="lt-LT"/>
                                </w:rPr>
                                <w:t xml:space="preserve">LT įmonė B </w:t>
                              </w:r>
                            </w:p>
                            <w:p w:rsidR="000B18C3" w:rsidRPr="000C1EBA" w:rsidRDefault="000B18C3" w:rsidP="008965E2">
                              <w:pPr>
                                <w:rPr>
                                  <w:sz w:val="20"/>
                                  <w:szCs w:val="20"/>
                                  <w:lang w:val="lt-LT"/>
                                </w:rPr>
                              </w:pPr>
                              <w:r w:rsidRPr="000C1EBA">
                                <w:rPr>
                                  <w:sz w:val="20"/>
                                  <w:szCs w:val="20"/>
                                  <w:lang w:val="lt-LT"/>
                                </w:rPr>
                                <w:t>(prekių eksportuotojas</w:t>
                              </w:r>
                            </w:p>
                            <w:p w:rsidR="000B18C3" w:rsidRPr="000C1EBA" w:rsidRDefault="000B18C3"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0B18C3" w:rsidRDefault="000B18C3" w:rsidP="008965E2">
                              <w:pPr>
                                <w:rPr>
                                  <w:sz w:val="20"/>
                                  <w:szCs w:val="20"/>
                                  <w:lang w:val="lt-LT"/>
                                </w:rPr>
                              </w:pPr>
                            </w:p>
                            <w:p w:rsidR="000B18C3" w:rsidRPr="000C1EBA" w:rsidRDefault="000B18C3"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2935C997" wp14:editId="0F836360">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Pr="008D6F34" w:rsidRDefault="008965E2" w:rsidP="00394477">
            <w:pPr>
              <w:pStyle w:val="prastasiniatinklio"/>
              <w:spacing w:before="0" w:beforeAutospacing="0" w:after="0" w:afterAutospacing="0"/>
              <w:ind w:firstLine="709"/>
              <w:jc w:val="both"/>
            </w:pPr>
            <w:r w:rsidRPr="008D6F34">
              <w:t xml:space="preserve">         </w:t>
            </w:r>
          </w:p>
          <w:p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w:t>
            </w:r>
            <w:r w:rsidRPr="008D6F34">
              <w:lastRenderedPageBreak/>
              <w:t xml:space="preserve">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rsidR="00A94C9C" w:rsidRPr="008D6F34" w:rsidRDefault="00A94C9C" w:rsidP="00394477">
      <w:pPr>
        <w:ind w:firstLine="709"/>
        <w:rPr>
          <w:lang w:val="lt-LT"/>
        </w:rPr>
      </w:pPr>
    </w:p>
    <w:p w:rsidR="008965E2" w:rsidRPr="008D6F34" w:rsidRDefault="008965E2" w:rsidP="00394477">
      <w:pPr>
        <w:ind w:firstLine="709"/>
        <w:rPr>
          <w:lang w:val="lt-LT"/>
        </w:rPr>
      </w:pPr>
      <w:r w:rsidRPr="008D6F34">
        <w:rPr>
          <w:lang w:val="lt-LT"/>
        </w:rPr>
        <w:t>2 pavyzdys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3E881239" wp14:editId="052FDEF7">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 xml:space="preserve">LT įmonė B </w:t>
                              </w:r>
                            </w:p>
                            <w:p w:rsidR="000B18C3" w:rsidRPr="003F028E" w:rsidRDefault="000B18C3" w:rsidP="008965E2">
                              <w:pPr>
                                <w:rPr>
                                  <w:sz w:val="20"/>
                                  <w:szCs w:val="20"/>
                                  <w:lang w:val="lt-LT"/>
                                </w:rPr>
                              </w:pPr>
                              <w:r w:rsidRPr="003F028E">
                                <w:rPr>
                                  <w:sz w:val="20"/>
                                  <w:szCs w:val="20"/>
                                  <w:lang w:val="lt-LT"/>
                                </w:rPr>
                                <w:t>(prekių eksportuotojas</w:t>
                              </w:r>
                            </w:p>
                            <w:p w:rsidR="000B18C3" w:rsidRPr="003F028E" w:rsidRDefault="000B18C3"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p>
                            <w:p w:rsidR="000B18C3" w:rsidRDefault="000B18C3" w:rsidP="008965E2">
                              <w:pPr>
                                <w:rPr>
                                  <w:sz w:val="20"/>
                                  <w:szCs w:val="20"/>
                                  <w:lang w:val="lt-LT"/>
                                </w:rPr>
                              </w:pPr>
                            </w:p>
                            <w:p w:rsidR="000B18C3" w:rsidRPr="003F028E" w:rsidRDefault="000B18C3"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Berlynas-Vilnius- Ryga-Kaliningradas</w:t>
                              </w:r>
                            </w:p>
                            <w:p w:rsidR="000B18C3" w:rsidRPr="003F028E" w:rsidRDefault="000B18C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w:t>
                              </w:r>
                            </w:p>
                            <w:p w:rsidR="000B18C3" w:rsidRPr="003F028E" w:rsidRDefault="000B18C3"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881239"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0B18C3" w:rsidRPr="003F028E" w:rsidRDefault="000B18C3"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0B18C3" w:rsidRPr="003F028E" w:rsidRDefault="000B18C3"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0B18C3" w:rsidRPr="003F028E" w:rsidRDefault="000B18C3"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0B18C3" w:rsidRPr="003F028E" w:rsidRDefault="000B18C3" w:rsidP="008965E2">
                        <w:pPr>
                          <w:rPr>
                            <w:lang w:val="lt-LT"/>
                          </w:rPr>
                        </w:pPr>
                        <w:r w:rsidRPr="003F028E">
                          <w:rPr>
                            <w:lang w:val="lt-LT"/>
                          </w:rPr>
                          <w:t xml:space="preserve">LT įmonė B </w:t>
                        </w:r>
                      </w:p>
                      <w:p w:rsidR="000B18C3" w:rsidRPr="003F028E" w:rsidRDefault="000B18C3" w:rsidP="008965E2">
                        <w:pPr>
                          <w:rPr>
                            <w:sz w:val="20"/>
                            <w:szCs w:val="20"/>
                            <w:lang w:val="lt-LT"/>
                          </w:rPr>
                        </w:pPr>
                        <w:r w:rsidRPr="003F028E">
                          <w:rPr>
                            <w:sz w:val="20"/>
                            <w:szCs w:val="20"/>
                            <w:lang w:val="lt-LT"/>
                          </w:rPr>
                          <w:t>(prekių eksportuotojas</w:t>
                        </w:r>
                      </w:p>
                      <w:p w:rsidR="000B18C3" w:rsidRPr="003F028E" w:rsidRDefault="000B18C3"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0B18C3" w:rsidRPr="000C1EBA" w:rsidRDefault="000B18C3" w:rsidP="008965E2">
                        <w:pPr>
                          <w:rPr>
                            <w:sz w:val="20"/>
                            <w:szCs w:val="20"/>
                            <w:lang w:val="lt-LT"/>
                          </w:rPr>
                        </w:pPr>
                        <w:r w:rsidRPr="000C1EBA">
                          <w:rPr>
                            <w:sz w:val="20"/>
                            <w:szCs w:val="20"/>
                            <w:lang w:val="lt-LT"/>
                          </w:rPr>
                          <w:t>Vežimo paslaugos maršrutu:</w:t>
                        </w:r>
                      </w:p>
                      <w:p w:rsidR="000B18C3" w:rsidRPr="000C1EBA" w:rsidRDefault="000B18C3"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0B18C3" w:rsidRDefault="000B18C3" w:rsidP="008965E2">
                        <w:pPr>
                          <w:rPr>
                            <w:sz w:val="20"/>
                            <w:szCs w:val="20"/>
                            <w:lang w:val="lt-LT"/>
                          </w:rPr>
                        </w:pPr>
                      </w:p>
                      <w:p w:rsidR="000B18C3" w:rsidRDefault="000B18C3" w:rsidP="008965E2">
                        <w:pPr>
                          <w:rPr>
                            <w:sz w:val="20"/>
                            <w:szCs w:val="20"/>
                            <w:lang w:val="lt-LT"/>
                          </w:rPr>
                        </w:pPr>
                      </w:p>
                      <w:p w:rsidR="000B18C3" w:rsidRPr="003F028E" w:rsidRDefault="000B18C3"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Berlynas-Vilnius- Ryga-Kaliningradas</w:t>
                        </w:r>
                      </w:p>
                      <w:p w:rsidR="000B18C3" w:rsidRPr="003F028E" w:rsidRDefault="000B18C3"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0B18C3" w:rsidRPr="003F028E" w:rsidRDefault="000B18C3" w:rsidP="008965E2">
                        <w:pPr>
                          <w:rPr>
                            <w:lang w:val="lt-LT"/>
                          </w:rPr>
                        </w:pPr>
                        <w:r w:rsidRPr="003F028E">
                          <w:rPr>
                            <w:lang w:val="lt-LT"/>
                          </w:rPr>
                          <w:t>LT</w:t>
                        </w:r>
                      </w:p>
                      <w:p w:rsidR="000B18C3" w:rsidRPr="003F028E" w:rsidRDefault="000B18C3"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0B18C3" w:rsidRPr="003F028E" w:rsidRDefault="000B18C3"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w:t>
      </w:r>
      <w:r w:rsidRPr="008D6F34">
        <w:rPr>
          <w:lang w:val="lt-LT"/>
        </w:rPr>
        <w:lastRenderedPageBreak/>
        <w:t xml:space="preserve">(įmonei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rPr>
          <w:trHeight w:val="1072"/>
        </w:trPr>
        <w:tc>
          <w:tcPr>
            <w:tcW w:w="10115"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rsidR="008965E2" w:rsidRPr="008D6F34" w:rsidRDefault="008965E2" w:rsidP="00394477">
            <w:pPr>
              <w:pStyle w:val="prastasiniatinklio"/>
              <w:spacing w:before="0" w:beforeAutospacing="0" w:after="0" w:afterAutospacing="0"/>
              <w:ind w:firstLine="709"/>
              <w:jc w:val="both"/>
            </w:pP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anchor distT="0" distB="0" distL="114300" distR="114300" simplePos="0" relativeHeight="251673088" behindDoc="0" locked="0" layoutInCell="1" allowOverlap="1" wp14:anchorId="18895D6F" wp14:editId="68D22B89">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 xml:space="preserve"> LT įmonė A</w:t>
                                    </w:r>
                                  </w:p>
                                  <w:p w:rsidR="000B18C3" w:rsidRPr="003F028E" w:rsidRDefault="000B18C3" w:rsidP="008965E2">
                                    <w:pPr>
                                      <w:rPr>
                                        <w:sz w:val="20"/>
                                        <w:szCs w:val="20"/>
                                        <w:lang w:val="lt-LT"/>
                                      </w:rPr>
                                    </w:pPr>
                                    <w:r w:rsidRPr="003F028E">
                                      <w:rPr>
                                        <w:sz w:val="20"/>
                                        <w:szCs w:val="20"/>
                                        <w:lang w:val="lt-LT"/>
                                      </w:rPr>
                                      <w:t>(prekių eksportuotojas,</w:t>
                                    </w:r>
                                  </w:p>
                                  <w:p w:rsidR="000B18C3" w:rsidRPr="003F028E" w:rsidRDefault="000B18C3"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p>
                                  <w:p w:rsidR="000B18C3" w:rsidRDefault="000B18C3" w:rsidP="008965E2">
                                    <w:pPr>
                                      <w:rPr>
                                        <w:sz w:val="20"/>
                                        <w:szCs w:val="20"/>
                                        <w:lang w:val="lt-LT"/>
                                      </w:rPr>
                                    </w:pPr>
                                  </w:p>
                                  <w:p w:rsidR="000B18C3" w:rsidRDefault="000B18C3" w:rsidP="008965E2">
                                    <w:pPr>
                                      <w:rPr>
                                        <w:sz w:val="20"/>
                                        <w:szCs w:val="20"/>
                                        <w:lang w:val="lt-LT"/>
                                      </w:rPr>
                                    </w:pPr>
                                  </w:p>
                                  <w:p w:rsidR="000B18C3" w:rsidRPr="003F028E" w:rsidRDefault="000B18C3"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895D6F"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0B18C3" w:rsidRPr="003F028E" w:rsidRDefault="000B18C3"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0B18C3" w:rsidRPr="003F028E" w:rsidRDefault="000B18C3"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0B18C3" w:rsidRPr="003F028E" w:rsidRDefault="000B18C3"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rsidR="000B18C3" w:rsidRPr="003F028E" w:rsidRDefault="000B18C3" w:rsidP="008965E2">
                              <w:pPr>
                                <w:rPr>
                                  <w:lang w:val="lt-LT"/>
                                </w:rPr>
                              </w:pPr>
                              <w:r w:rsidRPr="003F028E">
                                <w:rPr>
                                  <w:lang w:val="lt-LT"/>
                                </w:rPr>
                                <w:t xml:space="preserve"> LT įmonė A</w:t>
                              </w:r>
                            </w:p>
                            <w:p w:rsidR="000B18C3" w:rsidRPr="003F028E" w:rsidRDefault="000B18C3" w:rsidP="008965E2">
                              <w:pPr>
                                <w:rPr>
                                  <w:sz w:val="20"/>
                                  <w:szCs w:val="20"/>
                                  <w:lang w:val="lt-LT"/>
                                </w:rPr>
                              </w:pPr>
                              <w:r w:rsidRPr="003F028E">
                                <w:rPr>
                                  <w:sz w:val="20"/>
                                  <w:szCs w:val="20"/>
                                  <w:lang w:val="lt-LT"/>
                                </w:rPr>
                                <w:t>(prekių eksportuotojas,</w:t>
                              </w:r>
                            </w:p>
                            <w:p w:rsidR="000B18C3" w:rsidRPr="003F028E" w:rsidRDefault="000B18C3"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B18C3" w:rsidRDefault="000B18C3" w:rsidP="008965E2">
                              <w:pPr>
                                <w:rPr>
                                  <w:sz w:val="20"/>
                                  <w:szCs w:val="20"/>
                                  <w:lang w:val="lt-LT"/>
                                </w:rPr>
                              </w:pPr>
                            </w:p>
                            <w:p w:rsidR="000B18C3" w:rsidRDefault="000B18C3" w:rsidP="008965E2">
                              <w:pPr>
                                <w:rPr>
                                  <w:sz w:val="20"/>
                                  <w:szCs w:val="20"/>
                                  <w:lang w:val="lt-LT"/>
                                </w:rPr>
                              </w:pPr>
                            </w:p>
                            <w:p w:rsidR="000B18C3" w:rsidRDefault="000B18C3" w:rsidP="008965E2">
                              <w:pPr>
                                <w:rPr>
                                  <w:sz w:val="20"/>
                                  <w:szCs w:val="20"/>
                                  <w:lang w:val="lt-LT"/>
                                </w:rPr>
                              </w:pPr>
                            </w:p>
                            <w:p w:rsidR="000B18C3" w:rsidRPr="003F028E" w:rsidRDefault="000B18C3"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B18C3" w:rsidRPr="003F028E" w:rsidRDefault="000B18C3" w:rsidP="008965E2">
                              <w:pPr>
                                <w:rPr>
                                  <w:sz w:val="20"/>
                                  <w:szCs w:val="20"/>
                                  <w:lang w:val="lt-LT"/>
                                </w:rPr>
                              </w:pPr>
                              <w:r w:rsidRPr="003F028E">
                                <w:rPr>
                                  <w:sz w:val="20"/>
                                  <w:szCs w:val="20"/>
                                  <w:lang w:val="lt-LT"/>
                                </w:rPr>
                                <w:t>vežimo paslaugos maršrutu:</w:t>
                              </w:r>
                            </w:p>
                            <w:p w:rsidR="000B18C3" w:rsidRPr="003F028E" w:rsidRDefault="000B18C3"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61DD1A28" wp14:editId="7A41663E">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Pr="008D6F34" w:rsidRDefault="008965E2" w:rsidP="00394477">
            <w:pPr>
              <w:pStyle w:val="prastasiniatinklio"/>
              <w:spacing w:before="0" w:beforeAutospacing="0" w:after="0" w:afterAutospacing="0"/>
              <w:ind w:firstLine="709"/>
              <w:jc w:val="both"/>
            </w:pPr>
            <w:r w:rsidRPr="008D6F34">
              <w:t xml:space="preserve">             </w:t>
            </w:r>
          </w:p>
          <w:p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rsidR="00FE77F1" w:rsidRPr="008D6F34" w:rsidRDefault="00FE77F1" w:rsidP="00394477">
      <w:pPr>
        <w:ind w:firstLine="709"/>
        <w:jc w:val="both"/>
        <w:rPr>
          <w:iCs/>
          <w:lang w:val="lt-LT"/>
        </w:rPr>
      </w:pPr>
    </w:p>
    <w:p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rPr>
          <w:trHeight w:val="2831"/>
        </w:trPr>
        <w:tc>
          <w:tcPr>
            <w:tcW w:w="10115" w:type="dxa"/>
            <w:shd w:val="clear" w:color="auto" w:fill="auto"/>
          </w:tcPr>
          <w:p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rsidR="008965E2" w:rsidRPr="008D6F34" w:rsidRDefault="008965E2" w:rsidP="00394477">
            <w:pPr>
              <w:ind w:firstLine="709"/>
              <w:jc w:val="both"/>
              <w:rPr>
                <w:iCs/>
                <w:lang w:val="lt-LT"/>
              </w:rPr>
            </w:pPr>
          </w:p>
        </w:tc>
      </w:tr>
    </w:tbl>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9FC4013" wp14:editId="1D32F3F1">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 xml:space="preserve">LT įmonė B </w:t>
                                    </w:r>
                                  </w:p>
                                  <w:p w:rsidR="000B18C3" w:rsidRPr="003F028E" w:rsidRDefault="000B18C3"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 xml:space="preserve">prekių perkrovimo Helsinkyje paslaugos </w:t>
                                    </w:r>
                                  </w:p>
                                  <w:p w:rsidR="000B18C3" w:rsidRPr="003F028E" w:rsidRDefault="000B18C3"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prekių gabenimas maršrutu: Vilnius- Helsinkis –Oslas ir prekių perkrovimas  Helsinkyje</w:t>
                                    </w:r>
                                  </w:p>
                                  <w:p w:rsidR="000B18C3" w:rsidRPr="003F028E" w:rsidRDefault="000B18C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9FC4013"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0B18C3" w:rsidRPr="003F028E" w:rsidRDefault="000B18C3"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0B18C3" w:rsidRPr="003F028E" w:rsidRDefault="000B18C3"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0B18C3" w:rsidRPr="003F028E" w:rsidRDefault="000B18C3"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0B18C3" w:rsidRPr="003F028E" w:rsidRDefault="000B18C3"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0B18C3" w:rsidRPr="003F028E" w:rsidRDefault="000B18C3" w:rsidP="008965E2">
                              <w:pPr>
                                <w:rPr>
                                  <w:lang w:val="lt-LT"/>
                                </w:rPr>
                              </w:pPr>
                              <w:r w:rsidRPr="003F028E">
                                <w:rPr>
                                  <w:lang w:val="lt-LT"/>
                                </w:rPr>
                                <w:t xml:space="preserve">LT įmonė B </w:t>
                              </w:r>
                            </w:p>
                            <w:p w:rsidR="000B18C3" w:rsidRPr="003F028E" w:rsidRDefault="000B18C3"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 xml:space="preserve">prekių perkrovimo Helsinkyje paslaugos </w:t>
                              </w:r>
                            </w:p>
                            <w:p w:rsidR="000B18C3" w:rsidRPr="003F028E" w:rsidRDefault="000B18C3"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0B18C3" w:rsidRPr="003F028E" w:rsidRDefault="000B18C3"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0B18C3" w:rsidRPr="003F028E" w:rsidRDefault="000B18C3" w:rsidP="008965E2">
                              <w:pPr>
                                <w:rPr>
                                  <w:sz w:val="20"/>
                                  <w:szCs w:val="20"/>
                                  <w:lang w:val="lt-LT"/>
                                </w:rPr>
                              </w:pPr>
                              <w:r w:rsidRPr="003F028E">
                                <w:rPr>
                                  <w:sz w:val="20"/>
                                  <w:szCs w:val="20"/>
                                  <w:lang w:val="lt-LT"/>
                                </w:rPr>
                                <w:t>prekių gabenimas maršrutu: Vilnius- Helsinkis –Oslas ir prekių perkrovimas  Helsinkyje</w:t>
                              </w:r>
                            </w:p>
                            <w:p w:rsidR="000B18C3" w:rsidRPr="003F028E" w:rsidRDefault="000B18C3"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rsidR="008965E2" w:rsidRPr="008D6F34" w:rsidRDefault="008965E2" w:rsidP="00394477">
            <w:pPr>
              <w:pStyle w:val="prastasiniatinklio"/>
              <w:spacing w:before="0" w:beforeAutospacing="0" w:after="0" w:afterAutospacing="0"/>
              <w:ind w:firstLine="709"/>
              <w:jc w:val="both"/>
              <w:rPr>
                <w:iCs/>
              </w:rPr>
            </w:pPr>
            <w:r w:rsidRPr="008D6F34">
              <w:rPr>
                <w:iCs/>
              </w:rPr>
              <w:lastRenderedPageBreak/>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46C532A0" wp14:editId="1634084F">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B</w:t>
                                    </w:r>
                                  </w:p>
                                  <w:p w:rsidR="000B18C3" w:rsidRPr="003F028E" w:rsidRDefault="000B18C3"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A</w:t>
                                    </w:r>
                                  </w:p>
                                  <w:p w:rsidR="000B18C3" w:rsidRPr="0023730A" w:rsidRDefault="000B18C3"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paslauga Vilnius-Šiauliai</w:t>
                                    </w:r>
                                  </w:p>
                                  <w:p w:rsidR="000B18C3" w:rsidRPr="003F028E" w:rsidRDefault="000B18C3"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paslauga Ryga – Maskva</w:t>
                                    </w:r>
                                  </w:p>
                                  <w:p w:rsidR="000B18C3" w:rsidRPr="003F028E" w:rsidRDefault="000B18C3"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paslauga maršrutu: Vilnius-Šiauliai-Ryga _Maskva (0 proc. PVM)</w:t>
                                    </w:r>
                                  </w:p>
                                  <w:p w:rsidR="000B18C3" w:rsidRPr="0023730A" w:rsidRDefault="000B18C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46C532A0"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0B18C3" w:rsidRPr="003F028E" w:rsidRDefault="000B18C3" w:rsidP="008965E2">
                              <w:pPr>
                                <w:rPr>
                                  <w:lang w:val="lt-LT"/>
                                </w:rPr>
                              </w:pPr>
                              <w:r w:rsidRPr="003F028E">
                                <w:rPr>
                                  <w:lang w:val="lt-LT"/>
                                </w:rPr>
                                <w:t>LT įmonė B</w:t>
                              </w:r>
                            </w:p>
                            <w:p w:rsidR="000B18C3" w:rsidRPr="003F028E" w:rsidRDefault="000B18C3"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0B18C3" w:rsidRPr="003F028E" w:rsidRDefault="000B18C3"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0B18C3" w:rsidRPr="003F028E" w:rsidRDefault="000B18C3"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0B18C3" w:rsidRPr="003F028E" w:rsidRDefault="000B18C3" w:rsidP="008965E2">
                              <w:pPr>
                                <w:rPr>
                                  <w:lang w:val="lt-LT"/>
                                </w:rPr>
                              </w:pPr>
                              <w:r w:rsidRPr="003F028E">
                                <w:rPr>
                                  <w:lang w:val="lt-LT"/>
                                </w:rPr>
                                <w:t>LT įmonė  A</w:t>
                              </w:r>
                            </w:p>
                            <w:p w:rsidR="000B18C3" w:rsidRPr="0023730A" w:rsidRDefault="000B18C3"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0B18C3" w:rsidRPr="003F028E" w:rsidRDefault="000B18C3"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vežimo paslauga Vilnius-Šiauliai</w:t>
                              </w:r>
                            </w:p>
                            <w:p w:rsidR="000B18C3" w:rsidRPr="003F028E" w:rsidRDefault="000B18C3"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0B18C3" w:rsidRPr="003F028E" w:rsidRDefault="000B18C3" w:rsidP="008965E2">
                              <w:pPr>
                                <w:rPr>
                                  <w:sz w:val="20"/>
                                  <w:szCs w:val="20"/>
                                  <w:lang w:val="lt-LT"/>
                                </w:rPr>
                              </w:pPr>
                              <w:r w:rsidRPr="003F028E">
                                <w:rPr>
                                  <w:sz w:val="20"/>
                                  <w:szCs w:val="20"/>
                                  <w:lang w:val="lt-LT"/>
                                </w:rPr>
                                <w:t>vežimo paslauga Ryga – Maskva</w:t>
                              </w:r>
                            </w:p>
                            <w:p w:rsidR="000B18C3" w:rsidRPr="003F028E" w:rsidRDefault="000B18C3"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vežimo paslauga maršrutu: Vilnius-Šiauliai-Ryga _Maskva (0 proc. PVM)</w:t>
                              </w:r>
                            </w:p>
                            <w:p w:rsidR="000B18C3" w:rsidRPr="0023730A" w:rsidRDefault="000B18C3" w:rsidP="008965E2">
                              <w:pPr>
                                <w:rPr>
                                  <w:sz w:val="20"/>
                                  <w:szCs w:val="20"/>
                                  <w:lang w:val="lt-LT"/>
                                </w:rPr>
                              </w:pPr>
                            </w:p>
                          </w:txbxContent>
                        </v:textbox>
                      </v:shape>
                      <w10:anchorlock/>
                    </v:group>
                  </w:pict>
                </mc:Fallback>
              </mc:AlternateConten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w:t>
            </w:r>
            <w:r w:rsidRPr="008D6F34">
              <w:lastRenderedPageBreak/>
              <w:t>teritoriją)  taip pat PVM objektas Lietuvoje (suteiktos Lietuvos įmonei B) ir kaip tiesiogiai susijusios su eksportuojamų iš Europos Sąjungos teritorijos gabenimu (gabenimo metu įforminama eksporto procedūra), apmokestinamos taikant 0 PVM tarifą.</w:t>
            </w:r>
          </w:p>
          <w:p w:rsidR="008965E2" w:rsidRPr="008D6F34" w:rsidRDefault="008965E2" w:rsidP="00394477">
            <w:pPr>
              <w:pStyle w:val="prastasiniatinklio"/>
              <w:spacing w:before="0" w:beforeAutospacing="0" w:after="0" w:afterAutospacing="0"/>
              <w:ind w:firstLine="709"/>
              <w:jc w:val="both"/>
              <w:rPr>
                <w:iCs/>
              </w:rPr>
            </w:pPr>
          </w:p>
        </w:tc>
      </w:tr>
    </w:tbl>
    <w:p w:rsidR="008965E2" w:rsidRPr="008D6F34" w:rsidRDefault="008965E2" w:rsidP="00394477">
      <w:pPr>
        <w:ind w:firstLine="709"/>
        <w:jc w:val="both"/>
        <w:rPr>
          <w:iCs/>
          <w:lang w:val="lt-LT"/>
        </w:rPr>
      </w:pPr>
    </w:p>
    <w:p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rsidR="008965E2" w:rsidRPr="008D6F34" w:rsidRDefault="008965E2" w:rsidP="00394477">
      <w:pPr>
        <w:ind w:firstLine="709"/>
        <w:jc w:val="both"/>
        <w:rPr>
          <w:b/>
          <w:iCs/>
          <w:lang w:val="lt-LT"/>
        </w:rPr>
      </w:pPr>
    </w:p>
    <w:p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8D6F34" w:rsidTr="008965E2">
        <w:tc>
          <w:tcPr>
            <w:tcW w:w="9720" w:type="dxa"/>
            <w:tcBorders>
              <w:top w:val="single" w:sz="4" w:space="0" w:color="auto"/>
              <w:left w:val="single" w:sz="4" w:space="0" w:color="auto"/>
              <w:bottom w:val="single" w:sz="4" w:space="0" w:color="auto"/>
              <w:right w:val="single" w:sz="4" w:space="0" w:color="auto"/>
            </w:tcBorders>
          </w:tcPr>
          <w:p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rsidR="008965E2" w:rsidRPr="008D6F34" w:rsidRDefault="008965E2" w:rsidP="00394477">
            <w:pPr>
              <w:ind w:firstLine="709"/>
              <w:jc w:val="both"/>
              <w:rPr>
                <w:lang w:val="lt-LT"/>
              </w:rPr>
            </w:pPr>
            <w:r w:rsidRPr="008D6F34">
              <w:rPr>
                <w:lang w:val="lt-LT"/>
              </w:rPr>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rsidR="008965E2" w:rsidRPr="008D6F34" w:rsidRDefault="008965E2" w:rsidP="00394477">
            <w:pPr>
              <w:ind w:firstLine="709"/>
              <w:jc w:val="both"/>
              <w:rPr>
                <w:lang w:val="lt-LT"/>
              </w:rPr>
            </w:pPr>
          </w:p>
        </w:tc>
      </w:tr>
    </w:tbl>
    <w:p w:rsidR="008965E2" w:rsidRPr="008D6F34" w:rsidRDefault="008965E2" w:rsidP="00394477">
      <w:pPr>
        <w:ind w:firstLine="709"/>
        <w:jc w:val="both"/>
        <w:rPr>
          <w:b/>
          <w:iCs/>
          <w:lang w:val="lt-LT"/>
        </w:rPr>
      </w:pPr>
    </w:p>
    <w:p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rsidR="008965E2" w:rsidRPr="008D6F34" w:rsidRDefault="008965E2" w:rsidP="00394477">
      <w:pPr>
        <w:ind w:firstLine="709"/>
        <w:jc w:val="both"/>
        <w:rPr>
          <w:iCs/>
          <w:lang w:val="lt-LT"/>
        </w:rPr>
      </w:pPr>
      <w:r w:rsidRPr="008D6F34">
        <w:rPr>
          <w:iCs/>
          <w:lang w:val="lt-LT"/>
        </w:rPr>
        <w:t>-  atgabenimas į eksportuojamų krovinių pakrovimo vietas;</w:t>
      </w:r>
    </w:p>
    <w:p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rsidR="008965E2" w:rsidRPr="008D6F34" w:rsidRDefault="008965E2" w:rsidP="00394477">
      <w:pPr>
        <w:ind w:firstLine="709"/>
        <w:jc w:val="both"/>
        <w:rPr>
          <w:iCs/>
          <w:lang w:val="lt-LT"/>
        </w:rPr>
      </w:pPr>
      <w:r w:rsidRPr="008D6F34">
        <w:rPr>
          <w:iCs/>
          <w:lang w:val="lt-LT"/>
        </w:rPr>
        <w:t>-gabenimas per kitų valstybių teritorijas ir pan. , tai</w:t>
      </w:r>
    </w:p>
    <w:p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w:t>
      </w:r>
      <w:r w:rsidRPr="008D6F34">
        <w:rPr>
          <w:lang w:val="lt-LT"/>
        </w:rPr>
        <w:lastRenderedPageBreak/>
        <w:t xml:space="preserve">02 versiją) 19 laukelyje nurodoma visa teikiamų paslaugų (apmokestinamų tiek taikant 0 proc. PVM tarifą, tiek ne PVM objekto) apmokestinamoji vertė, kadangi šiuo atveju pagal </w:t>
      </w:r>
      <w:hyperlink r:id="rId152"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rsidR="008965E2" w:rsidRPr="008D6F34" w:rsidRDefault="008965E2" w:rsidP="00394477">
      <w:pPr>
        <w:ind w:firstLine="709"/>
        <w:jc w:val="both"/>
        <w:rPr>
          <w:lang w:val="lt-LT"/>
        </w:rPr>
      </w:pPr>
    </w:p>
    <w:p w:rsidR="008965E2" w:rsidRPr="008D6F34" w:rsidRDefault="008965E2" w:rsidP="00394477">
      <w:pPr>
        <w:ind w:firstLine="709"/>
        <w:jc w:val="both"/>
        <w:outlineLvl w:val="0"/>
        <w:rPr>
          <w:iCs/>
          <w:lang w:val="lt-LT"/>
        </w:rPr>
      </w:pPr>
      <w:r w:rsidRPr="008D6F34">
        <w:rPr>
          <w:iCs/>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rsidR="008965E2" w:rsidRPr="008D6F34" w:rsidRDefault="008965E2" w:rsidP="00394477">
      <w:pPr>
        <w:pStyle w:val="Pagrindinistekstas"/>
        <w:ind w:firstLine="709"/>
        <w:rPr>
          <w:rFonts w:ascii="Times New Roman" w:hAnsi="Times New Roman"/>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rsidR="008965E2" w:rsidRPr="008D6F34" w:rsidRDefault="008965E2" w:rsidP="00394477">
      <w:pPr>
        <w:pStyle w:val="Pagrindinistekstas"/>
        <w:ind w:firstLine="709"/>
        <w:rPr>
          <w:rFonts w:ascii="Times New Roman" w:hAnsi="Times New Roman"/>
          <w:szCs w:val="24"/>
        </w:rPr>
      </w:pPr>
    </w:p>
    <w:p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rsidR="00D57B80" w:rsidRPr="008D6F34" w:rsidRDefault="00D57B80" w:rsidP="00394477">
      <w:pPr>
        <w:pStyle w:val="Antrat1"/>
        <w:ind w:firstLine="709"/>
        <w:jc w:val="left"/>
        <w:rPr>
          <w:b w:val="0"/>
          <w:bCs w:val="0"/>
        </w:rPr>
      </w:pPr>
    </w:p>
    <w:p w:rsidR="008965E2" w:rsidRPr="008D6F34" w:rsidRDefault="008965E2" w:rsidP="00394477">
      <w:pPr>
        <w:pStyle w:val="Antrat1"/>
        <w:ind w:firstLine="709"/>
        <w:jc w:val="left"/>
        <w:rPr>
          <w:rFonts w:eastAsia="Arial Unicode MS"/>
        </w:rPr>
      </w:pPr>
      <w:r w:rsidRPr="008D6F34">
        <w:t>Komentaras</w:t>
      </w:r>
    </w:p>
    <w:p w:rsidR="008965E2" w:rsidRPr="008D6F34" w:rsidRDefault="008965E2" w:rsidP="00394477">
      <w:pPr>
        <w:ind w:firstLine="709"/>
        <w:rPr>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rsidR="008965E2" w:rsidRPr="008D6F34" w:rsidRDefault="008965E2" w:rsidP="00394477">
      <w:pPr>
        <w:ind w:firstLine="709"/>
        <w:jc w:val="both"/>
        <w:rPr>
          <w:lang w:val="lt-LT"/>
        </w:rPr>
      </w:pPr>
    </w:p>
    <w:p w:rsidR="008965E2" w:rsidRPr="008D6F34" w:rsidRDefault="008965E2" w:rsidP="00394477">
      <w:pPr>
        <w:ind w:firstLine="709"/>
        <w:jc w:val="both"/>
        <w:rPr>
          <w:iCs/>
          <w:lang w:val="lt-LT"/>
        </w:rPr>
      </w:pPr>
      <w:r w:rsidRPr="008D6F34">
        <w:rPr>
          <w:iCs/>
          <w:lang w:val="lt-LT"/>
        </w:rPr>
        <w:lastRenderedPageBreak/>
        <w:t>1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rsidR="008965E2" w:rsidRPr="008D6F34" w:rsidRDefault="008965E2" w:rsidP="00394477">
      <w:pPr>
        <w:ind w:firstLine="709"/>
        <w:jc w:val="both"/>
        <w:rPr>
          <w:iCs/>
          <w:lang w:val="lt-LT"/>
        </w:rPr>
      </w:pPr>
    </w:p>
    <w:p w:rsidR="008965E2" w:rsidRPr="008D6F34" w:rsidRDefault="008965E2" w:rsidP="00394477">
      <w:pPr>
        <w:ind w:firstLine="709"/>
        <w:jc w:val="both"/>
        <w:rPr>
          <w:iCs/>
          <w:lang w:val="lt-LT"/>
        </w:rPr>
      </w:pPr>
      <w:r w:rsidRPr="008D6F34">
        <w:rPr>
          <w:iCs/>
          <w:lang w:val="lt-LT"/>
        </w:rPr>
        <w:t xml:space="preserve">2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rsidR="008965E2" w:rsidRPr="008D6F34" w:rsidRDefault="008965E2" w:rsidP="00394477">
            <w:pPr>
              <w:ind w:firstLine="709"/>
              <w:jc w:val="both"/>
              <w:rPr>
                <w:lang w:val="lt-LT"/>
              </w:rPr>
            </w:pPr>
          </w:p>
          <w:p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52F6C8E" wp14:editId="676463B8">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C</w:t>
                                    </w:r>
                                  </w:p>
                                  <w:p w:rsidR="000B18C3" w:rsidRPr="003F028E" w:rsidRDefault="000B18C3"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LT  įmonė B</w:t>
                                    </w:r>
                                  </w:p>
                                  <w:p w:rsidR="000B18C3" w:rsidRPr="003F028E" w:rsidRDefault="000B18C3"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rsidR="000B18C3" w:rsidRPr="003F028E" w:rsidRDefault="000B18C3" w:rsidP="008965E2">
                                    <w:pPr>
                                      <w:rPr>
                                        <w:lang w:val="lt-LT"/>
                                      </w:rPr>
                                    </w:pPr>
                                    <w:r w:rsidRPr="003F028E">
                                      <w:rPr>
                                        <w:lang w:val="lt-LT"/>
                                      </w:rPr>
                                      <w:t xml:space="preserve">LT įmonė A </w:t>
                                    </w:r>
                                  </w:p>
                                  <w:p w:rsidR="000B18C3" w:rsidRPr="003F028E" w:rsidRDefault="000B18C3"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 Belgija-Lietuva</w:t>
                                    </w:r>
                                  </w:p>
                                  <w:p w:rsidR="000B18C3" w:rsidRPr="003F028E" w:rsidRDefault="000B18C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rsidR="000B18C3" w:rsidRPr="003F028E" w:rsidRDefault="000B18C3"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faktinis prekių gabenimas</w:t>
                                    </w:r>
                                  </w:p>
                                  <w:p w:rsidR="000B18C3" w:rsidRPr="003F028E" w:rsidRDefault="000B18C3"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Pr="003F028E" w:rsidRDefault="000B18C3" w:rsidP="008965E2">
                                    <w:pPr>
                                      <w:rPr>
                                        <w:sz w:val="20"/>
                                        <w:szCs w:val="20"/>
                                        <w:lang w:val="lt-LT"/>
                                      </w:rPr>
                                    </w:pPr>
                                    <w:r w:rsidRPr="003F028E">
                                      <w:rPr>
                                        <w:sz w:val="20"/>
                                        <w:szCs w:val="20"/>
                                        <w:lang w:val="lt-LT"/>
                                      </w:rPr>
                                      <w:t>vežimo paslaugos maršrutu: Belgija-Lietuva</w:t>
                                    </w:r>
                                  </w:p>
                                  <w:p w:rsidR="000B18C3" w:rsidRPr="003F028E" w:rsidRDefault="000B18C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652F6C8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0B18C3" w:rsidRPr="003F028E" w:rsidRDefault="000B18C3" w:rsidP="008965E2">
                              <w:pPr>
                                <w:rPr>
                                  <w:lang w:val="lt-LT"/>
                                </w:rPr>
                              </w:pPr>
                              <w:r w:rsidRPr="003F028E">
                                <w:rPr>
                                  <w:lang w:val="lt-LT"/>
                                </w:rPr>
                                <w:t>LT įmonė C</w:t>
                              </w:r>
                            </w:p>
                            <w:p w:rsidR="000B18C3" w:rsidRPr="003F028E" w:rsidRDefault="000B18C3"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0B18C3" w:rsidRPr="003F028E" w:rsidRDefault="000B18C3" w:rsidP="008965E2">
                              <w:pPr>
                                <w:rPr>
                                  <w:lang w:val="lt-LT"/>
                                </w:rPr>
                              </w:pPr>
                              <w:r w:rsidRPr="003F028E">
                                <w:rPr>
                                  <w:lang w:val="lt-LT"/>
                                </w:rPr>
                                <w:t>LT  įmonė B</w:t>
                              </w:r>
                            </w:p>
                            <w:p w:rsidR="000B18C3" w:rsidRPr="003F028E" w:rsidRDefault="000B18C3"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0B18C3" w:rsidRPr="003F028E" w:rsidRDefault="000B18C3" w:rsidP="008965E2">
                              <w:pPr>
                                <w:rPr>
                                  <w:lang w:val="lt-LT"/>
                                </w:rPr>
                              </w:pPr>
                              <w:r w:rsidRPr="003F028E">
                                <w:rPr>
                                  <w:lang w:val="lt-LT"/>
                                </w:rPr>
                                <w:t xml:space="preserve">LT įmonė A </w:t>
                              </w:r>
                            </w:p>
                            <w:p w:rsidR="000B18C3" w:rsidRPr="003F028E" w:rsidRDefault="000B18C3"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rsidR="000B18C3" w:rsidRPr="003F028E" w:rsidRDefault="000B18C3" w:rsidP="008965E2">
                              <w:pPr>
                                <w:rPr>
                                  <w:sz w:val="20"/>
                                  <w:szCs w:val="20"/>
                                  <w:lang w:val="lt-LT"/>
                                </w:rPr>
                              </w:pPr>
                              <w:r w:rsidRPr="003F028E">
                                <w:rPr>
                                  <w:sz w:val="20"/>
                                  <w:szCs w:val="20"/>
                                  <w:lang w:val="lt-LT"/>
                                </w:rPr>
                                <w:t>vežimo paslaugos maršrutu: Belgija-Lietuva</w:t>
                              </w:r>
                            </w:p>
                            <w:p w:rsidR="000B18C3" w:rsidRPr="003F028E" w:rsidRDefault="000B18C3"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rsidR="000B18C3" w:rsidRPr="003F028E" w:rsidRDefault="000B18C3"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faktinis prekių gabenimas</w:t>
                              </w:r>
                            </w:p>
                            <w:p w:rsidR="000B18C3" w:rsidRPr="003F028E" w:rsidRDefault="000B18C3"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0B18C3" w:rsidRPr="003F028E" w:rsidRDefault="000B18C3" w:rsidP="008965E2">
                              <w:pPr>
                                <w:rPr>
                                  <w:sz w:val="20"/>
                                  <w:szCs w:val="20"/>
                                  <w:lang w:val="lt-LT"/>
                                </w:rPr>
                              </w:pPr>
                              <w:r w:rsidRPr="003F028E">
                                <w:rPr>
                                  <w:sz w:val="20"/>
                                  <w:szCs w:val="20"/>
                                  <w:lang w:val="lt-LT"/>
                                </w:rPr>
                                <w:t>vežimo paslaugos maršrutu: Belgija-Lietuva</w:t>
                              </w:r>
                            </w:p>
                            <w:p w:rsidR="000B18C3" w:rsidRPr="003F028E" w:rsidRDefault="000B18C3"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w:t>
            </w:r>
            <w:r w:rsidRPr="008D6F34">
              <w:rPr>
                <w:lang w:val="lt-LT"/>
              </w:rPr>
              <w:lastRenderedPageBreak/>
              <w:t xml:space="preserve">užsakovui – Lietuvos įmonei A įsigytas iš Lietuvos įmonės C minėtas prekių vežimo paslaugas, tai šioms Lietuvoje suteiktoms paslaugoms taip pat taikomas  0 proc. tarifas. </w:t>
            </w:r>
          </w:p>
          <w:p w:rsidR="008965E2" w:rsidRPr="008D6F34" w:rsidRDefault="008965E2" w:rsidP="00394477">
            <w:pPr>
              <w:ind w:firstLine="709"/>
              <w:jc w:val="both"/>
              <w:rPr>
                <w:lang w:val="lt-LT"/>
              </w:rPr>
            </w:pPr>
          </w:p>
        </w:tc>
      </w:tr>
    </w:tbl>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rsidR="008965E2" w:rsidRPr="008D6F34" w:rsidRDefault="008965E2" w:rsidP="00394477">
      <w:pPr>
        <w:ind w:firstLine="709"/>
        <w:jc w:val="both"/>
        <w:rPr>
          <w:lang w:val="lt-LT"/>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rsidR="008965E2" w:rsidRPr="008D6F34" w:rsidRDefault="008965E2" w:rsidP="00394477">
      <w:pPr>
        <w:ind w:firstLine="709"/>
        <w:jc w:val="both"/>
        <w:rPr>
          <w:lang w:val="lt-LT"/>
        </w:rPr>
      </w:pPr>
      <w:r w:rsidRPr="008D6F34">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rsidR="008965E2" w:rsidRPr="008D6F34" w:rsidRDefault="008965E2" w:rsidP="00394477">
      <w:pPr>
        <w:ind w:firstLine="709"/>
        <w:jc w:val="both"/>
        <w:rPr>
          <w:lang w:val="lt-LT"/>
        </w:rPr>
      </w:pPr>
    </w:p>
    <w:p w:rsidR="008965E2" w:rsidRPr="008D6F34" w:rsidRDefault="008965E2" w:rsidP="00394477">
      <w:pPr>
        <w:ind w:firstLine="709"/>
        <w:outlineLvl w:val="0"/>
        <w:rPr>
          <w:lang w:val="lt-LT"/>
        </w:rPr>
      </w:pPr>
      <w:r w:rsidRPr="008D6F34">
        <w:rPr>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rsidR="008965E2" w:rsidRPr="008D6F34" w:rsidRDefault="008965E2" w:rsidP="00394477">
      <w:pPr>
        <w:ind w:firstLine="709"/>
        <w:jc w:val="both"/>
        <w:rPr>
          <w:lang w:val="lt-LT"/>
        </w:rPr>
      </w:pPr>
      <w:r w:rsidRPr="008D6F34">
        <w:rPr>
          <w:lang w:val="lt-LT"/>
        </w:rPr>
        <w:t xml:space="preserve">3. Pildant PVM deklaraciją (formą </w:t>
      </w:r>
      <w:hyperlink r:id="rId153"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lastRenderedPageBreak/>
        <w:t>Komentaras</w:t>
      </w:r>
    </w:p>
    <w:p w:rsidR="008965E2" w:rsidRPr="008D6F34" w:rsidRDefault="008965E2" w:rsidP="00394477">
      <w:pPr>
        <w:ind w:firstLine="709"/>
        <w:jc w:val="both"/>
        <w:rPr>
          <w:b/>
          <w:bCs/>
          <w:lang w:val="lt-LT"/>
        </w:rPr>
      </w:pP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2.</w:t>
      </w:r>
      <w:r w:rsidRPr="008D6F34">
        <w:rPr>
          <w:bCs/>
          <w:lang w:val="lt-LT"/>
        </w:rPr>
        <w:t xml:space="preserve"> </w:t>
      </w:r>
      <w:r w:rsidRPr="008D6F34">
        <w:rPr>
          <w:lang w:val="lt-LT"/>
        </w:rPr>
        <w:t xml:space="preserve">Pagal šio komentuojamo įstatymo 2 straipsnio 24 dalį prekių importas: </w:t>
      </w:r>
    </w:p>
    <w:p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54"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rsidR="008965E2" w:rsidRPr="008D6F34" w:rsidRDefault="008965E2" w:rsidP="00394477">
      <w:pPr>
        <w:ind w:firstLine="709"/>
        <w:jc w:val="both"/>
        <w:rPr>
          <w:lang w:val="lt-LT"/>
        </w:rPr>
      </w:pP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rsidR="008965E2" w:rsidRPr="008D6F34" w:rsidRDefault="008965E2" w:rsidP="00394477">
      <w:pPr>
        <w:pStyle w:val="Pagrindiniotekstotrauka2"/>
        <w:ind w:firstLine="709"/>
        <w:rPr>
          <w:rFonts w:ascii="Times New Roman" w:hAnsi="Times New Roman"/>
          <w:b w:val="0"/>
          <w:szCs w:val="24"/>
        </w:rPr>
      </w:pP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rsidR="008965E2" w:rsidRPr="008D6F34" w:rsidRDefault="008965E2" w:rsidP="00394477">
      <w:pPr>
        <w:pStyle w:val="Porat"/>
        <w:tabs>
          <w:tab w:val="left" w:pos="720"/>
        </w:tabs>
        <w:ind w:firstLine="709"/>
        <w:rPr>
          <w:szCs w:val="24"/>
        </w:rPr>
      </w:pPr>
    </w:p>
    <w:p w:rsidR="008965E2" w:rsidRPr="008D6F34" w:rsidRDefault="008965E2" w:rsidP="00394477">
      <w:pPr>
        <w:ind w:firstLine="709"/>
        <w:jc w:val="both"/>
        <w:rPr>
          <w:iCs/>
          <w:lang w:val="lt-LT"/>
        </w:rPr>
      </w:pPr>
      <w:r w:rsidRPr="008D6F34">
        <w:rPr>
          <w:iCs/>
          <w:lang w:val="lt-LT"/>
        </w:rPr>
        <w:t>1 pavyzdys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rsidR="008965E2" w:rsidRPr="008D6F34" w:rsidRDefault="008965E2" w:rsidP="00394477">
      <w:pPr>
        <w:ind w:firstLine="709"/>
        <w:jc w:val="both"/>
        <w:rPr>
          <w:i/>
          <w:u w:val="single"/>
          <w:lang w:val="lt-LT"/>
        </w:rPr>
      </w:pPr>
    </w:p>
    <w:p w:rsidR="008965E2" w:rsidRPr="008D6F34" w:rsidRDefault="008965E2" w:rsidP="00394477">
      <w:pPr>
        <w:ind w:firstLine="709"/>
        <w:jc w:val="both"/>
        <w:rPr>
          <w:lang w:val="lt-LT"/>
        </w:rPr>
      </w:pPr>
      <w:r w:rsidRPr="008D6F34">
        <w:rPr>
          <w:lang w:val="lt-LT"/>
        </w:rPr>
        <w:t xml:space="preserve">2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11526569" wp14:editId="21091F46">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rsidR="000B18C3" w:rsidRPr="004F4FFA" w:rsidRDefault="000B18C3" w:rsidP="008965E2">
                              <w:pPr>
                                <w:rPr>
                                  <w:sz w:val="20"/>
                                  <w:szCs w:val="20"/>
                                  <w:lang w:val="lt-LT"/>
                                </w:rPr>
                              </w:pPr>
                              <w:r w:rsidRPr="004F4FFA">
                                <w:rPr>
                                  <w:sz w:val="20"/>
                                  <w:szCs w:val="20"/>
                                  <w:lang w:val="lt-LT"/>
                                </w:rPr>
                                <w:t>LT transporto įmonė B</w:t>
                              </w:r>
                            </w:p>
                            <w:p w:rsidR="000B18C3" w:rsidRPr="004F4FFA" w:rsidRDefault="000B18C3"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rsidR="000B18C3" w:rsidRPr="004F4FFA" w:rsidRDefault="000B18C3" w:rsidP="008965E2">
                              <w:pPr>
                                <w:rPr>
                                  <w:sz w:val="20"/>
                                  <w:szCs w:val="20"/>
                                  <w:lang w:val="lt-LT"/>
                                </w:rPr>
                              </w:pPr>
                              <w:r w:rsidRPr="004F4FFA">
                                <w:rPr>
                                  <w:sz w:val="20"/>
                                  <w:szCs w:val="20"/>
                                  <w:lang w:val="lt-LT"/>
                                </w:rPr>
                                <w:t>LT įmonė A</w:t>
                              </w:r>
                            </w:p>
                            <w:p w:rsidR="000B18C3" w:rsidRPr="004F4FFA" w:rsidRDefault="000B18C3" w:rsidP="008965E2">
                              <w:pPr>
                                <w:rPr>
                                  <w:sz w:val="20"/>
                                  <w:szCs w:val="20"/>
                                  <w:lang w:val="lt-LT"/>
                                </w:rPr>
                              </w:pPr>
                              <w:r w:rsidRPr="004F4FFA">
                                <w:rPr>
                                  <w:sz w:val="20"/>
                                  <w:szCs w:val="20"/>
                                  <w:lang w:val="lt-LT"/>
                                </w:rPr>
                                <w:t xml:space="preserve">prekių iš Baltarusijos </w:t>
                              </w:r>
                            </w:p>
                            <w:p w:rsidR="000B18C3" w:rsidRPr="004F4FFA" w:rsidRDefault="000B18C3"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rsidR="000B18C3" w:rsidRPr="004F4FFA" w:rsidRDefault="000B18C3" w:rsidP="008965E2">
                              <w:pPr>
                                <w:rPr>
                                  <w:lang w:val="lt-LT"/>
                                </w:rPr>
                              </w:pPr>
                              <w:r w:rsidRPr="004F4FFA">
                                <w:rPr>
                                  <w:lang w:val="lt-LT"/>
                                </w:rPr>
                                <w:t xml:space="preserve">Kena </w:t>
                              </w:r>
                            </w:p>
                            <w:p w:rsidR="000B18C3" w:rsidRPr="004F4FFA" w:rsidRDefault="000B18C3"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rsidR="000B18C3" w:rsidRPr="004F4FFA" w:rsidRDefault="000B18C3" w:rsidP="008965E2">
                              <w:pPr>
                                <w:rPr>
                                  <w:lang w:val="lt-LT"/>
                                </w:rPr>
                              </w:pPr>
                              <w:r w:rsidRPr="004F4FFA">
                                <w:rPr>
                                  <w:lang w:val="lt-LT"/>
                                </w:rPr>
                                <w:t>Kaunas</w:t>
                              </w:r>
                            </w:p>
                            <w:p w:rsidR="000B18C3" w:rsidRPr="004F4FFA" w:rsidRDefault="000B18C3"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rsidR="000B18C3" w:rsidRPr="004F4FFA" w:rsidRDefault="000B18C3" w:rsidP="008965E2">
                              <w:pPr>
                                <w:rPr>
                                  <w:lang w:val="lt-LT"/>
                                </w:rPr>
                              </w:pPr>
                              <w:r w:rsidRPr="004F4FFA">
                                <w:rPr>
                                  <w:lang w:val="lt-LT"/>
                                </w:rPr>
                                <w:t>Joniškis</w:t>
                              </w:r>
                            </w:p>
                            <w:p w:rsidR="000B18C3" w:rsidRPr="004F4FFA" w:rsidRDefault="000B18C3" w:rsidP="008965E2">
                              <w:pPr>
                                <w:rPr>
                                  <w:sz w:val="20"/>
                                  <w:szCs w:val="20"/>
                                  <w:lang w:val="lt-LT"/>
                                </w:rPr>
                              </w:pPr>
                              <w:r w:rsidRPr="004F4FFA">
                                <w:rPr>
                                  <w:sz w:val="20"/>
                                  <w:szCs w:val="20"/>
                                  <w:lang w:val="lt-LT"/>
                                </w:rPr>
                                <w:t xml:space="preserve">(antroji importuojamų į Lietuvą prekių paskirties vieta) </w:t>
                              </w:r>
                            </w:p>
                            <w:p w:rsidR="000B18C3" w:rsidRPr="004F4FFA" w:rsidRDefault="000B18C3"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p>
                            <w:p w:rsidR="000B18C3" w:rsidRDefault="000B18C3" w:rsidP="008965E2">
                              <w:pPr>
                                <w:rPr>
                                  <w:sz w:val="20"/>
                                  <w:szCs w:val="20"/>
                                  <w:lang w:val="lt-LT"/>
                                </w:rPr>
                              </w:pPr>
                            </w:p>
                            <w:p w:rsidR="000B18C3" w:rsidRPr="004F4FFA" w:rsidRDefault="000B18C3"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r w:rsidRPr="0039396E">
                                <w:rPr>
                                  <w:sz w:val="20"/>
                                  <w:szCs w:val="20"/>
                                  <w:lang w:val="lt-LT"/>
                                </w:rPr>
                                <w:t>faktinis prekių gabenimas</w:t>
                              </w:r>
                            </w:p>
                            <w:p w:rsidR="000B18C3" w:rsidRDefault="000B18C3"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8C3" w:rsidRDefault="000B18C3" w:rsidP="008965E2">
                              <w:pPr>
                                <w:rPr>
                                  <w:sz w:val="20"/>
                                  <w:szCs w:val="20"/>
                                  <w:lang w:val="lt-LT"/>
                                </w:rPr>
                              </w:pPr>
                              <w:r>
                                <w:rPr>
                                  <w:sz w:val="20"/>
                                  <w:szCs w:val="20"/>
                                  <w:lang w:val="lt-LT"/>
                                </w:rPr>
                                <w:t>Faktinis prekių gabenimas</w:t>
                              </w:r>
                            </w:p>
                            <w:p w:rsidR="000B18C3" w:rsidRDefault="000B18C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11526569"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B18C3" w:rsidRPr="004F4FFA" w:rsidRDefault="000B18C3" w:rsidP="008965E2">
                        <w:pPr>
                          <w:rPr>
                            <w:sz w:val="20"/>
                            <w:szCs w:val="20"/>
                            <w:lang w:val="lt-LT"/>
                          </w:rPr>
                        </w:pPr>
                        <w:r w:rsidRPr="004F4FFA">
                          <w:rPr>
                            <w:sz w:val="20"/>
                            <w:szCs w:val="20"/>
                            <w:lang w:val="lt-LT"/>
                          </w:rPr>
                          <w:t>LT transporto įmonė B</w:t>
                        </w:r>
                      </w:p>
                      <w:p w:rsidR="000B18C3" w:rsidRPr="004F4FFA" w:rsidRDefault="000B18C3"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B18C3" w:rsidRPr="004F4FFA" w:rsidRDefault="000B18C3" w:rsidP="008965E2">
                        <w:pPr>
                          <w:rPr>
                            <w:sz w:val="20"/>
                            <w:szCs w:val="20"/>
                            <w:lang w:val="lt-LT"/>
                          </w:rPr>
                        </w:pPr>
                        <w:r w:rsidRPr="004F4FFA">
                          <w:rPr>
                            <w:sz w:val="20"/>
                            <w:szCs w:val="20"/>
                            <w:lang w:val="lt-LT"/>
                          </w:rPr>
                          <w:t>LT įmonė A</w:t>
                        </w:r>
                      </w:p>
                      <w:p w:rsidR="000B18C3" w:rsidRPr="004F4FFA" w:rsidRDefault="000B18C3" w:rsidP="008965E2">
                        <w:pPr>
                          <w:rPr>
                            <w:sz w:val="20"/>
                            <w:szCs w:val="20"/>
                            <w:lang w:val="lt-LT"/>
                          </w:rPr>
                        </w:pPr>
                        <w:r w:rsidRPr="004F4FFA">
                          <w:rPr>
                            <w:sz w:val="20"/>
                            <w:szCs w:val="20"/>
                            <w:lang w:val="lt-LT"/>
                          </w:rPr>
                          <w:t xml:space="preserve">prekių iš Baltarusijos </w:t>
                        </w:r>
                      </w:p>
                      <w:p w:rsidR="000B18C3" w:rsidRPr="004F4FFA" w:rsidRDefault="000B18C3"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rsidR="000B18C3" w:rsidRPr="004F4FFA" w:rsidRDefault="000B18C3" w:rsidP="008965E2">
                        <w:pPr>
                          <w:rPr>
                            <w:lang w:val="lt-LT"/>
                          </w:rPr>
                        </w:pPr>
                        <w:r w:rsidRPr="004F4FFA">
                          <w:rPr>
                            <w:lang w:val="lt-LT"/>
                          </w:rPr>
                          <w:t xml:space="preserve">Kena </w:t>
                        </w:r>
                      </w:p>
                      <w:p w:rsidR="000B18C3" w:rsidRPr="004F4FFA" w:rsidRDefault="000B18C3"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rsidR="000B18C3" w:rsidRPr="004F4FFA" w:rsidRDefault="000B18C3" w:rsidP="008965E2">
                        <w:pPr>
                          <w:rPr>
                            <w:lang w:val="lt-LT"/>
                          </w:rPr>
                        </w:pPr>
                        <w:r w:rsidRPr="004F4FFA">
                          <w:rPr>
                            <w:lang w:val="lt-LT"/>
                          </w:rPr>
                          <w:t>Kaunas</w:t>
                        </w:r>
                      </w:p>
                      <w:p w:rsidR="000B18C3" w:rsidRPr="004F4FFA" w:rsidRDefault="000B18C3"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rsidR="000B18C3" w:rsidRPr="004F4FFA" w:rsidRDefault="000B18C3" w:rsidP="008965E2">
                        <w:pPr>
                          <w:rPr>
                            <w:lang w:val="lt-LT"/>
                          </w:rPr>
                        </w:pPr>
                        <w:r w:rsidRPr="004F4FFA">
                          <w:rPr>
                            <w:lang w:val="lt-LT"/>
                          </w:rPr>
                          <w:t>Joniškis</w:t>
                        </w:r>
                      </w:p>
                      <w:p w:rsidR="000B18C3" w:rsidRPr="004F4FFA" w:rsidRDefault="000B18C3" w:rsidP="008965E2">
                        <w:pPr>
                          <w:rPr>
                            <w:sz w:val="20"/>
                            <w:szCs w:val="20"/>
                            <w:lang w:val="lt-LT"/>
                          </w:rPr>
                        </w:pPr>
                        <w:r w:rsidRPr="004F4FFA">
                          <w:rPr>
                            <w:sz w:val="20"/>
                            <w:szCs w:val="20"/>
                            <w:lang w:val="lt-LT"/>
                          </w:rPr>
                          <w:t xml:space="preserve">(antroji importuojamų į Lietuvą prekių paskirties vieta) </w:t>
                        </w:r>
                      </w:p>
                      <w:p w:rsidR="000B18C3" w:rsidRPr="004F4FFA" w:rsidRDefault="000B18C3"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B18C3" w:rsidRDefault="000B18C3" w:rsidP="008965E2">
                        <w:pPr>
                          <w:rPr>
                            <w:sz w:val="20"/>
                            <w:szCs w:val="20"/>
                            <w:lang w:val="lt-LT"/>
                          </w:rPr>
                        </w:pPr>
                      </w:p>
                      <w:p w:rsidR="000B18C3" w:rsidRDefault="000B18C3" w:rsidP="008965E2">
                        <w:pPr>
                          <w:rPr>
                            <w:sz w:val="20"/>
                            <w:szCs w:val="20"/>
                            <w:lang w:val="lt-LT"/>
                          </w:rPr>
                        </w:pPr>
                      </w:p>
                      <w:p w:rsidR="000B18C3" w:rsidRPr="004F4FFA" w:rsidRDefault="000B18C3"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B18C3" w:rsidRDefault="000B18C3" w:rsidP="008965E2">
                        <w:pPr>
                          <w:rPr>
                            <w:sz w:val="20"/>
                            <w:szCs w:val="20"/>
                            <w:lang w:val="lt-LT"/>
                          </w:rPr>
                        </w:pPr>
                        <w:r w:rsidRPr="0039396E">
                          <w:rPr>
                            <w:sz w:val="20"/>
                            <w:szCs w:val="20"/>
                            <w:lang w:val="lt-LT"/>
                          </w:rPr>
                          <w:t>faktinis prekių gabenimas</w:t>
                        </w:r>
                      </w:p>
                      <w:p w:rsidR="000B18C3" w:rsidRDefault="000B18C3"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0B18C3" w:rsidRDefault="000B18C3" w:rsidP="008965E2">
                        <w:pPr>
                          <w:rPr>
                            <w:sz w:val="20"/>
                            <w:szCs w:val="20"/>
                            <w:lang w:val="lt-LT"/>
                          </w:rPr>
                        </w:pPr>
                        <w:r>
                          <w:rPr>
                            <w:sz w:val="20"/>
                            <w:szCs w:val="20"/>
                            <w:lang w:val="lt-LT"/>
                          </w:rPr>
                          <w:t>Faktinis prekių gabenimas</w:t>
                        </w:r>
                      </w:p>
                      <w:p w:rsidR="000B18C3" w:rsidRDefault="000B18C3" w:rsidP="008965E2">
                        <w:pPr>
                          <w:rPr>
                            <w:sz w:val="20"/>
                            <w:szCs w:val="20"/>
                            <w:lang w:val="lt-LT"/>
                          </w:rPr>
                        </w:pPr>
                      </w:p>
                    </w:txbxContent>
                  </v:textbox>
                </v:shape>
                <w10:anchorlock/>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Lietuvos transporto įmonės B importuotojui Lietuvos įmonei A išrašytoje PVM sąskaitoje-faktūroje nurodytos: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Style w:val="prastasiniatinklio"/>
        <w:spacing w:before="0" w:beforeAutospacing="0" w:after="0" w:afterAutospacing="0"/>
        <w:ind w:firstLine="709"/>
        <w:jc w:val="both"/>
        <w:rPr>
          <w:b/>
          <w:bCs/>
        </w:rPr>
      </w:pPr>
    </w:p>
    <w:p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rsidR="008965E2" w:rsidRPr="008D6F34" w:rsidRDefault="008965E2" w:rsidP="00394477">
      <w:pPr>
        <w:ind w:firstLine="709"/>
        <w:jc w:val="both"/>
        <w:rPr>
          <w:u w:val="single"/>
          <w:lang w:val="lt-LT"/>
        </w:rPr>
      </w:pPr>
    </w:p>
    <w:p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pStyle w:val="prastasiniatinklio"/>
        <w:spacing w:before="0" w:beforeAutospacing="0" w:after="0" w:afterAutospacing="0"/>
        <w:ind w:firstLine="709"/>
        <w:jc w:val="both"/>
        <w:rPr>
          <w:u w:val="single"/>
        </w:rPr>
      </w:pPr>
      <w:r w:rsidRPr="008D6F34">
        <w:rPr>
          <w:u w:val="single"/>
        </w:rPr>
        <w:lastRenderedPageBreak/>
        <w:t>Ekspeditoriaus teikiamų importuojamų prekių gabenimo organizavimo paslaugų apmokestinimas PVM</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1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60187C2" wp14:editId="33C21AAF">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4F4FFA" w:rsidRDefault="000B18C3"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4F4FFA" w:rsidRDefault="000B18C3" w:rsidP="008965E2">
                              <w:pPr>
                                <w:rPr>
                                  <w:lang w:val="lt-LT"/>
                                </w:rPr>
                              </w:pPr>
                              <w:r w:rsidRPr="004F4FFA">
                                <w:rPr>
                                  <w:lang w:val="lt-LT"/>
                                </w:rPr>
                                <w:t>LT įmonė D</w:t>
                              </w:r>
                            </w:p>
                            <w:p w:rsidR="000B18C3" w:rsidRDefault="000B18C3"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4F4FFA" w:rsidRDefault="000B18C3" w:rsidP="008965E2">
                              <w:pPr>
                                <w:rPr>
                                  <w:lang w:val="lt-LT"/>
                                </w:rPr>
                              </w:pPr>
                              <w:r w:rsidRPr="004F4FFA">
                                <w:rPr>
                                  <w:lang w:val="lt-LT"/>
                                </w:rPr>
                                <w:t>LT įmonė E</w:t>
                              </w:r>
                            </w:p>
                            <w:p w:rsidR="000B18C3" w:rsidRDefault="000B18C3"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C07B4B" w:rsidRDefault="000B18C3" w:rsidP="008965E2">
                              <w:pPr>
                                <w:rPr>
                                  <w:lang w:val="lt-LT"/>
                                </w:rPr>
                              </w:pPr>
                              <w:r w:rsidRPr="00C07B4B">
                                <w:rPr>
                                  <w:lang w:val="lt-LT"/>
                                </w:rPr>
                                <w:t>LT įmonė F</w:t>
                              </w:r>
                            </w:p>
                            <w:p w:rsidR="000B18C3" w:rsidRDefault="000B18C3"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4F4FFA" w:rsidRDefault="000B18C3" w:rsidP="008965E2">
                              <w:pPr>
                                <w:rPr>
                                  <w:lang w:val="lt-LT"/>
                                </w:rPr>
                              </w:pPr>
                              <w:r w:rsidRPr="004F4FFA">
                                <w:rPr>
                                  <w:lang w:val="lt-LT"/>
                                </w:rPr>
                                <w:t>LT įmonė B</w:t>
                              </w:r>
                            </w:p>
                            <w:p w:rsidR="000B18C3" w:rsidRPr="00656C82" w:rsidRDefault="000B18C3"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182316" w:rsidRDefault="000B18C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8C3" w:rsidRPr="004F4FFA" w:rsidRDefault="000B18C3" w:rsidP="008965E2">
                              <w:pPr>
                                <w:rPr>
                                  <w:sz w:val="20"/>
                                  <w:szCs w:val="20"/>
                                  <w:lang w:val="lt-LT"/>
                                </w:rPr>
                              </w:pPr>
                              <w:r w:rsidRPr="004F4FFA">
                                <w:rPr>
                                  <w:sz w:val="20"/>
                                  <w:szCs w:val="20"/>
                                  <w:lang w:val="lt-LT"/>
                                </w:rPr>
                                <w:t>prekių gabenimas Kena –Kaunas</w:t>
                              </w:r>
                            </w:p>
                            <w:p w:rsidR="000B18C3" w:rsidRPr="00656C82" w:rsidRDefault="000B18C3"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8C3" w:rsidRPr="00656C82" w:rsidRDefault="000B18C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18C3" w:rsidRPr="00715B39" w:rsidRDefault="000B18C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8C3" w:rsidRPr="004F4FFA" w:rsidRDefault="000B18C3"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60187C2"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B18C3" w:rsidRPr="004F4FFA" w:rsidRDefault="000B18C3"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B18C3" w:rsidRPr="004F4FFA" w:rsidRDefault="000B18C3" w:rsidP="008965E2">
                        <w:pPr>
                          <w:rPr>
                            <w:lang w:val="lt-LT"/>
                          </w:rPr>
                        </w:pPr>
                        <w:r w:rsidRPr="004F4FFA">
                          <w:rPr>
                            <w:lang w:val="lt-LT"/>
                          </w:rPr>
                          <w:t>LT įmonė D</w:t>
                        </w:r>
                      </w:p>
                      <w:p w:rsidR="000B18C3" w:rsidRDefault="000B18C3"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B18C3" w:rsidRPr="004F4FFA" w:rsidRDefault="000B18C3" w:rsidP="008965E2">
                        <w:pPr>
                          <w:rPr>
                            <w:lang w:val="lt-LT"/>
                          </w:rPr>
                        </w:pPr>
                        <w:r w:rsidRPr="004F4FFA">
                          <w:rPr>
                            <w:lang w:val="lt-LT"/>
                          </w:rPr>
                          <w:t>LT įmonė E</w:t>
                        </w:r>
                      </w:p>
                      <w:p w:rsidR="000B18C3" w:rsidRDefault="000B18C3"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B18C3" w:rsidRPr="00C07B4B" w:rsidRDefault="000B18C3" w:rsidP="008965E2">
                        <w:pPr>
                          <w:rPr>
                            <w:lang w:val="lt-LT"/>
                          </w:rPr>
                        </w:pPr>
                        <w:r w:rsidRPr="00C07B4B">
                          <w:rPr>
                            <w:lang w:val="lt-LT"/>
                          </w:rPr>
                          <w:t>LT įmonė F</w:t>
                        </w:r>
                      </w:p>
                      <w:p w:rsidR="000B18C3" w:rsidRDefault="000B18C3"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B18C3" w:rsidRPr="004F4FFA" w:rsidRDefault="000B18C3" w:rsidP="008965E2">
                        <w:pPr>
                          <w:rPr>
                            <w:lang w:val="lt-LT"/>
                          </w:rPr>
                        </w:pPr>
                        <w:r w:rsidRPr="004F4FFA">
                          <w:rPr>
                            <w:lang w:val="lt-LT"/>
                          </w:rPr>
                          <w:t>LT įmonė B</w:t>
                        </w:r>
                      </w:p>
                      <w:p w:rsidR="000B18C3" w:rsidRPr="00656C82" w:rsidRDefault="000B18C3"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B18C3" w:rsidRPr="00182316" w:rsidRDefault="000B18C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B18C3" w:rsidRPr="004F4FFA" w:rsidRDefault="000B18C3" w:rsidP="008965E2">
                        <w:pPr>
                          <w:rPr>
                            <w:sz w:val="20"/>
                            <w:szCs w:val="20"/>
                            <w:lang w:val="lt-LT"/>
                          </w:rPr>
                        </w:pPr>
                        <w:r w:rsidRPr="004F4FFA">
                          <w:rPr>
                            <w:sz w:val="20"/>
                            <w:szCs w:val="20"/>
                            <w:lang w:val="lt-LT"/>
                          </w:rPr>
                          <w:t>prekių gabenimas Kena –Kaunas</w:t>
                        </w:r>
                      </w:p>
                      <w:p w:rsidR="000B18C3" w:rsidRPr="00656C82" w:rsidRDefault="000B18C3"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B18C3" w:rsidRPr="00656C82" w:rsidRDefault="000B18C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0B18C3" w:rsidRPr="00715B39" w:rsidRDefault="000B18C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B18C3" w:rsidRPr="004F4FFA" w:rsidRDefault="000B18C3"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w:t>
      </w:r>
      <w:r w:rsidRPr="008D6F34">
        <w:rPr>
          <w:bCs/>
          <w:lang w:val="lt-LT"/>
        </w:rPr>
        <w:lastRenderedPageBreak/>
        <w:t>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rsidR="008965E2" w:rsidRPr="008D6F34" w:rsidRDefault="008965E2" w:rsidP="00394477">
            <w:pPr>
              <w:ind w:firstLine="709"/>
              <w:jc w:val="both"/>
              <w:rPr>
                <w:bCs/>
                <w:lang w:val="lt-LT"/>
              </w:rPr>
            </w:pPr>
            <w:r w:rsidRPr="008D6F34">
              <w:rPr>
                <w:bCs/>
                <w:lang w:val="lt-LT"/>
              </w:rPr>
              <w:lastRenderedPageBreak/>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rsidR="008965E2" w:rsidRPr="008D6F34" w:rsidRDefault="008965E2" w:rsidP="00394477">
            <w:pPr>
              <w:ind w:firstLine="709"/>
              <w:jc w:val="both"/>
              <w:rPr>
                <w:bCs/>
                <w:lang w:val="lt-LT"/>
              </w:rPr>
            </w:pPr>
          </w:p>
        </w:tc>
      </w:tr>
    </w:tbl>
    <w:p w:rsidR="008965E2" w:rsidRPr="008D6F34" w:rsidRDefault="008965E2" w:rsidP="00394477">
      <w:pPr>
        <w:ind w:firstLine="709"/>
        <w:jc w:val="both"/>
        <w:rPr>
          <w:bCs/>
          <w:lang w:val="lt-LT"/>
        </w:rPr>
      </w:pPr>
    </w:p>
    <w:p w:rsidR="00A94C9C" w:rsidRPr="008D6F34" w:rsidRDefault="00A94C9C"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bCs/>
                <w:lang w:val="lt-LT"/>
              </w:rPr>
            </w:pPr>
            <w:r w:rsidRPr="008D6F34">
              <w:rPr>
                <w:bCs/>
                <w:lang w:val="lt-LT"/>
              </w:rPr>
              <w:t xml:space="preserve">      (praktikoje pasitaikantys klausimai)</w:t>
            </w:r>
          </w:p>
          <w:p w:rsidR="008965E2" w:rsidRPr="008D6F34" w:rsidRDefault="008965E2" w:rsidP="00394477">
            <w:pPr>
              <w:ind w:firstLine="709"/>
              <w:jc w:val="both"/>
              <w:rPr>
                <w:lang w:val="lt-LT"/>
              </w:rPr>
            </w:pPr>
            <w:r w:rsidRPr="008D6F34">
              <w:rPr>
                <w:bCs/>
                <w:lang w:val="lt-LT"/>
              </w:rPr>
              <w:t xml:space="preserve">            1. </w:t>
            </w:r>
            <w:r w:rsidRPr="008D6F34">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rsidR="008965E2" w:rsidRPr="008D6F34" w:rsidRDefault="008965E2" w:rsidP="00394477">
            <w:pPr>
              <w:ind w:firstLine="709"/>
              <w:rPr>
                <w:lang w:val="lt-LT"/>
              </w:rPr>
            </w:pPr>
          </w:p>
          <w:p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rsidR="008965E2" w:rsidRPr="008D6F34" w:rsidRDefault="008965E2" w:rsidP="00394477">
            <w:pPr>
              <w:ind w:firstLine="709"/>
              <w:rPr>
                <w:u w:val="single"/>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w:t>
            </w:r>
            <w:r w:rsidRPr="008D6F34">
              <w:rPr>
                <w:lang w:val="lt-LT"/>
              </w:rPr>
              <w:lastRenderedPageBreak/>
              <w:t>Berlynas, importo procedūra įforminama Berlyne, PVM sąskaita faktūra rašoma Lietuvos apmokestinamajam asmeniui (ekspeditoriui, kuris vėliau šį vežimą perparduoda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bCs/>
                <w:lang w:val="lt-LT"/>
              </w:rPr>
            </w:pPr>
          </w:p>
        </w:tc>
      </w:tr>
    </w:tbl>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rsidR="008965E2" w:rsidRPr="008D6F34" w:rsidRDefault="008965E2" w:rsidP="00394477">
      <w:pPr>
        <w:ind w:firstLine="709"/>
        <w:jc w:val="both"/>
        <w:rPr>
          <w:lang w:val="lt-LT"/>
        </w:rPr>
      </w:pPr>
      <w:r w:rsidRPr="008D6F34">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rsidR="008965E2" w:rsidRPr="008D6F34" w:rsidRDefault="008965E2" w:rsidP="00394477">
      <w:pPr>
        <w:ind w:firstLine="709"/>
        <w:jc w:val="both"/>
        <w:rPr>
          <w:lang w:val="lt-LT"/>
        </w:rPr>
      </w:pPr>
    </w:p>
    <w:p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rsidR="008965E2" w:rsidRPr="008D6F34" w:rsidRDefault="008965E2" w:rsidP="00394477">
      <w:pPr>
        <w:ind w:firstLine="709"/>
        <w:jc w:val="both"/>
        <w:rPr>
          <w:b/>
          <w:lang w:val="lt-LT"/>
        </w:rPr>
      </w:pPr>
    </w:p>
    <w:p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rsidR="008965E2" w:rsidRPr="008D6F34" w:rsidRDefault="008965E2" w:rsidP="00394477">
      <w:pPr>
        <w:pStyle w:val="Pagrindinistekstas"/>
        <w:ind w:firstLine="709"/>
        <w:rPr>
          <w:rFonts w:ascii="Times New Roman" w:hAnsi="Times New Roman"/>
          <w:szCs w:val="24"/>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1. Pagal </w:t>
      </w:r>
      <w:hyperlink r:id="rId155"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rsidR="008965E2" w:rsidRPr="008D6F34" w:rsidRDefault="008965E2" w:rsidP="00394477">
      <w:pPr>
        <w:ind w:firstLine="709"/>
        <w:jc w:val="both"/>
        <w:rPr>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Prie susijusių papildomų paslaugų galima priskirti tokias paslaugas, kaip pavyzdžiui: pakrovimo, iškrovimo, pašto siuntų pakavimo, įvairių dokumentų, susijusių su pašto siuntų gabenimu, tvarkymas ir pan.. </w:t>
      </w:r>
    </w:p>
    <w:p w:rsidR="008965E2" w:rsidRPr="008D6F34" w:rsidRDefault="008965E2" w:rsidP="00394477">
      <w:pPr>
        <w:pStyle w:val="Pagrindinistekstas3"/>
        <w:ind w:firstLine="709"/>
        <w:rPr>
          <w:rFonts w:ascii="Times New Roman" w:hAnsi="Times New Roman"/>
          <w:b w:val="0"/>
          <w:bCs/>
          <w:szCs w:val="24"/>
          <w:lang w:val="lt-LT"/>
        </w:rPr>
      </w:pPr>
    </w:p>
    <w:p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rsidR="008965E2" w:rsidRPr="008D6F34" w:rsidRDefault="008965E2" w:rsidP="00394477">
      <w:pPr>
        <w:pStyle w:val="Pagrindinistekstas2"/>
        <w:ind w:firstLine="709"/>
        <w:rPr>
          <w:bCs/>
        </w:rPr>
      </w:pPr>
      <w:r w:rsidRPr="008D6F34">
        <w:rPr>
          <w:bCs/>
        </w:rPr>
        <w:t>2.2. paštas (pašto siuntos) yra išsiunčiamas iš Europos Sąjungos teritorijos, t.y. eksportuojamas iš Europos Sąjungos  teritorijos, o vežimo ar susijusios papildomos paslaugos yra tiesiogiai susijusios su šio pašto eksportu iš ES teritorijos;</w:t>
      </w:r>
    </w:p>
    <w:p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rsidR="008965E2" w:rsidRPr="008D6F34" w:rsidRDefault="008965E2" w:rsidP="00394477">
      <w:pPr>
        <w:pStyle w:val="Pagrindinistekstas2"/>
        <w:ind w:firstLine="709"/>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rsidR="008965E2" w:rsidRPr="008D6F34" w:rsidRDefault="008965E2" w:rsidP="00394477">
      <w:pPr>
        <w:ind w:firstLine="709"/>
        <w:jc w:val="both"/>
        <w:rPr>
          <w:lang w:val="lt-LT"/>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 xml:space="preserve">Komentaras </w:t>
      </w:r>
    </w:p>
    <w:p w:rsidR="008965E2" w:rsidRPr="008D6F34" w:rsidRDefault="008965E2" w:rsidP="00394477">
      <w:pPr>
        <w:pStyle w:val="Antrats"/>
        <w:tabs>
          <w:tab w:val="clear" w:pos="4153"/>
          <w:tab w:val="clear" w:pos="8306"/>
        </w:tabs>
        <w:ind w:firstLine="709"/>
        <w:rPr>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156"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157"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rsidR="008965E2" w:rsidRPr="008D6F34" w:rsidRDefault="008965E2" w:rsidP="00394477">
      <w:pPr>
        <w:pStyle w:val="Pagrindinistekstas"/>
        <w:ind w:firstLine="709"/>
        <w:rPr>
          <w:rFonts w:ascii="Times New Roman" w:hAnsi="Times New Roman"/>
          <w:b w:val="0"/>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rsidR="008965E2" w:rsidRPr="008D6F34" w:rsidRDefault="008965E2" w:rsidP="00394477">
      <w:pPr>
        <w:ind w:firstLine="709"/>
        <w:jc w:val="both"/>
        <w:rPr>
          <w:b/>
          <w:bCs/>
          <w:lang w:val="lt-LT"/>
        </w:rPr>
      </w:pPr>
    </w:p>
    <w:p w:rsidR="00D57B80" w:rsidRPr="008D6F34" w:rsidRDefault="008965E2" w:rsidP="00394477">
      <w:pPr>
        <w:ind w:firstLine="709"/>
        <w:jc w:val="both"/>
        <w:rPr>
          <w:b/>
          <w:bCs/>
          <w:lang w:val="lt-LT"/>
        </w:rPr>
      </w:pPr>
      <w:r w:rsidRPr="008D6F34">
        <w:rPr>
          <w:b/>
          <w:bCs/>
          <w:lang w:val="lt-LT"/>
        </w:rPr>
        <w:t xml:space="preserve">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w:t>
      </w:r>
      <w:r w:rsidRPr="008D6F34">
        <w:rPr>
          <w:b/>
          <w:bCs/>
          <w:lang w:val="lt-LT"/>
        </w:rPr>
        <w:lastRenderedPageBreak/>
        <w:t>ir baigiasi už jos ribų, vežimas, kuris prasideda už šalies teritorijos ribų ir baigiasi  šalies teritorijoje, taip pat vežimas, kuris prasideda ir baigiasi už  šalies teritorijos ribų.</w:t>
      </w:r>
    </w:p>
    <w:p w:rsidR="00D57B80" w:rsidRPr="008D6F34" w:rsidRDefault="00D57B80"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Taikant šią nuostatą, tarptautiniu maršrutu laikomas:</w:t>
      </w:r>
    </w:p>
    <w:p w:rsidR="008965E2" w:rsidRPr="008D6F34" w:rsidRDefault="008965E2" w:rsidP="00394477">
      <w:pPr>
        <w:numPr>
          <w:ilvl w:val="0"/>
          <w:numId w:val="12"/>
        </w:numPr>
        <w:ind w:left="0" w:firstLine="709"/>
        <w:jc w:val="both"/>
        <w:rPr>
          <w:lang w:val="lt-LT"/>
        </w:rPr>
      </w:pPr>
      <w:r w:rsidRPr="008D6F34">
        <w:rPr>
          <w:lang w:val="lt-LT"/>
        </w:rPr>
        <w:t>vežimas, kuris prasideda Lietuvos Respublikoje ir baigiasi už jos ribų (pvz. Kaunas – Ryga);</w:t>
      </w:r>
    </w:p>
    <w:p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rsidR="008965E2" w:rsidRPr="008D6F34" w:rsidRDefault="008965E2" w:rsidP="00394477">
      <w:pPr>
        <w:ind w:firstLine="709"/>
        <w:jc w:val="both"/>
        <w:rPr>
          <w:lang w:val="lt-LT"/>
        </w:rPr>
      </w:pPr>
    </w:p>
    <w:p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8D6F34" w:rsidTr="008965E2">
        <w:tc>
          <w:tcPr>
            <w:tcW w:w="9720" w:type="dxa"/>
            <w:tcBorders>
              <w:top w:val="single" w:sz="4" w:space="0" w:color="auto"/>
              <w:left w:val="single" w:sz="4" w:space="0" w:color="auto"/>
              <w:bottom w:val="single" w:sz="4" w:space="0" w:color="auto"/>
              <w:right w:val="single" w:sz="4" w:space="0" w:color="auto"/>
            </w:tcBorders>
          </w:tcPr>
          <w:p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rsidR="008965E2" w:rsidRPr="008D6F34" w:rsidRDefault="008965E2" w:rsidP="00394477">
      <w:pPr>
        <w:ind w:firstLine="709"/>
        <w:jc w:val="both"/>
        <w:rPr>
          <w:b/>
          <w:bCs/>
          <w:lang w:val="lt-LT"/>
        </w:rPr>
      </w:pP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rsidR="008965E2" w:rsidRPr="008D6F34" w:rsidRDefault="008965E2" w:rsidP="00394477">
      <w:pPr>
        <w:ind w:firstLine="709"/>
        <w:jc w:val="both"/>
        <w:rPr>
          <w:lang w:val="lt-LT"/>
        </w:rPr>
      </w:pPr>
    </w:p>
    <w:p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rsidR="00D57B80" w:rsidRPr="008D6F34" w:rsidRDefault="00D57B80" w:rsidP="00394477">
      <w:pPr>
        <w:ind w:firstLine="709"/>
        <w:jc w:val="both"/>
        <w:rPr>
          <w:b/>
          <w:bCs/>
          <w:lang w:val="lt-LT"/>
        </w:rPr>
      </w:pP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lastRenderedPageBreak/>
        <w:tab/>
        <w:t>Komentaras</w:t>
      </w:r>
    </w:p>
    <w:p w:rsidR="008965E2" w:rsidRPr="008D6F34" w:rsidRDefault="008965E2" w:rsidP="00394477">
      <w:pPr>
        <w:ind w:firstLine="709"/>
        <w:jc w:val="both"/>
        <w:rPr>
          <w:bCs/>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rsidR="008965E2" w:rsidRPr="008D6F34" w:rsidRDefault="008965E2" w:rsidP="00394477">
      <w:pPr>
        <w:pStyle w:val="Antrat2"/>
        <w:ind w:firstLine="709"/>
        <w:rPr>
          <w:rFonts w:ascii="Times New Roman" w:eastAsia="Arial Unicode MS" w:hAnsi="Times New Roman"/>
          <w:szCs w:val="24"/>
        </w:rPr>
      </w:pPr>
    </w:p>
    <w:p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rsidR="008965E2" w:rsidRPr="008D6F34" w:rsidRDefault="008965E2" w:rsidP="00394477">
      <w:pPr>
        <w:ind w:firstLine="709"/>
        <w:jc w:val="both"/>
        <w:rPr>
          <w:lang w:val="lt-LT"/>
        </w:rPr>
      </w:pPr>
    </w:p>
    <w:p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rsidR="008965E2" w:rsidRPr="008D6F34" w:rsidRDefault="008965E2" w:rsidP="00394477">
      <w:pPr>
        <w:ind w:firstLine="709"/>
        <w:jc w:val="both"/>
        <w:rPr>
          <w:lang w:val="lt-LT"/>
        </w:rPr>
      </w:pPr>
    </w:p>
    <w:p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rsidR="008965E2" w:rsidRPr="008D6F34" w:rsidRDefault="008965E2" w:rsidP="00394477">
      <w:pPr>
        <w:ind w:firstLine="709"/>
        <w:jc w:val="both"/>
        <w:rPr>
          <w:lang w:val="lt-LT"/>
        </w:rPr>
      </w:pPr>
      <w:r w:rsidRPr="008D6F34">
        <w:rPr>
          <w:lang w:val="lt-LT"/>
        </w:rPr>
        <w:tab/>
      </w:r>
    </w:p>
    <w:p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rsidR="00D92B45" w:rsidRPr="008D6F34" w:rsidRDefault="00D92B45" w:rsidP="00394477">
      <w:pPr>
        <w:ind w:firstLine="709"/>
        <w:jc w:val="both"/>
        <w:outlineLvl w:val="0"/>
        <w:rPr>
          <w:iCs/>
          <w:lang w:val="lt-LT"/>
        </w:rPr>
      </w:pPr>
    </w:p>
    <w:p w:rsidR="008965E2" w:rsidRPr="008D6F34" w:rsidRDefault="008965E2" w:rsidP="00394477">
      <w:pPr>
        <w:ind w:firstLine="709"/>
        <w:jc w:val="both"/>
        <w:outlineLvl w:val="0"/>
        <w:rPr>
          <w:iCs/>
          <w:lang w:val="lt-LT"/>
        </w:rPr>
      </w:pPr>
      <w:r w:rsidRPr="008D6F34">
        <w:rPr>
          <w:iCs/>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rsidR="00D5529E" w:rsidRPr="008D6F34" w:rsidRDefault="00D5529E" w:rsidP="00394477">
      <w:pPr>
        <w:ind w:firstLine="709"/>
        <w:rPr>
          <w:lang w:val="lt-LT"/>
        </w:rPr>
      </w:pPr>
    </w:p>
    <w:p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tab/>
      </w:r>
    </w:p>
    <w:p w:rsidR="00404ACC" w:rsidRPr="008D6F34" w:rsidRDefault="001366AC" w:rsidP="00394477">
      <w:pPr>
        <w:pStyle w:val="Antrat2"/>
        <w:ind w:firstLine="709"/>
        <w:rPr>
          <w:rFonts w:ascii="Times New Roman" w:hAnsi="Times New Roman"/>
          <w:b/>
          <w:bCs/>
          <w:i w:val="0"/>
          <w:iCs/>
          <w:szCs w:val="24"/>
        </w:rPr>
      </w:pPr>
      <w:bookmarkStart w:id="123" w:name="_46_straipsnis._Draudimo"/>
      <w:bookmarkEnd w:id="123"/>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158"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rsidR="00FA09C6" w:rsidRPr="008D6F34" w:rsidRDefault="00FA09C6" w:rsidP="00394477">
      <w:pPr>
        <w:ind w:firstLine="709"/>
        <w:jc w:val="both"/>
        <w:rPr>
          <w:lang w:val="lt-LT"/>
        </w:rPr>
      </w:pPr>
    </w:p>
    <w:p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Pagrindinistekstas"/>
        <w:ind w:firstLine="709"/>
        <w:rPr>
          <w:rFonts w:ascii="Times New Roman" w:hAnsi="Times New Roman"/>
          <w:b w:val="0"/>
          <w:szCs w:val="24"/>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rsidR="001366AC" w:rsidRPr="008D6F34" w:rsidRDefault="001366AC" w:rsidP="00394477">
      <w:pPr>
        <w:pStyle w:val="Pagrindinistekstas"/>
        <w:ind w:firstLine="709"/>
        <w:rPr>
          <w:rFonts w:ascii="Times New Roman" w:hAnsi="Times New Roman"/>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rsidR="00404ACC" w:rsidRPr="008D6F34" w:rsidRDefault="00404ACC" w:rsidP="00394477">
      <w:pPr>
        <w:pStyle w:val="Pagrindinistekstas"/>
        <w:ind w:firstLine="709"/>
        <w:rPr>
          <w:rFonts w:ascii="Times New Roman" w:hAnsi="Times New Roman"/>
          <w:szCs w:val="24"/>
        </w:rPr>
      </w:pPr>
    </w:p>
    <w:p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w:t>
      </w:r>
      <w:r w:rsidRPr="008D6F34">
        <w:rPr>
          <w:rFonts w:ascii="Times New Roman" w:hAnsi="Times New Roman"/>
          <w:b w:val="0"/>
          <w:bCs/>
          <w:szCs w:val="24"/>
        </w:rPr>
        <w:lastRenderedPageBreak/>
        <w:t xml:space="preserve">dokumentą, pagal kurį bankas įsipareigotų grąžinti Rusijos įmonei jos sumokėtą avansą, jei Lietuvos įmonė sutartyje numatytu laiku nepatiektų baldų Rusijos įmonei.  </w:t>
      </w:r>
    </w:p>
    <w:p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rsidR="00856B7A" w:rsidRPr="008D6F34" w:rsidRDefault="00856B7A" w:rsidP="00394477">
      <w:pPr>
        <w:ind w:firstLine="709"/>
        <w:jc w:val="both"/>
        <w:rPr>
          <w:b/>
          <w:lang w:val="lt-LT"/>
        </w:rPr>
      </w:pPr>
    </w:p>
    <w:p w:rsidR="00856B7A" w:rsidRPr="008D6F34" w:rsidRDefault="00856B7A" w:rsidP="00394477">
      <w:pPr>
        <w:ind w:firstLine="709"/>
        <w:jc w:val="both"/>
        <w:rPr>
          <w:bCs/>
          <w:lang w:val="lt-LT"/>
        </w:rPr>
      </w:pPr>
      <w:r w:rsidRPr="008D6F34">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rsidR="00404ACC" w:rsidRPr="008D6F34" w:rsidRDefault="00404ACC" w:rsidP="00394477">
      <w:pPr>
        <w:pStyle w:val="Antrat1"/>
        <w:ind w:firstLine="709"/>
        <w:jc w:val="both"/>
      </w:pPr>
    </w:p>
    <w:p w:rsidR="00B15FE1" w:rsidRPr="00125D67" w:rsidRDefault="00647317" w:rsidP="00B15FE1">
      <w:pPr>
        <w:keepNext/>
        <w:jc w:val="both"/>
        <w:outlineLvl w:val="1"/>
        <w:rPr>
          <w:b/>
          <w:bCs/>
          <w:iCs/>
        </w:rPr>
      </w:pPr>
      <w:bookmarkStart w:id="124" w:name="_47_straipsnis._Diplomatinėms_1"/>
      <w:bookmarkEnd w:id="124"/>
      <w:r w:rsidRPr="008D6F34">
        <w:rPr>
          <w:iCs/>
          <w:u w:val="single"/>
        </w:rPr>
        <w:t>47 straipsnis</w:t>
      </w:r>
      <w:r w:rsidRPr="008D6F34">
        <w:rPr>
          <w:iCs/>
        </w:rPr>
        <w:t xml:space="preserve">. </w:t>
      </w:r>
      <w:r w:rsidR="00B15FE1" w:rsidRPr="002A42BE">
        <w:rPr>
          <w:b/>
          <w:bCs/>
          <w:color w:val="000000"/>
          <w:shd w:val="clear" w:color="auto" w:fill="FFFFFF"/>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rsidR="00B15FE1" w:rsidRPr="00125D67" w:rsidRDefault="00B15FE1" w:rsidP="00B15FE1">
      <w:pPr>
        <w:ind w:firstLine="720"/>
        <w:jc w:val="both"/>
        <w:rPr>
          <w:bCs/>
        </w:rPr>
      </w:pPr>
    </w:p>
    <w:p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rsidR="00B15FE1" w:rsidRPr="006E3CFC" w:rsidRDefault="00B15FE1" w:rsidP="00B15FE1">
      <w:pPr>
        <w:jc w:val="both"/>
        <w:rPr>
          <w:b/>
          <w:lang w:val="lt-LT"/>
        </w:rPr>
      </w:pPr>
    </w:p>
    <w:p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rsidR="00B15FE1" w:rsidRPr="006E3CFC" w:rsidRDefault="00B15FE1" w:rsidP="00B15FE1">
      <w:pPr>
        <w:ind w:firstLine="709"/>
        <w:jc w:val="both"/>
        <w:rPr>
          <w:b/>
          <w:lang w:val="lt-LT"/>
        </w:rPr>
      </w:pPr>
    </w:p>
    <w:p w:rsidR="00B15FE1" w:rsidRPr="006E3CFC" w:rsidRDefault="00B15FE1" w:rsidP="00B15FE1">
      <w:pPr>
        <w:jc w:val="both"/>
        <w:rPr>
          <w:b/>
          <w:lang w:val="lt-LT"/>
        </w:rPr>
      </w:pPr>
      <w:r w:rsidRPr="006E3CFC">
        <w:rPr>
          <w:b/>
          <w:lang w:val="lt-LT"/>
        </w:rPr>
        <w:t>Komentaras</w:t>
      </w:r>
    </w:p>
    <w:p w:rsidR="00B15FE1" w:rsidRPr="006E3CFC" w:rsidRDefault="00B15FE1" w:rsidP="00B15FE1">
      <w:pPr>
        <w:ind w:firstLine="709"/>
        <w:jc w:val="both"/>
        <w:rPr>
          <w:b/>
          <w:lang w:val="lt-LT"/>
        </w:rPr>
      </w:pPr>
    </w:p>
    <w:p w:rsidR="00B15FE1" w:rsidRPr="006E3CFC" w:rsidRDefault="00B15FE1" w:rsidP="00B15FE1">
      <w:pPr>
        <w:ind w:firstLine="709"/>
        <w:jc w:val="both"/>
      </w:pPr>
      <w:r w:rsidRPr="006E3CFC">
        <w:t>1. Šio straipsnio 1</w:t>
      </w:r>
      <w:r>
        <w:t xml:space="preserve"> ir </w:t>
      </w:r>
      <w:r w:rsidRPr="006E3CFC">
        <w:t>2 dali</w:t>
      </w:r>
      <w:r>
        <w:t>ų</w:t>
      </w:r>
      <w:r w:rsidRPr="006E3CFC">
        <w:t xml:space="preserve"> nuostatų taikymas yra reglamentuotas:</w:t>
      </w:r>
    </w:p>
    <w:p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159"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160"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rsidR="00B15FE1" w:rsidRPr="00FE39F2" w:rsidRDefault="00B15FE1" w:rsidP="00B15FE1">
      <w:pPr>
        <w:ind w:firstLine="720"/>
        <w:jc w:val="both"/>
        <w:rPr>
          <w:bCs/>
          <w:lang w:val="lt-LT"/>
        </w:rPr>
      </w:pPr>
      <w:r>
        <w:rPr>
          <w:bCs/>
          <w:lang w:val="lt-LT"/>
        </w:rPr>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rsidR="00B15FE1" w:rsidRPr="00B45E2F" w:rsidRDefault="00B15FE1" w:rsidP="00B15FE1">
      <w:pPr>
        <w:ind w:firstLine="720"/>
        <w:jc w:val="both"/>
        <w:rPr>
          <w:bCs/>
        </w:rPr>
      </w:pPr>
      <w:r w:rsidRPr="006E3CFC">
        <w:rPr>
          <w:bCs/>
        </w:rPr>
        <w:t xml:space="preserve">3.2. užsienio valstybių diplomatinių </w:t>
      </w:r>
      <w:r w:rsidRPr="00F66840">
        <w:rPr>
          <w:bCs/>
        </w:rPr>
        <w:t xml:space="preserve">atstovybių ar konsulinių įstaigų nariai ir kartu gyvenantys jų šeimos nariai, už asmeniniam naudojimui įsigytas prekes </w:t>
      </w:r>
      <w:r>
        <w:rPr>
          <w:bCs/>
        </w:rPr>
        <w:t>(</w:t>
      </w:r>
      <w:r w:rsidRPr="00F66840">
        <w:rPr>
          <w:bCs/>
        </w:rPr>
        <w:t>paslaugas</w:t>
      </w:r>
      <w:r>
        <w:rPr>
          <w:bCs/>
        </w:rPr>
        <w:t>)</w:t>
      </w:r>
      <w:r w:rsidRPr="00F66840">
        <w:rPr>
          <w:bCs/>
        </w:rPr>
        <w:t xml:space="preserve">, jeigu šie asmenys nėra Lietuvos Respublikos piliečiai ir jų nuolatinė gyvenamoji vieta nėra Lietuvos Respublika </w:t>
      </w:r>
      <w:r w:rsidRPr="00B45E2F">
        <w:rPr>
          <w:bCs/>
        </w:rPr>
        <w:t>(toliau – atstovybės nariai). Ši PVM lengvata netaikoma tiekiamoms prekėms (teikiamoms paslaugoms), kurias įsigyja diplomatin</w:t>
      </w:r>
      <w:r>
        <w:rPr>
          <w:bCs/>
        </w:rPr>
        <w:t>ių</w:t>
      </w:r>
      <w:r w:rsidRPr="00B45E2F">
        <w:rPr>
          <w:bCs/>
        </w:rPr>
        <w:t xml:space="preserve"> atstovyb</w:t>
      </w:r>
      <w:r>
        <w:rPr>
          <w:bCs/>
        </w:rPr>
        <w:t>ių</w:t>
      </w:r>
      <w:r w:rsidRPr="00B45E2F">
        <w:rPr>
          <w:bCs/>
        </w:rPr>
        <w:t xml:space="preserve"> ar konsulinių įstaigų narius aptarnaujantis personalas;</w:t>
      </w:r>
    </w:p>
    <w:p w:rsidR="00B15FE1" w:rsidRPr="006E3CFC" w:rsidRDefault="00B15FE1" w:rsidP="00B15FE1">
      <w:pPr>
        <w:ind w:firstLine="720"/>
        <w:jc w:val="both"/>
        <w:rPr>
          <w:bCs/>
        </w:rPr>
      </w:pPr>
      <w:r w:rsidRPr="00B45E2F">
        <w:rPr>
          <w:bCs/>
        </w:rPr>
        <w:t xml:space="preserve">3.3. Lietuvos Respublikoje Lietuvos Respublikos užsienio reikalų ministerijoje (toliau </w:t>
      </w:r>
      <w:r w:rsidRPr="00B45E2F">
        <w:t xml:space="preserve">– </w:t>
      </w:r>
      <w:r w:rsidRPr="00B45E2F">
        <w:rPr>
          <w:bCs/>
        </w:rPr>
        <w:t xml:space="preserve">URM) akredituotos tarptautinės organizacijos ar jų atstovybės (toliau – organizacija) ir jų nariai (toliau – organizacijos nariai), jeigu </w:t>
      </w:r>
      <w:r>
        <w:rPr>
          <w:bCs/>
        </w:rPr>
        <w:t xml:space="preserve">tai </w:t>
      </w:r>
      <w:r w:rsidRPr="00B45E2F">
        <w:rPr>
          <w:bCs/>
        </w:rPr>
        <w:t>numatyta tarptautinėse sutartyse, pagal kurias steigiamos tarptautinės organizacijos, arba Lietuvos Respublikos tarptautinėse sutartyse su atitinkama tarptautine</w:t>
      </w:r>
      <w:r w:rsidRPr="006E3CFC">
        <w:rPr>
          <w:bCs/>
        </w:rPr>
        <w:t xml:space="preserve"> organizacija. </w:t>
      </w:r>
    </w:p>
    <w:p w:rsidR="00B15FE1" w:rsidRPr="006E3CFC" w:rsidRDefault="00B15FE1" w:rsidP="00B15FE1">
      <w:pPr>
        <w:ind w:firstLine="720"/>
        <w:jc w:val="both"/>
        <w:rPr>
          <w:bCs/>
        </w:rPr>
      </w:pPr>
      <w:r w:rsidRPr="006B48FA">
        <w:rPr>
          <w:bCs/>
        </w:rPr>
        <w:t>4. Pažymėtina, kad ne už visas Lietuvoje įsigytas prekes (paslaugas) sumokėtas pirkimo PVM yra grąžinamas 3.1-3.3 punkte nurodytiems asmenims. P</w:t>
      </w:r>
      <w:r w:rsidRPr="006B48FA">
        <w:rPr>
          <w:bCs/>
          <w:color w:val="000000"/>
          <w:shd w:val="clear" w:color="auto" w:fill="FFFFFF"/>
        </w:rPr>
        <w:t>rekių ir (arba) paslaugų, kurioms netaikoma pridėtinės vertės mokesčio lengvata, sąrašas</w:t>
      </w:r>
      <w:r w:rsidRPr="006B48FA">
        <w:rPr>
          <w:bCs/>
        </w:rPr>
        <w:t>, nurodytas Nutarimu Nr. 442 patvirtintų</w:t>
      </w:r>
      <w:r w:rsidRPr="006E3CFC">
        <w:rPr>
          <w:b/>
          <w:bCs/>
        </w:rPr>
        <w:t xml:space="preserve"> </w:t>
      </w:r>
      <w:r w:rsidRPr="006E3CFC">
        <w:rPr>
          <w:bCs/>
        </w:rPr>
        <w:t>taisyklių priede.</w:t>
      </w:r>
    </w:p>
    <w:p w:rsidR="00B15FE1" w:rsidRPr="006E3CFC" w:rsidRDefault="00B15FE1" w:rsidP="00B15FE1">
      <w:pPr>
        <w:ind w:firstLine="709"/>
        <w:jc w:val="both"/>
      </w:pPr>
      <w:r w:rsidRPr="006E3CFC">
        <w:t xml:space="preserve">5. </w:t>
      </w:r>
      <w:r w:rsidRPr="00123867">
        <w:t xml:space="preserve">Nutarimu </w:t>
      </w:r>
      <w:r w:rsidRPr="00123867">
        <w:rPr>
          <w:bCs/>
        </w:rPr>
        <w:t xml:space="preserve">Nr. 442 </w:t>
      </w:r>
      <w:r w:rsidRPr="00123867">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w:t>
      </w:r>
      <w:r w:rsidRPr="006E3CFC">
        <w:t xml:space="preserve"> komentar</w:t>
      </w:r>
      <w:r w:rsidRPr="009A0A50">
        <w:t>e</w:t>
      </w:r>
      <w:r w:rsidRPr="006E3CFC">
        <w:t>), už kurias gali būti grąžintas PVM, vertė (įskaitant PVM).</w:t>
      </w:r>
    </w:p>
    <w:p w:rsidR="00B15FE1" w:rsidRPr="006E3CFC" w:rsidRDefault="00B15FE1" w:rsidP="00B15FE1">
      <w:pPr>
        <w:ind w:firstLine="709"/>
        <w:jc w:val="both"/>
      </w:pPr>
      <w:r w:rsidRPr="006E3CFC">
        <w:t>Už kelių transporto priemonių degalus, ryšių paslaugas, šildymo, elektros energijos, vandens, dujų tiekimo, komunalines ir eksploatacines paslaugas sumokėtas PVM grąžinamas nepriklausomai nuo PVM sąskaitoje faktūroje nurodytos prekių</w:t>
      </w:r>
      <w:r w:rsidRPr="006E7B65">
        <w:t xml:space="preserve"> </w:t>
      </w:r>
      <w:r>
        <w:t>(</w:t>
      </w:r>
      <w:r w:rsidRPr="006E3CFC">
        <w:t>paslaugų</w:t>
      </w:r>
      <w:r>
        <w:t>)</w:t>
      </w:r>
      <w:r w:rsidRPr="006E3CFC">
        <w:t xml:space="preserve"> vertės (įskaitant PVM).</w:t>
      </w:r>
    </w:p>
    <w:p w:rsidR="00B15FE1" w:rsidRPr="00123867" w:rsidRDefault="00B15FE1" w:rsidP="00B15FE1">
      <w:pPr>
        <w:ind w:firstLine="709"/>
        <w:jc w:val="both"/>
      </w:pPr>
      <w:r w:rsidRPr="006E3CFC">
        <w:t xml:space="preserve">Sumokėtas PVM už degalus yra grąžinamas tik tais atvejais, jeigu atsiskaitymui už degalus naudojamos specialios degalų pardavėjo </w:t>
      </w:r>
      <w:r w:rsidRPr="00123867">
        <w:t>a</w:t>
      </w:r>
      <w:r w:rsidRPr="00123867">
        <w:rPr>
          <w:bCs/>
        </w:rPr>
        <w:t>tstovybės / organizacijos ar atstovybės narių / organizacijos narių</w:t>
      </w:r>
      <w:r w:rsidRPr="00123867">
        <w:t xml:space="preserve"> vardu išduotos kortelės (šio straipsnio 8 dalies komentare nurodytu atveju - ES įstaigų darbuotojų vardu išduotos kortelės). </w:t>
      </w:r>
    </w:p>
    <w:p w:rsidR="00B15FE1" w:rsidRPr="008E6F18" w:rsidRDefault="00B15FE1" w:rsidP="00B15FE1">
      <w:pPr>
        <w:shd w:val="clear" w:color="auto" w:fill="FFFFFF"/>
        <w:ind w:firstLine="720"/>
        <w:jc w:val="both"/>
        <w:rPr>
          <w:color w:val="000000"/>
          <w:lang w:val="lt-LT" w:eastAsia="lt-LT"/>
        </w:rPr>
      </w:pPr>
      <w:r w:rsidRPr="006E3CFC">
        <w:t xml:space="preserve">6. </w:t>
      </w:r>
      <w:r w:rsidRPr="008E6F18">
        <w:t xml:space="preserve">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8E6F18">
        <w:rPr>
          <w:color w:val="000000"/>
          <w:shd w:val="clear" w:color="auto" w:fill="FFFFFF"/>
        </w:rPr>
        <w:t>FR0678 formą su priedu (FR0678A</w:t>
      </w:r>
      <w:r w:rsidRPr="008E6F18">
        <w:t xml:space="preserve"> forma) ir papildomu lapu (FR0678AP forma), patvirtintą </w:t>
      </w:r>
      <w:r w:rsidRPr="00472D2A">
        <w:t>Į</w:t>
      </w:r>
      <w:r w:rsidRPr="008E6F18">
        <w:t>sakymu Nr. VA-126)</w:t>
      </w:r>
      <w:r w:rsidRPr="008E6F18">
        <w:rPr>
          <w:color w:val="000000"/>
          <w:lang w:val="lt-LT" w:eastAsia="lt-LT"/>
        </w:rPr>
        <w:t>, įskaitant prekių (paslaugų) apmokėjimą ir įsigijimą patvirtinančius dokumentus (</w:t>
      </w:r>
      <w:r w:rsidRPr="008E6F18">
        <w:t xml:space="preserve">PVM sąskaitų faktūrų, kasos aparato kvitų ir kt. originalus (ar jų kopijas, jeigu atstovybė </w:t>
      </w:r>
      <w:r w:rsidRPr="008E6F18">
        <w:lastRenderedPageBreak/>
        <w:t>/ organizacija nori susigrąžinti originalus)</w:t>
      </w:r>
      <w:r w:rsidRPr="008E6F18">
        <w:rPr>
          <w:color w:val="000000"/>
          <w:lang w:val="lt-LT" w:eastAsia="lt-LT"/>
        </w:rPr>
        <w:t>) arba elektroninę paraišką, įskaitant pridedamas prekių (paslaugų) įsigijimą ir apmokėjimą patvirtinančių dokumentų kopijas.</w:t>
      </w:r>
    </w:p>
    <w:p w:rsidR="00B15FE1" w:rsidRPr="006E3CFC" w:rsidRDefault="00B15FE1" w:rsidP="00B15FE1">
      <w:pPr>
        <w:ind w:firstLine="709"/>
        <w:jc w:val="both"/>
      </w:pPr>
      <w:r w:rsidRPr="00BE386D">
        <w:rPr>
          <w:lang w:val="lt-LT"/>
        </w:rPr>
        <w:t>Atkreipiamas dėmesys į tai,</w:t>
      </w:r>
      <w:r w:rsidRPr="006E3CFC">
        <w:t xml:space="preserve"> kad Vilniaus AVMI išvardytų dokumentų originalus atstovybėms </w:t>
      </w:r>
      <w:r w:rsidRPr="00385182">
        <w:t>/ organizacijoms</w:t>
      </w:r>
      <w:r w:rsidRPr="006E3CFC">
        <w:t xml:space="preserve"> grąžina tik tuo atveju, jeigu su minėtų dokumentų originalais buvo pateiktos ir kopijos.</w:t>
      </w:r>
    </w:p>
    <w:p w:rsidR="00B15FE1" w:rsidRPr="006B719C" w:rsidRDefault="00B15FE1" w:rsidP="00B15FE1">
      <w:pPr>
        <w:ind w:firstLine="709"/>
        <w:jc w:val="both"/>
      </w:pPr>
      <w:r w:rsidRPr="006B719C">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762CD">
        <w:rPr>
          <w:bCs/>
        </w:rPr>
        <w:t xml:space="preserve">Nr. 442 </w:t>
      </w:r>
      <w:r w:rsidRPr="003762CD">
        <w:rPr>
          <w:lang w:val="lt-LT" w:eastAsia="lt-LT"/>
        </w:rPr>
        <w:t xml:space="preserve">patvirtintų taisyklių priedo 1, 2, 7 ir 10 punktuose išvardytas prekes (paslaugas), o atstovybės nariai / organizacijos nariai </w:t>
      </w:r>
      <w:r w:rsidRPr="003762CD">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161"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162"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rsidR="00B15FE1" w:rsidRPr="00955D86" w:rsidRDefault="00B15FE1" w:rsidP="00B15FE1">
      <w:pPr>
        <w:shd w:val="clear" w:color="auto" w:fill="FFFFFF"/>
        <w:ind w:firstLine="720"/>
        <w:jc w:val="both"/>
      </w:pPr>
      <w:r w:rsidRPr="00955D86">
        <w:t xml:space="preserve">Atstovybė / organizacija (įskaitant atvejus, kai teikia elektroninę paraišką už save ir / arba už atstovybės narius / organizacijos narius) užpildyti ir pateikti elektroninę paraišką gali per atstovybės / organizacijos </w:t>
      </w:r>
      <w:r w:rsidRPr="00955D86">
        <w:rPr>
          <w:color w:val="000000"/>
        </w:rPr>
        <w:t>(</w:t>
      </w:r>
      <w:r w:rsidRPr="00955D86">
        <w:t>šio straipsnio 8 dalies komentare nurodytu atveju ES įstaigos darbuotojai per ES įstaig</w:t>
      </w:r>
      <w:r w:rsidRPr="00955D86">
        <w:rPr>
          <w:lang w:val="lt-LT"/>
        </w:rPr>
        <w:t>ą</w:t>
      </w:r>
      <w:r w:rsidRPr="00955D86">
        <w:t>) paskirtą Mano VMI atstovą (atstovus), turintį teisę prisijungti prie EPRIS.</w:t>
      </w:r>
    </w:p>
    <w:p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lastRenderedPageBreak/>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rsidR="00B15FE1" w:rsidRPr="00955D86" w:rsidRDefault="00B15FE1" w:rsidP="00B15FE1">
      <w:pPr>
        <w:autoSpaceDE w:val="0"/>
        <w:autoSpaceDN w:val="0"/>
        <w:adjustRightInd w:val="0"/>
        <w:ind w:firstLine="709"/>
        <w:jc w:val="both"/>
        <w:rPr>
          <w:rFonts w:eastAsiaTheme="minorHAnsi"/>
          <w:lang w:val="lt-LT"/>
        </w:rPr>
      </w:pPr>
      <w:r w:rsidRPr="00955D86">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955D86">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955D86">
        <w:rPr>
          <w:color w:val="000000"/>
          <w:shd w:val="clear" w:color="auto" w:fill="FFFFFF"/>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163" w:history="1">
        <w:r w:rsidRPr="008E1C36">
          <w:rPr>
            <w:rStyle w:val="Hipersaitas"/>
            <w:lang w:val="lt-LT"/>
          </w:rPr>
          <w:t>čia</w:t>
        </w:r>
        <w:r w:rsidRPr="008E1C36">
          <w:rPr>
            <w:rStyle w:val="Hipersaitas"/>
          </w:rPr>
          <w:t>.</w:t>
        </w:r>
      </w:hyperlink>
    </w:p>
    <w:p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rsidR="00B15FE1" w:rsidRDefault="00B15FE1" w:rsidP="00B15FE1">
      <w:pPr>
        <w:jc w:val="both"/>
        <w:rPr>
          <w:b/>
        </w:rPr>
      </w:pPr>
    </w:p>
    <w:p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Komentaras</w:t>
      </w:r>
    </w:p>
    <w:p w:rsidR="00B15FE1" w:rsidRPr="006E3CFC" w:rsidRDefault="00B15FE1" w:rsidP="00B15FE1">
      <w:pPr>
        <w:jc w:val="both"/>
        <w:rPr>
          <w:b/>
        </w:rPr>
      </w:pPr>
    </w:p>
    <w:p w:rsidR="00B15FE1" w:rsidRPr="00C80A42" w:rsidRDefault="00B15FE1" w:rsidP="00B15FE1">
      <w:pPr>
        <w:ind w:firstLine="720"/>
        <w:jc w:val="both"/>
      </w:pPr>
      <w:r w:rsidRPr="00C80A42">
        <w:t xml:space="preserve">1. Jeigu Lietuvos Respublikos atstovybei / organizacijai ir / ar atstovybės nariams / organizacijos nariams užsienio valstybėje taikoma PVM (ar jam prilyginto mokesčio) grąžinimo tvarka yra nepalankesnė arba palankesnė už tvarką, taikomą tos valstybės atstovybei / organizacijai ir / ar atstovybės nariams / organizacijos nariams Lietuvos Respublikoje, Lietuvos Respublikos Vyriausybė ar jos įgaliota institucija turi teisę nustatyti tos valstybės atstovybei / organizacijai ir / ar atstovybės nariams / organizacijos nariams Lietuvos Respublikoje taikomą atitinkamai nepalankesnę arba </w:t>
      </w:r>
      <w:r w:rsidRPr="00C80A42">
        <w:lastRenderedPageBreak/>
        <w:t>palankesnę PVM grąžinimo tvarką. (Nutarimu Nr. 442 patvirtintose taisyklėse nustatyti kriterijai ir apribojimai tokiu atveju gali būti netaikomi visiškai, taikomi iš dalies, taikomi visi).</w:t>
      </w:r>
    </w:p>
    <w:p w:rsidR="00B15FE1" w:rsidRPr="00C80A42" w:rsidRDefault="00B15FE1" w:rsidP="00B15FE1">
      <w:pPr>
        <w:pStyle w:val="HTMLiankstoformatuotas"/>
        <w:ind w:firstLine="720"/>
        <w:jc w:val="both"/>
        <w:rPr>
          <w:rFonts w:ascii="Times New Roman" w:hAnsi="Times New Roman" w:cs="Times New Roman"/>
          <w:sz w:val="24"/>
          <w:szCs w:val="24"/>
        </w:rPr>
      </w:pPr>
      <w:r w:rsidRPr="00C80A42">
        <w:rPr>
          <w:rFonts w:ascii="Times New Roman" w:hAnsi="Times New Roman" w:cs="Times New Roman"/>
          <w:sz w:val="24"/>
          <w:szCs w:val="24"/>
        </w:rPr>
        <w:t>K</w:t>
      </w:r>
      <w:r w:rsidRPr="00C80A42">
        <w:rPr>
          <w:rFonts w:ascii="Times New Roman" w:hAnsi="Times New Roman" w:cs="Times New Roman"/>
          <w:bCs/>
          <w:color w:val="000000"/>
          <w:sz w:val="24"/>
          <w:szCs w:val="24"/>
          <w:shd w:val="clear" w:color="auto" w:fill="FFFFFF"/>
        </w:rPr>
        <w:t xml:space="preserve">ai kurių užsienio valstybių diplomatinėms atstovybėms ir (arba) konsulinėms įstaigoms taikomos palankesnės arba nepalankesnės atleidimo nuo pridėtinės vertės mokesčio ir akcizų tvarkos aprašas, </w:t>
      </w:r>
      <w:r w:rsidRPr="00C80A42">
        <w:rPr>
          <w:rFonts w:ascii="Times New Roman" w:hAnsi="Times New Roman" w:cs="Times New Roman"/>
          <w:sz w:val="24"/>
          <w:szCs w:val="24"/>
        </w:rPr>
        <w:t xml:space="preserve">patvirtintas Lietuvos Respublikos finansų ministro 2002 m. birželio 21 d. </w:t>
      </w:r>
      <w:hyperlink r:id="rId164" w:history="1">
        <w:r w:rsidRPr="00C80A42">
          <w:rPr>
            <w:rFonts w:ascii="Times New Roman" w:hAnsi="Times New Roman" w:cs="Times New Roman"/>
            <w:color w:val="0000FF"/>
            <w:sz w:val="24"/>
            <w:szCs w:val="24"/>
            <w:u w:val="single"/>
          </w:rPr>
          <w:t>įsakymu Nr. 188</w:t>
        </w:r>
      </w:hyperlink>
      <w:r w:rsidRPr="00C80A42">
        <w:rPr>
          <w:rFonts w:ascii="Times New Roman" w:hAnsi="Times New Roman" w:cs="Times New Roman"/>
          <w:sz w:val="24"/>
          <w:szCs w:val="24"/>
        </w:rPr>
        <w:t xml:space="preserve"> „</w:t>
      </w:r>
      <w:r w:rsidRPr="00C80A42">
        <w:rPr>
          <w:rFonts w:ascii="Times New Roman" w:hAnsi="Times New Roman" w:cs="Times New Roman"/>
          <w:bCs/>
          <w:color w:val="000000"/>
          <w:sz w:val="24"/>
          <w:szCs w:val="24"/>
          <w:shd w:val="clear" w:color="auto" w:fill="FFFFFF"/>
        </w:rPr>
        <w:t>Dėl Kai kurių užsienio valstybių diplomatinėms atstovybėms ir (arba) konsulinėms įstaigoms taikomos palankesnės arba nepalankesnės atleidimo nuo pridėtinės vertės mokesčio ir akcizų tvarkos aprašo patvirtinimo</w:t>
      </w:r>
      <w:r w:rsidRPr="00C80A42">
        <w:rPr>
          <w:rFonts w:ascii="Times New Roman" w:hAnsi="Times New Roman" w:cs="Times New Roman"/>
          <w:sz w:val="24"/>
          <w:szCs w:val="24"/>
        </w:rPr>
        <w:t>“ (toliau – FM įsakymas Nr. 188)</w:t>
      </w:r>
      <w:r w:rsidRPr="00C80A42">
        <w:rPr>
          <w:rFonts w:ascii="Times New Roman" w:hAnsi="Times New Roman" w:cs="Times New Roman"/>
          <w:sz w:val="24"/>
          <w:szCs w:val="24"/>
          <w:lang w:eastAsia="lt-LT"/>
        </w:rPr>
        <w:t>.</w:t>
      </w:r>
      <w:r w:rsidRPr="00C80A42">
        <w:rPr>
          <w:rFonts w:ascii="Times New Roman" w:hAnsi="Times New Roman" w:cs="Times New Roman"/>
          <w:sz w:val="24"/>
          <w:szCs w:val="24"/>
        </w:rPr>
        <w:t xml:space="preserve"> </w:t>
      </w:r>
    </w:p>
    <w:p w:rsidR="00B15FE1" w:rsidRPr="00980510" w:rsidRDefault="00B15FE1" w:rsidP="00B15FE1">
      <w:pPr>
        <w:pStyle w:val="HTMLiankstoformatuotas"/>
        <w:ind w:firstLine="720"/>
        <w:jc w:val="both"/>
        <w:rPr>
          <w:rFonts w:ascii="Times New Roman" w:hAnsi="Times New Roman" w:cs="Times New Roman"/>
          <w:b/>
          <w:strike/>
          <w:sz w:val="24"/>
          <w:szCs w:val="24"/>
        </w:rPr>
      </w:pPr>
    </w:p>
    <w:p w:rsidR="00B15FE1" w:rsidRPr="00C80A42" w:rsidRDefault="00B15FE1" w:rsidP="00B15FE1">
      <w:pPr>
        <w:jc w:val="both"/>
      </w:pPr>
      <w:r w:rsidRPr="00C80A42">
        <w:t>Pavyzdys</w:t>
      </w:r>
    </w:p>
    <w:p w:rsidR="00B15FE1" w:rsidRPr="00C80A42" w:rsidRDefault="00B15FE1" w:rsidP="00B15FE1">
      <w:pPr>
        <w:pBdr>
          <w:top w:val="single" w:sz="4" w:space="1" w:color="auto"/>
          <w:left w:val="single" w:sz="4" w:space="4" w:color="auto"/>
          <w:bottom w:val="single" w:sz="4" w:space="1" w:color="auto"/>
          <w:right w:val="single" w:sz="4" w:space="4" w:color="auto"/>
        </w:pBdr>
        <w:ind w:firstLine="720"/>
        <w:jc w:val="both"/>
      </w:pPr>
      <w:r w:rsidRPr="00C80A42">
        <w:t xml:space="preserve">Lietuvoje įsikūrusi Estijos Respublikos ambasada (toliau – ambasada) Lietuvoje įsigijo kanceliarinių prekių už 40 eurų (įskaitant PVM). Pagal </w:t>
      </w:r>
      <w:r w:rsidRPr="00C80A42">
        <w:rPr>
          <w:bCs/>
        </w:rPr>
        <w:t>Nutarimu Nr. 442 patvirtintų</w:t>
      </w:r>
      <w:r w:rsidRPr="00C80A42">
        <w:t xml:space="preserve"> taisyklių </w:t>
      </w:r>
      <w:r w:rsidRPr="00C80A42">
        <w:rPr>
          <w:color w:val="000000"/>
          <w:shd w:val="clear" w:color="auto" w:fill="FFFFFF"/>
        </w:rPr>
        <w:t>14 punktą PVM grąžinamas pagal PVM sąskaitas faktūras, kurių kiekvienoje nurodyta ne mažesnė kaip 55 eurų prekių, už kurias gali būti grąžintas PVM, vertė (įskaitant PVM).</w:t>
      </w:r>
      <w:r w:rsidRPr="00C80A42">
        <w:t xml:space="preserve"> Tačiau, kadangi </w:t>
      </w:r>
      <w:r w:rsidRPr="00C80A42">
        <w:rPr>
          <w:color w:val="000000"/>
          <w:shd w:val="clear" w:color="auto" w:fill="FFFFFF"/>
        </w:rPr>
        <w:t xml:space="preserve"> pagal </w:t>
      </w:r>
      <w:r w:rsidRPr="00C80A42">
        <w:t xml:space="preserve">FM įsakymo Nr. 188 nuostatas </w:t>
      </w:r>
      <w:r w:rsidRPr="00C80A42">
        <w:rPr>
          <w:color w:val="000000"/>
          <w:shd w:val="clear" w:color="auto" w:fill="FFFFFF"/>
        </w:rPr>
        <w:t xml:space="preserve">ambasadai PVM lengvata taikoma visoms Lietuvoje įsigytoms prekėms (paslaugoms), </w:t>
      </w:r>
      <w:r w:rsidRPr="00C80A42">
        <w:rPr>
          <w:color w:val="000000"/>
          <w:u w:val="single"/>
          <w:shd w:val="clear" w:color="auto" w:fill="FFFFFF"/>
        </w:rPr>
        <w:t>nenustačius</w:t>
      </w:r>
      <w:r w:rsidRPr="00C80A42">
        <w:rPr>
          <w:color w:val="000000"/>
          <w:shd w:val="clear" w:color="auto" w:fill="FFFFFF"/>
        </w:rPr>
        <w:t xml:space="preserve"> PVM sąskaitose faktūrose arba kitose vietoj jų naudojamuose apskaitos dokumentuose </w:t>
      </w:r>
      <w:r w:rsidRPr="00C80A42">
        <w:rPr>
          <w:color w:val="000000"/>
          <w:u w:val="single"/>
          <w:shd w:val="clear" w:color="auto" w:fill="FFFFFF"/>
        </w:rPr>
        <w:t>minimalios piniginės sumos</w:t>
      </w:r>
      <w:r w:rsidRPr="00C80A42">
        <w:rPr>
          <w:color w:val="000000"/>
          <w:shd w:val="clear" w:color="auto" w:fill="FFFFFF"/>
        </w:rPr>
        <w:t xml:space="preserve"> (t. y. ambasadai taikoma palankesnė tvarka), todėl ambasados įsigytoms prekėms PVM lengvata bus taikoma, neatsižvelgiant į tai, kad įsigytų prekių suma PVM sąskaitoje faktūroje yra mažesnė nei nustatyta </w:t>
      </w:r>
      <w:r w:rsidRPr="00C80A42">
        <w:rPr>
          <w:bCs/>
        </w:rPr>
        <w:t>Nutarimu Nr. 442 patvirtintose</w:t>
      </w:r>
      <w:r w:rsidRPr="00C80A42">
        <w:t xml:space="preserve"> taisyklėse.</w:t>
      </w:r>
    </w:p>
    <w:p w:rsidR="00B15FE1" w:rsidRPr="00C80A42"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E3CFC" w:rsidRDefault="00B15FE1" w:rsidP="00B15FE1">
      <w:pPr>
        <w:jc w:val="both"/>
        <w:rPr>
          <w:b/>
        </w:rPr>
      </w:pPr>
      <w:r w:rsidRPr="006E3CFC">
        <w:rPr>
          <w:b/>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rsidR="00B15FE1" w:rsidRPr="006E3CFC" w:rsidRDefault="00B15FE1" w:rsidP="00B15FE1">
      <w:pPr>
        <w:jc w:val="both"/>
        <w:rPr>
          <w:b/>
        </w:rPr>
      </w:pPr>
    </w:p>
    <w:p w:rsidR="00B15FE1" w:rsidRPr="006E3CFC" w:rsidRDefault="00B15FE1" w:rsidP="00B15FE1">
      <w:pPr>
        <w:jc w:val="both"/>
        <w:rPr>
          <w:b/>
        </w:rPr>
      </w:pPr>
      <w:r w:rsidRPr="006E3CFC">
        <w:rPr>
          <w:b/>
        </w:rPr>
        <w:t>4</w:t>
      </w:r>
      <w:r w:rsidRPr="006E3CFC">
        <w:rPr>
          <w:b/>
          <w:vertAlign w:val="superscript"/>
        </w:rPr>
        <w:t>1</w:t>
      </w:r>
      <w:r w:rsidRPr="006E3CFC">
        <w:rPr>
          <w:b/>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rsidR="00B15FE1" w:rsidRPr="006E3CFC" w:rsidRDefault="00B15FE1" w:rsidP="00B15FE1">
      <w:pPr>
        <w:jc w:val="both"/>
        <w:rPr>
          <w:b/>
        </w:rPr>
      </w:pPr>
    </w:p>
    <w:p w:rsidR="00B15FE1" w:rsidRPr="006E3CFC" w:rsidRDefault="00B15FE1" w:rsidP="00B15FE1">
      <w:pPr>
        <w:jc w:val="both"/>
        <w:rPr>
          <w:b/>
        </w:rPr>
      </w:pPr>
      <w:r w:rsidRPr="006E3CFC">
        <w:rPr>
          <w:b/>
        </w:rPr>
        <w:t>Komentaras</w:t>
      </w:r>
    </w:p>
    <w:p w:rsidR="00B15FE1" w:rsidRPr="006E3CFC" w:rsidRDefault="00B15FE1" w:rsidP="00B15FE1">
      <w:pPr>
        <w:ind w:firstLine="720"/>
        <w:jc w:val="both"/>
        <w:rPr>
          <w:bCs/>
        </w:rPr>
      </w:pPr>
    </w:p>
    <w:p w:rsidR="00B15FE1" w:rsidRPr="00C80A42" w:rsidRDefault="00B15FE1" w:rsidP="00B15FE1">
      <w:pPr>
        <w:ind w:firstLine="720"/>
        <w:jc w:val="both"/>
        <w:rPr>
          <w:bCs/>
        </w:rPr>
      </w:pPr>
      <w:r w:rsidRPr="00C80A42">
        <w:rPr>
          <w:bCs/>
        </w:rPr>
        <w:t xml:space="preserve">1. Šio straipsnio 4 ir </w:t>
      </w:r>
      <w:r w:rsidRPr="00C80A42">
        <w:t>4</w:t>
      </w:r>
      <w:r w:rsidRPr="00C80A42">
        <w:rPr>
          <w:vertAlign w:val="superscript"/>
        </w:rPr>
        <w:t xml:space="preserve">1 </w:t>
      </w:r>
      <w:r w:rsidRPr="00C80A42">
        <w:rPr>
          <w:bCs/>
        </w:rPr>
        <w:t>dali</w:t>
      </w:r>
      <w:r w:rsidRPr="00C80A42">
        <w:rPr>
          <w:bCs/>
          <w:lang w:val="lt-LT"/>
        </w:rPr>
        <w:t>ų</w:t>
      </w:r>
      <w:r w:rsidRPr="00C80A42">
        <w:rPr>
          <w:bCs/>
          <w:strike/>
        </w:rPr>
        <w:t>es</w:t>
      </w:r>
      <w:r w:rsidRPr="00C80A42">
        <w:rPr>
          <w:bCs/>
        </w:rPr>
        <w:t xml:space="preserve"> nuostatų taikymas yra reglamentuotas Nutarimu Nr. 442 patvirtintose taisyklėse ir Į</w:t>
      </w:r>
      <w:r w:rsidRPr="00C80A42">
        <w:t>sakyme</w:t>
      </w:r>
      <w:r w:rsidRPr="00C80A42">
        <w:rPr>
          <w:bCs/>
        </w:rPr>
        <w:t xml:space="preserve"> Nr. VA-126. </w:t>
      </w:r>
    </w:p>
    <w:p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rsidR="00B15FE1" w:rsidRPr="00481827" w:rsidRDefault="00B15FE1" w:rsidP="00B15FE1">
      <w:pPr>
        <w:pStyle w:val="Default"/>
        <w:ind w:firstLine="720"/>
        <w:jc w:val="both"/>
      </w:pPr>
      <w:r w:rsidRPr="00481827">
        <w:lastRenderedPageBreak/>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481827">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481827">
        <w:t xml:space="preserve">ginkluotojų pajėgų </w:t>
      </w:r>
      <w:r w:rsidRPr="00481827">
        <w:rPr>
          <w:rFonts w:eastAsiaTheme="minorHAnsi"/>
          <w:color w:val="000000"/>
          <w:lang w:val="lt-LT"/>
        </w:rPr>
        <w:t>įsigytų Lietuvoje</w:t>
      </w:r>
      <w:r w:rsidRPr="00481827">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rsidR="00B15FE1" w:rsidRPr="00481827" w:rsidRDefault="00B15FE1" w:rsidP="00B15FE1">
      <w:pPr>
        <w:pStyle w:val="Default"/>
        <w:ind w:firstLine="720"/>
        <w:jc w:val="both"/>
      </w:pPr>
      <w:r w:rsidRPr="00481827">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rsidR="00B15FE1" w:rsidRPr="004F529C" w:rsidRDefault="00B15FE1" w:rsidP="00B15FE1">
      <w:pPr>
        <w:ind w:firstLine="720"/>
        <w:jc w:val="both"/>
        <w:rPr>
          <w:bCs/>
          <w:lang w:val="lt-LT"/>
        </w:rPr>
      </w:pPr>
    </w:p>
    <w:p w:rsidR="00B15FE1" w:rsidRPr="00481827" w:rsidRDefault="00B15FE1" w:rsidP="00B15FE1">
      <w:pPr>
        <w:jc w:val="both"/>
        <w:rPr>
          <w:bCs/>
        </w:rPr>
      </w:pPr>
      <w:r w:rsidRPr="00481827">
        <w:rPr>
          <w:bCs/>
        </w:rPr>
        <w:t>Pavyzdys</w:t>
      </w:r>
    </w:p>
    <w:p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481827">
        <w:t>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Degalų pardavėjas, turėdamas minėtą įsakymą, degalus apmokestina PVM, taikydamas 0 proc. PVM tarifą.</w:t>
      </w:r>
    </w:p>
    <w:p w:rsidR="00B15FE1" w:rsidRPr="00481827" w:rsidRDefault="00B15FE1" w:rsidP="00B15FE1">
      <w:pPr>
        <w:ind w:firstLine="720"/>
        <w:jc w:val="both"/>
        <w:rPr>
          <w:bCs/>
        </w:rPr>
      </w:pPr>
    </w:p>
    <w:p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rsidR="00B15FE1" w:rsidRPr="006E3CFC" w:rsidRDefault="00B15FE1" w:rsidP="00B15FE1">
      <w:pPr>
        <w:ind w:firstLine="720"/>
        <w:jc w:val="both"/>
      </w:pPr>
      <w:r w:rsidRPr="0072505C">
        <w:lastRenderedPageBreak/>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rsidR="00B15FE1" w:rsidRPr="006E3CFC" w:rsidRDefault="00B15FE1" w:rsidP="00B15FE1">
      <w:pPr>
        <w:jc w:val="both"/>
        <w:rPr>
          <w:b/>
        </w:rPr>
      </w:pPr>
    </w:p>
    <w:p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rsidR="00B15FE1" w:rsidRPr="006E3CFC" w:rsidRDefault="00B15FE1" w:rsidP="00B15FE1">
      <w:pPr>
        <w:jc w:val="both"/>
        <w:rPr>
          <w:b/>
        </w:rPr>
      </w:pPr>
    </w:p>
    <w:p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rsidR="00B15FE1" w:rsidRPr="006E3CFC" w:rsidRDefault="00B15FE1" w:rsidP="00B15FE1">
      <w:pPr>
        <w:ind w:firstLine="709"/>
        <w:jc w:val="both"/>
        <w:rPr>
          <w:b/>
        </w:rPr>
      </w:pPr>
    </w:p>
    <w:p w:rsidR="00B15FE1" w:rsidRPr="006E3CFC" w:rsidRDefault="00B15FE1" w:rsidP="00B15FE1">
      <w:pPr>
        <w:jc w:val="both"/>
        <w:rPr>
          <w:b/>
        </w:rPr>
      </w:pPr>
      <w:r w:rsidRPr="006E3CFC">
        <w:rPr>
          <w:b/>
        </w:rPr>
        <w:t xml:space="preserve">Komentaras </w:t>
      </w:r>
    </w:p>
    <w:p w:rsidR="00B15FE1" w:rsidRPr="006E3CFC" w:rsidRDefault="00B15FE1" w:rsidP="00B15FE1">
      <w:pPr>
        <w:ind w:firstLine="720"/>
        <w:jc w:val="both"/>
        <w:rPr>
          <w:b/>
        </w:rPr>
      </w:pPr>
    </w:p>
    <w:p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rsidR="00B15FE1" w:rsidRPr="001D5EC1" w:rsidRDefault="00B15FE1" w:rsidP="00B15FE1">
      <w:pPr>
        <w:ind w:firstLine="720"/>
        <w:jc w:val="both"/>
      </w:pPr>
      <w:r w:rsidRPr="001D5EC1">
        <w:t xml:space="preserve">4. Asmenims, nurodytiems šio straipsnio 5-6 dalių komentaro 3.1 punkte, PVM lengvata Lietuvoje taikoma pagal kitos ES valstybės narės nustatytus kriterijus. Šiuo atveju į Lietuvoje </w:t>
      </w:r>
      <w:r w:rsidRPr="001D5EC1">
        <w:lastRenderedPageBreak/>
        <w:t>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165"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166"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rsidR="00B15FE1" w:rsidRPr="006E3CFC" w:rsidRDefault="00B15FE1" w:rsidP="00B15FE1">
      <w:pPr>
        <w:jc w:val="both"/>
      </w:pPr>
    </w:p>
    <w:p w:rsidR="00B15FE1" w:rsidRPr="006E3CFC" w:rsidRDefault="00B15FE1" w:rsidP="00B15FE1">
      <w:pPr>
        <w:jc w:val="both"/>
      </w:pPr>
      <w:r w:rsidRPr="006E3CFC">
        <w:t>1 pavyzdys</w:t>
      </w:r>
    </w:p>
    <w:p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rsidR="00B15FE1" w:rsidRPr="006A30E6" w:rsidRDefault="00B15FE1" w:rsidP="00B15FE1">
      <w:pPr>
        <w:ind w:firstLine="720"/>
        <w:jc w:val="both"/>
      </w:pPr>
      <w:r w:rsidRPr="006A30E6">
        <w:t xml:space="preserve">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w:t>
      </w:r>
      <w:r w:rsidRPr="006A30E6">
        <w:lastRenderedPageBreak/>
        <w:t>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Komentaras</w:t>
      </w:r>
    </w:p>
    <w:p w:rsidR="00B15FE1" w:rsidRPr="006E3CFC" w:rsidRDefault="00B15FE1" w:rsidP="00B15FE1">
      <w:pPr>
        <w:jc w:val="both"/>
        <w:rPr>
          <w:b/>
        </w:rPr>
      </w:pP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rsidR="00B15FE1" w:rsidRPr="00961C34" w:rsidRDefault="00B15FE1" w:rsidP="00B15FE1">
      <w:pPr>
        <w:pStyle w:val="HTMLiankstoformatuotas"/>
        <w:ind w:firstLine="720"/>
        <w:jc w:val="both"/>
        <w:rPr>
          <w:rFonts w:ascii="Times New Roman" w:hAnsi="Times New Roman" w:cs="Times New Roman"/>
          <w:sz w:val="24"/>
          <w:szCs w:val="24"/>
        </w:rPr>
      </w:pPr>
      <w:r w:rsidRPr="00961C34">
        <w:rPr>
          <w:rFonts w:ascii="Times New Roman" w:hAnsi="Times New Roman" w:cs="Times New Roman"/>
          <w:sz w:val="24"/>
          <w:szCs w:val="24"/>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167"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t>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rsidR="00B15FE1" w:rsidRPr="00961C34" w:rsidRDefault="00B15FE1" w:rsidP="00B15FE1">
      <w:pPr>
        <w:autoSpaceDE w:val="0"/>
        <w:autoSpaceDN w:val="0"/>
        <w:adjustRightInd w:val="0"/>
        <w:ind w:firstLine="720"/>
        <w:jc w:val="both"/>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lastRenderedPageBreak/>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rsidR="00B15FE1" w:rsidRPr="00850723" w:rsidRDefault="00B15FE1" w:rsidP="00B15FE1">
      <w:pPr>
        <w:ind w:firstLine="720"/>
        <w:jc w:val="both"/>
      </w:pPr>
      <w:r w:rsidRPr="00850723">
        <w:t>5. Paminėtina, kad aukščiau nurodytos nuostatos gali būti taikomos ir asmenims (pvz. parlamentarams), dirbantiems Europos Sąjungos institucijose (pvz. Europos Komisijoje ir pan.). Plačiau apie ES sertifikatą žr. šio straipsnio 5-6 dalių komentaro 6 punkte.</w:t>
      </w:r>
    </w:p>
    <w:p w:rsidR="00B15FE1" w:rsidRPr="006E3CFC" w:rsidRDefault="00B15FE1" w:rsidP="00B15FE1">
      <w:pPr>
        <w:ind w:firstLine="720"/>
        <w:jc w:val="both"/>
        <w:rPr>
          <w:b/>
        </w:rPr>
      </w:pPr>
    </w:p>
    <w:p w:rsidR="00B15FE1" w:rsidRPr="006E3CFC" w:rsidRDefault="00B15FE1" w:rsidP="00B15FE1">
      <w:pPr>
        <w:jc w:val="both"/>
        <w:rPr>
          <w:b/>
        </w:rPr>
      </w:pPr>
      <w:r w:rsidRPr="00795D1D">
        <w:rPr>
          <w:b/>
        </w:rPr>
        <w:t>7</w:t>
      </w:r>
      <w:r w:rsidRPr="00795D1D">
        <w:rPr>
          <w:b/>
          <w:vertAlign w:val="superscript"/>
        </w:rPr>
        <w:t>1</w:t>
      </w:r>
      <w:r w:rsidRPr="00795D1D">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rsidR="00B15FE1" w:rsidRPr="006E3CFC" w:rsidRDefault="00B15FE1" w:rsidP="00B15FE1">
      <w:pPr>
        <w:jc w:val="both"/>
        <w:rPr>
          <w:b/>
        </w:rPr>
      </w:pPr>
    </w:p>
    <w:p w:rsidR="00B15FE1" w:rsidRPr="006E3CFC" w:rsidRDefault="00B15FE1" w:rsidP="00B15FE1">
      <w:pPr>
        <w:jc w:val="both"/>
        <w:rPr>
          <w:b/>
        </w:rPr>
      </w:pPr>
      <w:r w:rsidRPr="006E3CFC">
        <w:rPr>
          <w:b/>
        </w:rPr>
        <w:t>Komentaras</w:t>
      </w:r>
    </w:p>
    <w:p w:rsidR="00B15FE1" w:rsidRPr="006E3CFC" w:rsidRDefault="00B15FE1" w:rsidP="00B15FE1">
      <w:pPr>
        <w:ind w:firstLine="720"/>
        <w:jc w:val="both"/>
        <w:rPr>
          <w:b/>
        </w:rPr>
      </w:pPr>
    </w:p>
    <w:p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25"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rsidR="00B15FE1" w:rsidRPr="00693823" w:rsidRDefault="00B15FE1" w:rsidP="00B15FE1">
      <w:pPr>
        <w:ind w:firstLine="720"/>
        <w:jc w:val="both"/>
      </w:pPr>
      <w:r w:rsidRPr="00693823">
        <w:rPr>
          <w:color w:val="000000"/>
          <w:shd w:val="clear" w:color="auto" w:fill="FFFFFF"/>
        </w:rPr>
        <w:lastRenderedPageBreak/>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25"/>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rsidR="00B15FE1" w:rsidRPr="00693823" w:rsidRDefault="00B15FE1" w:rsidP="00B15FE1">
      <w:pPr>
        <w:ind w:firstLine="720"/>
        <w:jc w:val="both"/>
        <w:rPr>
          <w:rFonts w:eastAsia="Arial Unicode MS"/>
          <w:lang w:val="en-GB"/>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rsidR="00B15FE1" w:rsidRPr="00693823" w:rsidRDefault="00B15FE1" w:rsidP="00B15FE1">
      <w:pPr>
        <w:ind w:firstLine="720"/>
        <w:jc w:val="both"/>
      </w:pPr>
      <w:r w:rsidRPr="00693823">
        <w:t>2. Kad ES įstaigų darbuotojai galėtų susigrąžinti pardavėjui sumokėtą PVM, jie turi atitikti tokius kriterijus:</w:t>
      </w:r>
    </w:p>
    <w:p w:rsidR="00B15FE1" w:rsidRPr="00693823" w:rsidRDefault="00B15FE1" w:rsidP="00B15FE1">
      <w:pPr>
        <w:numPr>
          <w:ilvl w:val="1"/>
          <w:numId w:val="69"/>
        </w:numPr>
        <w:jc w:val="both"/>
      </w:pPr>
      <w:r w:rsidRPr="00693823">
        <w:t xml:space="preserve"> neturi būti Lietuvos piliečiais,</w:t>
      </w:r>
    </w:p>
    <w:p w:rsidR="00B15FE1" w:rsidRPr="00C84DDF" w:rsidRDefault="00B15FE1" w:rsidP="00B15FE1">
      <w:pPr>
        <w:numPr>
          <w:ilvl w:val="1"/>
          <w:numId w:val="69"/>
        </w:numPr>
        <w:jc w:val="both"/>
        <w:rPr>
          <w:lang w:val="lt-LT"/>
        </w:rPr>
      </w:pPr>
      <w:r w:rsidRPr="00C84DDF">
        <w:rPr>
          <w:lang w:val="lt-LT"/>
        </w:rPr>
        <w:t xml:space="preserve"> ES valstybių narių deleguotais ekspertais,</w:t>
      </w:r>
    </w:p>
    <w:p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rsidR="00B15FE1" w:rsidRPr="00693823" w:rsidRDefault="00B15FE1" w:rsidP="00B15FE1">
      <w:pPr>
        <w:ind w:firstLine="720"/>
        <w:jc w:val="both"/>
      </w:pPr>
      <w:r w:rsidRPr="00C84DDF">
        <w:rPr>
          <w:lang w:val="lt-LT"/>
        </w:rPr>
        <w:t>Be kita ko, ES įstaigų darbuotojai</w:t>
      </w:r>
      <w:r w:rsidRPr="00693823">
        <w:t xml:space="preserve"> turi turėti tai įrodančius dokumentus, kaip pvz. nuolatinės gyvenamosios vietos nustatymo (plačiau žr. PVM įstatymo 2 str. 19 d. komentarą), leidimus gyventi Lietuvoje, pasus ir kt. </w:t>
      </w:r>
    </w:p>
    <w:p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rsidR="00B15FE1" w:rsidRPr="006E3CFC" w:rsidRDefault="00B15FE1" w:rsidP="00B15FE1">
      <w:pPr>
        <w:ind w:firstLine="720"/>
        <w:jc w:val="both"/>
        <w:rPr>
          <w:rFonts w:eastAsia="Arial Unicode MS"/>
        </w:rPr>
      </w:pPr>
      <w:r>
        <w:rPr>
          <w:rFonts w:eastAsia="Arial Unicode MS"/>
        </w:rPr>
        <w:lastRenderedPageBreak/>
        <w:t>5</w:t>
      </w:r>
      <w:r w:rsidRPr="006E3CFC">
        <w:rPr>
          <w:rFonts w:eastAsia="Arial Unicode MS"/>
        </w:rPr>
        <w:t xml:space="preserve">.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rsidR="00B15FE1" w:rsidRPr="00D07DA9" w:rsidRDefault="00B15FE1" w:rsidP="00B15FE1">
      <w:pPr>
        <w:jc w:val="both"/>
        <w:rPr>
          <w:b/>
          <w:lang w:val="lt-LT"/>
        </w:rPr>
      </w:pPr>
    </w:p>
    <w:p w:rsidR="00B15FE1" w:rsidRPr="00D07DA9" w:rsidRDefault="00B15FE1" w:rsidP="00B15FE1">
      <w:pPr>
        <w:jc w:val="both"/>
        <w:rPr>
          <w:bCs/>
          <w:lang w:val="lt-LT"/>
        </w:rPr>
      </w:pPr>
      <w:r w:rsidRPr="00D07DA9">
        <w:rPr>
          <w:b/>
          <w:lang w:val="lt-LT"/>
        </w:rPr>
        <w:t>Komentaras</w:t>
      </w:r>
      <w:r w:rsidRPr="00D07DA9">
        <w:rPr>
          <w:bCs/>
          <w:lang w:val="lt-LT"/>
        </w:rPr>
        <w:t xml:space="preserve"> </w:t>
      </w:r>
    </w:p>
    <w:p w:rsidR="00B15FE1" w:rsidRPr="00D07DA9" w:rsidRDefault="00B15FE1" w:rsidP="00B15FE1">
      <w:pPr>
        <w:jc w:val="both"/>
        <w:rPr>
          <w:bCs/>
          <w:lang w:val="lt-LT"/>
        </w:rPr>
      </w:pPr>
    </w:p>
    <w:p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rsidR="00B15FE1" w:rsidRPr="00D07DA9" w:rsidRDefault="00B15FE1" w:rsidP="00B15FE1">
      <w:pPr>
        <w:ind w:firstLine="720"/>
        <w:jc w:val="both"/>
        <w:rPr>
          <w:lang w:val="lt-LT"/>
        </w:rPr>
      </w:pPr>
      <w:r w:rsidRPr="00D07DA9">
        <w:rPr>
          <w:lang w:val="lt-LT"/>
        </w:rPr>
        <w:t>2. Šio straipsnio nuostatų taikymas yra įgyvendinamas vadovaujantis:</w:t>
      </w:r>
    </w:p>
    <w:p w:rsidR="00B15FE1" w:rsidRPr="00D07DA9" w:rsidRDefault="00B15FE1" w:rsidP="00B15FE1">
      <w:pPr>
        <w:ind w:firstLine="720"/>
        <w:jc w:val="both"/>
        <w:rPr>
          <w:lang w:val="lt-LT"/>
        </w:rPr>
      </w:pPr>
      <w:r w:rsidRPr="00D07DA9">
        <w:rPr>
          <w:lang w:val="lt-LT"/>
        </w:rPr>
        <w:t>2.1. Nutarimu Nr. 442;</w:t>
      </w:r>
    </w:p>
    <w:p w:rsidR="00B15FE1" w:rsidRPr="00D07DA9" w:rsidRDefault="00B15FE1" w:rsidP="00B15FE1">
      <w:pPr>
        <w:ind w:firstLine="720"/>
        <w:jc w:val="both"/>
        <w:rPr>
          <w:lang w:val="lt-LT"/>
        </w:rPr>
      </w:pPr>
      <w:r w:rsidRPr="00D07DA9">
        <w:rPr>
          <w:lang w:val="lt-LT"/>
        </w:rPr>
        <w:t>2.2. Įsakymu Nr. VA-126;</w:t>
      </w:r>
    </w:p>
    <w:p w:rsidR="00B15FE1" w:rsidRPr="00D07DA9" w:rsidRDefault="00B15FE1" w:rsidP="00B15FE1">
      <w:pPr>
        <w:ind w:firstLine="720"/>
        <w:jc w:val="both"/>
        <w:rPr>
          <w:lang w:val="lt-LT"/>
        </w:rPr>
      </w:pPr>
      <w:r w:rsidRPr="00D07DA9">
        <w:rPr>
          <w:lang w:val="lt-LT"/>
        </w:rPr>
        <w:t xml:space="preserve">2.3. </w:t>
      </w:r>
      <w:hyperlink r:id="rId16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rsidR="00B15FE1" w:rsidRPr="00D07DA9" w:rsidRDefault="00B15FE1" w:rsidP="00B15FE1">
      <w:pPr>
        <w:ind w:firstLine="720"/>
        <w:jc w:val="both"/>
        <w:rPr>
          <w:lang w:val="lt-LT"/>
        </w:rPr>
      </w:pPr>
      <w:r w:rsidRPr="00D07DA9">
        <w:rPr>
          <w:lang w:val="lt-LT"/>
        </w:rPr>
        <w:t xml:space="preserve">2.4. FM įsakymu Nr. 188; </w:t>
      </w:r>
    </w:p>
    <w:p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rsidR="00647317" w:rsidRPr="008D6F34" w:rsidRDefault="00647317" w:rsidP="00394477">
      <w:pPr>
        <w:ind w:firstLine="709"/>
        <w:jc w:val="both"/>
        <w:rPr>
          <w:strike/>
          <w:color w:val="000000"/>
          <w:lang w:val="lt-LT"/>
        </w:rPr>
      </w:pPr>
    </w:p>
    <w:p w:rsidR="00C74BD0" w:rsidRPr="008D6F34" w:rsidRDefault="00C74BD0" w:rsidP="00394477">
      <w:pPr>
        <w:ind w:firstLine="709"/>
        <w:jc w:val="both"/>
        <w:rPr>
          <w:bCs/>
          <w:strike/>
          <w:lang w:val="lt-LT"/>
        </w:rPr>
      </w:pPr>
      <w:bookmarkStart w:id="126" w:name="_48_straipsnis._Aukso"/>
      <w:bookmarkStart w:id="127" w:name="_47_straipsnis._Diplomatinėms"/>
      <w:bookmarkEnd w:id="126"/>
      <w:bookmarkEnd w:id="127"/>
    </w:p>
    <w:p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28" w:name="straipsnis48"/>
      <w:bookmarkEnd w:id="128"/>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rsidR="006578D1" w:rsidRPr="008D6F34" w:rsidRDefault="006578D1"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rsidR="00404ACC" w:rsidRPr="008D6F34" w:rsidRDefault="00404ACC" w:rsidP="00394477">
      <w:pPr>
        <w:ind w:firstLine="709"/>
        <w:jc w:val="both"/>
        <w:rPr>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rsidR="00404ACC" w:rsidRPr="008D6F34" w:rsidRDefault="00404ACC" w:rsidP="00394477">
      <w:pPr>
        <w:ind w:firstLine="709"/>
        <w:jc w:val="both"/>
        <w:rPr>
          <w:lang w:val="lt-LT"/>
        </w:rPr>
      </w:pPr>
      <w:r w:rsidRPr="008D6F34">
        <w:rPr>
          <w:lang w:val="lt-LT"/>
        </w:rPr>
        <w:lastRenderedPageBreak/>
        <w:t>3. Aukso tiekimą Europos centriniam bankui ar ES valstybių narių centriniams bankams PVM mokėtojas turi deklaruoti PVM deklaracijoje (forma FR0600) 18 laukelyje, kur nurodoma patiekto aukso apmokestinamoji vertė.</w:t>
      </w:r>
    </w:p>
    <w:p w:rsidR="006578D1" w:rsidRPr="008D6F34" w:rsidRDefault="006578D1" w:rsidP="00394477">
      <w:pPr>
        <w:pStyle w:val="Antrat5"/>
        <w:ind w:firstLine="709"/>
        <w:rPr>
          <w:b w:val="0"/>
          <w:iCs/>
          <w:snapToGrid w:val="0"/>
          <w:szCs w:val="24"/>
        </w:rPr>
      </w:pPr>
      <w:bookmarkStart w:id="129" w:name="_49_straipsnis._"/>
      <w:bookmarkEnd w:id="129"/>
    </w:p>
    <w:p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rsidR="00977366" w:rsidRPr="008D6F34" w:rsidRDefault="00977366" w:rsidP="00394477">
      <w:pPr>
        <w:ind w:firstLine="709"/>
        <w:jc w:val="both"/>
        <w:rPr>
          <w:b/>
          <w:bCs/>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keepNext/>
        <w:ind w:firstLine="709"/>
        <w:jc w:val="both"/>
        <w:outlineLvl w:val="0"/>
        <w:rPr>
          <w:b/>
          <w:bCs/>
          <w:lang w:val="lt-LT"/>
        </w:rPr>
      </w:pPr>
      <w:r w:rsidRPr="008810EA">
        <w:rPr>
          <w:b/>
          <w:bCs/>
          <w:lang w:val="lt-LT"/>
        </w:rPr>
        <w:t>Komentaras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ind w:firstLine="709"/>
        <w:jc w:val="both"/>
        <w:rPr>
          <w:lang w:val="lt-LT"/>
        </w:rPr>
      </w:pPr>
      <w:r w:rsidRPr="008810EA">
        <w:rPr>
          <w:lang w:val="lt-LT"/>
        </w:rPr>
        <w:t>1. Šiame straipsnyje nurodytais atvejais 0 proc. PVM tarifas taikomas tik tada, jeigu yra įvykdytos šios sąlygos:</w:t>
      </w:r>
    </w:p>
    <w:p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rsidR="00A76484" w:rsidRPr="008810EA" w:rsidRDefault="00A76484" w:rsidP="00A76484">
      <w:pPr>
        <w:ind w:firstLine="709"/>
        <w:jc w:val="both"/>
        <w:rPr>
          <w:lang w:val="lt-LT"/>
        </w:rPr>
      </w:pPr>
      <w:r w:rsidRPr="008810EA">
        <w:rPr>
          <w:lang w:val="lt-LT"/>
        </w:rPr>
        <w:lastRenderedPageBreak/>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rsidR="00A76484" w:rsidRPr="008810EA" w:rsidRDefault="00A76484" w:rsidP="00A76484">
      <w:pPr>
        <w:pStyle w:val="Antrat6"/>
        <w:ind w:firstLine="709"/>
        <w:rPr>
          <w:b w:val="0"/>
          <w:lang w:val="lt-LT"/>
        </w:rPr>
      </w:pPr>
    </w:p>
    <w:p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0FA4B4B4" wp14:editId="3CB524FC">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4B4B4"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rsidR="00A76484" w:rsidRPr="00E22640" w:rsidRDefault="00A76484" w:rsidP="00A76484">
                            <w:pPr>
                              <w:jc w:val="center"/>
                              <w:rPr>
                                <w:sz w:val="20"/>
                                <w:szCs w:val="20"/>
                                <w:lang w:val="lt-LT"/>
                              </w:rPr>
                            </w:pPr>
                            <w:r w:rsidRPr="00E22640">
                              <w:rPr>
                                <w:sz w:val="20"/>
                                <w:szCs w:val="20"/>
                                <w:lang w:val="lt-LT"/>
                              </w:rPr>
                              <w:t>Prekių transportavimo paslaugos</w:t>
                            </w:r>
                          </w:p>
                        </w:txbxContent>
                      </v:textbox>
                    </v:shape>
                  </w:pict>
                </mc:Fallback>
              </mc:AlternateContent>
            </w:r>
          </w:p>
          <w:p w:rsidR="00A76484" w:rsidRPr="008810EA" w:rsidRDefault="00A76484" w:rsidP="00722312">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0C58B39A" wp14:editId="41EEC0DC">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LV C</w:t>
                                      </w:r>
                                    </w:p>
                                    <w:p w:rsidR="00A76484" w:rsidRPr="00E22640" w:rsidRDefault="00A7648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58B39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A76484" w:rsidRPr="00E22640" w:rsidRDefault="00A7648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A76484" w:rsidRPr="00E22640" w:rsidRDefault="00A76484" w:rsidP="00A76484">
                                <w:pPr>
                                  <w:jc w:val="center"/>
                                  <w:rPr>
                                    <w:lang w:val="lt-LT"/>
                                  </w:rPr>
                                </w:pPr>
                                <w:r w:rsidRPr="00E22640">
                                  <w:rPr>
                                    <w:lang w:val="lt-LT"/>
                                  </w:rPr>
                                  <w:t>LV C</w:t>
                                </w:r>
                              </w:p>
                              <w:p w:rsidR="00A76484" w:rsidRPr="00E22640" w:rsidRDefault="00A76484"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rsidR="00A76484" w:rsidRPr="008810EA" w:rsidRDefault="00A76484" w:rsidP="00722312">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7F698E50" wp14:editId="0F857D77">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rsidR="00A76484" w:rsidRPr="008810EA" w:rsidRDefault="00A76484" w:rsidP="00722312">
            <w:pPr>
              <w:ind w:firstLine="709"/>
              <w:jc w:val="both"/>
              <w:rPr>
                <w:b/>
                <w:lang w:val="lt-LT"/>
              </w:rPr>
            </w:pPr>
          </w:p>
          <w:p w:rsidR="00A76484" w:rsidRPr="008810EA" w:rsidRDefault="00A76484" w:rsidP="00722312">
            <w:pPr>
              <w:ind w:firstLine="709"/>
              <w:jc w:val="both"/>
              <w:rPr>
                <w:b/>
                <w:lang w:val="lt-LT"/>
              </w:rPr>
            </w:pP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20192" behindDoc="0" locked="0" layoutInCell="1" allowOverlap="1" wp14:anchorId="0F2AEF03" wp14:editId="7D200314">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LV B</w:t>
                                  </w:r>
                                </w:p>
                                <w:p w:rsidR="00A76484" w:rsidRPr="00E22640" w:rsidRDefault="00A7648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AEF03"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rsidR="00A76484" w:rsidRPr="00E22640" w:rsidRDefault="00A76484" w:rsidP="00A76484">
                            <w:pPr>
                              <w:jc w:val="center"/>
                              <w:rPr>
                                <w:lang w:val="lt-LT"/>
                              </w:rPr>
                            </w:pPr>
                            <w:r w:rsidRPr="00E22640">
                              <w:rPr>
                                <w:lang w:val="lt-LT"/>
                              </w:rPr>
                              <w:t>LV B</w:t>
                            </w:r>
                          </w:p>
                          <w:p w:rsidR="00A76484" w:rsidRPr="00E22640" w:rsidRDefault="00A76484" w:rsidP="00A76484">
                            <w:pPr>
                              <w:jc w:val="center"/>
                              <w:rPr>
                                <w:lang w:val="lt-LT"/>
                              </w:rPr>
                            </w:pPr>
                            <w:r w:rsidRPr="00E22640">
                              <w:rPr>
                                <w:lang w:val="lt-LT"/>
                              </w:rPr>
                              <w:t>(pirkėja)</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b/>
                <w:lang w:val="lt-LT"/>
              </w:rPr>
            </w:pPr>
          </w:p>
          <w:p w:rsidR="00A76484" w:rsidRPr="008810EA" w:rsidRDefault="00A76484" w:rsidP="00722312">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rsidR="00A76484" w:rsidRPr="00D53D7A" w:rsidRDefault="00A76484" w:rsidP="00A76484">
      <w:pPr>
        <w:ind w:firstLine="709"/>
        <w:jc w:val="both"/>
        <w:rPr>
          <w:b/>
          <w:lang w:val="lt-LT"/>
        </w:rPr>
      </w:pPr>
    </w:p>
    <w:p w:rsidR="00A76484" w:rsidRPr="006A5C65" w:rsidRDefault="00A76484" w:rsidP="00A76484">
      <w:pPr>
        <w:ind w:firstLine="709"/>
        <w:jc w:val="both"/>
        <w:rPr>
          <w:lang w:val="lt-LT"/>
        </w:rPr>
      </w:pPr>
      <w:r w:rsidRPr="006A5C65">
        <w:rPr>
          <w:lang w:val="lt-LT"/>
        </w:rPr>
        <w:t>2 pavyzdys</w:t>
      </w:r>
    </w:p>
    <w:p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02310EC" wp14:editId="6C4D14E9">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310EC"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rsidR="00A76484" w:rsidRPr="00E22640" w:rsidRDefault="00A76484" w:rsidP="00A76484">
                      <w:pPr>
                        <w:jc w:val="center"/>
                        <w:rPr>
                          <w:sz w:val="20"/>
                          <w:szCs w:val="20"/>
                          <w:lang w:val="lt-LT"/>
                        </w:rPr>
                      </w:pPr>
                      <w:r w:rsidRPr="00E22640">
                        <w:rPr>
                          <w:sz w:val="20"/>
                          <w:szCs w:val="20"/>
                          <w:lang w:val="lt-LT"/>
                        </w:rPr>
                        <w:t>Prekių transportavimo paslaugos</w:t>
                      </w:r>
                    </w:p>
                  </w:txbxContent>
                </v:textbox>
              </v:shap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64280D0D" wp14:editId="6F89A6D4">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w:t>
                                </w:r>
                                <w:r>
                                  <w:rPr>
                                    <w:lang w:val="lt-LT"/>
                                  </w:rPr>
                                  <w:t>T</w:t>
                                </w:r>
                                <w:r w:rsidRPr="00E22640">
                                  <w:rPr>
                                    <w:lang w:val="lt-LT"/>
                                  </w:rPr>
                                  <w:t xml:space="preserve"> C</w:t>
                                </w:r>
                              </w:p>
                              <w:p w:rsidR="00A76484" w:rsidRPr="00E22640" w:rsidRDefault="00A76484"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280D0D"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rsidR="00A76484" w:rsidRPr="00E22640" w:rsidRDefault="00A76484"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A76484" w:rsidRPr="00E22640" w:rsidRDefault="00A76484" w:rsidP="00A76484">
                          <w:pPr>
                            <w:jc w:val="center"/>
                            <w:rPr>
                              <w:lang w:val="lt-LT"/>
                            </w:rPr>
                          </w:pPr>
                          <w:r w:rsidRPr="00E22640">
                            <w:rPr>
                              <w:lang w:val="lt-LT"/>
                            </w:rPr>
                            <w:t>L</w:t>
                          </w:r>
                          <w:r>
                            <w:rPr>
                              <w:lang w:val="lt-LT"/>
                            </w:rPr>
                            <w:t>T</w:t>
                          </w:r>
                          <w:r w:rsidRPr="00E22640">
                            <w:rPr>
                              <w:lang w:val="lt-LT"/>
                            </w:rPr>
                            <w:t xml:space="preserve"> C</w:t>
                          </w:r>
                        </w:p>
                        <w:p w:rsidR="00A76484" w:rsidRPr="00E22640" w:rsidRDefault="00A76484"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0ED1FD91" wp14:editId="28F9628B">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02463130" wp14:editId="59D9A4E0">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Pr>
                                <w:lang w:val="lt-LT"/>
                              </w:rPr>
                              <w:t>PL</w:t>
                            </w:r>
                            <w:r w:rsidRPr="00E22640">
                              <w:rPr>
                                <w:lang w:val="lt-LT"/>
                              </w:rPr>
                              <w:t xml:space="preserve"> B</w:t>
                            </w:r>
                          </w:p>
                          <w:p w:rsidR="00A76484" w:rsidRPr="00E22640" w:rsidRDefault="00A76484"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63130"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rsidR="00A76484" w:rsidRPr="00E22640" w:rsidRDefault="00A76484" w:rsidP="00A76484">
                      <w:pPr>
                        <w:jc w:val="center"/>
                        <w:rPr>
                          <w:lang w:val="lt-LT"/>
                        </w:rPr>
                      </w:pPr>
                      <w:r>
                        <w:rPr>
                          <w:lang w:val="lt-LT"/>
                        </w:rPr>
                        <w:t>PL</w:t>
                      </w:r>
                      <w:r w:rsidRPr="00E22640">
                        <w:rPr>
                          <w:lang w:val="lt-LT"/>
                        </w:rPr>
                        <w:t xml:space="preserve"> B</w:t>
                      </w:r>
                    </w:p>
                    <w:p w:rsidR="00A76484" w:rsidRPr="00E22640" w:rsidRDefault="00A76484" w:rsidP="00A76484">
                      <w:pPr>
                        <w:jc w:val="center"/>
                        <w:rPr>
                          <w:lang w:val="lt-LT"/>
                        </w:rPr>
                      </w:pPr>
                      <w:r w:rsidRPr="00E22640">
                        <w:rPr>
                          <w:lang w:val="lt-LT"/>
                        </w:rPr>
                        <w:t>(pirkėja)</w:t>
                      </w:r>
                    </w:p>
                  </w:txbxContent>
                </v:textbox>
              </v:shap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lastRenderedPageBreak/>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rsidR="00A76484" w:rsidRDefault="00A76484" w:rsidP="00A76484">
      <w:pPr>
        <w:ind w:firstLine="709"/>
        <w:jc w:val="both"/>
        <w:rPr>
          <w:b/>
          <w:lang w:val="lt-LT"/>
        </w:rPr>
      </w:pPr>
    </w:p>
    <w:p w:rsidR="00A76484" w:rsidRPr="006A5C65" w:rsidRDefault="00A76484" w:rsidP="00A76484">
      <w:pPr>
        <w:ind w:firstLine="709"/>
        <w:jc w:val="both"/>
        <w:rPr>
          <w:lang w:val="lt-LT"/>
        </w:rPr>
      </w:pPr>
      <w:r w:rsidRPr="006A5C65">
        <w:rPr>
          <w:lang w:val="lt-LT"/>
        </w:rPr>
        <w:t>3 pavyzdys</w:t>
      </w:r>
    </w:p>
    <w:p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rsidR="00A76484" w:rsidRPr="00D53D7A" w:rsidRDefault="00A76484" w:rsidP="00A76484">
      <w:pPr>
        <w:ind w:firstLine="709"/>
        <w:jc w:val="both"/>
        <w:rPr>
          <w:b/>
          <w:lang w:val="lt-LT"/>
        </w:rPr>
      </w:pPr>
    </w:p>
    <w:p w:rsidR="00A76484" w:rsidRPr="005B03DE" w:rsidRDefault="00A76484" w:rsidP="00A76484">
      <w:pPr>
        <w:ind w:firstLine="709"/>
        <w:jc w:val="both"/>
        <w:rPr>
          <w:lang w:val="lt-LT"/>
        </w:rPr>
      </w:pPr>
      <w:r w:rsidRPr="005B03DE">
        <w:rPr>
          <w:lang w:val="lt-LT"/>
        </w:rPr>
        <w:t xml:space="preserve">2. PVM mokėtojas, pritaikęs 0 proc. PVM tarifą pagal PVM įstatymo 49 straipsnį, privalo turėti įrodymus, nurodytus Reglamento (ES) </w:t>
      </w:r>
      <w:hyperlink r:id="rId16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rsidTr="00722312">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rsidR="00A76484" w:rsidRPr="005B03DE" w:rsidRDefault="00A76484" w:rsidP="00722312">
            <w:pPr>
              <w:jc w:val="center"/>
              <w:rPr>
                <w:lang w:val="lt-LT"/>
              </w:rPr>
            </w:pPr>
            <w:r w:rsidRPr="005B03DE">
              <w:rPr>
                <w:lang w:val="lt-LT"/>
              </w:rPr>
              <w:t>Įrodymai pagal Reglamento 45a straipsnį</w:t>
            </w:r>
          </w:p>
        </w:tc>
      </w:tr>
      <w:tr w:rsidR="00A76484" w:rsidRPr="005B03DE" w:rsidTr="00722312">
        <w:tc>
          <w:tcPr>
            <w:tcW w:w="4814" w:type="dxa"/>
            <w:tcBorders>
              <w:top w:val="single" w:sz="4" w:space="0" w:color="auto"/>
            </w:tcBorders>
          </w:tcPr>
          <w:p w:rsidR="00A76484" w:rsidRPr="005B03DE" w:rsidRDefault="00A76484" w:rsidP="00722312">
            <w:pPr>
              <w:jc w:val="both"/>
              <w:rPr>
                <w:lang w:val="lt-LT"/>
              </w:rPr>
            </w:pPr>
            <w:r w:rsidRPr="005B03DE">
              <w:rPr>
                <w:lang w:val="lt-LT"/>
              </w:rPr>
              <w:t>Reglamento 45a str. 3 dalies a punktas (toliau – A punktas):</w:t>
            </w:r>
          </w:p>
        </w:tc>
        <w:tc>
          <w:tcPr>
            <w:tcW w:w="4814" w:type="dxa"/>
            <w:tcBorders>
              <w:top w:val="single" w:sz="4" w:space="0" w:color="auto"/>
            </w:tcBorders>
          </w:tcPr>
          <w:p w:rsidR="00A76484" w:rsidRPr="005B03DE" w:rsidRDefault="00A76484" w:rsidP="00722312">
            <w:pPr>
              <w:jc w:val="both"/>
              <w:rPr>
                <w:lang w:val="lt-LT"/>
              </w:rPr>
            </w:pPr>
            <w:r w:rsidRPr="005B03DE">
              <w:rPr>
                <w:lang w:val="lt-LT"/>
              </w:rPr>
              <w:t>Reglamento 45a str. 3 dalies b punktas (toliau – B punktas):</w:t>
            </w:r>
          </w:p>
        </w:tc>
      </w:tr>
      <w:tr w:rsidR="00A76484" w:rsidRPr="005B03DE" w:rsidTr="00722312">
        <w:tc>
          <w:tcPr>
            <w:tcW w:w="4814" w:type="dxa"/>
          </w:tcPr>
          <w:p w:rsidR="00A76484" w:rsidRPr="005B03DE" w:rsidRDefault="00A76484" w:rsidP="00722312">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rsidR="00A76484" w:rsidRPr="005B03DE" w:rsidRDefault="00A76484" w:rsidP="00722312">
            <w:pPr>
              <w:jc w:val="both"/>
              <w:rPr>
                <w:lang w:val="lt-LT"/>
              </w:rPr>
            </w:pPr>
            <w:r w:rsidRPr="005B03DE">
              <w:rPr>
                <w:lang w:val="lt-LT"/>
              </w:rPr>
              <w:t xml:space="preserve">• konosamentas, </w:t>
            </w:r>
          </w:p>
          <w:p w:rsidR="00A76484" w:rsidRPr="005B03DE" w:rsidRDefault="00A76484" w:rsidP="00722312">
            <w:pPr>
              <w:jc w:val="both"/>
              <w:rPr>
                <w:lang w:val="lt-LT"/>
              </w:rPr>
            </w:pPr>
            <w:r w:rsidRPr="005B03DE">
              <w:rPr>
                <w:lang w:val="lt-LT"/>
              </w:rPr>
              <w:t>• oro krovinio sąskaita faktūra, arba</w:t>
            </w:r>
          </w:p>
          <w:p w:rsidR="00A76484" w:rsidRPr="005B03DE" w:rsidRDefault="00A76484" w:rsidP="00722312">
            <w:pPr>
              <w:jc w:val="both"/>
              <w:rPr>
                <w:lang w:val="lt-LT"/>
              </w:rPr>
            </w:pPr>
            <w:r w:rsidRPr="005B03DE">
              <w:rPr>
                <w:lang w:val="lt-LT"/>
              </w:rPr>
              <w:t>• prekių vežėjo sąskaita faktūra.</w:t>
            </w:r>
          </w:p>
        </w:tc>
        <w:tc>
          <w:tcPr>
            <w:tcW w:w="4814" w:type="dxa"/>
          </w:tcPr>
          <w:p w:rsidR="00A76484" w:rsidRPr="005B03DE" w:rsidRDefault="00A76484" w:rsidP="00722312">
            <w:pPr>
              <w:jc w:val="both"/>
              <w:rPr>
                <w:lang w:val="lt-LT"/>
              </w:rPr>
            </w:pPr>
            <w:r w:rsidRPr="005B03DE">
              <w:rPr>
                <w:lang w:val="lt-LT"/>
              </w:rPr>
              <w:t>• draudimo liudijimas, susijęs su prekių išsiuntimu;</w:t>
            </w:r>
          </w:p>
          <w:p w:rsidR="00A76484" w:rsidRPr="005B03DE" w:rsidRDefault="00A76484" w:rsidP="00722312">
            <w:pPr>
              <w:jc w:val="both"/>
              <w:rPr>
                <w:lang w:val="lt-LT"/>
              </w:rPr>
            </w:pPr>
            <w:r w:rsidRPr="005B03DE">
              <w:rPr>
                <w:lang w:val="lt-LT"/>
              </w:rPr>
              <w:t>• banko dokumentai, kuriais įrodoma, kad už prekių išsiuntimą ar išgabenimą sumokėta,</w:t>
            </w:r>
          </w:p>
          <w:p w:rsidR="00A76484" w:rsidRPr="005B03DE" w:rsidRDefault="00A76484" w:rsidP="00722312">
            <w:pPr>
              <w:jc w:val="both"/>
              <w:rPr>
                <w:lang w:val="lt-LT"/>
              </w:rPr>
            </w:pPr>
            <w:r w:rsidRPr="005B03DE">
              <w:rPr>
                <w:lang w:val="lt-LT"/>
              </w:rPr>
              <w:t xml:space="preserve"> • oficialūs dokumentai, kuriuos išduoda valdžios institucija (notaras, kuriais patvirtinamas prekių atvykimas į paskirties valstybę narę); </w:t>
            </w:r>
          </w:p>
          <w:p w:rsidR="00A76484" w:rsidRPr="005B03DE" w:rsidRDefault="00A76484" w:rsidP="00722312">
            <w:pPr>
              <w:jc w:val="both"/>
              <w:rPr>
                <w:lang w:val="lt-LT"/>
              </w:rPr>
            </w:pPr>
            <w:r w:rsidRPr="005B03DE">
              <w:rPr>
                <w:lang w:val="lt-LT"/>
              </w:rPr>
              <w:t>• sandėlio savininko išrašytas kvitas, kuriuo patvirtinamas prekių sandėliavimas toje valstybėje narėje.</w:t>
            </w:r>
          </w:p>
        </w:tc>
      </w:tr>
    </w:tbl>
    <w:p w:rsidR="00A76484" w:rsidRPr="005B03DE" w:rsidRDefault="00A76484" w:rsidP="00A76484">
      <w:pPr>
        <w:jc w:val="both"/>
        <w:rPr>
          <w:lang w:val="lt-LT"/>
        </w:rPr>
      </w:pPr>
    </w:p>
    <w:p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rsidR="00A76484" w:rsidRPr="005B03DE" w:rsidRDefault="00A76484" w:rsidP="00A76484">
      <w:pPr>
        <w:ind w:firstLine="709"/>
        <w:jc w:val="both"/>
        <w:rPr>
          <w:lang w:val="lt-LT"/>
        </w:rPr>
      </w:pPr>
      <w:r w:rsidRPr="005B03DE">
        <w:rPr>
          <w:lang w:val="lt-LT"/>
        </w:rPr>
        <w:t>Kai už prekių gabenimą atsakingas pirkėjas, tiekėjas turi turėti:</w:t>
      </w:r>
      <w:r w:rsidRPr="005B03DE">
        <w:t xml:space="preserve"> </w:t>
      </w:r>
      <w:r w:rsidRPr="005B03DE">
        <w:rPr>
          <w:lang w:val="lt-LT"/>
        </w:rPr>
        <w:t xml:space="preserve">bent 2 vienas kitam neprieštaraujančius įrodymus, nurodytus A punkte, arba vieną iš įrodymų nurodytų A punkte, kartu su </w:t>
      </w:r>
      <w:r w:rsidRPr="005B03DE">
        <w:rPr>
          <w:lang w:val="lt-LT"/>
        </w:rPr>
        <w:lastRenderedPageBreak/>
        <w:t xml:space="preserve">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170"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rsidR="00A76484" w:rsidRPr="008810EA" w:rsidRDefault="00A76484" w:rsidP="00A76484">
      <w:pPr>
        <w:pStyle w:val="Antrat6"/>
        <w:ind w:firstLine="709"/>
        <w:rPr>
          <w:strike/>
          <w:lang w:val="lt-LT"/>
        </w:rPr>
      </w:pPr>
    </w:p>
    <w:p w:rsidR="00A76484" w:rsidRPr="005B03DE" w:rsidRDefault="00A76484" w:rsidP="00A76484">
      <w:pPr>
        <w:pStyle w:val="Antrat6"/>
        <w:ind w:firstLine="709"/>
        <w:rPr>
          <w:b w:val="0"/>
          <w:lang w:val="lt-LT"/>
        </w:rPr>
      </w:pPr>
      <w:r w:rsidRPr="005B03DE">
        <w:rPr>
          <w:b w:val="0"/>
          <w:lang w:val="lt-LT"/>
        </w:rPr>
        <w:t>Pavyzdys</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rsidR="00A76484" w:rsidRPr="008810EA" w:rsidRDefault="00A76484" w:rsidP="00A76484">
      <w:pPr>
        <w:ind w:firstLine="709"/>
        <w:jc w:val="center"/>
        <w:rPr>
          <w:i/>
          <w:iCs/>
          <w:lang w:val="lt-LT"/>
        </w:rPr>
      </w:pPr>
    </w:p>
    <w:p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rsidR="00A76484" w:rsidRPr="008810EA" w:rsidRDefault="00A76484" w:rsidP="00A76484">
      <w:pPr>
        <w:ind w:firstLine="709"/>
        <w:jc w:val="both"/>
        <w:rPr>
          <w:lang w:val="lt-LT"/>
        </w:rPr>
      </w:pPr>
    </w:p>
    <w:p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722312">
        <w:tc>
          <w:tcPr>
            <w:tcW w:w="9628" w:type="dxa"/>
          </w:tcPr>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86E5B">
              <w:rPr>
                <w:rStyle w:val="Komentaronuoroda"/>
                <w:b w:val="0"/>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rsidR="00A76484" w:rsidRPr="008810EA" w:rsidRDefault="00A76484" w:rsidP="00A76484">
      <w:pPr>
        <w:jc w:val="both"/>
        <w:rPr>
          <w:bCs/>
          <w:strike/>
          <w:lang w:val="lt-LT"/>
        </w:rPr>
      </w:pPr>
    </w:p>
    <w:p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rsidR="00A76484" w:rsidRPr="008810EA" w:rsidRDefault="00A76484" w:rsidP="00A76484">
      <w:pPr>
        <w:ind w:firstLine="709"/>
        <w:jc w:val="both"/>
        <w:rPr>
          <w:bCs/>
          <w:strike/>
          <w:lang w:val="lt-LT"/>
        </w:rPr>
      </w:pPr>
    </w:p>
    <w:p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rsidTr="00722312">
        <w:tc>
          <w:tcPr>
            <w:tcW w:w="9628" w:type="dxa"/>
          </w:tcPr>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rsidR="00A76484" w:rsidRPr="008810EA" w:rsidRDefault="00A76484" w:rsidP="00A76484">
      <w:pPr>
        <w:ind w:firstLine="709"/>
        <w:jc w:val="both"/>
        <w:rPr>
          <w:bCs/>
          <w:strike/>
          <w:lang w:val="lt-LT"/>
        </w:rPr>
      </w:pPr>
    </w:p>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rsidR="00A76484" w:rsidRPr="008810EA" w:rsidRDefault="00A76484" w:rsidP="00A76484">
      <w:pPr>
        <w:pStyle w:val="Pagrindinistekstas3"/>
        <w:ind w:firstLine="709"/>
        <w:rPr>
          <w:rFonts w:ascii="Times New Roman" w:hAnsi="Times New Roman"/>
          <w:b w:val="0"/>
          <w:bCs/>
          <w:szCs w:val="24"/>
          <w:lang w:val="lt-LT"/>
        </w:rPr>
      </w:pPr>
    </w:p>
    <w:p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267889" w:rsidTr="00722312">
        <w:tc>
          <w:tcPr>
            <w:tcW w:w="9628" w:type="dxa"/>
          </w:tcPr>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rsidR="00A76484" w:rsidRPr="008810EA" w:rsidRDefault="00A76484" w:rsidP="00722312">
            <w:pPr>
              <w:pStyle w:val="Pagrindinistekstas3"/>
              <w:ind w:firstLine="709"/>
              <w:rPr>
                <w:rFonts w:ascii="Times New Roman" w:hAnsi="Times New Roman"/>
                <w:b w:val="0"/>
                <w:bCs/>
                <w:szCs w:val="24"/>
                <w:lang w:val="lt-LT"/>
              </w:rPr>
            </w:pP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0D970630" wp14:editId="75D51DA0">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7A55C7" w:rsidRDefault="00A7648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rsidR="00A76484" w:rsidRPr="00854426" w:rsidRDefault="00A76484" w:rsidP="00A76484">
                                      <w:pPr>
                                        <w:jc w:val="center"/>
                                        <w:rPr>
                                          <w:b/>
                                          <w:lang w:val="lt-LT"/>
                                        </w:rPr>
                                      </w:pPr>
                                      <w:r w:rsidRPr="00E22640">
                                        <w:rPr>
                                          <w:lang w:val="lt-LT"/>
                                        </w:rPr>
                                        <w:t>LT</w:t>
                                      </w:r>
                                      <w:r w:rsidRPr="00854426">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rsidR="00A76484" w:rsidRPr="00854426" w:rsidRDefault="00A7648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rsidR="00A76484" w:rsidRPr="00854426" w:rsidRDefault="00A76484"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rsidR="00A76484" w:rsidRPr="007A55C7" w:rsidRDefault="00A7648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27488C" w:rsidRDefault="00A7648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D970630"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A76484" w:rsidRPr="007A55C7" w:rsidRDefault="00A76484"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rsidR="00A76484" w:rsidRPr="00854426" w:rsidRDefault="00A76484" w:rsidP="00A76484">
                                <w:pPr>
                                  <w:jc w:val="center"/>
                                  <w:rPr>
                                    <w:b/>
                                    <w:lang w:val="lt-LT"/>
                                  </w:rPr>
                                </w:pPr>
                                <w:r w:rsidRPr="00E22640">
                                  <w:rPr>
                                    <w:lang w:val="lt-LT"/>
                                  </w:rPr>
                                  <w:t>LT</w:t>
                                </w:r>
                                <w:r w:rsidRPr="00854426">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rsidR="00A76484" w:rsidRPr="00854426" w:rsidRDefault="00A76484"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rsidR="00A76484" w:rsidRPr="00854426" w:rsidRDefault="00A76484"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rsidR="00A76484" w:rsidRPr="007A55C7" w:rsidRDefault="00A76484"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rsidR="00A76484" w:rsidRPr="0027488C" w:rsidRDefault="00A76484"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rsidR="00A76484" w:rsidRPr="008810EA" w:rsidRDefault="00A76484" w:rsidP="00722312">
            <w:pPr>
              <w:pStyle w:val="Pagrindinistekstas3"/>
              <w:ind w:firstLine="709"/>
              <w:rPr>
                <w:rFonts w:ascii="Times New Roman" w:hAnsi="Times New Roman"/>
                <w:b w:val="0"/>
                <w:bCs/>
                <w:szCs w:val="24"/>
                <w:lang w:val="lt-LT"/>
              </w:rPr>
            </w:pP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rsidR="00A76484" w:rsidRPr="008810EA" w:rsidRDefault="00A76484" w:rsidP="00722312">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rsidR="00A76484" w:rsidRPr="008810EA" w:rsidRDefault="00A76484" w:rsidP="00A76484">
      <w:pPr>
        <w:pStyle w:val="Pagrindinistekstas3"/>
        <w:ind w:firstLine="709"/>
        <w:rPr>
          <w:rFonts w:ascii="Times New Roman" w:hAnsi="Times New Roman"/>
          <w:b w:val="0"/>
          <w:bCs/>
          <w:szCs w:val="24"/>
          <w:lang w:val="lt-LT"/>
        </w:rPr>
      </w:pPr>
    </w:p>
    <w:p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rsidR="00A76484" w:rsidRPr="008810EA" w:rsidRDefault="00A76484" w:rsidP="00A76484">
      <w:pPr>
        <w:ind w:firstLine="709"/>
        <w:jc w:val="both"/>
        <w:rPr>
          <w:lang w:val="lt-LT"/>
        </w:rPr>
      </w:pPr>
      <w:r w:rsidRPr="008810EA">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rsidR="00A76484" w:rsidRPr="008810EA" w:rsidRDefault="00A76484" w:rsidP="00A76484">
      <w:pPr>
        <w:ind w:firstLine="709"/>
        <w:jc w:val="both"/>
        <w:rPr>
          <w:b/>
          <w:lang w:val="lt-LT"/>
        </w:rPr>
      </w:pPr>
    </w:p>
    <w:p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0BDE7A31" wp14:editId="71024F0A">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6F5018" w:rsidRDefault="00A7648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w:t>
                                      </w:r>
                                      <w:r w:rsidRPr="006F5018">
                                        <w:rPr>
                                          <w:b/>
                                          <w:lang w:val="lt-LT"/>
                                        </w:rPr>
                                        <w:t xml:space="preserve"> </w:t>
                                      </w:r>
                                      <w:r w:rsidRPr="00E22640">
                                        <w:rPr>
                                          <w:lang w:val="lt-LT"/>
                                        </w:rPr>
                                        <w:t>C</w:t>
                                      </w:r>
                                    </w:p>
                                    <w:p w:rsidR="00A76484" w:rsidRPr="006F5018" w:rsidRDefault="00A7648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6F5018" w:rsidRDefault="00A7648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E7A31"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rsidR="00A76484" w:rsidRPr="006F5018" w:rsidRDefault="00A7648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rsidR="00A76484" w:rsidRPr="00E22640" w:rsidRDefault="00A76484" w:rsidP="00A76484">
                                <w:pPr>
                                  <w:jc w:val="center"/>
                                  <w:rPr>
                                    <w:lang w:val="lt-LT"/>
                                  </w:rPr>
                                </w:pPr>
                                <w:r w:rsidRPr="00E22640">
                                  <w:rPr>
                                    <w:lang w:val="lt-LT"/>
                                  </w:rPr>
                                  <w:t>LT</w:t>
                                </w:r>
                                <w:r w:rsidRPr="006F5018">
                                  <w:rPr>
                                    <w:b/>
                                    <w:lang w:val="lt-LT"/>
                                  </w:rPr>
                                  <w:t xml:space="preserve"> </w:t>
                                </w:r>
                                <w:r w:rsidRPr="00E22640">
                                  <w:rPr>
                                    <w:lang w:val="lt-LT"/>
                                  </w:rPr>
                                  <w:t>C</w:t>
                                </w:r>
                              </w:p>
                              <w:p w:rsidR="00A76484" w:rsidRPr="006F5018" w:rsidRDefault="00A7648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rsidR="00A76484" w:rsidRPr="006F5018" w:rsidRDefault="00A76484"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009F170A" wp14:editId="72439D64">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rsidR="00A76484" w:rsidRPr="00854426" w:rsidRDefault="00A76484" w:rsidP="00A76484">
                                  <w:pPr>
                                    <w:jc w:val="center"/>
                                    <w:rPr>
                                      <w:b/>
                                      <w:lang w:val="lt-LT"/>
                                    </w:rPr>
                                  </w:pPr>
                                  <w:r w:rsidRPr="00E22640">
                                    <w:rPr>
                                      <w:lang w:val="lt-LT"/>
                                    </w:rPr>
                                    <w:t>LV</w:t>
                                  </w:r>
                                  <w:r>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9F170A"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rsidR="00A76484" w:rsidRPr="00854426" w:rsidRDefault="00A76484" w:rsidP="00A76484">
                            <w:pPr>
                              <w:jc w:val="center"/>
                              <w:rPr>
                                <w:b/>
                                <w:lang w:val="lt-LT"/>
                              </w:rPr>
                            </w:pPr>
                            <w:r w:rsidRPr="00E22640">
                              <w:rPr>
                                <w:lang w:val="lt-LT"/>
                              </w:rPr>
                              <w:t>LV</w:t>
                            </w:r>
                            <w:r>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26F9FF77" wp14:editId="5FCA3A17">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26F9FF77"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rsidR="00A76484" w:rsidRPr="00E22640" w:rsidRDefault="00A76484" w:rsidP="00A76484">
                            <w:pPr>
                              <w:jc w:val="center"/>
                              <w:rPr>
                                <w:lang w:val="lt-LT"/>
                              </w:rPr>
                            </w:pPr>
                            <w:r w:rsidRPr="00E22640">
                              <w:rPr>
                                <w:lang w:val="lt-LT"/>
                              </w:rPr>
                              <w:t>LT A</w:t>
                            </w:r>
                          </w:p>
                          <w:p w:rsidR="00A76484" w:rsidRPr="00E22640" w:rsidRDefault="00A76484" w:rsidP="00A76484">
                            <w:pPr>
                              <w:jc w:val="center"/>
                              <w:rPr>
                                <w:lang w:val="lt-LT"/>
                              </w:rPr>
                            </w:pPr>
                            <w:r w:rsidRPr="00E22640">
                              <w:rPr>
                                <w:lang w:val="lt-LT"/>
                              </w:rPr>
                              <w:t>(pardavėja)</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C237798" wp14:editId="27AFE9FF">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22B0A525" wp14:editId="6DBC372F">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6F5018" w:rsidRDefault="00A7648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2B0A525"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rsidR="00A76484" w:rsidRPr="006F5018" w:rsidRDefault="00A76484"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rsidR="00A76484" w:rsidRPr="008810EA" w:rsidRDefault="00A76484" w:rsidP="00A76484">
      <w:pPr>
        <w:ind w:firstLine="709"/>
        <w:jc w:val="both"/>
        <w:rPr>
          <w:b/>
          <w:lang w:val="lt-LT"/>
        </w:rPr>
      </w:pPr>
    </w:p>
    <w:p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rsidR="00A76484" w:rsidRDefault="00A76484" w:rsidP="00A76484">
      <w:pPr>
        <w:ind w:firstLine="709"/>
        <w:jc w:val="both"/>
        <w:rPr>
          <w:lang w:val="lt-LT"/>
        </w:rPr>
      </w:pPr>
    </w:p>
    <w:p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rsidR="00A76484" w:rsidRPr="008810EA" w:rsidRDefault="00A76484" w:rsidP="00722312">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noProof/>
                <w:lang w:val="lt-LT" w:eastAsia="lt-LT"/>
              </w:rPr>
              <mc:AlternateContent>
                <mc:Choice Requires="wpc">
                  <w:drawing>
                    <wp:inline distT="0" distB="0" distL="0" distR="0" wp14:anchorId="689DEF7F" wp14:editId="0DF9CADC">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F96176" w:rsidRDefault="00A7648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w:t>
                                      </w:r>
                                      <w:r w:rsidRPr="00854426">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(pardavėja)</w:t>
                                      </w:r>
                                    </w:p>
                                    <w:p w:rsidR="00A76484" w:rsidRPr="00F96176" w:rsidRDefault="00A76484"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rsidR="00A76484" w:rsidRDefault="00A76484" w:rsidP="00A76484">
                                      <w:pPr>
                                        <w:jc w:val="center"/>
                                        <w:rPr>
                                          <w:b/>
                                          <w:lang w:val="lt-LT"/>
                                        </w:rPr>
                                      </w:pPr>
                                      <w:r w:rsidRPr="00E22640">
                                        <w:rPr>
                                          <w:lang w:val="lt-LT"/>
                                        </w:rPr>
                                        <w:t>DE</w:t>
                                      </w:r>
                                      <w:r w:rsidRPr="00854426">
                                        <w:rPr>
                                          <w:b/>
                                          <w:lang w:val="lt-LT"/>
                                        </w:rPr>
                                        <w:t xml:space="preserve"> </w:t>
                                      </w:r>
                                      <w:r w:rsidRPr="00E22640">
                                        <w:rPr>
                                          <w:lang w:val="lt-LT"/>
                                        </w:rPr>
                                        <w:t>G</w:t>
                                      </w:r>
                                    </w:p>
                                    <w:p w:rsidR="00A76484" w:rsidRPr="00854426" w:rsidRDefault="00A76484"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rsidR="00A76484" w:rsidRDefault="00A76484" w:rsidP="00A76484">
                                      <w:pPr>
                                        <w:jc w:val="center"/>
                                        <w:rPr>
                                          <w:b/>
                                          <w:lang w:val="lt-LT"/>
                                        </w:rPr>
                                      </w:pPr>
                                      <w:r w:rsidRPr="00E22640">
                                        <w:rPr>
                                          <w:lang w:val="lt-LT"/>
                                        </w:rPr>
                                        <w:t>LT</w:t>
                                      </w:r>
                                      <w:r w:rsidRPr="00854426">
                                        <w:rPr>
                                          <w:b/>
                                          <w:lang w:val="lt-LT"/>
                                        </w:rPr>
                                        <w:t xml:space="preserve"> </w:t>
                                      </w:r>
                                      <w:r w:rsidRPr="00E22640">
                                        <w:rPr>
                                          <w:lang w:val="lt-LT"/>
                                        </w:rPr>
                                        <w:t>A</w:t>
                                      </w:r>
                                    </w:p>
                                    <w:p w:rsidR="00A76484" w:rsidRPr="00854426" w:rsidRDefault="00A76484"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F96176" w:rsidRDefault="00A7648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F96176" w:rsidRDefault="00A7648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F96176" w:rsidRDefault="00A7648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89DEF7F"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rsidR="00A76484" w:rsidRPr="00F96176" w:rsidRDefault="00A76484"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A76484" w:rsidRPr="00E22640" w:rsidRDefault="00A76484" w:rsidP="00A76484">
                                <w:pPr>
                                  <w:jc w:val="center"/>
                                  <w:rPr>
                                    <w:lang w:val="lt-LT"/>
                                  </w:rPr>
                                </w:pPr>
                                <w:r w:rsidRPr="00E22640">
                                  <w:rPr>
                                    <w:lang w:val="lt-LT"/>
                                  </w:rPr>
                                  <w:t>LT</w:t>
                                </w:r>
                                <w:r w:rsidRPr="00854426">
                                  <w:rPr>
                                    <w:b/>
                                    <w:lang w:val="lt-LT"/>
                                  </w:rPr>
                                  <w:t xml:space="preserve"> </w:t>
                                </w:r>
                                <w:r w:rsidRPr="00E22640">
                                  <w:rPr>
                                    <w:lang w:val="lt-LT"/>
                                  </w:rPr>
                                  <w:t>B</w:t>
                                </w:r>
                              </w:p>
                              <w:p w:rsidR="00A76484" w:rsidRPr="00854426" w:rsidRDefault="00A76484" w:rsidP="00A76484">
                                <w:pPr>
                                  <w:jc w:val="center"/>
                                  <w:rPr>
                                    <w:b/>
                                    <w:lang w:val="lt-LT"/>
                                  </w:rPr>
                                </w:pPr>
                                <w:r w:rsidRPr="00E22640">
                                  <w:rPr>
                                    <w:lang w:val="lt-LT"/>
                                  </w:rPr>
                                  <w:t>(pardavėja)</w:t>
                                </w:r>
                              </w:p>
                              <w:p w:rsidR="00A76484" w:rsidRPr="00F96176" w:rsidRDefault="00A76484"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A76484" w:rsidRDefault="00A76484" w:rsidP="00A76484">
                                <w:pPr>
                                  <w:jc w:val="center"/>
                                  <w:rPr>
                                    <w:b/>
                                    <w:lang w:val="lt-LT"/>
                                  </w:rPr>
                                </w:pPr>
                                <w:r w:rsidRPr="00E22640">
                                  <w:rPr>
                                    <w:lang w:val="lt-LT"/>
                                  </w:rPr>
                                  <w:t>DE</w:t>
                                </w:r>
                                <w:r w:rsidRPr="00854426">
                                  <w:rPr>
                                    <w:b/>
                                    <w:lang w:val="lt-LT"/>
                                  </w:rPr>
                                  <w:t xml:space="preserve"> </w:t>
                                </w:r>
                                <w:r w:rsidRPr="00E22640">
                                  <w:rPr>
                                    <w:lang w:val="lt-LT"/>
                                  </w:rPr>
                                  <w:t>G</w:t>
                                </w:r>
                              </w:p>
                              <w:p w:rsidR="00A76484" w:rsidRPr="00854426" w:rsidRDefault="00A76484"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rsidR="00A76484" w:rsidRDefault="00A76484" w:rsidP="00A76484">
                                <w:pPr>
                                  <w:jc w:val="center"/>
                                  <w:rPr>
                                    <w:b/>
                                    <w:lang w:val="lt-LT"/>
                                  </w:rPr>
                                </w:pPr>
                                <w:r w:rsidRPr="00E22640">
                                  <w:rPr>
                                    <w:lang w:val="lt-LT"/>
                                  </w:rPr>
                                  <w:t>LT</w:t>
                                </w:r>
                                <w:r w:rsidRPr="00854426">
                                  <w:rPr>
                                    <w:b/>
                                    <w:lang w:val="lt-LT"/>
                                  </w:rPr>
                                  <w:t xml:space="preserve"> </w:t>
                                </w:r>
                                <w:r w:rsidRPr="00E22640">
                                  <w:rPr>
                                    <w:lang w:val="lt-LT"/>
                                  </w:rPr>
                                  <w:t>A</w:t>
                                </w:r>
                              </w:p>
                              <w:p w:rsidR="00A76484" w:rsidRPr="00854426" w:rsidRDefault="00A76484"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A76484" w:rsidRPr="00F96176" w:rsidRDefault="00A76484"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rsidR="00A76484" w:rsidRPr="00F96176" w:rsidRDefault="00A76484"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rsidR="00A76484" w:rsidRPr="00F96176" w:rsidRDefault="00A76484"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rsidR="00A76484" w:rsidRPr="008810EA" w:rsidRDefault="00A76484" w:rsidP="00722312">
            <w:pPr>
              <w:ind w:firstLine="709"/>
              <w:jc w:val="both"/>
              <w:rPr>
                <w:lang w:val="lt-LT"/>
              </w:rPr>
            </w:pPr>
            <w:r w:rsidRPr="008810EA">
              <w:rPr>
                <w:lang w:val="lt-LT"/>
              </w:rPr>
              <w:t>Šiuo atveju įmonė B, tiekiamiems Vokietijos įmonei G audiniams turi teisę taikyti 0 proc. PVM tarifą.</w:t>
            </w:r>
          </w:p>
          <w:p w:rsidR="00A76484" w:rsidRPr="008810EA" w:rsidRDefault="00A76484" w:rsidP="00722312">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rsidR="00A76484" w:rsidRPr="008810EA" w:rsidRDefault="00A76484" w:rsidP="00722312">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rsidR="00A76484" w:rsidRPr="008810EA" w:rsidRDefault="00A76484" w:rsidP="00722312">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rsidR="00A76484" w:rsidRPr="008810EA" w:rsidRDefault="00A76484" w:rsidP="00722312">
            <w:pPr>
              <w:ind w:firstLine="709"/>
              <w:jc w:val="both"/>
              <w:rPr>
                <w:lang w:val="lt-LT"/>
              </w:rPr>
            </w:pPr>
            <w:r w:rsidRPr="008810EA">
              <w:rPr>
                <w:lang w:val="lt-LT"/>
              </w:rPr>
              <w:lastRenderedPageBreak/>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rsidR="00A76484" w:rsidRPr="008810EA" w:rsidRDefault="00A76484" w:rsidP="00722312">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rsidR="00A76484" w:rsidRPr="008810EA" w:rsidRDefault="00A76484" w:rsidP="00A76484">
      <w:pPr>
        <w:pStyle w:val="Pagrindinistekstas"/>
        <w:ind w:firstLine="709"/>
        <w:rPr>
          <w:rFonts w:ascii="Times New Roman" w:hAnsi="Times New Roman"/>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rsidTr="00722312">
        <w:tc>
          <w:tcPr>
            <w:tcW w:w="9628" w:type="dxa"/>
          </w:tcPr>
          <w:p w:rsidR="00A76484" w:rsidRPr="008810EA" w:rsidRDefault="00A76484" w:rsidP="00722312">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rsidR="00A76484" w:rsidRPr="008810EA" w:rsidRDefault="00A76484" w:rsidP="00722312">
            <w:pPr>
              <w:ind w:firstLine="709"/>
              <w:jc w:val="both"/>
              <w:rPr>
                <w:lang w:val="lt-LT"/>
              </w:rPr>
            </w:pPr>
            <w:r w:rsidRPr="008810EA">
              <w:rPr>
                <w:lang w:val="lt-LT"/>
              </w:rPr>
              <w:t xml:space="preserve"> </w:t>
            </w:r>
          </w:p>
          <w:p w:rsidR="00A76484" w:rsidRPr="008810EA" w:rsidRDefault="00A76484" w:rsidP="00722312">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42E806BB" wp14:editId="5A56FF3C">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b/>
                                        <w:lang w:val="lt-LT"/>
                                      </w:rPr>
                                    </w:pPr>
                                    <w:r w:rsidRPr="00E22640">
                                      <w:rPr>
                                        <w:lang w:val="lt-LT"/>
                                      </w:rPr>
                                      <w:t>LT</w:t>
                                    </w:r>
                                    <w:r w:rsidRPr="006819E1">
                                      <w:rPr>
                                        <w:b/>
                                        <w:lang w:val="lt-LT"/>
                                      </w:rPr>
                                      <w:t xml:space="preserve"> </w:t>
                                    </w:r>
                                    <w:r w:rsidRPr="00E22640">
                                      <w:rPr>
                                        <w:lang w:val="lt-LT"/>
                                      </w:rPr>
                                      <w:t>A</w:t>
                                    </w:r>
                                  </w:p>
                                  <w:p w:rsidR="00A76484" w:rsidRPr="00E22640" w:rsidRDefault="00A76484"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rsidR="00A76484" w:rsidRPr="006819E1" w:rsidRDefault="00A7648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LT</w:t>
                                    </w:r>
                                    <w:r w:rsidRPr="006819E1">
                                      <w:rPr>
                                        <w:b/>
                                        <w:lang w:val="lt-LT"/>
                                      </w:rPr>
                                      <w:t xml:space="preserve"> </w:t>
                                    </w:r>
                                    <w:r w:rsidRPr="00E22640">
                                      <w:rPr>
                                        <w:lang w:val="lt-LT"/>
                                      </w:rPr>
                                      <w:t>C</w:t>
                                    </w:r>
                                  </w:p>
                                  <w:p w:rsidR="00A76484" w:rsidRPr="00E22640" w:rsidRDefault="00A76484"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E22640" w:rsidRDefault="00A76484"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806BB"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rsidR="00A76484" w:rsidRPr="00E22640" w:rsidRDefault="00A76484"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rsidR="00A76484" w:rsidRPr="00E22640" w:rsidRDefault="00A76484"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A76484" w:rsidRPr="00E22640" w:rsidRDefault="00A76484" w:rsidP="00A76484">
                              <w:pPr>
                                <w:jc w:val="center"/>
                                <w:rPr>
                                  <w:b/>
                                  <w:lang w:val="lt-LT"/>
                                </w:rPr>
                              </w:pPr>
                              <w:r w:rsidRPr="00E22640">
                                <w:rPr>
                                  <w:lang w:val="lt-LT"/>
                                </w:rPr>
                                <w:t>LT</w:t>
                              </w:r>
                              <w:r w:rsidRPr="006819E1">
                                <w:rPr>
                                  <w:b/>
                                  <w:lang w:val="lt-LT"/>
                                </w:rPr>
                                <w:t xml:space="preserve"> </w:t>
                              </w:r>
                              <w:r w:rsidRPr="00E22640">
                                <w:rPr>
                                  <w:lang w:val="lt-LT"/>
                                </w:rPr>
                                <w:t>A</w:t>
                              </w:r>
                            </w:p>
                            <w:p w:rsidR="00A76484" w:rsidRPr="00E22640" w:rsidRDefault="00A76484"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A76484" w:rsidRPr="006819E1" w:rsidRDefault="00A76484"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A76484" w:rsidRPr="00E22640" w:rsidRDefault="00A76484" w:rsidP="00A76484">
                              <w:pPr>
                                <w:jc w:val="center"/>
                                <w:rPr>
                                  <w:lang w:val="lt-LT"/>
                                </w:rPr>
                              </w:pPr>
                              <w:r w:rsidRPr="00E22640">
                                <w:rPr>
                                  <w:lang w:val="lt-LT"/>
                                </w:rPr>
                                <w:t>LT</w:t>
                              </w:r>
                              <w:r w:rsidRPr="006819E1">
                                <w:rPr>
                                  <w:b/>
                                  <w:lang w:val="lt-LT"/>
                                </w:rPr>
                                <w:t xml:space="preserve"> </w:t>
                              </w:r>
                              <w:r w:rsidRPr="00E22640">
                                <w:rPr>
                                  <w:lang w:val="lt-LT"/>
                                </w:rPr>
                                <w:t>C</w:t>
                              </w:r>
                            </w:p>
                            <w:p w:rsidR="00A76484" w:rsidRPr="00E22640" w:rsidRDefault="00A76484"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rsidR="00A76484" w:rsidRPr="00E22640" w:rsidRDefault="00A76484" w:rsidP="00A76484">
                              <w:pPr>
                                <w:rPr>
                                  <w:sz w:val="18"/>
                                  <w:szCs w:val="18"/>
                                  <w:lang w:val="lt-LT"/>
                                </w:rPr>
                              </w:pPr>
                              <w:r w:rsidRPr="00E22640">
                                <w:rPr>
                                  <w:sz w:val="18"/>
                                  <w:szCs w:val="18"/>
                                  <w:lang w:val="lt-LT"/>
                                </w:rPr>
                                <w:t>Gaminiai</w:t>
                              </w:r>
                            </w:p>
                          </w:txbxContent>
                        </v:textbox>
                      </v:shape>
                      <w10:wrap anchorx="margin"/>
                    </v:group>
                  </w:pict>
                </mc:Fallback>
              </mc:AlternateContent>
            </w: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568A8FB1" wp14:editId="1CB74C8C">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3F006922" wp14:editId="0DCE01C4">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33266976" wp14:editId="63A8A29D">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rsidR="00A76484" w:rsidRPr="00E22640" w:rsidRDefault="00A76484" w:rsidP="00A76484">
                                  <w:pPr>
                                    <w:jc w:val="center"/>
                                    <w:rPr>
                                      <w:lang w:val="lt-LT"/>
                                    </w:rPr>
                                  </w:pPr>
                                  <w:r w:rsidRPr="00E22640">
                                    <w:rPr>
                                      <w:lang w:val="lt-LT"/>
                                    </w:rPr>
                                    <w:t>SE</w:t>
                                  </w:r>
                                  <w:r w:rsidRPr="006819E1">
                                    <w:rPr>
                                      <w:b/>
                                      <w:lang w:val="lt-LT"/>
                                    </w:rPr>
                                    <w:t xml:space="preserve"> </w:t>
                                  </w:r>
                                  <w:r w:rsidRPr="00E22640">
                                    <w:rPr>
                                      <w:lang w:val="lt-LT"/>
                                    </w:rPr>
                                    <w:t>D</w:t>
                                  </w:r>
                                </w:p>
                                <w:p w:rsidR="00A76484" w:rsidRPr="00E22640" w:rsidRDefault="00A76484"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66976"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rsidR="00A76484" w:rsidRPr="00E22640" w:rsidRDefault="00A76484" w:rsidP="00A76484">
                            <w:pPr>
                              <w:jc w:val="center"/>
                              <w:rPr>
                                <w:lang w:val="lt-LT"/>
                              </w:rPr>
                            </w:pPr>
                            <w:r w:rsidRPr="00E22640">
                              <w:rPr>
                                <w:lang w:val="lt-LT"/>
                              </w:rPr>
                              <w:t>SE</w:t>
                            </w:r>
                            <w:r w:rsidRPr="006819E1">
                              <w:rPr>
                                <w:b/>
                                <w:lang w:val="lt-LT"/>
                              </w:rPr>
                              <w:t xml:space="preserve"> </w:t>
                            </w:r>
                            <w:r w:rsidRPr="00E22640">
                              <w:rPr>
                                <w:lang w:val="lt-LT"/>
                              </w:rPr>
                              <w:t>D</w:t>
                            </w:r>
                          </w:p>
                          <w:p w:rsidR="00A76484" w:rsidRPr="00E22640" w:rsidRDefault="00A76484" w:rsidP="00A76484">
                            <w:pPr>
                              <w:jc w:val="center"/>
                              <w:rPr>
                                <w:lang w:val="lt-LT"/>
                              </w:rPr>
                            </w:pPr>
                            <w:r w:rsidRPr="00E22640">
                              <w:rPr>
                                <w:lang w:val="lt-LT"/>
                              </w:rPr>
                              <w:t>Stokholmas</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b/>
                <w:lang w:val="lt-LT"/>
              </w:rPr>
            </w:pPr>
          </w:p>
          <w:p w:rsidR="00A76484" w:rsidRPr="008810EA" w:rsidRDefault="00A76484" w:rsidP="00722312">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rsidR="00A76484" w:rsidRPr="008810EA" w:rsidRDefault="00A76484" w:rsidP="00722312">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rsidR="00A76484" w:rsidRPr="008810EA" w:rsidRDefault="00A76484" w:rsidP="00A76484">
      <w:pPr>
        <w:pStyle w:val="Pagrindinistekstas"/>
        <w:ind w:firstLine="709"/>
        <w:rPr>
          <w:rFonts w:ascii="Times New Roman" w:hAnsi="Times New Roman"/>
          <w:szCs w:val="24"/>
        </w:rPr>
      </w:pPr>
    </w:p>
    <w:p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rsidR="00A76484" w:rsidRPr="00D0049F" w:rsidRDefault="00A76484" w:rsidP="00A76484">
      <w:pPr>
        <w:tabs>
          <w:tab w:val="left" w:pos="709"/>
        </w:tabs>
        <w:ind w:firstLine="709"/>
        <w:jc w:val="both"/>
        <w:rPr>
          <w:lang w:val="lt-LT"/>
        </w:rPr>
      </w:pPr>
      <w:r w:rsidRPr="008810EA">
        <w:rPr>
          <w:lang w:val="lt-LT"/>
        </w:rPr>
        <w:lastRenderedPageBreak/>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rsidR="00A76484" w:rsidRPr="00D0049F" w:rsidRDefault="00A76484" w:rsidP="00A76484">
      <w:pPr>
        <w:pStyle w:val="Pagrindinistekstas"/>
        <w:ind w:firstLine="709"/>
        <w:rPr>
          <w:rFonts w:ascii="Times New Roman" w:hAnsi="Times New Roman"/>
          <w:b w:val="0"/>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rsidR="00A76484" w:rsidRPr="008810EA" w:rsidRDefault="00A76484" w:rsidP="00722312">
            <w:pPr>
              <w:ind w:firstLine="709"/>
              <w:jc w:val="both"/>
              <w:rPr>
                <w:b/>
                <w:lang w:val="lt-LT"/>
              </w:rPr>
            </w:pPr>
            <w:r w:rsidRPr="008810EA">
              <w:rPr>
                <w:noProof/>
                <w:lang w:val="lt-LT" w:eastAsia="lt-LT"/>
              </w:rPr>
              <mc:AlternateContent>
                <mc:Choice Requires="wps">
                  <w:drawing>
                    <wp:anchor distT="0" distB="0" distL="114300" distR="114300" simplePos="0" relativeHeight="251705856" behindDoc="0" locked="0" layoutInCell="1" allowOverlap="1" wp14:anchorId="57735D91" wp14:editId="7FD9592A">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DK C</w:t>
                                  </w:r>
                                </w:p>
                                <w:p w:rsidR="00A76484" w:rsidRPr="00B85102" w:rsidRDefault="00A7648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35D91"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rsidR="00A76484" w:rsidRPr="00B85102" w:rsidRDefault="00A76484" w:rsidP="00A76484">
                            <w:pPr>
                              <w:jc w:val="center"/>
                              <w:rPr>
                                <w:lang w:val="lt-LT"/>
                              </w:rPr>
                            </w:pPr>
                            <w:r w:rsidRPr="00B85102">
                              <w:rPr>
                                <w:lang w:val="lt-LT"/>
                              </w:rPr>
                              <w:t>DK C</w:t>
                            </w:r>
                          </w:p>
                          <w:p w:rsidR="00A76484" w:rsidRPr="00B85102" w:rsidRDefault="00A76484" w:rsidP="00A76484">
                            <w:pPr>
                              <w:jc w:val="center"/>
                              <w:rPr>
                                <w:lang w:val="lt-LT"/>
                              </w:rPr>
                            </w:pPr>
                            <w:r w:rsidRPr="00B85102">
                              <w:rPr>
                                <w:lang w:val="lt-LT"/>
                              </w:rPr>
                              <w:t>(pirkėja)</w:t>
                            </w:r>
                          </w:p>
                        </w:txbxContent>
                      </v:textbox>
                    </v:shape>
                  </w:pict>
                </mc:Fallback>
              </mc:AlternateContent>
            </w:r>
          </w:p>
          <w:p w:rsidR="00A76484" w:rsidRPr="008810EA" w:rsidRDefault="00A76484" w:rsidP="00722312">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503EAA20" wp14:editId="0F116FDC">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662906" w:rsidRDefault="00A76484"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LT A</w:t>
                                      </w:r>
                                    </w:p>
                                    <w:p w:rsidR="00A76484" w:rsidRPr="00B85102" w:rsidRDefault="00A7648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EE B</w:t>
                                      </w:r>
                                    </w:p>
                                    <w:p w:rsidR="00A76484" w:rsidRPr="00B85102" w:rsidRDefault="00A7648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DE D</w:t>
                                      </w:r>
                                    </w:p>
                                    <w:p w:rsidR="00A76484" w:rsidRPr="00B85102" w:rsidRDefault="00A7648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LT F</w:t>
                                      </w:r>
                                    </w:p>
                                    <w:p w:rsidR="00A76484" w:rsidRPr="00B85102" w:rsidRDefault="00A76484"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EAA20"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rsidR="00A76484" w:rsidRPr="00B85102" w:rsidRDefault="00A76484"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rsidR="00A76484" w:rsidRPr="00662906" w:rsidRDefault="00A76484"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rsidR="00A76484" w:rsidRPr="00B85102" w:rsidRDefault="00A76484" w:rsidP="00A76484">
                                <w:pPr>
                                  <w:jc w:val="center"/>
                                  <w:rPr>
                                    <w:lang w:val="lt-LT"/>
                                  </w:rPr>
                                </w:pPr>
                                <w:r w:rsidRPr="00B85102">
                                  <w:rPr>
                                    <w:lang w:val="lt-LT"/>
                                  </w:rPr>
                                  <w:t>LT A</w:t>
                                </w:r>
                              </w:p>
                              <w:p w:rsidR="00A76484" w:rsidRPr="00B85102" w:rsidRDefault="00A76484"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A76484" w:rsidRPr="00B85102" w:rsidRDefault="00A76484" w:rsidP="00A76484">
                                <w:pPr>
                                  <w:jc w:val="center"/>
                                  <w:rPr>
                                    <w:lang w:val="lt-LT"/>
                                  </w:rPr>
                                </w:pPr>
                                <w:r w:rsidRPr="00B85102">
                                  <w:rPr>
                                    <w:lang w:val="lt-LT"/>
                                  </w:rPr>
                                  <w:t>EE B</w:t>
                                </w:r>
                              </w:p>
                              <w:p w:rsidR="00A76484" w:rsidRPr="00B85102" w:rsidRDefault="00A76484"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A76484" w:rsidRPr="00B85102" w:rsidRDefault="00A76484" w:rsidP="00A76484">
                                <w:pPr>
                                  <w:jc w:val="center"/>
                                  <w:rPr>
                                    <w:lang w:val="lt-LT"/>
                                  </w:rPr>
                                </w:pPr>
                                <w:r w:rsidRPr="00B85102">
                                  <w:rPr>
                                    <w:lang w:val="lt-LT"/>
                                  </w:rPr>
                                  <w:t>DE D</w:t>
                                </w:r>
                              </w:p>
                              <w:p w:rsidR="00A76484" w:rsidRPr="00B85102" w:rsidRDefault="00A76484"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rsidR="00A76484" w:rsidRPr="00B85102" w:rsidRDefault="00A76484" w:rsidP="00A76484">
                                <w:pPr>
                                  <w:jc w:val="center"/>
                                  <w:rPr>
                                    <w:lang w:val="lt-LT"/>
                                  </w:rPr>
                                </w:pPr>
                                <w:r w:rsidRPr="00B85102">
                                  <w:rPr>
                                    <w:lang w:val="lt-LT"/>
                                  </w:rPr>
                                  <w:t>LT F</w:t>
                                </w:r>
                              </w:p>
                              <w:p w:rsidR="00A76484" w:rsidRPr="00B85102" w:rsidRDefault="00A76484"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rsidR="00A76484" w:rsidRPr="00B85102" w:rsidRDefault="00A76484"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2AFD036B" wp14:editId="4778F810">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06D14FA3" wp14:editId="26E8E12E">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rsidR="00A76484" w:rsidRPr="008810EA" w:rsidRDefault="00A76484" w:rsidP="00722312">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4F1367B2" wp14:editId="367DE42B">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367B2"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rsidR="00A76484" w:rsidRPr="00B85102" w:rsidRDefault="00A76484" w:rsidP="00A76484">
                            <w:pPr>
                              <w:rPr>
                                <w:sz w:val="18"/>
                                <w:szCs w:val="18"/>
                                <w:lang w:val="lt-LT"/>
                              </w:rPr>
                            </w:pPr>
                            <w:r w:rsidRPr="00B85102">
                              <w:rPr>
                                <w:sz w:val="18"/>
                                <w:szCs w:val="18"/>
                                <w:lang w:val="lt-LT"/>
                              </w:rPr>
                              <w:t>Pardavimas</w:t>
                            </w:r>
                          </w:p>
                        </w:txbxContent>
                      </v:textbox>
                    </v:shape>
                  </w:pict>
                </mc:Fallback>
              </mc:AlternateContent>
            </w:r>
          </w:p>
          <w:p w:rsidR="00A76484" w:rsidRPr="008810EA" w:rsidRDefault="00A76484" w:rsidP="00722312">
            <w:pPr>
              <w:ind w:firstLine="709"/>
              <w:jc w:val="both"/>
              <w:rPr>
                <w:b/>
                <w:lang w:val="lt-LT"/>
              </w:rPr>
            </w:pP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16A70A8F" wp14:editId="214CC7A0">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6A70A8F"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rsidR="00A76484" w:rsidRPr="00B85102" w:rsidRDefault="00A76484"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1992F708" wp14:editId="361BA055">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CE2C015" wp14:editId="01EFD25B">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68658FAC" wp14:editId="1B45B68B">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658FAC"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rsidR="00A76484" w:rsidRPr="00B85102" w:rsidRDefault="00A76484" w:rsidP="00A76484">
                            <w:pPr>
                              <w:rPr>
                                <w:sz w:val="18"/>
                                <w:szCs w:val="18"/>
                                <w:lang w:val="lt-LT"/>
                              </w:rPr>
                            </w:pPr>
                            <w:r w:rsidRPr="00B85102">
                              <w:rPr>
                                <w:sz w:val="18"/>
                                <w:szCs w:val="18"/>
                                <w:lang w:val="lt-LT"/>
                              </w:rPr>
                              <w:t>Prekių gabenimas</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rsidR="00A76484" w:rsidRPr="008810EA" w:rsidRDefault="00A76484" w:rsidP="00722312">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rsidR="00A76484" w:rsidRPr="008810EA" w:rsidRDefault="00A76484" w:rsidP="00A76484">
      <w:pPr>
        <w:pStyle w:val="Pagrindinistekstas"/>
        <w:ind w:firstLine="709"/>
        <w:rPr>
          <w:rFonts w:ascii="Times New Roman" w:hAnsi="Times New Roman"/>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 xml:space="preserve">Lietuvos įmonė A, PVM mokėtoja, pardavė prekes Latvijos įmonei B, PVM mokėtojai, kuri užsakė transportą ir prekės buvo išgabentos į Estiją. Estijoje prekės buvo iš karto parduotos Estijos </w:t>
            </w:r>
            <w:r w:rsidRPr="008810EA">
              <w:rPr>
                <w:lang w:val="lt-LT"/>
              </w:rPr>
              <w:lastRenderedPageBreak/>
              <w:t>įmonei C, PVM mokėtojai. Lietuvos įmonė A Latvijos įmonei B prekes pardavė EXW Biržai sąlygomis, o Latvijos įmonė B prekes Estijos įmonei C pardavė CIP Talinas sąlygomis.</w:t>
            </w:r>
          </w:p>
          <w:p w:rsidR="00A76484" w:rsidRPr="008810EA" w:rsidRDefault="00A76484" w:rsidP="00722312">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5C78C30B" wp14:editId="1FDF60F4">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LT A</w:t>
                                      </w:r>
                                    </w:p>
                                    <w:p w:rsidR="00A76484" w:rsidRPr="00B85102" w:rsidRDefault="00A76484"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LV B</w:t>
                                      </w:r>
                                    </w:p>
                                    <w:p w:rsidR="00A76484" w:rsidRPr="00B85102" w:rsidRDefault="00A7648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84" w:rsidRPr="00B85102" w:rsidRDefault="00A76484"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8C30B"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rsidR="00A76484" w:rsidRPr="00B85102" w:rsidRDefault="00A76484"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rsidR="00A76484" w:rsidRPr="00B85102" w:rsidRDefault="00A76484"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A76484" w:rsidRPr="00B85102" w:rsidRDefault="00A76484" w:rsidP="00A76484">
                                <w:pPr>
                                  <w:jc w:val="center"/>
                                  <w:rPr>
                                    <w:lang w:val="lt-LT"/>
                                  </w:rPr>
                                </w:pPr>
                                <w:r w:rsidRPr="00B85102">
                                  <w:rPr>
                                    <w:lang w:val="lt-LT"/>
                                  </w:rPr>
                                  <w:t>LT A</w:t>
                                </w:r>
                              </w:p>
                              <w:p w:rsidR="00A76484" w:rsidRPr="00B85102" w:rsidRDefault="00A76484"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A76484" w:rsidRPr="00B85102" w:rsidRDefault="00A76484" w:rsidP="00A76484">
                                <w:pPr>
                                  <w:jc w:val="center"/>
                                  <w:rPr>
                                    <w:lang w:val="lt-LT"/>
                                  </w:rPr>
                                </w:pPr>
                                <w:r w:rsidRPr="00B85102">
                                  <w:rPr>
                                    <w:lang w:val="lt-LT"/>
                                  </w:rPr>
                                  <w:t>LV B</w:t>
                                </w:r>
                              </w:p>
                              <w:p w:rsidR="00A76484" w:rsidRPr="00B85102" w:rsidRDefault="00A76484"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rsidR="00A76484" w:rsidRPr="00B85102" w:rsidRDefault="00A76484" w:rsidP="00A76484">
                                <w:pPr>
                                  <w:rPr>
                                    <w:sz w:val="18"/>
                                    <w:szCs w:val="18"/>
                                    <w:lang w:val="lt-LT"/>
                                  </w:rPr>
                                </w:pPr>
                                <w:r w:rsidRPr="00B85102">
                                  <w:rPr>
                                    <w:sz w:val="18"/>
                                    <w:szCs w:val="18"/>
                                    <w:lang w:val="lt-LT"/>
                                  </w:rPr>
                                  <w:t>Prekių gabenimas</w:t>
                                </w:r>
                              </w:p>
                            </w:txbxContent>
                          </v:textbox>
                        </v:shape>
                      </v:group>
                    </v:group>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57972FF4" wp14:editId="5E179023">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49016927" wp14:editId="562BE039">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rsidR="00A76484" w:rsidRPr="00B85102" w:rsidRDefault="00A76484" w:rsidP="00A76484">
                                  <w:pPr>
                                    <w:jc w:val="center"/>
                                    <w:rPr>
                                      <w:lang w:val="lt-LT"/>
                                    </w:rPr>
                                  </w:pPr>
                                  <w:r w:rsidRPr="00B85102">
                                    <w:rPr>
                                      <w:lang w:val="lt-LT"/>
                                    </w:rPr>
                                    <w:t>EE C</w:t>
                                  </w:r>
                                </w:p>
                                <w:p w:rsidR="00A76484" w:rsidRPr="00B85102" w:rsidRDefault="00A76484"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16927"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rsidR="00A76484" w:rsidRPr="00B85102" w:rsidRDefault="00A76484" w:rsidP="00A76484">
                            <w:pPr>
                              <w:jc w:val="center"/>
                              <w:rPr>
                                <w:lang w:val="lt-LT"/>
                              </w:rPr>
                            </w:pPr>
                            <w:r w:rsidRPr="00B85102">
                              <w:rPr>
                                <w:lang w:val="lt-LT"/>
                              </w:rPr>
                              <w:t>EE C</w:t>
                            </w:r>
                          </w:p>
                          <w:p w:rsidR="00A76484" w:rsidRPr="00B85102" w:rsidRDefault="00A76484" w:rsidP="00A76484">
                            <w:pPr>
                              <w:jc w:val="center"/>
                              <w:rPr>
                                <w:lang w:val="lt-LT"/>
                              </w:rPr>
                            </w:pPr>
                            <w:r w:rsidRPr="00B85102">
                              <w:rPr>
                                <w:lang w:val="lt-LT"/>
                              </w:rPr>
                              <w:t>(pirkėja)</w:t>
                            </w:r>
                          </w:p>
                        </w:txbxContent>
                      </v:textbox>
                    </v:shape>
                  </w:pict>
                </mc:Fallback>
              </mc:AlternateContent>
            </w: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p>
          <w:p w:rsidR="00A76484" w:rsidRPr="008810EA" w:rsidRDefault="00A76484" w:rsidP="00722312">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rsidR="00A76484" w:rsidRPr="008810EA" w:rsidRDefault="00A76484" w:rsidP="00A76484">
      <w:pPr>
        <w:tabs>
          <w:tab w:val="left" w:pos="1134"/>
        </w:tabs>
        <w:ind w:firstLine="709"/>
        <w:jc w:val="both"/>
        <w:rPr>
          <w:lang w:val="lt-LT"/>
        </w:rPr>
      </w:pPr>
    </w:p>
    <w:p w:rsidR="00A76484" w:rsidRPr="008810EA" w:rsidRDefault="00A76484" w:rsidP="00A76484">
      <w:pPr>
        <w:pStyle w:val="tajtip"/>
        <w:spacing w:before="0" w:beforeAutospacing="0" w:after="0" w:afterAutospacing="0"/>
        <w:ind w:firstLine="709"/>
        <w:jc w:val="both"/>
        <w:rPr>
          <w:iCs/>
        </w:rPr>
      </w:pPr>
      <w:r w:rsidRPr="008810EA">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rsidR="00A76484" w:rsidRPr="008810EA" w:rsidRDefault="00A76484" w:rsidP="00A76484">
      <w:pPr>
        <w:pStyle w:val="tajtip"/>
        <w:spacing w:before="0" w:beforeAutospacing="0" w:after="0" w:afterAutospacing="0"/>
        <w:ind w:firstLine="709"/>
        <w:jc w:val="both"/>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171"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w:t>
      </w:r>
      <w:r w:rsidRPr="008810EA">
        <w:rPr>
          <w:rFonts w:ascii="Times New Roman" w:hAnsi="Times New Roman"/>
          <w:b w:val="0"/>
          <w:bCs/>
          <w:szCs w:val="24"/>
        </w:rPr>
        <w:lastRenderedPageBreak/>
        <w:t xml:space="preserve">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rsidR="00A76484" w:rsidRPr="008810EA" w:rsidRDefault="00A76484" w:rsidP="00A76484">
      <w:pPr>
        <w:ind w:firstLine="709"/>
        <w:jc w:val="both"/>
        <w:rPr>
          <w:b/>
          <w:u w:val="single"/>
          <w:lang w:val="lt-LT"/>
        </w:rPr>
      </w:pPr>
    </w:p>
    <w:p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B74825" w:rsidTr="00722312">
        <w:tc>
          <w:tcPr>
            <w:tcW w:w="9628" w:type="dxa"/>
          </w:tcPr>
          <w:p w:rsidR="00A76484" w:rsidRPr="008810EA" w:rsidRDefault="00A76484" w:rsidP="00722312">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rsidR="00A76484" w:rsidRPr="008810EA" w:rsidRDefault="00A76484" w:rsidP="00722312">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rsidR="00A76484" w:rsidRPr="008810EA" w:rsidRDefault="00A76484" w:rsidP="00A76484">
      <w:pPr>
        <w:ind w:firstLine="709"/>
        <w:rPr>
          <w:lang w:val="lt-LT"/>
        </w:rPr>
      </w:pPr>
    </w:p>
    <w:p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267889" w:rsidTr="00722312">
        <w:tc>
          <w:tcPr>
            <w:tcW w:w="9628" w:type="dxa"/>
          </w:tcPr>
          <w:p w:rsidR="00A76484" w:rsidRPr="008810EA" w:rsidRDefault="00A76484" w:rsidP="00722312">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rsidR="00A76484" w:rsidRPr="008810EA" w:rsidRDefault="00A76484" w:rsidP="00722312">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rsidR="00A76484" w:rsidRPr="008810EA" w:rsidRDefault="00A76484" w:rsidP="00722312">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rsidR="00A76484" w:rsidRPr="008810EA" w:rsidRDefault="00A76484" w:rsidP="00A76484">
      <w:pPr>
        <w:tabs>
          <w:tab w:val="left" w:pos="1134"/>
        </w:tabs>
        <w:ind w:firstLine="709"/>
        <w:jc w:val="both"/>
        <w:rPr>
          <w:lang w:val="lt-LT"/>
        </w:rPr>
      </w:pPr>
    </w:p>
    <w:p w:rsidR="00A76484" w:rsidRDefault="00A76484" w:rsidP="00A76484">
      <w:pPr>
        <w:pStyle w:val="tajtip"/>
        <w:spacing w:before="0" w:beforeAutospacing="0" w:after="0" w:afterAutospacing="0"/>
        <w:ind w:firstLine="709"/>
        <w:jc w:val="both"/>
      </w:pPr>
      <w:r w:rsidRPr="008810EA">
        <w:rPr>
          <w:b/>
        </w:rPr>
        <w:lastRenderedPageBreak/>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30" w:name="P50806_4"/>
      <w:r w:rsidRPr="008810EA">
        <w:rPr>
          <w:b/>
          <w:color w:val="000000"/>
        </w:rPr>
        <w:t>akcizų įstatymo</w:t>
      </w:r>
      <w:bookmarkEnd w:id="130"/>
      <w:r w:rsidRPr="008810EA">
        <w:rPr>
          <w:b/>
        </w:rPr>
        <w:t xml:space="preserve"> nuostatų gabenamos su akcizais apmokestinamų prekių gabenimo dokumentu ar su supaprastintu akcizais apmokestinamų prekių gabenimo dokumentu</w:t>
      </w:r>
      <w:r w:rsidRPr="008810EA">
        <w:t xml:space="preserve">. </w:t>
      </w:r>
    </w:p>
    <w:p w:rsidR="00A76484" w:rsidRPr="008810EA" w:rsidRDefault="00A76484" w:rsidP="00A76484">
      <w:pPr>
        <w:pStyle w:val="tajtip"/>
        <w:spacing w:before="0" w:beforeAutospacing="0" w:after="0" w:afterAutospacing="0"/>
        <w:ind w:firstLine="709"/>
        <w:jc w:val="both"/>
      </w:pPr>
    </w:p>
    <w:p w:rsidR="00A76484" w:rsidRPr="008810EA" w:rsidRDefault="00A76484" w:rsidP="00A76484">
      <w:pPr>
        <w:pStyle w:val="Antrat9"/>
        <w:ind w:firstLine="709"/>
      </w:pPr>
      <w:r w:rsidRPr="008810EA">
        <w:t>Komentaras</w:t>
      </w:r>
    </w:p>
    <w:p w:rsidR="00A76484" w:rsidRPr="008810EA" w:rsidRDefault="00A76484" w:rsidP="00A76484">
      <w:pPr>
        <w:ind w:firstLine="709"/>
        <w:jc w:val="both"/>
        <w:rPr>
          <w:b/>
          <w:bCs/>
          <w:lang w:val="lt-LT"/>
        </w:rPr>
      </w:pPr>
    </w:p>
    <w:p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172"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rsidR="00A76484" w:rsidRPr="008810EA" w:rsidRDefault="00A76484" w:rsidP="00A76484">
      <w:pPr>
        <w:ind w:firstLine="709"/>
        <w:rPr>
          <w:lang w:val="lt-LT"/>
        </w:rPr>
      </w:pPr>
    </w:p>
    <w:p w:rsidR="00A76484" w:rsidRPr="008810EA" w:rsidRDefault="00A76484" w:rsidP="00A76484">
      <w:pPr>
        <w:ind w:firstLine="709"/>
        <w:rPr>
          <w:lang w:val="lt-LT"/>
        </w:rPr>
      </w:pPr>
      <w:r w:rsidRPr="008810EA">
        <w:rPr>
          <w:lang w:val="lt-LT"/>
        </w:rPr>
        <w:t>Pavyzdys</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lastRenderedPageBreak/>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rsidR="00A76484" w:rsidRPr="008810EA" w:rsidRDefault="00A76484" w:rsidP="00A76484">
      <w:pPr>
        <w:pStyle w:val="Pagrindinistekstas3"/>
        <w:ind w:firstLine="709"/>
        <w:rPr>
          <w:rFonts w:ascii="Times New Roman" w:hAnsi="Times New Roman"/>
          <w:b w:val="0"/>
          <w:i/>
          <w:iCs/>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pStyle w:val="Pagrindinistekstas3"/>
        <w:ind w:firstLine="709"/>
        <w:rPr>
          <w:rFonts w:ascii="Times New Roman" w:hAnsi="Times New Roman"/>
          <w:b w:val="0"/>
          <w:bCs/>
          <w:szCs w:val="24"/>
          <w:lang w:val="lt-LT"/>
        </w:rPr>
      </w:pPr>
    </w:p>
    <w:p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rsidR="00A76484" w:rsidRPr="008810EA" w:rsidRDefault="00A76484" w:rsidP="00A76484">
      <w:pPr>
        <w:ind w:firstLine="709"/>
        <w:jc w:val="both"/>
        <w:rPr>
          <w:lang w:val="lt-LT"/>
        </w:rPr>
      </w:pPr>
      <w:r w:rsidRPr="008810EA">
        <w:rPr>
          <w:lang w:val="lt-LT"/>
        </w:rPr>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rsidR="00A76484" w:rsidRPr="008810EA" w:rsidRDefault="00A76484" w:rsidP="00A76484">
      <w:pPr>
        <w:pStyle w:val="Antrat3"/>
        <w:ind w:right="0" w:firstLine="709"/>
        <w:rPr>
          <w:i/>
          <w:iCs/>
          <w:szCs w:val="24"/>
        </w:rPr>
      </w:pPr>
    </w:p>
    <w:p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267889" w:rsidTr="00722312">
        <w:tc>
          <w:tcPr>
            <w:tcW w:w="9828" w:type="dxa"/>
          </w:tcPr>
          <w:p w:rsidR="00A76484" w:rsidRPr="008810EA" w:rsidRDefault="00A76484" w:rsidP="00722312">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 xml:space="preserve">        </w:t>
      </w:r>
    </w:p>
    <w:p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rsidR="00A76484" w:rsidRDefault="00A76484" w:rsidP="00A76484">
      <w:pPr>
        <w:pStyle w:val="Pagrindinistekstas3"/>
        <w:ind w:firstLine="709"/>
        <w:rPr>
          <w:rFonts w:ascii="Times New Roman" w:hAnsi="Times New Roman"/>
          <w:b w:val="0"/>
          <w:bCs/>
          <w:szCs w:val="24"/>
          <w:lang w:val="lt-LT"/>
        </w:rPr>
      </w:pPr>
    </w:p>
    <w:p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9274E2" w:rsidTr="00722312">
        <w:tc>
          <w:tcPr>
            <w:tcW w:w="9828" w:type="dxa"/>
          </w:tcPr>
          <w:p w:rsidR="00A76484" w:rsidRPr="000277A2" w:rsidRDefault="00A76484" w:rsidP="00722312">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rsidR="00A76484" w:rsidRPr="009274E2" w:rsidRDefault="00A76484" w:rsidP="00A76484">
      <w:pPr>
        <w:pStyle w:val="Pagrindinistekstas3"/>
        <w:ind w:firstLine="709"/>
        <w:rPr>
          <w:rFonts w:ascii="Times New Roman" w:hAnsi="Times New Roman"/>
          <w:bCs/>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ind w:firstLine="709"/>
        <w:rPr>
          <w:lang w:val="lt-LT"/>
        </w:rPr>
      </w:pPr>
    </w:p>
    <w:p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rsidR="00A76484" w:rsidRPr="008810EA" w:rsidRDefault="00A76484" w:rsidP="00A76484">
      <w:pPr>
        <w:ind w:firstLine="709"/>
        <w:jc w:val="both"/>
        <w:rPr>
          <w:lang w:val="lt-LT"/>
        </w:rPr>
      </w:pPr>
    </w:p>
    <w:p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rsidR="00A76484" w:rsidRDefault="00A76484" w:rsidP="00A76484">
      <w:pPr>
        <w:ind w:firstLine="709"/>
        <w:jc w:val="both"/>
        <w:rPr>
          <w:b/>
          <w:color w:val="000000"/>
          <w:lang w:val="lt-LT"/>
        </w:rPr>
      </w:pPr>
    </w:p>
    <w:p w:rsidR="00A76484" w:rsidRPr="008810EA" w:rsidRDefault="00A76484" w:rsidP="00A76484">
      <w:pPr>
        <w:ind w:firstLine="709"/>
        <w:jc w:val="both"/>
        <w:rPr>
          <w:b/>
          <w:color w:val="000000"/>
          <w:lang w:val="lt-LT"/>
        </w:rPr>
      </w:pPr>
      <w:r>
        <w:rPr>
          <w:b/>
          <w:color w:val="000000"/>
          <w:lang w:val="lt-LT"/>
        </w:rPr>
        <w:t>Komentaras</w:t>
      </w:r>
    </w:p>
    <w:p w:rsidR="00A76484" w:rsidRPr="008810EA" w:rsidRDefault="00A76484" w:rsidP="00A76484">
      <w:pPr>
        <w:ind w:firstLine="709"/>
        <w:jc w:val="both"/>
        <w:rPr>
          <w:b/>
          <w:color w:val="000000"/>
          <w:lang w:val="lt-LT"/>
        </w:rPr>
      </w:pPr>
    </w:p>
    <w:p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w:t>
      </w:r>
      <w:r w:rsidRPr="000277A2">
        <w:rPr>
          <w:rFonts w:ascii="Times New Roman" w:hAnsi="Times New Roman"/>
          <w:b w:val="0"/>
          <w:szCs w:val="24"/>
        </w:rPr>
        <w:lastRenderedPageBreak/>
        <w:t xml:space="preserve">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173"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174" w:history="1">
        <w:r w:rsidRPr="000277A2">
          <w:rPr>
            <w:rStyle w:val="Hipersaitas"/>
            <w:lang w:val="lt-LT"/>
          </w:rPr>
          <w:t>įsakymu Nr. VA-135</w:t>
        </w:r>
      </w:hyperlink>
      <w:r w:rsidRPr="000277A2">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rsidR="00A76484" w:rsidRDefault="00A76484" w:rsidP="00A76484">
      <w:pPr>
        <w:jc w:val="both"/>
        <w:rPr>
          <w:color w:val="000000"/>
          <w:lang w:val="lt-LT"/>
        </w:rPr>
      </w:pPr>
      <w:r>
        <w:t>(PVMĮ 49</w:t>
      </w:r>
      <w:r w:rsidRPr="008D6F34">
        <w:t xml:space="preserve"> str. komentaras pakeistas p</w:t>
      </w:r>
      <w:r>
        <w:t>agal VMI prie FM viršininko 2023-07-21</w:t>
      </w:r>
      <w:r w:rsidRPr="008D6F34">
        <w:t xml:space="preserve"> raštą </w:t>
      </w:r>
      <w:r w:rsidRPr="008D6F34">
        <w:rPr>
          <w:color w:val="000000"/>
        </w:rPr>
        <w:t>(18.2-3</w:t>
      </w:r>
      <w:r>
        <w:rPr>
          <w:color w:val="000000"/>
        </w:rPr>
        <w:t>1-2) RM-28150</w:t>
      </w:r>
      <w:r w:rsidRPr="008D6F34">
        <w:rPr>
          <w:color w:val="000000"/>
        </w:rPr>
        <w:t>).</w:t>
      </w:r>
    </w:p>
    <w:p w:rsidR="00A76484" w:rsidRPr="008D6F34" w:rsidRDefault="00A76484" w:rsidP="00A76484">
      <w:pPr>
        <w:ind w:firstLine="709"/>
        <w:jc w:val="both"/>
        <w:rPr>
          <w:b/>
          <w:bCs/>
          <w:lang w:val="lt-LT"/>
        </w:rPr>
      </w:pPr>
    </w:p>
    <w:p w:rsidR="00271F1A" w:rsidRPr="008D6F34" w:rsidRDefault="001366AC" w:rsidP="00394477">
      <w:pPr>
        <w:pStyle w:val="Antrat1"/>
        <w:ind w:firstLine="709"/>
        <w:jc w:val="left"/>
        <w:rPr>
          <w:bCs w:val="0"/>
        </w:rPr>
      </w:pPr>
      <w:r w:rsidRPr="008D6F34">
        <w:rPr>
          <w:bCs w:val="0"/>
          <w:u w:val="single"/>
        </w:rPr>
        <w:t>50 st</w:t>
      </w:r>
      <w:bookmarkStart w:id="131" w:name="straipsnis50"/>
      <w:bookmarkEnd w:id="131"/>
      <w:r w:rsidRPr="008D6F34">
        <w:rPr>
          <w:bCs w:val="0"/>
          <w:u w:val="single"/>
        </w:rPr>
        <w:t>raipsnis</w:t>
      </w:r>
      <w:r w:rsidR="00271F1A" w:rsidRPr="008D6F34">
        <w:rPr>
          <w:bCs w:val="0"/>
        </w:rPr>
        <w:t>. Prekės, tiekiamos paramos gavėjams</w:t>
      </w:r>
    </w:p>
    <w:p w:rsidR="00271F1A" w:rsidRPr="008D6F34" w:rsidRDefault="00271F1A" w:rsidP="00394477">
      <w:pPr>
        <w:ind w:firstLine="709"/>
        <w:jc w:val="both"/>
        <w:rPr>
          <w:lang w:val="lt-LT"/>
        </w:rPr>
      </w:pPr>
    </w:p>
    <w:p w:rsidR="00D5529E" w:rsidRPr="008D6F34" w:rsidRDefault="00D5529E" w:rsidP="00394477">
      <w:pPr>
        <w:pStyle w:val="Antrat1"/>
        <w:ind w:firstLine="709"/>
        <w:jc w:val="both"/>
        <w:rPr>
          <w:b w:val="0"/>
        </w:rPr>
      </w:pPr>
      <w:r w:rsidRPr="008D6F34">
        <w:t xml:space="preserve">1. Taikant 0 procentų PVM tarifą apmokestinamos prekės, tiekiamos Lietuvos Respublikos </w:t>
      </w:r>
      <w:bookmarkStart w:id="132" w:name="P7735_2"/>
      <w:r w:rsidRPr="008D6F34">
        <w:rPr>
          <w:color w:val="000000"/>
        </w:rPr>
        <w:t>labdaros ir paramos įstatyme</w:t>
      </w:r>
      <w:bookmarkEnd w:id="132"/>
      <w:r w:rsidRPr="008D6F34">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33" w:name="P7735_3"/>
      <w:r w:rsidRPr="008D6F34">
        <w:rPr>
          <w:color w:val="000000"/>
        </w:rPr>
        <w:t>labdaros ir paramos įstatymą</w:t>
      </w:r>
      <w:bookmarkEnd w:id="133"/>
      <w:r w:rsidRPr="008D6F34">
        <w:t xml:space="preserve"> ga</w:t>
      </w:r>
      <w:r w:rsidR="00FA09C6" w:rsidRPr="008D6F34">
        <w:t xml:space="preserve">lintiems būti paramos gavėjais </w:t>
      </w:r>
      <w:r w:rsidRPr="008D6F34">
        <w:rPr>
          <w:b w:val="0"/>
        </w:rPr>
        <w:t>(</w:t>
      </w:r>
      <w:r w:rsidR="00FA09C6" w:rsidRPr="008D6F34">
        <w:rPr>
          <w:b w:val="0"/>
        </w:rPr>
        <w:t>50 str. 1 dalies  redakcija</w:t>
      </w:r>
      <w:r w:rsidRPr="008D6F34">
        <w:rPr>
          <w:b w:val="0"/>
        </w:rPr>
        <w:t xml:space="preserve"> pagal įstatymo redakciją </w:t>
      </w:r>
      <w:r w:rsidRPr="008D6F34">
        <w:rPr>
          <w:b w:val="0"/>
          <w:i/>
          <w:iCs/>
        </w:rPr>
        <w:t xml:space="preserve">Nr. </w:t>
      </w:r>
      <w:hyperlink r:id="rId175" w:history="1">
        <w:r w:rsidRPr="008D6F34">
          <w:rPr>
            <w:rStyle w:val="Hipersaitas"/>
            <w:b w:val="0"/>
            <w:i/>
            <w:iCs/>
          </w:rPr>
          <w:t>XI-1187</w:t>
        </w:r>
      </w:hyperlink>
      <w:r w:rsidRPr="008D6F34">
        <w:rPr>
          <w:b w:val="0"/>
          <w:i/>
          <w:iCs/>
        </w:rPr>
        <w:t>, 2010</w:t>
      </w:r>
      <w:r w:rsidR="004D41AE" w:rsidRPr="008D6F34">
        <w:rPr>
          <w:b w:val="0"/>
          <w:i/>
          <w:iCs/>
        </w:rPr>
        <w:t>-11-30</w:t>
      </w:r>
      <w:r w:rsidRPr="008D6F34">
        <w:rPr>
          <w:b w:val="0"/>
          <w:i/>
          <w:iCs/>
        </w:rPr>
        <w:t>).</w:t>
      </w:r>
    </w:p>
    <w:p w:rsidR="00FA09C6" w:rsidRPr="008D6F34" w:rsidRDefault="00FA09C6" w:rsidP="00394477">
      <w:pPr>
        <w:ind w:firstLine="709"/>
        <w:jc w:val="both"/>
        <w:rPr>
          <w:lang w:val="lt-LT"/>
        </w:rPr>
      </w:pPr>
    </w:p>
    <w:p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rsidR="00D5529E" w:rsidRPr="008D6F34" w:rsidRDefault="00D5529E" w:rsidP="00394477">
      <w:pPr>
        <w:pStyle w:val="Antrat1"/>
        <w:ind w:firstLine="709"/>
        <w:jc w:val="left"/>
      </w:pPr>
    </w:p>
    <w:p w:rsidR="00271F1A" w:rsidRPr="008D6F34" w:rsidRDefault="00271F1A" w:rsidP="00394477">
      <w:pPr>
        <w:pStyle w:val="Antrat1"/>
        <w:ind w:firstLine="709"/>
        <w:jc w:val="left"/>
      </w:pPr>
      <w:r w:rsidRPr="008D6F34">
        <w:t>Komentaras</w:t>
      </w:r>
    </w:p>
    <w:p w:rsidR="00271F1A" w:rsidRPr="008D6F34" w:rsidRDefault="00271F1A" w:rsidP="00394477">
      <w:pPr>
        <w:ind w:firstLine="709"/>
        <w:jc w:val="both"/>
        <w:rPr>
          <w:b/>
          <w:bCs/>
          <w:i/>
          <w:iCs/>
          <w:lang w:val="lt-LT"/>
        </w:rPr>
      </w:pPr>
    </w:p>
    <w:p w:rsidR="00271F1A" w:rsidRPr="008D6F34" w:rsidRDefault="00271F1A" w:rsidP="00394477">
      <w:pPr>
        <w:pStyle w:val="Pagrindiniotekstotrauka2"/>
        <w:ind w:firstLine="709"/>
        <w:rPr>
          <w:rFonts w:ascii="Times New Roman" w:hAnsi="Times New Roman"/>
          <w:b w:val="0"/>
          <w:bCs/>
          <w:iCs/>
          <w:strike/>
          <w:szCs w:val="24"/>
        </w:rPr>
      </w:pPr>
      <w:r w:rsidRPr="008D6F34">
        <w:rPr>
          <w:rFonts w:ascii="Times New Roman" w:hAnsi="Times New Roman"/>
          <w:b w:val="0"/>
          <w:szCs w:val="24"/>
        </w:rPr>
        <w:t>1. Lietuvos Respublikos</w:t>
      </w:r>
      <w:r w:rsidRPr="008D6F34">
        <w:rPr>
          <w:rFonts w:ascii="Times New Roman" w:hAnsi="Times New Roman"/>
          <w:b w:val="0"/>
          <w:szCs w:val="24"/>
          <w:u w:val="single"/>
        </w:rPr>
        <w:t xml:space="preserve"> labdaros ir paramos įstatymo</w:t>
      </w:r>
      <w:r w:rsidRPr="008D6F34">
        <w:rPr>
          <w:rFonts w:ascii="Times New Roman" w:hAnsi="Times New Roman"/>
          <w:b w:val="0"/>
          <w:szCs w:val="24"/>
        </w:rPr>
        <w:t xml:space="preserve"> 7 straipsnyje nustatyta, kad paramos gavėjais gali būti Lietuvos Respublikoje įregistruoti:</w:t>
      </w:r>
    </w:p>
    <w:p w:rsidR="00271F1A" w:rsidRPr="008D6F34" w:rsidRDefault="00271F1A" w:rsidP="00394477">
      <w:pPr>
        <w:ind w:firstLine="709"/>
        <w:jc w:val="both"/>
        <w:rPr>
          <w:lang w:val="lt-LT"/>
        </w:rPr>
      </w:pPr>
      <w:r w:rsidRPr="008D6F34">
        <w:rPr>
          <w:lang w:val="lt-LT"/>
        </w:rPr>
        <w:t>1.1. labdaros ir paramos fondai;</w:t>
      </w:r>
    </w:p>
    <w:p w:rsidR="00271F1A" w:rsidRPr="008D6F34" w:rsidRDefault="00271F1A" w:rsidP="00394477">
      <w:pPr>
        <w:ind w:firstLine="709"/>
        <w:jc w:val="both"/>
        <w:rPr>
          <w:lang w:val="lt-LT"/>
        </w:rPr>
      </w:pPr>
      <w:r w:rsidRPr="008D6F34">
        <w:rPr>
          <w:lang w:val="lt-LT"/>
        </w:rPr>
        <w:t>1.2. biudžetinės įstaigos;</w:t>
      </w:r>
    </w:p>
    <w:p w:rsidR="00271F1A" w:rsidRPr="008D6F34" w:rsidRDefault="00271F1A" w:rsidP="00394477">
      <w:pPr>
        <w:ind w:firstLine="709"/>
        <w:jc w:val="both"/>
        <w:rPr>
          <w:lang w:val="lt-LT"/>
        </w:rPr>
      </w:pPr>
      <w:r w:rsidRPr="008D6F34">
        <w:rPr>
          <w:lang w:val="lt-LT"/>
        </w:rPr>
        <w:t>1.3. asociacijos;</w:t>
      </w:r>
    </w:p>
    <w:p w:rsidR="00271F1A" w:rsidRPr="008D6F34" w:rsidRDefault="00271F1A" w:rsidP="00394477">
      <w:pPr>
        <w:ind w:firstLine="709"/>
        <w:jc w:val="both"/>
        <w:rPr>
          <w:lang w:val="lt-LT"/>
        </w:rPr>
      </w:pPr>
      <w:r w:rsidRPr="008D6F34">
        <w:rPr>
          <w:lang w:val="lt-LT"/>
        </w:rPr>
        <w:t>1.4. (neteko galios);</w:t>
      </w:r>
    </w:p>
    <w:p w:rsidR="00271F1A" w:rsidRPr="008D6F34" w:rsidRDefault="00271F1A" w:rsidP="00394477">
      <w:pPr>
        <w:ind w:firstLine="709"/>
        <w:jc w:val="both"/>
        <w:rPr>
          <w:lang w:val="lt-LT"/>
        </w:rPr>
      </w:pPr>
      <w:r w:rsidRPr="008D6F34">
        <w:rPr>
          <w:lang w:val="lt-LT"/>
        </w:rPr>
        <w:t>1.5. viešosios įstaigos;</w:t>
      </w:r>
    </w:p>
    <w:p w:rsidR="00271F1A" w:rsidRPr="008D6F34" w:rsidRDefault="00271F1A" w:rsidP="00394477">
      <w:pPr>
        <w:ind w:firstLine="709"/>
        <w:jc w:val="both"/>
        <w:rPr>
          <w:lang w:val="lt-LT"/>
        </w:rPr>
      </w:pPr>
      <w:r w:rsidRPr="008D6F34">
        <w:rPr>
          <w:lang w:val="lt-LT"/>
        </w:rPr>
        <w:t>1.6. religinės bendruomenės, bendrijos ir religiniai centrai;</w:t>
      </w:r>
    </w:p>
    <w:p w:rsidR="00271F1A" w:rsidRPr="008D6F34" w:rsidRDefault="00271F1A" w:rsidP="00394477">
      <w:pPr>
        <w:ind w:firstLine="709"/>
        <w:jc w:val="both"/>
        <w:rPr>
          <w:lang w:val="lt-LT"/>
        </w:rPr>
      </w:pPr>
      <w:r w:rsidRPr="008D6F34">
        <w:rPr>
          <w:lang w:val="lt-LT"/>
        </w:rPr>
        <w:lastRenderedPageBreak/>
        <w:t>1.7. tarptautinių visuomeninių organizacijų skyriai (padaliniai);</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1.8. kiti juridiniai asmenys, kurių veiklą reglamentuoja specialūs įstatymai ir kurių veiklos tikslas nėra pelno siekimas, o gautas pelnas negali būti skiriamas jų dalyviams.</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Už Europos Bendrijų teritorijos ribų veikiantys juridiniais asmenys ir kitos organizacijos, pagal Lietuvos Respublikos labdaros ir paramos įstatymą galinčios būti paramos gavėjais – tai Lietuvos Respublikos Vyriausybės ar jos įgaliotos institucijos patvirtintame sąraše nurodytos už Europos Bendrijų teritorijos ribų esančios lietuvių bendruomenės, kitos lietuviškos įstaigos ar organizacijos ir tarptautinės labdaros organizacijos. </w:t>
      </w:r>
    </w:p>
    <w:p w:rsidR="00271F1A" w:rsidRPr="008D6F34" w:rsidRDefault="00271F1A"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3. Kas yra laikoma parama bei kada asmenys tampa paramos gavėjais yra nustatyta Labdaros ir paramos įstatyme.</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Paramos gavėjai, Lietuvos Respublikos Vyriausybės ar jos įgaliotos institucijos nustatyta tvarka ir terminais, privalo pateikti Valstybinei mokesčių inspekcijai mėnesio ir metinę ataskaitas apie gautą paramą ir jos naudojimą, apie pačių suteiktą paramą ir (arba) labdarą, taip pat apie savo veiklą, susijusią su Labdaros ir paramos įstatymo 3 straipsnio 3 dalyje nurodytų visuomenei naudingų tikslų įgyvendinimu. Mėnesio ataskaita teikiama tais atvejais, kai nuo kalendorinių metų pradžios iš vieno paramos teikėjo gautos paramos arba šių juridinių asmenų vienam paramos ir (arba) labdaros gavėjui suteiktos paramos ir (arba) labdaros suma viršija 50 000 Lt. Paramos gavėjo mėnesio ataskaitos forma PLN203 ir jos užpildymo taisyklės patvirtintos Valstybinės mokesčių inspekcijos prie Lietuvos Respublikos finansų ministerijos viršininko 2006 m. gegužės 30 d. </w:t>
      </w:r>
      <w:r w:rsidRPr="008D6F34">
        <w:rPr>
          <w:rFonts w:ascii="Times New Roman" w:hAnsi="Times New Roman"/>
          <w:b w:val="0"/>
          <w:bCs/>
          <w:szCs w:val="24"/>
          <w:u w:val="single"/>
        </w:rPr>
        <w:t>įsakymu Nr. VA-49</w:t>
      </w:r>
      <w:r w:rsidRPr="008D6F34">
        <w:rPr>
          <w:rFonts w:ascii="Times New Roman" w:hAnsi="Times New Roman"/>
          <w:b w:val="0"/>
          <w:bCs/>
          <w:szCs w:val="24"/>
        </w:rPr>
        <w:t>. Paramos gavėjo metinės ataskaitos forma FR0478 ir jos užpildymo taisyklės patvirtintos Valstybinės mokesčių inspekcijos prie Lietuvos Respublikos finansų ministerijos viršininko 2003 m. balandžio 10 d.</w:t>
      </w:r>
      <w:r w:rsidRPr="008D6F34">
        <w:rPr>
          <w:rFonts w:ascii="Times New Roman" w:hAnsi="Times New Roman"/>
          <w:b w:val="0"/>
          <w:bCs/>
          <w:szCs w:val="24"/>
          <w:u w:val="single"/>
        </w:rPr>
        <w:t xml:space="preserve"> įsakymu Nr. V-103</w:t>
      </w:r>
      <w:r w:rsidRPr="008D6F34">
        <w:rPr>
          <w:rFonts w:ascii="Times New Roman" w:hAnsi="Times New Roman"/>
          <w:b w:val="0"/>
          <w:bCs/>
          <w:szCs w:val="24"/>
        </w:rPr>
        <w:t>.</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0 procentų PVM tarifas, šio straipsnio 2 dalyje nustatyta tvarka, taikomas tik tuomet, kai prekės, kaip parama išgabenamos iš Lietuvos Respublikos už Europos Bendrijų teritorijos ribų veikiantiems asmenims ir kitoms organizacijoms, pagal Labdaros ir paramos įstatymą galinčioms būti paramos gavėjais.</w:t>
      </w:r>
    </w:p>
    <w:p w:rsidR="00271F1A" w:rsidRPr="008D6F34" w:rsidRDefault="00271F1A" w:rsidP="00394477">
      <w:pPr>
        <w:ind w:firstLine="709"/>
        <w:jc w:val="both"/>
        <w:rPr>
          <w:lang w:val="lt-LT"/>
        </w:rPr>
      </w:pPr>
      <w:r w:rsidRPr="008D6F34">
        <w:rPr>
          <w:lang w:val="lt-LT"/>
        </w:rPr>
        <w:t>(</w:t>
      </w:r>
      <w:r w:rsidRPr="008D6F34">
        <w:rPr>
          <w:iCs/>
          <w:lang w:val="lt-LT"/>
        </w:rPr>
        <w:t>1 d. komentaras pakeistas pagal VMI prie FM 2006-09-11 raštą Nr. (18.2-31-2)-R-7807)</w:t>
      </w:r>
    </w:p>
    <w:p w:rsidR="00054B72" w:rsidRPr="008D6F34" w:rsidRDefault="006117BD" w:rsidP="00394477">
      <w:pPr>
        <w:spacing w:before="100" w:beforeAutospacing="1" w:after="100" w:afterAutospacing="1"/>
        <w:ind w:firstLine="709"/>
        <w:jc w:val="both"/>
        <w:rPr>
          <w:i/>
          <w:iCs/>
        </w:rPr>
      </w:pPr>
      <w:r w:rsidRPr="008D6F34">
        <w:rPr>
          <w:b/>
          <w:lang w:val="lt-LT"/>
        </w:rPr>
        <w:t>2. Šio straipsnio 1 dalyje nurodytos nuostatos įgyvendinamos grąžinant Lietuvos Respublikoje įregistruotiems paramos gavėjams PVM sumą, kurią jie sumokėjo už įsigytas ir išgabentas iš Europos Sąjungos</w:t>
      </w:r>
      <w:r w:rsidRPr="008D6F34">
        <w:rPr>
          <w:b/>
          <w:bCs/>
          <w:lang w:val="lt-LT"/>
        </w:rPr>
        <w:t xml:space="preserve"> </w:t>
      </w:r>
      <w:r w:rsidRPr="008D6F34">
        <w:rPr>
          <w:b/>
          <w:lang w:val="lt-LT"/>
        </w:rPr>
        <w:t>teritorijos prekes. Šių nuostatų taikymo tvarką nustato Lietuvos Respublikos Vyriausy</w:t>
      </w:r>
      <w:r w:rsidR="00FA09C6" w:rsidRPr="008D6F34">
        <w:rPr>
          <w:b/>
          <w:lang w:val="lt-LT"/>
        </w:rPr>
        <w:t>bė ar jos įgaliota institucija</w:t>
      </w:r>
      <w:r w:rsidR="00FA09C6" w:rsidRPr="008D6F34">
        <w:rPr>
          <w:lang w:val="lt-LT"/>
        </w:rPr>
        <w:t>.</w:t>
      </w:r>
      <w:r w:rsidRPr="008D6F34">
        <w:rPr>
          <w:lang w:val="lt-LT"/>
        </w:rPr>
        <w:t>(</w:t>
      </w:r>
      <w:r w:rsidR="00FA09C6" w:rsidRPr="008D6F34">
        <w:rPr>
          <w:lang w:val="lt-LT"/>
        </w:rPr>
        <w:t>50 str. 2 dalies redakcija</w:t>
      </w:r>
      <w:r w:rsidRPr="008D6F34">
        <w:rPr>
          <w:lang w:val="lt-LT"/>
        </w:rPr>
        <w:t xml:space="preserve"> pagal įstatymo redakciją </w:t>
      </w:r>
      <w:r w:rsidRPr="008D6F34">
        <w:rPr>
          <w:i/>
          <w:iCs/>
          <w:lang w:val="lt-LT"/>
        </w:rPr>
        <w:t xml:space="preserve">Nr. </w:t>
      </w:r>
      <w:hyperlink r:id="rId176" w:history="1">
        <w:r w:rsidRPr="008D6F34">
          <w:rPr>
            <w:rStyle w:val="Hipersaitas"/>
            <w:i/>
            <w:iCs/>
          </w:rPr>
          <w:t>XI-1187</w:t>
        </w:r>
      </w:hyperlink>
      <w:r w:rsidR="004D41AE" w:rsidRPr="008D6F34">
        <w:rPr>
          <w:i/>
          <w:iCs/>
        </w:rPr>
        <w:t>, 2010-11-30</w:t>
      </w:r>
      <w:r w:rsidRPr="008D6F34">
        <w:rPr>
          <w:i/>
          <w:iCs/>
        </w:rPr>
        <w:t>).</w:t>
      </w:r>
    </w:p>
    <w:p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rsidR="006117BD" w:rsidRPr="008D6F34" w:rsidRDefault="006117BD" w:rsidP="00394477">
      <w:pPr>
        <w:ind w:firstLine="709"/>
      </w:pPr>
    </w:p>
    <w:p w:rsidR="00271F1A" w:rsidRPr="008D6F34" w:rsidRDefault="00271F1A" w:rsidP="00394477">
      <w:pPr>
        <w:pStyle w:val="HTMLiankstoformatuotas"/>
        <w:ind w:firstLine="709"/>
        <w:jc w:val="both"/>
        <w:rPr>
          <w:rFonts w:ascii="Times New Roman" w:eastAsia="Times New Roman" w:hAnsi="Times New Roman" w:cs="Times New Roman"/>
          <w:b/>
          <w:bCs/>
          <w:sz w:val="24"/>
          <w:szCs w:val="24"/>
          <w:lang w:val="lt-LT"/>
        </w:rPr>
      </w:pPr>
      <w:r w:rsidRPr="008D6F34">
        <w:rPr>
          <w:rFonts w:ascii="Times New Roman" w:eastAsia="Times New Roman" w:hAnsi="Times New Roman" w:cs="Times New Roman"/>
          <w:b/>
          <w:bCs/>
          <w:sz w:val="24"/>
          <w:szCs w:val="24"/>
          <w:lang w:val="lt-LT"/>
        </w:rPr>
        <w:t>Komentaras</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Pridėtinės vertės mokesčio sumų grąžinimo paramos gavėjams tvarka yra patvirtinta Lietuvos Respublikos finansų ministro 2002 m. birželio 14 d.</w:t>
      </w:r>
      <w:r w:rsidRPr="008D6F34">
        <w:rPr>
          <w:rFonts w:ascii="Times New Roman" w:eastAsia="Times New Roman" w:hAnsi="Times New Roman" w:cs="Times New Roman"/>
          <w:sz w:val="24"/>
          <w:szCs w:val="24"/>
          <w:u w:val="single"/>
          <w:lang w:val="lt-LT"/>
        </w:rPr>
        <w:t xml:space="preserve"> </w:t>
      </w:r>
      <w:hyperlink r:id="rId177" w:history="1">
        <w:r w:rsidRPr="008D6F34">
          <w:rPr>
            <w:rStyle w:val="Hipersaitas"/>
            <w:rFonts w:ascii="Times New Roman" w:eastAsia="Times New Roman" w:hAnsi="Times New Roman" w:cs="Times New Roman"/>
            <w:sz w:val="24"/>
            <w:szCs w:val="24"/>
            <w:lang w:val="lt-LT"/>
          </w:rPr>
          <w:t>įsakymu Nr.169</w:t>
        </w:r>
      </w:hyperlink>
      <w:r w:rsidRPr="008D6F34">
        <w:rPr>
          <w:rFonts w:ascii="Times New Roman" w:eastAsia="Times New Roman" w:hAnsi="Times New Roman" w:cs="Times New Roman"/>
          <w:sz w:val="24"/>
          <w:szCs w:val="24"/>
          <w:lang w:val="lt-LT"/>
        </w:rPr>
        <w:t>. Sumokėtas PVM už prekes, kaip parama išgabentas iš Lietuvos Respublikos už Europos Bendrijų teritorijos ribų veikiantiems asmenims ir kitoms organizacijoms, pagal Labdaros ir paramos įstatymą galinčioms būti paramos gavėjais, grąžinamas Lietuvoje registruotiems paramos gavėjams. Paramos gavėjas PVM mokėtojas neturi teisės traukti į atskaitą PVM už prekes, už kurias pagal minėtos tvarkos nuostatas yra grąžinamas sumokėtas PVM.</w:t>
      </w: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lastRenderedPageBreak/>
        <w:t>Paramos gavėjas, norėdamas susigrąžinti PVM, turi kreiptis į tą vietos mokesčių administratorių, kurio veiklos teritorijoje yra įregistruotas mokesčių mokėtoju, su nustatytos formos prašymu. Prašymo grąžinti sumokėtą pridėtinės vertės mokestį forma FR0428 bei jos užpildymo taisyklės patvirtintos Valstybinės mokesčių inspekcijos prie Lietuvos Respublikos finansų ministerijos viršininko 2002 m. liepos 31 d.</w:t>
      </w:r>
      <w:r w:rsidRPr="008D6F34">
        <w:rPr>
          <w:rFonts w:ascii="Times New Roman" w:eastAsia="Times New Roman" w:hAnsi="Times New Roman" w:cs="Times New Roman"/>
          <w:sz w:val="24"/>
          <w:szCs w:val="24"/>
          <w:u w:val="single"/>
          <w:lang w:val="lt-LT"/>
        </w:rPr>
        <w:t xml:space="preserve"> </w:t>
      </w:r>
      <w:hyperlink r:id="rId178" w:history="1">
        <w:r w:rsidRPr="008D6F34">
          <w:rPr>
            <w:rStyle w:val="Hipersaitas"/>
            <w:rFonts w:ascii="Times New Roman" w:eastAsia="Times New Roman" w:hAnsi="Times New Roman" w:cs="Times New Roman"/>
            <w:sz w:val="24"/>
            <w:szCs w:val="24"/>
            <w:lang w:val="lt-LT"/>
          </w:rPr>
          <w:t>įsakymu Nr. 223</w:t>
        </w:r>
      </w:hyperlink>
      <w:r w:rsidRPr="008D6F34">
        <w:rPr>
          <w:rFonts w:ascii="Times New Roman" w:eastAsia="Times New Roman" w:hAnsi="Times New Roman" w:cs="Times New Roman"/>
          <w:sz w:val="24"/>
          <w:szCs w:val="24"/>
          <w:lang w:val="lt-LT"/>
        </w:rPr>
        <w:t xml:space="preserve">. Prekes kaip paramą išgabenę paramos gavėjai prašymų turi pildyti tiek, keliems už Europos Bendrijų teritorijos ribų </w:t>
      </w:r>
      <w:r w:rsidRPr="008D6F34">
        <w:rPr>
          <w:rFonts w:ascii="Times New Roman" w:hAnsi="Times New Roman" w:cs="Times New Roman"/>
          <w:sz w:val="24"/>
          <w:szCs w:val="24"/>
          <w:lang w:val="lt-LT"/>
        </w:rPr>
        <w:t xml:space="preserve">veikiantiems juridiniams asmenims ir kitoms </w:t>
      </w:r>
      <w:r w:rsidRPr="008D6F34">
        <w:rPr>
          <w:rFonts w:ascii="Times New Roman" w:eastAsia="Times New Roman" w:hAnsi="Times New Roman" w:cs="Times New Roman"/>
          <w:sz w:val="24"/>
          <w:szCs w:val="24"/>
          <w:lang w:val="lt-LT"/>
        </w:rPr>
        <w:t>organizacijoms jas išgabeno.</w:t>
      </w:r>
    </w:p>
    <w:p w:rsidR="00271F1A" w:rsidRPr="008D6F34" w:rsidRDefault="00271F1A" w:rsidP="00394477">
      <w:pPr>
        <w:pStyle w:val="HTMLiankstoformatuotas"/>
        <w:numPr>
          <w:ilvl w:val="0"/>
          <w:numId w:val="19"/>
        </w:numPr>
        <w:ind w:left="0" w:firstLine="709"/>
        <w:jc w:val="both"/>
        <w:rPr>
          <w:rFonts w:ascii="Times New Roman" w:hAnsi="Times New Roman" w:cs="Times New Roman"/>
          <w:sz w:val="24"/>
          <w:szCs w:val="24"/>
          <w:lang w:val="lt-LT"/>
        </w:rPr>
      </w:pPr>
      <w:r w:rsidRPr="008D6F34">
        <w:rPr>
          <w:rFonts w:ascii="Times New Roman" w:eastAsia="Times New Roman" w:hAnsi="Times New Roman" w:cs="Times New Roman"/>
          <w:sz w:val="24"/>
          <w:szCs w:val="24"/>
          <w:lang w:val="lt-LT"/>
        </w:rPr>
        <w:t>Kartu su prašymu grąžinti PVM (forma FR0428) turi būti pateikta:</w:t>
      </w:r>
    </w:p>
    <w:p w:rsidR="00271F1A" w:rsidRPr="008D6F34" w:rsidRDefault="00271F1A"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r w:rsidRPr="008D6F34">
        <w:rPr>
          <w:rFonts w:ascii="Times New Roman" w:hAnsi="Times New Roman" w:cs="Times New Roman"/>
          <w:sz w:val="24"/>
          <w:szCs w:val="24"/>
          <w:lang w:val="lt-LT"/>
        </w:rPr>
        <w:t>3.1. PVM sąskaitų faktūrų, pagal kurias Lietuvos Respublikoje buvo sumokėtos atitinkamos PVM sumos, originalai bei jų kopijos. Vietos mokesčio administratoriaus pareigūnams pažymėjus PVM sąskaitų faktūrų originalus vietos mokesčio administratoriaus antspaudu,  dokumentų  originalai  grąžinami  juos  pateikusiam paramos gavėjui;</w:t>
      </w:r>
    </w:p>
    <w:p w:rsidR="00271F1A" w:rsidRPr="008D6F34" w:rsidRDefault="00271F1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3.2. Dokumentai, įrodantys, kad prekės pripažintos išgabentomis iš Europos Bendrijų teritorijos; </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t>3.3. Dokumentai, įrodantys, kad prekių  gavėjas yra už Europos Bendrijų teritorijos ribų veikiantis juridinis asmuo ar kita organizacija, pagal Labdaros ir paramos įstatymą galintis būti paramos gavėju.</w:t>
      </w: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Vietos mokesčių administratorius, gavęs prašymą grąžinti PVM bei kitus su prašymu pateiktus dokumentus, per 30 dienų nuo paramos gavėjo dokumentų pateikimo, o kai atliekamas paramos gavėjo patikrinimas, - ne vėliau kaip per 10 dienų po mokesčio administratoriaus surašyto sprendimo dėl patikrinimo akto gavimo dienos priima sprendimą dėl PVM grąžinimo ir grąžintinas sumas perveda į paramos gavėjo sąskaitą banke.</w:t>
      </w:r>
    </w:p>
    <w:p w:rsidR="001366AC" w:rsidRPr="008D6F34" w:rsidRDefault="00271F1A"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p>
    <w:p w:rsidR="00271F1A" w:rsidRPr="008D6F34" w:rsidRDefault="001366AC"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r w:rsidR="00271F1A" w:rsidRPr="008D6F34">
        <w:rPr>
          <w:rFonts w:ascii="Times New Roman" w:eastAsia="Times New Roman" w:hAnsi="Times New Roman" w:cs="Times New Roman"/>
          <w:sz w:val="24"/>
          <w:szCs w:val="24"/>
          <w:lang w:val="lt-LT"/>
        </w:rPr>
        <w:t>Pavyzdys</w:t>
      </w:r>
    </w:p>
    <w:p w:rsidR="00271F1A" w:rsidRPr="008D6F34" w:rsidRDefault="00271F1A"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Viešoji įstaiga A (Lietuvos Respublikos paramos gavėjas) iš Lietuvos įmonės B įsigijo prekių už 10 000 Lt ir vėliau šias prekes kaip paramą išgabeno Rusijoje įsikūrusiai lietuvių bendruomenei. Lietuvos įmonė B už patiektas prekes išrašė PVM sąskaitą faktūrą viešajai įstaigai A, nurodydama prekių vertę 10 000 Litų ir priskaičiavo 1 800 litų PVM. Viešoji įstaiga A norėdama susigrąžinti sumokėtą PVM, turi kreiptis į tos apskrities valstybinę mokesčių inspekciją, kurios teritorijoje ji yra registruota mokesčių mokėtoja, pateikdama prašymą grąžinti PVM (forma FR0428). Viešoji įstaiga A taip pat turi pateikti jai įmonės B išrašytą PVM sąskaitą faktūrą.</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p>
    <w:p w:rsidR="00054B72" w:rsidRPr="008D6F34" w:rsidRDefault="00054B72" w:rsidP="00134C37">
      <w:pPr>
        <w:pStyle w:val="Antrat1"/>
        <w:ind w:firstLine="706"/>
        <w:jc w:val="left"/>
      </w:pPr>
      <w:bookmarkStart w:id="134" w:name="_501_straipsnis._Nelaimių"/>
      <w:bookmarkEnd w:id="134"/>
      <w:r w:rsidRPr="00134C37">
        <w:rPr>
          <w:u w:val="single"/>
        </w:rPr>
        <w:t>50</w:t>
      </w:r>
      <w:r w:rsidRPr="00134C37">
        <w:rPr>
          <w:u w:val="single"/>
          <w:vertAlign w:val="superscript"/>
        </w:rPr>
        <w:t xml:space="preserve">1 </w:t>
      </w:r>
      <w:r w:rsidRPr="00134C37">
        <w:rPr>
          <w:u w:val="single"/>
        </w:rPr>
        <w:t>straipsnis</w:t>
      </w:r>
      <w:r w:rsidRPr="008D6F34">
        <w:t>. Nelaimių aukoms skirtos prekės ir paslaugos</w:t>
      </w:r>
    </w:p>
    <w:p w:rsidR="00C069F4" w:rsidRPr="008D6F34" w:rsidRDefault="00C069F4"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neapmokestinamas prekių įsigijimas iš kitos valstybės narės, kai tokių prekių tiekimas šalies teritorijoje pagal šio straipsnio 1 dalį būtų apmokestinamas taikant 0 procentų PVM tarifą.</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3. Šio straipsnio 1 ir 2 dalių nuostatos taikomos tokia pačia apimtimi ir sąlygomis, kokiomis Lietuvos Respublika neapmokestina importo PVM šio straipsnio 1 dalyje nurodytų prekių.</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fr-BE"/>
        </w:rPr>
      </w:pPr>
      <w:r w:rsidRPr="008D6F34">
        <w:rPr>
          <w:b/>
          <w:i/>
          <w:lang w:val="fr-BE"/>
        </w:rPr>
        <w:t>Pastaba</w:t>
      </w:r>
      <w:r w:rsidRPr="008D6F34">
        <w:rPr>
          <w:i/>
          <w:lang w:val="fr-BE"/>
        </w:rPr>
        <w:t>.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Komentaras rengiamas</w:t>
      </w:r>
    </w:p>
    <w:p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rsidR="00271F1A" w:rsidRPr="008D6F34" w:rsidRDefault="001366AC" w:rsidP="00394477">
      <w:pPr>
        <w:pStyle w:val="Antrat1"/>
        <w:ind w:firstLine="709"/>
        <w:jc w:val="left"/>
      </w:pPr>
      <w:r w:rsidRPr="008D6F34">
        <w:rPr>
          <w:u w:val="single"/>
        </w:rPr>
        <w:t>51 str</w:t>
      </w:r>
      <w:bookmarkStart w:id="135" w:name="straipsnis51"/>
      <w:bookmarkEnd w:id="135"/>
      <w:r w:rsidRPr="008D6F34">
        <w:rPr>
          <w:u w:val="single"/>
        </w:rPr>
        <w:t>aipsnis</w:t>
      </w:r>
      <w:r w:rsidR="00271F1A" w:rsidRPr="008D6F34">
        <w:rPr>
          <w:u w:val="single"/>
        </w:rPr>
        <w:t>.</w:t>
      </w:r>
      <w:r w:rsidR="00271F1A" w:rsidRPr="008D6F34">
        <w:t xml:space="preserve"> Kilnojamųjų daiktų aptarnavimas ir perdirbimas</w:t>
      </w:r>
    </w:p>
    <w:p w:rsidR="00271F1A" w:rsidRPr="008D6F34" w:rsidRDefault="00271F1A" w:rsidP="00394477">
      <w:pPr>
        <w:ind w:firstLine="709"/>
        <w:rPr>
          <w:rFonts w:eastAsia="Arial Unicode MS"/>
          <w:lang w:val="lt-LT"/>
        </w:rPr>
      </w:pPr>
    </w:p>
    <w:p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179"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rsidR="00FA09C6" w:rsidRPr="008D6F34" w:rsidRDefault="00FA09C6" w:rsidP="00394477">
      <w:pPr>
        <w:ind w:firstLine="709"/>
        <w:jc w:val="both"/>
        <w:rPr>
          <w:lang w:val="lt-LT"/>
        </w:rPr>
      </w:pPr>
    </w:p>
    <w:p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rsidR="006117BD" w:rsidRPr="008D6F34" w:rsidRDefault="006117BD" w:rsidP="00394477">
      <w:pPr>
        <w:pStyle w:val="Pagrindinistekstas"/>
        <w:ind w:firstLine="709"/>
        <w:rPr>
          <w:rFonts w:ascii="Times New Roman" w:hAnsi="Times New Roman"/>
          <w:szCs w:val="24"/>
        </w:rPr>
      </w:pPr>
    </w:p>
    <w:p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rsidR="00271F1A" w:rsidRPr="008D6F34" w:rsidRDefault="00271F1A" w:rsidP="00394477">
      <w:pPr>
        <w:ind w:firstLine="709"/>
        <w:rPr>
          <w:lang w:val="lt-LT"/>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w:t>
      </w:r>
      <w:r w:rsidRPr="008D6F34">
        <w:rPr>
          <w:rFonts w:ascii="Times New Roman" w:hAnsi="Times New Roman"/>
          <w:szCs w:val="24"/>
        </w:rPr>
        <w:lastRenderedPageBreak/>
        <w:t>asmuo, įsikūręs už šalies  teritorijos ribų ir neturintis padalinio šalies teritorijoje, tokios aptarnavimo, apdirbimo ar perdirbimo paslaugos apmokestinamos taikant 0 procentų PVM tarifą.</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rsidR="00271F1A" w:rsidRPr="008D6F34" w:rsidRDefault="00271F1A" w:rsidP="00394477">
      <w:pPr>
        <w:numPr>
          <w:ilvl w:val="1"/>
          <w:numId w:val="20"/>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rsidR="00271F1A" w:rsidRPr="008D6F34" w:rsidRDefault="00271F1A" w:rsidP="00394477">
      <w:pPr>
        <w:numPr>
          <w:ilvl w:val="1"/>
          <w:numId w:val="20"/>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rsidR="00271F1A" w:rsidRPr="008D6F34" w:rsidRDefault="00271F1A" w:rsidP="00394477">
      <w:pPr>
        <w:numPr>
          <w:ilvl w:val="1"/>
          <w:numId w:val="20"/>
        </w:numPr>
        <w:ind w:left="0" w:firstLine="709"/>
        <w:jc w:val="both"/>
        <w:rPr>
          <w:lang w:val="lt-LT"/>
        </w:rPr>
      </w:pPr>
      <w:r w:rsidRPr="008D6F34">
        <w:rPr>
          <w:lang w:val="lt-LT"/>
        </w:rPr>
        <w:t xml:space="preserve"> kilnojamieji daiktai, atlikus aptarnavimo paslaugas, bus išgabenti iš Europos Bendrijų teritorijos.</w:t>
      </w:r>
    </w:p>
    <w:p w:rsidR="00271F1A" w:rsidRPr="008D6F34" w:rsidRDefault="00271F1A" w:rsidP="00394477">
      <w:pPr>
        <w:ind w:firstLine="709"/>
        <w:jc w:val="both"/>
        <w:rPr>
          <w:lang w:val="lt-LT"/>
        </w:rPr>
      </w:pPr>
      <w:r w:rsidRPr="008D6F34">
        <w:rPr>
          <w:lang w:val="lt-LT"/>
        </w:rPr>
        <w:t xml:space="preserve">3. Pagal </w:t>
      </w:r>
      <w:hyperlink r:id="rId180"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rsidR="004D41AE" w:rsidRPr="008D6F34" w:rsidRDefault="004D41AE" w:rsidP="00394477">
      <w:pPr>
        <w:pStyle w:val="Pagrindiniotekstotrauka"/>
        <w:rPr>
          <w:rFonts w:ascii="Times New Roman" w:hAnsi="Times New Roman"/>
          <w:szCs w:val="24"/>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8D6F34">
        <w:tc>
          <w:tcPr>
            <w:tcW w:w="9648" w:type="dxa"/>
          </w:tcPr>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181"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rsidR="00271F1A" w:rsidRPr="008D6F34" w:rsidRDefault="00271F1A" w:rsidP="00394477">
      <w:pPr>
        <w:ind w:firstLine="709"/>
        <w:rPr>
          <w:lang w:val="lt-LT"/>
        </w:rPr>
      </w:pPr>
    </w:p>
    <w:p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8D6F34">
        <w:tc>
          <w:tcPr>
            <w:tcW w:w="9648" w:type="dxa"/>
          </w:tcPr>
          <w:p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rsidR="00271F1A" w:rsidRPr="008D6F34" w:rsidRDefault="00271F1A" w:rsidP="00394477">
      <w:pPr>
        <w:ind w:firstLine="709"/>
        <w:rPr>
          <w:lang w:val="lt-LT"/>
        </w:rPr>
      </w:pPr>
    </w:p>
    <w:p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8D6F34">
        <w:tc>
          <w:tcPr>
            <w:tcW w:w="9648" w:type="dxa"/>
          </w:tcPr>
          <w:p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w:t>
            </w:r>
            <w:r w:rsidRPr="008D6F34">
              <w:rPr>
                <w:lang w:val="lt-LT"/>
              </w:rPr>
              <w:lastRenderedPageBreak/>
              <w:t>PVM tarifą, nes paslaugų pirkėjas yra užsienio įmonė, neturinti padalinio Lietuvoje, o pasiūti drabužiai išgabenami iš Europos Bendrijų teritorijos.</w:t>
            </w:r>
          </w:p>
        </w:tc>
      </w:tr>
    </w:tbl>
    <w:p w:rsidR="00271F1A" w:rsidRPr="008D6F34" w:rsidRDefault="00271F1A" w:rsidP="00394477">
      <w:pPr>
        <w:pStyle w:val="Pagrindiniotekstotrauka"/>
        <w:rPr>
          <w:rFonts w:ascii="Times New Roman" w:hAnsi="Times New Roman"/>
          <w:szCs w:val="24"/>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rsidR="00271F1A" w:rsidRPr="008D6F34" w:rsidRDefault="00271F1A" w:rsidP="00394477">
      <w:pPr>
        <w:ind w:firstLine="709"/>
        <w:rPr>
          <w:lang w:val="lt-LT"/>
        </w:rPr>
      </w:pPr>
    </w:p>
    <w:p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36" w:name="straipsnis52"/>
      <w:bookmarkEnd w:id="136"/>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rsidR="00244418" w:rsidRPr="00681AC8" w:rsidRDefault="00244418" w:rsidP="00244418">
      <w:pPr>
        <w:ind w:left="-360" w:firstLine="709"/>
        <w:jc w:val="both"/>
        <w:rPr>
          <w:b/>
          <w:bCs/>
          <w:lang w:val="lt-LT"/>
        </w:rPr>
      </w:pPr>
    </w:p>
    <w:p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rsidR="00244418" w:rsidRPr="00681AC8" w:rsidRDefault="00244418" w:rsidP="00244418">
      <w:pPr>
        <w:ind w:firstLine="709"/>
        <w:jc w:val="both"/>
        <w:rPr>
          <w:b/>
          <w:bCs/>
          <w:lang w:val="lt-LT"/>
        </w:rPr>
      </w:pPr>
    </w:p>
    <w:p w:rsidR="00244418" w:rsidRPr="00681AC8" w:rsidRDefault="00244418" w:rsidP="00244418">
      <w:pPr>
        <w:ind w:firstLine="709"/>
        <w:jc w:val="both"/>
        <w:rPr>
          <w:b/>
          <w:bCs/>
          <w:lang w:val="lt-LT"/>
        </w:rPr>
      </w:pPr>
      <w:r w:rsidRPr="00681AC8">
        <w:rPr>
          <w:b/>
          <w:bCs/>
          <w:lang w:val="lt-LT"/>
        </w:rPr>
        <w:t>Komentaras</w:t>
      </w:r>
    </w:p>
    <w:p w:rsidR="00244418" w:rsidRPr="00681AC8" w:rsidRDefault="00244418" w:rsidP="00244418">
      <w:pPr>
        <w:ind w:left="-360" w:firstLine="709"/>
        <w:jc w:val="both"/>
        <w:rPr>
          <w:lang w:val="lt-LT"/>
        </w:rPr>
      </w:pP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rsidR="00244418" w:rsidRPr="00681AC8" w:rsidRDefault="00244418" w:rsidP="00244418">
      <w:pPr>
        <w:ind w:firstLine="709"/>
        <w:jc w:val="both"/>
        <w:rPr>
          <w:lang w:val="lt-LT"/>
        </w:rPr>
      </w:pPr>
      <w:r w:rsidRPr="00681AC8">
        <w:rPr>
          <w:lang w:val="lt-LT"/>
        </w:rPr>
        <w:t>2.4. tiekiant laivų ir lėktuvų atsargas (PVM įstatymo 44 straipsnis);</w:t>
      </w:r>
    </w:p>
    <w:p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rsidR="00244418" w:rsidRPr="00681AC8" w:rsidRDefault="00244418" w:rsidP="00244418">
      <w:pPr>
        <w:ind w:firstLine="709"/>
        <w:jc w:val="both"/>
        <w:rPr>
          <w:lang w:val="lt-LT"/>
        </w:rPr>
      </w:pPr>
      <w:r w:rsidRPr="00681AC8">
        <w:rPr>
          <w:lang w:val="lt-LT"/>
        </w:rPr>
        <w:t>2.7. tiekiant auksą Lietuvos bankui (PVM įstatymo 48 straipsnis);</w:t>
      </w:r>
    </w:p>
    <w:p w:rsidR="00244418" w:rsidRPr="00681AC8" w:rsidRDefault="00244418" w:rsidP="00244418">
      <w:pPr>
        <w:ind w:firstLine="709"/>
        <w:jc w:val="both"/>
        <w:rPr>
          <w:lang w:val="lt-LT"/>
        </w:rPr>
      </w:pPr>
      <w:r w:rsidRPr="00681AC8">
        <w:rPr>
          <w:lang w:val="lt-LT"/>
        </w:rPr>
        <w:t>2.8. tiekiant prekes paramos gavėjams (PVM įstatymo 50 straipsnis);</w:t>
      </w:r>
    </w:p>
    <w:p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lastRenderedPageBreak/>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rsidR="00244418" w:rsidRPr="00681AC8" w:rsidRDefault="00244418" w:rsidP="00244418">
      <w:pPr>
        <w:ind w:firstLine="709"/>
        <w:jc w:val="both"/>
        <w:rPr>
          <w:b/>
          <w:lang w:val="lt-LT"/>
        </w:rPr>
      </w:pPr>
    </w:p>
    <w:p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rsidR="00244418" w:rsidRPr="00681AC8" w:rsidRDefault="00244418" w:rsidP="00244418">
      <w:pPr>
        <w:ind w:left="-360" w:firstLine="709"/>
        <w:jc w:val="both"/>
        <w:rPr>
          <w:b/>
          <w:bCs/>
          <w:strike/>
          <w:lang w:val="lt-LT"/>
        </w:rPr>
      </w:pPr>
    </w:p>
    <w:p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pStyle w:val="Komentarotekstas"/>
              <w:ind w:firstLine="709"/>
              <w:jc w:val="both"/>
              <w:rPr>
                <w:bCs/>
                <w:sz w:val="24"/>
                <w:szCs w:val="24"/>
              </w:rPr>
            </w:pPr>
            <w:r w:rsidRPr="00681AC8">
              <w:rPr>
                <w:bCs/>
                <w:sz w:val="24"/>
                <w:szCs w:val="24"/>
              </w:rPr>
              <w:lastRenderedPageBreak/>
              <w:t>Lietuvos įmonė A teikia tarpininkavimo (agento) paslaugas dėl skrydžio bilietų pardavimo (keleivių vežimas) kitai Lietuvos įmonei B, o skrydžių maršrutai yra šie:</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Lietuva-Latvija;</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Lietuva-Norvegija;</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Norvegija-Norvegija;</w:t>
            </w:r>
          </w:p>
          <w:p w:rsidR="00244418" w:rsidRPr="00681AC8" w:rsidRDefault="00244418" w:rsidP="00244418">
            <w:pPr>
              <w:pStyle w:val="Sraopastraipa"/>
              <w:numPr>
                <w:ilvl w:val="0"/>
                <w:numId w:val="155"/>
              </w:numPr>
              <w:spacing w:after="0" w:line="240" w:lineRule="auto"/>
              <w:ind w:left="743" w:firstLine="709"/>
              <w:jc w:val="both"/>
            </w:pPr>
            <w:r w:rsidRPr="00681AC8">
              <w:rPr>
                <w:bCs/>
              </w:rPr>
              <w:t xml:space="preserve"> Norvegija-Šveicarija.</w:t>
            </w:r>
          </w:p>
          <w:p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rsidR="00244418" w:rsidRPr="00681AC8" w:rsidRDefault="00244418" w:rsidP="000B18C3">
            <w:pPr>
              <w:tabs>
                <w:tab w:val="left" w:pos="601"/>
              </w:tabs>
              <w:ind w:firstLine="709"/>
              <w:jc w:val="both"/>
              <w:rPr>
                <w:lang w:val="lt-LT"/>
              </w:rPr>
            </w:pPr>
            <w:r w:rsidRPr="00681AC8">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rsidR="00244418" w:rsidRPr="00681AC8" w:rsidRDefault="00244418" w:rsidP="00244418">
      <w:pPr>
        <w:ind w:left="-360" w:firstLine="709"/>
        <w:jc w:val="both"/>
        <w:rPr>
          <w:b/>
          <w:bCs/>
          <w:strike/>
          <w:lang w:val="lt-LT"/>
        </w:rPr>
      </w:pPr>
    </w:p>
    <w:p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rsidR="00244418" w:rsidRPr="00681AC8" w:rsidRDefault="00244418" w:rsidP="00244418">
      <w:pPr>
        <w:ind w:left="-360" w:firstLine="709"/>
        <w:jc w:val="both"/>
        <w:rPr>
          <w:bCs/>
          <w:lang w:val="lt-LT"/>
        </w:rPr>
      </w:pPr>
    </w:p>
    <w:p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rsidR="00244418" w:rsidRPr="00681AC8" w:rsidRDefault="00244418" w:rsidP="00244418">
      <w:pPr>
        <w:ind w:left="-360" w:firstLine="709"/>
        <w:jc w:val="both"/>
        <w:rPr>
          <w:b/>
          <w:bCs/>
          <w:lang w:val="lt-LT"/>
        </w:rPr>
      </w:pPr>
    </w:p>
    <w:p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left="-360" w:firstLine="1069"/>
        <w:jc w:val="both"/>
        <w:rPr>
          <w:lang w:val="lt-LT"/>
        </w:rPr>
      </w:pPr>
      <w:r w:rsidRPr="00681AC8">
        <w:rPr>
          <w:lang w:val="lt-LT"/>
        </w:rPr>
        <w:lastRenderedPageBreak/>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rsidR="00244418" w:rsidRPr="00681AC8" w:rsidRDefault="00244418" w:rsidP="00244418">
      <w:pPr>
        <w:ind w:left="-360" w:firstLine="709"/>
        <w:jc w:val="both"/>
        <w:rPr>
          <w:lang w:val="lt-LT"/>
        </w:rPr>
      </w:pPr>
      <w:r w:rsidRPr="00681AC8">
        <w:rPr>
          <w:lang w:val="lt-LT"/>
        </w:rPr>
        <w:t xml:space="preserve">       </w:t>
      </w:r>
    </w:p>
    <w:p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rsidR="00244418" w:rsidRPr="00681AC8" w:rsidRDefault="00244418" w:rsidP="00244418">
      <w:pPr>
        <w:ind w:left="-360" w:firstLine="709"/>
        <w:jc w:val="both"/>
        <w:rPr>
          <w:lang w:val="lt-LT"/>
        </w:rPr>
      </w:pPr>
    </w:p>
    <w:p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rsidR="00244418" w:rsidRPr="00681AC8" w:rsidRDefault="00244418" w:rsidP="00244418">
      <w:pPr>
        <w:pStyle w:val="Pagrindiniotekstotrauka3"/>
        <w:ind w:firstLine="709"/>
        <w:rPr>
          <w:rFonts w:ascii="Times New Roman" w:hAnsi="Times New Roman"/>
          <w:szCs w:val="24"/>
        </w:rPr>
      </w:pPr>
    </w:p>
    <w:p w:rsidR="00244418" w:rsidRPr="00681AC8" w:rsidRDefault="00244418" w:rsidP="00244418">
      <w:pPr>
        <w:pStyle w:val="Antrat4"/>
        <w:ind w:firstLine="709"/>
        <w:rPr>
          <w:szCs w:val="24"/>
        </w:rPr>
      </w:pPr>
      <w:r w:rsidRPr="00681AC8">
        <w:rPr>
          <w:szCs w:val="24"/>
        </w:rPr>
        <w:t>Komentaras</w:t>
      </w:r>
    </w:p>
    <w:p w:rsidR="00244418" w:rsidRPr="00681AC8" w:rsidRDefault="00244418" w:rsidP="00244418">
      <w:pPr>
        <w:ind w:firstLine="709"/>
        <w:rPr>
          <w:lang w:val="lt-LT"/>
        </w:rPr>
      </w:pPr>
    </w:p>
    <w:p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rsidR="00244418" w:rsidRPr="00244418" w:rsidRDefault="00244418" w:rsidP="00244418">
      <w:pPr>
        <w:jc w:val="both"/>
        <w:rPr>
          <w:lang w:val="lt-LT"/>
        </w:rPr>
      </w:pPr>
      <w:r w:rsidRPr="007F6B7E">
        <w:rPr>
          <w:lang w:val="fr-BE"/>
        </w:rPr>
        <w:t>(PVMĮ 52 str. komentaras atnaujintas pagal VMI prie FM 2023-05-19 raštą Nr. (18.2-31-2)-RM-19358).</w:t>
      </w:r>
    </w:p>
    <w:p w:rsidR="00271F1A" w:rsidRPr="008D6F34" w:rsidRDefault="00271F1A" w:rsidP="00244418">
      <w:pPr>
        <w:rPr>
          <w:lang w:val="lt-LT"/>
        </w:rPr>
      </w:pPr>
    </w:p>
    <w:p w:rsidR="005D26C3" w:rsidRPr="008D6F34" w:rsidRDefault="005D26C3" w:rsidP="00394477">
      <w:pPr>
        <w:pStyle w:val="Antrat1"/>
        <w:ind w:firstLine="709"/>
        <w:jc w:val="both"/>
        <w:rPr>
          <w:b w:val="0"/>
          <w:bCs w:val="0"/>
        </w:rPr>
      </w:pPr>
      <w:bookmarkStart w:id="137" w:name="_50_straipsnis._Prekės,"/>
      <w:bookmarkStart w:id="138" w:name="_51_straipsnis._Kilnojamųjų"/>
      <w:bookmarkStart w:id="139" w:name="_56_straipsnis._0"/>
      <w:bookmarkStart w:id="140" w:name="_53_straipsnis._Tam"/>
      <w:bookmarkEnd w:id="137"/>
      <w:bookmarkEnd w:id="138"/>
      <w:bookmarkEnd w:id="139"/>
      <w:bookmarkEnd w:id="140"/>
    </w:p>
    <w:p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rsidR="00AC52D5" w:rsidRPr="008D6F34" w:rsidRDefault="00AC52D5" w:rsidP="00AC52D5">
      <w:pPr>
        <w:rPr>
          <w:lang w:val="lt-LT"/>
        </w:rPr>
      </w:pPr>
    </w:p>
    <w:p w:rsidR="00AC52D5" w:rsidRPr="008D6F34" w:rsidRDefault="00C63D47" w:rsidP="00AC52D5">
      <w:pPr>
        <w:pStyle w:val="tajtip"/>
        <w:spacing w:before="0" w:beforeAutospacing="0" w:after="0" w:afterAutospacing="0"/>
        <w:ind w:firstLine="709"/>
        <w:rPr>
          <w:b/>
        </w:rPr>
      </w:pPr>
      <w:r w:rsidRPr="008D6F34">
        <w:rPr>
          <w:b/>
        </w:rPr>
        <w:t>1. Taikant 0 procentų PVM tarifą apmokestinami šie sandoriai:</w:t>
      </w:r>
    </w:p>
    <w:p w:rsidR="00C63D47" w:rsidRPr="008D6F34" w:rsidRDefault="00C63D47" w:rsidP="00AC52D5">
      <w:pPr>
        <w:pStyle w:val="tajtip"/>
        <w:spacing w:before="0" w:beforeAutospacing="0" w:after="0" w:afterAutospacing="0"/>
        <w:ind w:firstLine="709"/>
        <w:rPr>
          <w:b/>
        </w:rPr>
      </w:pPr>
      <w:r w:rsidRPr="008D6F34">
        <w:rPr>
          <w:b/>
        </w:rPr>
        <w:t>1) prekių tiekimo, kai tiekiamos prekės pateikiamos laikinai saugoti;</w:t>
      </w:r>
    </w:p>
    <w:p w:rsidR="00C63D47" w:rsidRPr="008D6F34" w:rsidRDefault="00C63D47" w:rsidP="00AC52D5">
      <w:pPr>
        <w:pStyle w:val="tajtip"/>
        <w:spacing w:before="0" w:beforeAutospacing="0" w:after="0" w:afterAutospacing="0"/>
        <w:ind w:firstLine="709"/>
        <w:rPr>
          <w:b/>
        </w:rPr>
      </w:pPr>
      <w:r w:rsidRPr="008D6F34">
        <w:rPr>
          <w:b/>
        </w:rPr>
        <w:t>2) prekių tiekimo, kai tiekiamoms prekėms įforminama laisvosios zonos, muitinio sandėliavimo ar laikinojo įvežimo perdirbti muitinės procedūra;</w:t>
      </w:r>
    </w:p>
    <w:p w:rsidR="00C63D47" w:rsidRPr="008D6F34" w:rsidRDefault="00C63D47" w:rsidP="00AC52D5">
      <w:pPr>
        <w:pStyle w:val="tajtip"/>
        <w:spacing w:before="0" w:beforeAutospacing="0" w:after="0" w:afterAutospacing="0"/>
        <w:ind w:firstLine="709"/>
        <w:rPr>
          <w:b/>
        </w:rPr>
      </w:pPr>
      <w:r w:rsidRPr="008D6F34">
        <w:rPr>
          <w:b/>
        </w:rPr>
        <w:t>3) prekių, kurios laikinai saugomos, taip pat prekių, kurioms taikoma laisvosios zonos ar laikinojo įvežimo perdirbti muitinės procedūra, tiekimo, jeigu ir tiekimo metu minėtosios aplinkybės tebegalioja;</w:t>
      </w:r>
    </w:p>
    <w:p w:rsidR="00C63D47" w:rsidRPr="008D6F34" w:rsidRDefault="00C63D47" w:rsidP="00AC52D5">
      <w:pPr>
        <w:pStyle w:val="tajtip"/>
        <w:spacing w:before="0" w:beforeAutospacing="0" w:after="0" w:afterAutospacing="0"/>
        <w:ind w:firstLine="709"/>
        <w:rPr>
          <w:b/>
        </w:rPr>
      </w:pPr>
      <w:r w:rsidRPr="008D6F34">
        <w:rPr>
          <w:b/>
        </w:rPr>
        <w:t>4) prekių, kurioms taikoma laikinojo įvežimo visai neapmokestinant importo muitais, išorinio tranzito ar vidinio tranzito muitinės procedūra, tiekimo, jeigu tiekimo metu minėtosios aplinkybės tebegalioja;</w:t>
      </w:r>
    </w:p>
    <w:p w:rsidR="00C63D47" w:rsidRPr="008D6F34" w:rsidRDefault="00C63D47" w:rsidP="00AC52D5">
      <w:pPr>
        <w:pStyle w:val="tajtip"/>
        <w:spacing w:before="0" w:beforeAutospacing="0" w:after="0" w:afterAutospacing="0"/>
        <w:ind w:firstLine="709"/>
        <w:rPr>
          <w:b/>
        </w:rPr>
      </w:pPr>
      <w:r w:rsidRPr="008D6F34">
        <w:rPr>
          <w:b/>
        </w:rPr>
        <w:t>5) prekių tiekimo, kai tiekiamos prekės išgabenamos į PVM lengvatų sandėlį;</w:t>
      </w:r>
    </w:p>
    <w:p w:rsidR="00C63D47" w:rsidRPr="008D6F34" w:rsidRDefault="00C63D47" w:rsidP="00AC52D5">
      <w:pPr>
        <w:pStyle w:val="tajtip"/>
        <w:spacing w:before="0" w:beforeAutospacing="0" w:after="0" w:afterAutospacing="0"/>
        <w:ind w:firstLine="709"/>
        <w:rPr>
          <w:b/>
        </w:rPr>
      </w:pPr>
      <w:r w:rsidRPr="008D6F34">
        <w:rPr>
          <w:b/>
        </w:rPr>
        <w:t xml:space="preserve">6) prekių, kurioms taikomas PVM lengvatų sandėlyje galiojantis režimas, tiekimo šalies teritorijoje, jeigu tiekimo metu ši aplinkybė tebegalioja. </w:t>
      </w:r>
    </w:p>
    <w:p w:rsidR="00030EF0" w:rsidRPr="008D6F34" w:rsidRDefault="00030EF0" w:rsidP="00394477">
      <w:pPr>
        <w:pStyle w:val="tajtip"/>
        <w:ind w:firstLine="709"/>
        <w:rPr>
          <w:b/>
        </w:rPr>
      </w:pPr>
      <w:r w:rsidRPr="008D6F34">
        <w:rPr>
          <w:b/>
        </w:rPr>
        <w:t xml:space="preserve">Komentaras </w:t>
      </w:r>
    </w:p>
    <w:p w:rsidR="0055123A" w:rsidRPr="008D6F34" w:rsidRDefault="00030EF0" w:rsidP="00394477">
      <w:pPr>
        <w:pStyle w:val="tajtip"/>
        <w:ind w:firstLine="709"/>
      </w:pPr>
      <w:r w:rsidRPr="008D6F34">
        <w:t>Komentaras rengiamas</w:t>
      </w:r>
    </w:p>
    <w:p w:rsidR="00E82D7B" w:rsidRPr="008D6F34" w:rsidRDefault="00E82D7B" w:rsidP="00394477">
      <w:pPr>
        <w:ind w:firstLine="709"/>
        <w:jc w:val="both"/>
        <w:rPr>
          <w:b/>
          <w:bCs/>
          <w:lang w:val="lt-LT"/>
        </w:rPr>
      </w:pPr>
      <w:r w:rsidRPr="008D6F34">
        <w:rPr>
          <w:b/>
          <w:bCs/>
          <w:lang w:val="lt-LT"/>
        </w:rPr>
        <w:lastRenderedPageBreak/>
        <w:t xml:space="preserve">2. </w:t>
      </w:r>
      <w:r w:rsidR="00C63D47" w:rsidRPr="008D6F34">
        <w:rPr>
          <w:b/>
          <w:lang w:val="lt-LT"/>
        </w:rPr>
        <w:t>Importo PVM neapmokestinamos importuojamos prekės, kurios nugabenamos į PVM lengvatų sandėlį.</w:t>
      </w:r>
    </w:p>
    <w:p w:rsidR="00E82D7B" w:rsidRPr="008D6F34" w:rsidRDefault="00E82D7B" w:rsidP="00394477">
      <w:pPr>
        <w:ind w:firstLine="709"/>
        <w:jc w:val="both"/>
        <w:rPr>
          <w:b/>
          <w:bCs/>
          <w:lang w:val="lt-LT"/>
        </w:rPr>
      </w:pP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lang w:val="lt-LT"/>
        </w:rPr>
      </w:pPr>
      <w:r w:rsidRPr="008D6F34">
        <w:rPr>
          <w:lang w:val="lt-LT"/>
        </w:rPr>
        <w:t xml:space="preserve">1. Tais atvejais, kai įmonė importuoja prekes, kurias nugabena į PVM lengvatų sandėlį, importo PVM už tokias prekes neturi būti skaičiuojamas. </w:t>
      </w:r>
    </w:p>
    <w:p w:rsidR="00C63D47" w:rsidRPr="008D6F34" w:rsidRDefault="00C63D47" w:rsidP="00394477">
      <w:pPr>
        <w:ind w:firstLine="709"/>
        <w:jc w:val="both"/>
        <w:rPr>
          <w:lang w:val="lt-LT"/>
        </w:rPr>
      </w:pPr>
    </w:p>
    <w:p w:rsidR="00E82D7B" w:rsidRPr="008D6F34" w:rsidRDefault="00C63D47" w:rsidP="00394477">
      <w:pPr>
        <w:ind w:firstLine="709"/>
        <w:jc w:val="both"/>
        <w:rPr>
          <w:b/>
          <w:bCs/>
          <w:lang w:val="lt-LT"/>
        </w:rPr>
      </w:pPr>
      <w:r w:rsidRPr="008D6F34">
        <w:rPr>
          <w:b/>
          <w:lang w:val="lt-LT"/>
        </w:rPr>
        <w:t>3. PVM neapmokestinamas prekių įsigijimas iš kitos valstybės narės tais atvejais, kai prekių tiekimas šalies teritorijoje atitinkamomis aplinkybėmis pagal šio straipsnio 1 dalį būtų apmokestinamas taikant 0 procentų PVM tarifą.</w:t>
      </w:r>
    </w:p>
    <w:p w:rsidR="00C63D47" w:rsidRPr="008D6F34" w:rsidRDefault="00C63D47" w:rsidP="00394477">
      <w:pPr>
        <w:ind w:firstLine="709"/>
        <w:jc w:val="both"/>
        <w:rPr>
          <w:b/>
          <w:bCs/>
          <w:lang w:val="lt-LT"/>
        </w:rPr>
      </w:pP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bCs/>
          <w:lang w:val="lt-LT"/>
        </w:rPr>
      </w:pPr>
      <w:r w:rsidRPr="008D6F34">
        <w:rPr>
          <w:bCs/>
          <w:lang w:val="lt-LT"/>
        </w:rPr>
        <w:t>1. PVM neapmokestinamas prekių įsigijimas iš kitos valstybės narės, kai:</w:t>
      </w:r>
    </w:p>
    <w:p w:rsidR="00E82D7B" w:rsidRPr="008D6F34" w:rsidRDefault="00E82D7B" w:rsidP="00394477">
      <w:pPr>
        <w:ind w:firstLine="709"/>
        <w:jc w:val="both"/>
        <w:rPr>
          <w:bCs/>
          <w:lang w:val="lt-LT"/>
        </w:rPr>
      </w:pPr>
      <w:r w:rsidRPr="008D6F34">
        <w:rPr>
          <w:bCs/>
          <w:lang w:val="lt-LT"/>
        </w:rPr>
        <w:t>1.1. įsigyjamoms prekėms Lietuvoje bus įforminama muitinio sandėliavimo, muitinės prižiūrimo perdirbimo ar laikinojo įvežimo perdirbti neapmokestinant importo muitais muitinės procedūra;</w:t>
      </w:r>
    </w:p>
    <w:p w:rsidR="00E82D7B" w:rsidRPr="008D6F34" w:rsidRDefault="00E82D7B" w:rsidP="00394477">
      <w:pPr>
        <w:ind w:firstLine="709"/>
        <w:jc w:val="both"/>
        <w:rPr>
          <w:bCs/>
          <w:lang w:val="lt-LT"/>
        </w:rPr>
      </w:pPr>
      <w:r w:rsidRPr="008D6F34">
        <w:rPr>
          <w:bCs/>
          <w:lang w:val="lt-LT"/>
        </w:rPr>
        <w:t>1.2.  prekės Lietuvoje bus pateiktos laikinai saugoti muitinės prižiūrimose laikino prekių saugojimo vietose;</w:t>
      </w:r>
    </w:p>
    <w:p w:rsidR="00E82D7B" w:rsidRPr="008D6F34" w:rsidRDefault="00E82D7B" w:rsidP="00394477">
      <w:pPr>
        <w:ind w:firstLine="709"/>
        <w:jc w:val="both"/>
        <w:rPr>
          <w:lang w:val="lt-LT"/>
        </w:rPr>
      </w:pPr>
      <w:r w:rsidRPr="008D6F34">
        <w:rPr>
          <w:lang w:val="lt-LT"/>
        </w:rPr>
        <w:t>1.3.  prekės Lietuvoje padedamos į laisvąjį sandėlį ar  į laisvąją zoną;</w:t>
      </w:r>
    </w:p>
    <w:p w:rsidR="00E82D7B" w:rsidRPr="008D6F34" w:rsidRDefault="00E82D7B" w:rsidP="00394477">
      <w:pPr>
        <w:ind w:firstLine="709"/>
        <w:jc w:val="both"/>
        <w:rPr>
          <w:lang w:val="lt-LT"/>
        </w:rPr>
      </w:pPr>
      <w:r w:rsidRPr="008D6F34">
        <w:rPr>
          <w:lang w:val="lt-LT"/>
        </w:rPr>
        <w:t xml:space="preserve">1.4.  prekės skirtos PVM lengvatų sandėliui Lietuvoje. </w:t>
      </w:r>
    </w:p>
    <w:p w:rsidR="00E82D7B" w:rsidRPr="008D6F34" w:rsidRDefault="00E82D7B" w:rsidP="00394477">
      <w:pPr>
        <w:ind w:firstLine="709"/>
        <w:jc w:val="both"/>
        <w:rPr>
          <w:lang w:val="lt-LT"/>
        </w:rPr>
      </w:pPr>
    </w:p>
    <w:p w:rsidR="00E82D7B" w:rsidRPr="008D6F34" w:rsidRDefault="00E82D7B" w:rsidP="00394477">
      <w:pPr>
        <w:keepNext/>
        <w:ind w:firstLine="709"/>
        <w:outlineLvl w:val="0"/>
        <w:rPr>
          <w:lang w:val="lt-LT"/>
        </w:rPr>
      </w:pPr>
      <w:r w:rsidRPr="008D6F34">
        <w:rPr>
          <w:lang w:val="lt-LT"/>
        </w:rPr>
        <w:t xml:space="preserve">Pavyzdys </w:t>
      </w:r>
    </w:p>
    <w:p w:rsidR="00E82D7B" w:rsidRPr="008D6F34" w:rsidRDefault="00E82D7B" w:rsidP="00394477">
      <w:pPr>
        <w:ind w:firstLine="709"/>
        <w:jc w:val="both"/>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2D7B" w:rsidRPr="008D6F34" w:rsidTr="00CA07AD">
        <w:trPr>
          <w:trHeight w:val="167"/>
        </w:trPr>
        <w:tc>
          <w:tcPr>
            <w:tcW w:w="9828" w:type="dxa"/>
          </w:tcPr>
          <w:p w:rsidR="00E82D7B" w:rsidRPr="008D6F34" w:rsidRDefault="00E82D7B" w:rsidP="00394477">
            <w:pPr>
              <w:ind w:firstLine="709"/>
              <w:jc w:val="both"/>
            </w:pPr>
            <w:r w:rsidRPr="008D6F34">
              <w:t xml:space="preserve">Įmonė A, turinti PVM lengvatų sandėlį, iš Prancūzijos PVM mokėtojo įsigyja prekių, kuriomis ketina prekiauti tame sandėlyje. </w:t>
            </w:r>
          </w:p>
          <w:p w:rsidR="00E82D7B" w:rsidRPr="008D6F34" w:rsidRDefault="00E82D7B" w:rsidP="00394477">
            <w:pPr>
              <w:ind w:firstLine="709"/>
              <w:jc w:val="both"/>
            </w:pPr>
            <w:r w:rsidRPr="008D6F34">
              <w:t>Įmonė A PVM nuo tokio įsigijimo neapskaičiuoja.</w:t>
            </w:r>
          </w:p>
        </w:tc>
      </w:tr>
    </w:tbl>
    <w:p w:rsidR="00C63D47" w:rsidRPr="008D6F34" w:rsidRDefault="00C63D47" w:rsidP="00AC52D5">
      <w:pPr>
        <w:pStyle w:val="tajtip"/>
        <w:spacing w:before="0" w:beforeAutospacing="0" w:after="0" w:afterAutospacing="0"/>
        <w:ind w:firstLine="709"/>
        <w:jc w:val="both"/>
        <w:rPr>
          <w:b/>
        </w:rPr>
      </w:pPr>
      <w:r w:rsidRPr="008D6F34">
        <w:rPr>
          <w:b/>
        </w:rPr>
        <w:t>4. 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rsidR="00AC52D5" w:rsidRPr="008D6F34" w:rsidRDefault="00C63D47" w:rsidP="00853A58">
      <w:pPr>
        <w:pStyle w:val="tajtip"/>
        <w:spacing w:before="0" w:beforeAutospacing="0" w:after="0" w:afterAutospacing="0"/>
        <w:ind w:firstLine="709"/>
        <w:jc w:val="both"/>
        <w:rPr>
          <w:b/>
        </w:rPr>
      </w:pPr>
      <w:r w:rsidRPr="008D6F34">
        <w:rPr>
          <w:b/>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rsidR="0055123A" w:rsidRPr="008D6F34" w:rsidRDefault="0055123A" w:rsidP="00AC52D5">
      <w:pPr>
        <w:pStyle w:val="tajtip"/>
        <w:spacing w:before="0" w:beforeAutospacing="0" w:after="0" w:afterAutospacing="0"/>
        <w:ind w:firstLine="709"/>
        <w:jc w:val="both"/>
        <w:rPr>
          <w:b/>
        </w:rPr>
      </w:pPr>
      <w:r w:rsidRPr="008D6F34">
        <w:rPr>
          <w:b/>
        </w:rPr>
        <w:t>2) reiso metu tiekti keleiviams, oro ar jūrų transportu vykstantiems į paskirties vietą, esančią ne Europos Sąjungos teritorijoje.</w:t>
      </w: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lang w:val="lt-LT"/>
        </w:rPr>
      </w:pPr>
      <w:r w:rsidRPr="008D6F34">
        <w:rPr>
          <w:lang w:val="lt-LT"/>
        </w:rPr>
        <w:t xml:space="preserve">1. PVM lengvatų sandėlio režimas Lietuvoje yra taikomas vartojimui  už Europos </w:t>
      </w:r>
      <w:r w:rsidRPr="008D6F34">
        <w:rPr>
          <w:strike/>
          <w:lang w:val="lt-LT"/>
        </w:rPr>
        <w:t>Bendrijų</w:t>
      </w:r>
      <w:r w:rsidR="00881004" w:rsidRPr="008D6F34">
        <w:rPr>
          <w:b/>
          <w:lang w:val="lt-LT"/>
        </w:rPr>
        <w:t>Sąjungos</w:t>
      </w:r>
      <w:r w:rsidRPr="008D6F34">
        <w:rPr>
          <w:lang w:val="lt-LT"/>
        </w:rPr>
        <w:t xml:space="preserve"> ribų skirtoms prekėms: </w:t>
      </w:r>
    </w:p>
    <w:p w:rsidR="00E82D7B" w:rsidRPr="008D6F34" w:rsidRDefault="00E82D7B" w:rsidP="00394477">
      <w:pPr>
        <w:ind w:firstLine="709"/>
        <w:jc w:val="both"/>
        <w:rPr>
          <w:lang w:val="lt-LT"/>
        </w:rPr>
      </w:pPr>
      <w:r w:rsidRPr="008D6F34">
        <w:rPr>
          <w:lang w:val="lt-LT"/>
        </w:rPr>
        <w:t xml:space="preserve">1.1. parduodamoms išvykstantiems į trečiąsias valstybes ar teritorijas keleiviams jūrų ar oro uosto teritorijoje esančiose parduotuvėse; </w:t>
      </w:r>
    </w:p>
    <w:p w:rsidR="00E82D7B" w:rsidRPr="008D6F34" w:rsidRDefault="00E82D7B" w:rsidP="00394477">
      <w:pPr>
        <w:ind w:firstLine="709"/>
        <w:jc w:val="both"/>
        <w:rPr>
          <w:lang w:val="lt-LT"/>
        </w:rPr>
      </w:pPr>
      <w:r w:rsidRPr="008D6F34">
        <w:rPr>
          <w:lang w:val="lt-LT"/>
        </w:rPr>
        <w:t xml:space="preserve">1.2. parduodamoms išvykstantiems į trečiąsias valstybes ar teritorijas keleiviams lėktuve ar laive reiso metu. </w:t>
      </w:r>
    </w:p>
    <w:p w:rsidR="00E82D7B" w:rsidRPr="008D6F34" w:rsidRDefault="00E82D7B" w:rsidP="00394477">
      <w:pPr>
        <w:ind w:firstLine="709"/>
        <w:jc w:val="both"/>
        <w:rPr>
          <w:lang w:val="lt-LT"/>
        </w:rPr>
      </w:pPr>
      <w:r w:rsidRPr="008D6F34">
        <w:rPr>
          <w:lang w:val="lt-LT"/>
        </w:rPr>
        <w:lastRenderedPageBreak/>
        <w:t xml:space="preserve">1.3. parduodamoms išvykstantiems į trečiąsias valstybes ar teritorijas keleiviams Lietuvos Respublikos valstybės sienos su trečiosiomis šalimis perėjimo punkte esančioje prekybos vietoje. </w:t>
      </w:r>
    </w:p>
    <w:p w:rsidR="00E82D7B" w:rsidRPr="008D6F34" w:rsidRDefault="00E82D7B" w:rsidP="00394477">
      <w:pPr>
        <w:ind w:firstLine="709"/>
        <w:jc w:val="both"/>
        <w:rPr>
          <w:lang w:val="lt-LT"/>
        </w:rPr>
      </w:pPr>
      <w:r w:rsidRPr="008D6F34">
        <w:rPr>
          <w:lang w:val="lt-LT"/>
        </w:rPr>
        <w:t>Išvykstančių į trečiąsias valstybes ar teritorijas keleivių sąvoka yra paaiškinta šio straipsnio 9 dalies komentare.</w:t>
      </w:r>
    </w:p>
    <w:p w:rsidR="00E82D7B" w:rsidRPr="008D6F34" w:rsidRDefault="00E82D7B" w:rsidP="00394477">
      <w:pPr>
        <w:ind w:firstLine="709"/>
        <w:jc w:val="both"/>
        <w:rPr>
          <w:lang w:val="lt-LT"/>
        </w:rPr>
      </w:pPr>
      <w:r w:rsidRPr="008D6F34">
        <w:rPr>
          <w:lang w:val="lt-LT"/>
        </w:rPr>
        <w:t xml:space="preserve">2. PVM lengvatų sandėlyje prekės laikomos atidėjus PVM mokėjimą, t.y., prekėms taikomos PVM lengvatos. Tai reiškia, kad prekės, kurios skirtos PVM lengvatų sandėliui, neapmokestinamos PVM (tiekiamos prekės apmokestinamos taikant 0 proc. PVM tarifą, o importuojamos ar iš valstybės narės įsigytos prekės PVM neapmokestinamos (žr. šio straipsnio 1 dalies 6 punkto, 2 ir 3 dalių komentarą)). </w:t>
      </w:r>
    </w:p>
    <w:p w:rsidR="00E82D7B" w:rsidRPr="008D6F34" w:rsidRDefault="00E82D7B" w:rsidP="00394477">
      <w:pPr>
        <w:ind w:firstLine="709"/>
        <w:jc w:val="both"/>
        <w:rPr>
          <w:lang w:val="lt-LT"/>
        </w:rPr>
      </w:pPr>
      <w:r w:rsidRPr="008D6F34">
        <w:rPr>
          <w:lang w:val="lt-LT"/>
        </w:rPr>
        <w:t xml:space="preserve">3. Kai PVM lengvatų sandėlio prekės parduodamos į trečiąsias valstybes ar teritorijas išvykstantiems keleiviams, PVM už tokias prekes yra neskaičiuojamas. </w:t>
      </w:r>
    </w:p>
    <w:p w:rsidR="00E82D7B" w:rsidRPr="008D6F34" w:rsidRDefault="00E82D7B" w:rsidP="00394477">
      <w:pPr>
        <w:ind w:firstLine="709"/>
        <w:jc w:val="both"/>
        <w:rPr>
          <w:lang w:val="lt-LT"/>
        </w:rPr>
      </w:pPr>
      <w:r w:rsidRPr="008D6F34">
        <w:rPr>
          <w:lang w:val="lt-LT"/>
        </w:rPr>
        <w:t xml:space="preserve"> 4. PVM lengvatų sandėlio steigimo tvarką reglamentuoja VMI prie FM viršininko 2004-04-09</w:t>
      </w:r>
      <w:r w:rsidRPr="008D6F34">
        <w:rPr>
          <w:u w:val="single"/>
          <w:lang w:val="lt-LT"/>
        </w:rPr>
        <w:t xml:space="preserve"> </w:t>
      </w:r>
      <w:hyperlink r:id="rId182" w:history="1">
        <w:r w:rsidRPr="008D6F34">
          <w:rPr>
            <w:color w:val="0000FF"/>
            <w:u w:val="single"/>
            <w:lang w:val="lt-LT"/>
          </w:rPr>
          <w:t>įsakymu Nr. VA-49</w:t>
        </w:r>
      </w:hyperlink>
      <w:r w:rsidRPr="008D6F34">
        <w:rPr>
          <w:u w:val="single"/>
          <w:lang w:val="lt-LT"/>
        </w:rPr>
        <w:t xml:space="preserve"> </w:t>
      </w:r>
      <w:r w:rsidRPr="008D6F34">
        <w:rPr>
          <w:lang w:val="lt-LT"/>
        </w:rPr>
        <w:t>patvirtintos Leidimų steigti pridėtinės vertės mokesčio lengvatų sandėlį išdavimo ir panaikinimo taisyklės.</w:t>
      </w:r>
    </w:p>
    <w:p w:rsidR="00E82D7B" w:rsidRPr="008D6F34" w:rsidRDefault="00E82D7B" w:rsidP="00394477">
      <w:pPr>
        <w:ind w:firstLine="709"/>
        <w:jc w:val="both"/>
        <w:rPr>
          <w:lang w:val="lt-LT"/>
        </w:rPr>
      </w:pPr>
      <w:r w:rsidRPr="008D6F34">
        <w:rPr>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rsidR="00E82D7B" w:rsidRPr="008D6F34" w:rsidRDefault="00E82D7B" w:rsidP="00394477">
      <w:pPr>
        <w:ind w:firstLine="709"/>
        <w:jc w:val="both"/>
        <w:rPr>
          <w:lang w:val="lt-LT"/>
        </w:rPr>
      </w:pPr>
    </w:p>
    <w:p w:rsidR="00E82D7B" w:rsidRPr="008D6F34" w:rsidRDefault="00E82D7B" w:rsidP="00394477">
      <w:pPr>
        <w:ind w:firstLine="709"/>
        <w:jc w:val="both"/>
        <w:rPr>
          <w:b/>
          <w:bCs/>
          <w:lang w:val="lt-LT"/>
        </w:rPr>
      </w:pPr>
      <w:r w:rsidRPr="008D6F34">
        <w:rPr>
          <w:b/>
          <w:bCs/>
          <w:lang w:val="lt-LT"/>
        </w:rPr>
        <w:t xml:space="preserve">5. Atstovavimo (agento) paslaugų teikimas, kai kito vardu ir sąskaita atstovaujama šio straipsnio 1 dalyje nurodytuose prekių tiekimo sandoriuose, apmokestinamas taikant 0 procentų PVM tarifą. </w:t>
      </w:r>
    </w:p>
    <w:p w:rsidR="00E82D7B" w:rsidRPr="008D6F34" w:rsidRDefault="00E82D7B" w:rsidP="00394477">
      <w:pPr>
        <w:ind w:firstLine="709"/>
        <w:jc w:val="both"/>
        <w:rPr>
          <w:b/>
          <w:bCs/>
          <w:lang w:val="lt-LT"/>
        </w:rPr>
      </w:pP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lang w:val="lt-LT"/>
        </w:rPr>
      </w:pPr>
    </w:p>
    <w:p w:rsidR="00E82D7B" w:rsidRPr="008D6F34" w:rsidRDefault="00E82D7B" w:rsidP="00394477">
      <w:pPr>
        <w:ind w:firstLine="709"/>
        <w:jc w:val="both"/>
        <w:rPr>
          <w:lang w:val="lt-LT"/>
        </w:rPr>
      </w:pPr>
      <w:r w:rsidRPr="008D6F34">
        <w:rPr>
          <w:lang w:val="lt-LT"/>
        </w:rPr>
        <w:t>1. Atsiskleidusio tarpininko paslaugos 53 str. 1 d. nurodytais atvejais apmokestinamos taikant 0 procentų PVM tarifą.</w:t>
      </w:r>
    </w:p>
    <w:p w:rsidR="00E82D7B" w:rsidRPr="008D6F34" w:rsidRDefault="00E82D7B" w:rsidP="00394477">
      <w:pPr>
        <w:ind w:firstLine="709"/>
        <w:jc w:val="both"/>
        <w:rPr>
          <w:lang w:val="lt-LT"/>
        </w:rPr>
      </w:pPr>
    </w:p>
    <w:p w:rsidR="00E82D7B" w:rsidRPr="008D6F34" w:rsidRDefault="00C63D47" w:rsidP="00394477">
      <w:pPr>
        <w:ind w:firstLine="709"/>
        <w:jc w:val="both"/>
        <w:rPr>
          <w:b/>
          <w:bCs/>
          <w:lang w:val="lt-LT"/>
        </w:rPr>
      </w:pPr>
      <w:r w:rsidRPr="008D6F34">
        <w:rPr>
          <w:b/>
          <w:lang w:val="lt-LT"/>
        </w:rPr>
        <w:t>6. Su šio straipsnio 1 dalies 3, 4 ir 6 punktuose nurodytomis prekėmis tiesiogiai susijusių paslaugų (tokių kaip tų prekių tvarkymas, pakavimas) ir pagal savo esmę panašių paslaugų teikimas apmokestinamas taikant 0 procentų PVM tarifą.</w:t>
      </w:r>
    </w:p>
    <w:p w:rsidR="00184AC6" w:rsidRPr="008D6F34" w:rsidRDefault="00184AC6" w:rsidP="00394477">
      <w:pPr>
        <w:ind w:firstLine="709"/>
        <w:rPr>
          <w:lang w:val="lt-LT"/>
        </w:rPr>
      </w:pP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lang w:val="lt-LT"/>
        </w:rPr>
      </w:pPr>
      <w:r w:rsidRPr="008D6F34">
        <w:rPr>
          <w:lang w:val="lt-LT"/>
        </w:rPr>
        <w:t>1. Taikant 0 procentų PVM tarifą apmokestinamos paslaugos, tiesiogiai susijusios su prekėmis, kurios:</w:t>
      </w:r>
    </w:p>
    <w:p w:rsidR="00E82D7B" w:rsidRPr="008D6F34" w:rsidRDefault="00E82D7B" w:rsidP="00394477">
      <w:pPr>
        <w:ind w:firstLine="709"/>
        <w:jc w:val="both"/>
        <w:rPr>
          <w:lang w:val="lt-LT"/>
        </w:rPr>
      </w:pPr>
      <w:r w:rsidRPr="008D6F34">
        <w:rPr>
          <w:lang w:val="lt-LT"/>
        </w:rPr>
        <w:t xml:space="preserve">1) laikinai saugomos muitinės prižiūrimose laikino prekių saugojimo vietose, laikomos laisvojoje zonoje ar laisvajame sandėlyje, kurioms taikoma muitinės prižiūrimo perdirbimo ar laikinojo įvežimo perdirbti neapmokestinant importo muitais muitinės procedūra; </w:t>
      </w:r>
    </w:p>
    <w:p w:rsidR="00E82D7B" w:rsidRPr="008D6F34" w:rsidRDefault="00E82D7B" w:rsidP="00394477">
      <w:pPr>
        <w:ind w:firstLine="709"/>
        <w:jc w:val="both"/>
        <w:rPr>
          <w:lang w:val="lt-LT"/>
        </w:rPr>
      </w:pPr>
      <w:r w:rsidRPr="008D6F34">
        <w:rPr>
          <w:lang w:val="lt-LT"/>
        </w:rPr>
        <w:t xml:space="preserve">2) kurioms taikoma laikinojo įvežimo visiškai atleidžiant nuo importo muitų, išorinio tranzito muitinės procedūra ar vidinio tranzito procedūra, </w:t>
      </w:r>
    </w:p>
    <w:p w:rsidR="00E82D7B" w:rsidRPr="008D6F34" w:rsidRDefault="00E82D7B" w:rsidP="00394477">
      <w:pPr>
        <w:ind w:firstLine="709"/>
        <w:jc w:val="both"/>
        <w:rPr>
          <w:lang w:val="lt-LT"/>
        </w:rPr>
      </w:pPr>
      <w:r w:rsidRPr="008D6F34">
        <w:rPr>
          <w:lang w:val="lt-LT"/>
        </w:rPr>
        <w:t>3) kurioms taikomas PVM lengvatų sandėlyje galiojantis režimas.</w:t>
      </w:r>
    </w:p>
    <w:p w:rsidR="00E82D7B" w:rsidRPr="008D6F34" w:rsidRDefault="00E82D7B" w:rsidP="00394477">
      <w:pPr>
        <w:ind w:firstLine="709"/>
        <w:jc w:val="both"/>
        <w:rPr>
          <w:lang w:val="lt-LT"/>
        </w:rPr>
      </w:pPr>
      <w:r w:rsidRPr="008D6F34">
        <w:rPr>
          <w:lang w:val="lt-LT"/>
        </w:rPr>
        <w:t xml:space="preserve">2. Tiesiogiai susijusiomis paslaugomis šioje 53 straipsnio dalyje laikomos paslaugos, glaudžiai susijusios su nurodytomis prekėmis, tokios kaip prekių pakavimas, tvarkymas ir kitos panašios paslaugos. </w:t>
      </w:r>
    </w:p>
    <w:p w:rsidR="00AC52D5" w:rsidRPr="008D6F34" w:rsidRDefault="00C63D47" w:rsidP="00AC52D5">
      <w:pPr>
        <w:pStyle w:val="tajtip"/>
        <w:spacing w:before="0" w:beforeAutospacing="0" w:after="0" w:afterAutospacing="0"/>
        <w:ind w:firstLine="709"/>
        <w:jc w:val="both"/>
        <w:rPr>
          <w:b/>
        </w:rPr>
      </w:pPr>
      <w:r w:rsidRPr="008D6F34">
        <w:rPr>
          <w:b/>
        </w:rPr>
        <w:t xml:space="preserve">7. Jeigu pagal šio straipsnio 1, 2 ir 3 dalių nuostatas atleistoms nuo PVM ar apmokestintoms taikant 0 procentų PVM tarifą ir esančioms šalies teritorijoje prekėms nustoja </w:t>
      </w:r>
      <w:r w:rsidRPr="008D6F34">
        <w:rPr>
          <w:b/>
        </w:rPr>
        <w:lastRenderedPageBreak/>
        <w:t>galioti šio straipsnio 1 dalyje nurodytos aplinkybės ir tai nebūtų pagrindas prievolei apskaičiuoti importo PVM atsirasti šalies teritorijoje, PVM už šias prekes turi būti apskaičiuotas nuo tokios apmokestinamosios vertės:</w:t>
      </w:r>
    </w:p>
    <w:p w:rsidR="00E20EA0" w:rsidRPr="008D6F34" w:rsidRDefault="00C63D47" w:rsidP="00AC52D5">
      <w:pPr>
        <w:pStyle w:val="tajtip"/>
        <w:spacing w:before="0" w:beforeAutospacing="0" w:after="0" w:afterAutospacing="0"/>
        <w:ind w:firstLine="709"/>
        <w:jc w:val="both"/>
        <w:rPr>
          <w:b/>
        </w:rPr>
      </w:pPr>
      <w:r w:rsidRPr="008D6F34">
        <w:rPr>
          <w:b/>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rsidR="00E20EA0" w:rsidRPr="008D6F34" w:rsidRDefault="00C63D47" w:rsidP="00AC52D5">
      <w:pPr>
        <w:pStyle w:val="tajtip"/>
        <w:spacing w:before="0" w:beforeAutospacing="0" w:after="0" w:afterAutospacing="0"/>
        <w:ind w:firstLine="709"/>
        <w:jc w:val="both"/>
        <w:rPr>
          <w:b/>
        </w:rPr>
      </w:pPr>
      <w:r w:rsidRPr="008D6F34">
        <w:rPr>
          <w:b/>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lang w:val="lt-LT"/>
        </w:rPr>
      </w:pPr>
      <w:r w:rsidRPr="008D6F34">
        <w:rPr>
          <w:lang w:val="lt-LT"/>
        </w:rPr>
        <w:t>1. Paprastai prievolė apskaičiuoti PVM už prekes, kurioms buvo įforminta kuri nors muitinės procedūra ar taikomas kitas muitinės sankcionuotas veiksmas, atsiranda tuomet, kai ta procedūra ar veiksmas yra užbaigiamas importuojant prekes, t.y., įforminant joms importo vidaus vartojimui procedūrą. Tokiu atveju mokėtinus importo muitus ir mokesčius apskaičiuoja muitinė.</w:t>
      </w:r>
    </w:p>
    <w:p w:rsidR="00E82D7B" w:rsidRPr="008D6F34" w:rsidRDefault="00E82D7B" w:rsidP="00394477">
      <w:pPr>
        <w:ind w:firstLine="709"/>
        <w:jc w:val="both"/>
        <w:rPr>
          <w:lang w:val="lt-LT"/>
        </w:rPr>
      </w:pPr>
      <w:r w:rsidRPr="008D6F34">
        <w:rPr>
          <w:lang w:val="lt-LT"/>
        </w:rPr>
        <w:t xml:space="preserve">2. Tačiau galimi ir tokie atvejai, kai nurodytos aplinkybės nustoja galioti, tačiau prievolė apskaičiuoti importo PVM nekyla. Tai pvz., kai PVM lengvatų sandėlio prekės parduodamos ne už Europos Bendrijų ribų vykstantiems keleiviams ir pan. </w:t>
      </w:r>
    </w:p>
    <w:p w:rsidR="00E82D7B" w:rsidRPr="008D6F34" w:rsidRDefault="00E82D7B" w:rsidP="00394477">
      <w:pPr>
        <w:ind w:firstLine="709"/>
        <w:jc w:val="both"/>
        <w:rPr>
          <w:lang w:val="lt-LT"/>
        </w:rPr>
      </w:pPr>
      <w:r w:rsidRPr="008D6F34">
        <w:rPr>
          <w:lang w:val="lt-LT"/>
        </w:rPr>
        <w:t>Tokiais atvejais PVM yra apskaičiuojamas nuo to sandorio, dėl kurio buvo užbaigta prekėms įforminta muitinės procedūra, apmokestinamosios vertės. Jeigu prekėms tuo metu, kai joms buvo įforminta kuri nors muitinės procedūra, veiksmas ar kitos 53 str. 1 d.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rsidR="00E82D7B" w:rsidRPr="008D6F34" w:rsidRDefault="00E82D7B" w:rsidP="00394477">
      <w:pPr>
        <w:ind w:firstLine="709"/>
        <w:jc w:val="both"/>
        <w:rPr>
          <w:lang w:val="lt-LT"/>
        </w:rPr>
      </w:pPr>
    </w:p>
    <w:p w:rsidR="00E20EA0" w:rsidRPr="008D6F34" w:rsidRDefault="00E20EA0" w:rsidP="00853A58">
      <w:pPr>
        <w:ind w:firstLine="709"/>
        <w:jc w:val="both"/>
        <w:rPr>
          <w:b/>
          <w:lang w:val="lt-LT"/>
        </w:rPr>
      </w:pPr>
      <w:r w:rsidRPr="008D6F34">
        <w:rPr>
          <w:b/>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8D6F34">
        <w:rPr>
          <w:b/>
          <w:i/>
          <w:lang w:val="lt-LT"/>
        </w:rPr>
        <w:t>force majeure</w:t>
      </w:r>
      <w:r w:rsidRPr="008D6F34">
        <w:rPr>
          <w:b/>
          <w:lang w:val="lt-LT"/>
        </w:rPr>
        <w:t>)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8D6F34">
        <w:rPr>
          <w:b/>
          <w:vertAlign w:val="superscript"/>
          <w:lang w:val="lt-LT"/>
        </w:rPr>
        <w:t>1</w:t>
      </w:r>
      <w:r w:rsidRPr="008D6F34">
        <w:rPr>
          <w:b/>
          <w:lang w:val="lt-LT"/>
        </w:rPr>
        <w:t xml:space="preserve"> straipsnį.</w:t>
      </w:r>
    </w:p>
    <w:p w:rsidR="00E82D7B" w:rsidRPr="008D6F34" w:rsidRDefault="00E82D7B" w:rsidP="00394477">
      <w:pPr>
        <w:ind w:firstLine="709"/>
        <w:jc w:val="both"/>
        <w:rPr>
          <w:b/>
          <w:bCs/>
          <w:lang w:val="lt-LT"/>
        </w:rPr>
      </w:pPr>
    </w:p>
    <w:p w:rsidR="00E82D7B" w:rsidRPr="008D6F34" w:rsidRDefault="00E82D7B" w:rsidP="00394477">
      <w:pPr>
        <w:keepNext/>
        <w:ind w:firstLine="709"/>
        <w:jc w:val="both"/>
        <w:outlineLvl w:val="1"/>
        <w:rPr>
          <w:b/>
          <w:bCs/>
          <w:iCs/>
          <w:lang w:val="lt-LT"/>
        </w:rPr>
      </w:pPr>
      <w:r w:rsidRPr="008D6F34">
        <w:rPr>
          <w:b/>
          <w:bCs/>
          <w:iCs/>
          <w:lang w:val="lt-LT"/>
        </w:rPr>
        <w:t>Komentaras</w:t>
      </w:r>
    </w:p>
    <w:p w:rsidR="00E82D7B" w:rsidRPr="008D6F34" w:rsidRDefault="00E82D7B" w:rsidP="00394477">
      <w:pPr>
        <w:ind w:firstLine="709"/>
        <w:jc w:val="both"/>
        <w:rPr>
          <w:lang w:val="lt-LT"/>
        </w:rPr>
      </w:pPr>
    </w:p>
    <w:p w:rsidR="00E82D7B" w:rsidRPr="008D6F34" w:rsidRDefault="00E82D7B" w:rsidP="00394477">
      <w:pPr>
        <w:ind w:firstLine="709"/>
        <w:jc w:val="both"/>
        <w:rPr>
          <w:lang w:val="lt-LT"/>
        </w:rPr>
      </w:pPr>
      <w:r w:rsidRPr="008D6F34">
        <w:rPr>
          <w:lang w:val="lt-LT"/>
        </w:rPr>
        <w:t xml:space="preserve">1. PVM turi apskaičiuoti tas asmuo, dėl kurio veiksmų nustoja galioti prekėms įforminta kuri nors muitinės procedūra, veiksmas ar kitos 53 str. 1 d. nustatytos aplinkybės. </w:t>
      </w:r>
    </w:p>
    <w:p w:rsidR="00E82D7B" w:rsidRPr="008D6F34" w:rsidRDefault="00E82D7B" w:rsidP="00394477">
      <w:pPr>
        <w:ind w:firstLine="709"/>
        <w:jc w:val="both"/>
        <w:rPr>
          <w:lang w:val="lt-LT"/>
        </w:rPr>
      </w:pPr>
      <w:r w:rsidRPr="008D6F34">
        <w:rPr>
          <w:lang w:val="lt-LT"/>
        </w:rPr>
        <w:t xml:space="preserve">2. Tais atvejais, kai prekių tiekėjas žino, kad prekėms nustatyta procedūra, veiksmas  ar aplinkybės nustos galioti patiekus prekes, jis privalo apskaičiuoti PVM už tokias tiekiamas prekes. </w:t>
      </w:r>
    </w:p>
    <w:p w:rsidR="00E82D7B" w:rsidRPr="008D6F34" w:rsidRDefault="00E82D7B" w:rsidP="00394477">
      <w:pPr>
        <w:keepNext/>
        <w:ind w:firstLine="709"/>
        <w:jc w:val="center"/>
        <w:outlineLvl w:val="0"/>
        <w:rPr>
          <w:b/>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2D7B" w:rsidRPr="008D6F34" w:rsidTr="00CA07AD">
        <w:trPr>
          <w:trHeight w:val="167"/>
        </w:trPr>
        <w:tc>
          <w:tcPr>
            <w:tcW w:w="9648" w:type="dxa"/>
          </w:tcPr>
          <w:p w:rsidR="00E82D7B" w:rsidRPr="008D6F34" w:rsidRDefault="00E82D7B" w:rsidP="00394477">
            <w:pPr>
              <w:ind w:firstLine="709"/>
              <w:jc w:val="both"/>
              <w:rPr>
                <w:lang w:val="lt-LT"/>
              </w:rPr>
            </w:pPr>
            <w:r w:rsidRPr="008D6F34">
              <w:rPr>
                <w:lang w:val="lt-LT"/>
              </w:rPr>
              <w:t xml:space="preserve">Įmonė A atsigabeno prekes iš Kinijos ir padėjo jas į PVM lengvatų sandėlį. Tas prekes įmonė A parduoda keleiviui, išvykstančiam į Belgiją. </w:t>
            </w:r>
          </w:p>
          <w:p w:rsidR="00E82D7B" w:rsidRPr="008D6F34" w:rsidRDefault="00E82D7B" w:rsidP="00394477">
            <w:pPr>
              <w:ind w:firstLine="709"/>
              <w:jc w:val="both"/>
              <w:rPr>
                <w:lang w:val="lt-LT"/>
              </w:rPr>
            </w:pPr>
            <w:r w:rsidRPr="008D6F34">
              <w:rPr>
                <w:lang w:val="lt-LT"/>
              </w:rPr>
              <w:t xml:space="preserve">Įmonė A apskaičiuoja PVM nuo tokio tiekimo taikydama standartinį PVM tarifą (arba lengvatinį PVM tarifą, jeigu jis nustatytas). </w:t>
            </w:r>
          </w:p>
        </w:tc>
      </w:tr>
    </w:tbl>
    <w:p w:rsidR="00E82D7B" w:rsidRPr="008D6F34" w:rsidRDefault="00E82D7B" w:rsidP="00394477">
      <w:pPr>
        <w:keepNext/>
        <w:ind w:firstLine="709"/>
        <w:outlineLvl w:val="0"/>
        <w:rPr>
          <w:lang w:val="lt-LT"/>
        </w:rPr>
      </w:pPr>
      <w:r w:rsidRPr="008D6F34">
        <w:rPr>
          <w:bCs/>
          <w:lang w:val="lt-LT"/>
        </w:rPr>
        <w:t>Pavyzdys</w:t>
      </w:r>
    </w:p>
    <w:p w:rsidR="00E82D7B" w:rsidRPr="008D6F34" w:rsidRDefault="00E82D7B" w:rsidP="00394477">
      <w:pPr>
        <w:ind w:firstLine="709"/>
        <w:rPr>
          <w:lang w:val="lt-LT"/>
        </w:rPr>
      </w:pPr>
    </w:p>
    <w:p w:rsidR="00E82D7B" w:rsidRPr="008D6F34" w:rsidRDefault="00E82D7B" w:rsidP="00394477">
      <w:pPr>
        <w:ind w:firstLine="709"/>
        <w:jc w:val="both"/>
        <w:rPr>
          <w:lang w:val="lt-LT"/>
        </w:rPr>
      </w:pPr>
      <w:r w:rsidRPr="008D6F34">
        <w:rPr>
          <w:lang w:val="lt-LT"/>
        </w:rPr>
        <w:t xml:space="preserve">3. Kai prekės suvartojamos ar prarandamos, taip pat kyla prievolė apskaičiuoti PVM, išskyrus tuos atvejus, kai prekės prarastos dėl nenugalimos jėgos </w:t>
      </w:r>
      <w:r w:rsidRPr="008D6F34">
        <w:rPr>
          <w:i/>
          <w:iCs/>
          <w:lang w:val="lt-LT"/>
        </w:rPr>
        <w:t>(force majeure)</w:t>
      </w:r>
      <w:r w:rsidRPr="008D6F34">
        <w:rPr>
          <w:lang w:val="lt-LT"/>
        </w:rPr>
        <w:t xml:space="preserve"> ar nusikalstamos trečiųjų asmenų veikos, ir tai yra įrodyta Lietuvos Respublikos Vyriausybės 2002-06-12 </w:t>
      </w:r>
      <w:hyperlink r:id="rId183" w:history="1">
        <w:r w:rsidRPr="008D6F34">
          <w:rPr>
            <w:color w:val="0000FF"/>
            <w:u w:val="single"/>
            <w:lang w:val="lt-LT"/>
          </w:rPr>
          <w:t>nutarimu Nr. 861</w:t>
        </w:r>
      </w:hyperlink>
      <w:r w:rsidR="004D41AE" w:rsidRPr="008D6F34">
        <w:rPr>
          <w:lang w:val="lt-LT"/>
        </w:rPr>
        <w:t xml:space="preserve"> </w:t>
      </w:r>
      <w:r w:rsidRPr="008D6F34">
        <w:rPr>
          <w:lang w:val="lt-LT"/>
        </w:rPr>
        <w:t>patvirtinta tvarka.</w:t>
      </w:r>
    </w:p>
    <w:p w:rsidR="00E82D7B" w:rsidRPr="008D6F34" w:rsidRDefault="00E82D7B" w:rsidP="00394477">
      <w:pPr>
        <w:ind w:firstLine="709"/>
        <w:jc w:val="both"/>
        <w:rPr>
          <w:lang w:val="lt-LT"/>
        </w:rPr>
      </w:pPr>
      <w:r w:rsidRPr="008D6F34">
        <w:rPr>
          <w:lang w:val="lt-LT"/>
        </w:rPr>
        <w:t xml:space="preserve">4. Prievolė apskaičiuoti PVM neatsiranda, t.y., prekių tiekimas apmokestinamas taikant 0 proc. PVM tarifą, jeigu prekės, kurioms buvo įforminta kuri nors muitinės procedūra, veiksmas ar kitos 53 str. 1 d. nustatytos aplinkybės, išgabenamos iš Europos </w:t>
      </w:r>
      <w:r w:rsidRPr="008D6F34">
        <w:rPr>
          <w:strike/>
          <w:lang w:val="lt-LT"/>
        </w:rPr>
        <w:t>Bendrijų</w:t>
      </w:r>
      <w:r w:rsidR="00871A51" w:rsidRPr="008D6F34">
        <w:rPr>
          <w:b/>
          <w:lang w:val="lt-LT"/>
        </w:rPr>
        <w:t>Sąjungos</w:t>
      </w:r>
      <w:r w:rsidRPr="008D6F34">
        <w:rPr>
          <w:lang w:val="lt-LT"/>
        </w:rPr>
        <w:t xml:space="preserve"> teritorijos. </w:t>
      </w:r>
    </w:p>
    <w:p w:rsidR="00E82D7B" w:rsidRPr="008D6F34" w:rsidRDefault="00E82D7B" w:rsidP="00394477">
      <w:pPr>
        <w:ind w:firstLine="709"/>
        <w:jc w:val="both"/>
        <w:rPr>
          <w:b/>
          <w:bCs/>
          <w:lang w:val="lt-LT"/>
        </w:rPr>
      </w:pPr>
    </w:p>
    <w:p w:rsidR="00E82D7B" w:rsidRPr="008D6F34" w:rsidRDefault="00E82D7B" w:rsidP="00394477">
      <w:pPr>
        <w:ind w:firstLine="709"/>
        <w:jc w:val="both"/>
        <w:rPr>
          <w:b/>
          <w:bCs/>
          <w:lang w:val="lt-LT"/>
        </w:rPr>
      </w:pPr>
      <w:r w:rsidRPr="008D6F34">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rsidR="00E82D7B" w:rsidRPr="008D6F34" w:rsidRDefault="00E82D7B" w:rsidP="00394477">
      <w:pPr>
        <w:ind w:firstLine="709"/>
        <w:jc w:val="both"/>
        <w:rPr>
          <w:lang w:val="lt-LT"/>
        </w:rPr>
      </w:pPr>
      <w:r w:rsidRPr="008D6F34">
        <w:rPr>
          <w:bCs/>
          <w:lang w:val="lt-LT"/>
        </w:rPr>
        <w:t xml:space="preserve">(pakeista pagal PVM įstatymo 53 str. pakeitimo įstatymą; VMI prie FM </w:t>
      </w:r>
      <w:r w:rsidRPr="008D6F34">
        <w:rPr>
          <w:lang w:val="lt-LT"/>
        </w:rPr>
        <w:t>2006-04-26 raštas Nr. (18.2-31-2)-R-3814)</w:t>
      </w:r>
    </w:p>
    <w:p w:rsidR="00E82D7B" w:rsidRPr="008D6F34" w:rsidRDefault="00E82D7B" w:rsidP="00394477">
      <w:pPr>
        <w:ind w:firstLine="709"/>
        <w:jc w:val="both"/>
        <w:rPr>
          <w:b/>
          <w:bCs/>
          <w:lang w:val="lt-LT"/>
        </w:rPr>
      </w:pPr>
    </w:p>
    <w:p w:rsidR="00E82D7B" w:rsidRPr="008D6F34" w:rsidRDefault="00E82D7B" w:rsidP="00394477">
      <w:pPr>
        <w:ind w:firstLine="709"/>
        <w:jc w:val="both"/>
        <w:rPr>
          <w:b/>
          <w:bCs/>
          <w:lang w:val="lt-LT"/>
        </w:rPr>
      </w:pPr>
      <w:r w:rsidRPr="008D6F34">
        <w:rPr>
          <w:b/>
          <w:bCs/>
          <w:lang w:val="lt-LT"/>
        </w:rPr>
        <w:t>Komentaras</w:t>
      </w:r>
    </w:p>
    <w:p w:rsidR="00E82D7B" w:rsidRPr="008D6F34" w:rsidRDefault="00E82D7B" w:rsidP="00394477">
      <w:pPr>
        <w:ind w:firstLine="709"/>
        <w:jc w:val="both"/>
        <w:rPr>
          <w:b/>
          <w:bCs/>
          <w:lang w:val="lt-LT"/>
        </w:rPr>
      </w:pPr>
    </w:p>
    <w:p w:rsidR="00E82D7B" w:rsidRPr="008D6F34" w:rsidRDefault="00E82D7B" w:rsidP="00394477">
      <w:pPr>
        <w:ind w:firstLine="709"/>
        <w:jc w:val="both"/>
        <w:rPr>
          <w:lang w:val="lt-LT"/>
        </w:rPr>
      </w:pPr>
      <w:r w:rsidRPr="008D6F34">
        <w:rPr>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šio Įstatymo nuostatas būtų apmokestinamas taikant 0 procentų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rsidR="00E82D7B" w:rsidRPr="008D6F34" w:rsidRDefault="00E82D7B" w:rsidP="00394477">
      <w:pPr>
        <w:ind w:firstLine="709"/>
        <w:jc w:val="both"/>
        <w:rPr>
          <w:b/>
          <w:bCs/>
          <w:lang w:val="lt-LT"/>
        </w:rPr>
      </w:pPr>
    </w:p>
    <w:p w:rsidR="00E82D7B" w:rsidRPr="008D6F34" w:rsidRDefault="00E82D7B"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2D7B" w:rsidRPr="008D6F34" w:rsidTr="00CA07AD">
        <w:trPr>
          <w:trHeight w:val="802"/>
        </w:trPr>
        <w:tc>
          <w:tcPr>
            <w:tcW w:w="9828" w:type="dxa"/>
          </w:tcPr>
          <w:p w:rsidR="00E82D7B" w:rsidRPr="008D6F34" w:rsidRDefault="00E82D7B" w:rsidP="00394477">
            <w:pPr>
              <w:ind w:firstLine="709"/>
              <w:jc w:val="both"/>
              <w:rPr>
                <w:lang w:val="lt-LT"/>
              </w:rPr>
            </w:pPr>
            <w:r w:rsidRPr="008D6F34">
              <w:rPr>
                <w:lang w:val="lt-LT"/>
              </w:rPr>
              <w:t>Studentas skrenda iš Lietuvos į JAV reisu Vilnius – Kopenhaga – Niujorkas. Kadangi studento artimiausia išlipimo vieta yra Kopenhaga (t.y., EB teritorijoje), Vilniaus oro uoste jam negali būti parduodamos prekės taikant PVM lengvatų sandėlio režimą.</w:t>
            </w:r>
          </w:p>
        </w:tc>
      </w:tr>
    </w:tbl>
    <w:p w:rsidR="00E82D7B" w:rsidRPr="008D6F34" w:rsidRDefault="00E82D7B" w:rsidP="00394477">
      <w:pPr>
        <w:ind w:firstLine="709"/>
        <w:jc w:val="both"/>
        <w:rPr>
          <w:lang w:val="lt-LT"/>
        </w:rPr>
      </w:pPr>
    </w:p>
    <w:p w:rsidR="00E82D7B" w:rsidRPr="008D6F34" w:rsidRDefault="00E82D7B" w:rsidP="00394477">
      <w:pPr>
        <w:ind w:firstLine="709"/>
        <w:jc w:val="both"/>
        <w:rPr>
          <w:lang w:val="lt-LT"/>
        </w:rPr>
      </w:pPr>
      <w:r w:rsidRPr="008D6F34">
        <w:rPr>
          <w:lang w:val="lt-LT"/>
        </w:rPr>
        <w:t xml:space="preserve">2. PVM lengvatų sandėlio režimas gali būti taikomas ir tokioms prekėms, kurios yra skirtos reiso metu tiekti keleiviams, oro ar jūrų transportu vykstantiems į paskirties vietą, esančią ne Europos Bendrijų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EB teritorijoje, kuriuose išlaipina ar įlaipina keleivius. </w:t>
      </w:r>
    </w:p>
    <w:p w:rsidR="00E82D7B" w:rsidRPr="008D6F34" w:rsidRDefault="00E82D7B" w:rsidP="00394477">
      <w:pPr>
        <w:ind w:firstLine="709"/>
        <w:jc w:val="both"/>
        <w:rPr>
          <w:b/>
          <w:bCs/>
          <w:lang w:val="lt-LT"/>
        </w:rPr>
      </w:pPr>
    </w:p>
    <w:p w:rsidR="00E82D7B" w:rsidRPr="008D6F34" w:rsidRDefault="00E82D7B"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2D7B" w:rsidRPr="008D6F34" w:rsidTr="00CA07AD">
        <w:trPr>
          <w:trHeight w:val="1631"/>
        </w:trPr>
        <w:tc>
          <w:tcPr>
            <w:tcW w:w="10188" w:type="dxa"/>
          </w:tcPr>
          <w:p w:rsidR="00E82D7B" w:rsidRPr="008D6F34" w:rsidRDefault="00E82D7B" w:rsidP="00394477">
            <w:pPr>
              <w:ind w:firstLine="709"/>
              <w:jc w:val="both"/>
              <w:rPr>
                <w:lang w:val="lt-LT"/>
              </w:rPr>
            </w:pPr>
            <w:r w:rsidRPr="008D6F34">
              <w:rPr>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rsidR="00E82D7B" w:rsidRPr="008D6F34" w:rsidRDefault="00E82D7B" w:rsidP="00394477">
            <w:pPr>
              <w:ind w:firstLine="709"/>
              <w:jc w:val="both"/>
              <w:rPr>
                <w:lang w:val="lt-LT"/>
              </w:rPr>
            </w:pPr>
            <w:r w:rsidRPr="008D6F34">
              <w:rPr>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rsidR="00E82D7B" w:rsidRPr="008D6F34" w:rsidRDefault="00E82D7B" w:rsidP="00394477">
      <w:pPr>
        <w:ind w:firstLine="709"/>
        <w:rPr>
          <w:lang w:val="lt-LT"/>
        </w:rPr>
      </w:pPr>
    </w:p>
    <w:p w:rsidR="00871A51" w:rsidRPr="008D6F34" w:rsidRDefault="00E82D7B" w:rsidP="00394477">
      <w:pPr>
        <w:spacing w:before="100" w:beforeAutospacing="1" w:after="100" w:afterAutospacing="1"/>
        <w:ind w:firstLine="709"/>
        <w:jc w:val="both"/>
        <w:rPr>
          <w:b/>
          <w:lang w:val="lt-LT" w:eastAsia="lt-LT"/>
        </w:rPr>
      </w:pPr>
      <w:r w:rsidRPr="008D6F34">
        <w:rPr>
          <w:b/>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rsidR="00AC52D5" w:rsidRPr="008D6F34" w:rsidRDefault="00AC52D5" w:rsidP="00AC52D5">
      <w:pPr>
        <w:ind w:firstLine="709"/>
        <w:jc w:val="both"/>
        <w:rPr>
          <w:b/>
          <w:lang w:val="lt-LT" w:eastAsia="lt-LT"/>
        </w:rPr>
      </w:pPr>
      <w:r w:rsidRPr="008D6F34">
        <w:rPr>
          <w:b/>
          <w:lang w:val="lt-LT" w:eastAsia="lt-LT"/>
        </w:rPr>
        <w:t>Komentaras</w:t>
      </w:r>
    </w:p>
    <w:p w:rsidR="00AC52D5" w:rsidRPr="008D6F34" w:rsidRDefault="00AC52D5" w:rsidP="00AC52D5">
      <w:pPr>
        <w:ind w:firstLine="709"/>
        <w:jc w:val="both"/>
        <w:rPr>
          <w:b/>
          <w:lang w:val="lt-LT" w:eastAsia="lt-LT"/>
        </w:rPr>
      </w:pPr>
    </w:p>
    <w:p w:rsidR="00AC52D5" w:rsidRPr="008D6F34" w:rsidRDefault="00AC52D5" w:rsidP="00AC52D5">
      <w:pPr>
        <w:ind w:firstLine="709"/>
        <w:jc w:val="both"/>
        <w:rPr>
          <w:lang w:val="lt-LT" w:eastAsia="lt-LT"/>
        </w:rPr>
      </w:pPr>
      <w:r w:rsidRPr="008D6F34">
        <w:rPr>
          <w:lang w:val="lt-LT" w:eastAsia="lt-LT"/>
        </w:rPr>
        <w:t>Komentaras rengiamas</w:t>
      </w:r>
    </w:p>
    <w:p w:rsidR="00AC52D5" w:rsidRPr="008D6F34" w:rsidRDefault="00AC52D5" w:rsidP="00F907DC">
      <w:pPr>
        <w:pStyle w:val="Antrat1"/>
        <w:jc w:val="left"/>
        <w:rPr>
          <w:lang w:eastAsia="lt-LT"/>
        </w:rPr>
      </w:pPr>
      <w:bookmarkStart w:id="141" w:name="_531_straipsnis._Prekių"/>
      <w:bookmarkEnd w:id="141"/>
    </w:p>
    <w:p w:rsidR="00030EF0" w:rsidRPr="008D6F34" w:rsidRDefault="00030EF0" w:rsidP="00AC52D5">
      <w:pPr>
        <w:pStyle w:val="Antrat1"/>
        <w:ind w:firstLine="709"/>
        <w:jc w:val="left"/>
        <w:rPr>
          <w:lang w:eastAsia="lt-LT"/>
        </w:rPr>
      </w:pPr>
      <w:bookmarkStart w:id="142" w:name="_531_straipsnis._Prekių_1"/>
      <w:bookmarkEnd w:id="142"/>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rsidR="00030EF0" w:rsidRPr="008D6F34" w:rsidRDefault="00030EF0" w:rsidP="00F907DC">
      <w:pPr>
        <w:ind w:firstLine="709"/>
        <w:jc w:val="both"/>
        <w:rPr>
          <w:b/>
          <w:lang w:val="lt-LT" w:eastAsia="lt-LT"/>
        </w:rPr>
      </w:pPr>
    </w:p>
    <w:p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rsidR="00030EF0" w:rsidRPr="008D6F34" w:rsidRDefault="00030EF0" w:rsidP="00F907DC">
      <w:pPr>
        <w:ind w:firstLine="709"/>
        <w:jc w:val="both"/>
        <w:rPr>
          <w:b/>
          <w:lang w:val="lt-LT" w:eastAsia="lt-LT"/>
        </w:rPr>
      </w:pPr>
    </w:p>
    <w:p w:rsidR="00030EF0" w:rsidRPr="008D6F34" w:rsidRDefault="00030EF0" w:rsidP="00F907DC">
      <w:pPr>
        <w:ind w:firstLine="709"/>
        <w:jc w:val="both"/>
        <w:rPr>
          <w:b/>
          <w:lang w:val="lt-LT" w:eastAsia="lt-LT"/>
        </w:rPr>
      </w:pPr>
      <w:r w:rsidRPr="008D6F34">
        <w:rPr>
          <w:b/>
          <w:lang w:val="lt-LT" w:eastAsia="lt-LT"/>
        </w:rPr>
        <w:t>Komentaras</w:t>
      </w:r>
    </w:p>
    <w:p w:rsidR="00030EF0" w:rsidRPr="008D6F34" w:rsidRDefault="00030EF0" w:rsidP="00F907DC">
      <w:pPr>
        <w:ind w:firstLine="709"/>
        <w:jc w:val="both"/>
        <w:rPr>
          <w:b/>
          <w:lang w:val="lt-LT" w:eastAsia="lt-LT"/>
        </w:rPr>
      </w:pPr>
    </w:p>
    <w:p w:rsidR="00AD5AE3" w:rsidRPr="00B660FC" w:rsidRDefault="00AD5AE3" w:rsidP="00AD5AE3">
      <w:pPr>
        <w:ind w:firstLine="709"/>
        <w:jc w:val="both"/>
      </w:pPr>
      <w:r>
        <w:rPr>
          <w:color w:val="000000"/>
          <w:shd w:val="clear" w:color="auto" w:fill="FFFFFF"/>
        </w:rPr>
        <w:t xml:space="preserve">1. </w:t>
      </w:r>
      <w:r w:rsidRPr="00B660FC">
        <w:rPr>
          <w:color w:val="000000"/>
          <w:shd w:val="clear" w:color="auto" w:fill="FFFFFF"/>
        </w:rPr>
        <w:t>PVM įstatymo 4</w:t>
      </w:r>
      <w:r w:rsidRPr="00B660FC">
        <w:rPr>
          <w:color w:val="000000"/>
          <w:shd w:val="clear" w:color="auto" w:fill="FFFFFF"/>
          <w:vertAlign w:val="superscript"/>
        </w:rPr>
        <w:t>3</w:t>
      </w:r>
      <w:r w:rsidRPr="00B660FC">
        <w:rPr>
          <w:color w:val="000000"/>
          <w:shd w:val="clear" w:color="auto" w:fill="FFFFFF"/>
        </w:rPr>
        <w:t xml:space="preserve"> straipsnio 2 dalyje nustatyta, kad, k</w:t>
      </w:r>
      <w:r w:rsidRPr="00B660FC">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rsidR="00AD5AE3" w:rsidRPr="00B660FC" w:rsidRDefault="00AD5AE3" w:rsidP="00AD5AE3">
      <w:pPr>
        <w:pStyle w:val="Puslapioinaostekstas"/>
        <w:ind w:firstLine="709"/>
        <w:jc w:val="both"/>
        <w:rPr>
          <w:sz w:val="24"/>
          <w:szCs w:val="24"/>
        </w:rPr>
      </w:pPr>
      <w:r w:rsidRPr="00B660FC">
        <w:rPr>
          <w:sz w:val="24"/>
          <w:szCs w:val="24"/>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rsidR="00AD5AE3" w:rsidRPr="00B660FC" w:rsidRDefault="00AD5AE3" w:rsidP="00AD5AE3">
      <w:pPr>
        <w:pStyle w:val="Puslapioinaostekstas"/>
        <w:ind w:firstLine="709"/>
        <w:jc w:val="both"/>
        <w:rPr>
          <w:sz w:val="24"/>
          <w:szCs w:val="24"/>
        </w:rPr>
      </w:pPr>
      <w:r w:rsidRPr="00B660FC">
        <w:rPr>
          <w:sz w:val="24"/>
          <w:szCs w:val="24"/>
        </w:rPr>
        <w:t>Kai pagal PVM įstatymo 4</w:t>
      </w:r>
      <w:r w:rsidRPr="00B660FC">
        <w:rPr>
          <w:sz w:val="24"/>
          <w:szCs w:val="24"/>
          <w:vertAlign w:val="superscript"/>
        </w:rPr>
        <w:t>3</w:t>
      </w:r>
      <w:r w:rsidRPr="00B660FC">
        <w:rPr>
          <w:sz w:val="24"/>
          <w:szCs w:val="24"/>
        </w:rPr>
        <w:t> straipsnį laikoma, kad apmokestinamasis asmuo (elektroninė sąsaja), pats gauna ir tiekia prekes, prekių siuntimas arba gabenimas priskiriamas to apmokestinamojo asmens vykdomam tiekimui (PVM įstatymo 9</w:t>
      </w:r>
      <w:r w:rsidRPr="00B660FC">
        <w:rPr>
          <w:sz w:val="24"/>
          <w:szCs w:val="24"/>
          <w:vertAlign w:val="superscript"/>
        </w:rPr>
        <w:t>3</w:t>
      </w:r>
      <w:r w:rsidRPr="00B660FC">
        <w:rPr>
          <w:sz w:val="24"/>
          <w:szCs w:val="24"/>
        </w:rPr>
        <w:t xml:space="preserve"> straipsnis).</w:t>
      </w:r>
    </w:p>
    <w:p w:rsidR="00AD5AE3" w:rsidRPr="00B660FC" w:rsidRDefault="00AD5AE3" w:rsidP="00AD5AE3">
      <w:pPr>
        <w:ind w:firstLine="709"/>
        <w:jc w:val="both"/>
      </w:pPr>
      <w:r w:rsidRPr="00B660FC">
        <w:lastRenderedPageBreak/>
        <w:t xml:space="preserve">Taigi, PVM tikslais laikoma, kad, </w:t>
      </w:r>
      <w:r w:rsidRPr="00B660FC">
        <w:rPr>
          <w:color w:val="000000"/>
          <w:shd w:val="clear" w:color="auto" w:fill="FFFFFF"/>
        </w:rPr>
        <w:t>k</w:t>
      </w:r>
      <w:r w:rsidRPr="00B660FC">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rsidR="00AD5AE3" w:rsidRPr="00B660FC" w:rsidRDefault="00AD5AE3" w:rsidP="00AD5AE3">
      <w:pPr>
        <w:ind w:firstLine="709"/>
        <w:jc w:val="both"/>
      </w:pPr>
      <w:r>
        <w:t xml:space="preserve">2. </w:t>
      </w:r>
      <w:r w:rsidRPr="00B660FC">
        <w:t>Tikrajam prekių pardavėjui nėra prievolės mokėti vietinių šalių PVM nuo pardavimų per elektroninę sąsają, tačiau remiantis PVM įstatymo 71 str</w:t>
      </w:r>
      <w:r>
        <w:t>aipsnio</w:t>
      </w:r>
      <w:r w:rsidRPr="00B660FC">
        <w:t xml:space="preserve"> 3 dalies nuostatomis, tokiam asmeniui (tikrajam prekių pardavėjui) dėl prekių teikimo elektroninei sąsajai, atsiranda prievolė registruotis PVM mokėtoju Lietuvoje.</w:t>
      </w:r>
    </w:p>
    <w:p w:rsidR="00AD5AE3" w:rsidRPr="00B660FC" w:rsidRDefault="00AD5AE3" w:rsidP="00AD5AE3">
      <w:pPr>
        <w:ind w:firstLine="709"/>
        <w:jc w:val="both"/>
      </w:pPr>
      <w:r w:rsidRPr="00B660FC">
        <w:t>Jeigu tikrasis prekių pardavėjas yra įsiregistravęs PVM mokėtoju Lietuvoje, tai tokie pardavimai</w:t>
      </w:r>
      <w:r w:rsidRPr="00B660FC">
        <w:rPr>
          <w:color w:val="000000"/>
        </w:rPr>
        <w:t xml:space="preserve"> deklaruojami PVM deklaracijos (FR0600 forma) 19 laukelyje. </w:t>
      </w:r>
    </w:p>
    <w:p w:rsidR="00AD5AE3" w:rsidRPr="00B660FC" w:rsidRDefault="00AD5AE3" w:rsidP="00AD5AE3">
      <w:pPr>
        <w:ind w:firstLine="709"/>
        <w:jc w:val="both"/>
      </w:pPr>
      <w:r w:rsidRPr="00B660FC">
        <w:t xml:space="preserve">Pažymėtina, kad remiantis Direktyvos 2006/112/EB 36b straipsnio nuostatomis, </w:t>
      </w:r>
      <w:r w:rsidRPr="00B660FC">
        <w:rPr>
          <w:rFonts w:eastAsia="Arial Unicode MS"/>
          <w:color w:val="333333"/>
          <w:shd w:val="clear" w:color="auto" w:fill="FFFFFF"/>
        </w:rPr>
        <w:t>jeigu laikoma, kad apmokestinamasis asmuo pats gauna ir tiekia prekes, prekių siuntimas arba gabenimas priskiriamas to apmokestinamojo asmens vykdomam tiekimui.</w:t>
      </w:r>
    </w:p>
    <w:p w:rsidR="00AD5AE3" w:rsidRPr="00B660FC" w:rsidRDefault="00AD5AE3" w:rsidP="00AD5AE3">
      <w:pPr>
        <w:ind w:firstLine="709"/>
        <w:jc w:val="both"/>
      </w:pPr>
    </w:p>
    <w:p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rsidTr="000B18C3">
        <w:tc>
          <w:tcPr>
            <w:tcW w:w="9653" w:type="dxa"/>
          </w:tcPr>
          <w:p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rsidR="00030EF0" w:rsidRPr="008D6F34" w:rsidRDefault="00030EF0" w:rsidP="00F907DC">
      <w:pPr>
        <w:ind w:firstLine="709"/>
        <w:jc w:val="both"/>
        <w:rPr>
          <w:lang w:val="lt-LT" w:eastAsia="lt-LT"/>
        </w:rPr>
      </w:pPr>
    </w:p>
    <w:p w:rsidR="00D12659" w:rsidRPr="008D6F34" w:rsidRDefault="00DB2C58" w:rsidP="00AC52D5">
      <w:pPr>
        <w:pStyle w:val="Antrat1"/>
        <w:ind w:firstLine="709"/>
        <w:jc w:val="both"/>
      </w:pPr>
      <w:bookmarkStart w:id="143" w:name="_54_straipsnis._Prekės"/>
      <w:bookmarkEnd w:id="143"/>
      <w:r w:rsidRPr="008D6F34">
        <w:rPr>
          <w:u w:val="single"/>
        </w:rPr>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rsidR="00AC52D5" w:rsidRPr="008D6F34" w:rsidRDefault="00AC52D5" w:rsidP="00AC52D5">
      <w:pPr>
        <w:ind w:firstLine="709"/>
        <w:jc w:val="both"/>
        <w:rPr>
          <w:b/>
          <w:lang w:val="lt-LT" w:eastAsia="lt-LT"/>
        </w:rPr>
      </w:pPr>
    </w:p>
    <w:p w:rsidR="00AC52D5" w:rsidRPr="008D6F34" w:rsidRDefault="00AC52D5" w:rsidP="00AC52D5">
      <w:pPr>
        <w:ind w:firstLine="709"/>
        <w:jc w:val="both"/>
        <w:rPr>
          <w:b/>
          <w:lang w:val="lt-LT" w:eastAsia="lt-LT"/>
        </w:rPr>
      </w:pPr>
      <w:r w:rsidRPr="008D6F34">
        <w:rPr>
          <w:b/>
          <w:lang w:val="lt-LT" w:eastAsia="lt-LT"/>
        </w:rPr>
        <w:t>Komentaras</w:t>
      </w:r>
    </w:p>
    <w:p w:rsidR="00AC52D5" w:rsidRPr="008D6F34" w:rsidRDefault="00AC52D5" w:rsidP="00AC52D5">
      <w:pPr>
        <w:ind w:firstLine="709"/>
        <w:jc w:val="both"/>
        <w:rPr>
          <w:b/>
          <w:lang w:val="lt-LT" w:eastAsia="lt-LT"/>
        </w:rPr>
      </w:pPr>
    </w:p>
    <w:p w:rsidR="00D12659" w:rsidRPr="008D6F34" w:rsidRDefault="00AC52D5" w:rsidP="00AC52D5">
      <w:pPr>
        <w:ind w:firstLine="709"/>
        <w:jc w:val="both"/>
      </w:pPr>
      <w:r w:rsidRPr="008D6F34">
        <w:rPr>
          <w:lang w:val="lt-LT" w:eastAsia="lt-LT"/>
        </w:rPr>
        <w:t>Komentaras rengiamas</w:t>
      </w:r>
      <w:bookmarkStart w:id="144" w:name="_55_straipsnis._Prekės,"/>
      <w:bookmarkEnd w:id="144"/>
    </w:p>
    <w:p w:rsidR="00F907DC" w:rsidRPr="008D6F34" w:rsidRDefault="00F907DC" w:rsidP="00F907DC">
      <w:pPr>
        <w:rPr>
          <w:lang w:val="lt-LT"/>
        </w:rPr>
      </w:pPr>
    </w:p>
    <w:p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rsidR="00404ACC" w:rsidRPr="008D6F34" w:rsidRDefault="00404ACC" w:rsidP="00394477">
      <w:pPr>
        <w:pStyle w:val="Pagrindiniotekstotrauka3"/>
        <w:ind w:firstLine="709"/>
        <w:rPr>
          <w:rFonts w:ascii="Times New Roman" w:hAnsi="Times New Roman"/>
          <w:b/>
          <w:color w:val="0000FF"/>
          <w:szCs w:val="24"/>
        </w:rPr>
      </w:pPr>
    </w:p>
    <w:p w:rsidR="00404ACC" w:rsidRPr="008D6F34" w:rsidRDefault="00404ACC" w:rsidP="00394477">
      <w:pPr>
        <w:pStyle w:val="Pagrindinistekstas2"/>
        <w:ind w:firstLine="709"/>
        <w:rPr>
          <w:b/>
          <w:bCs/>
        </w:rPr>
      </w:pPr>
      <w:r w:rsidRPr="008D6F34">
        <w:rPr>
          <w:b/>
          <w:bCs/>
        </w:rPr>
        <w:lastRenderedPageBreak/>
        <w:t>Komentaras</w:t>
      </w:r>
    </w:p>
    <w:p w:rsidR="00404ACC" w:rsidRPr="008D6F34" w:rsidRDefault="00404ACC" w:rsidP="00394477">
      <w:pPr>
        <w:pStyle w:val="Pagrindinistekstas2"/>
        <w:ind w:firstLine="709"/>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rsidR="004D41AE" w:rsidRPr="008D6F34" w:rsidRDefault="004D41AE"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pavyzdys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rsidR="00404ACC" w:rsidRPr="008D6F34" w:rsidRDefault="00404ACC" w:rsidP="00394477">
      <w:pPr>
        <w:ind w:firstLine="709"/>
        <w:jc w:val="both"/>
        <w:rPr>
          <w:lang w:val="lt-LT"/>
        </w:rPr>
      </w:pPr>
      <w:r w:rsidRPr="008D6F34">
        <w:rPr>
          <w:strike/>
          <w:lang w:val="lt-LT"/>
        </w:rPr>
        <w:t xml:space="preserve">  </w:t>
      </w:r>
    </w:p>
    <w:p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rsidR="00404ACC" w:rsidRPr="008D6F34" w:rsidRDefault="00404ACC" w:rsidP="00394477">
      <w:pPr>
        <w:ind w:firstLine="709"/>
        <w:jc w:val="both"/>
        <w:rPr>
          <w:lang w:val="lt-LT"/>
        </w:rPr>
      </w:pPr>
    </w:p>
    <w:p w:rsidR="00404ACC" w:rsidRPr="008D6F34" w:rsidRDefault="00DB2C58" w:rsidP="00394477">
      <w:pPr>
        <w:pStyle w:val="Antrat5"/>
        <w:ind w:firstLine="709"/>
        <w:rPr>
          <w:color w:val="000000"/>
          <w:szCs w:val="24"/>
        </w:rPr>
      </w:pPr>
      <w:bookmarkStart w:id="145" w:name="_56_straipsnis._0_1"/>
      <w:bookmarkEnd w:id="145"/>
      <w:r w:rsidRPr="008D6F34">
        <w:rPr>
          <w:color w:val="000000"/>
          <w:szCs w:val="24"/>
          <w:u w:val="single"/>
        </w:rPr>
        <w:t>56 straipsnis</w:t>
      </w:r>
      <w:r w:rsidR="00404ACC" w:rsidRPr="008D6F34">
        <w:rPr>
          <w:color w:val="000000"/>
          <w:szCs w:val="24"/>
        </w:rPr>
        <w:t>. 0 procentų PVM tarifo pritaikymo pagrįstumo įrodymas</w:t>
      </w:r>
    </w:p>
    <w:p w:rsidR="00B80D92" w:rsidRPr="008D6F34" w:rsidRDefault="00B80D92" w:rsidP="00394477">
      <w:pPr>
        <w:ind w:firstLine="709"/>
        <w:jc w:val="both"/>
        <w:rPr>
          <w:b/>
          <w:bCs/>
          <w:lang w:val="lt-LT"/>
        </w:rPr>
      </w:pPr>
    </w:p>
    <w:p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rsidR="00B80D92" w:rsidRPr="008D6F34" w:rsidRDefault="00B80D92" w:rsidP="00394477">
      <w:pPr>
        <w:keepNext/>
        <w:ind w:firstLine="709"/>
        <w:jc w:val="both"/>
        <w:outlineLvl w:val="0"/>
        <w:rPr>
          <w:b/>
          <w:bCs/>
          <w:lang w:val="lt-LT"/>
        </w:rPr>
      </w:pPr>
    </w:p>
    <w:p w:rsidR="00B80D92" w:rsidRPr="008D6F34" w:rsidRDefault="00B80D92" w:rsidP="00394477">
      <w:pPr>
        <w:keepNext/>
        <w:ind w:firstLine="709"/>
        <w:jc w:val="both"/>
        <w:outlineLvl w:val="0"/>
        <w:rPr>
          <w:b/>
          <w:bCs/>
          <w:lang w:val="lt-LT"/>
        </w:rPr>
      </w:pPr>
      <w:r w:rsidRPr="008D6F34">
        <w:rPr>
          <w:b/>
          <w:bCs/>
          <w:lang w:val="lt-LT"/>
        </w:rPr>
        <w:t>Komentaras</w:t>
      </w:r>
    </w:p>
    <w:p w:rsidR="00B80D92" w:rsidRPr="008D6F34" w:rsidRDefault="00B80D92" w:rsidP="00394477">
      <w:pPr>
        <w:ind w:firstLine="709"/>
        <w:jc w:val="both"/>
        <w:rPr>
          <w:bCs/>
          <w:lang w:val="lt-LT"/>
        </w:rPr>
      </w:pPr>
    </w:p>
    <w:p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rsidR="00B80D92" w:rsidRPr="008D6F34" w:rsidRDefault="00B80D92" w:rsidP="00394477">
      <w:pPr>
        <w:tabs>
          <w:tab w:val="left" w:pos="8460"/>
        </w:tabs>
        <w:ind w:firstLine="709"/>
        <w:jc w:val="both"/>
        <w:rPr>
          <w:b/>
          <w:bCs/>
          <w:lang w:val="lt-LT"/>
        </w:rPr>
      </w:pPr>
    </w:p>
    <w:p w:rsidR="00B80D92" w:rsidRPr="008D6F34" w:rsidRDefault="00B80D92" w:rsidP="00394477">
      <w:pPr>
        <w:ind w:firstLine="709"/>
        <w:jc w:val="both"/>
        <w:rPr>
          <w:lang w:val="lt-LT"/>
        </w:rPr>
      </w:pPr>
      <w:r w:rsidRPr="008D6F34">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rsidR="00B80D92" w:rsidRPr="008D6F34" w:rsidRDefault="00B80D92" w:rsidP="00394477">
      <w:pPr>
        <w:ind w:firstLine="709"/>
        <w:jc w:val="both"/>
        <w:rPr>
          <w:lang w:val="lt-LT"/>
        </w:rPr>
      </w:pPr>
      <w:r w:rsidRPr="008D6F34">
        <w:rPr>
          <w:lang w:val="lt-LT"/>
        </w:rPr>
        <w:lastRenderedPageBreak/>
        <w:t>2.2. užsienio valstybės (ne Europos Sąjungos valstybės narės) muitinės ar kitos kompetentingos institucijos išduotas laisvos formos patvirtinimas apie prekių įvežimą į tos užsienio valstybės teritoriją;</w:t>
      </w:r>
    </w:p>
    <w:p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rsidR="00B80D92" w:rsidRPr="008D6F34" w:rsidRDefault="00B80D92" w:rsidP="00394477">
      <w:pPr>
        <w:ind w:firstLine="709"/>
        <w:jc w:val="both"/>
        <w:rPr>
          <w:bCs/>
          <w:lang w:val="lt-LT"/>
        </w:rPr>
      </w:pPr>
      <w:r w:rsidRPr="008D6F34">
        <w:rPr>
          <w:bCs/>
          <w:lang w:val="lt-LT"/>
        </w:rPr>
        <w:t>2.4. užsakymai ar / ir kita korespondencija;</w:t>
      </w:r>
    </w:p>
    <w:p w:rsidR="00B80D92" w:rsidRPr="008D6F34" w:rsidRDefault="00B80D92" w:rsidP="00394477">
      <w:pPr>
        <w:ind w:firstLine="709"/>
        <w:jc w:val="both"/>
        <w:rPr>
          <w:bCs/>
          <w:lang w:val="lt-LT"/>
        </w:rPr>
      </w:pPr>
      <w:r w:rsidRPr="008D6F34">
        <w:rPr>
          <w:bCs/>
          <w:lang w:val="lt-LT"/>
        </w:rPr>
        <w:t>2.5. vidinė įmonės korespondencija;</w:t>
      </w:r>
    </w:p>
    <w:p w:rsidR="00B80D92" w:rsidRPr="008D6F34" w:rsidRDefault="00B80D92" w:rsidP="00394477">
      <w:pPr>
        <w:ind w:firstLine="709"/>
        <w:jc w:val="both"/>
        <w:rPr>
          <w:bCs/>
          <w:lang w:val="lt-LT"/>
        </w:rPr>
      </w:pPr>
      <w:r w:rsidRPr="008D6F34">
        <w:rPr>
          <w:bCs/>
          <w:lang w:val="lt-LT"/>
        </w:rPr>
        <w:t>2.6. PVM sąskaitos faktūros;</w:t>
      </w:r>
    </w:p>
    <w:p w:rsidR="00B80D92" w:rsidRPr="008D6F34" w:rsidRDefault="00B80D92" w:rsidP="00394477">
      <w:pPr>
        <w:ind w:firstLine="709"/>
        <w:jc w:val="both"/>
        <w:rPr>
          <w:bCs/>
          <w:lang w:val="lt-LT"/>
        </w:rPr>
      </w:pPr>
      <w:r w:rsidRPr="008D6F34">
        <w:rPr>
          <w:bCs/>
          <w:lang w:val="lt-LT"/>
        </w:rPr>
        <w:t>2.7. prekių pakavimo dokumentai;</w:t>
      </w:r>
    </w:p>
    <w:p w:rsidR="00B80D92" w:rsidRPr="008D6F34" w:rsidRDefault="00B80D92" w:rsidP="00394477">
      <w:pPr>
        <w:ind w:firstLine="709"/>
        <w:jc w:val="both"/>
        <w:rPr>
          <w:bCs/>
          <w:lang w:val="lt-LT"/>
        </w:rPr>
      </w:pPr>
      <w:r w:rsidRPr="008D6F34">
        <w:rPr>
          <w:bCs/>
          <w:lang w:val="lt-LT"/>
        </w:rPr>
        <w:t>2.8. draudimo dokumentai;</w:t>
      </w:r>
    </w:p>
    <w:p w:rsidR="00B80D92" w:rsidRPr="008D6F34" w:rsidRDefault="00B80D92" w:rsidP="00394477">
      <w:pPr>
        <w:ind w:firstLine="709"/>
        <w:jc w:val="both"/>
        <w:rPr>
          <w:bCs/>
          <w:lang w:val="lt-LT"/>
        </w:rPr>
      </w:pPr>
      <w:r w:rsidRPr="008D6F34">
        <w:rPr>
          <w:bCs/>
          <w:lang w:val="lt-LT"/>
        </w:rPr>
        <w:t>2.9. prekių pirkimo-pardavimo sutartys;</w:t>
      </w:r>
    </w:p>
    <w:p w:rsidR="00B80D92" w:rsidRPr="008D6F34" w:rsidRDefault="00B80D92" w:rsidP="00394477">
      <w:pPr>
        <w:ind w:firstLine="709"/>
        <w:jc w:val="both"/>
        <w:rPr>
          <w:bCs/>
          <w:lang w:val="lt-LT"/>
        </w:rPr>
      </w:pPr>
      <w:r w:rsidRPr="008D6F34">
        <w:rPr>
          <w:bCs/>
          <w:lang w:val="lt-LT"/>
        </w:rPr>
        <w:t>2.10. pirkėjo apmokėjimo dokumentai;</w:t>
      </w:r>
    </w:p>
    <w:p w:rsidR="00B80D92" w:rsidRPr="008D6F34" w:rsidRDefault="00B80D92" w:rsidP="00394477">
      <w:pPr>
        <w:ind w:firstLine="709"/>
        <w:jc w:val="both"/>
        <w:rPr>
          <w:bCs/>
          <w:lang w:val="lt-LT"/>
        </w:rPr>
      </w:pPr>
      <w:r w:rsidRPr="008D6F34">
        <w:rPr>
          <w:bCs/>
          <w:lang w:val="lt-LT"/>
        </w:rPr>
        <w:t>2.11. pirkėjo patvirtinimas, kad prekės gautos;</w:t>
      </w:r>
    </w:p>
    <w:p w:rsidR="00B80D92" w:rsidRPr="008D6F34" w:rsidRDefault="00B80D92" w:rsidP="00394477">
      <w:pPr>
        <w:ind w:firstLine="709"/>
        <w:jc w:val="both"/>
        <w:rPr>
          <w:bCs/>
          <w:lang w:val="lt-LT"/>
        </w:rPr>
      </w:pPr>
      <w:r w:rsidRPr="008D6F34">
        <w:rPr>
          <w:bCs/>
          <w:lang w:val="lt-LT"/>
        </w:rPr>
        <w:t>2.12. kiti papildomi dokumentai.</w:t>
      </w:r>
    </w:p>
    <w:p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rsidR="00B80D92" w:rsidRPr="008D6F34" w:rsidRDefault="00B80D92" w:rsidP="00394477">
      <w:pPr>
        <w:ind w:firstLine="709"/>
        <w:jc w:val="both"/>
        <w:rPr>
          <w:lang w:val="lt-LT"/>
        </w:rPr>
      </w:pPr>
    </w:p>
    <w:p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rsidR="00B80D92" w:rsidRPr="008D6F34" w:rsidRDefault="00B80D92" w:rsidP="00394477">
      <w:pPr>
        <w:ind w:firstLine="709"/>
        <w:jc w:val="both"/>
        <w:rPr>
          <w:b/>
          <w:bCs/>
          <w:lang w:val="lt-LT"/>
        </w:rPr>
      </w:pPr>
    </w:p>
    <w:p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rsidR="00B80D92" w:rsidRPr="008D6F34" w:rsidRDefault="00B80D92" w:rsidP="00394477">
      <w:pPr>
        <w:ind w:firstLine="709"/>
        <w:jc w:val="both"/>
        <w:rPr>
          <w:lang w:val="lt-LT"/>
        </w:rPr>
      </w:pPr>
      <w:r w:rsidRPr="008D6F34">
        <w:rPr>
          <w:lang w:val="lt-LT"/>
        </w:rPr>
        <w:lastRenderedPageBreak/>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dokumentai patvirtinantys teisės disponuoti prekėmis perdavimo faktą ir sąlygas (pvz., priėmimo-perdavimo aktas su pardavėjo ir pirkėjo parašais, CMR krovinio važtaraštis su gavėjo parašu, taikytos INCOTERMS sąlygos ir pan.);</w:t>
      </w:r>
    </w:p>
    <w:p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rsidR="00B80D92" w:rsidRPr="008D6F34" w:rsidRDefault="00B80D92" w:rsidP="00394477">
      <w:pPr>
        <w:ind w:firstLine="709"/>
        <w:jc w:val="both"/>
        <w:rPr>
          <w:lang w:val="lt-LT"/>
        </w:rPr>
      </w:pPr>
      <w:r w:rsidRPr="008D6F34">
        <w:rPr>
          <w:lang w:val="lt-LT"/>
        </w:rPr>
        <w:lastRenderedPageBreak/>
        <w:t xml:space="preserve">3.1. kai prekes veža </w:t>
      </w:r>
      <w:r w:rsidRPr="008D6F34">
        <w:rPr>
          <w:u w:val="single"/>
          <w:lang w:val="lt-LT"/>
        </w:rPr>
        <w:t>pasamdytas vežėjas</w:t>
      </w:r>
      <w:r w:rsidRPr="008D6F34">
        <w:rPr>
          <w:lang w:val="lt-LT"/>
        </w:rPr>
        <w:t>, prekių išgabenimo faktą galėtų patvirtinti:</w:t>
      </w:r>
    </w:p>
    <w:p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rsidR="00B80D92" w:rsidRPr="008D6F34" w:rsidRDefault="00B80D92" w:rsidP="00394477">
      <w:pPr>
        <w:ind w:firstLine="709"/>
        <w:jc w:val="both"/>
        <w:rPr>
          <w:lang w:val="lt-LT"/>
        </w:rPr>
      </w:pPr>
      <w:r w:rsidRPr="008D6F34">
        <w:rPr>
          <w:lang w:val="lt-LT"/>
        </w:rPr>
        <w:t xml:space="preserve">- PVM sąskaita faktūra; </w:t>
      </w:r>
    </w:p>
    <w:p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rsidR="00B80D92" w:rsidRPr="008D6F34" w:rsidRDefault="00B80D92" w:rsidP="00394477">
      <w:pPr>
        <w:ind w:firstLine="709"/>
        <w:jc w:val="both"/>
        <w:rPr>
          <w:lang w:val="lt-LT"/>
        </w:rPr>
      </w:pPr>
      <w:r w:rsidRPr="008D6F34">
        <w:rPr>
          <w:lang w:val="lt-LT"/>
        </w:rPr>
        <w:t>- ar kiti dokumentai, įrodantys prekių išgabenimo faktą.</w:t>
      </w:r>
    </w:p>
    <w:p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rsidR="00B80D92" w:rsidRPr="008D6F34" w:rsidRDefault="00B80D92" w:rsidP="00394477">
      <w:pPr>
        <w:ind w:firstLine="709"/>
        <w:jc w:val="both"/>
        <w:rPr>
          <w:lang w:val="lt-LT"/>
        </w:rPr>
      </w:pPr>
      <w:r w:rsidRPr="008D6F34">
        <w:rPr>
          <w:lang w:val="lt-LT"/>
        </w:rPr>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rsidR="00B80D92" w:rsidRPr="008D6F34" w:rsidRDefault="00B80D92" w:rsidP="00394477">
      <w:pPr>
        <w:ind w:firstLine="709"/>
        <w:jc w:val="both"/>
        <w:rPr>
          <w:b/>
          <w:bCs/>
          <w:lang w:val="lt-LT"/>
        </w:rPr>
      </w:pPr>
    </w:p>
    <w:p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rsidR="00B80D92" w:rsidRPr="008D6F34" w:rsidRDefault="00B80D92" w:rsidP="00394477">
      <w:pPr>
        <w:ind w:firstLine="709"/>
        <w:jc w:val="both"/>
        <w:rPr>
          <w:lang w:val="lt-LT"/>
        </w:rPr>
      </w:pPr>
    </w:p>
    <w:p w:rsidR="00B80D92" w:rsidRPr="008D6F34" w:rsidRDefault="00B80D92" w:rsidP="00394477">
      <w:pPr>
        <w:tabs>
          <w:tab w:val="left" w:pos="1134"/>
        </w:tabs>
        <w:ind w:firstLine="709"/>
        <w:jc w:val="both"/>
        <w:rPr>
          <w:lang w:val="lt-LT"/>
        </w:rPr>
      </w:pPr>
      <w:r w:rsidRPr="008D6F34">
        <w:rPr>
          <w:lang w:val="lt-LT"/>
        </w:rPr>
        <w:lastRenderedPageBreak/>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rsidR="00B80D92" w:rsidRPr="008D6F34" w:rsidRDefault="00B80D92" w:rsidP="00394477">
      <w:pPr>
        <w:tabs>
          <w:tab w:val="left" w:pos="1134"/>
        </w:tabs>
        <w:ind w:firstLine="709"/>
        <w:jc w:val="both"/>
        <w:rPr>
          <w:b/>
          <w:lang w:val="lt-LT"/>
        </w:rPr>
      </w:pPr>
    </w:p>
    <w:p w:rsidR="00B80D92" w:rsidRPr="008D6F34" w:rsidRDefault="00B80D92" w:rsidP="00394477">
      <w:pPr>
        <w:ind w:firstLine="709"/>
        <w:jc w:val="both"/>
        <w:rPr>
          <w:b/>
          <w:lang w:val="lt-LT"/>
        </w:rPr>
      </w:pPr>
      <w:r w:rsidRPr="008D6F34">
        <w:rPr>
          <w:b/>
          <w:lang w:val="lt-LT"/>
        </w:rPr>
        <w:t>Pavyzdys</w:t>
      </w:r>
    </w:p>
    <w:p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rsidTr="007749AC">
        <w:tc>
          <w:tcPr>
            <w:tcW w:w="9639" w:type="dxa"/>
          </w:tcPr>
          <w:p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rsidR="00B80D92" w:rsidRPr="008D6F34" w:rsidRDefault="00B80D92" w:rsidP="00394477">
      <w:pPr>
        <w:ind w:firstLine="709"/>
        <w:jc w:val="both"/>
        <w:rPr>
          <w:lang w:val="lt-LT"/>
        </w:rPr>
      </w:pPr>
    </w:p>
    <w:p w:rsidR="00B80D92" w:rsidRPr="008D6F34" w:rsidRDefault="00B80D92" w:rsidP="00394477">
      <w:pPr>
        <w:ind w:firstLine="709"/>
        <w:jc w:val="both"/>
        <w:rPr>
          <w:lang w:val="lt-LT"/>
        </w:rPr>
      </w:pPr>
      <w:r w:rsidRPr="008D6F34">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rsidR="00B80D92" w:rsidRPr="008D6F34" w:rsidRDefault="00B80D92" w:rsidP="00394477">
      <w:pPr>
        <w:ind w:firstLine="709"/>
        <w:jc w:val="both"/>
        <w:rPr>
          <w:lang w:val="lt-LT"/>
        </w:rPr>
      </w:pPr>
      <w:r w:rsidRPr="008D6F34">
        <w:rPr>
          <w:lang w:val="lt-LT"/>
        </w:rPr>
        <w:t>- Europos Komisijos interneto svetainėje (</w:t>
      </w:r>
      <w:hyperlink r:id="rId184"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rsidR="00B80D92" w:rsidRPr="008D6F34" w:rsidRDefault="00B80D92" w:rsidP="00394477">
      <w:pPr>
        <w:ind w:firstLine="709"/>
        <w:jc w:val="both"/>
        <w:rPr>
          <w:lang w:val="de-DE"/>
        </w:rPr>
      </w:pPr>
      <w:r w:rsidRPr="008D6F34">
        <w:rPr>
          <w:lang w:val="de-DE"/>
        </w:rPr>
        <w:t>- tiesiogiai i.MAS portale;</w:t>
      </w:r>
    </w:p>
    <w:p w:rsidR="00B80D92" w:rsidRPr="008D6F34" w:rsidRDefault="00B80D92" w:rsidP="00394477">
      <w:pPr>
        <w:ind w:firstLine="709"/>
        <w:jc w:val="both"/>
        <w:rPr>
          <w:lang w:val="de-DE"/>
        </w:rPr>
      </w:pPr>
      <w:r w:rsidRPr="008D6F34">
        <w:rPr>
          <w:lang w:val="de-DE"/>
        </w:rPr>
        <w:lastRenderedPageBreak/>
        <w:t>- naudojant i.MAS žiniatinklio paslaugą (</w:t>
      </w:r>
      <w:r w:rsidRPr="008D6F34">
        <w:rPr>
          <w:i/>
          <w:lang w:val="de-DE"/>
        </w:rPr>
        <w:t>angl.</w:t>
      </w:r>
      <w:r w:rsidRPr="008D6F34">
        <w:rPr>
          <w:lang w:val="de-DE"/>
        </w:rPr>
        <w:t xml:space="preserve"> WebService).</w:t>
      </w:r>
    </w:p>
    <w:p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rsidR="00B80D92" w:rsidRPr="008D6F34" w:rsidRDefault="00B80D92" w:rsidP="00394477">
      <w:pPr>
        <w:ind w:firstLine="709"/>
        <w:jc w:val="both"/>
        <w:rPr>
          <w:lang w:val="lt-LT"/>
        </w:rPr>
      </w:pPr>
      <w:r w:rsidRPr="008D6F34">
        <w:rPr>
          <w:lang w:val="lt-LT"/>
        </w:rPr>
        <w:t>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w:t>
      </w:r>
      <w:r w:rsidRPr="008D6F34">
        <w:rPr>
          <w:lang w:val="lt-LT"/>
        </w:rPr>
        <w:lastRenderedPageBreak/>
        <w:t xml:space="preserve">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rsidR="00B80D92" w:rsidRPr="008D6F34" w:rsidRDefault="00B80D92" w:rsidP="00394477">
      <w:pPr>
        <w:ind w:firstLine="709"/>
        <w:jc w:val="both"/>
        <w:rPr>
          <w:lang w:val="lt-LT"/>
        </w:rPr>
      </w:pPr>
    </w:p>
    <w:p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rsidR="00AC52D5" w:rsidRPr="008D6F34" w:rsidRDefault="00AC52D5" w:rsidP="00394477">
      <w:pPr>
        <w:ind w:firstLine="709"/>
        <w:jc w:val="both"/>
        <w:rPr>
          <w:b/>
          <w:lang w:val="lt-LT" w:eastAsia="lt-LT"/>
        </w:rPr>
      </w:pPr>
    </w:p>
    <w:p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rsidR="00404ACC" w:rsidRPr="008D6F34" w:rsidRDefault="00C530A7" w:rsidP="00394477">
      <w:pPr>
        <w:pStyle w:val="Pagrindinistekstas2"/>
        <w:ind w:firstLine="709"/>
        <w:rPr>
          <w:b/>
          <w:bCs/>
          <w:color w:val="000000"/>
        </w:rPr>
      </w:pPr>
      <w:r w:rsidRPr="008D6F34">
        <w:rPr>
          <w:b/>
          <w:bCs/>
          <w:color w:val="000000"/>
        </w:rPr>
        <w:t>Komentaras</w:t>
      </w:r>
    </w:p>
    <w:p w:rsidR="00C530A7" w:rsidRPr="008D6F34" w:rsidRDefault="00C530A7" w:rsidP="00394477">
      <w:pPr>
        <w:pStyle w:val="Pagrindinistekstas2"/>
        <w:ind w:firstLine="709"/>
        <w:rPr>
          <w:color w:val="000000"/>
        </w:rPr>
      </w:pP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rsidR="00404ACC" w:rsidRPr="008D6F34" w:rsidRDefault="00404ACC" w:rsidP="00394477">
      <w:pPr>
        <w:pStyle w:val="Pagrindiniotekstotrauka3"/>
        <w:ind w:firstLine="709"/>
        <w:rPr>
          <w:rFonts w:ascii="Times New Roman" w:hAnsi="Times New Roman"/>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lastRenderedPageBreak/>
        <w:t>laivai ir orlaiviai (43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185" w:history="1">
        <w:r w:rsidRPr="008D6F34">
          <w:rPr>
            <w:rStyle w:val="Hipersaitas"/>
            <w:lang w:val="lt-LT"/>
          </w:rPr>
          <w:t>nutarime Nr. 443</w:t>
        </w:r>
      </w:hyperlink>
      <w:r w:rsidRPr="008D6F34">
        <w:rPr>
          <w:color w:val="000000"/>
          <w:lang w:val="lt-LT"/>
        </w:rPr>
        <w:t xml:space="preserve"> nustatytus reikalavimus;</w:t>
      </w:r>
    </w:p>
    <w:p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rsidR="00404ACC" w:rsidRPr="008D6F34" w:rsidRDefault="00404ACC" w:rsidP="00394477">
      <w:pPr>
        <w:ind w:firstLine="709"/>
        <w:jc w:val="both"/>
        <w:rPr>
          <w:color w:val="000000"/>
          <w:lang w:val="lt-LT"/>
        </w:rPr>
      </w:pPr>
    </w:p>
    <w:p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lastRenderedPageBreak/>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rsidR="00404ACC" w:rsidRPr="008D6F34" w:rsidRDefault="00404ACC" w:rsidP="00394477">
      <w:pPr>
        <w:ind w:firstLine="709"/>
        <w:jc w:val="both"/>
        <w:rPr>
          <w:color w:val="000000"/>
          <w:lang w:val="lt-LT"/>
        </w:rPr>
      </w:pPr>
    </w:p>
    <w:p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 xml:space="preserve">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w:t>
      </w:r>
      <w:r w:rsidRPr="008D6F34">
        <w:rPr>
          <w:rFonts w:ascii="Times New Roman" w:hAnsi="Times New Roman"/>
          <w:bCs/>
          <w:szCs w:val="24"/>
        </w:rPr>
        <w:lastRenderedPageBreak/>
        <w:t>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rsidR="00404ACC" w:rsidRPr="008D6F34" w:rsidRDefault="00404ACC" w:rsidP="00394477">
      <w:pPr>
        <w:ind w:firstLine="709"/>
        <w:jc w:val="both"/>
        <w:rPr>
          <w:color w:val="000000"/>
          <w:lang w:val="lt-LT"/>
        </w:rPr>
      </w:pPr>
    </w:p>
    <w:p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rsidR="005327DF" w:rsidRPr="008D6F34" w:rsidRDefault="005327DF" w:rsidP="00394477">
      <w:pPr>
        <w:pStyle w:val="Pagrindiniotekstotrauka"/>
        <w:rPr>
          <w:rFonts w:ascii="Times New Roman" w:hAnsi="Times New Roman"/>
          <w:color w:val="000000"/>
          <w:szCs w:val="24"/>
        </w:rPr>
      </w:pPr>
    </w:p>
    <w:p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rsidR="00404ACC" w:rsidRPr="008D6F34" w:rsidRDefault="00404ACC" w:rsidP="00394477">
      <w:pPr>
        <w:pStyle w:val="Pagrindiniotekstotrauka"/>
        <w:rPr>
          <w:rFonts w:ascii="Times New Roman" w:hAnsi="Times New Roman"/>
          <w:color w:val="000000"/>
          <w:szCs w:val="24"/>
        </w:rPr>
      </w:pPr>
    </w:p>
    <w:p w:rsidR="00404ACC" w:rsidRPr="008D6F34" w:rsidRDefault="00404ACC" w:rsidP="00394477">
      <w:pPr>
        <w:ind w:firstLine="709"/>
        <w:jc w:val="both"/>
        <w:rPr>
          <w:color w:val="000000"/>
          <w:lang w:val="lt-LT"/>
        </w:rPr>
      </w:pPr>
      <w:r w:rsidRPr="008D6F34">
        <w:rPr>
          <w:color w:val="000000"/>
          <w:lang w:val="lt-LT"/>
        </w:rPr>
        <w:lastRenderedPageBreak/>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rsidR="00404ACC" w:rsidRPr="008D6F34" w:rsidRDefault="00404ACC" w:rsidP="00394477">
      <w:pPr>
        <w:ind w:firstLine="709"/>
        <w:jc w:val="both"/>
        <w:rPr>
          <w:color w:val="000000"/>
          <w:lang w:val="lt-LT"/>
        </w:rPr>
      </w:pPr>
    </w:p>
    <w:p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rsidR="00404ACC" w:rsidRPr="008D6F34" w:rsidRDefault="00404ACC" w:rsidP="00394477">
      <w:pPr>
        <w:pStyle w:val="Pagrindinistekstas2"/>
        <w:ind w:firstLine="709"/>
        <w:rPr>
          <w:b/>
          <w:color w:val="000000"/>
        </w:rPr>
      </w:pPr>
    </w:p>
    <w:p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rsidR="00404ACC" w:rsidRPr="008D6F34" w:rsidRDefault="00404ACC" w:rsidP="00394477">
      <w:pPr>
        <w:ind w:firstLine="709"/>
        <w:jc w:val="both"/>
        <w:rPr>
          <w:color w:val="000000"/>
          <w:lang w:val="lt-LT"/>
        </w:rPr>
      </w:pPr>
    </w:p>
    <w:p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rsidR="00404ACC" w:rsidRPr="008D6F34" w:rsidRDefault="00404ACC" w:rsidP="00394477">
      <w:pPr>
        <w:ind w:firstLine="709"/>
        <w:jc w:val="both"/>
        <w:rPr>
          <w:color w:val="000000"/>
          <w:lang w:val="lt-LT"/>
        </w:rPr>
      </w:pPr>
    </w:p>
    <w:p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rsidR="00404ACC" w:rsidRPr="008D6F34" w:rsidRDefault="00404ACC" w:rsidP="00394477">
      <w:pPr>
        <w:pStyle w:val="Tekstoblokas"/>
        <w:ind w:left="0" w:right="0" w:firstLine="709"/>
        <w:jc w:val="both"/>
        <w:rPr>
          <w:b w:val="0"/>
          <w:color w:val="000000"/>
          <w:szCs w:val="24"/>
        </w:rPr>
      </w:pPr>
    </w:p>
    <w:p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lastRenderedPageBreak/>
        <w:t>apmokėjimą už paslaugas patvirtinantys dokumentai;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rsidR="00404ACC" w:rsidRPr="008D6F34" w:rsidRDefault="00404ACC" w:rsidP="00394477">
      <w:pPr>
        <w:ind w:firstLine="709"/>
        <w:jc w:val="both"/>
        <w:rPr>
          <w:color w:val="000000"/>
          <w:lang w:val="lt-LT"/>
        </w:rPr>
      </w:pPr>
    </w:p>
    <w:p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rsidR="00404ACC" w:rsidRPr="008D6F34" w:rsidRDefault="00404ACC" w:rsidP="00394477">
      <w:pPr>
        <w:ind w:firstLine="709"/>
        <w:rPr>
          <w:color w:val="000000"/>
          <w:lang w:val="lt-LT"/>
        </w:rPr>
      </w:pPr>
    </w:p>
    <w:p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rsidR="00404ACC" w:rsidRPr="008D6F34" w:rsidRDefault="00404ACC" w:rsidP="00394477">
      <w:pPr>
        <w:pStyle w:val="Tekstoblokas"/>
        <w:ind w:left="0" w:right="0" w:firstLine="709"/>
        <w:jc w:val="both"/>
        <w:rPr>
          <w:b w:val="0"/>
          <w:color w:val="000000"/>
          <w:szCs w:val="24"/>
        </w:rPr>
      </w:pPr>
    </w:p>
    <w:p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rsidR="00C530A7" w:rsidRPr="008D6F34" w:rsidRDefault="00C530A7" w:rsidP="00394477">
      <w:pPr>
        <w:ind w:firstLine="709"/>
        <w:jc w:val="both"/>
        <w:rPr>
          <w:b/>
          <w:lang w:val="lt-LT"/>
        </w:rPr>
      </w:pPr>
    </w:p>
    <w:p w:rsidR="00404ACC" w:rsidRPr="008D6F34" w:rsidRDefault="00404ACC" w:rsidP="00394477">
      <w:pPr>
        <w:pStyle w:val="Pagrindinistekstas2"/>
        <w:ind w:firstLine="709"/>
        <w:rPr>
          <w:b/>
          <w:bCs/>
          <w:color w:val="000000"/>
        </w:rPr>
      </w:pPr>
      <w:r w:rsidRPr="008D6F34">
        <w:rPr>
          <w:b/>
          <w:bCs/>
          <w:color w:val="000000"/>
        </w:rPr>
        <w:t>Komentaras</w:t>
      </w:r>
    </w:p>
    <w:p w:rsidR="00404ACC" w:rsidRPr="008D6F34" w:rsidRDefault="00404ACC" w:rsidP="00394477">
      <w:pPr>
        <w:pStyle w:val="Pagrindinistekstas2"/>
        <w:ind w:firstLine="709"/>
        <w:rPr>
          <w:color w:val="000000"/>
        </w:rPr>
      </w:pPr>
    </w:p>
    <w:p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rsidR="00404ACC" w:rsidRPr="008D6F34" w:rsidRDefault="00404ACC" w:rsidP="00394477">
      <w:pPr>
        <w:ind w:firstLine="709"/>
        <w:rPr>
          <w:color w:val="000000"/>
          <w:lang w:val="lt-LT"/>
        </w:rPr>
      </w:pPr>
    </w:p>
    <w:p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rsidR="00404ACC" w:rsidRPr="008D6F34" w:rsidRDefault="00404ACC" w:rsidP="00394477">
      <w:pPr>
        <w:pStyle w:val="Pagrindinistekstas2"/>
        <w:ind w:firstLine="709"/>
        <w:rPr>
          <w:color w:val="000000"/>
        </w:rPr>
      </w:pPr>
    </w:p>
    <w:p w:rsidR="00F936C0" w:rsidRPr="008D6F34" w:rsidRDefault="005E4D0F" w:rsidP="00394477">
      <w:pPr>
        <w:ind w:firstLine="709"/>
        <w:jc w:val="both"/>
        <w:rPr>
          <w:b/>
          <w:lang w:val="lt-LT" w:eastAsia="lt-LT"/>
        </w:rPr>
      </w:pPr>
      <w:r w:rsidRPr="008D6F34">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rsidR="00276BC1" w:rsidRPr="008D6F34" w:rsidRDefault="00276BC1" w:rsidP="00394477">
      <w:pPr>
        <w:ind w:firstLine="709"/>
        <w:jc w:val="both"/>
        <w:rPr>
          <w:b/>
          <w:color w:val="000000"/>
          <w:lang w:val="lt-LT"/>
        </w:rPr>
      </w:pPr>
    </w:p>
    <w:p w:rsidR="00404ACC" w:rsidRPr="008D6F34" w:rsidRDefault="00404ACC" w:rsidP="00394477">
      <w:pPr>
        <w:ind w:firstLine="709"/>
        <w:rPr>
          <w:b/>
          <w:color w:val="000000"/>
          <w:lang w:val="lt-LT"/>
        </w:rPr>
      </w:pPr>
      <w:r w:rsidRPr="008D6F34">
        <w:rPr>
          <w:b/>
          <w:color w:val="000000"/>
          <w:lang w:val="lt-LT"/>
        </w:rPr>
        <w:t>Komentaras</w:t>
      </w:r>
    </w:p>
    <w:p w:rsidR="00404ACC" w:rsidRPr="008D6F34" w:rsidRDefault="00404ACC" w:rsidP="00394477">
      <w:pPr>
        <w:ind w:firstLine="709"/>
        <w:rPr>
          <w:b/>
          <w:color w:val="000000"/>
          <w:lang w:val="lt-LT"/>
        </w:rPr>
      </w:pPr>
    </w:p>
    <w:p w:rsidR="00404ACC" w:rsidRPr="008D6F34" w:rsidRDefault="00404ACC" w:rsidP="00394477">
      <w:pPr>
        <w:ind w:firstLine="709"/>
        <w:jc w:val="both"/>
        <w:rPr>
          <w:color w:val="000000"/>
          <w:lang w:val="lt-LT"/>
        </w:rPr>
      </w:pPr>
      <w:r w:rsidRPr="008D6F34">
        <w:rPr>
          <w:color w:val="000000"/>
          <w:lang w:val="lt-LT"/>
        </w:rPr>
        <w:lastRenderedPageBreak/>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rsidR="00165C5A" w:rsidRPr="008D6F34" w:rsidRDefault="00165C5A" w:rsidP="00394477">
      <w:pPr>
        <w:pStyle w:val="Pavadinimas"/>
        <w:ind w:firstLine="709"/>
        <w:jc w:val="left"/>
        <w:rPr>
          <w:szCs w:val="24"/>
        </w:rPr>
      </w:pPr>
    </w:p>
    <w:p w:rsidR="0044560E" w:rsidRPr="008D6F34" w:rsidRDefault="0044560E" w:rsidP="00AC52D5">
      <w:pPr>
        <w:pStyle w:val="Pavadinimas"/>
        <w:ind w:firstLine="709"/>
        <w:rPr>
          <w:szCs w:val="24"/>
        </w:rPr>
      </w:pPr>
      <w:r w:rsidRPr="008D6F34">
        <w:rPr>
          <w:szCs w:val="24"/>
        </w:rPr>
        <w:t>VII SKYRIUS</w:t>
      </w:r>
    </w:p>
    <w:p w:rsidR="00404ACC" w:rsidRPr="008D6F34" w:rsidRDefault="00404ACC" w:rsidP="00AC52D5">
      <w:pPr>
        <w:pStyle w:val="Pavadinimas"/>
        <w:ind w:firstLine="709"/>
        <w:rPr>
          <w:szCs w:val="24"/>
        </w:rPr>
      </w:pPr>
      <w:r w:rsidRPr="008D6F34">
        <w:rPr>
          <w:szCs w:val="24"/>
        </w:rPr>
        <w:t>PVM ATSKAITA</w:t>
      </w:r>
    </w:p>
    <w:p w:rsidR="00404ACC" w:rsidRPr="008D6F34" w:rsidRDefault="00404ACC" w:rsidP="00394477">
      <w:pPr>
        <w:ind w:firstLine="709"/>
        <w:jc w:val="both"/>
        <w:rPr>
          <w:lang w:val="lt-LT"/>
        </w:rPr>
      </w:pPr>
    </w:p>
    <w:p w:rsidR="00A86F41" w:rsidRPr="008D6F34" w:rsidRDefault="00A86F41" w:rsidP="00394477">
      <w:pPr>
        <w:pStyle w:val="Antrat1"/>
        <w:ind w:firstLine="709"/>
        <w:jc w:val="left"/>
      </w:pPr>
      <w:bookmarkStart w:id="146" w:name="_57_straipsnis.__"/>
      <w:bookmarkEnd w:id="146"/>
      <w:r w:rsidRPr="008D6F34">
        <w:rPr>
          <w:u w:val="single"/>
        </w:rPr>
        <w:t>57 straipsnis</w:t>
      </w:r>
      <w:r w:rsidRPr="008D6F34">
        <w:t xml:space="preserve">.  Teisė į PVM atskaitą </w:t>
      </w:r>
    </w:p>
    <w:p w:rsidR="00A86F41" w:rsidRPr="008D6F34" w:rsidRDefault="00A86F41" w:rsidP="00394477">
      <w:pPr>
        <w:ind w:firstLine="709"/>
        <w:jc w:val="both"/>
        <w:rPr>
          <w:lang w:val="lt-LT"/>
        </w:rPr>
      </w:pPr>
      <w:r w:rsidRPr="008D6F34">
        <w:rPr>
          <w:lang w:val="lt-LT"/>
        </w:rPr>
        <w:t xml:space="preserve"> </w:t>
      </w:r>
    </w:p>
    <w:p w:rsidR="00A3016E" w:rsidRPr="008D6F34" w:rsidRDefault="00A3016E" w:rsidP="00853A58">
      <w:pPr>
        <w:ind w:firstLine="709"/>
        <w:jc w:val="both"/>
        <w:rPr>
          <w:b/>
          <w:lang w:val="lt-LT" w:eastAsia="lt-LT"/>
        </w:rPr>
      </w:pPr>
      <w:r w:rsidRPr="008D6F34">
        <w:rPr>
          <w:b/>
          <w:lang w:val="lt-LT" w:eastAsia="lt-LT"/>
        </w:rPr>
        <w:t>1. Teisę į PVM atskaitą turi:</w:t>
      </w:r>
    </w:p>
    <w:p w:rsidR="00A3016E" w:rsidRPr="008D6F34" w:rsidRDefault="00A3016E" w:rsidP="00394477">
      <w:pPr>
        <w:ind w:firstLine="709"/>
        <w:jc w:val="both"/>
        <w:rPr>
          <w:b/>
          <w:lang w:val="lt-LT"/>
        </w:rPr>
      </w:pPr>
      <w:r w:rsidRPr="008D6F34">
        <w:rPr>
          <w:b/>
          <w:color w:val="000000"/>
          <w:lang w:val="lt-LT" w:eastAsia="lt-LT"/>
        </w:rPr>
        <w:t>1) PVM mokėtojai, išskyrus:</w:t>
      </w:r>
    </w:p>
    <w:p w:rsidR="00A3016E" w:rsidRPr="008D6F34" w:rsidRDefault="00A3016E" w:rsidP="00394477">
      <w:pPr>
        <w:ind w:firstLine="709"/>
        <w:jc w:val="both"/>
        <w:rPr>
          <w:b/>
          <w:lang w:val="lt-LT"/>
        </w:rPr>
      </w:pPr>
      <w:r w:rsidRPr="008D6F34">
        <w:rPr>
          <w:b/>
          <w:color w:val="000000"/>
          <w:lang w:val="lt-LT" w:eastAsia="lt-LT"/>
        </w:rPr>
        <w:t>a) asmenis, kurie PVM mokėtojais įregistruoti vien dėl prekių įsigijimo iš kitų valstybių narių ir nevykdo jokios ekonominės veiklos;</w:t>
      </w:r>
    </w:p>
    <w:p w:rsidR="00A3016E" w:rsidRPr="008D6F34" w:rsidRDefault="00A3016E" w:rsidP="00394477">
      <w:pPr>
        <w:ind w:firstLine="709"/>
        <w:jc w:val="both"/>
        <w:rPr>
          <w:b/>
          <w:lang w:val="lt-LT" w:eastAsia="lt-LT"/>
        </w:rPr>
      </w:pPr>
      <w:r w:rsidRPr="008D6F34">
        <w:rPr>
          <w:b/>
          <w:color w:val="000000"/>
          <w:lang w:val="lt-LT" w:eastAsia="lt-LT"/>
        </w:rPr>
        <w:t>b</w:t>
      </w:r>
      <w:r w:rsidRPr="008D6F34">
        <w:rPr>
          <w:b/>
          <w:lang w:val="lt-LT" w:eastAsia="lt-LT"/>
        </w:rPr>
        <w:t>) apmokestinamuosius asmenis, kurie PVM mokėtojais įregistruoti vien dėl šio Įstatymo XII skyriaus penktajame, šeštajame ar septintajame skirsnyje nustatytų schemų taikymo;</w:t>
      </w:r>
      <w:r w:rsidRPr="008D6F34">
        <w:rPr>
          <w:b/>
          <w:color w:val="000000"/>
          <w:lang w:val="lt-LT" w:eastAsia="lt-LT"/>
        </w:rPr>
        <w:t xml:space="preserve"> </w:t>
      </w:r>
    </w:p>
    <w:p w:rsidR="00A3016E" w:rsidRPr="008D6F34" w:rsidRDefault="00A3016E" w:rsidP="00394477">
      <w:pPr>
        <w:ind w:firstLine="709"/>
        <w:jc w:val="both"/>
        <w:rPr>
          <w:b/>
          <w:lang w:val="lt-LT" w:eastAsia="lt-LT"/>
        </w:rPr>
      </w:pPr>
      <w:r w:rsidRPr="008D6F34">
        <w:rPr>
          <w:b/>
          <w:lang w:val="lt-LT" w:eastAsia="lt-LT"/>
        </w:rPr>
        <w:t xml:space="preserve">2) PVM mokėtojais neįregistruoti: </w:t>
      </w:r>
    </w:p>
    <w:p w:rsidR="00A3016E" w:rsidRPr="008D6F34" w:rsidRDefault="00A3016E" w:rsidP="00394477">
      <w:pPr>
        <w:ind w:firstLine="709"/>
        <w:jc w:val="both"/>
        <w:rPr>
          <w:b/>
          <w:lang w:val="lt-LT" w:eastAsia="lt-LT"/>
        </w:rPr>
      </w:pPr>
      <w:r w:rsidRPr="008D6F34">
        <w:rPr>
          <w:b/>
          <w:lang w:val="lt-LT" w:eastAsia="lt-LT"/>
        </w:rPr>
        <w:t>a) Lietuvos Respublikos apmokestinamieji asmenys, privalėję pateikti prašymą įregistruoti juos PVM mokėtojais pagal šio Įstatymo 71 arba 71</w:t>
      </w:r>
      <w:r w:rsidRPr="008D6F34">
        <w:rPr>
          <w:b/>
          <w:vertAlign w:val="superscript"/>
          <w:lang w:val="lt-LT" w:eastAsia="lt-LT"/>
        </w:rPr>
        <w:t>1</w:t>
      </w:r>
      <w:r w:rsidRPr="008D6F34">
        <w:rPr>
          <w:b/>
          <w:lang w:val="lt-LT" w:eastAsia="lt-LT"/>
        </w:rPr>
        <w:t xml:space="preserve"> straipsnį;</w:t>
      </w:r>
    </w:p>
    <w:p w:rsidR="00A3016E" w:rsidRPr="008D6F34" w:rsidRDefault="00A3016E" w:rsidP="00394477">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rsidR="00A3016E" w:rsidRPr="008D6F34" w:rsidRDefault="00A3016E" w:rsidP="00394477">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rsidR="00A3016E" w:rsidRPr="008D6F34" w:rsidRDefault="00A3016E" w:rsidP="00394477">
      <w:pPr>
        <w:ind w:firstLine="709"/>
        <w:jc w:val="both"/>
        <w:rPr>
          <w:b/>
          <w:lang w:val="lt-LT"/>
        </w:rPr>
      </w:pPr>
      <w:r w:rsidRPr="008D6F34">
        <w:rPr>
          <w:b/>
          <w:lang w:val="lt-LT" w:eastAsia="lt-LT"/>
        </w:rPr>
        <w:t>3) visi asmenys tuo atveju, kai jie šio Įstatymo nustatyta tvarka tiekia į kitą valstybę narę naujas transporto priemones.</w:t>
      </w:r>
    </w:p>
    <w:p w:rsidR="003A0351" w:rsidRPr="008D6F34" w:rsidRDefault="003A0351" w:rsidP="00394477">
      <w:pPr>
        <w:ind w:firstLine="709"/>
        <w:jc w:val="both"/>
        <w:rPr>
          <w:b/>
          <w:bCs/>
          <w:lang w:val="lt-LT"/>
        </w:rPr>
      </w:pPr>
      <w:r w:rsidRPr="008D6F34">
        <w:rPr>
          <w:b/>
          <w:bCs/>
          <w:lang w:val="lt-LT"/>
        </w:rPr>
        <w:t>Komentaras</w:t>
      </w:r>
    </w:p>
    <w:p w:rsidR="003A0351" w:rsidRPr="008D6F34" w:rsidRDefault="003A0351" w:rsidP="00394477">
      <w:pPr>
        <w:ind w:firstLine="709"/>
        <w:jc w:val="both"/>
        <w:rPr>
          <w:b/>
          <w:bCs/>
          <w:lang w:val="lt-LT"/>
        </w:rPr>
      </w:pP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rsidR="003A0351" w:rsidRPr="008D6F34" w:rsidRDefault="003A0351" w:rsidP="00394477">
      <w:pPr>
        <w:pStyle w:val="Pagrindinistekstas"/>
        <w:ind w:firstLine="709"/>
        <w:rPr>
          <w:rStyle w:val="Typewriter"/>
          <w:rFonts w:ascii="Times New Roman" w:hAnsi="Times New Roman"/>
          <w:iCs/>
          <w:sz w:val="24"/>
          <w:szCs w:val="24"/>
        </w:rPr>
      </w:pPr>
    </w:p>
    <w:p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8D6F34" w:rsidTr="00E91FA9">
        <w:tc>
          <w:tcPr>
            <w:tcW w:w="9648" w:type="dxa"/>
          </w:tcPr>
          <w:p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iš kitų ES valstybių. Tačiau ši įstaiga tiek iki įsiregistravimo PVM mokėtoja, tiek po įsiregistravimo neturi teisės įtraukti į PVM atskaitą savo funkcijoms vykdyti įsigytų (importuotų) prekių ir/ar paslaugų pirkimo (importo) PVM).</w:t>
            </w:r>
          </w:p>
        </w:tc>
      </w:tr>
    </w:tbl>
    <w:p w:rsidR="003A0351" w:rsidRPr="008D6F34" w:rsidRDefault="003A0351" w:rsidP="00394477">
      <w:pPr>
        <w:pStyle w:val="Pagrindinistekstas"/>
        <w:ind w:firstLine="709"/>
        <w:rPr>
          <w:rStyle w:val="Typewriter"/>
          <w:rFonts w:ascii="Times New Roman" w:hAnsi="Times New Roman"/>
          <w:iCs/>
          <w:sz w:val="24"/>
          <w:szCs w:val="24"/>
        </w:rPr>
      </w:pPr>
    </w:p>
    <w:p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 xml:space="preserve">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w:t>
      </w:r>
      <w:r w:rsidRPr="008D6F34">
        <w:rPr>
          <w:rFonts w:ascii="Times New Roman" w:hAnsi="Times New Roman"/>
          <w:b w:val="0"/>
          <w:szCs w:val="24"/>
          <w:lang w:eastAsia="lt-LT"/>
        </w:rPr>
        <w:lastRenderedPageBreak/>
        <w:t>būdu teikiamų paslaugų, kurias teikia Europos Sąjungos teritorijoje, tačiau ne vartojimo valstybėje narėje įsikūrę apmokestinamieji asmenys, apmokestinimo schemos (toliau - Sąjungoje įsikūrusių asmenų schema) taikymo.</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elektroniniu būdu teikiamų paslaugų teikimui įsigytų prekių bei paslaugų atskaitomas PVM sumas turėtų teisę deklaruoti pateiktoje FR0608 formoje (neįregistruoto PVM mokėtoju asmens apyskaitoje).</w:t>
      </w:r>
    </w:p>
    <w:p w:rsidR="003A0351" w:rsidRPr="008D6F34" w:rsidRDefault="003A0351" w:rsidP="00394477">
      <w:pPr>
        <w:pStyle w:val="Pagrindinistekstas"/>
        <w:ind w:firstLine="709"/>
        <w:rPr>
          <w:rFonts w:ascii="Times New Roman" w:hAnsi="Times New Roman"/>
          <w:szCs w:val="24"/>
          <w:lang w:eastAsia="lt-LT"/>
        </w:rPr>
      </w:pP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w:t>
      </w:r>
      <w:r w:rsidRPr="008D6F34">
        <w:rPr>
          <w:rFonts w:ascii="Times New Roman" w:hAnsi="Times New Roman"/>
          <w:b w:val="0"/>
          <w:szCs w:val="24"/>
        </w:rPr>
        <w:lastRenderedPageBreak/>
        <w:t>įstatymo XIII skyriuje nustatyta tvarka (žr. PVM įstatymo XIII skyrių ir šio skyriaus komentarą). Todėl šie užsienio apmokestinamieji asmenys neturi teisės į PVM atskaitą.</w:t>
      </w:r>
    </w:p>
    <w:p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rsidR="003A0351" w:rsidRPr="008D6F34"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rsidR="003A0351" w:rsidRPr="008D6F34" w:rsidRDefault="003A0351" w:rsidP="00394477">
      <w:pPr>
        <w:pStyle w:val="Preformatted"/>
        <w:ind w:firstLine="709"/>
        <w:jc w:val="both"/>
        <w:rPr>
          <w:rFonts w:ascii="Times New Roman" w:hAnsi="Times New Roman"/>
          <w:sz w:val="24"/>
          <w:szCs w:val="24"/>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rsidR="00A86F41" w:rsidRPr="008D6F34" w:rsidRDefault="00A86F41" w:rsidP="00394477">
      <w:pPr>
        <w:pStyle w:val="Pagrindinistekstas3"/>
        <w:ind w:firstLine="709"/>
        <w:rPr>
          <w:rFonts w:ascii="Times New Roman" w:hAnsi="Times New Roman"/>
          <w:b w:val="0"/>
          <w:szCs w:val="24"/>
          <w:lang w:val="lt-LT"/>
        </w:rPr>
      </w:pPr>
    </w:p>
    <w:p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lang w:val="lt-LT"/>
              </w:rPr>
            </w:pPr>
            <w:r w:rsidRPr="008D6F34">
              <w:rPr>
                <w:lang w:val="lt-LT"/>
              </w:rPr>
              <w:t xml:space="preserve">1 atvejis </w:t>
            </w:r>
          </w:p>
          <w:p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w:t>
            </w:r>
            <w:r w:rsidRPr="008D6F34">
              <w:lastRenderedPageBreak/>
              <w:t>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 atvejis </w:t>
            </w:r>
          </w:p>
          <w:p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rsidR="00A86F41" w:rsidRPr="008D6F34" w:rsidRDefault="00A86F41" w:rsidP="00394477">
      <w:pPr>
        <w:pStyle w:val="Pagrindinistekstas"/>
        <w:ind w:firstLine="709"/>
        <w:rPr>
          <w:rFonts w:ascii="Times New Roman" w:hAnsi="Times New Roman"/>
          <w:szCs w:val="24"/>
        </w:rPr>
      </w:pPr>
    </w:p>
    <w:p w:rsidR="00A86F41" w:rsidRPr="008D6F34" w:rsidRDefault="00A86F41" w:rsidP="00394477">
      <w:pPr>
        <w:pStyle w:val="Pagrindinistekstas2"/>
        <w:ind w:firstLine="709"/>
      </w:pPr>
      <w:r w:rsidRPr="008D6F34">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rsidR="00A86F41" w:rsidRPr="008D6F34" w:rsidRDefault="00A86F41" w:rsidP="00394477">
            <w:pPr>
              <w:pStyle w:val="Pagrindinistekstas2"/>
              <w:ind w:firstLine="709"/>
            </w:pPr>
          </w:p>
        </w:tc>
      </w:tr>
    </w:tbl>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lastRenderedPageBreak/>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rsidR="00A86F41" w:rsidRPr="008D6F34" w:rsidRDefault="00A86F41" w:rsidP="00394477">
            <w:pPr>
              <w:pStyle w:val="Pagrindinistekstas2"/>
              <w:ind w:firstLine="709"/>
            </w:pPr>
          </w:p>
        </w:tc>
      </w:tr>
    </w:tbl>
    <w:p w:rsidR="00A86F41" w:rsidRPr="008D6F34" w:rsidRDefault="00A86F41" w:rsidP="00394477">
      <w:pPr>
        <w:pStyle w:val="Pagrindinistekstas"/>
        <w:ind w:firstLine="709"/>
        <w:jc w:val="left"/>
        <w:rPr>
          <w:rFonts w:ascii="Times New Roman" w:hAnsi="Times New Roman"/>
          <w:szCs w:val="24"/>
        </w:rPr>
      </w:pPr>
    </w:p>
    <w:p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rsidR="00143580" w:rsidRPr="008D6F34" w:rsidRDefault="00FD0A00" w:rsidP="00394477">
      <w:pPr>
        <w:ind w:firstLine="709"/>
        <w:jc w:val="both"/>
        <w:rPr>
          <w:lang w:val="lt-LT"/>
        </w:rPr>
      </w:pPr>
      <w:r w:rsidRPr="008D6F34">
        <w:rPr>
          <w:lang w:val="lt-LT"/>
        </w:rPr>
        <w:t> </w:t>
      </w: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lang w:val="lt-LT"/>
        </w:rPr>
      </w:pPr>
    </w:p>
    <w:p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rsidR="00A86F41" w:rsidRPr="008D6F34" w:rsidRDefault="00A86F41" w:rsidP="00394477">
      <w:pPr>
        <w:ind w:firstLine="709"/>
        <w:jc w:val="both"/>
        <w:rPr>
          <w:b/>
          <w:bCs/>
          <w:lang w:val="lt-LT"/>
        </w:rPr>
      </w:pPr>
      <w:bookmarkStart w:id="147" w:name="_58_straipsnis._Veikla,_"/>
      <w:bookmarkEnd w:id="147"/>
    </w:p>
    <w:p w:rsidR="00872F21" w:rsidRPr="008D6F34" w:rsidRDefault="00872F21" w:rsidP="00394477">
      <w:pPr>
        <w:pStyle w:val="Antrat1"/>
        <w:ind w:firstLine="709"/>
        <w:jc w:val="both"/>
      </w:pPr>
      <w:r w:rsidRPr="008D6F34">
        <w:rPr>
          <w:u w:val="single"/>
        </w:rPr>
        <w:t>58 straipsnis</w:t>
      </w:r>
      <w:r w:rsidRPr="008D6F34">
        <w:t>. Veikla, kuriai skirtų naudoti prekių ir (arba) paslaugų pirkimo ir (arba) importo PVM gali būti  atskaitomas</w:t>
      </w:r>
    </w:p>
    <w:p w:rsidR="00872F21" w:rsidRPr="008D6F34" w:rsidRDefault="00872F21" w:rsidP="00394477">
      <w:pPr>
        <w:ind w:firstLine="709"/>
        <w:jc w:val="both"/>
        <w:rPr>
          <w:b/>
          <w:bCs/>
          <w:lang w:val="lt-LT"/>
        </w:rPr>
      </w:pPr>
    </w:p>
    <w:p w:rsidR="00872F21" w:rsidRPr="008D6F34" w:rsidRDefault="00872F21" w:rsidP="00394477">
      <w:pPr>
        <w:ind w:firstLine="709"/>
        <w:jc w:val="both"/>
        <w:rPr>
          <w:b/>
          <w:bCs/>
          <w:lang w:val="lt-LT"/>
        </w:rPr>
      </w:pPr>
      <w:r w:rsidRPr="008D6F34">
        <w:rPr>
          <w:b/>
          <w:bCs/>
          <w:lang w:val="lt-LT"/>
        </w:rPr>
        <w:t>1. PVM mokėtojas turi teisę įtraukti į PVM atskaitą pirkimo ir (arba) importo PVM už įsigytas ir (arba) importuotas prekes ir (arba) paslaugas, jeigu šios prekės ir (arba) paslaugos skirtos naudoti tokiai šio PVM mokėtojo veiklai:</w:t>
      </w:r>
    </w:p>
    <w:p w:rsidR="00872F21" w:rsidRPr="008D6F34" w:rsidRDefault="00872F21" w:rsidP="00394477">
      <w:pPr>
        <w:ind w:firstLine="709"/>
        <w:jc w:val="both"/>
        <w:rPr>
          <w:b/>
          <w:bCs/>
          <w:lang w:val="lt-LT"/>
        </w:rPr>
      </w:pPr>
      <w:r w:rsidRPr="008D6F34">
        <w:rPr>
          <w:b/>
          <w:bCs/>
          <w:lang w:val="lt-LT"/>
        </w:rPr>
        <w:t>1) PVM apmokestinamam prekių tiekimui ir (arba) paslaugų teikimui;</w:t>
      </w:r>
    </w:p>
    <w:p w:rsidR="00872F21" w:rsidRPr="008D6F34" w:rsidRDefault="00872F21" w:rsidP="00394477">
      <w:pPr>
        <w:ind w:firstLine="709"/>
        <w:jc w:val="both"/>
        <w:rPr>
          <w:b/>
          <w:bCs/>
          <w:lang w:val="lt-LT"/>
        </w:rPr>
      </w:pPr>
    </w:p>
    <w:p w:rsidR="00872F21" w:rsidRPr="008D6F34" w:rsidRDefault="00872F21" w:rsidP="00394477">
      <w:pPr>
        <w:ind w:firstLine="709"/>
        <w:jc w:val="both"/>
        <w:rPr>
          <w:b/>
          <w:bCs/>
          <w:lang w:val="lt-LT"/>
        </w:rPr>
      </w:pPr>
      <w:r w:rsidRPr="008D6F34">
        <w:rPr>
          <w:b/>
          <w:bCs/>
          <w:lang w:val="lt-LT"/>
        </w:rPr>
        <w:t>Komentaras</w:t>
      </w:r>
    </w:p>
    <w:p w:rsidR="00872F21" w:rsidRPr="008D6F34" w:rsidRDefault="00872F21" w:rsidP="00394477">
      <w:pPr>
        <w:ind w:firstLine="709"/>
        <w:jc w:val="both"/>
        <w:rPr>
          <w:b/>
          <w:bCs/>
          <w:lang w:val="lt-LT"/>
        </w:rPr>
      </w:pPr>
    </w:p>
    <w:p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rsidR="00872F21" w:rsidRPr="008D6F34" w:rsidRDefault="00872F21" w:rsidP="00394477">
      <w:pPr>
        <w:ind w:firstLine="709"/>
        <w:jc w:val="both"/>
        <w:rPr>
          <w:lang w:val="lt-LT"/>
        </w:rPr>
      </w:pPr>
      <w:r w:rsidRPr="008D6F34">
        <w:rPr>
          <w:lang w:val="lt-LT"/>
        </w:rPr>
        <w:lastRenderedPageBreak/>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rsidR="00872F21" w:rsidRPr="008D6F34" w:rsidRDefault="00872F21" w:rsidP="00394477">
      <w:pPr>
        <w:ind w:firstLine="709"/>
        <w:jc w:val="both"/>
        <w:rPr>
          <w:lang w:val="lt-LT"/>
        </w:rPr>
      </w:pPr>
    </w:p>
    <w:p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8D6F34" w:rsidTr="00650471">
        <w:tc>
          <w:tcPr>
            <w:tcW w:w="9648" w:type="dxa"/>
            <w:shd w:val="clear" w:color="auto" w:fill="auto"/>
          </w:tcPr>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rsidR="00872F21" w:rsidRPr="008D6F34" w:rsidRDefault="00872F21" w:rsidP="00394477">
            <w:pPr>
              <w:ind w:firstLine="709"/>
              <w:jc w:val="both"/>
              <w:rPr>
                <w:rStyle w:val="Typewriter"/>
                <w:rFonts w:ascii="Times New Roman" w:hAnsi="Times New Roman"/>
                <w:sz w:val="24"/>
                <w:lang w:val="lt-LT"/>
              </w:rPr>
            </w:pPr>
          </w:p>
          <w:p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rsidR="00872F21" w:rsidRPr="008D6F34" w:rsidRDefault="00872F21" w:rsidP="00394477">
            <w:pPr>
              <w:ind w:firstLine="709"/>
              <w:jc w:val="both"/>
              <w:rPr>
                <w:iCs/>
                <w:lang w:val="lt-LT"/>
              </w:rPr>
            </w:pPr>
          </w:p>
          <w:p w:rsidR="00872F21" w:rsidRPr="008D6F34" w:rsidRDefault="00872F21" w:rsidP="00394477">
            <w:pPr>
              <w:ind w:firstLine="709"/>
              <w:jc w:val="both"/>
              <w:rPr>
                <w:lang w:val="lt-LT"/>
              </w:rPr>
            </w:pPr>
            <w:r w:rsidRPr="008D6F34">
              <w:rPr>
                <w:iCs/>
                <w:lang w:val="lt-LT"/>
              </w:rPr>
              <w:t xml:space="preserve">    2 atvejis.</w:t>
            </w:r>
          </w:p>
          <w:p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rsidR="00872F21" w:rsidRPr="008D6F34" w:rsidRDefault="00872F21" w:rsidP="00394477">
            <w:pPr>
              <w:ind w:firstLine="709"/>
              <w:jc w:val="both"/>
              <w:rPr>
                <w:rStyle w:val="Typewriter"/>
                <w:rFonts w:ascii="Times New Roman" w:hAnsi="Times New Roman"/>
                <w:sz w:val="24"/>
                <w:lang w:val="lt-LT"/>
              </w:rPr>
            </w:pPr>
          </w:p>
          <w:p w:rsidR="00872F21" w:rsidRPr="008D6F34" w:rsidRDefault="00872F21" w:rsidP="00394477">
            <w:pPr>
              <w:ind w:firstLine="709"/>
              <w:jc w:val="both"/>
              <w:rPr>
                <w:iCs/>
                <w:lang w:val="lt-LT"/>
              </w:rPr>
            </w:pPr>
            <w:r w:rsidRPr="008D6F34">
              <w:rPr>
                <w:rStyle w:val="Typewriter"/>
                <w:rFonts w:ascii="Times New Roman" w:hAnsi="Times New Roman"/>
                <w:sz w:val="24"/>
                <w:lang w:val="lt-LT"/>
              </w:rPr>
              <w:lastRenderedPageBreak/>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rsidR="00872F21" w:rsidRPr="008D6F34" w:rsidRDefault="00872F21" w:rsidP="00394477">
            <w:pPr>
              <w:ind w:firstLine="709"/>
              <w:jc w:val="both"/>
              <w:rPr>
                <w:rStyle w:val="Typewriter"/>
                <w:rFonts w:ascii="Times New Roman" w:hAnsi="Times New Roman"/>
                <w:sz w:val="24"/>
                <w:lang w:val="lt-LT"/>
              </w:rPr>
            </w:pPr>
          </w:p>
        </w:tc>
      </w:tr>
    </w:tbl>
    <w:p w:rsidR="00872F21" w:rsidRPr="008D6F34" w:rsidRDefault="00872F21" w:rsidP="00394477">
      <w:pPr>
        <w:ind w:firstLine="709"/>
        <w:jc w:val="both"/>
        <w:rPr>
          <w:b/>
          <w:bCs/>
          <w:lang w:val="lt-LT"/>
        </w:rPr>
      </w:pPr>
    </w:p>
    <w:p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rsidR="00872F21" w:rsidRPr="008D6F34" w:rsidRDefault="00872F21" w:rsidP="00394477">
      <w:pPr>
        <w:ind w:firstLine="709"/>
        <w:jc w:val="both"/>
        <w:rPr>
          <w:color w:val="000000"/>
          <w:lang w:val="lt-LT"/>
        </w:rPr>
      </w:pPr>
    </w:p>
    <w:p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8D6F34" w:rsidTr="00650471">
        <w:tc>
          <w:tcPr>
            <w:tcW w:w="9854" w:type="dxa"/>
            <w:shd w:val="clear" w:color="auto" w:fill="auto"/>
          </w:tcPr>
          <w:p w:rsidR="00872F21" w:rsidRPr="008D6F34" w:rsidRDefault="00872F21" w:rsidP="00394477">
            <w:pPr>
              <w:ind w:firstLine="709"/>
              <w:jc w:val="both"/>
              <w:rPr>
                <w:lang w:val="lt-LT"/>
              </w:rPr>
            </w:pPr>
            <w:r w:rsidRPr="008D6F34">
              <w:rPr>
                <w:lang w:val="lt-LT"/>
              </w:rPr>
              <w:t>1 atvejis</w:t>
            </w:r>
          </w:p>
          <w:p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lang w:val="lt-LT"/>
              </w:rPr>
            </w:pPr>
            <w:r w:rsidRPr="008D6F34">
              <w:rPr>
                <w:lang w:val="lt-LT"/>
              </w:rPr>
              <w:t>2 atvejis</w:t>
            </w:r>
          </w:p>
          <w:p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 xml:space="preserve">šioms prekėms (paslaugoms) PVM įstatyme nustatytą PVM tarifą. Pirkėjas, įsigijęs šias prekes (paslaugas) savo PVM apmokestinamai veiklai vykdyti, turi teisę išskirtą PVM </w:t>
            </w:r>
            <w:r w:rsidRPr="008D6F34">
              <w:rPr>
                <w:lang w:val="lt-LT"/>
              </w:rPr>
              <w:lastRenderedPageBreak/>
              <w:t>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color w:val="000000"/>
                <w:lang w:val="lt-LT"/>
              </w:rPr>
            </w:pPr>
            <w:r w:rsidRPr="008D6F34">
              <w:rPr>
                <w:color w:val="000000"/>
                <w:lang w:val="lt-LT"/>
              </w:rPr>
              <w:t>3 atvejis</w:t>
            </w:r>
          </w:p>
          <w:p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lang w:val="lt-LT"/>
              </w:rPr>
            </w:pPr>
            <w:r w:rsidRPr="008D6F34">
              <w:rPr>
                <w:lang w:val="lt-LT"/>
              </w:rPr>
              <w:t>4 atvejis</w:t>
            </w:r>
          </w:p>
          <w:p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rsidR="00872F21" w:rsidRPr="008D6F34" w:rsidRDefault="00872F21" w:rsidP="00394477">
            <w:pPr>
              <w:ind w:firstLine="709"/>
              <w:jc w:val="both"/>
              <w:rPr>
                <w:lang w:val="lt-LT"/>
              </w:rPr>
            </w:pPr>
          </w:p>
        </w:tc>
      </w:tr>
    </w:tbl>
    <w:p w:rsidR="00872F21" w:rsidRPr="008D6F34" w:rsidRDefault="00872F21" w:rsidP="00394477">
      <w:pPr>
        <w:ind w:firstLine="709"/>
        <w:jc w:val="both"/>
        <w:rPr>
          <w:lang w:val="lt-LT"/>
        </w:rPr>
      </w:pPr>
    </w:p>
    <w:p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rsidR="00872F21" w:rsidRPr="008D6F34" w:rsidRDefault="00872F21" w:rsidP="00394477">
      <w:pPr>
        <w:ind w:firstLine="709"/>
        <w:jc w:val="both"/>
        <w:rPr>
          <w:bCs/>
          <w:iCs/>
          <w:lang w:val="lt-LT"/>
        </w:rPr>
      </w:pPr>
      <w:r w:rsidRPr="008D6F34">
        <w:rPr>
          <w:lang w:val="lt-LT"/>
        </w:rPr>
        <w:t xml:space="preserve">            1.4. </w:t>
      </w:r>
      <w:r w:rsidRPr="008D6F34">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rsidR="00872F21" w:rsidRPr="008D6F34" w:rsidRDefault="00872F21" w:rsidP="00394477">
      <w:pPr>
        <w:ind w:firstLine="709"/>
        <w:jc w:val="both"/>
        <w:rPr>
          <w:bCs/>
          <w:iCs/>
          <w:lang w:val="lt-LT"/>
        </w:rPr>
      </w:pPr>
    </w:p>
    <w:p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8D6F34" w:rsidTr="00650471">
        <w:tc>
          <w:tcPr>
            <w:tcW w:w="9746" w:type="dxa"/>
            <w:shd w:val="clear" w:color="auto" w:fill="auto"/>
          </w:tcPr>
          <w:p w:rsidR="00872F21" w:rsidRPr="008D6F34" w:rsidRDefault="00872F21" w:rsidP="00394477">
            <w:pPr>
              <w:ind w:firstLine="709"/>
              <w:jc w:val="both"/>
              <w:rPr>
                <w:bCs/>
                <w:iCs/>
                <w:lang w:val="lt-LT"/>
              </w:rPr>
            </w:pPr>
            <w:r w:rsidRPr="008D6F34">
              <w:rPr>
                <w:bCs/>
                <w:iCs/>
                <w:lang w:val="lt-LT"/>
              </w:rPr>
              <w:t xml:space="preserve">      </w:t>
            </w:r>
          </w:p>
          <w:p w:rsidR="00872F21" w:rsidRPr="008D6F34" w:rsidRDefault="00872F21" w:rsidP="00394477">
            <w:pPr>
              <w:ind w:firstLine="709"/>
              <w:jc w:val="both"/>
              <w:rPr>
                <w:bCs/>
                <w:iCs/>
                <w:lang w:val="lt-LT"/>
              </w:rPr>
            </w:pPr>
            <w:r w:rsidRPr="008D6F34">
              <w:rPr>
                <w:bCs/>
                <w:iCs/>
                <w:lang w:val="lt-LT"/>
              </w:rPr>
              <w:lastRenderedPageBreak/>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rsidR="00872F21" w:rsidRPr="008D6F34" w:rsidRDefault="00872F21" w:rsidP="00394477">
            <w:pPr>
              <w:ind w:firstLine="709"/>
              <w:jc w:val="both"/>
              <w:rPr>
                <w:bCs/>
                <w:iCs/>
                <w:lang w:val="lt-LT"/>
              </w:rPr>
            </w:pPr>
          </w:p>
        </w:tc>
      </w:tr>
    </w:tbl>
    <w:p w:rsidR="00872F21" w:rsidRPr="008D6F34" w:rsidRDefault="00872F21" w:rsidP="00394477">
      <w:pPr>
        <w:ind w:firstLine="709"/>
        <w:jc w:val="both"/>
        <w:rPr>
          <w:bCs/>
          <w:iCs/>
          <w:lang w:val="lt-LT"/>
        </w:rPr>
      </w:pPr>
    </w:p>
    <w:p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8D6F34" w:rsidTr="00650471">
        <w:tc>
          <w:tcPr>
            <w:tcW w:w="9854" w:type="dxa"/>
            <w:shd w:val="clear" w:color="auto" w:fill="auto"/>
          </w:tcPr>
          <w:p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rsidR="00872F21" w:rsidRPr="008D6F34" w:rsidRDefault="00872F21" w:rsidP="00394477">
      <w:pPr>
        <w:ind w:firstLine="709"/>
        <w:jc w:val="both"/>
        <w:rPr>
          <w:b/>
          <w:bCs/>
          <w:iCs/>
          <w:lang w:val="lt-LT"/>
        </w:rPr>
      </w:pPr>
    </w:p>
    <w:p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w:t>
      </w:r>
      <w:r w:rsidRPr="008D6F34">
        <w:rPr>
          <w:color w:val="000000"/>
          <w:spacing w:val="4"/>
          <w:lang w:val="lt-LT"/>
        </w:rPr>
        <w:lastRenderedPageBreak/>
        <w:t xml:space="preserve">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rsidR="004F7611" w:rsidRPr="008D6F34" w:rsidRDefault="004F7611" w:rsidP="00394477">
      <w:pPr>
        <w:ind w:firstLine="709"/>
        <w:jc w:val="both"/>
        <w:rPr>
          <w:color w:val="000000"/>
          <w:spacing w:val="-1"/>
          <w:lang w:val="lt-LT"/>
        </w:rPr>
      </w:pPr>
      <w:r w:rsidRPr="008D6F34">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w:t>
      </w:r>
      <w:r w:rsidRPr="008D6F34">
        <w:rPr>
          <w:lang w:val="lt-LT"/>
        </w:rPr>
        <w:lastRenderedPageBreak/>
        <w:t xml:space="preserve">tenkančia šių prekių bei paslaugų įsigijimo išlaidų daliai (šio asmens paskaičiavimais), priskirtai tiekiamų PVM apmokestinamų prekių (teikiamų paslaugų) savikainai. </w:t>
      </w:r>
    </w:p>
    <w:p w:rsidR="00276BC1" w:rsidRPr="008D6F34" w:rsidRDefault="00276BC1" w:rsidP="00394477">
      <w:pPr>
        <w:ind w:firstLine="709"/>
        <w:jc w:val="both"/>
        <w:rPr>
          <w:color w:val="000066"/>
          <w:lang w:val="lt-LT"/>
        </w:rPr>
      </w:pPr>
    </w:p>
    <w:p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8D6F34" w:rsidTr="00650471">
        <w:tc>
          <w:tcPr>
            <w:tcW w:w="9854" w:type="dxa"/>
            <w:shd w:val="clear" w:color="auto" w:fill="auto"/>
          </w:tcPr>
          <w:p w:rsidR="004F7611" w:rsidRPr="008D6F34" w:rsidRDefault="004F7611" w:rsidP="00394477">
            <w:pPr>
              <w:ind w:firstLine="709"/>
              <w:jc w:val="both"/>
              <w:rPr>
                <w:lang w:val="lt-LT"/>
              </w:rPr>
            </w:pPr>
            <w:r w:rsidRPr="008D6F34">
              <w:rPr>
                <w:lang w:val="lt-LT"/>
              </w:rPr>
              <w:t xml:space="preserve">1 situacija </w:t>
            </w:r>
          </w:p>
          <w:p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rsidR="004F7611" w:rsidRPr="008D6F34" w:rsidRDefault="004F7611" w:rsidP="00394477">
            <w:pPr>
              <w:ind w:firstLine="709"/>
              <w:jc w:val="both"/>
              <w:rPr>
                <w:lang w:val="lt-LT"/>
              </w:rPr>
            </w:pPr>
          </w:p>
          <w:p w:rsidR="004F7611" w:rsidRPr="008D6F34" w:rsidRDefault="004F7611" w:rsidP="00394477">
            <w:pPr>
              <w:ind w:firstLine="709"/>
              <w:jc w:val="both"/>
              <w:rPr>
                <w:lang w:val="lt-LT"/>
              </w:rPr>
            </w:pPr>
            <w:r w:rsidRPr="008D6F34">
              <w:rPr>
                <w:lang w:val="lt-LT"/>
              </w:rPr>
              <w:t>2 situacija</w:t>
            </w:r>
          </w:p>
          <w:p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rsidR="004F7611" w:rsidRPr="008D6F34" w:rsidRDefault="004F7611" w:rsidP="00394477">
            <w:pPr>
              <w:ind w:firstLine="709"/>
              <w:jc w:val="both"/>
              <w:rPr>
                <w:lang w:val="lt-LT"/>
              </w:rPr>
            </w:pPr>
            <w:r w:rsidRPr="008D6F34">
              <w:rPr>
                <w:lang w:val="lt-LT"/>
              </w:rPr>
              <w:t xml:space="preserve">Tačiau tuo atveju, </w:t>
            </w:r>
            <w:r w:rsidRPr="008D6F34">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rsidR="004F7611" w:rsidRPr="008D6F34" w:rsidRDefault="004F7611" w:rsidP="00394477">
            <w:pPr>
              <w:ind w:firstLine="709"/>
              <w:jc w:val="both"/>
              <w:rPr>
                <w:lang w:val="lt-LT"/>
              </w:rPr>
            </w:pPr>
          </w:p>
        </w:tc>
      </w:tr>
    </w:tbl>
    <w:p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rsidR="00872F21" w:rsidRPr="008D6F34" w:rsidRDefault="00872F21" w:rsidP="00394477">
      <w:pPr>
        <w:ind w:firstLine="709"/>
        <w:jc w:val="both"/>
        <w:rPr>
          <w:b/>
          <w:bCs/>
          <w:iCs/>
          <w:lang w:val="lt-LT"/>
        </w:rPr>
      </w:pPr>
    </w:p>
    <w:p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rsidR="00872F21" w:rsidRPr="008D6F34" w:rsidRDefault="00872F21" w:rsidP="00394477">
      <w:pPr>
        <w:pStyle w:val="Preformatted"/>
        <w:ind w:firstLine="709"/>
        <w:jc w:val="both"/>
        <w:rPr>
          <w:rFonts w:ascii="Times New Roman" w:hAnsi="Times New Roman"/>
          <w:bCs/>
          <w:sz w:val="24"/>
          <w:szCs w:val="24"/>
        </w:rPr>
      </w:pP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rPr>
                <w:lang w:val="lt-LT"/>
              </w:rPr>
            </w:pPr>
          </w:p>
          <w:p w:rsidR="00872F21" w:rsidRPr="008D6F34" w:rsidRDefault="00872F21" w:rsidP="00394477">
            <w:pPr>
              <w:ind w:firstLine="709"/>
              <w:rPr>
                <w:lang w:val="lt-LT"/>
              </w:rPr>
            </w:pPr>
            <w:r w:rsidRPr="008D6F34">
              <w:rPr>
                <w:lang w:val="lt-LT"/>
              </w:rPr>
              <w:t>1 atvejis</w:t>
            </w: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rsidR="00872F21" w:rsidRPr="008D6F34" w:rsidRDefault="00872F21" w:rsidP="00394477">
            <w:pPr>
              <w:pStyle w:val="Preformatted"/>
              <w:ind w:firstLine="709"/>
              <w:jc w:val="both"/>
              <w:rPr>
                <w:rFonts w:ascii="Times New Roman" w:hAnsi="Times New Roman"/>
                <w:bCs/>
                <w:sz w:val="24"/>
                <w:szCs w:val="24"/>
              </w:rPr>
            </w:pP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rsidR="00872F21" w:rsidRPr="008D6F34" w:rsidRDefault="00872F21" w:rsidP="00394477">
            <w:pPr>
              <w:pStyle w:val="Preformatted"/>
              <w:ind w:firstLine="709"/>
              <w:jc w:val="both"/>
              <w:rPr>
                <w:rFonts w:ascii="Times New Roman" w:hAnsi="Times New Roman"/>
                <w:b/>
                <w:sz w:val="24"/>
                <w:szCs w:val="24"/>
              </w:rPr>
            </w:pPr>
          </w:p>
        </w:tc>
      </w:tr>
    </w:tbl>
    <w:p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rsidR="00872F21" w:rsidRPr="008D6F34" w:rsidRDefault="00872F21" w:rsidP="00394477">
      <w:pPr>
        <w:ind w:firstLine="709"/>
        <w:jc w:val="both"/>
        <w:rPr>
          <w:lang w:val="lt-LT"/>
        </w:rPr>
      </w:pPr>
      <w:r w:rsidRPr="008D6F34">
        <w:rPr>
          <w:lang w:val="lt-LT"/>
        </w:rPr>
        <w:t>3.1.2. kai pagal Lietuvos Respublikos statybos įstatymo (Žin., 1996, Nr. 32-788) nuostatas rengiant naujo statinio projektą pagal statinio projektavimo sąlygas būtina nutiesti naujus inžinierinius tinklus, susisiekimo  komunikacijas;</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rsidR="00872F21" w:rsidRPr="008D6F34" w:rsidRDefault="00872F21" w:rsidP="00394477">
      <w:pPr>
        <w:ind w:firstLine="709"/>
        <w:jc w:val="both"/>
        <w:rPr>
          <w:lang w:val="lt-LT"/>
        </w:rPr>
      </w:pPr>
      <w:r w:rsidRPr="008D6F34">
        <w:rPr>
          <w:lang w:val="lt-LT"/>
        </w:rPr>
        <w:lastRenderedPageBreak/>
        <w:t>3.1.4. kai, teikdama prašymą savivaldybei išduoti statybos leidimą pagal savivaldybės priimtus teisės aktus  įmonė turi įsipareigoti teikti paramą  socialinei infrastruktūrai  ilgalaikiu turtu ar paslaugomis;</w:t>
      </w:r>
    </w:p>
    <w:p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rsidR="00872F21" w:rsidRPr="008D6F34" w:rsidRDefault="00872F21" w:rsidP="00394477">
      <w:pPr>
        <w:ind w:firstLine="709"/>
        <w:jc w:val="both"/>
        <w:rPr>
          <w:lang w:val="lt-LT"/>
        </w:rPr>
      </w:pPr>
      <w:r w:rsidRPr="008D6F34">
        <w:rPr>
          <w:lang w:val="lt-LT"/>
        </w:rPr>
        <w:t>3.1.6. kiti atvejai.</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lastRenderedPageBreak/>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w:t>
      </w:r>
      <w:r w:rsidRPr="008D6F34">
        <w:rPr>
          <w:rFonts w:ascii="Times New Roman" w:hAnsi="Times New Roman"/>
          <w:b w:val="0"/>
          <w:szCs w:val="24"/>
          <w:lang w:val="lt-LT"/>
        </w:rPr>
        <w:lastRenderedPageBreak/>
        <w:t xml:space="preserve">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rsidR="00872F21" w:rsidRPr="008D6F34" w:rsidRDefault="00872F21" w:rsidP="00394477">
      <w:pPr>
        <w:ind w:firstLine="709"/>
        <w:jc w:val="both"/>
        <w:rPr>
          <w:bCs/>
          <w:lang w:val="lt-LT"/>
        </w:rPr>
      </w:pPr>
    </w:p>
    <w:p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rsidR="00872F21" w:rsidRPr="008D6F34" w:rsidRDefault="00872F21" w:rsidP="00394477">
      <w:pPr>
        <w:ind w:firstLine="709"/>
        <w:jc w:val="both"/>
        <w:rPr>
          <w:bCs/>
          <w:lang w:val="lt-LT"/>
        </w:rPr>
      </w:pPr>
    </w:p>
    <w:p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rsidR="00872F21" w:rsidRPr="008D6F34" w:rsidRDefault="00872F21" w:rsidP="00394477">
      <w:pPr>
        <w:ind w:firstLine="709"/>
        <w:jc w:val="both"/>
        <w:rPr>
          <w:b/>
          <w:bCs/>
          <w:lang w:val="lt-LT"/>
        </w:rPr>
      </w:pPr>
    </w:p>
    <w:p w:rsidR="00872F21" w:rsidRPr="008D6F34" w:rsidRDefault="00872F21" w:rsidP="00394477">
      <w:pPr>
        <w:pStyle w:val="Antrat1"/>
        <w:ind w:firstLine="709"/>
        <w:jc w:val="left"/>
      </w:pPr>
      <w:r w:rsidRPr="008D6F34">
        <w:t>Komentaras</w:t>
      </w:r>
    </w:p>
    <w:p w:rsidR="00872F21" w:rsidRPr="008D6F34" w:rsidRDefault="00872F21" w:rsidP="00394477">
      <w:pPr>
        <w:ind w:firstLine="709"/>
        <w:rPr>
          <w:lang w:val="lt-LT"/>
        </w:rPr>
      </w:pPr>
    </w:p>
    <w:p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rsidR="00872F21" w:rsidRPr="008D6F34" w:rsidRDefault="00872F21" w:rsidP="00394477">
      <w:pPr>
        <w:ind w:firstLine="709"/>
        <w:jc w:val="both"/>
        <w:rPr>
          <w:b/>
          <w:lang w:val="lt-LT"/>
        </w:rPr>
      </w:pPr>
    </w:p>
    <w:p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pStyle w:val="Porat"/>
              <w:ind w:firstLine="709"/>
              <w:rPr>
                <w:szCs w:val="24"/>
              </w:rPr>
            </w:pPr>
            <w:r w:rsidRPr="008D6F34">
              <w:rPr>
                <w:szCs w:val="24"/>
              </w:rPr>
              <w:t xml:space="preserve"> </w:t>
            </w:r>
          </w:p>
          <w:p w:rsidR="00872F21" w:rsidRPr="008D6F34" w:rsidRDefault="00872F21" w:rsidP="00394477">
            <w:pPr>
              <w:pStyle w:val="Porat"/>
              <w:ind w:firstLine="709"/>
              <w:rPr>
                <w:szCs w:val="24"/>
              </w:rPr>
            </w:pPr>
            <w:r w:rsidRPr="008D6F34">
              <w:rPr>
                <w:szCs w:val="24"/>
              </w:rPr>
              <w:t>1 atvejis</w:t>
            </w:r>
          </w:p>
          <w:p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w:t>
            </w:r>
            <w:r w:rsidRPr="008D6F34">
              <w:rPr>
                <w:lang w:val="lt-LT"/>
              </w:rPr>
              <w:lastRenderedPageBreak/>
              <w:t>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rsidR="00872F21" w:rsidRPr="008D6F34" w:rsidRDefault="00872F21" w:rsidP="00394477">
            <w:pPr>
              <w:pStyle w:val="Porat"/>
              <w:ind w:firstLine="709"/>
              <w:rPr>
                <w:szCs w:val="24"/>
              </w:rPr>
            </w:pPr>
          </w:p>
          <w:p w:rsidR="00872F21" w:rsidRPr="008D6F34" w:rsidRDefault="00872F21" w:rsidP="00394477">
            <w:pPr>
              <w:ind w:firstLine="709"/>
              <w:jc w:val="both"/>
              <w:rPr>
                <w:lang w:val="lt-LT"/>
              </w:rPr>
            </w:pPr>
            <w:r w:rsidRPr="008D6F34">
              <w:rPr>
                <w:lang w:val="lt-LT"/>
              </w:rPr>
              <w:t>2 atvejis</w:t>
            </w:r>
          </w:p>
          <w:p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rsidR="00872F21" w:rsidRPr="008D6F34" w:rsidRDefault="00872F21" w:rsidP="00394477">
      <w:pPr>
        <w:pStyle w:val="Porat"/>
        <w:ind w:firstLine="709"/>
        <w:rPr>
          <w:szCs w:val="24"/>
        </w:rPr>
      </w:pPr>
    </w:p>
    <w:p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rsidR="00872F21" w:rsidRPr="008D6F34" w:rsidRDefault="00872F21" w:rsidP="00394477">
      <w:pPr>
        <w:pStyle w:val="Porat"/>
        <w:ind w:firstLine="709"/>
        <w:rPr>
          <w:szCs w:val="24"/>
        </w:rPr>
      </w:pPr>
      <w:r w:rsidRPr="008D6F34">
        <w:rPr>
          <w:szCs w:val="24"/>
        </w:rPr>
        <w:t xml:space="preserve">       </w:t>
      </w:r>
    </w:p>
    <w:p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lang w:val="lt-LT"/>
              </w:rPr>
            </w:pPr>
            <w:r w:rsidRPr="008D6F34">
              <w:rPr>
                <w:lang w:val="lt-LT"/>
              </w:rPr>
              <w:t xml:space="preserve">        1 atvejis</w:t>
            </w:r>
          </w:p>
          <w:p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w:t>
            </w:r>
            <w:r w:rsidRPr="008D6F34">
              <w:rPr>
                <w:lang w:val="lt-LT"/>
              </w:rPr>
              <w:lastRenderedPageBreak/>
              <w:t>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rsidR="00872F21" w:rsidRPr="008D6F34" w:rsidRDefault="00872F21" w:rsidP="00394477">
            <w:pPr>
              <w:ind w:firstLine="709"/>
              <w:jc w:val="both"/>
              <w:rPr>
                <w:lang w:val="lt-LT"/>
              </w:rPr>
            </w:pPr>
            <w:r w:rsidRPr="008D6F34">
              <w:rPr>
                <w:lang w:val="lt-LT"/>
              </w:rPr>
              <w:t xml:space="preserve">      2 atvejis</w:t>
            </w:r>
          </w:p>
          <w:p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rsidR="00872F21" w:rsidRPr="008D6F34" w:rsidRDefault="00872F21" w:rsidP="00394477">
            <w:pPr>
              <w:pStyle w:val="Porat"/>
              <w:ind w:firstLine="709"/>
              <w:rPr>
                <w:szCs w:val="24"/>
              </w:rPr>
            </w:pPr>
          </w:p>
        </w:tc>
      </w:tr>
    </w:tbl>
    <w:p w:rsidR="00872F21" w:rsidRPr="008D6F34" w:rsidRDefault="00872F21" w:rsidP="00394477">
      <w:pPr>
        <w:ind w:firstLine="709"/>
        <w:jc w:val="both"/>
        <w:rPr>
          <w:lang w:val="lt-LT"/>
        </w:rPr>
      </w:pPr>
    </w:p>
    <w:p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rsidR="00872F21" w:rsidRPr="008D6F34" w:rsidRDefault="00872F21" w:rsidP="00394477">
      <w:pPr>
        <w:pStyle w:val="Porat"/>
        <w:ind w:firstLine="709"/>
        <w:rPr>
          <w:szCs w:val="24"/>
        </w:rPr>
      </w:pPr>
    </w:p>
    <w:p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lang w:val="lt-LT"/>
              </w:rPr>
            </w:pPr>
            <w:r w:rsidRPr="008D6F34">
              <w:rPr>
                <w:lang w:val="lt-LT"/>
              </w:rPr>
              <w:t xml:space="preserve">       </w:t>
            </w:r>
          </w:p>
          <w:p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rsidR="00872F21" w:rsidRPr="008D6F34" w:rsidRDefault="00872F21" w:rsidP="00394477">
            <w:pPr>
              <w:ind w:firstLine="709"/>
              <w:jc w:val="both"/>
              <w:rPr>
                <w:lang w:val="lt-LT"/>
              </w:rPr>
            </w:pPr>
          </w:p>
        </w:tc>
      </w:tr>
    </w:tbl>
    <w:p w:rsidR="00872F21" w:rsidRPr="008D6F34" w:rsidRDefault="00872F21" w:rsidP="00394477">
      <w:pPr>
        <w:pStyle w:val="Porat"/>
        <w:ind w:firstLine="709"/>
        <w:rPr>
          <w:szCs w:val="24"/>
        </w:rPr>
      </w:pPr>
    </w:p>
    <w:p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w:t>
      </w:r>
      <w:r w:rsidRPr="008D6F34">
        <w:lastRenderedPageBreak/>
        <w:t xml:space="preserve">PVM sumos gali susidaryti dėl įsigytų prekių ir paslaugų, reikalingų administracinėms reikmėms,  ofiso išlaikymui pirkimo,  ilgalaikio turto įsigijimo ir pan. </w:t>
      </w:r>
    </w:p>
    <w:p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rsidR="00276BC1" w:rsidRPr="008D6F34" w:rsidRDefault="00276BC1" w:rsidP="00394477">
      <w:pPr>
        <w:pStyle w:val="Porat"/>
        <w:ind w:firstLine="709"/>
        <w:jc w:val="left"/>
        <w:rPr>
          <w:rStyle w:val="Typewriter"/>
          <w:rFonts w:ascii="Times New Roman" w:hAnsi="Times New Roman"/>
          <w:b/>
          <w:sz w:val="24"/>
          <w:szCs w:val="24"/>
        </w:rPr>
      </w:pPr>
    </w:p>
    <w:p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rsidR="00872F21" w:rsidRPr="008D6F34" w:rsidRDefault="00872F21" w:rsidP="00394477">
            <w:pPr>
              <w:pStyle w:val="Porat"/>
              <w:ind w:firstLine="709"/>
              <w:jc w:val="left"/>
              <w:rPr>
                <w:rStyle w:val="Typewriter"/>
                <w:rFonts w:ascii="Times New Roman" w:hAnsi="Times New Roman"/>
                <w:bCs/>
                <w:sz w:val="24"/>
                <w:szCs w:val="24"/>
              </w:rPr>
            </w:pPr>
          </w:p>
        </w:tc>
      </w:tr>
    </w:tbl>
    <w:p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rsidR="00872F21" w:rsidRPr="008D6F34" w:rsidRDefault="00872F21" w:rsidP="00394477">
      <w:pPr>
        <w:pStyle w:val="Porat"/>
        <w:ind w:firstLine="709"/>
        <w:jc w:val="left"/>
        <w:rPr>
          <w:rStyle w:val="Typewriter"/>
          <w:rFonts w:ascii="Times New Roman" w:hAnsi="Times New Roman"/>
          <w:bCs/>
          <w:sz w:val="24"/>
          <w:szCs w:val="24"/>
        </w:rPr>
      </w:pPr>
    </w:p>
    <w:p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lastRenderedPageBreak/>
              <w:t xml:space="preserve">        Tuo tarpu  suteiktos draudimo paslaugos Rusijos piliečiams vertė (5000 Lt) įrašoma į PVM deklaracijos 20  laukelį, o prekių ir paslaugų, skirtų minėtoms paslaugoms atlikti, pirkimo (importo) PVM  gali būti įtrauktas į PVM atskaitą. </w:t>
            </w:r>
          </w:p>
          <w:p w:rsidR="00872F21" w:rsidRPr="008D6F34" w:rsidRDefault="00872F21" w:rsidP="00394477">
            <w:pPr>
              <w:ind w:firstLine="709"/>
              <w:rPr>
                <w:rStyle w:val="Typewriter"/>
                <w:rFonts w:ascii="Times New Roman" w:hAnsi="Times New Roman"/>
                <w:b/>
                <w:sz w:val="24"/>
                <w:lang w:val="lt-LT"/>
              </w:rPr>
            </w:pPr>
          </w:p>
        </w:tc>
      </w:tr>
    </w:tbl>
    <w:p w:rsidR="00A86F41" w:rsidRPr="008D6F34" w:rsidRDefault="00A86F41" w:rsidP="00394477">
      <w:pPr>
        <w:ind w:firstLine="709"/>
        <w:rPr>
          <w:b/>
          <w:lang w:val="lt-LT"/>
        </w:rPr>
      </w:pPr>
    </w:p>
    <w:p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rsidR="00143580" w:rsidRPr="008D6F34" w:rsidRDefault="00143580" w:rsidP="00394477">
      <w:pPr>
        <w:ind w:firstLine="709"/>
        <w:rPr>
          <w:b/>
          <w:lang w:val="lt-LT"/>
        </w:rPr>
      </w:pPr>
    </w:p>
    <w:p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rsidR="00A86F41" w:rsidRPr="008D6F34" w:rsidRDefault="00A86F41" w:rsidP="00394477">
      <w:pPr>
        <w:ind w:firstLine="709"/>
        <w:rPr>
          <w:rStyle w:val="Typewriter"/>
          <w:rFonts w:ascii="Times New Roman" w:hAnsi="Times New Roman"/>
          <w:b/>
          <w:sz w:val="24"/>
          <w:lang w:val="lt-LT"/>
        </w:rPr>
      </w:pPr>
    </w:p>
    <w:p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rsidR="00A86F41" w:rsidRPr="008D6F34" w:rsidRDefault="00A86F41" w:rsidP="00394477">
      <w:pPr>
        <w:ind w:firstLine="709"/>
        <w:jc w:val="both"/>
        <w:rPr>
          <w:lang w:val="lt-LT"/>
        </w:rPr>
      </w:pPr>
    </w:p>
    <w:p w:rsidR="00A86F41" w:rsidRPr="008D6F34" w:rsidRDefault="00A86F41" w:rsidP="00394477">
      <w:pPr>
        <w:pStyle w:val="Porat"/>
        <w:ind w:firstLine="709"/>
        <w:rPr>
          <w:szCs w:val="24"/>
        </w:rPr>
      </w:pPr>
      <w:r w:rsidRPr="008D6F34">
        <w:rPr>
          <w:szCs w:val="24"/>
        </w:rPr>
        <w:t>Pavyzdys</w:t>
      </w: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
        <w:ind w:firstLine="709"/>
        <w:rPr>
          <w:rFonts w:ascii="Times New Roman" w:hAnsi="Times New Roman"/>
          <w:szCs w:val="24"/>
        </w:rPr>
      </w:pPr>
    </w:p>
    <w:p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lastRenderedPageBreak/>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rsidR="00A86F41" w:rsidRPr="008D6F34" w:rsidRDefault="00A86F41" w:rsidP="00394477">
      <w:pPr>
        <w:pStyle w:val="Antrat1"/>
        <w:ind w:firstLine="709"/>
        <w:jc w:val="left"/>
        <w:rPr>
          <w:b w:val="0"/>
        </w:rPr>
      </w:pPr>
      <w:r w:rsidRPr="008D6F34">
        <w:t xml:space="preserve">Komentaras </w:t>
      </w:r>
    </w:p>
    <w:p w:rsidR="00A86F41" w:rsidRPr="008D6F34" w:rsidRDefault="00A86F41" w:rsidP="00394477">
      <w:pPr>
        <w:ind w:firstLine="709"/>
        <w:rPr>
          <w:lang w:val="lt-LT"/>
        </w:rPr>
      </w:pPr>
    </w:p>
    <w:p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756" w:type="dxa"/>
          </w:tcPr>
          <w:p w:rsidR="00A86F41" w:rsidRPr="008D6F34" w:rsidRDefault="00A86F41" w:rsidP="00394477">
            <w:pPr>
              <w:pStyle w:val="Porat"/>
              <w:ind w:firstLine="709"/>
              <w:rPr>
                <w:b/>
                <w:bCs/>
                <w:szCs w:val="24"/>
              </w:rPr>
            </w:pPr>
          </w:p>
          <w:p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rsidR="00A86F41" w:rsidRPr="008D6F34" w:rsidRDefault="00A86F41" w:rsidP="00394477">
            <w:pPr>
              <w:ind w:firstLine="709"/>
              <w:jc w:val="both"/>
              <w:rPr>
                <w:lang w:val="lt-LT"/>
              </w:rPr>
            </w:pPr>
          </w:p>
          <w:p w:rsidR="00276BC1" w:rsidRPr="008D6F34" w:rsidRDefault="00276BC1" w:rsidP="00394477">
            <w:pPr>
              <w:ind w:firstLine="709"/>
              <w:jc w:val="both"/>
              <w:rPr>
                <w:lang w:val="lt-LT"/>
              </w:rPr>
            </w:pPr>
          </w:p>
          <w:p w:rsidR="00A86F41" w:rsidRPr="008D6F34" w:rsidRDefault="00A86F41" w:rsidP="00394477">
            <w:pPr>
              <w:ind w:firstLine="709"/>
              <w:jc w:val="both"/>
              <w:rPr>
                <w:lang w:val="lt-LT"/>
              </w:rPr>
            </w:pPr>
            <w:r w:rsidRPr="008D6F34">
              <w:rPr>
                <w:lang w:val="lt-LT"/>
              </w:rPr>
              <w:t>2 atvejis</w:t>
            </w:r>
          </w:p>
          <w:p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rsidR="00A86F41" w:rsidRPr="008D6F34" w:rsidRDefault="00A86F41" w:rsidP="00394477">
            <w:pPr>
              <w:ind w:firstLine="709"/>
              <w:jc w:val="both"/>
              <w:rPr>
                <w:b/>
                <w:bCs/>
                <w:lang w:val="lt-LT"/>
              </w:rPr>
            </w:pPr>
          </w:p>
        </w:tc>
      </w:tr>
    </w:tbl>
    <w:p w:rsidR="00A86F41" w:rsidRPr="008D6F34" w:rsidRDefault="00A86F41" w:rsidP="00394477">
      <w:pPr>
        <w:ind w:firstLine="709"/>
        <w:rPr>
          <w:b/>
          <w:bCs/>
          <w:lang w:val="lt-LT"/>
        </w:rPr>
      </w:pPr>
      <w:r w:rsidRPr="008D6F34">
        <w:rPr>
          <w:b/>
          <w:bCs/>
          <w:lang w:val="lt-LT"/>
        </w:rPr>
        <w:t xml:space="preserve"> </w:t>
      </w:r>
    </w:p>
    <w:p w:rsidR="00A86F41" w:rsidRPr="008D6F34" w:rsidRDefault="00A86F41" w:rsidP="00394477">
      <w:pPr>
        <w:pStyle w:val="Pagrindinistekstas2"/>
        <w:ind w:firstLine="709"/>
      </w:pPr>
      <w:r w:rsidRPr="008D6F34">
        <w:rPr>
          <w:b/>
          <w:bCs/>
        </w:rPr>
        <w:t xml:space="preserve">           </w:t>
      </w:r>
      <w:r w:rsidRPr="008D6F34">
        <w:t xml:space="preserve">1.2. teisę atskaityti PVM  sumą  šie  asmenys  įgyja  ne  anksčiau  negu įvyksta naujos transporto priemonės tiekimas. Tai reiškia, kad šios dalies komentaro  1.1 punkte nurodytame </w:t>
      </w:r>
      <w:r w:rsidRPr="008D6F34">
        <w:lastRenderedPageBreak/>
        <w:t>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rsidR="00A86F41" w:rsidRPr="008D6F34" w:rsidRDefault="00A86F41" w:rsidP="00394477">
      <w:pPr>
        <w:ind w:firstLine="709"/>
        <w:rPr>
          <w:lang w:val="lt-LT"/>
        </w:rPr>
      </w:pPr>
    </w:p>
    <w:p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rsidR="00276BC1" w:rsidRPr="008D6F34" w:rsidRDefault="00276BC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lastRenderedPageBreak/>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rsidR="00A86F41" w:rsidRPr="008D6F34" w:rsidRDefault="00A86F41" w:rsidP="00394477">
      <w:pPr>
        <w:ind w:firstLine="709"/>
        <w:jc w:val="both"/>
        <w:rPr>
          <w:b/>
          <w:lang w:val="lt-LT"/>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b/>
          <w:bCs/>
          <w:lang w:val="lt-LT"/>
        </w:rPr>
      </w:pPr>
    </w:p>
    <w:p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rsidR="00A86F41" w:rsidRPr="008D6F34" w:rsidRDefault="00A86F41" w:rsidP="00394477">
      <w:pPr>
        <w:pStyle w:val="Porat"/>
        <w:ind w:firstLine="709"/>
        <w:rPr>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rsidR="00A86F41" w:rsidRPr="008D6F34" w:rsidRDefault="00A86F41" w:rsidP="00394477">
      <w:pPr>
        <w:ind w:firstLine="709"/>
        <w:rPr>
          <w:lang w:val="lt-LT"/>
        </w:rPr>
      </w:pPr>
    </w:p>
    <w:p w:rsidR="00A86F41" w:rsidRPr="008D6F34" w:rsidRDefault="00A86F41" w:rsidP="00394477">
      <w:pPr>
        <w:ind w:firstLine="709"/>
        <w:rPr>
          <w:lang w:val="lt-LT"/>
        </w:rPr>
      </w:pPr>
    </w:p>
    <w:p w:rsidR="00A86F41" w:rsidRPr="008D6F34" w:rsidRDefault="00A86F41" w:rsidP="00394477">
      <w:pPr>
        <w:pStyle w:val="Antrat1"/>
        <w:ind w:firstLine="709"/>
        <w:jc w:val="left"/>
      </w:pPr>
      <w:bookmarkStart w:id="148" w:name="_59_straipsnis._PVM"/>
      <w:bookmarkEnd w:id="148"/>
      <w:r w:rsidRPr="008D6F34">
        <w:rPr>
          <w:u w:val="single"/>
        </w:rPr>
        <w:t>59 straipsnis</w:t>
      </w:r>
      <w:r w:rsidRPr="008D6F34">
        <w:t xml:space="preserve">. PVM atskaita mišrios veiklos atveju </w:t>
      </w:r>
    </w:p>
    <w:p w:rsidR="00A86F41" w:rsidRPr="008D6F34" w:rsidRDefault="00A86F41" w:rsidP="00394477">
      <w:pPr>
        <w:ind w:firstLine="709"/>
        <w:jc w:val="both"/>
        <w:rPr>
          <w:lang w:val="lt-LT"/>
        </w:rPr>
      </w:pPr>
    </w:p>
    <w:p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lastRenderedPageBreak/>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rsidTr="00D634C0">
        <w:tc>
          <w:tcPr>
            <w:tcW w:w="964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nuomos ir  vykdo PVM apmokestinamas krovinių pervežimo paslaugas. </w:t>
            </w:r>
            <w:r w:rsidRPr="008D6F34">
              <w:rPr>
                <w:rStyle w:val="Typewriter"/>
                <w:rFonts w:ascii="Times New Roman" w:hAnsi="Times New Roman"/>
                <w:sz w:val="24"/>
                <w:lang w:val="lt-LT"/>
              </w:rPr>
              <w:t xml:space="preserve">Įmonė su savo nuomininkais sudarytose sutartyse yra nustačiusi tik nuomos mokestį, kurį ir nurodo savo </w:t>
            </w:r>
            <w:r w:rsidRPr="008D6F34">
              <w:rPr>
                <w:rStyle w:val="Typewriter"/>
                <w:rFonts w:ascii="Times New Roman" w:hAnsi="Times New Roman"/>
                <w:sz w:val="24"/>
                <w:lang w:val="lt-LT"/>
              </w:rPr>
              <w:lastRenderedPageBreak/>
              <w:t>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rsidR="001B5810" w:rsidRPr="008D6F34" w:rsidRDefault="001B5810" w:rsidP="00394477">
      <w:pPr>
        <w:ind w:firstLine="709"/>
        <w:jc w:val="both"/>
        <w:rPr>
          <w:b/>
          <w:bCs/>
          <w:lang w:val="lt-LT"/>
        </w:rPr>
      </w:pPr>
      <w:r w:rsidRPr="008D6F34">
        <w:rPr>
          <w:b/>
          <w:bCs/>
          <w:lang w:val="lt-LT"/>
        </w:rPr>
        <w:t xml:space="preserve">      </w:t>
      </w: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rsidTr="00D634C0">
        <w:tc>
          <w:tcPr>
            <w:tcW w:w="964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rsidR="001B5810" w:rsidRPr="008D6F34" w:rsidRDefault="001B5810" w:rsidP="00394477">
      <w:pPr>
        <w:pStyle w:val="Preformatted"/>
        <w:ind w:firstLine="709"/>
        <w:jc w:val="both"/>
        <w:rPr>
          <w:rFonts w:ascii="Times New Roman" w:hAnsi="Times New Roman"/>
          <w:b/>
          <w:sz w:val="24"/>
          <w:szCs w:val="24"/>
        </w:rPr>
      </w:pPr>
    </w:p>
    <w:p w:rsidR="001B5810" w:rsidRPr="008D6F34" w:rsidRDefault="001B5810" w:rsidP="00394477">
      <w:pPr>
        <w:ind w:firstLine="709"/>
        <w:jc w:val="both"/>
        <w:rPr>
          <w:lang w:val="lt-LT"/>
        </w:rPr>
      </w:pPr>
    </w:p>
    <w:p w:rsidR="001B5810" w:rsidRPr="008D6F34" w:rsidRDefault="001B5810" w:rsidP="00AC52D5">
      <w:pPr>
        <w:pStyle w:val="Antrat1"/>
        <w:ind w:firstLine="709"/>
        <w:jc w:val="left"/>
      </w:pPr>
      <w:bookmarkStart w:id="149" w:name="_60_straipsnis._Proporcingas_1"/>
      <w:bookmarkEnd w:id="149"/>
      <w:r w:rsidRPr="008D6F34">
        <w:rPr>
          <w:u w:val="single"/>
        </w:rPr>
        <w:t>60 straipsnis.</w:t>
      </w:r>
      <w:r w:rsidRPr="008D6F34">
        <w:t xml:space="preserve"> Proporcingas pirkimo ir (arba) importo PVM  paskirstymas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rsidR="001B5810" w:rsidRPr="008D6F34" w:rsidRDefault="001B5810" w:rsidP="00394477">
      <w:pPr>
        <w:pStyle w:val="Antrat3"/>
        <w:ind w:right="0" w:firstLine="709"/>
        <w:rPr>
          <w:szCs w:val="24"/>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00982EAD" w:rsidRPr="008D6F34">
        <w:rPr>
          <w:lang w:val="lt-LT"/>
        </w:rPr>
        <w:t xml:space="preserve"> </w:t>
      </w:r>
    </w:p>
    <w:p w:rsidR="00982EAD" w:rsidRPr="008D6F34" w:rsidRDefault="00982EAD" w:rsidP="00394477">
      <w:pPr>
        <w:ind w:firstLine="709"/>
        <w:jc w:val="both"/>
        <w:rPr>
          <w:lang w:val="lt-LT"/>
        </w:rPr>
      </w:pPr>
      <w:r w:rsidRPr="008D6F34">
        <w:rPr>
          <w:lang w:val="lt-LT"/>
        </w:rPr>
        <w:lastRenderedPageBreak/>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2012 metais bankas X gavo šias pajamas (patyrė nuostolius) iš įvykdytų PVM neapmokestinamų išvestinių finansinių priemonių sandorių:</w:t>
            </w:r>
          </w:p>
          <w:p w:rsidR="00982EAD" w:rsidRPr="008D6F34" w:rsidRDefault="00982EAD" w:rsidP="00394477">
            <w:pPr>
              <w:ind w:firstLine="709"/>
              <w:jc w:val="both"/>
              <w:rPr>
                <w:lang w:val="lt-LT"/>
              </w:rPr>
            </w:pPr>
            <w:r w:rsidRPr="008D6F34">
              <w:rPr>
                <w:lang w:val="lt-LT"/>
              </w:rPr>
              <w:lastRenderedPageBreak/>
              <w:t>- apskaitė realizuotą pelną pagal valiutos apsikeitimo sandorį (SWAP) „A“ –                                                                 5000 Lt;</w:t>
            </w:r>
          </w:p>
          <w:p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rsidR="00982EAD" w:rsidRPr="008D6F34" w:rsidRDefault="00982EAD" w:rsidP="00394477">
            <w:pPr>
              <w:ind w:firstLine="709"/>
              <w:jc w:val="both"/>
              <w:rPr>
                <w:lang w:val="lt-LT"/>
              </w:rPr>
            </w:pPr>
            <w:r w:rsidRPr="008D6F34">
              <w:rPr>
                <w:lang w:val="lt-LT"/>
              </w:rPr>
              <w:t>2000 Lt;</w:t>
            </w:r>
          </w:p>
          <w:p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1 atvejis</w:t>
            </w:r>
          </w:p>
          <w:p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rsidR="00982EAD" w:rsidRPr="008D6F34" w:rsidRDefault="00982EAD" w:rsidP="00394477">
            <w:pPr>
              <w:ind w:firstLine="709"/>
              <w:jc w:val="both"/>
              <w:rPr>
                <w:lang w:val="lt-LT"/>
              </w:rPr>
            </w:pPr>
            <w:r w:rsidRPr="008D6F34">
              <w:rPr>
                <w:lang w:val="lt-LT"/>
              </w:rPr>
              <w:t>2 atvejis</w:t>
            </w:r>
          </w:p>
          <w:p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rsidR="00982EAD" w:rsidRPr="008D6F34" w:rsidRDefault="00982EAD" w:rsidP="00394477">
            <w:pPr>
              <w:ind w:firstLine="709"/>
              <w:jc w:val="both"/>
              <w:rPr>
                <w:lang w:val="lt-LT"/>
              </w:rPr>
            </w:pP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rsidR="00F756FF" w:rsidRPr="008D6F34" w:rsidRDefault="00F756FF"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rStyle w:val="Typewriter"/>
          <w:rFonts w:ascii="Times New Roman" w:hAnsi="Times New Roman"/>
          <w:bCs/>
          <w:sz w:val="24"/>
        </w:rPr>
      </w:pPr>
    </w:p>
    <w:p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rsidR="005A1C2C" w:rsidRPr="008D6F34" w:rsidRDefault="005A1C2C" w:rsidP="00394477">
      <w:pPr>
        <w:ind w:firstLine="709"/>
        <w:jc w:val="both"/>
        <w:rPr>
          <w:bCs/>
          <w:lang w:val="lt-LT"/>
        </w:rPr>
      </w:pPr>
    </w:p>
    <w:p w:rsidR="005A1C2C" w:rsidRPr="008D6F34" w:rsidRDefault="005A1C2C"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rsidR="00F756FF" w:rsidRPr="008D6F34" w:rsidRDefault="00F756FF"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8D6F34" w:rsidTr="00650471">
        <w:tc>
          <w:tcPr>
            <w:tcW w:w="9854" w:type="dxa"/>
            <w:shd w:val="clear" w:color="auto" w:fill="auto"/>
          </w:tcPr>
          <w:p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rsidR="001B5810" w:rsidRPr="008D6F34" w:rsidRDefault="001B5810" w:rsidP="00394477">
            <w:pPr>
              <w:ind w:firstLine="709"/>
              <w:jc w:val="both"/>
              <w:rPr>
                <w:lang w:val="lt-LT"/>
              </w:rPr>
            </w:pPr>
            <w:r w:rsidRPr="008D6F34">
              <w:rPr>
                <w:lang w:val="lt-LT"/>
              </w:rPr>
              <w:t>- akcijų pardavimo sandoriams buvo naudojami labai riboti Bendrovės X ištekliai.</w:t>
            </w:r>
          </w:p>
          <w:p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rsidR="001B5810" w:rsidRPr="008D6F34" w:rsidRDefault="001B5810" w:rsidP="00394477">
            <w:pPr>
              <w:ind w:firstLine="709"/>
              <w:jc w:val="both"/>
              <w:rPr>
                <w:lang w:val="lt-LT"/>
              </w:rPr>
            </w:pPr>
          </w:p>
        </w:tc>
      </w:tr>
    </w:tbl>
    <w:p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186"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187"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8D6F34" w:rsidTr="00D634C0">
        <w:tc>
          <w:tcPr>
            <w:tcW w:w="9828" w:type="dxa"/>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8D6F34" w:rsidTr="00D634C0">
        <w:tc>
          <w:tcPr>
            <w:tcW w:w="9828" w:type="dxa"/>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rsidR="001B5810" w:rsidRPr="008D6F34" w:rsidRDefault="001B5810" w:rsidP="00394477">
            <w:pPr>
              <w:ind w:firstLine="709"/>
              <w:jc w:val="both"/>
              <w:rPr>
                <w:lang w:val="lt-LT"/>
              </w:rPr>
            </w:pPr>
          </w:p>
        </w:tc>
      </w:tr>
    </w:tbl>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rsidR="001B5810" w:rsidRPr="008D6F34" w:rsidRDefault="001B5810" w:rsidP="00394477">
      <w:pPr>
        <w:ind w:firstLine="709"/>
        <w:jc w:val="both"/>
        <w:rPr>
          <w:b/>
          <w:bCs/>
          <w:lang w:val="lt-LT"/>
        </w:rPr>
      </w:pPr>
    </w:p>
    <w:p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8D6F34" w:rsidTr="00D634C0">
        <w:tc>
          <w:tcPr>
            <w:tcW w:w="972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rsidR="001B5810" w:rsidRPr="008D6F34" w:rsidRDefault="001B5810" w:rsidP="00394477">
      <w:pPr>
        <w:pStyle w:val="Antrat3"/>
        <w:ind w:right="0" w:firstLine="709"/>
        <w:rPr>
          <w:szCs w:val="24"/>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rsidR="001B5810" w:rsidRPr="008D6F34" w:rsidRDefault="001B5810" w:rsidP="00394477">
      <w:pPr>
        <w:ind w:firstLine="709"/>
        <w:jc w:val="both"/>
        <w:rPr>
          <w:lang w:val="lt-LT"/>
        </w:rPr>
      </w:pPr>
    </w:p>
    <w:p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8D6F34" w:rsidTr="00D634C0">
        <w:tc>
          <w:tcPr>
            <w:tcW w:w="972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bCs/>
                <w:lang w:val="lt-LT"/>
              </w:rPr>
            </w:pPr>
            <w:r w:rsidRPr="008D6F34">
              <w:rPr>
                <w:bCs/>
                <w:lang w:val="lt-LT"/>
              </w:rPr>
              <w:t xml:space="preserve">         </w:t>
            </w:r>
          </w:p>
          <w:p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rsidR="001B5810" w:rsidRPr="008D6F34" w:rsidRDefault="001B5810" w:rsidP="00394477">
            <w:pPr>
              <w:ind w:firstLine="709"/>
              <w:jc w:val="both"/>
              <w:rPr>
                <w:bCs/>
                <w:lang w:val="lt-LT"/>
              </w:rPr>
            </w:pPr>
            <w:r w:rsidRPr="008D6F34">
              <w:rPr>
                <w:bCs/>
                <w:lang w:val="lt-LT"/>
              </w:rPr>
              <w:t xml:space="preserve"> </w:t>
            </w:r>
          </w:p>
        </w:tc>
      </w:tr>
    </w:tbl>
    <w:p w:rsidR="001B5810" w:rsidRPr="008D6F34" w:rsidRDefault="001B5810" w:rsidP="00394477">
      <w:pPr>
        <w:ind w:firstLine="709"/>
        <w:jc w:val="both"/>
        <w:rPr>
          <w:b/>
          <w:lang w:val="lt-LT"/>
        </w:rPr>
      </w:pPr>
    </w:p>
    <w:p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rsidR="001B5810" w:rsidRPr="008D6F34" w:rsidRDefault="001B5810" w:rsidP="00394477">
      <w:pPr>
        <w:ind w:firstLine="709"/>
        <w:jc w:val="both"/>
        <w:rPr>
          <w:bCs/>
          <w:lang w:val="lt-LT"/>
        </w:rPr>
      </w:pP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rsidR="00E67CED" w:rsidRPr="008D6F34" w:rsidRDefault="00E67CED"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188"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rsidR="001B5810" w:rsidRPr="008D6F34" w:rsidRDefault="001B5810" w:rsidP="00394477">
      <w:pPr>
        <w:ind w:firstLine="709"/>
        <w:jc w:val="both"/>
        <w:rPr>
          <w:lang w:val="lt-LT"/>
        </w:rPr>
      </w:pPr>
      <w:r w:rsidRPr="008D6F34">
        <w:rPr>
          <w:lang w:val="lt-LT"/>
        </w:rPr>
        <w:t xml:space="preserve">    </w:t>
      </w:r>
      <w:r w:rsidRPr="008D6F34">
        <w:rPr>
          <w:lang w:val="lt-LT"/>
        </w:rPr>
        <w:tab/>
      </w:r>
    </w:p>
    <w:p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rsidR="001B5810" w:rsidRPr="008D6F34" w:rsidRDefault="001B5810" w:rsidP="00394477">
      <w:pPr>
        <w:ind w:firstLine="709"/>
        <w:jc w:val="both"/>
        <w:rPr>
          <w:b/>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8D6F34" w:rsidTr="00D634C0">
        <w:tc>
          <w:tcPr>
            <w:tcW w:w="954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lang w:val="lt-LT"/>
        </w:rPr>
      </w:pPr>
    </w:p>
    <w:p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rsidR="001B5810" w:rsidRPr="008D6F34" w:rsidRDefault="001B5810" w:rsidP="00394477">
      <w:pPr>
        <w:ind w:firstLine="709"/>
        <w:jc w:val="both"/>
        <w:rPr>
          <w:b/>
          <w:lang w:val="lt-LT"/>
        </w:rPr>
      </w:pPr>
    </w:p>
    <w:p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8D6F34" w:rsidTr="00D634C0">
        <w:tc>
          <w:tcPr>
            <w:tcW w:w="9720" w:type="dxa"/>
          </w:tcPr>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rsidR="001B5810" w:rsidRPr="008D6F34" w:rsidRDefault="001B5810" w:rsidP="00394477">
      <w:pPr>
        <w:ind w:firstLine="709"/>
        <w:jc w:val="both"/>
        <w:rPr>
          <w:lang w:val="lt-LT"/>
        </w:rPr>
      </w:pPr>
    </w:p>
    <w:p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rsidR="001B5810" w:rsidRPr="008D6F34" w:rsidRDefault="001B5810" w:rsidP="00394477">
      <w:pPr>
        <w:ind w:firstLine="709"/>
        <w:jc w:val="both"/>
        <w:rPr>
          <w:b/>
          <w:bCs/>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rPr>
          <w:lang w:val="lt-LT"/>
        </w:rPr>
      </w:pPr>
    </w:p>
    <w:p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rsidR="001B5810" w:rsidRPr="008D6F34" w:rsidRDefault="001B5810" w:rsidP="00394477">
      <w:pPr>
        <w:ind w:firstLine="709"/>
        <w:jc w:val="both"/>
        <w:rPr>
          <w:b/>
          <w:bCs/>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rsidR="00A86F41" w:rsidRPr="008D6F34" w:rsidRDefault="00A86F41" w:rsidP="00394477">
      <w:pPr>
        <w:ind w:firstLine="709"/>
        <w:jc w:val="both"/>
        <w:rPr>
          <w:lang w:val="lt-LT"/>
        </w:rPr>
      </w:pPr>
      <w:bookmarkStart w:id="150" w:name="_60_straipsnis._Proporcingas"/>
      <w:bookmarkEnd w:id="150"/>
    </w:p>
    <w:p w:rsidR="00A86F41" w:rsidRPr="008D6F34" w:rsidRDefault="00A86F41" w:rsidP="00394477">
      <w:pPr>
        <w:pStyle w:val="Antrat3"/>
        <w:ind w:right="0" w:firstLine="709"/>
        <w:rPr>
          <w:szCs w:val="24"/>
        </w:rPr>
      </w:pPr>
      <w:bookmarkStart w:id="151" w:name="_61_straipsnis._Specialios"/>
      <w:bookmarkEnd w:id="151"/>
      <w:r w:rsidRPr="008D6F34">
        <w:rPr>
          <w:szCs w:val="24"/>
          <w:u w:val="single"/>
        </w:rPr>
        <w:t>61 straipsnis</w:t>
      </w:r>
      <w:r w:rsidRPr="008D6F34">
        <w:rPr>
          <w:szCs w:val="24"/>
        </w:rPr>
        <w:t xml:space="preserve">. Specialios nuostatos dėl PVM atskaitos už fizinio asmens įsigytą ilgalaikį materialųjį turtą </w:t>
      </w:r>
    </w:p>
    <w:p w:rsidR="00A86F41" w:rsidRPr="008D6F34" w:rsidRDefault="00A86F41" w:rsidP="00394477">
      <w:pPr>
        <w:ind w:firstLine="709"/>
        <w:jc w:val="both"/>
        <w:rPr>
          <w:lang w:val="lt-LT"/>
        </w:rPr>
      </w:pPr>
    </w:p>
    <w:p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rsidR="00A86F41" w:rsidRPr="008D6F34" w:rsidRDefault="00A86F41" w:rsidP="00394477">
      <w:pPr>
        <w:pStyle w:val="Antrat1"/>
        <w:ind w:firstLine="709"/>
        <w:jc w:val="left"/>
      </w:pP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189"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ind w:firstLine="709"/>
        <w:jc w:val="both"/>
        <w:rPr>
          <w:b/>
          <w:lang w:val="lt-LT"/>
        </w:rPr>
      </w:pPr>
      <w:bookmarkStart w:id="152" w:name="straipsnis62"/>
      <w:bookmarkEnd w:id="152"/>
      <w:r w:rsidRPr="008D6F34">
        <w:rPr>
          <w:b/>
          <w:u w:val="single"/>
          <w:lang w:val="lt-LT"/>
        </w:rPr>
        <w:t>62 straipsnis</w:t>
      </w:r>
      <w:r w:rsidRPr="008D6F34">
        <w:rPr>
          <w:b/>
          <w:lang w:val="lt-LT"/>
        </w:rPr>
        <w:t>.  Neatskaitomas pirkimo ir importo PVM bei pirkimo ir importo PVM, kurio atskaita apribota</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rsidR="00EA7245" w:rsidRPr="008D6F34" w:rsidRDefault="00EA7245" w:rsidP="00394477">
      <w:pPr>
        <w:ind w:firstLine="709"/>
        <w:jc w:val="both"/>
        <w:rPr>
          <w:lang w:val="lt-LT"/>
        </w:rPr>
      </w:pPr>
    </w:p>
    <w:p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rsidR="00EA7245" w:rsidRPr="008D6F34" w:rsidRDefault="00EA7245" w:rsidP="00394477">
      <w:pPr>
        <w:pStyle w:val="Pagrindinistekstas"/>
        <w:ind w:firstLine="709"/>
        <w:rPr>
          <w:rFonts w:ascii="Times New Roman" w:hAnsi="Times New Roman"/>
          <w:szCs w:val="24"/>
        </w:rPr>
      </w:pPr>
    </w:p>
    <w:p w:rsidR="00EA7245" w:rsidRPr="008D6F34" w:rsidRDefault="00EA7245" w:rsidP="00394477">
      <w:pPr>
        <w:ind w:firstLine="709"/>
        <w:jc w:val="both"/>
        <w:rPr>
          <w:b/>
          <w:lang w:val="lt-LT"/>
        </w:rPr>
      </w:pPr>
      <w:r w:rsidRPr="008D6F34">
        <w:rPr>
          <w:b/>
          <w:lang w:val="lt-LT"/>
        </w:rPr>
        <w:t>Komentaras</w:t>
      </w:r>
    </w:p>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rsidR="00EA7245" w:rsidRPr="008D6F34" w:rsidRDefault="00EA7245" w:rsidP="00394477">
      <w:pPr>
        <w:pStyle w:val="prastasiniatinklio"/>
        <w:spacing w:before="0" w:beforeAutospacing="0" w:after="0" w:afterAutospacing="0"/>
        <w:ind w:firstLine="709"/>
        <w:jc w:val="both"/>
        <w:rPr>
          <w:rStyle w:val="Grietas"/>
          <w:b w:val="0"/>
        </w:rPr>
      </w:pPr>
    </w:p>
    <w:p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8D6F34" w:rsidTr="0002696D">
        <w:tc>
          <w:tcPr>
            <w:tcW w:w="9854" w:type="dxa"/>
            <w:shd w:val="clear" w:color="auto" w:fill="auto"/>
          </w:tcPr>
          <w:p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rsidR="00EA7245" w:rsidRPr="008D6F34" w:rsidRDefault="00EA7245" w:rsidP="00394477">
      <w:pPr>
        <w:pStyle w:val="Pagrindinistekstas"/>
        <w:ind w:firstLine="709"/>
        <w:rPr>
          <w:rFonts w:ascii="Times New Roman" w:hAnsi="Times New Roman"/>
          <w:b w:val="0"/>
          <w:szCs w:val="24"/>
        </w:rPr>
      </w:pP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1 pavyzdys</w:t>
      </w:r>
    </w:p>
    <w:p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8D6F34" w:rsidTr="0002696D">
        <w:tc>
          <w:tcPr>
            <w:tcW w:w="9520" w:type="dxa"/>
          </w:tcPr>
          <w:p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2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8D6F34" w:rsidTr="0002696D">
        <w:tc>
          <w:tcPr>
            <w:tcW w:w="9520" w:type="dxa"/>
          </w:tcPr>
          <w:p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3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8D6F34" w:rsidTr="0002696D">
        <w:tc>
          <w:tcPr>
            <w:tcW w:w="9720" w:type="dxa"/>
          </w:tcPr>
          <w:p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rsidR="00EA7245" w:rsidRPr="008D6F34" w:rsidRDefault="00EA7245" w:rsidP="00394477">
      <w:pPr>
        <w:pStyle w:val="prastasiniatinklio"/>
        <w:spacing w:before="0" w:beforeAutospacing="0" w:after="0" w:afterAutospacing="0"/>
        <w:ind w:firstLine="709"/>
        <w:jc w:val="both"/>
        <w:rPr>
          <w:rStyle w:val="Grietas"/>
          <w:b w:val="0"/>
        </w:rPr>
      </w:pPr>
    </w:p>
    <w:p w:rsidR="00EA7245" w:rsidRPr="008D6F34" w:rsidRDefault="00EA7245" w:rsidP="00394477">
      <w:pPr>
        <w:ind w:firstLine="709"/>
        <w:jc w:val="both"/>
        <w:rPr>
          <w:bCs/>
          <w:lang w:val="lt-LT"/>
        </w:rPr>
      </w:pPr>
      <w:r w:rsidRPr="008D6F34">
        <w:rPr>
          <w:bCs/>
          <w:lang w:val="lt-LT"/>
        </w:rPr>
        <w:t>4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8D6F34" w:rsidTr="0002696D">
        <w:tc>
          <w:tcPr>
            <w:tcW w:w="9720" w:type="dxa"/>
          </w:tcPr>
          <w:p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rsidR="00F756FF" w:rsidRPr="008D6F34" w:rsidRDefault="00F756FF"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rsidTr="00A86F41">
        <w:tc>
          <w:tcPr>
            <w:tcW w:w="9828" w:type="dxa"/>
          </w:tcPr>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rsidR="00A86F41" w:rsidRPr="008D6F34" w:rsidRDefault="00A86F41" w:rsidP="00394477">
            <w:pPr>
              <w:ind w:firstLine="709"/>
              <w:jc w:val="both"/>
              <w:rPr>
                <w:lang w:val="lt-LT"/>
              </w:rPr>
            </w:pPr>
          </w:p>
        </w:tc>
      </w:tr>
    </w:tbl>
    <w:p w:rsidR="00A86F41" w:rsidRPr="008D6F34" w:rsidRDefault="00A86F41" w:rsidP="00394477">
      <w:pPr>
        <w:ind w:firstLine="709"/>
        <w:jc w:val="both"/>
        <w:rPr>
          <w:lang w:val="lt-LT"/>
        </w:rPr>
      </w:pPr>
    </w:p>
    <w:p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rsidR="008D64E1" w:rsidRPr="008D6F34" w:rsidRDefault="008D64E1" w:rsidP="00394477">
      <w:pPr>
        <w:ind w:firstLine="709"/>
        <w:rPr>
          <w:lang w:val="lt-LT"/>
        </w:rPr>
      </w:pPr>
    </w:p>
    <w:p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rsidR="00AC52D5" w:rsidRPr="008D6F34" w:rsidRDefault="00AC52D5" w:rsidP="00394477">
      <w:pPr>
        <w:pStyle w:val="Pagrindinistekstas"/>
        <w:ind w:firstLine="709"/>
        <w:rPr>
          <w:rFonts w:ascii="Times New Roman" w:hAnsi="Times New Roman"/>
          <w:szCs w:val="24"/>
        </w:rPr>
      </w:pPr>
    </w:p>
    <w:p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rsidR="002159B7" w:rsidRPr="008D6F34" w:rsidRDefault="002159B7" w:rsidP="00394477">
      <w:pPr>
        <w:tabs>
          <w:tab w:val="left" w:pos="1560"/>
        </w:tabs>
        <w:ind w:firstLine="709"/>
        <w:jc w:val="both"/>
        <w:rPr>
          <w:lang w:val="lt-LT"/>
        </w:rPr>
      </w:pPr>
      <w:r w:rsidRPr="008D6F34">
        <w:rPr>
          <w:lang w:val="lt-LT"/>
        </w:rPr>
        <w:t>1) perpardavimui;</w:t>
      </w:r>
    </w:p>
    <w:p w:rsidR="002159B7" w:rsidRPr="008D6F34" w:rsidRDefault="002159B7" w:rsidP="00394477">
      <w:pPr>
        <w:tabs>
          <w:tab w:val="left" w:pos="1560"/>
        </w:tabs>
        <w:ind w:firstLine="709"/>
        <w:jc w:val="both"/>
        <w:rPr>
          <w:lang w:val="lt-LT"/>
        </w:rPr>
      </w:pPr>
      <w:r w:rsidRPr="008D6F34">
        <w:rPr>
          <w:lang w:val="lt-LT"/>
        </w:rPr>
        <w:t>2) automobilių nuomos paslaugoms teikti;</w:t>
      </w:r>
    </w:p>
    <w:p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rsidR="002159B7" w:rsidRPr="008D6F34" w:rsidRDefault="002159B7" w:rsidP="00394477">
      <w:pPr>
        <w:pStyle w:val="Pagrindinistekstas2"/>
        <w:tabs>
          <w:tab w:val="left" w:pos="720"/>
        </w:tabs>
        <w:ind w:firstLine="709"/>
      </w:pPr>
    </w:p>
    <w:p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8D6F34" w:rsidTr="00FD5FDD">
        <w:tc>
          <w:tcPr>
            <w:tcW w:w="9854" w:type="dxa"/>
          </w:tcPr>
          <w:p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rsidR="002159B7" w:rsidRPr="008D6F34" w:rsidRDefault="002159B7" w:rsidP="00394477">
      <w:pPr>
        <w:pStyle w:val="Pagrindinistekstas2"/>
        <w:tabs>
          <w:tab w:val="left" w:pos="720"/>
        </w:tabs>
        <w:ind w:firstLine="709"/>
      </w:pPr>
    </w:p>
    <w:p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rsidR="002159B7" w:rsidRPr="008D6F34" w:rsidRDefault="002159B7" w:rsidP="00394477">
      <w:pPr>
        <w:pStyle w:val="Pagrindinistekstas2"/>
        <w:ind w:firstLine="709"/>
      </w:pPr>
    </w:p>
    <w:p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8D6F34" w:rsidTr="00FD5FDD">
        <w:tc>
          <w:tcPr>
            <w:tcW w:w="9720" w:type="dxa"/>
          </w:tcPr>
          <w:p w:rsidR="002159B7" w:rsidRPr="008D6F34" w:rsidRDefault="002159B7" w:rsidP="00394477">
            <w:pPr>
              <w:ind w:firstLine="709"/>
              <w:jc w:val="both"/>
              <w:rPr>
                <w:lang w:val="lt-LT"/>
              </w:rPr>
            </w:pPr>
            <w:r w:rsidRPr="008D6F34">
              <w:rPr>
                <w:lang w:val="lt-LT"/>
              </w:rPr>
              <w:t xml:space="preserve">1 atvejis </w:t>
            </w:r>
          </w:p>
          <w:p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rsidR="002159B7" w:rsidRPr="008D6F34" w:rsidRDefault="002159B7" w:rsidP="00394477">
            <w:pPr>
              <w:ind w:firstLine="709"/>
              <w:jc w:val="both"/>
              <w:rPr>
                <w:lang w:val="lt-LT"/>
              </w:rPr>
            </w:pPr>
            <w:r w:rsidRPr="008D6F34">
              <w:rPr>
                <w:lang w:val="lt-LT"/>
              </w:rPr>
              <w:t xml:space="preserve"> </w:t>
            </w:r>
          </w:p>
          <w:p w:rsidR="002159B7" w:rsidRPr="008D6F34" w:rsidRDefault="002159B7" w:rsidP="00394477">
            <w:pPr>
              <w:ind w:firstLine="709"/>
              <w:jc w:val="both"/>
              <w:rPr>
                <w:lang w:val="lt-LT"/>
              </w:rPr>
            </w:pPr>
            <w:r w:rsidRPr="008D6F34">
              <w:rPr>
                <w:lang w:val="lt-LT"/>
              </w:rPr>
              <w:t xml:space="preserve">2 atvejis </w:t>
            </w:r>
          </w:p>
          <w:p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rsidR="002159B7" w:rsidRPr="008D6F34" w:rsidRDefault="002159B7" w:rsidP="00394477">
      <w:pPr>
        <w:ind w:firstLine="709"/>
        <w:jc w:val="both"/>
        <w:rPr>
          <w:lang w:val="lt-LT"/>
        </w:rPr>
      </w:pPr>
    </w:p>
    <w:p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rsidR="00A86F41" w:rsidRPr="008D6F34" w:rsidRDefault="00A86F41" w:rsidP="00394477">
      <w:pPr>
        <w:pStyle w:val="Pagrindinistekstas"/>
        <w:ind w:firstLine="709"/>
        <w:rPr>
          <w:rFonts w:ascii="Times New Roman" w:hAnsi="Times New Roman"/>
          <w:b w:val="0"/>
          <w:szCs w:val="24"/>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rsidR="00F756FF" w:rsidRPr="008D6F34" w:rsidRDefault="00F756FF"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rsidR="00A86F41" w:rsidRPr="008D6F34" w:rsidRDefault="00A86F41" w:rsidP="00394477">
      <w:pPr>
        <w:ind w:firstLine="709"/>
        <w:jc w:val="both"/>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rsidR="00A86F41" w:rsidRPr="008D6F34" w:rsidRDefault="00A86F41" w:rsidP="00394477">
      <w:pPr>
        <w:ind w:firstLine="709"/>
        <w:jc w:val="both"/>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rsidR="00A86F41" w:rsidRPr="008D6F34" w:rsidRDefault="00A86F41" w:rsidP="00394477">
            <w:pPr>
              <w:pStyle w:val="Pagrindinistekstas"/>
              <w:ind w:firstLine="709"/>
              <w:rPr>
                <w:rFonts w:ascii="Times New Roman" w:hAnsi="Times New Roman"/>
                <w:b w:val="0"/>
                <w:bCs/>
                <w:szCs w:val="24"/>
              </w:rPr>
            </w:pP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rsidR="00A86F41" w:rsidRPr="008D6F34" w:rsidRDefault="00A86F41" w:rsidP="00394477">
      <w:pPr>
        <w:ind w:firstLine="709"/>
        <w:rPr>
          <w:lang w:val="lt-LT"/>
        </w:rPr>
      </w:pPr>
    </w:p>
    <w:p w:rsidR="00A86F41" w:rsidRPr="008D6F34" w:rsidRDefault="00A86F41" w:rsidP="00394477">
      <w:pPr>
        <w:pStyle w:val="Antrat1"/>
        <w:ind w:firstLine="709"/>
        <w:jc w:val="left"/>
        <w:rPr>
          <w:bCs w:val="0"/>
        </w:rPr>
      </w:pPr>
      <w:bookmarkStart w:id="153" w:name="_63_straipsnis._Iki"/>
      <w:bookmarkEnd w:id="153"/>
      <w:r w:rsidRPr="008D6F34">
        <w:rPr>
          <w:bCs w:val="0"/>
          <w:u w:val="single"/>
        </w:rPr>
        <w:t>63 straipsnis</w:t>
      </w:r>
      <w:r w:rsidRPr="008D6F34">
        <w:rPr>
          <w:bCs w:val="0"/>
        </w:rPr>
        <w:t>. Iki įregistravimo PVM mokėtoju įsigytos ir (arba) importuotos prekės ir (arba) paslaugos.</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rsidR="00A86F41" w:rsidRPr="008D6F34" w:rsidRDefault="00A86F41" w:rsidP="00394477">
      <w:pPr>
        <w:ind w:firstLine="709"/>
        <w:jc w:val="both"/>
        <w:rPr>
          <w:lang w:val="lt-LT"/>
        </w:rPr>
      </w:pPr>
    </w:p>
    <w:p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rsidTr="00A86F41">
        <w:tc>
          <w:tcPr>
            <w:tcW w:w="9828" w:type="dxa"/>
          </w:tcPr>
          <w:p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rsidR="00A86F41" w:rsidRPr="008D6F34" w:rsidRDefault="00A86F41" w:rsidP="00394477">
      <w:pPr>
        <w:ind w:firstLine="709"/>
        <w:jc w:val="both"/>
        <w:rPr>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rsidR="00A86F41" w:rsidRPr="008D6F34" w:rsidRDefault="00A86F41" w:rsidP="00394477">
      <w:pPr>
        <w:ind w:firstLine="709"/>
        <w:jc w:val="both"/>
        <w:rPr>
          <w:lang w:val="lt-LT"/>
        </w:rPr>
      </w:pPr>
    </w:p>
    <w:p w:rsidR="00F756FF" w:rsidRPr="008D6F34" w:rsidRDefault="00F756FF" w:rsidP="00394477">
      <w:pPr>
        <w:ind w:firstLine="709"/>
        <w:jc w:val="both"/>
        <w:rPr>
          <w:lang w:val="lt-LT"/>
        </w:rPr>
      </w:pPr>
    </w:p>
    <w:p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pStyle w:val="Pagrindinistekstas2"/>
        <w:ind w:firstLine="709"/>
        <w:rPr>
          <w:bCs/>
        </w:rPr>
      </w:pPr>
    </w:p>
    <w:p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190"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rsidR="00143580" w:rsidRPr="008D6F34" w:rsidRDefault="00143580" w:rsidP="00394477">
      <w:pPr>
        <w:pStyle w:val="Pagrindinistekstas2"/>
        <w:ind w:firstLine="709"/>
      </w:pPr>
    </w:p>
    <w:p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rsidR="00A86F41" w:rsidRPr="008D6F34" w:rsidRDefault="00A86F41" w:rsidP="00394477">
      <w:pPr>
        <w:pStyle w:val="Pagrindinistekstas2"/>
        <w:ind w:firstLine="709"/>
      </w:pPr>
    </w:p>
    <w:p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rsidR="00A86F41" w:rsidRPr="008D6F34" w:rsidRDefault="00A86F41" w:rsidP="00394477">
      <w:pPr>
        <w:pStyle w:val="Pagrindinistekstas2"/>
        <w:ind w:firstLine="709"/>
        <w:rPr>
          <w:iCs/>
        </w:rPr>
      </w:pPr>
    </w:p>
    <w:p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rsidR="00A86F41" w:rsidRPr="008D6F34" w:rsidRDefault="00A86F41" w:rsidP="00394477">
      <w:pPr>
        <w:pStyle w:val="Pagrindinistekstas2"/>
        <w:ind w:firstLine="709"/>
        <w:rPr>
          <w:bCs/>
        </w:rPr>
      </w:pPr>
      <w:r w:rsidRPr="008D6F34">
        <w:rPr>
          <w:bCs/>
        </w:rPr>
        <w:t xml:space="preserve">         </w:t>
      </w:r>
    </w:p>
    <w:p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rsidR="00A86F41" w:rsidRPr="008D6F34" w:rsidRDefault="00A86F41" w:rsidP="00394477">
      <w:pPr>
        <w:pStyle w:val="Pagrindinistekstas2"/>
        <w:ind w:firstLine="709"/>
        <w:rPr>
          <w:bCs/>
        </w:rPr>
      </w:pPr>
    </w:p>
    <w:p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rsidR="00A86F41" w:rsidRPr="008D6F34" w:rsidRDefault="00A86F41" w:rsidP="00394477">
      <w:pPr>
        <w:ind w:firstLine="709"/>
        <w:jc w:val="both"/>
        <w:rPr>
          <w:bCs/>
          <w:lang w:val="lt-LT"/>
        </w:rPr>
      </w:pPr>
    </w:p>
    <w:p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pStyle w:val="Porat"/>
        <w:ind w:firstLine="709"/>
        <w:rPr>
          <w:bCs/>
          <w:szCs w:val="24"/>
        </w:rPr>
      </w:pPr>
      <w:r w:rsidRPr="008D6F34">
        <w:rPr>
          <w:bCs/>
          <w:szCs w:val="24"/>
        </w:rPr>
        <w:t xml:space="preserve">        </w:t>
      </w:r>
    </w:p>
    <w:p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rsidR="00A86F41" w:rsidRPr="008D6F34" w:rsidRDefault="00A86F41" w:rsidP="00394477">
      <w:pPr>
        <w:pStyle w:val="Porat"/>
        <w:ind w:firstLine="709"/>
        <w:rPr>
          <w:bCs/>
          <w:szCs w:val="24"/>
        </w:rPr>
      </w:pPr>
    </w:p>
    <w:p w:rsidR="00F756FF" w:rsidRPr="008D6F34" w:rsidRDefault="00F756FF" w:rsidP="00394477">
      <w:pPr>
        <w:pStyle w:val="Porat"/>
        <w:ind w:firstLine="709"/>
        <w:rPr>
          <w:b/>
          <w:bCs/>
          <w:szCs w:val="24"/>
        </w:rPr>
      </w:pPr>
    </w:p>
    <w:p w:rsidR="00F756FF" w:rsidRPr="008D6F34" w:rsidRDefault="00F756FF" w:rsidP="00394477">
      <w:pPr>
        <w:pStyle w:val="Porat"/>
        <w:ind w:firstLine="709"/>
        <w:rPr>
          <w:b/>
          <w:bCs/>
          <w:szCs w:val="24"/>
        </w:rPr>
      </w:pPr>
    </w:p>
    <w:p w:rsidR="00F756FF" w:rsidRPr="008D6F34" w:rsidRDefault="00F756FF" w:rsidP="00394477">
      <w:pPr>
        <w:pStyle w:val="Porat"/>
        <w:ind w:firstLine="709"/>
        <w:rPr>
          <w:b/>
          <w:bCs/>
          <w:szCs w:val="24"/>
        </w:rPr>
      </w:pPr>
    </w:p>
    <w:p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rsidR="00A86F41" w:rsidRPr="008D6F34" w:rsidRDefault="00A86F41" w:rsidP="00394477">
      <w:pPr>
        <w:pStyle w:val="Porat"/>
        <w:ind w:firstLine="709"/>
        <w:rPr>
          <w:bCs/>
          <w:szCs w:val="24"/>
        </w:rPr>
      </w:pPr>
    </w:p>
    <w:p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rsidR="00133C6D" w:rsidRPr="008D6F34" w:rsidRDefault="00133C6D" w:rsidP="00394477">
      <w:pPr>
        <w:pStyle w:val="Porat"/>
        <w:tabs>
          <w:tab w:val="left" w:pos="720"/>
        </w:tabs>
        <w:ind w:firstLine="709"/>
        <w:rPr>
          <w:szCs w:val="24"/>
        </w:rPr>
      </w:pPr>
    </w:p>
    <w:p w:rsidR="00133C6D" w:rsidRPr="008D6F34" w:rsidRDefault="00133C6D" w:rsidP="008D55CA">
      <w:pPr>
        <w:rPr>
          <w:b/>
          <w:lang w:val="lt-LT"/>
        </w:rPr>
      </w:pPr>
      <w:bookmarkStart w:id="154" w:name="straipsnis63_1p"/>
      <w:bookmarkEnd w:id="154"/>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rsidR="00133C6D" w:rsidRPr="008D6F34" w:rsidRDefault="00133C6D" w:rsidP="00394477">
      <w:pPr>
        <w:ind w:firstLine="709"/>
        <w:jc w:val="both"/>
        <w:rPr>
          <w:lang w:val="lt-LT"/>
        </w:rPr>
      </w:pPr>
    </w:p>
    <w:p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rsidR="0062032E" w:rsidRPr="008D6F34" w:rsidRDefault="0062032E"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Komentaras</w:t>
      </w:r>
    </w:p>
    <w:p w:rsidR="002E00E9" w:rsidRPr="008D6F34" w:rsidRDefault="002E00E9" w:rsidP="00394477">
      <w:pPr>
        <w:ind w:firstLine="709"/>
        <w:jc w:val="both"/>
        <w:rPr>
          <w:b/>
          <w:lang w:val="lt-LT"/>
        </w:rPr>
      </w:pPr>
    </w:p>
    <w:p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rsidR="00133C6D" w:rsidRPr="008D6F34" w:rsidRDefault="00133C6D"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rsidR="00FD0A00" w:rsidRPr="008D6F34" w:rsidRDefault="00FD0A00"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Komentaras</w:t>
      </w:r>
    </w:p>
    <w:p w:rsidR="00FD0A00" w:rsidRPr="008D6F34" w:rsidRDefault="00FD0A00" w:rsidP="00394477">
      <w:pPr>
        <w:ind w:firstLine="709"/>
        <w:jc w:val="both"/>
        <w:rPr>
          <w:b/>
          <w:i/>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rsidR="00133C6D" w:rsidRPr="008D6F34" w:rsidRDefault="00133C6D" w:rsidP="00394477">
            <w:pPr>
              <w:tabs>
                <w:tab w:val="left" w:pos="900"/>
                <w:tab w:val="left" w:pos="1260"/>
              </w:tabs>
              <w:ind w:firstLine="709"/>
              <w:jc w:val="both"/>
              <w:rPr>
                <w:color w:val="000000"/>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rsidR="00133C6D" w:rsidRPr="008D6F34" w:rsidRDefault="00133C6D" w:rsidP="00394477">
            <w:pPr>
              <w:tabs>
                <w:tab w:val="left" w:pos="900"/>
                <w:tab w:val="left" w:pos="1260"/>
              </w:tabs>
              <w:ind w:firstLine="709"/>
              <w:jc w:val="both"/>
              <w:rPr>
                <w:color w:val="000000"/>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rsidR="00C57F27" w:rsidRPr="008D6F34" w:rsidRDefault="00C57F27"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ind w:firstLine="709"/>
              <w:jc w:val="both"/>
              <w:rPr>
                <w:lang w:val="lt-LT"/>
              </w:rPr>
            </w:pPr>
          </w:p>
          <w:p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rsidR="00133C6D" w:rsidRPr="008D6F34" w:rsidRDefault="00133C6D" w:rsidP="00394477">
            <w:pPr>
              <w:ind w:firstLine="709"/>
              <w:jc w:val="both"/>
              <w:rPr>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rsidR="00C57F27" w:rsidRPr="008D6F34" w:rsidRDefault="00C57F27" w:rsidP="00394477">
      <w:pPr>
        <w:pStyle w:val="Pagrindinistekstas"/>
        <w:ind w:firstLine="709"/>
        <w:rPr>
          <w:rFonts w:ascii="Times New Roman" w:hAnsi="Times New Roman"/>
          <w:b w:val="0"/>
          <w:szCs w:val="24"/>
        </w:rPr>
      </w:pP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rsidR="00133C6D" w:rsidRPr="008D6F34" w:rsidRDefault="00133C6D" w:rsidP="00394477">
            <w:pPr>
              <w:pStyle w:val="Pagrindinistekstas"/>
              <w:ind w:firstLine="709"/>
              <w:rPr>
                <w:rFonts w:ascii="Times New Roman" w:hAnsi="Times New Roman"/>
                <w:b w:val="0"/>
                <w:szCs w:val="24"/>
              </w:rPr>
            </w:pPr>
          </w:p>
        </w:tc>
      </w:tr>
    </w:tbl>
    <w:p w:rsidR="00133C6D" w:rsidRPr="008D6F34" w:rsidRDefault="00133C6D" w:rsidP="00394477">
      <w:pPr>
        <w:pStyle w:val="Pagrindinistekstas"/>
        <w:ind w:firstLine="709"/>
        <w:rPr>
          <w:rFonts w:ascii="Times New Roman" w:hAnsi="Times New Roman"/>
          <w:b w:val="0"/>
          <w:szCs w:val="24"/>
        </w:rPr>
      </w:pP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rsidR="00133C6D" w:rsidRPr="008D6F34" w:rsidRDefault="00133C6D" w:rsidP="00394477">
      <w:pPr>
        <w:tabs>
          <w:tab w:val="left" w:pos="900"/>
          <w:tab w:val="left" w:pos="1260"/>
        </w:tabs>
        <w:ind w:firstLine="709"/>
        <w:jc w:val="both"/>
        <w:rPr>
          <w:b/>
          <w:color w:val="000000"/>
          <w:lang w:val="lt-LT"/>
        </w:rPr>
      </w:pPr>
    </w:p>
    <w:p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rsidR="0062032E" w:rsidRPr="008D6F34" w:rsidRDefault="0062032E" w:rsidP="00394477">
      <w:pPr>
        <w:tabs>
          <w:tab w:val="left" w:pos="900"/>
          <w:tab w:val="left" w:pos="1260"/>
        </w:tabs>
        <w:ind w:firstLine="709"/>
        <w:jc w:val="both"/>
        <w:rPr>
          <w:b/>
          <w:u w:val="single"/>
          <w:lang w:val="lt-LT"/>
        </w:rPr>
      </w:pPr>
    </w:p>
    <w:p w:rsidR="00133C6D" w:rsidRPr="008D6F34" w:rsidRDefault="00133C6D" w:rsidP="00394477">
      <w:pPr>
        <w:ind w:firstLine="709"/>
        <w:rPr>
          <w:b/>
          <w:lang w:val="lt-LT"/>
        </w:rPr>
      </w:pPr>
      <w:r w:rsidRPr="008D6F34">
        <w:rPr>
          <w:b/>
          <w:lang w:val="lt-LT"/>
        </w:rPr>
        <w:t>Komentaras</w:t>
      </w:r>
    </w:p>
    <w:p w:rsidR="00133C6D" w:rsidRPr="008D6F34" w:rsidRDefault="00133C6D" w:rsidP="00394477">
      <w:pPr>
        <w:ind w:firstLine="709"/>
        <w:rPr>
          <w:b/>
          <w:lang w:val="lt-LT"/>
        </w:rPr>
      </w:pPr>
    </w:p>
    <w:p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rsidR="00A86F41" w:rsidRPr="008D6F34" w:rsidRDefault="00A86F41" w:rsidP="006D777B">
      <w:pPr>
        <w:pStyle w:val="Porat"/>
        <w:tabs>
          <w:tab w:val="left" w:pos="720"/>
        </w:tabs>
        <w:ind w:firstLine="709"/>
        <w:rPr>
          <w:szCs w:val="24"/>
        </w:rPr>
      </w:pPr>
      <w:r w:rsidRPr="008D6F34">
        <w:rPr>
          <w:szCs w:val="24"/>
        </w:rPr>
        <w:t xml:space="preserve"> </w:t>
      </w:r>
    </w:p>
    <w:p w:rsidR="00A86F41" w:rsidRPr="008D6F34" w:rsidRDefault="00A86F41" w:rsidP="00394477">
      <w:pPr>
        <w:pStyle w:val="HTMLiankstoformatuotas"/>
        <w:tabs>
          <w:tab w:val="clear" w:pos="8244"/>
        </w:tabs>
        <w:ind w:firstLine="709"/>
        <w:jc w:val="both"/>
        <w:rPr>
          <w:rFonts w:ascii="Times New Roman" w:hAnsi="Times New Roman" w:cs="Times New Roman"/>
          <w:b/>
          <w:bCs/>
          <w:sz w:val="24"/>
          <w:szCs w:val="24"/>
          <w:lang w:val="lt-LT"/>
        </w:rPr>
      </w:pPr>
      <w:bookmarkStart w:id="155" w:name="straipsnis64"/>
      <w:bookmarkEnd w:id="155"/>
      <w:r w:rsidRPr="008D6F34">
        <w:rPr>
          <w:rFonts w:ascii="Times New Roman" w:hAnsi="Times New Roman" w:cs="Times New Roman"/>
          <w:b/>
          <w:sz w:val="24"/>
          <w:szCs w:val="24"/>
          <w:u w:val="single"/>
          <w:lang w:val="lt-LT"/>
        </w:rPr>
        <w:t>64 straipsnis</w:t>
      </w:r>
      <w:r w:rsidRPr="008D6F34">
        <w:rPr>
          <w:rFonts w:ascii="Times New Roman" w:hAnsi="Times New Roman" w:cs="Times New Roman"/>
          <w:b/>
          <w:sz w:val="24"/>
          <w:szCs w:val="24"/>
          <w:lang w:val="lt-LT"/>
        </w:rPr>
        <w:t>. Reikalavimai  dėl PVM  sumų įtraukimo  į PVM  atskaitą</w:t>
      </w:r>
    </w:p>
    <w:p w:rsidR="002A3242" w:rsidRPr="008D6F34" w:rsidRDefault="00324A36" w:rsidP="00394477">
      <w:pPr>
        <w:pStyle w:val="tajtip"/>
        <w:ind w:firstLine="709"/>
        <w:jc w:val="both"/>
      </w:pPr>
      <w:r w:rsidRPr="008D6F34">
        <w:rPr>
          <w:b/>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jį įgyvendinančių teisės aktų reikalavimus (išskyrus reikalavimus dėl rekvizitų: PVM sąskaitoje faktūroje, kurioje nurodytas PVM traukiamas į PVM atskaitą, privalo būti šio Įstatymo 80 straipsnio 1 dalyje nurodyti rekvizitai).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r w:rsidRPr="008D6F34">
        <w:t xml:space="preserve"> </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w:t>
      </w:r>
      <w:r w:rsidRPr="008D6F34">
        <w:rPr>
          <w:lang w:val="lt-LT"/>
        </w:rPr>
        <w:lastRenderedPageBreak/>
        <w:t>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191"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rsidR="00A86F41" w:rsidRPr="008D6F34"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sz w:val="24"/>
          <w:szCs w:val="24"/>
          <w:lang w:val="lt-LT"/>
        </w:rPr>
      </w:pPr>
    </w:p>
    <w:p w:rsidR="002A3242" w:rsidRPr="008D6F34" w:rsidRDefault="002A3242" w:rsidP="00853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u w:val="single"/>
          <w:lang w:val="lt-LT"/>
        </w:rPr>
      </w:pPr>
      <w:r w:rsidRPr="008D6F34">
        <w:rPr>
          <w:b/>
          <w:lang w:val="lt-LT" w:eastAsia="lt-LT"/>
        </w:rPr>
        <w:t>2. Jeigu šiame straipsnyje nenustatyta kitaip, į PVM atskaitą pirkimo PVM suma gali būti įtraukiama tik tada, kai PVM mokėtojas turi PVM sąskaitą faktūrą, o jeigu PVM sąskaita faktūra, kuri yra rašytinė, yra prarasta, – sandorio šalių arba teisės aktų nustatyta tvarka patvirtintą kopiją.</w:t>
      </w:r>
      <w:r w:rsidRPr="008D6F34">
        <w:rPr>
          <w:b/>
          <w:lang w:val="lt-LT"/>
        </w:rPr>
        <w:t xml:space="preserve"> </w:t>
      </w:r>
    </w:p>
    <w:p w:rsidR="002A3242" w:rsidRPr="008D6F34" w:rsidRDefault="002A3242" w:rsidP="00394477">
      <w:pPr>
        <w:ind w:firstLine="709"/>
        <w:rPr>
          <w:b/>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806D15" w:rsidRPr="008D6F34" w:rsidRDefault="00806D15"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8D6F34">
        <w:rPr>
          <w:rFonts w:ascii="Times New Roman" w:hAnsi="Times New Roman" w:cs="Times New Roman"/>
          <w:b/>
          <w:iCs/>
          <w:color w:val="000000"/>
          <w:sz w:val="24"/>
          <w:szCs w:val="24"/>
          <w:shd w:val="clear" w:color="auto" w:fill="FFFFFF"/>
        </w:rPr>
        <w:t>2018 12 10</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(paslaugų) gavėjui.  Todėl prekių (paslaugų) pirkėjas, PVM mokėtojas, PVM atskaitą gali daryti  tik pagal pirmąjį PVM sąskaitos faktūros, kuriuo įforminamas prekių (paslaugų) tiekimas, egzempliorių. </w:t>
      </w:r>
    </w:p>
    <w:p w:rsidR="00A86F41" w:rsidRPr="008D6F34"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rsidR="00806D15" w:rsidRPr="008D6F34" w:rsidRDefault="00806D15" w:rsidP="00853A58">
      <w:pPr>
        <w:ind w:firstLine="709"/>
        <w:jc w:val="both"/>
        <w:rPr>
          <w:b/>
          <w:lang w:val="lt-LT"/>
        </w:rPr>
      </w:pPr>
      <w:r w:rsidRPr="008D6F34">
        <w:rPr>
          <w:b/>
          <w:lang w:val="lt-LT"/>
        </w:rPr>
        <w:t xml:space="preserve">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w:t>
      </w:r>
      <w:r w:rsidRPr="008D6F34">
        <w:rPr>
          <w:b/>
          <w:lang w:val="lt-LT"/>
        </w:rPr>
        <w:lastRenderedPageBreak/>
        <w:t>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8D6F34" w:rsidTr="007266AA">
        <w:tc>
          <w:tcPr>
            <w:tcW w:w="9828" w:type="dxa"/>
          </w:tcPr>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1B7529" w:rsidRPr="008D6F34" w:rsidRDefault="001B7529" w:rsidP="00394477">
            <w:pPr>
              <w:pStyle w:val="Pagrindinistekstas2"/>
              <w:ind w:firstLine="709"/>
            </w:pPr>
            <w:r w:rsidRPr="008D6F34">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rsidR="001B7529" w:rsidRPr="008D6F34" w:rsidRDefault="001B7529" w:rsidP="00394477">
            <w:pPr>
              <w:ind w:firstLine="709"/>
              <w:jc w:val="both"/>
              <w:rPr>
                <w:lang w:val="lt-LT"/>
              </w:rPr>
            </w:pPr>
          </w:p>
        </w:tc>
      </w:tr>
    </w:tbl>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rsidR="00A86F41" w:rsidRPr="008D6F34" w:rsidRDefault="00A86F41" w:rsidP="00394477">
      <w:pPr>
        <w:pStyle w:val="Pagrindinistekstas2"/>
        <w:ind w:firstLine="709"/>
      </w:pPr>
      <w:r w:rsidRPr="008D6F34">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192"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rsidR="00A86F41" w:rsidRPr="008D6F34" w:rsidRDefault="00A86F41" w:rsidP="00394477">
      <w:pPr>
        <w:pStyle w:val="Pagrindinistekstas2"/>
        <w:ind w:firstLine="709"/>
      </w:pPr>
      <w:r w:rsidRPr="008D6F34">
        <w:t xml:space="preserve">         </w:t>
      </w:r>
    </w:p>
    <w:p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Komentaras</w:t>
      </w:r>
    </w:p>
    <w:p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193"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nustatyta tvarka. Šiuo atveju apskaičiuotas 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rsidR="00672A19" w:rsidRPr="008D6F34" w:rsidRDefault="00672A19" w:rsidP="00394477">
      <w:pPr>
        <w:ind w:firstLine="709"/>
        <w:jc w:val="both"/>
        <w:rPr>
          <w:strike/>
          <w:lang w:val="lt-LT"/>
        </w:rPr>
      </w:pPr>
      <w:r w:rsidRPr="008D6F34">
        <w:rPr>
          <w:lang w:val="lt-LT"/>
        </w:rPr>
        <w:t xml:space="preserve">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w:t>
      </w:r>
      <w:r w:rsidRPr="008D6F34">
        <w:rPr>
          <w:lang w:val="lt-LT"/>
        </w:rPr>
        <w:lastRenderedPageBreak/>
        <w:t>PVM sumą, jeigu importuotos prekės yra skirtos jo vykdomai PVM įstatymo 58 straipsnio 1 dalyje nurodytai veiklai vykdyti.</w:t>
      </w:r>
    </w:p>
    <w:p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rsidR="00A86F41" w:rsidRPr="008D6F34" w:rsidRDefault="00A86F41" w:rsidP="00394477">
      <w:pPr>
        <w:ind w:firstLine="709"/>
        <w:jc w:val="both"/>
        <w:rPr>
          <w:b/>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Pagrindinistekstas2"/>
        <w:ind w:firstLine="709"/>
      </w:pPr>
      <w:r w:rsidRPr="008D6F34">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w:t>
      </w:r>
      <w:r w:rsidRPr="008D6F34">
        <w:lastRenderedPageBreak/>
        <w:t>rekvizito nenurodymas PVM sąskaitoje faktūroje neriboja  asmens teisės traukti į PVM  atskaitą joje nurodytas PVM sumas.</w:t>
      </w:r>
    </w:p>
    <w:p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sąskaitose-faktūrose nurodytos pirkimo  PVM sumos negali  būti  atskaitomos neatsižvelgiant į tai,  kad   PVM sąskaita-faktūra  atitinka  visus šiame  straipsnyje   nustatytus reikalavimus.  </w:t>
      </w:r>
    </w:p>
    <w:p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w:t>
      </w:r>
      <w:r w:rsidR="00A86F41" w:rsidRPr="008D6F34">
        <w:rPr>
          <w:lang w:val="lt-LT"/>
        </w:rPr>
        <w:lastRenderedPageBreak/>
        <w:t xml:space="preserve">sąskaitas faktūras, pagal tokias PVM sąskaitas faktūras pirkimo (importo) PVM atskaita nebus pripažįstama.                        </w:t>
      </w:r>
    </w:p>
    <w:p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194" w:history="1">
        <w:r w:rsidRPr="008D6F34">
          <w:rPr>
            <w:rStyle w:val="Hipersaitas"/>
            <w:lang w:val="lt-LT"/>
          </w:rPr>
          <w:t>įsakymu Nr. 6</w:t>
        </w:r>
      </w:hyperlink>
      <w:r w:rsidRPr="008D6F34">
        <w:rPr>
          <w:lang w:val="lt-LT"/>
        </w:rPr>
        <w:t>.</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rsidR="00A86F41" w:rsidRPr="008D6F34" w:rsidRDefault="00A86F41" w:rsidP="00394477">
      <w:pPr>
        <w:pStyle w:val="Antrat1"/>
        <w:ind w:firstLine="709"/>
        <w:jc w:val="left"/>
      </w:pPr>
      <w:r w:rsidRPr="008D6F34">
        <w:t>Komentaras</w:t>
      </w:r>
    </w:p>
    <w:p w:rsidR="00A86F41" w:rsidRPr="008D6F34" w:rsidRDefault="00A86F41" w:rsidP="00394477">
      <w:pPr>
        <w:ind w:firstLine="709"/>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rekvizitus žiūrėti PVM įstatymo 81 straipsnio komentare.</w:t>
      </w:r>
    </w:p>
    <w:p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rsidR="00BD4F3F" w:rsidRPr="008D6F34" w:rsidRDefault="00BD4F3F" w:rsidP="00394477">
      <w:pPr>
        <w:ind w:firstLine="709"/>
        <w:jc w:val="center"/>
        <w:rPr>
          <w:b/>
          <w:lang w:val="lt-LT"/>
        </w:rPr>
      </w:pPr>
    </w:p>
    <w:p w:rsidR="00A86F41" w:rsidRPr="008D6F34" w:rsidRDefault="00A86F41" w:rsidP="00394477">
      <w:pPr>
        <w:ind w:firstLine="709"/>
        <w:jc w:val="center"/>
        <w:rPr>
          <w:b/>
          <w:lang w:val="lt-LT"/>
        </w:rPr>
      </w:pPr>
      <w:r w:rsidRPr="008D6F34">
        <w:rPr>
          <w:b/>
          <w:lang w:val="lt-LT"/>
        </w:rPr>
        <w:t>VIII SKYRIUS</w:t>
      </w:r>
    </w:p>
    <w:p w:rsidR="00A86F41" w:rsidRPr="008D6F34" w:rsidRDefault="00A86F41" w:rsidP="00394477">
      <w:pPr>
        <w:ind w:firstLine="709"/>
        <w:jc w:val="center"/>
        <w:rPr>
          <w:b/>
          <w:lang w:val="lt-LT"/>
        </w:rPr>
      </w:pPr>
      <w:r w:rsidRPr="008D6F34">
        <w:rPr>
          <w:b/>
          <w:lang w:val="lt-LT"/>
        </w:rPr>
        <w:t>PVM ATSKAITOS TIKSLINIMAS</w:t>
      </w:r>
    </w:p>
    <w:p w:rsidR="00A86F41" w:rsidRPr="008D6F34" w:rsidRDefault="00A86F41" w:rsidP="00394477">
      <w:pPr>
        <w:ind w:firstLine="709"/>
        <w:jc w:val="center"/>
        <w:rPr>
          <w:b/>
          <w:lang w:val="lt-LT"/>
        </w:rPr>
      </w:pPr>
    </w:p>
    <w:p w:rsidR="00A86F41" w:rsidRPr="008D6F34" w:rsidRDefault="00A86F41" w:rsidP="00394477">
      <w:pPr>
        <w:pStyle w:val="Antrat1"/>
        <w:ind w:firstLine="709"/>
        <w:jc w:val="left"/>
      </w:pPr>
      <w:bookmarkStart w:id="156" w:name="_65_straipsnis._Bendrosios"/>
      <w:bookmarkEnd w:id="156"/>
      <w:r w:rsidRPr="008D6F34">
        <w:rPr>
          <w:u w:val="single"/>
        </w:rPr>
        <w:lastRenderedPageBreak/>
        <w:t>65 straipsnis</w:t>
      </w:r>
      <w:r w:rsidRPr="008D6F34">
        <w:t xml:space="preserve">. Bendrosios PVM atskaitos tikslinimo taisyklės  </w:t>
      </w:r>
    </w:p>
    <w:p w:rsidR="00A86F41" w:rsidRPr="008D6F34" w:rsidRDefault="00A86F41" w:rsidP="00394477">
      <w:pPr>
        <w:ind w:firstLine="709"/>
        <w:jc w:val="both"/>
        <w:rPr>
          <w:rStyle w:val="Typewriter"/>
          <w:rFonts w:ascii="Times New Roman" w:hAnsi="Times New Roman"/>
          <w:b/>
          <w:sz w:val="24"/>
          <w:lang w:val="lt-LT"/>
        </w:rPr>
      </w:pPr>
    </w:p>
    <w:p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rsidR="00A86F41" w:rsidRPr="008D6F34" w:rsidRDefault="00A86F41" w:rsidP="00394477">
      <w:pPr>
        <w:pStyle w:val="Pagrindiniotekstotrauka2"/>
        <w:ind w:firstLine="709"/>
        <w:rPr>
          <w:rStyle w:val="Typewriter"/>
          <w:rFonts w:ascii="Times New Roman" w:hAnsi="Times New Roman"/>
          <w:bCs/>
          <w:sz w:val="24"/>
          <w:szCs w:val="24"/>
        </w:rPr>
      </w:pPr>
    </w:p>
    <w:p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rsidR="00A86F41" w:rsidRPr="008D6F34" w:rsidRDefault="00A86F41" w:rsidP="00394477">
      <w:pPr>
        <w:pStyle w:val="Pagrindiniotekstotrauka2"/>
        <w:ind w:firstLine="709"/>
        <w:rPr>
          <w:rStyle w:val="Typewriter"/>
          <w:rFonts w:ascii="Times New Roman" w:hAnsi="Times New Roman"/>
          <w:bCs/>
          <w:sz w:val="24"/>
          <w:szCs w:val="24"/>
        </w:rPr>
      </w:pPr>
    </w:p>
    <w:p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195"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196"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197"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rsidR="00A86F41" w:rsidRPr="008D6F34" w:rsidRDefault="00A86F41" w:rsidP="00394477">
            <w:pPr>
              <w:pStyle w:val="Pagrindiniotekstotrauka"/>
              <w:rPr>
                <w:rFonts w:ascii="Times New Roman" w:hAnsi="Times New Roman"/>
                <w:b/>
                <w:bCs/>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8D6F34" w:rsidTr="00A86F41">
        <w:tc>
          <w:tcPr>
            <w:tcW w:w="9576" w:type="dxa"/>
          </w:tcPr>
          <w:p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rsidR="00A86F41" w:rsidRPr="008D6F34" w:rsidRDefault="00A86F41" w:rsidP="00394477">
      <w:pPr>
        <w:ind w:firstLine="709"/>
        <w:rPr>
          <w:lang w:val="lt-LT"/>
        </w:rPr>
      </w:pPr>
      <w:r w:rsidRPr="008D6F34">
        <w:rPr>
          <w:lang w:val="lt-LT"/>
        </w:rPr>
        <w:t xml:space="preserve">                   </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pStyle w:val="Antrat1"/>
        <w:ind w:firstLine="709"/>
        <w:jc w:val="both"/>
      </w:pPr>
      <w:bookmarkStart w:id="157" w:name="_66_straipsnis._Prekių"/>
      <w:bookmarkEnd w:id="157"/>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rsidR="00A86F41" w:rsidRPr="008D6F34" w:rsidRDefault="00A86F41" w:rsidP="00394477">
      <w:pPr>
        <w:ind w:firstLine="709"/>
        <w:jc w:val="both"/>
        <w:rPr>
          <w:rStyle w:val="Typewriter"/>
          <w:rFonts w:ascii="Times New Roman" w:hAnsi="Times New Roman"/>
          <w:b/>
          <w:sz w:val="24"/>
          <w:lang w:val="lt-LT"/>
        </w:rPr>
      </w:pPr>
    </w:p>
    <w:p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rsidR="00C57F27" w:rsidRPr="008D6F34" w:rsidRDefault="00C57F27" w:rsidP="00394477">
      <w:pPr>
        <w:pStyle w:val="Pagrindiniotekstotrauka"/>
        <w:rPr>
          <w:rFonts w:ascii="Times New Roman" w:hAnsi="Times New Roman"/>
          <w:b/>
          <w:bCs/>
          <w:szCs w:val="24"/>
        </w:rPr>
      </w:pPr>
    </w:p>
    <w:p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A86F41" w:rsidRPr="008D6F34" w:rsidRDefault="00A86F41" w:rsidP="00394477">
      <w:pPr>
        <w:pStyle w:val="Pagrindinistekstas"/>
        <w:ind w:firstLine="709"/>
        <w:rPr>
          <w:rStyle w:val="Typewriter"/>
          <w:rFonts w:ascii="Times New Roman" w:hAnsi="Times New Roman"/>
          <w:b w:val="0"/>
          <w:bCs/>
          <w:sz w:val="24"/>
          <w:szCs w:val="24"/>
        </w:rPr>
      </w:pPr>
    </w:p>
    <w:p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rsidR="00143580" w:rsidRPr="008D6F34" w:rsidRDefault="00143580" w:rsidP="00394477">
      <w:pPr>
        <w:pStyle w:val="Porat"/>
        <w:tabs>
          <w:tab w:val="clear" w:pos="4153"/>
          <w:tab w:val="clear" w:pos="8306"/>
        </w:tabs>
        <w:ind w:firstLine="709"/>
        <w:rPr>
          <w:b/>
          <w:szCs w:val="24"/>
        </w:rPr>
      </w:pPr>
    </w:p>
    <w:p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8D6F34" w:rsidTr="00A86F41">
        <w:tc>
          <w:tcPr>
            <w:tcW w:w="9648" w:type="dxa"/>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Tekstoblokas"/>
        <w:ind w:left="0" w:right="0" w:firstLine="709"/>
        <w:rPr>
          <w:szCs w:val="24"/>
        </w:rPr>
      </w:pP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rsidR="00A86F41" w:rsidRPr="008D6F34" w:rsidRDefault="00A86F41" w:rsidP="00394477">
      <w:pPr>
        <w:pStyle w:val="Tekstoblokas"/>
        <w:ind w:left="0" w:right="0" w:firstLine="709"/>
        <w:rPr>
          <w:szCs w:val="24"/>
        </w:rPr>
      </w:pPr>
    </w:p>
    <w:p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8D6F34" w:rsidTr="00A86F41">
        <w:tc>
          <w:tcPr>
            <w:tcW w:w="9468" w:type="dxa"/>
          </w:tcPr>
          <w:p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198"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966" w:type="dxa"/>
            <w:shd w:val="clear" w:color="auto" w:fill="auto"/>
          </w:tcPr>
          <w:p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rsidR="00A86F41" w:rsidRPr="008D6F34" w:rsidRDefault="00A86F41" w:rsidP="00394477">
            <w:pPr>
              <w:ind w:firstLine="709"/>
              <w:jc w:val="both"/>
              <w:rPr>
                <w:lang w:val="lt-LT"/>
              </w:rPr>
            </w:pPr>
            <w:r w:rsidRPr="008D6F34">
              <w:rPr>
                <w:lang w:val="lt-LT"/>
              </w:rPr>
              <w:t xml:space="preserve">            10 laukelis – 74 (taikytas PVM atskaitos procentas)</w:t>
            </w:r>
          </w:p>
          <w:p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rsidR="00A86F41" w:rsidRPr="008D6F34" w:rsidRDefault="00A86F41" w:rsidP="00394477">
            <w:pPr>
              <w:ind w:firstLine="709"/>
              <w:jc w:val="both"/>
              <w:rPr>
                <w:lang w:val="lt-LT"/>
              </w:rPr>
            </w:pPr>
            <w:r w:rsidRPr="008D6F34">
              <w:rPr>
                <w:lang w:val="lt-LT"/>
              </w:rPr>
              <w:t xml:space="preserve">             12 laukelis – (-35) [(74-100/74)x100]</w:t>
            </w:r>
          </w:p>
          <w:p w:rsidR="00A86F41" w:rsidRPr="008D6F34" w:rsidRDefault="00A86F41" w:rsidP="00394477">
            <w:pPr>
              <w:ind w:firstLine="709"/>
              <w:jc w:val="both"/>
              <w:rPr>
                <w:lang w:val="lt-LT"/>
              </w:rPr>
            </w:pPr>
            <w:r w:rsidRPr="008D6F34">
              <w:rPr>
                <w:lang w:val="lt-LT"/>
              </w:rPr>
              <w:t xml:space="preserve">             13 laukelis – 207 200 (atskaityta PVM suma)</w:t>
            </w:r>
          </w:p>
          <w:p w:rsidR="00A86F41" w:rsidRPr="008D6F34" w:rsidRDefault="00A86F41" w:rsidP="00394477">
            <w:pPr>
              <w:ind w:firstLine="709"/>
              <w:jc w:val="both"/>
              <w:rPr>
                <w:lang w:val="lt-LT"/>
              </w:rPr>
            </w:pPr>
            <w:r w:rsidRPr="008D6F34">
              <w:rPr>
                <w:lang w:val="lt-LT"/>
              </w:rPr>
              <w:t xml:space="preserve">             14 laukelis – (-72 520) (207200x35/100)</w:t>
            </w:r>
          </w:p>
          <w:p w:rsidR="00A86F41" w:rsidRPr="008D6F34" w:rsidRDefault="00A86F41" w:rsidP="00394477">
            <w:pPr>
              <w:ind w:firstLine="709"/>
              <w:jc w:val="both"/>
              <w:rPr>
                <w:lang w:val="lt-LT"/>
              </w:rPr>
            </w:pPr>
            <w:r w:rsidRPr="008D6F34">
              <w:rPr>
                <w:lang w:val="lt-LT"/>
              </w:rPr>
              <w:t xml:space="preserve">             25 laukelis – (-72 520)</w:t>
            </w:r>
          </w:p>
          <w:p w:rsidR="00A86F41" w:rsidRPr="008D6F34" w:rsidRDefault="00A86F41" w:rsidP="00394477">
            <w:pPr>
              <w:ind w:firstLine="709"/>
              <w:jc w:val="both"/>
              <w:rPr>
                <w:lang w:val="lt-LT"/>
              </w:rPr>
            </w:pPr>
            <w:r w:rsidRPr="008D6F34">
              <w:rPr>
                <w:lang w:val="lt-LT"/>
              </w:rPr>
              <w:t xml:space="preserve">              27 laukelis – 72 520 (grąžintina iš biudžeto PVM suma)</w:t>
            </w:r>
          </w:p>
          <w:p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rsidR="00A86F41" w:rsidRPr="008D6F34" w:rsidRDefault="00A86F41" w:rsidP="00394477">
      <w:pPr>
        <w:pStyle w:val="Tekstoblokas"/>
        <w:ind w:left="0" w:right="0" w:firstLine="709"/>
        <w:jc w:val="both"/>
        <w:rPr>
          <w:b w:val="0"/>
          <w:bCs/>
          <w:szCs w:val="24"/>
        </w:rPr>
      </w:pPr>
    </w:p>
    <w:p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Pavyzdys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rsidR="00A86F41" w:rsidRPr="008D6F34" w:rsidRDefault="00A86F41" w:rsidP="00394477">
      <w:pPr>
        <w:pStyle w:val="Tekstoblokas"/>
        <w:ind w:left="0" w:right="0" w:firstLine="709"/>
        <w:jc w:val="center"/>
        <w:rPr>
          <w:szCs w:val="24"/>
        </w:rPr>
      </w:pPr>
    </w:p>
    <w:p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rsidR="00A86F41" w:rsidRPr="008D6F34" w:rsidRDefault="00A86F41" w:rsidP="00394477">
      <w:pPr>
        <w:ind w:firstLine="709"/>
        <w:jc w:val="both"/>
        <w:rPr>
          <w:bCs/>
          <w:lang w:val="lt-LT"/>
        </w:rPr>
      </w:pPr>
    </w:p>
    <w:p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rsidR="00A86F41" w:rsidRPr="008D6F34" w:rsidRDefault="00A86F41" w:rsidP="00394477">
            <w:pPr>
              <w:ind w:firstLine="709"/>
              <w:jc w:val="both"/>
              <w:rPr>
                <w:bCs/>
                <w:lang w:val="lt-LT"/>
              </w:rPr>
            </w:pPr>
          </w:p>
        </w:tc>
      </w:tr>
    </w:tbl>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rPr>
          <w:trHeight w:val="1069"/>
        </w:trPr>
        <w:tc>
          <w:tcPr>
            <w:tcW w:w="9828" w:type="dxa"/>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rsidR="00A86F41" w:rsidRPr="008D6F34" w:rsidRDefault="00A86F41" w:rsidP="00394477">
            <w:pPr>
              <w:ind w:firstLine="709"/>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rsidR="00A86F41" w:rsidRPr="008D6F34" w:rsidRDefault="00A86F41" w:rsidP="00394477">
            <w:pPr>
              <w:pStyle w:val="Tekstoblokas"/>
              <w:ind w:left="0" w:right="0" w:firstLine="709"/>
              <w:rPr>
                <w:b w:val="0"/>
                <w:bCs/>
                <w:szCs w:val="24"/>
              </w:rPr>
            </w:pPr>
            <w:r w:rsidRPr="008D6F34">
              <w:rPr>
                <w:b w:val="0"/>
                <w:bCs/>
                <w:szCs w:val="24"/>
              </w:rPr>
              <w:t xml:space="preserve"> </w:t>
            </w:r>
          </w:p>
        </w:tc>
      </w:tr>
    </w:tbl>
    <w:p w:rsidR="00A86F41" w:rsidRPr="008D6F34" w:rsidRDefault="00A86F41" w:rsidP="00394477">
      <w:pPr>
        <w:pStyle w:val="Tekstoblokas"/>
        <w:ind w:left="0" w:right="0" w:firstLine="709"/>
        <w:rPr>
          <w:szCs w:val="24"/>
        </w:rPr>
      </w:pPr>
    </w:p>
    <w:p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rsidR="00A86F41" w:rsidRPr="008D6F34" w:rsidRDefault="00A86F41" w:rsidP="00394477">
      <w:pPr>
        <w:pStyle w:val="Tekstoblokas"/>
        <w:ind w:left="0" w:right="0" w:firstLine="709"/>
        <w:rPr>
          <w:rStyle w:val="Typewriter"/>
          <w:rFonts w:ascii="Times New Roman" w:hAnsi="Times New Roman"/>
          <w:sz w:val="24"/>
          <w:szCs w:val="24"/>
        </w:rPr>
      </w:pPr>
    </w:p>
    <w:p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rsidR="00A86F41" w:rsidRPr="008D6F34" w:rsidRDefault="00A86F41" w:rsidP="00394477">
      <w:pPr>
        <w:tabs>
          <w:tab w:val="left" w:pos="9720"/>
        </w:tabs>
        <w:ind w:firstLine="709"/>
        <w:jc w:val="both"/>
        <w:rPr>
          <w:rStyle w:val="Typewriter"/>
          <w:rFonts w:ascii="Times New Roman" w:hAnsi="Times New Roman"/>
          <w:b/>
          <w:bCs/>
          <w:sz w:val="24"/>
          <w:lang w:val="lt-LT"/>
        </w:rPr>
      </w:pPr>
    </w:p>
    <w:p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rsidR="00A86F41" w:rsidRPr="008D6F34" w:rsidRDefault="00A86F41" w:rsidP="00394477">
      <w:pPr>
        <w:ind w:firstLine="709"/>
        <w:jc w:val="both"/>
        <w:rPr>
          <w:bCs/>
          <w:u w:val="single"/>
          <w:lang w:val="lt-LT"/>
        </w:rPr>
      </w:pPr>
    </w:p>
    <w:p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A86F41">
        <w:tc>
          <w:tcPr>
            <w:tcW w:w="9828" w:type="dxa"/>
          </w:tcPr>
          <w:p w:rsidR="00A86F41" w:rsidRPr="008D6F34" w:rsidRDefault="00A86F41" w:rsidP="00394477">
            <w:pPr>
              <w:ind w:firstLine="709"/>
              <w:jc w:val="both"/>
              <w:rPr>
                <w:lang w:val="lt-LT"/>
              </w:rPr>
            </w:pPr>
            <w:r w:rsidRPr="008D6F34">
              <w:rPr>
                <w:lang w:val="lt-LT"/>
              </w:rPr>
              <w:t xml:space="preserve">    1 atvejis </w:t>
            </w:r>
          </w:p>
          <w:p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3 atvejis</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rPr>
                <w:rStyle w:val="Typewriter"/>
                <w:rFonts w:ascii="Times New Roman" w:hAnsi="Times New Roman"/>
                <w:b/>
                <w:bCs/>
                <w:sz w:val="24"/>
                <w:lang w:val="lt-LT"/>
              </w:rPr>
            </w:pPr>
          </w:p>
        </w:tc>
      </w:tr>
    </w:tbl>
    <w:p w:rsidR="00A86F41" w:rsidRPr="008D6F34" w:rsidRDefault="00A86F41" w:rsidP="00394477">
      <w:pPr>
        <w:pStyle w:val="Pagrindiniotekstotrauka2"/>
        <w:ind w:firstLine="709"/>
        <w:rPr>
          <w:rStyle w:val="Typewriter"/>
          <w:rFonts w:ascii="Times New Roman" w:hAnsi="Times New Roman"/>
          <w:b w:val="0"/>
          <w:bCs/>
          <w:sz w:val="24"/>
          <w:szCs w:val="24"/>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A86F41">
        <w:tc>
          <w:tcPr>
            <w:tcW w:w="9828" w:type="dxa"/>
          </w:tcPr>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rsidR="00A86F41" w:rsidRPr="008D6F34" w:rsidRDefault="00A86F41" w:rsidP="00394477">
            <w:pPr>
              <w:ind w:firstLine="709"/>
              <w:rPr>
                <w:rStyle w:val="Typewriter"/>
                <w:rFonts w:ascii="Times New Roman" w:hAnsi="Times New Roman"/>
                <w:sz w:val="24"/>
                <w:lang w:val="lt-LT"/>
              </w:rPr>
            </w:pPr>
          </w:p>
        </w:tc>
      </w:tr>
    </w:tbl>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rsidR="00A86F41" w:rsidRPr="008D6F34" w:rsidRDefault="00A86F41" w:rsidP="00394477">
      <w:pPr>
        <w:ind w:firstLine="709"/>
        <w:jc w:val="both"/>
        <w:rPr>
          <w:bCs/>
          <w:lang w:val="lt-LT"/>
        </w:rPr>
      </w:pPr>
    </w:p>
    <w:p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strike/>
                <w:lang w:val="lt-LT"/>
              </w:rPr>
            </w:pPr>
          </w:p>
          <w:p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rsidR="00A86F41" w:rsidRPr="008D6F34" w:rsidRDefault="00A86F41" w:rsidP="00394477">
      <w:pPr>
        <w:ind w:firstLine="709"/>
        <w:jc w:val="both"/>
        <w:outlineLvl w:val="0"/>
        <w:rPr>
          <w:b/>
          <w:lang w:val="lt-LT"/>
        </w:rPr>
      </w:pPr>
    </w:p>
    <w:p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8D6F34" w:rsidTr="00A86F41">
        <w:tc>
          <w:tcPr>
            <w:tcW w:w="9648" w:type="dxa"/>
          </w:tcPr>
          <w:p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rsidR="00C57F27" w:rsidRPr="008D6F34" w:rsidRDefault="00C57F27" w:rsidP="00394477">
      <w:pPr>
        <w:ind w:firstLine="709"/>
        <w:jc w:val="both"/>
        <w:outlineLvl w:val="0"/>
        <w:rPr>
          <w:bCs/>
          <w:lang w:val="lt-LT"/>
        </w:rPr>
      </w:pPr>
      <w:r w:rsidRPr="008D6F34">
        <w:rPr>
          <w:bCs/>
          <w:lang w:val="lt-LT"/>
        </w:rPr>
        <w:t xml:space="preserve"> </w:t>
      </w:r>
    </w:p>
    <w:p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8D6F34" w:rsidTr="00A86F41">
        <w:tc>
          <w:tcPr>
            <w:tcW w:w="9468" w:type="dxa"/>
          </w:tcPr>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rsidR="00C57F27" w:rsidRPr="008D6F34" w:rsidRDefault="00A86F41" w:rsidP="00394477">
      <w:pPr>
        <w:ind w:firstLine="709"/>
        <w:jc w:val="both"/>
        <w:rPr>
          <w:bCs/>
          <w:lang w:val="lt-LT"/>
        </w:rPr>
      </w:pPr>
      <w:r w:rsidRPr="008D6F34">
        <w:rPr>
          <w:bCs/>
          <w:lang w:val="lt-LT"/>
        </w:rPr>
        <w:t xml:space="preserve">(PVM įstatymo 66 straipsnio 2 dalies 5 punkto </w:t>
      </w:r>
    </w:p>
    <w:p w:rsidR="00C57F27" w:rsidRPr="008D6F34" w:rsidRDefault="00C57F27" w:rsidP="00394477">
      <w:pPr>
        <w:ind w:firstLine="709"/>
        <w:jc w:val="both"/>
        <w:rPr>
          <w:bCs/>
          <w:lang w:val="lt-LT"/>
        </w:rPr>
      </w:pPr>
    </w:p>
    <w:p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rsidR="00A86F41" w:rsidRPr="008D6F34" w:rsidRDefault="00A86F41" w:rsidP="00394477">
      <w:pPr>
        <w:ind w:firstLine="709"/>
        <w:jc w:val="both"/>
        <w:rPr>
          <w:i/>
          <w:iCs/>
          <w:strike/>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rsidR="00A86F41" w:rsidRPr="008D6F34" w:rsidRDefault="00A86F41" w:rsidP="00394477">
      <w:pPr>
        <w:pStyle w:val="Pagrindiniotekstotrauka"/>
        <w:rPr>
          <w:rFonts w:ascii="Times New Roman" w:hAnsi="Times New Roman"/>
          <w:b/>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854" w:type="dxa"/>
            <w:shd w:val="clear" w:color="auto" w:fill="auto"/>
          </w:tcPr>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rsidR="00A86F41" w:rsidRPr="008D6F34" w:rsidRDefault="00A86F41" w:rsidP="00394477">
      <w:pPr>
        <w:ind w:firstLine="709"/>
        <w:jc w:val="both"/>
        <w:outlineLvl w:val="0"/>
        <w:rPr>
          <w:rStyle w:val="Typewriter"/>
          <w:rFonts w:ascii="Times New Roman" w:hAnsi="Times New Roman"/>
          <w:b/>
          <w:bCs/>
          <w:sz w:val="24"/>
          <w:lang w:val="lt-LT"/>
        </w:rPr>
      </w:pPr>
    </w:p>
    <w:p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rsidR="00A86F41" w:rsidRPr="008D6F34" w:rsidRDefault="00A86F41" w:rsidP="00394477">
      <w:pPr>
        <w:ind w:firstLine="709"/>
        <w:jc w:val="both"/>
        <w:rPr>
          <w:rStyle w:val="Typewriter"/>
          <w:rFonts w:ascii="Times New Roman" w:hAnsi="Times New Roman"/>
          <w:b/>
          <w:bCs/>
          <w:sz w:val="24"/>
          <w:lang w:val="lt-LT"/>
        </w:rPr>
      </w:pPr>
    </w:p>
    <w:p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rsidR="00A86F41" w:rsidRPr="008D6F34" w:rsidRDefault="00A86F41" w:rsidP="00394477">
      <w:pPr>
        <w:ind w:firstLine="709"/>
        <w:jc w:val="both"/>
        <w:rPr>
          <w:rStyle w:val="Typewriter"/>
          <w:rFonts w:ascii="Times New Roman" w:hAnsi="Times New Roman"/>
          <w:b/>
          <w:bCs/>
          <w:sz w:val="24"/>
          <w:lang w:val="lt-LT"/>
        </w:rPr>
      </w:pPr>
    </w:p>
    <w:p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rsidR="00A86F41" w:rsidRPr="008D6F34" w:rsidRDefault="00A86F41" w:rsidP="00394477">
      <w:pPr>
        <w:ind w:firstLine="709"/>
        <w:jc w:val="both"/>
        <w:rPr>
          <w:rStyle w:val="Typewriter"/>
          <w:rFonts w:ascii="Times New Roman" w:hAnsi="Times New Roman"/>
          <w:bCs/>
          <w:sz w:val="24"/>
          <w:lang w:val="lt-LT"/>
        </w:rPr>
      </w:pP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rsidR="00A86F41" w:rsidRPr="008D6F34" w:rsidRDefault="00A86F41" w:rsidP="00394477">
      <w:pPr>
        <w:pStyle w:val="Porat"/>
        <w:tabs>
          <w:tab w:val="left" w:pos="720"/>
        </w:tabs>
        <w:ind w:firstLine="709"/>
        <w:outlineLvl w:val="0"/>
        <w:rPr>
          <w:szCs w:val="24"/>
        </w:rPr>
      </w:pPr>
    </w:p>
    <w:p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rsidR="00A86F41" w:rsidRPr="008D6F34" w:rsidRDefault="00A86F41" w:rsidP="00394477">
            <w:pPr>
              <w:pStyle w:val="Porat"/>
              <w:tabs>
                <w:tab w:val="left" w:pos="720"/>
              </w:tabs>
              <w:ind w:firstLine="709"/>
              <w:rPr>
                <w:szCs w:val="24"/>
              </w:rPr>
            </w:pPr>
            <w:r w:rsidRPr="008D6F34">
              <w:rPr>
                <w:szCs w:val="24"/>
              </w:rPr>
              <w:t xml:space="preserve">        </w:t>
            </w:r>
          </w:p>
          <w:p w:rsidR="00A86F41" w:rsidRPr="008D6F34" w:rsidRDefault="00A86F41" w:rsidP="00394477">
            <w:pPr>
              <w:pStyle w:val="Porat"/>
              <w:tabs>
                <w:tab w:val="left" w:pos="720"/>
              </w:tabs>
              <w:ind w:firstLine="709"/>
              <w:rPr>
                <w:szCs w:val="24"/>
              </w:rPr>
            </w:pPr>
            <w:r w:rsidRPr="008D6F34">
              <w:rPr>
                <w:szCs w:val="24"/>
              </w:rPr>
              <w:t xml:space="preserve"> 1 atvejis.</w:t>
            </w:r>
          </w:p>
          <w:p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rsidR="00A86F41" w:rsidRPr="008D6F34" w:rsidRDefault="00A86F41" w:rsidP="00394477">
            <w:pPr>
              <w:pStyle w:val="Porat"/>
              <w:tabs>
                <w:tab w:val="left" w:pos="720"/>
              </w:tabs>
              <w:ind w:firstLine="709"/>
              <w:rPr>
                <w:szCs w:val="24"/>
              </w:rPr>
            </w:pPr>
            <w:r w:rsidRPr="008D6F34">
              <w:rPr>
                <w:szCs w:val="24"/>
              </w:rPr>
              <w:lastRenderedPageBreak/>
              <w:t xml:space="preserve">       </w:t>
            </w:r>
          </w:p>
          <w:p w:rsidR="00A86F41" w:rsidRPr="008D6F34" w:rsidRDefault="00A86F41" w:rsidP="00394477">
            <w:pPr>
              <w:pStyle w:val="Porat"/>
              <w:tabs>
                <w:tab w:val="left" w:pos="720"/>
              </w:tabs>
              <w:ind w:firstLine="709"/>
              <w:rPr>
                <w:szCs w:val="24"/>
              </w:rPr>
            </w:pPr>
            <w:r w:rsidRPr="008D6F34">
              <w:rPr>
                <w:szCs w:val="24"/>
              </w:rPr>
              <w:t xml:space="preserve"> 2 atvejis. </w:t>
            </w:r>
          </w:p>
          <w:p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rsidR="00A86F41" w:rsidRPr="008D6F34" w:rsidRDefault="00A86F41" w:rsidP="00394477">
            <w:pPr>
              <w:pStyle w:val="Porat"/>
              <w:tabs>
                <w:tab w:val="left" w:pos="720"/>
              </w:tabs>
              <w:ind w:firstLine="709"/>
              <w:rPr>
                <w:szCs w:val="24"/>
              </w:rPr>
            </w:pPr>
          </w:p>
          <w:p w:rsidR="00A86F41" w:rsidRPr="008D6F34" w:rsidRDefault="00A86F41" w:rsidP="00394477">
            <w:pPr>
              <w:pStyle w:val="Porat"/>
              <w:tabs>
                <w:tab w:val="left" w:pos="720"/>
              </w:tabs>
              <w:ind w:firstLine="709"/>
              <w:rPr>
                <w:szCs w:val="24"/>
              </w:rPr>
            </w:pPr>
            <w:r w:rsidRPr="008D6F34">
              <w:rPr>
                <w:szCs w:val="24"/>
              </w:rPr>
              <w:t xml:space="preserve"> 3 atvejis. </w:t>
            </w:r>
          </w:p>
          <w:p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rsidR="00A86F41" w:rsidRPr="008D6F34" w:rsidRDefault="00A86F41" w:rsidP="00394477">
      <w:pPr>
        <w:ind w:firstLine="709"/>
        <w:jc w:val="both"/>
        <w:rPr>
          <w:lang w:val="lt-LT"/>
        </w:rPr>
      </w:pPr>
      <w:r w:rsidRPr="008D6F34">
        <w:rPr>
          <w:lang w:val="lt-LT"/>
        </w:rPr>
        <w:lastRenderedPageBreak/>
        <w:t xml:space="preserve"> </w:t>
      </w:r>
    </w:p>
    <w:p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rsidR="00A86F41" w:rsidRPr="008D6F34" w:rsidRDefault="00A86F41" w:rsidP="00394477">
      <w:pPr>
        <w:ind w:firstLine="709"/>
        <w:jc w:val="both"/>
        <w:rPr>
          <w:lang w:val="lt-LT"/>
        </w:rPr>
      </w:pPr>
      <w:r w:rsidRPr="008D6F34">
        <w:rPr>
          <w:lang w:val="lt-LT"/>
        </w:rPr>
        <w:tab/>
        <w:t>(pakeista pagal VMI prie FM 2005-09-21 raštą Nr.(18.2-31-2)-R-8533)</w:t>
      </w:r>
    </w:p>
    <w:p w:rsidR="00A86F41" w:rsidRPr="008D6F34" w:rsidRDefault="00A86F41" w:rsidP="00394477">
      <w:pPr>
        <w:ind w:firstLine="709"/>
        <w:jc w:val="both"/>
        <w:rPr>
          <w:lang w:val="lt-LT"/>
        </w:rPr>
      </w:pPr>
    </w:p>
    <w:p w:rsidR="00A86F41" w:rsidRPr="008D6F34" w:rsidRDefault="00A86F41" w:rsidP="00394477">
      <w:pPr>
        <w:tabs>
          <w:tab w:val="left" w:pos="9720"/>
        </w:tabs>
        <w:ind w:firstLine="709"/>
        <w:jc w:val="both"/>
        <w:rPr>
          <w:rStyle w:val="Typewriter"/>
          <w:rFonts w:ascii="Times New Roman" w:hAnsi="Times New Roman"/>
          <w:b/>
          <w:bCs/>
          <w:sz w:val="24"/>
          <w:lang w:val="lt-LT"/>
        </w:rPr>
      </w:pPr>
    </w:p>
    <w:p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rsidR="002E00E9" w:rsidRPr="008D6F34" w:rsidRDefault="002E00E9" w:rsidP="00394477">
      <w:pPr>
        <w:pStyle w:val="Pagrindiniotekstotrauka2"/>
        <w:ind w:firstLine="709"/>
        <w:outlineLvl w:val="0"/>
        <w:rPr>
          <w:rStyle w:val="Typewriter"/>
          <w:rFonts w:ascii="Times New Roman" w:hAnsi="Times New Roman"/>
          <w:sz w:val="24"/>
          <w:szCs w:val="24"/>
        </w:rPr>
      </w:pPr>
    </w:p>
    <w:p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rsidR="00A86F41" w:rsidRPr="008D6F34" w:rsidRDefault="00A86F41" w:rsidP="00394477">
      <w:pPr>
        <w:pStyle w:val="Pagrindiniotekstotrauka2"/>
        <w:ind w:firstLine="709"/>
        <w:rPr>
          <w:rStyle w:val="Typewriter"/>
          <w:rFonts w:ascii="Times New Roman" w:hAnsi="Times New Roman"/>
          <w:sz w:val="24"/>
          <w:szCs w:val="24"/>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199"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rsidR="001B7529" w:rsidRPr="008D6F34" w:rsidRDefault="001B7529" w:rsidP="00394477">
      <w:pPr>
        <w:pStyle w:val="HTMLiankstoformatuotas"/>
        <w:ind w:firstLine="709"/>
        <w:jc w:val="both"/>
        <w:rPr>
          <w:rFonts w:ascii="Times New Roman" w:hAnsi="Times New Roman" w:cs="Times New Roman"/>
          <w:sz w:val="24"/>
          <w:szCs w:val="24"/>
          <w:lang w:val="lt-LT"/>
        </w:rPr>
      </w:pPr>
    </w:p>
    <w:p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rsidR="00CE4B5D" w:rsidRPr="008D6F34" w:rsidRDefault="00CE4B5D" w:rsidP="00394477">
      <w:pPr>
        <w:pStyle w:val="HTMLiankstoformatuotas"/>
        <w:ind w:firstLine="709"/>
        <w:jc w:val="both"/>
        <w:rPr>
          <w:rFonts w:ascii="Times New Roman" w:hAnsi="Times New Roman" w:cs="Times New Roman"/>
          <w:sz w:val="24"/>
          <w:szCs w:val="24"/>
          <w:lang w:val="lt-LT"/>
        </w:rPr>
      </w:pPr>
    </w:p>
    <w:p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rsidR="00CE4B5D" w:rsidRPr="008D6F34" w:rsidRDefault="00CE4B5D" w:rsidP="00394477">
      <w:pPr>
        <w:pStyle w:val="HTMLiankstoformatuotas"/>
        <w:ind w:firstLine="709"/>
        <w:jc w:val="both"/>
        <w:rPr>
          <w:rFonts w:ascii="Times New Roman" w:hAnsi="Times New Roman" w:cs="Times New Roman"/>
          <w:b/>
          <w:sz w:val="24"/>
          <w:szCs w:val="24"/>
          <w:lang w:val="lt-LT"/>
        </w:rPr>
      </w:pPr>
    </w:p>
    <w:p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rsidR="00CE4B5D" w:rsidRPr="008D6F34" w:rsidRDefault="00CE4B5D" w:rsidP="00394477">
      <w:pPr>
        <w:pStyle w:val="HTMLiankstoformatuotas"/>
        <w:ind w:firstLine="709"/>
        <w:jc w:val="both"/>
        <w:rPr>
          <w:rFonts w:ascii="Times New Roman" w:hAnsi="Times New Roman" w:cs="Times New Roman"/>
          <w:sz w:val="24"/>
          <w:szCs w:val="24"/>
          <w:lang w:val="lt-LT"/>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rsidR="00CE4B5D" w:rsidRPr="008D6F34" w:rsidRDefault="00CE4B5D" w:rsidP="00394477">
            <w:pPr>
              <w:ind w:firstLine="709"/>
              <w:jc w:val="both"/>
            </w:pPr>
            <w:r w:rsidRPr="008D6F34">
              <w:t>Ar šiuo atveju turi būti tikslinama įtraukta į PVM atskaitą šių prekių pirkimo PVM suma?</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rsidR="00CE4B5D" w:rsidRPr="008D6F34" w:rsidRDefault="00CE4B5D" w:rsidP="00394477">
      <w:pPr>
        <w:pStyle w:val="HTMLiankstoformatuotas"/>
        <w:ind w:firstLine="709"/>
        <w:jc w:val="both"/>
        <w:rPr>
          <w:rFonts w:ascii="Times New Roman" w:hAnsi="Times New Roman" w:cs="Times New Roman"/>
          <w:sz w:val="24"/>
          <w:szCs w:val="24"/>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p>
          <w:p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rsidR="00CE4B5D" w:rsidRPr="008D6F34" w:rsidRDefault="00CE4B5D" w:rsidP="00394477">
            <w:pPr>
              <w:numPr>
                <w:ilvl w:val="0"/>
                <w:numId w:val="68"/>
              </w:numPr>
              <w:ind w:left="0" w:firstLine="709"/>
              <w:jc w:val="both"/>
            </w:pPr>
            <w:r w:rsidRPr="008D6F34">
              <w:t>nustačius vaistinių preparatų nuokrypį nuo nustatytų normų;</w:t>
            </w:r>
          </w:p>
          <w:p w:rsidR="00CE4B5D" w:rsidRPr="008D6F34" w:rsidRDefault="00CE4B5D" w:rsidP="00394477">
            <w:pPr>
              <w:numPr>
                <w:ilvl w:val="0"/>
                <w:numId w:val="68"/>
              </w:numPr>
              <w:ind w:left="0" w:firstLine="709"/>
              <w:jc w:val="both"/>
            </w:pPr>
            <w:r w:rsidRPr="008D6F34">
              <w:t>pasibaigus vaistinių preparatų registracijos terminui;</w:t>
            </w:r>
          </w:p>
          <w:p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rsidR="00CE4B5D" w:rsidRPr="008D6F34" w:rsidRDefault="00CE4B5D" w:rsidP="00394477">
            <w:pPr>
              <w:pStyle w:val="HTMLiankstoformatuotas"/>
              <w:ind w:firstLine="709"/>
              <w:jc w:val="both"/>
              <w:rPr>
                <w:rFonts w:ascii="Times New Roman" w:hAnsi="Times New Roman" w:cs="Times New Roman"/>
                <w:sz w:val="24"/>
                <w:szCs w:val="24"/>
              </w:rPr>
            </w:pPr>
          </w:p>
          <w:p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rsidR="00CE4B5D" w:rsidRPr="008D6F34" w:rsidRDefault="00CE4B5D" w:rsidP="00394477">
      <w:pPr>
        <w:pStyle w:val="HTMLiankstoformatuotas"/>
        <w:ind w:firstLine="709"/>
        <w:jc w:val="both"/>
        <w:rPr>
          <w:rFonts w:ascii="Times New Roman" w:hAnsi="Times New Roman" w:cs="Times New Roman"/>
          <w:b/>
          <w:sz w:val="24"/>
          <w:szCs w:val="24"/>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rPr>
                <w:i/>
              </w:rPr>
            </w:pPr>
          </w:p>
          <w:p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rsidR="00CE4B5D" w:rsidRPr="008D6F34" w:rsidRDefault="00CE4B5D" w:rsidP="00394477">
      <w:pPr>
        <w:pStyle w:val="HTMLiankstoformatuotas"/>
        <w:ind w:firstLine="709"/>
        <w:jc w:val="both"/>
        <w:rPr>
          <w:rFonts w:ascii="Times New Roman" w:hAnsi="Times New Roman" w:cs="Times New Roman"/>
          <w:b/>
          <w:sz w:val="24"/>
          <w:szCs w:val="24"/>
        </w:rPr>
      </w:pPr>
    </w:p>
    <w:p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rsidR="00CE4B5D" w:rsidRPr="008D6F34" w:rsidRDefault="00CE4B5D" w:rsidP="00394477">
      <w:pPr>
        <w:ind w:firstLine="709"/>
        <w:jc w:val="both"/>
      </w:pPr>
    </w:p>
    <w:p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p>
          <w:p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rsidR="00CE4B5D" w:rsidRPr="008D6F34" w:rsidRDefault="00CE4B5D" w:rsidP="00394477">
            <w:pPr>
              <w:ind w:firstLine="709"/>
              <w:jc w:val="both"/>
            </w:pPr>
            <w:r w:rsidRPr="008D6F34">
              <w:t>Ar įmonė turi tikslinti įtrauktą į PVM atskaitą iš Ispanijos įmonės įsigytų apelsinų  apskaičiuotą  PVM sumą?</w:t>
            </w:r>
          </w:p>
          <w:p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rsidR="00CE4B5D" w:rsidRPr="008D6F34" w:rsidRDefault="00CE4B5D" w:rsidP="00394477">
            <w:pPr>
              <w:ind w:firstLine="709"/>
              <w:jc w:val="both"/>
            </w:pPr>
          </w:p>
        </w:tc>
      </w:tr>
    </w:tbl>
    <w:p w:rsidR="00CE4B5D" w:rsidRPr="008D6F34" w:rsidRDefault="00CE4B5D" w:rsidP="00394477">
      <w:pPr>
        <w:ind w:firstLine="709"/>
        <w:jc w:val="both"/>
      </w:pPr>
    </w:p>
    <w:p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rsidR="00A86F41" w:rsidRPr="008D6F34" w:rsidRDefault="00A86F41" w:rsidP="00394477">
      <w:pPr>
        <w:ind w:firstLine="709"/>
        <w:jc w:val="both"/>
        <w:rPr>
          <w:lang w:val="lt-LT"/>
        </w:rPr>
      </w:pPr>
    </w:p>
    <w:p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rsidR="00A86F41" w:rsidRPr="008D6F34" w:rsidRDefault="00A86F41" w:rsidP="00394477">
      <w:pPr>
        <w:pStyle w:val="Pagrindiniotekstotrauka2"/>
        <w:ind w:firstLine="709"/>
        <w:rPr>
          <w:rStyle w:val="Typewriter"/>
          <w:rFonts w:ascii="Times New Roman" w:hAnsi="Times New Roman"/>
          <w:sz w:val="24"/>
          <w:szCs w:val="24"/>
        </w:rPr>
      </w:pPr>
    </w:p>
    <w:p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rsidR="00A86F41" w:rsidRPr="008D6F34" w:rsidRDefault="00A86F41" w:rsidP="00394477">
      <w:pPr>
        <w:ind w:firstLine="709"/>
        <w:jc w:val="both"/>
        <w:rPr>
          <w:rStyle w:val="Typewriter"/>
          <w:rFonts w:ascii="Times New Roman" w:hAnsi="Times New Roman"/>
          <w:b/>
          <w:sz w:val="24"/>
          <w:lang w:val="lt-LT"/>
        </w:rPr>
      </w:pPr>
    </w:p>
    <w:p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rsidR="00A86F41" w:rsidRPr="008D6F34" w:rsidRDefault="00A86F41" w:rsidP="00394477">
      <w:pPr>
        <w:ind w:firstLine="709"/>
        <w:jc w:val="both"/>
        <w:rPr>
          <w:bCs/>
          <w:lang w:val="lt-LT"/>
        </w:rPr>
      </w:pPr>
    </w:p>
    <w:p w:rsidR="00A86F41" w:rsidRPr="008D6F34" w:rsidRDefault="00A86F41" w:rsidP="00394477">
      <w:pPr>
        <w:ind w:firstLine="709"/>
        <w:jc w:val="both"/>
        <w:rPr>
          <w:bCs/>
          <w:lang w:val="lt-LT"/>
        </w:rPr>
      </w:pPr>
    </w:p>
    <w:p w:rsidR="00A86F41" w:rsidRPr="008D6F34" w:rsidRDefault="00A86F41" w:rsidP="00394477">
      <w:pPr>
        <w:pStyle w:val="Antrat1"/>
        <w:ind w:firstLine="709"/>
        <w:jc w:val="both"/>
      </w:pPr>
      <w:bookmarkStart w:id="158" w:name="_67_straipsnis._PVM"/>
      <w:bookmarkEnd w:id="158"/>
      <w:r w:rsidRPr="008D6F34">
        <w:rPr>
          <w:u w:val="single"/>
        </w:rPr>
        <w:t>67 straipsnis</w:t>
      </w:r>
      <w:r w:rsidRPr="008D6F34">
        <w:t>. PVM atskaitos tikslinimas dėl ilgalaikio materialiojo turto naudojimo pasikeitimo</w:t>
      </w:r>
    </w:p>
    <w:p w:rsidR="00A86F41" w:rsidRPr="008D6F34" w:rsidRDefault="00A86F41" w:rsidP="00394477">
      <w:pPr>
        <w:ind w:firstLine="709"/>
        <w:jc w:val="both"/>
        <w:rPr>
          <w:b/>
          <w:bCs/>
          <w:lang w:val="lt-LT"/>
        </w:rPr>
      </w:pPr>
      <w:r w:rsidRPr="008D6F34">
        <w:rPr>
          <w:b/>
          <w:bCs/>
          <w:lang w:val="lt-LT"/>
        </w:rPr>
        <w:t xml:space="preserve">        </w:t>
      </w:r>
    </w:p>
    <w:p w:rsidR="00A86F41" w:rsidRPr="008D6F34" w:rsidRDefault="00A86F41" w:rsidP="00394477">
      <w:pPr>
        <w:ind w:firstLine="709"/>
        <w:jc w:val="both"/>
        <w:rPr>
          <w:b/>
          <w:bCs/>
          <w:lang w:val="lt-LT"/>
        </w:rPr>
      </w:pPr>
      <w:r w:rsidRPr="008D6F34">
        <w:rPr>
          <w:b/>
          <w:bCs/>
          <w:lang w:val="lt-LT"/>
        </w:rPr>
        <w:t>1. Šio straipsnio nuostatos taikomos:</w:t>
      </w:r>
    </w:p>
    <w:p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rsidR="00A86F41" w:rsidRPr="008D6F34" w:rsidRDefault="00A86F41" w:rsidP="00394477">
      <w:pPr>
        <w:pStyle w:val="Antrat1"/>
        <w:tabs>
          <w:tab w:val="left" w:pos="720"/>
        </w:tabs>
        <w:ind w:firstLine="709"/>
        <w:rPr>
          <w:rFonts w:eastAsia="Arial Unicode MS"/>
        </w:rPr>
      </w:pPr>
    </w:p>
    <w:p w:rsidR="00A86F41" w:rsidRPr="008D6F34" w:rsidRDefault="00A86F41" w:rsidP="00394477">
      <w:pPr>
        <w:pStyle w:val="Antrat1"/>
        <w:tabs>
          <w:tab w:val="left" w:pos="720"/>
        </w:tabs>
        <w:ind w:firstLine="709"/>
        <w:jc w:val="left"/>
        <w:rPr>
          <w:rFonts w:eastAsia="Arial Unicode MS"/>
        </w:rPr>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rsidR="00A86F41" w:rsidRPr="008D6F34" w:rsidRDefault="00A86F4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rsidR="00A86F41" w:rsidRPr="008D6F34" w:rsidRDefault="00A86F4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rsidR="00A86F41" w:rsidRPr="008D6F34" w:rsidRDefault="00A86F41" w:rsidP="00394477">
            <w:pPr>
              <w:ind w:firstLine="709"/>
              <w:jc w:val="both"/>
              <w:rPr>
                <w:lang w:val="lt-LT"/>
              </w:rPr>
            </w:pPr>
          </w:p>
        </w:tc>
      </w:tr>
    </w:tbl>
    <w:p w:rsidR="00A86F41" w:rsidRPr="008D6F34" w:rsidRDefault="00A86F41" w:rsidP="00394477">
      <w:pPr>
        <w:ind w:firstLine="709"/>
        <w:jc w:val="both"/>
        <w:rPr>
          <w:i/>
          <w:iCs/>
          <w:lang w:val="lt-LT"/>
        </w:rPr>
      </w:pPr>
    </w:p>
    <w:p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1 atvejis</w:t>
            </w:r>
          </w:p>
          <w:p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3 atvejis</w:t>
            </w:r>
          </w:p>
          <w:p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rsidR="00A86F41" w:rsidRPr="008D6F34" w:rsidRDefault="00A86F41" w:rsidP="00394477">
            <w:pPr>
              <w:ind w:firstLine="709"/>
              <w:jc w:val="both"/>
              <w:rPr>
                <w:lang w:val="lt-LT"/>
              </w:rPr>
            </w:pPr>
          </w:p>
        </w:tc>
      </w:tr>
    </w:tbl>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rsidR="00A86F41" w:rsidRPr="008D6F34" w:rsidRDefault="00A86F41" w:rsidP="00394477">
            <w:pPr>
              <w:ind w:firstLine="709"/>
              <w:jc w:val="both"/>
              <w:rPr>
                <w:lang w:val="lt-LT"/>
              </w:rPr>
            </w:pPr>
            <w:r w:rsidRPr="008D6F34">
              <w:rPr>
                <w:lang w:val="lt-LT"/>
              </w:rPr>
              <w:t xml:space="preserve"> </w:t>
            </w:r>
          </w:p>
        </w:tc>
      </w:tr>
    </w:tbl>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rsidR="00A86F41" w:rsidRPr="008D6F34" w:rsidRDefault="00A86F41" w:rsidP="00394477">
      <w:pPr>
        <w:ind w:firstLine="709"/>
        <w:jc w:val="both"/>
        <w:rPr>
          <w:lang w:val="lt-LT"/>
        </w:rPr>
      </w:pPr>
    </w:p>
    <w:p w:rsidR="00A86F41" w:rsidRPr="008D6F34" w:rsidRDefault="00A86F41" w:rsidP="00394477">
      <w:pPr>
        <w:pStyle w:val="Antrat1"/>
        <w:tabs>
          <w:tab w:val="left" w:pos="720"/>
        </w:tabs>
        <w:ind w:firstLine="709"/>
        <w:jc w:val="both"/>
        <w:rPr>
          <w:rFonts w:eastAsia="Arial Unicode MS"/>
        </w:rPr>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8D6F34" w:rsidTr="00A86F41">
        <w:tc>
          <w:tcPr>
            <w:tcW w:w="9540"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rsidR="00A86F41" w:rsidRPr="008D6F34" w:rsidRDefault="00A86F41" w:rsidP="00394477">
      <w:pPr>
        <w:pStyle w:val="Tekstoblokas"/>
        <w:ind w:left="0" w:right="0" w:firstLine="709"/>
        <w:rPr>
          <w:szCs w:val="24"/>
        </w:rPr>
      </w:pPr>
    </w:p>
    <w:p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8D6F34" w:rsidTr="0058691D">
        <w:tc>
          <w:tcPr>
            <w:tcW w:w="9648" w:type="dxa"/>
            <w:tcBorders>
              <w:top w:val="single" w:sz="4" w:space="0" w:color="auto"/>
              <w:left w:val="single" w:sz="4" w:space="0" w:color="auto"/>
              <w:bottom w:val="single" w:sz="4" w:space="0" w:color="auto"/>
              <w:right w:val="single" w:sz="4" w:space="0" w:color="auto"/>
            </w:tcBorders>
          </w:tcPr>
          <w:p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rsidR="006B3EEC" w:rsidRPr="008D6F34" w:rsidRDefault="006B3EEC" w:rsidP="00394477">
            <w:pPr>
              <w:pStyle w:val="Tekstoblokas"/>
              <w:ind w:left="0" w:right="0" w:firstLine="709"/>
              <w:jc w:val="both"/>
              <w:rPr>
                <w:b w:val="0"/>
                <w:bCs/>
                <w:szCs w:val="24"/>
              </w:rPr>
            </w:pPr>
          </w:p>
          <w:p w:rsidR="006B3EEC" w:rsidRPr="008D6F34" w:rsidRDefault="006B3EEC" w:rsidP="00394477">
            <w:pPr>
              <w:ind w:firstLine="709"/>
              <w:jc w:val="both"/>
              <w:rPr>
                <w:lang w:val="lt-LT"/>
              </w:rPr>
            </w:pPr>
            <w:r w:rsidRPr="008D6F34">
              <w:rPr>
                <w:lang w:val="lt-LT"/>
              </w:rPr>
              <w:t xml:space="preserve">     2  atvejis</w:t>
            </w:r>
          </w:p>
          <w:p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rsidR="006B3EEC" w:rsidRPr="008D6F34" w:rsidRDefault="006B3EEC" w:rsidP="00394477">
            <w:pPr>
              <w:pStyle w:val="Tekstoblokas"/>
              <w:ind w:left="0" w:right="0" w:firstLine="709"/>
              <w:rPr>
                <w:b w:val="0"/>
                <w:bCs/>
                <w:szCs w:val="24"/>
              </w:rPr>
            </w:pPr>
          </w:p>
        </w:tc>
      </w:tr>
    </w:tbl>
    <w:p w:rsidR="006B3EEC" w:rsidRPr="008D6F34" w:rsidRDefault="006B3EEC" w:rsidP="00394477">
      <w:pPr>
        <w:ind w:firstLine="709"/>
        <w:rPr>
          <w:lang w:val="lt-LT"/>
        </w:rPr>
      </w:pPr>
    </w:p>
    <w:p w:rsidR="006B3EEC" w:rsidRPr="008D6F34" w:rsidRDefault="006B3EEC" w:rsidP="00394477">
      <w:pPr>
        <w:pStyle w:val="Tekstoblokas"/>
        <w:ind w:left="0" w:right="0" w:firstLine="709"/>
        <w:rPr>
          <w:szCs w:val="24"/>
        </w:rPr>
      </w:pPr>
    </w:p>
    <w:p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rsidR="00667070" w:rsidRPr="008D6F34" w:rsidRDefault="00667070" w:rsidP="00394477">
      <w:pPr>
        <w:pStyle w:val="Tekstoblokas"/>
        <w:ind w:left="0" w:right="0" w:firstLine="709"/>
        <w:rPr>
          <w:b w:val="0"/>
          <w:bCs/>
          <w:szCs w:val="24"/>
        </w:rPr>
      </w:pP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rsidR="00A86F41" w:rsidRPr="008D6F34" w:rsidRDefault="00A86F41" w:rsidP="00394477">
            <w:pPr>
              <w:ind w:firstLine="709"/>
              <w:jc w:val="both"/>
              <w:rPr>
                <w:lang w:val="lt-LT"/>
              </w:rPr>
            </w:pPr>
            <w:r w:rsidRPr="008D6F34">
              <w:rPr>
                <w:lang w:val="lt-LT"/>
              </w:rPr>
              <w:t xml:space="preserve">       500000/10 x (68-52)/100 = 8000 Lt </w:t>
            </w:r>
          </w:p>
          <w:p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rsidR="00A86F41" w:rsidRPr="008D6F34" w:rsidRDefault="00A86F41" w:rsidP="00394477">
      <w:pPr>
        <w:pStyle w:val="Pagrindiniotekstotrauka"/>
        <w:rPr>
          <w:rFonts w:ascii="Times New Roman" w:hAnsi="Times New Roman"/>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8D6F34" w:rsidTr="00A86F41">
        <w:trPr>
          <w:trHeight w:val="354"/>
        </w:trPr>
        <w:tc>
          <w:tcPr>
            <w:tcW w:w="9720"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rsidR="00A86F41" w:rsidRPr="008D6F34" w:rsidRDefault="00A86F41" w:rsidP="00394477">
            <w:pPr>
              <w:ind w:firstLine="709"/>
              <w:jc w:val="both"/>
              <w:rPr>
                <w:lang w:val="lt-LT"/>
              </w:rPr>
            </w:pPr>
            <w:r w:rsidRPr="008D6F34">
              <w:rPr>
                <w:lang w:val="lt-LT"/>
              </w:rPr>
              <w:t xml:space="preserve">          Ši patikslinta  PVM atskaitos  suma apskaičiuojama taip:</w:t>
            </w:r>
          </w:p>
          <w:p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rsidR="00A86F41" w:rsidRPr="008D6F34" w:rsidRDefault="00A86F41" w:rsidP="00394477">
      <w:pPr>
        <w:pStyle w:val="Tekstoblokas"/>
        <w:ind w:left="0" w:right="0" w:firstLine="709"/>
        <w:rPr>
          <w:b w:val="0"/>
          <w:bCs/>
          <w:szCs w:val="24"/>
        </w:rPr>
      </w:pP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rsidR="00A86F41" w:rsidRPr="008D6F34" w:rsidRDefault="00A86F41" w:rsidP="00394477">
      <w:pPr>
        <w:pStyle w:val="Tekstoblokas"/>
        <w:ind w:left="0" w:right="0" w:firstLine="709"/>
        <w:jc w:val="both"/>
        <w:rPr>
          <w:szCs w:val="24"/>
        </w:rPr>
      </w:pPr>
      <w:r w:rsidRPr="008D6F34">
        <w:rPr>
          <w:szCs w:val="24"/>
        </w:rPr>
        <w:lastRenderedPageBreak/>
        <w:t xml:space="preserve">      </w:t>
      </w: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rsidR="00A86F41" w:rsidRPr="008D6F34" w:rsidRDefault="00A86F41" w:rsidP="00394477">
      <w:pPr>
        <w:pStyle w:val="Tekstoblokas"/>
        <w:ind w:left="0" w:right="0" w:firstLine="709"/>
        <w:rPr>
          <w:bCs/>
          <w:szCs w:val="24"/>
        </w:rPr>
      </w:pP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rsidR="00A86F41" w:rsidRPr="008D6F34" w:rsidRDefault="00A86F41" w:rsidP="00394477">
            <w:pPr>
              <w:ind w:firstLine="709"/>
              <w:jc w:val="both"/>
              <w:rPr>
                <w:bCs/>
                <w:lang w:val="lt-LT"/>
              </w:rPr>
            </w:pPr>
          </w:p>
        </w:tc>
      </w:tr>
    </w:tbl>
    <w:p w:rsidR="00A86F41" w:rsidRPr="008D6F34" w:rsidRDefault="00A86F41" w:rsidP="00394477">
      <w:pPr>
        <w:pStyle w:val="Tekstoblokas"/>
        <w:ind w:left="0" w:right="0" w:firstLine="709"/>
        <w:jc w:val="both"/>
        <w:rPr>
          <w:b w:val="0"/>
          <w:szCs w:val="24"/>
        </w:rPr>
      </w:pP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rsidR="00A86F41" w:rsidRPr="008D6F34" w:rsidRDefault="00A86F41" w:rsidP="00394477">
      <w:pPr>
        <w:pStyle w:val="Tekstoblokas"/>
        <w:ind w:left="0" w:right="0" w:firstLine="709"/>
        <w:jc w:val="both"/>
        <w:rPr>
          <w:rStyle w:val="Typewriter"/>
          <w:rFonts w:ascii="Times New Roman" w:hAnsi="Times New Roman"/>
          <w:bCs/>
          <w:sz w:val="24"/>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966" w:type="dxa"/>
            <w:shd w:val="clear" w:color="auto" w:fill="auto"/>
          </w:tcPr>
          <w:p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rsidR="00A86F41" w:rsidRPr="008D6F34" w:rsidRDefault="00A86F41" w:rsidP="00394477">
            <w:pPr>
              <w:pStyle w:val="Tekstoblokas"/>
              <w:ind w:left="0" w:right="0" w:firstLine="709"/>
              <w:jc w:val="both"/>
              <w:rPr>
                <w:b w:val="0"/>
                <w:bCs/>
                <w:szCs w:val="24"/>
                <w:u w:val="single"/>
              </w:rPr>
            </w:pPr>
          </w:p>
          <w:p w:rsidR="00A86F41" w:rsidRPr="008D6F34" w:rsidRDefault="00A86F41" w:rsidP="00394477">
            <w:pPr>
              <w:pStyle w:val="Tekstoblokas"/>
              <w:ind w:left="0" w:right="0" w:firstLine="709"/>
              <w:jc w:val="both"/>
              <w:rPr>
                <w:b w:val="0"/>
                <w:bCs/>
                <w:szCs w:val="24"/>
              </w:rPr>
            </w:pPr>
            <w:r w:rsidRPr="008D6F34">
              <w:rPr>
                <w:b w:val="0"/>
                <w:bCs/>
                <w:szCs w:val="24"/>
              </w:rPr>
              <w:t>20 – (-10 800)</w:t>
            </w:r>
          </w:p>
          <w:p w:rsidR="00A86F41" w:rsidRPr="008D6F34" w:rsidRDefault="00A86F41" w:rsidP="00394477">
            <w:pPr>
              <w:pStyle w:val="Tekstoblokas"/>
              <w:ind w:left="0" w:right="0" w:firstLine="709"/>
              <w:jc w:val="both"/>
              <w:rPr>
                <w:b w:val="0"/>
                <w:bCs/>
                <w:szCs w:val="24"/>
              </w:rPr>
            </w:pPr>
            <w:r w:rsidRPr="008D6F34">
              <w:rPr>
                <w:b w:val="0"/>
                <w:bCs/>
                <w:szCs w:val="24"/>
              </w:rPr>
              <w:t>25 – (-10 800)</w:t>
            </w:r>
          </w:p>
          <w:p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rsidR="00A86F41" w:rsidRPr="008D6F34" w:rsidRDefault="00A86F41" w:rsidP="00394477">
      <w:pPr>
        <w:ind w:firstLine="709"/>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8D6F34" w:rsidTr="00BD4F3F">
        <w:trPr>
          <w:trHeight w:val="558"/>
        </w:trPr>
        <w:tc>
          <w:tcPr>
            <w:tcW w:w="946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rsidR="00A86F41" w:rsidRPr="008D6F34" w:rsidRDefault="00A86F41" w:rsidP="00394477">
      <w:pPr>
        <w:ind w:firstLine="709"/>
        <w:jc w:val="both"/>
        <w:rPr>
          <w:b/>
          <w:bCs/>
          <w:lang w:val="lt-LT"/>
        </w:rPr>
      </w:pPr>
      <w:r w:rsidRPr="008D6F34">
        <w:rPr>
          <w:b/>
          <w:bCs/>
          <w:lang w:val="lt-LT"/>
        </w:rPr>
        <w:t xml:space="preserve">        </w:t>
      </w:r>
    </w:p>
    <w:p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rsidR="00A86F41" w:rsidRPr="008D6F34" w:rsidRDefault="00A86F41" w:rsidP="00394477">
      <w:pPr>
        <w:ind w:firstLine="709"/>
        <w:jc w:val="both"/>
        <w:rPr>
          <w:u w:val="single"/>
          <w:lang w:val="lt-LT"/>
        </w:rPr>
      </w:pPr>
      <w:r w:rsidRPr="008D6F34">
        <w:rPr>
          <w:lang w:val="lt-LT"/>
        </w:rPr>
        <w:t xml:space="preserve">             kiti ilgalaikio  turto praradimo atvejai.</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rPr>
          <w:trHeight w:val="709"/>
        </w:trPr>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1 atvejis </w:t>
            </w:r>
          </w:p>
          <w:p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rsidR="00A86F41" w:rsidRPr="008D6F34" w:rsidRDefault="00A86F41" w:rsidP="00394477">
            <w:pPr>
              <w:ind w:firstLine="709"/>
              <w:jc w:val="both"/>
              <w:rPr>
                <w:lang w:val="lt-LT"/>
              </w:rPr>
            </w:pPr>
            <w:r w:rsidRPr="008D6F34">
              <w:rPr>
                <w:lang w:val="lt-LT"/>
              </w:rPr>
              <w:t xml:space="preserve">          Ši tikslinama PVM suma apskaičiuojama taip:</w:t>
            </w:r>
          </w:p>
          <w:p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rsidR="00A86F41" w:rsidRPr="008D6F34" w:rsidRDefault="00A86F41" w:rsidP="00394477">
            <w:pPr>
              <w:ind w:firstLine="709"/>
              <w:rPr>
                <w:lang w:val="lt-LT"/>
              </w:rPr>
            </w:pPr>
          </w:p>
          <w:p w:rsidR="00A86F41" w:rsidRPr="008D6F34" w:rsidRDefault="00A86F41" w:rsidP="00394477">
            <w:pPr>
              <w:ind w:firstLine="709"/>
              <w:jc w:val="both"/>
              <w:rPr>
                <w:lang w:val="lt-LT"/>
              </w:rPr>
            </w:pPr>
            <w:r w:rsidRPr="008D6F34">
              <w:rPr>
                <w:lang w:val="lt-LT"/>
              </w:rPr>
              <w:lastRenderedPageBreak/>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3 atvejis</w:t>
            </w:r>
          </w:p>
          <w:p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rsidR="00A86F41" w:rsidRPr="008D6F34" w:rsidRDefault="00A86F41" w:rsidP="00394477">
      <w:pPr>
        <w:ind w:firstLine="709"/>
        <w:jc w:val="both"/>
        <w:rPr>
          <w:lang w:val="lt-LT"/>
        </w:rPr>
      </w:pPr>
    </w:p>
    <w:p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rsidR="00A86F41" w:rsidRPr="008D6F34" w:rsidRDefault="00A86F41" w:rsidP="00394477">
      <w:pPr>
        <w:pStyle w:val="Style1"/>
        <w:ind w:firstLine="709"/>
        <w:rPr>
          <w:rFonts w:ascii="Times New Roman" w:hAnsi="Times New Roman"/>
        </w:rPr>
      </w:pPr>
    </w:p>
    <w:p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rsidR="00A86F41" w:rsidRPr="008D6F34" w:rsidRDefault="00A86F41" w:rsidP="00394477">
      <w:pPr>
        <w:ind w:firstLine="709"/>
        <w:jc w:val="both"/>
        <w:rPr>
          <w:b/>
          <w:bCs/>
          <w:strike/>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00"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rsidR="00A86F41" w:rsidRPr="008D6F34" w:rsidRDefault="00A86F41" w:rsidP="00394477">
      <w:pPr>
        <w:pStyle w:val="Pagrindiniotekstotrauka2"/>
        <w:ind w:firstLine="709"/>
        <w:rPr>
          <w:rFonts w:ascii="Times New Roman" w:hAnsi="Times New Roman"/>
          <w:bCs/>
          <w:szCs w:val="24"/>
        </w:rPr>
      </w:pPr>
    </w:p>
    <w:p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rsidR="00A86F41" w:rsidRPr="008D6F34" w:rsidRDefault="00A86F41" w:rsidP="00394477">
      <w:pPr>
        <w:ind w:firstLine="709"/>
        <w:rPr>
          <w:b/>
          <w:bCs/>
          <w:lang w:val="lt-LT"/>
        </w:rPr>
      </w:pPr>
    </w:p>
    <w:p w:rsidR="00A86F41" w:rsidRPr="008D6F34" w:rsidRDefault="00A86F41" w:rsidP="00394477">
      <w:pPr>
        <w:ind w:firstLine="709"/>
        <w:rPr>
          <w:b/>
          <w:bCs/>
          <w:lang w:val="lt-LT"/>
        </w:rPr>
      </w:pPr>
      <w:r w:rsidRPr="008D6F34">
        <w:rPr>
          <w:b/>
          <w:bCs/>
          <w:lang w:val="lt-LT"/>
        </w:rPr>
        <w:t>Komentaras</w:t>
      </w:r>
    </w:p>
    <w:p w:rsidR="00A86F41" w:rsidRPr="008D6F34" w:rsidRDefault="00A86F41" w:rsidP="00394477">
      <w:pPr>
        <w:ind w:firstLine="709"/>
        <w:rPr>
          <w:b/>
          <w:bCs/>
          <w:lang w:val="lt-LT"/>
        </w:rPr>
      </w:pPr>
    </w:p>
    <w:p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rsidR="00A86F41" w:rsidRPr="008D6F34" w:rsidRDefault="00A86F41" w:rsidP="00394477">
      <w:pPr>
        <w:ind w:firstLine="709"/>
        <w:rPr>
          <w:b/>
          <w:bCs/>
          <w:lang w:val="lt-LT"/>
        </w:rPr>
      </w:pPr>
      <w:r w:rsidRPr="008D6F34">
        <w:rPr>
          <w:b/>
          <w:bCs/>
          <w:lang w:val="lt-LT"/>
        </w:rPr>
        <w:t xml:space="preserve">         </w:t>
      </w:r>
    </w:p>
    <w:p w:rsidR="00A86F41" w:rsidRPr="008D6F34" w:rsidRDefault="00A86F41" w:rsidP="00394477">
      <w:pPr>
        <w:ind w:firstLine="709"/>
        <w:jc w:val="both"/>
        <w:rPr>
          <w:bCs/>
          <w:lang w:val="lt-LT"/>
        </w:rPr>
      </w:pPr>
    </w:p>
    <w:p w:rsidR="00BD6785" w:rsidRPr="008D6F34" w:rsidRDefault="00BD6785" w:rsidP="00394477">
      <w:pPr>
        <w:pStyle w:val="Antrat1"/>
        <w:ind w:firstLine="709"/>
        <w:jc w:val="both"/>
      </w:pPr>
      <w:bookmarkStart w:id="159" w:name="_68_straipsnis._Specialios"/>
      <w:bookmarkEnd w:id="159"/>
      <w:r w:rsidRPr="008D6F34">
        <w:rPr>
          <w:u w:val="single"/>
        </w:rPr>
        <w:t>68 straipsnis</w:t>
      </w:r>
      <w:r w:rsidRPr="008D6F34">
        <w:t>. S</w:t>
      </w:r>
      <w:r w:rsidR="00BD4F3F" w:rsidRPr="008D6F34">
        <w:t>pecialios taisyklės dėl prievolės tikslinti PVM atskaitą perdavimo</w:t>
      </w:r>
    </w:p>
    <w:p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rsidR="00BD6785" w:rsidRPr="008D6F34" w:rsidRDefault="00BD6785" w:rsidP="00394477">
      <w:pPr>
        <w:pStyle w:val="Pagrindinistekstas3"/>
        <w:ind w:firstLine="709"/>
        <w:rPr>
          <w:rFonts w:ascii="Times New Roman" w:hAnsi="Times New Roman"/>
          <w:szCs w:val="24"/>
          <w:lang w:val="lt-LT"/>
        </w:rPr>
      </w:pP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rsidR="00BD6785" w:rsidRPr="008D6F34" w:rsidRDefault="00BD6785" w:rsidP="00394477">
      <w:pPr>
        <w:ind w:firstLine="709"/>
        <w:rPr>
          <w:b/>
          <w:bCs/>
          <w:lang w:val="lt-LT"/>
        </w:rPr>
      </w:pPr>
      <w:r w:rsidRPr="008D6F34">
        <w:rPr>
          <w:b/>
          <w:bCs/>
          <w:lang w:val="lt-LT"/>
        </w:rPr>
        <w:t>arba</w:t>
      </w:r>
    </w:p>
    <w:p w:rsidR="00BD6785" w:rsidRPr="008D6F34" w:rsidRDefault="00BD6785" w:rsidP="00394477">
      <w:pPr>
        <w:ind w:firstLine="709"/>
        <w:jc w:val="both"/>
        <w:rPr>
          <w:b/>
          <w:bCs/>
          <w:lang w:val="lt-LT"/>
        </w:rPr>
      </w:pPr>
    </w:p>
    <w:p w:rsidR="00BD6785" w:rsidRPr="008D6F34" w:rsidRDefault="00BD6785" w:rsidP="00394477">
      <w:pPr>
        <w:ind w:firstLine="709"/>
        <w:jc w:val="both"/>
        <w:rPr>
          <w:b/>
          <w:bCs/>
          <w:lang w:val="lt-LT"/>
        </w:rPr>
      </w:pPr>
      <w:r w:rsidRPr="008D6F34">
        <w:rPr>
          <w:b/>
          <w:bCs/>
          <w:lang w:val="lt-LT"/>
        </w:rPr>
        <w:t>Komentaras</w:t>
      </w:r>
    </w:p>
    <w:p w:rsidR="00BD6785" w:rsidRPr="008D6F34" w:rsidRDefault="00BD6785" w:rsidP="00394477">
      <w:pPr>
        <w:tabs>
          <w:tab w:val="left" w:pos="9360"/>
        </w:tabs>
        <w:ind w:firstLine="709"/>
        <w:jc w:val="both"/>
        <w:rPr>
          <w:lang w:val="lt-LT"/>
        </w:rPr>
      </w:pPr>
    </w:p>
    <w:p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rsidR="00BD6785" w:rsidRPr="008D6F34" w:rsidRDefault="00BD6785" w:rsidP="00394477">
      <w:pPr>
        <w:ind w:firstLine="709"/>
        <w:jc w:val="both"/>
        <w:rPr>
          <w:lang w:val="lt-LT"/>
        </w:rPr>
      </w:pPr>
      <w:r w:rsidRPr="008D6F34">
        <w:rPr>
          <w:lang w:val="lt-LT"/>
        </w:rPr>
        <w:t xml:space="preserve">       </w:t>
      </w: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8D6F34" w:rsidTr="003177C4">
        <w:tc>
          <w:tcPr>
            <w:tcW w:w="9576" w:type="dxa"/>
          </w:tcPr>
          <w:p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rsidR="00BD6785" w:rsidRPr="008D6F34" w:rsidRDefault="00BD6785" w:rsidP="00394477">
            <w:pPr>
              <w:ind w:firstLine="709"/>
              <w:jc w:val="both"/>
              <w:rPr>
                <w:lang w:val="lt-LT"/>
              </w:rPr>
            </w:pPr>
            <w:r w:rsidRPr="008D6F34">
              <w:rPr>
                <w:lang w:val="lt-LT"/>
              </w:rPr>
              <w:t xml:space="preserve">         Pastato pirkimo PVM metinė tikslinimo  suma apskaičiuojama taip:</w:t>
            </w:r>
          </w:p>
          <w:p w:rsidR="00BD6785" w:rsidRPr="008D6F34" w:rsidRDefault="00BD6785" w:rsidP="00394477">
            <w:pPr>
              <w:ind w:firstLine="709"/>
              <w:jc w:val="both"/>
              <w:rPr>
                <w:lang w:val="lt-LT"/>
              </w:rPr>
            </w:pPr>
            <w:r w:rsidRPr="008D6F34">
              <w:rPr>
                <w:lang w:val="lt-LT"/>
              </w:rPr>
              <w:t xml:space="preserve">        90000/10 x (70-50)/100 proc.=1800 Lt </w:t>
            </w:r>
          </w:p>
          <w:p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rsidR="00BD6785" w:rsidRPr="008D6F34" w:rsidRDefault="00BD6785" w:rsidP="00394477">
            <w:pPr>
              <w:ind w:firstLine="709"/>
              <w:jc w:val="both"/>
              <w:rPr>
                <w:lang w:val="lt-LT"/>
              </w:rPr>
            </w:pPr>
            <w:r w:rsidRPr="008D6F34">
              <w:rPr>
                <w:lang w:val="lt-LT"/>
              </w:rPr>
              <w:t xml:space="preserve">       63000/10x (60-50)/100 proc. =  630 Lt</w:t>
            </w:r>
          </w:p>
          <w:p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rsidR="00BD6785" w:rsidRPr="008D6F34" w:rsidRDefault="00BD6785" w:rsidP="00394477">
      <w:pPr>
        <w:pStyle w:val="Pagrindinistekstas3"/>
        <w:ind w:firstLine="709"/>
        <w:rPr>
          <w:rFonts w:ascii="Times New Roman" w:hAnsi="Times New Roman"/>
          <w:szCs w:val="24"/>
          <w:lang w:val="lt-LT"/>
        </w:rPr>
      </w:pP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8D6F34" w:rsidRDefault="00BD6785" w:rsidP="00394477">
      <w:pPr>
        <w:ind w:firstLine="709"/>
        <w:jc w:val="both"/>
        <w:rPr>
          <w:b/>
          <w:bCs/>
          <w:lang w:val="lt-LT"/>
        </w:rPr>
      </w:pPr>
      <w:r w:rsidRPr="008D6F34">
        <w:rPr>
          <w:b/>
          <w:bCs/>
          <w:lang w:val="lt-LT"/>
        </w:rPr>
        <w:t xml:space="preserve">    </w:t>
      </w:r>
    </w:p>
    <w:p w:rsidR="00BD6785" w:rsidRPr="008D6F34" w:rsidRDefault="00BD6785" w:rsidP="00394477">
      <w:pPr>
        <w:ind w:firstLine="709"/>
        <w:jc w:val="both"/>
        <w:rPr>
          <w:b/>
          <w:bCs/>
          <w:lang w:val="lt-LT"/>
        </w:rPr>
      </w:pPr>
      <w:r w:rsidRPr="008D6F34">
        <w:rPr>
          <w:b/>
          <w:bCs/>
          <w:lang w:val="lt-LT"/>
        </w:rPr>
        <w:t>Komentaras</w:t>
      </w:r>
    </w:p>
    <w:p w:rsidR="00BD6785" w:rsidRPr="008D6F34" w:rsidRDefault="00BD6785" w:rsidP="00394477">
      <w:pPr>
        <w:ind w:firstLine="709"/>
        <w:jc w:val="both"/>
        <w:rPr>
          <w:lang w:val="lt-LT"/>
        </w:rPr>
      </w:pPr>
      <w:r w:rsidRPr="008D6F34">
        <w:rPr>
          <w:lang w:val="lt-LT"/>
        </w:rPr>
        <w:t xml:space="preserve">            </w:t>
      </w:r>
    </w:p>
    <w:p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rsidR="00BD6785" w:rsidRPr="008D6F34" w:rsidRDefault="00BD6785" w:rsidP="00394477">
      <w:pPr>
        <w:ind w:firstLine="709"/>
        <w:jc w:val="both"/>
        <w:rPr>
          <w:lang w:val="lt-LT"/>
        </w:rPr>
      </w:pP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8D6F34" w:rsidTr="003177C4">
        <w:tc>
          <w:tcPr>
            <w:tcW w:w="9576" w:type="dxa"/>
          </w:tcPr>
          <w:p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rsidR="00BD6785" w:rsidRPr="008D6F34" w:rsidRDefault="00BD6785" w:rsidP="00394477">
            <w:pPr>
              <w:ind w:firstLine="709"/>
              <w:jc w:val="both"/>
              <w:rPr>
                <w:lang w:val="lt-LT"/>
              </w:rPr>
            </w:pPr>
            <w:r w:rsidRPr="008D6F34">
              <w:rPr>
                <w:lang w:val="lt-LT"/>
              </w:rPr>
              <w:t xml:space="preserve">         Pastato pirkimo PVM metinė tikslinimo  suma apskaičiuojama taip:</w:t>
            </w:r>
          </w:p>
          <w:p w:rsidR="00BD6785" w:rsidRPr="008D6F34" w:rsidRDefault="00BD6785" w:rsidP="00394477">
            <w:pPr>
              <w:ind w:firstLine="709"/>
              <w:jc w:val="both"/>
              <w:rPr>
                <w:lang w:val="lt-LT"/>
              </w:rPr>
            </w:pPr>
            <w:r w:rsidRPr="008D6F34">
              <w:rPr>
                <w:lang w:val="lt-LT"/>
              </w:rPr>
              <w:t xml:space="preserve">        90000/10 x (50-40)/100 proc.=900 Lt  </w:t>
            </w:r>
          </w:p>
          <w:p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rsidR="00BD6785" w:rsidRPr="008D6F34" w:rsidRDefault="00BD6785" w:rsidP="00394477">
      <w:pPr>
        <w:ind w:firstLine="709"/>
        <w:jc w:val="both"/>
        <w:rPr>
          <w:b/>
          <w:bCs/>
          <w:lang w:val="lt-LT"/>
        </w:rPr>
      </w:pPr>
    </w:p>
    <w:p w:rsidR="00BD6785" w:rsidRPr="008D6F34" w:rsidRDefault="00BD6785" w:rsidP="00394477">
      <w:pPr>
        <w:ind w:firstLine="709"/>
        <w:rPr>
          <w:i/>
          <w:iCs/>
          <w:lang w:val="lt-LT"/>
        </w:rPr>
      </w:pPr>
    </w:p>
    <w:p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rsidR="00BD6785" w:rsidRPr="008D6F34" w:rsidRDefault="00BD6785" w:rsidP="00394477">
      <w:pPr>
        <w:ind w:firstLine="709"/>
        <w:jc w:val="both"/>
        <w:rPr>
          <w:b/>
          <w:bCs/>
          <w:lang w:val="lt-LT"/>
        </w:rPr>
      </w:pPr>
      <w:r w:rsidRPr="008D6F34">
        <w:rPr>
          <w:b/>
          <w:bCs/>
          <w:lang w:val="lt-LT"/>
        </w:rPr>
        <w:t xml:space="preserve"> </w:t>
      </w:r>
    </w:p>
    <w:p w:rsidR="00BD6785" w:rsidRPr="008D6F34" w:rsidRDefault="00BD6785" w:rsidP="00394477">
      <w:pPr>
        <w:ind w:firstLine="709"/>
        <w:rPr>
          <w:b/>
          <w:bCs/>
          <w:lang w:val="lt-LT"/>
        </w:rPr>
      </w:pPr>
      <w:r w:rsidRPr="008D6F34">
        <w:rPr>
          <w:b/>
          <w:bCs/>
          <w:lang w:val="lt-LT"/>
        </w:rPr>
        <w:t>Komentaras</w:t>
      </w:r>
    </w:p>
    <w:p w:rsidR="00BD6785" w:rsidRPr="008D6F34" w:rsidRDefault="00BD6785" w:rsidP="00394477">
      <w:pPr>
        <w:ind w:firstLine="709"/>
        <w:rPr>
          <w:b/>
          <w:bCs/>
          <w:lang w:val="lt-LT"/>
        </w:rPr>
      </w:pPr>
    </w:p>
    <w:p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BD6785" w:rsidRPr="008D6F34" w:rsidRDefault="00BD6785" w:rsidP="00394477">
      <w:pPr>
        <w:ind w:firstLine="709"/>
        <w:jc w:val="both"/>
        <w:rPr>
          <w:b/>
          <w:lang w:val="lt-LT"/>
        </w:rPr>
      </w:pPr>
    </w:p>
    <w:p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rsidR="00BD6785" w:rsidRPr="008D6F34" w:rsidRDefault="00BD6785" w:rsidP="00394477">
      <w:pPr>
        <w:ind w:firstLine="709"/>
        <w:jc w:val="both"/>
        <w:rPr>
          <w:lang w:val="lt-LT"/>
        </w:rPr>
      </w:pPr>
    </w:p>
    <w:p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rsidR="00BD6785" w:rsidRPr="008D6F34" w:rsidRDefault="00BD6785" w:rsidP="00394477">
            <w:pPr>
              <w:ind w:firstLine="709"/>
              <w:jc w:val="both"/>
              <w:rPr>
                <w:lang w:val="lt-LT"/>
              </w:rPr>
            </w:pPr>
            <w:r w:rsidRPr="008D6F34">
              <w:rPr>
                <w:lang w:val="lt-LT"/>
              </w:rPr>
              <w:t xml:space="preserve">          Tarkime, kaip veiklos dalis buvo perduota:</w:t>
            </w:r>
          </w:p>
          <w:p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rsidR="00BD6785" w:rsidRPr="008D6F34" w:rsidRDefault="00BD6785" w:rsidP="00394477">
      <w:pPr>
        <w:ind w:firstLine="709"/>
        <w:jc w:val="both"/>
        <w:rPr>
          <w:i/>
          <w:iCs/>
          <w:lang w:val="lt-LT"/>
        </w:rPr>
      </w:pPr>
    </w:p>
    <w:p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rsidR="00BD6785" w:rsidRPr="008D6F34" w:rsidRDefault="00BD6785" w:rsidP="00394477">
      <w:pPr>
        <w:ind w:firstLine="709"/>
        <w:jc w:val="both"/>
        <w:rPr>
          <w:lang w:val="lt-LT"/>
        </w:rPr>
      </w:pPr>
    </w:p>
    <w:p w:rsidR="00BD6785" w:rsidRPr="008D6F34" w:rsidRDefault="00BD6785" w:rsidP="00394477">
      <w:pPr>
        <w:ind w:firstLine="709"/>
        <w:jc w:val="both"/>
        <w:rPr>
          <w:b/>
          <w:bCs/>
          <w:lang w:val="lt-LT"/>
        </w:rPr>
      </w:pPr>
      <w:r w:rsidRPr="008D6F34">
        <w:rPr>
          <w:b/>
          <w:iCs/>
          <w:lang w:val="lt-LT"/>
        </w:rPr>
        <w:t xml:space="preserve">Komentaras </w:t>
      </w:r>
    </w:p>
    <w:p w:rsidR="00BD6785" w:rsidRPr="008D6F34" w:rsidRDefault="00BD6785" w:rsidP="00394477">
      <w:pPr>
        <w:ind w:firstLine="709"/>
        <w:jc w:val="both"/>
        <w:rPr>
          <w:lang w:val="lt-LT"/>
        </w:rPr>
      </w:pPr>
    </w:p>
    <w:p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8D6F34" w:rsidRDefault="00BD6785" w:rsidP="00394477">
      <w:pPr>
        <w:ind w:firstLine="709"/>
        <w:jc w:val="both"/>
        <w:rPr>
          <w:lang w:val="lt-LT"/>
        </w:rPr>
      </w:pP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rsidR="00BD6785" w:rsidRPr="008D6F34" w:rsidRDefault="00BD6785" w:rsidP="00394477">
      <w:pPr>
        <w:ind w:firstLine="709"/>
        <w:jc w:val="both"/>
        <w:rPr>
          <w:lang w:val="lt-LT"/>
        </w:rPr>
      </w:pPr>
    </w:p>
    <w:p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rsidR="00BD6785" w:rsidRPr="008D6F34" w:rsidRDefault="00BD6785"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pStyle w:val="Antrat1"/>
        <w:ind w:firstLine="709"/>
        <w:jc w:val="both"/>
      </w:pPr>
      <w:bookmarkStart w:id="160" w:name="_69_straipsnis._PVM"/>
      <w:bookmarkEnd w:id="160"/>
      <w:r w:rsidRPr="008D6F34">
        <w:rPr>
          <w:u w:val="single"/>
        </w:rPr>
        <w:t>69 straipsnis</w:t>
      </w:r>
      <w:r w:rsidRPr="008D6F34">
        <w:t>. PVM atskaitos tikslinimas dėl išregistravimo iš PVM mokėtojų arba likvidavimo</w:t>
      </w: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rsidR="003F5730" w:rsidRPr="008D6F34" w:rsidRDefault="003F5730" w:rsidP="00394477">
      <w:pPr>
        <w:ind w:firstLine="709"/>
        <w:jc w:val="both"/>
        <w:rPr>
          <w:b/>
          <w:bCs/>
          <w:lang w:val="lt-LT"/>
        </w:rPr>
      </w:pPr>
    </w:p>
    <w:p w:rsidR="003F5730" w:rsidRPr="008D6F34" w:rsidRDefault="003F5730" w:rsidP="00394477">
      <w:pPr>
        <w:ind w:firstLine="709"/>
        <w:jc w:val="both"/>
        <w:rPr>
          <w:b/>
          <w:bCs/>
          <w:lang w:val="lt-LT"/>
        </w:rPr>
      </w:pPr>
      <w:r w:rsidRPr="008D6F34">
        <w:rPr>
          <w:b/>
          <w:bCs/>
          <w:lang w:val="lt-LT"/>
        </w:rPr>
        <w:t>Komentaras</w:t>
      </w:r>
    </w:p>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01"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8D6F34" w:rsidTr="007B6C5D">
        <w:tc>
          <w:tcPr>
            <w:tcW w:w="9828" w:type="dxa"/>
          </w:tcPr>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rsidR="003F5730" w:rsidRPr="008D6F34" w:rsidRDefault="003F5730" w:rsidP="00394477">
            <w:pPr>
              <w:ind w:firstLine="709"/>
              <w:jc w:val="both"/>
              <w:rPr>
                <w:lang w:val="lt-LT"/>
              </w:rPr>
            </w:pPr>
            <w:r w:rsidRPr="008D6F34">
              <w:rPr>
                <w:lang w:val="lt-LT"/>
              </w:rPr>
              <w:t>5400/(3x12) x 10 = 1500 Lt</w:t>
            </w:r>
          </w:p>
          <w:p w:rsidR="003F5730" w:rsidRPr="008D6F34" w:rsidRDefault="003F5730" w:rsidP="00394477">
            <w:pPr>
              <w:ind w:firstLine="709"/>
              <w:jc w:val="both"/>
              <w:rPr>
                <w:lang w:val="lt-LT"/>
              </w:rPr>
            </w:pPr>
            <w:r w:rsidRPr="008D6F34">
              <w:rPr>
                <w:lang w:val="lt-LT"/>
              </w:rPr>
              <w:t>3) įtraukta  į atskaitą pirkimo PVM suma už statybos darbus 21 000 Lt,</w:t>
            </w:r>
          </w:p>
          <w:p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rsidR="003F5730" w:rsidRPr="008D6F34" w:rsidRDefault="003F5730" w:rsidP="00394477">
            <w:pPr>
              <w:ind w:firstLine="709"/>
              <w:jc w:val="both"/>
              <w:rPr>
                <w:lang w:val="lt-LT"/>
              </w:rPr>
            </w:pPr>
            <w:r w:rsidRPr="008D6F34">
              <w:rPr>
                <w:lang w:val="lt-LT"/>
              </w:rPr>
              <w:t>90000/ (10x12) x 58 = 43500 Lt</w:t>
            </w:r>
          </w:p>
          <w:p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rsidR="003F5730" w:rsidRPr="008D6F34" w:rsidRDefault="003F5730" w:rsidP="00394477">
            <w:pPr>
              <w:ind w:firstLine="709"/>
              <w:jc w:val="both"/>
              <w:rPr>
                <w:lang w:val="lt-LT"/>
              </w:rPr>
            </w:pPr>
            <w:r w:rsidRPr="008D6F34">
              <w:rPr>
                <w:lang w:val="lt-LT"/>
              </w:rPr>
              <w:t>18000/(5x12) x 55 =16500 Lt</w:t>
            </w:r>
          </w:p>
          <w:p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rsidR="003F5730" w:rsidRPr="008D6F34" w:rsidRDefault="003F5730" w:rsidP="00394477">
            <w:pPr>
              <w:ind w:firstLine="709"/>
              <w:jc w:val="both"/>
              <w:rPr>
                <w:lang w:val="lt-LT"/>
              </w:rPr>
            </w:pPr>
          </w:p>
        </w:tc>
      </w:tr>
    </w:tbl>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8D6F34" w:rsidTr="00650471">
        <w:tc>
          <w:tcPr>
            <w:tcW w:w="9854" w:type="dxa"/>
            <w:shd w:val="clear" w:color="auto" w:fill="auto"/>
          </w:tcPr>
          <w:p w:rsidR="003F5730" w:rsidRPr="008D6F34" w:rsidRDefault="003F5730" w:rsidP="00394477">
            <w:pPr>
              <w:ind w:firstLine="709"/>
              <w:jc w:val="both"/>
              <w:rPr>
                <w:u w:val="single"/>
                <w:lang w:val="lt-LT"/>
              </w:rPr>
            </w:pPr>
            <w:r w:rsidRPr="008D6F34">
              <w:rPr>
                <w:u w:val="single"/>
                <w:lang w:val="lt-LT"/>
              </w:rPr>
              <w:lastRenderedPageBreak/>
              <w:t>1 situacija</w:t>
            </w:r>
          </w:p>
          <w:p w:rsidR="003F5730" w:rsidRPr="008D6F34" w:rsidRDefault="003F5730" w:rsidP="00394477">
            <w:pPr>
              <w:ind w:firstLine="709"/>
              <w:jc w:val="both"/>
              <w:rPr>
                <w:lang w:val="lt-LT"/>
              </w:rPr>
            </w:pPr>
            <w:r w:rsidRPr="008D6F34">
              <w:rPr>
                <w:lang w:val="lt-LT"/>
              </w:rPr>
              <w:t>Ūkininkas, PVM mokėtojas, išsiregistravo iš PVM mokėtojų.</w:t>
            </w:r>
          </w:p>
          <w:p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rsidR="003F5730" w:rsidRPr="008D6F34" w:rsidRDefault="003F5730" w:rsidP="00394477">
            <w:pPr>
              <w:ind w:firstLine="709"/>
              <w:jc w:val="both"/>
              <w:rPr>
                <w:u w:val="single"/>
                <w:lang w:val="lt-LT"/>
              </w:rPr>
            </w:pPr>
            <w:r w:rsidRPr="008D6F34">
              <w:rPr>
                <w:u w:val="single"/>
                <w:lang w:val="lt-LT"/>
              </w:rPr>
              <w:t>2 situacija</w:t>
            </w:r>
          </w:p>
          <w:p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rsidR="003F5730" w:rsidRPr="008D6F34" w:rsidRDefault="003F5730"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w:t>
      </w:r>
    </w:p>
    <w:p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rsidR="003F5730" w:rsidRPr="008D6F34" w:rsidRDefault="003F5730" w:rsidP="00394477">
      <w:pPr>
        <w:ind w:firstLine="709"/>
        <w:rPr>
          <w:lang w:val="lt-LT"/>
        </w:rPr>
      </w:pPr>
    </w:p>
    <w:p w:rsidR="00A86F41" w:rsidRPr="008D6F34" w:rsidRDefault="00A86F41" w:rsidP="00394477">
      <w:pPr>
        <w:pStyle w:val="Antrat5"/>
        <w:ind w:firstLine="709"/>
        <w:rPr>
          <w:bCs/>
          <w:szCs w:val="24"/>
        </w:rPr>
      </w:pPr>
      <w:r w:rsidRPr="008D6F34">
        <w:rPr>
          <w:bCs/>
          <w:szCs w:val="24"/>
        </w:rPr>
        <w:t>Komentaras</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rsidR="00A86F41" w:rsidRPr="008D6F34" w:rsidRDefault="00A86F41" w:rsidP="00394477">
      <w:pPr>
        <w:ind w:firstLine="709"/>
        <w:jc w:val="both"/>
        <w:rPr>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rsidR="00A86F41" w:rsidRPr="008D6F34" w:rsidRDefault="00A86F41" w:rsidP="00394477">
      <w:pPr>
        <w:pStyle w:val="Antrat5"/>
        <w:ind w:firstLine="709"/>
        <w:rPr>
          <w:szCs w:val="24"/>
        </w:rPr>
      </w:pPr>
      <w:bookmarkStart w:id="161" w:name="_70_straipsnis._PVM"/>
      <w:bookmarkEnd w:id="161"/>
      <w:r w:rsidRPr="008D6F34">
        <w:rPr>
          <w:szCs w:val="24"/>
          <w:u w:val="single"/>
        </w:rPr>
        <w:t>70 straipsnis.</w:t>
      </w:r>
      <w:r w:rsidRPr="008D6F34">
        <w:rPr>
          <w:szCs w:val="24"/>
        </w:rPr>
        <w:t xml:space="preserve"> PVM atskaitos tikslinimas pasikeitus fizinio asmens ilgalaikio materialiojo turto naudojimui</w:t>
      </w: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02"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03"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04"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rsidR="00A86F41" w:rsidRPr="008D6F34" w:rsidRDefault="00A86F41" w:rsidP="00394477">
      <w:pPr>
        <w:ind w:firstLine="709"/>
        <w:jc w:val="both"/>
        <w:rPr>
          <w:lang w:val="lt-LT"/>
        </w:rPr>
      </w:pPr>
    </w:p>
    <w:p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rsidR="00666E00" w:rsidRPr="008D6F34" w:rsidRDefault="00666E00" w:rsidP="00394477">
      <w:pPr>
        <w:pStyle w:val="Pavadinimas"/>
        <w:ind w:firstLine="709"/>
        <w:rPr>
          <w:szCs w:val="24"/>
        </w:rPr>
      </w:pPr>
      <w:r w:rsidRPr="008D6F34">
        <w:rPr>
          <w:szCs w:val="24"/>
        </w:rPr>
        <w:t>IX SKYRIUS</w:t>
      </w:r>
    </w:p>
    <w:p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rsidR="00666E00" w:rsidRPr="008D6F34" w:rsidRDefault="00666E00" w:rsidP="00394477">
      <w:pPr>
        <w:ind w:firstLine="709"/>
        <w:jc w:val="both"/>
        <w:rPr>
          <w:b/>
          <w:bCs/>
          <w:lang w:val="lt-LT"/>
        </w:rPr>
      </w:pPr>
    </w:p>
    <w:p w:rsidR="00B029DB" w:rsidRPr="008D6F34" w:rsidRDefault="00B029DB" w:rsidP="00394477">
      <w:pPr>
        <w:pStyle w:val="Antrat5"/>
        <w:ind w:firstLine="709"/>
        <w:jc w:val="both"/>
        <w:rPr>
          <w:szCs w:val="24"/>
        </w:rPr>
      </w:pPr>
      <w:bookmarkStart w:id="162" w:name="P18504_10"/>
      <w:bookmarkEnd w:id="162"/>
      <w:r w:rsidRPr="008D6F34">
        <w:rPr>
          <w:szCs w:val="24"/>
          <w:u w:val="single"/>
        </w:rPr>
        <w:t>71 straipsnis.</w:t>
      </w:r>
      <w:r w:rsidRPr="008D6F34">
        <w:rPr>
          <w:szCs w:val="24"/>
        </w:rPr>
        <w:t xml:space="preserve"> Prievolė skaičiuoti ir (arba) mokėti į biudžetą PVM ir privalomas registravimasis PVM mokėtoju</w:t>
      </w:r>
    </w:p>
    <w:p w:rsidR="001B373E" w:rsidRPr="008D6F34" w:rsidRDefault="001B373E" w:rsidP="00394477">
      <w:pPr>
        <w:pStyle w:val="tajtip"/>
        <w:ind w:firstLine="709"/>
        <w:jc w:val="both"/>
        <w:rPr>
          <w:b/>
        </w:rPr>
      </w:pPr>
      <w:r w:rsidRPr="008D6F34">
        <w:rPr>
          <w:b/>
        </w:rPr>
        <w:t>1. </w:t>
      </w:r>
      <w:r w:rsidRPr="008D6F34">
        <w:rPr>
          <w:b/>
          <w:color w:val="000000"/>
          <w:shd w:val="clear" w:color="auto" w:fill="FFFFFF"/>
        </w:rPr>
        <w:t>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Privalantis registruotis PVM mokėtoju asmuo privalo pateikti prašymą įregistruoti jį PVM mokėtoju, neatsižvelgiant į tai, ar jis buvo registruotas PVM mokėtoju šio Įstatymo XII skyriaus penktajame, šeštajame ir septintajame skirsniuose nustatyta tvarka.</w:t>
      </w: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05"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rsidR="00B029DB" w:rsidRPr="008D6F34" w:rsidRDefault="00B029DB" w:rsidP="00394477">
      <w:pPr>
        <w:ind w:firstLine="709"/>
        <w:jc w:val="both"/>
        <w:rPr>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rsidR="00B029DB" w:rsidRPr="008D6F34" w:rsidRDefault="00B029DB" w:rsidP="00394477">
      <w:pPr>
        <w:pStyle w:val="Pagrindinistekstas3"/>
        <w:ind w:firstLine="709"/>
        <w:rPr>
          <w:rFonts w:ascii="Times New Roman" w:hAnsi="Times New Roman"/>
          <w:b w:val="0"/>
          <w:szCs w:val="24"/>
          <w:lang w:val="lt-LT"/>
        </w:rPr>
      </w:pPr>
    </w:p>
    <w:p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2. Neatsižvelgiant į šio straipsnio 1 dalį, Lietuvos Respublikos apmokestinamasis asmuo neprivalo pateikti prašymo įregistruoti jį PVM mokėtoju bei už tiekiamas prekes (išskyrus į kitas valstybes nares tiekiamas naujas transporto priemones) ir (arba) teikiamas paslaugas šio Įstatymo nustatyta tvarka skaičiuoti PVM ir mokėti jį į biudžetą, jeigu bendra atlygio už vykdant ekonominę veiklą šalies teritorijoje patiektas prekes ir (arba) suteiktas paslaugas suma per metus (paskutiniuosius 12 mėnesių) neviršijo 45 000 eurų. PVM turi būti pradėtas skaičiuoti nuo to mėnesio, kurį minėta riba buvo viršyta. Už patiektas prekes ir suteiktas paslaugas, už kurias atlygis neviršijo nurodytosios 45 000 eurų sumos, PVM neskaičiuojamas. </w:t>
      </w:r>
    </w:p>
    <w:p w:rsidR="00B029DB" w:rsidRPr="008D6F34" w:rsidRDefault="00B029DB" w:rsidP="00394477">
      <w:pPr>
        <w:ind w:firstLine="709"/>
        <w:jc w:val="both"/>
        <w:rPr>
          <w:lang w:val="lt-LT"/>
        </w:rPr>
      </w:pPr>
    </w:p>
    <w:p w:rsidR="00B029DB" w:rsidRPr="008D6F34" w:rsidRDefault="00B029DB" w:rsidP="00394477">
      <w:pPr>
        <w:pStyle w:val="Antrats"/>
        <w:tabs>
          <w:tab w:val="clear" w:pos="4153"/>
          <w:tab w:val="clear" w:pos="8306"/>
        </w:tabs>
        <w:ind w:firstLine="709"/>
        <w:rPr>
          <w:b/>
          <w:szCs w:val="24"/>
        </w:rPr>
      </w:pPr>
      <w:r w:rsidRPr="008D6F34">
        <w:rPr>
          <w:b/>
          <w:szCs w:val="24"/>
        </w:rPr>
        <w:t>Komentaras</w:t>
      </w:r>
    </w:p>
    <w:p w:rsidR="00B029DB" w:rsidRPr="008D6F34" w:rsidRDefault="00B029DB" w:rsidP="00394477">
      <w:pPr>
        <w:pStyle w:val="Antrats"/>
        <w:tabs>
          <w:tab w:val="clear" w:pos="4153"/>
          <w:tab w:val="clear" w:pos="8306"/>
        </w:tabs>
        <w:ind w:firstLine="709"/>
        <w:rPr>
          <w:b/>
          <w:szCs w:val="24"/>
        </w:rPr>
      </w:pPr>
    </w:p>
    <w:p w:rsidR="00B029DB" w:rsidRPr="008D6F34" w:rsidRDefault="00B029DB" w:rsidP="00394477">
      <w:pPr>
        <w:ind w:firstLine="709"/>
        <w:jc w:val="both"/>
        <w:rPr>
          <w:lang w:val="lt-LT"/>
        </w:rPr>
      </w:pPr>
      <w:r w:rsidRPr="008D6F34">
        <w:rPr>
          <w:lang w:val="lt-LT"/>
        </w:rPr>
        <w:t xml:space="preserve">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w:t>
      </w:r>
      <w:r w:rsidRPr="008D6F34">
        <w:rPr>
          <w:lang w:val="lt-LT"/>
        </w:rPr>
        <w:lastRenderedPageBreak/>
        <w:t>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rsidR="00B029DB" w:rsidRPr="008D6F34" w:rsidRDefault="00B029DB" w:rsidP="00394477">
      <w:pPr>
        <w:numPr>
          <w:ilvl w:val="1"/>
          <w:numId w:val="61"/>
        </w:numPr>
        <w:ind w:left="0" w:firstLine="709"/>
        <w:jc w:val="both"/>
        <w:rPr>
          <w:lang w:val="lt-LT"/>
        </w:rPr>
      </w:pPr>
      <w:r w:rsidRPr="008D6F34">
        <w:rPr>
          <w:lang w:val="lt-LT"/>
        </w:rPr>
        <w:t xml:space="preserve">jau gautą atlygį; </w:t>
      </w:r>
    </w:p>
    <w:p w:rsidR="00B029DB" w:rsidRPr="008D6F34" w:rsidRDefault="00B029DB" w:rsidP="00394477">
      <w:pPr>
        <w:numPr>
          <w:ilvl w:val="1"/>
          <w:numId w:val="61"/>
        </w:numPr>
        <w:ind w:left="0" w:firstLine="709"/>
        <w:jc w:val="both"/>
        <w:rPr>
          <w:lang w:val="lt-LT"/>
        </w:rPr>
      </w:pPr>
      <w:r w:rsidRPr="008D6F34">
        <w:rPr>
          <w:lang w:val="lt-LT"/>
        </w:rPr>
        <w:t xml:space="preserve"> numatomą gauti atlygį.</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rsidTr="00B029DB">
        <w:tc>
          <w:tcPr>
            <w:tcW w:w="9854" w:type="dxa"/>
            <w:shd w:val="clear" w:color="auto" w:fill="auto"/>
          </w:tcPr>
          <w:p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rsidTr="00B029DB">
              <w:trPr>
                <w:trHeight w:val="637"/>
              </w:trPr>
              <w:tc>
                <w:tcPr>
                  <w:tcW w:w="1135" w:type="dxa"/>
                </w:tcPr>
                <w:p w:rsidR="00B029DB" w:rsidRPr="008D6F34" w:rsidRDefault="00B029DB" w:rsidP="00394477">
                  <w:pPr>
                    <w:ind w:firstLine="709"/>
                    <w:jc w:val="both"/>
                    <w:rPr>
                      <w:lang w:val="lt-LT"/>
                    </w:rPr>
                  </w:pPr>
                  <w:r w:rsidRPr="008D6F34">
                    <w:rPr>
                      <w:lang w:val="lt-LT"/>
                    </w:rPr>
                    <w:t>2014 m</w:t>
                  </w:r>
                </w:p>
              </w:tc>
              <w:tc>
                <w:tcPr>
                  <w:tcW w:w="1133"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04</w:t>
                  </w:r>
                </w:p>
              </w:tc>
              <w:tc>
                <w:tcPr>
                  <w:tcW w:w="6661"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rsidTr="00B029DB">
              <w:trPr>
                <w:trHeight w:val="196"/>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05</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32"/>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06</w:t>
                  </w:r>
                </w:p>
              </w:tc>
              <w:tc>
                <w:tcPr>
                  <w:tcW w:w="6661" w:type="dxa"/>
                </w:tcPr>
                <w:p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rsidTr="00B029DB">
              <w:trPr>
                <w:trHeight w:val="326"/>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07</w:t>
                  </w:r>
                </w:p>
              </w:tc>
              <w:tc>
                <w:tcPr>
                  <w:tcW w:w="6661" w:type="dxa"/>
                </w:tcPr>
                <w:p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rsidTr="00B029DB">
              <w:trPr>
                <w:trHeight w:val="333"/>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08</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27"/>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09</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21"/>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10</w:t>
                  </w:r>
                </w:p>
              </w:tc>
              <w:tc>
                <w:tcPr>
                  <w:tcW w:w="6661" w:type="dxa"/>
                </w:tcPr>
                <w:p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11</w:t>
                  </w:r>
                </w:p>
              </w:tc>
              <w:tc>
                <w:tcPr>
                  <w:tcW w:w="6661" w:type="dxa"/>
                </w:tcPr>
                <w:p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12</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r w:rsidRPr="008D6F34">
                    <w:rPr>
                      <w:lang w:val="lt-LT"/>
                    </w:rPr>
                    <w:t xml:space="preserve">2015 m. </w:t>
                  </w:r>
                </w:p>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01</w:t>
                  </w:r>
                </w:p>
              </w:tc>
              <w:tc>
                <w:tcPr>
                  <w:tcW w:w="6661"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02</w:t>
                  </w:r>
                </w:p>
              </w:tc>
              <w:tc>
                <w:tcPr>
                  <w:tcW w:w="6661" w:type="dxa"/>
                </w:tcPr>
                <w:p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03</w:t>
                  </w:r>
                </w:p>
              </w:tc>
              <w:tc>
                <w:tcPr>
                  <w:tcW w:w="6661" w:type="dxa"/>
                </w:tcPr>
                <w:p w:rsidR="00B029DB" w:rsidRPr="008D6F34" w:rsidRDefault="00B029DB" w:rsidP="00394477">
                  <w:pPr>
                    <w:ind w:firstLine="709"/>
                    <w:jc w:val="both"/>
                    <w:rPr>
                      <w:lang w:val="lt-LT"/>
                    </w:rPr>
                  </w:pPr>
                  <w:r w:rsidRPr="008D6F34">
                    <w:rPr>
                      <w:lang w:val="lt-LT"/>
                    </w:rPr>
                    <w:t>7 240 eurų suteikė paslaugų, bet atlygio negavo</w:t>
                  </w:r>
                </w:p>
              </w:tc>
            </w:tr>
          </w:tbl>
          <w:p w:rsidR="00B029DB" w:rsidRPr="008D6F34" w:rsidRDefault="00B029DB" w:rsidP="00394477">
            <w:pPr>
              <w:ind w:firstLine="709"/>
              <w:jc w:val="both"/>
              <w:rPr>
                <w:b/>
                <w:lang w:val="lt-LT"/>
              </w:rPr>
            </w:pPr>
          </w:p>
          <w:p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lastRenderedPageBreak/>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rsidR="00B029DB" w:rsidRPr="008D6F34" w:rsidRDefault="00B029DB" w:rsidP="00394477">
            <w:pPr>
              <w:ind w:firstLine="709"/>
              <w:jc w:val="both"/>
              <w:rPr>
                <w:lang w:val="lt-LT"/>
              </w:rPr>
            </w:pPr>
            <w:r w:rsidRPr="008D6F34">
              <w:rPr>
                <w:lang w:val="lt-LT"/>
              </w:rPr>
              <w:t xml:space="preserve"> - gautas atlygis sudarė 14 195,18 eurų; </w:t>
            </w:r>
          </w:p>
          <w:p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8D6F34" w:rsidTr="00B029DB">
              <w:tc>
                <w:tcPr>
                  <w:tcW w:w="1134" w:type="dxa"/>
                </w:tcPr>
                <w:p w:rsidR="00B029DB" w:rsidRPr="008D6F34" w:rsidRDefault="00B029DB" w:rsidP="00394477">
                  <w:pPr>
                    <w:ind w:firstLine="709"/>
                    <w:jc w:val="both"/>
                    <w:rPr>
                      <w:lang w:val="lt-LT"/>
                    </w:rPr>
                  </w:pPr>
                  <w:r w:rsidRPr="008D6F34">
                    <w:rPr>
                      <w:lang w:val="lt-LT"/>
                    </w:rPr>
                    <w:t xml:space="preserve">2015 m. </w:t>
                  </w:r>
                </w:p>
              </w:tc>
              <w:tc>
                <w:tcPr>
                  <w:tcW w:w="567" w:type="dxa"/>
                </w:tcPr>
                <w:p w:rsidR="00B029DB" w:rsidRPr="008D6F34" w:rsidRDefault="00B029DB" w:rsidP="00394477">
                  <w:pPr>
                    <w:ind w:firstLine="709"/>
                    <w:jc w:val="both"/>
                    <w:rPr>
                      <w:lang w:val="lt-LT"/>
                    </w:rPr>
                  </w:pPr>
                  <w:r w:rsidRPr="008D6F34">
                    <w:rPr>
                      <w:lang w:val="lt-LT"/>
                    </w:rPr>
                    <w:t>04</w:t>
                  </w:r>
                </w:p>
              </w:tc>
              <w:tc>
                <w:tcPr>
                  <w:tcW w:w="5812" w:type="dxa"/>
                </w:tcPr>
                <w:p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rsidR="00B029DB" w:rsidRPr="008D6F34" w:rsidRDefault="00B029DB" w:rsidP="00394477">
            <w:pPr>
              <w:ind w:firstLine="709"/>
              <w:jc w:val="both"/>
              <w:rPr>
                <w:strike/>
                <w:lang w:val="lt-LT"/>
              </w:rPr>
            </w:pPr>
          </w:p>
          <w:p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rsidR="00B029DB" w:rsidRPr="008D6F34" w:rsidRDefault="00B029DB" w:rsidP="00394477">
            <w:pPr>
              <w:pStyle w:val="Pagrindinistekstas"/>
              <w:ind w:firstLine="709"/>
              <w:rPr>
                <w:rFonts w:ascii="Times New Roman" w:hAnsi="Times New Roman"/>
                <w:b w:val="0"/>
                <w:strike/>
                <w:szCs w:val="24"/>
              </w:rPr>
            </w:pPr>
          </w:p>
        </w:tc>
      </w:tr>
    </w:tbl>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rsidR="00B029DB" w:rsidRPr="008D6F34" w:rsidRDefault="00B029DB" w:rsidP="00394477">
      <w:pPr>
        <w:ind w:firstLine="709"/>
        <w:jc w:val="both"/>
        <w:rPr>
          <w:lang w:val="lt-LT"/>
        </w:rPr>
      </w:pPr>
      <w:r w:rsidRPr="008D6F34">
        <w:rPr>
          <w:lang w:val="lt-LT"/>
        </w:rPr>
        <w:t xml:space="preserve">Žemės ūkio veiklą pagal jungtinės veiklos (partnerystės) sutartį vykdantis asmuo skaičiuodamas paskutiniųjų 12 mėnesių atlygį turi atsižvelgti ir į atlygį ne tik iš šalies teritorijoje </w:t>
      </w:r>
      <w:r w:rsidRPr="008D6F34">
        <w:rPr>
          <w:lang w:val="lt-LT"/>
        </w:rPr>
        <w:lastRenderedPageBreak/>
        <w:t>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rsidR="00B029DB" w:rsidRPr="008D6F34" w:rsidRDefault="00B029DB" w:rsidP="00394477">
      <w:pPr>
        <w:numPr>
          <w:ilvl w:val="0"/>
          <w:numId w:val="19"/>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rsidR="00B029DB" w:rsidRPr="008D6F34" w:rsidRDefault="00B029DB" w:rsidP="00394477">
      <w:pPr>
        <w:ind w:firstLine="709"/>
        <w:jc w:val="both"/>
        <w:rPr>
          <w:b/>
          <w:bCs/>
          <w:color w:val="FF0000"/>
          <w:lang w:val="lt-LT"/>
        </w:rPr>
      </w:pPr>
    </w:p>
    <w:p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lang w:val="lt-LT"/>
        </w:rPr>
      </w:pP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rsidR="00B029DB" w:rsidRPr="008D6F34" w:rsidRDefault="00B029DB" w:rsidP="00394477">
      <w:pPr>
        <w:pStyle w:val="Pagrindiniotekstotrauka"/>
        <w:numPr>
          <w:ilvl w:val="0"/>
          <w:numId w:val="67"/>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8D6F34" w:rsidTr="00B029DB">
        <w:tc>
          <w:tcPr>
            <w:tcW w:w="9828" w:type="dxa"/>
          </w:tcPr>
          <w:p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bibliotekos, kaip pelno nesiekiančio juridinio asmens teikiamos bibliografinės ir informacinės paslaugos PVM neapmokestinamos (PVM įstatymo 23 straipsnis), ir </w:t>
            </w:r>
            <w:r w:rsidRPr="008D6F34">
              <w:rPr>
                <w:szCs w:val="24"/>
              </w:rPr>
              <w:lastRenderedPageBreak/>
              <w:t>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rsidR="00B029DB" w:rsidRPr="008D6F34" w:rsidRDefault="00B029DB" w:rsidP="00394477">
      <w:pPr>
        <w:ind w:firstLine="709"/>
        <w:jc w:val="both"/>
        <w:rPr>
          <w:lang w:val="lt-LT"/>
        </w:rPr>
      </w:pPr>
    </w:p>
    <w:p w:rsidR="00B029DB" w:rsidRPr="008D6F34" w:rsidRDefault="00B029DB" w:rsidP="00394477">
      <w:pPr>
        <w:pStyle w:val="Pagrindiniotekstotrauka"/>
        <w:numPr>
          <w:ilvl w:val="0"/>
          <w:numId w:val="67"/>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5000" w:type="pct"/>
          </w:tcPr>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rsidR="00B029DB" w:rsidRPr="008D6F34" w:rsidRDefault="00B029DB" w:rsidP="00394477">
      <w:pPr>
        <w:ind w:firstLine="709"/>
        <w:jc w:val="both"/>
        <w:rPr>
          <w:lang w:val="lt-LT"/>
        </w:rPr>
      </w:pPr>
      <w:r w:rsidRPr="008D6F34">
        <w:rPr>
          <w:lang w:val="lt-LT"/>
        </w:rPr>
        <w:t xml:space="preserve"> </w:t>
      </w:r>
    </w:p>
    <w:p w:rsidR="00B029DB" w:rsidRPr="008D6F34" w:rsidRDefault="00B029DB" w:rsidP="00394477">
      <w:pPr>
        <w:pStyle w:val="Antrats"/>
        <w:tabs>
          <w:tab w:val="clear" w:pos="4153"/>
          <w:tab w:val="clear" w:pos="8306"/>
        </w:tabs>
        <w:ind w:firstLine="709"/>
        <w:rPr>
          <w:bCs/>
          <w:szCs w:val="24"/>
        </w:rPr>
      </w:pPr>
    </w:p>
    <w:p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8D6F34" w:rsidTr="00B029DB">
        <w:tc>
          <w:tcPr>
            <w:tcW w:w="10031" w:type="dxa"/>
          </w:tcPr>
          <w:p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3) gautus avansus.</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747" w:type="dxa"/>
          </w:tcPr>
          <w:p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rsidR="00B029DB" w:rsidRPr="008D6F34" w:rsidRDefault="00B029DB" w:rsidP="00394477">
      <w:pPr>
        <w:ind w:firstLine="709"/>
        <w:jc w:val="both"/>
        <w:rPr>
          <w:lang w:val="lt-LT"/>
        </w:rPr>
      </w:pPr>
    </w:p>
    <w:p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rsidR="001B373E" w:rsidRPr="008D6F34" w:rsidRDefault="001B373E"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mašiną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rsidR="001B373E" w:rsidRPr="008D6F34" w:rsidRDefault="001B373E" w:rsidP="00394477">
      <w:pPr>
        <w:pStyle w:val="tajtip"/>
        <w:shd w:val="clear" w:color="auto" w:fill="FFFFFF"/>
        <w:spacing w:before="0" w:beforeAutospacing="0" w:after="0" w:afterAutospacing="0"/>
        <w:ind w:firstLine="709"/>
        <w:jc w:val="both"/>
        <w:rPr>
          <w:b/>
          <w:color w:val="000000"/>
        </w:rPr>
      </w:pPr>
      <w:r w:rsidRPr="008D6F34">
        <w:rPr>
          <w:b/>
          <w:color w:val="000000"/>
        </w:rPr>
        <w:t>3. Užsienio apmokestinamasis asmuo PVM mokėtoju privalo registruotis per šalies teritorijoje esantį padalinį, o jeigu tokio padalinio nėra, – per paskirtą Lietuvos Respublikoje esantį fiskalinį agentą. Reikalavimas paskirti fiskalinį agentą netaikomas kitose valstybėse narėse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w:t>
      </w:r>
      <w:r w:rsidRPr="008D6F34">
        <w:rPr>
          <w:b/>
          <w:bCs/>
          <w:color w:val="000000"/>
        </w:rPr>
        <w:t> </w:t>
      </w:r>
      <w:r w:rsidRPr="008D6F34">
        <w:rPr>
          <w:b/>
          <w:color w:val="000000"/>
        </w:rPr>
        <w:t>pakeitimais nuostatoms, įsikūrusiems apmokestinamiesiems asmenims ir apmokestinamiesiems asmenims, kurie PVM mokėtojais registruojasi</w:t>
      </w:r>
      <w:r w:rsidRPr="008D6F34">
        <w:rPr>
          <w:b/>
          <w:bCs/>
          <w:color w:val="000000"/>
        </w:rPr>
        <w:t> </w:t>
      </w:r>
      <w:r w:rsidRPr="008D6F34">
        <w:rPr>
          <w:b/>
          <w:color w:val="000000"/>
        </w:rPr>
        <w:t>dėl šio Įstatymo XII skyriaus penktajame, šeštajame ir septintajame skirsniuose nurodytų specialių schemų taikymo (jie PVM mokėtojais gali būti registruojami tiesiogiai). Užsienio apmokestinamasis asmuo neprivalo registruotis PVM mokėtoju, jeigu jis šalies teritorijoje vykdo tik šią veiklą:</w:t>
      </w:r>
    </w:p>
    <w:p w:rsidR="001B373E" w:rsidRPr="008D6F34" w:rsidRDefault="001B373E" w:rsidP="00394477">
      <w:pPr>
        <w:pStyle w:val="tajtip"/>
        <w:shd w:val="clear" w:color="auto" w:fill="FFFFFF"/>
        <w:spacing w:before="0" w:beforeAutospacing="0" w:after="0" w:afterAutospacing="0"/>
        <w:ind w:firstLine="709"/>
        <w:jc w:val="both"/>
        <w:rPr>
          <w:b/>
          <w:color w:val="000000"/>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rsidR="00B029DB" w:rsidRPr="008D6F34" w:rsidRDefault="00B029DB" w:rsidP="00394477">
      <w:pPr>
        <w:ind w:firstLine="709"/>
        <w:jc w:val="both"/>
        <w:rPr>
          <w:lang w:val="lt-LT"/>
        </w:rPr>
      </w:pPr>
      <w:r w:rsidRPr="008D6F34">
        <w:rPr>
          <w:lang w:val="lt-LT"/>
        </w:rPr>
        <w:lastRenderedPageBreak/>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Komentaras</w:t>
      </w:r>
    </w:p>
    <w:p w:rsidR="008A051B" w:rsidRPr="008D6F34" w:rsidRDefault="008A051B" w:rsidP="00394477">
      <w:pPr>
        <w:ind w:firstLine="709"/>
        <w:jc w:val="both"/>
        <w:rPr>
          <w:b/>
          <w:lang w:val="lt-LT"/>
        </w:rPr>
      </w:pPr>
    </w:p>
    <w:p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rsidR="00B029DB" w:rsidRPr="008D6F34" w:rsidRDefault="00B029DB" w:rsidP="00394477">
      <w:pPr>
        <w:ind w:firstLine="709"/>
        <w:jc w:val="both"/>
        <w:rPr>
          <w:lang w:val="lt-LT"/>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rsidR="00B029DB" w:rsidRPr="008D6F34" w:rsidRDefault="00B029DB" w:rsidP="00394477">
      <w:pPr>
        <w:pStyle w:val="Pagrindiniotekstotrauka3"/>
        <w:ind w:firstLine="709"/>
        <w:rPr>
          <w:rFonts w:ascii="Times New Roman" w:hAnsi="Times New Roman"/>
          <w:szCs w:val="24"/>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rsidR="00B029DB" w:rsidRPr="008D6F34" w:rsidRDefault="00B029DB"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rsidR="00B029DB" w:rsidRPr="008D6F34" w:rsidRDefault="00B029DB" w:rsidP="00394477">
      <w:pPr>
        <w:pStyle w:val="Pagrindiniotekstotrauka3"/>
        <w:ind w:firstLine="709"/>
        <w:rPr>
          <w:rFonts w:ascii="Times New Roman" w:hAnsi="Times New Roman"/>
          <w:b/>
          <w:bCs/>
          <w:szCs w:val="24"/>
        </w:rPr>
      </w:pPr>
    </w:p>
    <w:p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rsidR="00514577" w:rsidRPr="008D6F34" w:rsidRDefault="00514577"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B029DB" w:rsidRPr="008D6F34" w:rsidRDefault="00B029DB"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rsidR="00B029DB" w:rsidRPr="008D6F34" w:rsidRDefault="00B029DB" w:rsidP="00394477">
      <w:pPr>
        <w:numPr>
          <w:ilvl w:val="1"/>
          <w:numId w:val="62"/>
        </w:numPr>
        <w:ind w:left="0" w:firstLine="709"/>
        <w:jc w:val="both"/>
        <w:rPr>
          <w:lang w:val="lt-LT"/>
        </w:rPr>
      </w:pPr>
      <w:r w:rsidRPr="008D6F34">
        <w:rPr>
          <w:lang w:val="lt-LT"/>
        </w:rPr>
        <w:t xml:space="preserve">tiekia prekes į kitą valstybę narę, </w:t>
      </w:r>
    </w:p>
    <w:p w:rsidR="00B029DB" w:rsidRPr="008D6F34" w:rsidRDefault="00B029DB" w:rsidP="00394477">
      <w:pPr>
        <w:numPr>
          <w:ilvl w:val="1"/>
          <w:numId w:val="62"/>
        </w:numPr>
        <w:ind w:left="0" w:firstLine="709"/>
        <w:jc w:val="both"/>
        <w:rPr>
          <w:b/>
          <w:lang w:val="lt-LT"/>
        </w:rPr>
      </w:pPr>
      <w:r w:rsidRPr="008D6F34">
        <w:rPr>
          <w:lang w:val="lt-LT"/>
        </w:rPr>
        <w:t>išgabena prekes iš Europos Sąjungos teritorijos</w:t>
      </w:r>
      <w:r w:rsidRPr="008D6F34">
        <w:rPr>
          <w:b/>
          <w:lang w:val="lt-LT"/>
        </w:rPr>
        <w:t>,</w:t>
      </w:r>
    </w:p>
    <w:p w:rsidR="00B029DB" w:rsidRPr="008D6F34" w:rsidRDefault="00B029DB" w:rsidP="00394477">
      <w:pPr>
        <w:numPr>
          <w:ilvl w:val="1"/>
          <w:numId w:val="62"/>
        </w:numPr>
        <w:ind w:left="0" w:firstLine="709"/>
        <w:jc w:val="both"/>
        <w:rPr>
          <w:lang w:val="lt-LT"/>
        </w:rPr>
      </w:pPr>
      <w:r w:rsidRPr="008D6F34">
        <w:rPr>
          <w:lang w:val="lt-LT"/>
        </w:rPr>
        <w:t>tiekia prekes, kurios pateikiamos laikinai saugoti muitinės prižiūrimose laikino prekių saugojimo vietose,</w:t>
      </w:r>
    </w:p>
    <w:p w:rsidR="00B029DB" w:rsidRPr="008D6F34" w:rsidRDefault="00B029DB" w:rsidP="00394477">
      <w:pPr>
        <w:numPr>
          <w:ilvl w:val="1"/>
          <w:numId w:val="62"/>
        </w:numPr>
        <w:ind w:left="0" w:firstLine="709"/>
        <w:jc w:val="both"/>
        <w:rPr>
          <w:lang w:val="lt-LT"/>
        </w:rPr>
      </w:pPr>
      <w:r w:rsidRPr="008D6F34">
        <w:rPr>
          <w:lang w:val="lt-LT"/>
        </w:rPr>
        <w:t>tiekia prekes, kurios įvežamos į laisvąją ekonominę zoną ar padedamos į laisvąjį sandėlį,</w:t>
      </w:r>
    </w:p>
    <w:p w:rsidR="00B029DB" w:rsidRPr="008D6F34" w:rsidRDefault="00B029DB" w:rsidP="00394477">
      <w:pPr>
        <w:numPr>
          <w:ilvl w:val="1"/>
          <w:numId w:val="62"/>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rsidR="00B029DB" w:rsidRPr="008D6F34" w:rsidRDefault="00B029DB" w:rsidP="00394477">
      <w:pPr>
        <w:numPr>
          <w:ilvl w:val="1"/>
          <w:numId w:val="62"/>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 </w:t>
      </w:r>
    </w:p>
    <w:p w:rsidR="00B029DB" w:rsidRPr="008D6F34" w:rsidRDefault="00B029DB" w:rsidP="00394477">
      <w:pPr>
        <w:ind w:firstLine="709"/>
        <w:jc w:val="both"/>
        <w:rPr>
          <w:b/>
          <w:bCs/>
          <w:lang w:val="lt-LT"/>
        </w:rPr>
      </w:pPr>
      <w:r w:rsidRPr="008D6F34">
        <w:rPr>
          <w:b/>
          <w:bCs/>
          <w:lang w:val="lt-LT"/>
        </w:rPr>
        <w:t>4. Prašymo įregistruoti PVM mokėtoju nepateikimas neatleidžia apmokestinamojo asmens nuo prievolės skaičiuoti PVM už jo tiekiamas prekes ir (arba) teikiamas paslaugas bei įsigyjamas iš kitos valstybės narės prekes ir mokėti jį į biudžetą, jeigu tai privaloma daryti pagal šio straipsnio 1-3 dalių ir 71</w:t>
      </w:r>
      <w:r w:rsidRPr="008D6F34">
        <w:rPr>
          <w:b/>
          <w:bCs/>
          <w:vertAlign w:val="superscript"/>
          <w:lang w:val="lt-LT"/>
        </w:rPr>
        <w:t xml:space="preserve">1 </w:t>
      </w:r>
      <w:r w:rsidRPr="008D6F34">
        <w:rPr>
          <w:b/>
          <w:bCs/>
          <w:lang w:val="lt-LT"/>
        </w:rPr>
        <w:t xml:space="preserve">straipsnio nuostatas. </w:t>
      </w:r>
    </w:p>
    <w:p w:rsidR="00667070" w:rsidRPr="008D6F34" w:rsidRDefault="00667070"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rsidR="00B029DB" w:rsidRPr="008D6F34" w:rsidRDefault="00B029DB" w:rsidP="00394477">
      <w:pPr>
        <w:ind w:firstLine="709"/>
        <w:jc w:val="both"/>
        <w:rPr>
          <w:lang w:val="lt-LT"/>
        </w:rPr>
      </w:pPr>
      <w:r w:rsidRPr="008D6F34">
        <w:rPr>
          <w:lang w:val="lt-LT"/>
        </w:rPr>
        <w:t xml:space="preserve"> </w:t>
      </w:r>
    </w:p>
    <w:p w:rsidR="00667070" w:rsidRPr="008D6F34" w:rsidRDefault="00667070" w:rsidP="00394477">
      <w:pPr>
        <w:ind w:firstLine="709"/>
        <w:jc w:val="both"/>
        <w:rPr>
          <w:b/>
          <w:lang w:val="lt-LT"/>
        </w:rPr>
      </w:pPr>
    </w:p>
    <w:p w:rsidR="00667070" w:rsidRPr="008D6F34" w:rsidRDefault="00667070"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bCs/>
          <w:i/>
          <w:iCs/>
          <w:lang w:val="lt-LT"/>
        </w:rPr>
      </w:pPr>
    </w:p>
    <w:p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rsidR="00B029DB" w:rsidRPr="008D6F34" w:rsidRDefault="00B029DB" w:rsidP="00394477">
      <w:pPr>
        <w:ind w:firstLine="709"/>
        <w:jc w:val="both"/>
        <w:rPr>
          <w:lang w:val="lt-LT"/>
        </w:rPr>
      </w:pPr>
      <w:r w:rsidRPr="008D6F34">
        <w:rPr>
          <w:lang w:val="lt-LT"/>
        </w:rPr>
        <w:lastRenderedPageBreak/>
        <w:t>5.2. laikytis šio įstatymo ir kitų teisės aktų reikalavimų dėl prekių tiekimo ir paslaugų teikimo įforminimo;</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rsidR="00B029DB" w:rsidRPr="008D6F34" w:rsidRDefault="00B029DB" w:rsidP="00394477">
      <w:pPr>
        <w:ind w:firstLine="709"/>
        <w:jc w:val="both"/>
        <w:rPr>
          <w:lang w:val="lt-LT"/>
        </w:rPr>
      </w:pPr>
    </w:p>
    <w:p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rsidR="00667070" w:rsidRPr="008D6F34" w:rsidRDefault="00667070" w:rsidP="00394477">
      <w:pPr>
        <w:pStyle w:val="Antrat2"/>
        <w:ind w:firstLine="709"/>
        <w:rPr>
          <w:rFonts w:ascii="Times New Roman" w:hAnsi="Times New Roman"/>
          <w:b/>
          <w:bCs/>
          <w:i w:val="0"/>
          <w:szCs w:val="24"/>
        </w:rPr>
      </w:pPr>
    </w:p>
    <w:p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B029DB" w:rsidRPr="008D6F34" w:rsidRDefault="00B029DB" w:rsidP="00394477">
      <w:pPr>
        <w:ind w:firstLine="709"/>
        <w:jc w:val="both"/>
        <w:rPr>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rsidR="00B029DB" w:rsidRPr="008D6F34" w:rsidRDefault="00B029DB" w:rsidP="00394477">
      <w:pPr>
        <w:ind w:firstLine="709"/>
        <w:jc w:val="both"/>
        <w:rPr>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7. Kai tas pats asmuo (vienas ar kartu su kitais asmenimis, kurie pagal šį Įstatymą laikomi su juo susijusiais) kontroliuoja keletą juridinių asmenų, visi jo kontroliuojami juridiniai asmenys ir jis pats (jeigu jis pats vykdo ekonominę veiklą) privalo pateikti prašymus įregistruoti juos PVM mokėtojais, jeigu bendra visų jų gauta ar gautina atlygio už vykdant ekonominę veiklą patiektas prekes ir (arba) suteiktas paslaugas suma per metus (paskutinius 12 mėnesių) viršijo šio straipsnio 2 dalyje nustatytą ribą, neatsižvelgiant į tai, kad kiekvieno tokio asmens ar dalies jų gauto ar gautino atlygio suma yra mažesnė už nustatytą ribą. Šios dalies nuostatos netaikomos, jeigu šie asmenys gali įrodyti, kad:</w:t>
      </w: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rsidR="00667070" w:rsidRPr="008D6F34" w:rsidRDefault="00667070" w:rsidP="00394477">
      <w:pPr>
        <w:ind w:firstLine="709"/>
        <w:jc w:val="both"/>
        <w:rPr>
          <w:b/>
          <w:bCs/>
          <w:lang w:val="lt-LT"/>
        </w:rPr>
      </w:pPr>
    </w:p>
    <w:p w:rsidR="007C5B08" w:rsidRPr="00A370D0" w:rsidRDefault="007C5B08" w:rsidP="007C5B08">
      <w:pPr>
        <w:ind w:firstLine="709"/>
        <w:jc w:val="both"/>
        <w:rPr>
          <w:b/>
          <w:bCs/>
          <w:lang w:val="lt-LT"/>
        </w:rPr>
      </w:pPr>
      <w:r w:rsidRPr="00A370D0">
        <w:rPr>
          <w:b/>
          <w:bCs/>
          <w:lang w:val="lt-LT"/>
        </w:rPr>
        <w:t xml:space="preserve">Komentaras </w:t>
      </w:r>
    </w:p>
    <w:p w:rsidR="007C5B08" w:rsidRPr="00A370D0" w:rsidRDefault="007C5B08" w:rsidP="007C5B08">
      <w:pPr>
        <w:ind w:firstLine="709"/>
        <w:jc w:val="both"/>
        <w:rPr>
          <w:b/>
          <w:bCs/>
          <w:lang w:val="lt-LT"/>
        </w:rPr>
      </w:pPr>
    </w:p>
    <w:p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rsidR="007C5B08" w:rsidRPr="00A370D0" w:rsidRDefault="007C5B08" w:rsidP="007C5B08">
      <w:pPr>
        <w:ind w:firstLine="709"/>
        <w:jc w:val="both"/>
        <w:rPr>
          <w:bCs/>
          <w:lang w:val="lt-LT"/>
        </w:rPr>
      </w:pPr>
      <w:r w:rsidRPr="00A370D0">
        <w:rPr>
          <w:bCs/>
          <w:lang w:val="lt-LT"/>
        </w:rPr>
        <w:lastRenderedPageBreak/>
        <w:t>2) pats valdydamas ne mažiau kaip 10 procentų apmokestinamojo asmens akcijų (dalių, pajų) arba kitų teisių į paskirstytinojo pelno dalį arba išimtinių teisių jas įsigyti, kartu su susijusiais asmenimis jų valdo daugiau kaip 50 procentų, arba</w:t>
      </w:r>
    </w:p>
    <w:p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rsidR="007C5B08" w:rsidRPr="00A370D0" w:rsidRDefault="007C5B08" w:rsidP="007C5B08">
      <w:pPr>
        <w:ind w:firstLine="709"/>
        <w:jc w:val="both"/>
        <w:rPr>
          <w:bCs/>
          <w:lang w:val="lt-LT"/>
        </w:rPr>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76D14A14" wp14:editId="5613E55D">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rsidR="007C5B08" w:rsidRPr="006B3474" w:rsidRDefault="007C5B08"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rsidR="007C5B08" w:rsidRPr="006B3474" w:rsidRDefault="007C5B08" w:rsidP="007C5B08">
                            <w:pPr>
                              <w:pStyle w:val="Komentarotekstas"/>
                              <w:ind w:firstLine="567"/>
                              <w:jc w:val="both"/>
                              <w:rPr>
                                <w:rFonts w:cs="Arial"/>
                                <w:color w:val="000000"/>
                                <w:szCs w:val="22"/>
                              </w:rPr>
                            </w:pPr>
                            <w:r w:rsidRPr="006B3474">
                              <w:rPr>
                                <w:sz w:val="24"/>
                                <w:szCs w:val="24"/>
                              </w:rPr>
                              <w:t>Fizini</w:t>
                            </w:r>
                            <w:r w:rsidR="00436B51">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4A14"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rsidR="007C5B08" w:rsidRPr="006B3474" w:rsidRDefault="007C5B08"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rsidR="007C5B08" w:rsidRPr="006B3474" w:rsidRDefault="007C5B08" w:rsidP="007C5B08">
                      <w:pPr>
                        <w:pStyle w:val="Komentarotekstas"/>
                        <w:ind w:firstLine="567"/>
                        <w:jc w:val="both"/>
                        <w:rPr>
                          <w:rFonts w:cs="Arial"/>
                          <w:color w:val="000000"/>
                          <w:szCs w:val="22"/>
                        </w:rPr>
                      </w:pPr>
                      <w:r w:rsidRPr="006B3474">
                        <w:rPr>
                          <w:sz w:val="24"/>
                          <w:szCs w:val="24"/>
                        </w:rPr>
                        <w:t>Fizini</w:t>
                      </w:r>
                      <w:r w:rsidR="00436B51">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rsidR="007C5B08" w:rsidRPr="00A370D0" w:rsidRDefault="007C5B08" w:rsidP="007C5B08">
      <w:pPr>
        <w:jc w:val="both"/>
        <w:rPr>
          <w:bCs/>
          <w:lang w:val="lt-LT"/>
        </w:rPr>
      </w:pPr>
    </w:p>
    <w:p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06"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w:t>
      </w:r>
      <w:r w:rsidRPr="00A370D0">
        <w:lastRenderedPageBreak/>
        <w:t xml:space="preserve">valdybą. Pagal </w:t>
      </w:r>
      <w:hyperlink r:id="rId207"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08"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5453039D" wp14:editId="0FBE8E48">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rsidR="007C5B08" w:rsidRPr="00A50BFA" w:rsidRDefault="007C5B08"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rsidR="007C5B08" w:rsidRPr="00A50BFA" w:rsidRDefault="007C5B08"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3039D"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rsidR="007C5B08" w:rsidRPr="00A50BFA" w:rsidRDefault="007C5B08"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rsidR="007C5B08" w:rsidRPr="00A50BFA" w:rsidRDefault="007C5B08"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C651762" wp14:editId="6D3EB90E">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rsidR="007C5B08" w:rsidRPr="00A50BFA" w:rsidRDefault="007C5B08"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rsidR="007C5B08" w:rsidRPr="00A50BFA" w:rsidRDefault="007C5B08"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51762"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rsidR="007C5B08" w:rsidRPr="00A50BFA" w:rsidRDefault="007C5B08"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rsidR="007C5B08" w:rsidRPr="00A50BFA" w:rsidRDefault="007C5B08"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1A4E3F9B" wp14:editId="46EAD7FA">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E3F9B"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rsidR="007C5B08" w:rsidRPr="00011EEA" w:rsidRDefault="007C5B08"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A6C7447" wp14:editId="6DB59531">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rsidR="007C5B08" w:rsidRPr="00A50BFA" w:rsidRDefault="007C5B08"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rsidR="007C5B08" w:rsidRPr="00A50BFA"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rsidR="007C5B08" w:rsidRPr="00A50BFA" w:rsidRDefault="007C5B0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C7447"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rsidR="007C5B08" w:rsidRPr="00A50BFA" w:rsidRDefault="007C5B08"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rsidR="007C5B08" w:rsidRPr="00A50BFA"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rsidR="007C5B08" w:rsidRPr="00A50BFA" w:rsidRDefault="007C5B0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992B04">
        <w:tc>
          <w:tcPr>
            <w:tcW w:w="9828" w:type="dxa"/>
            <w:tcBorders>
              <w:top w:val="single" w:sz="4" w:space="0" w:color="auto"/>
              <w:bottom w:val="single" w:sz="4" w:space="0" w:color="auto"/>
            </w:tcBorders>
          </w:tcPr>
          <w:p w:rsidR="007C5B08" w:rsidRPr="00A370D0" w:rsidRDefault="007C5B08" w:rsidP="00992B04">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rsidR="007C5B08" w:rsidRPr="00A370D0" w:rsidRDefault="007C5B08" w:rsidP="00992B04">
            <w:pPr>
              <w:pStyle w:val="Pagrindinistekstas2"/>
              <w:ind w:firstLine="607"/>
              <w:rPr>
                <w:bCs/>
              </w:rPr>
            </w:pPr>
            <w:r w:rsidRPr="00A370D0">
              <w:rPr>
                <w:bCs/>
              </w:rPr>
              <w:t xml:space="preserve">Ar turi UAB „X” ir UAB „Y” registruotis PVM mokėtojais? </w:t>
            </w:r>
          </w:p>
          <w:p w:rsidR="007C5B08" w:rsidRPr="00A370D0" w:rsidRDefault="007C5B08" w:rsidP="00992B04">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992B04">
        <w:tc>
          <w:tcPr>
            <w:tcW w:w="9828" w:type="dxa"/>
          </w:tcPr>
          <w:p w:rsidR="007C5B08" w:rsidRPr="00A370D0" w:rsidRDefault="007C5B08" w:rsidP="00992B04">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rsidR="007C5B08" w:rsidRPr="00A370D0" w:rsidRDefault="007C5B08" w:rsidP="00992B04">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rsidR="007C5B08" w:rsidRPr="00A370D0" w:rsidRDefault="007C5B08" w:rsidP="00992B04">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rsidR="007C5B08" w:rsidRPr="00A370D0" w:rsidRDefault="007C5B08" w:rsidP="00992B04">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rsidR="007C5B08" w:rsidRPr="00A370D0" w:rsidRDefault="007C5B08" w:rsidP="00992B04">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rsidR="007C5B08" w:rsidRPr="00A370D0" w:rsidRDefault="007C5B08" w:rsidP="007C5B08">
      <w:pPr>
        <w:ind w:firstLine="709"/>
        <w:jc w:val="both"/>
        <w:rPr>
          <w:lang w:val="lt-LT"/>
        </w:rPr>
      </w:pPr>
    </w:p>
    <w:p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0278F1" w:rsidTr="00992B04">
        <w:trPr>
          <w:trHeight w:val="756"/>
        </w:trPr>
        <w:tc>
          <w:tcPr>
            <w:tcW w:w="9900" w:type="dxa"/>
          </w:tcPr>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09"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rsidR="007C5B08" w:rsidRPr="00A370D0" w:rsidRDefault="007C5B08" w:rsidP="00992B04">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rsidR="007C5B08" w:rsidRPr="00A370D0" w:rsidRDefault="007C5B08" w:rsidP="007C5B08">
      <w:pPr>
        <w:pStyle w:val="Porat"/>
        <w:tabs>
          <w:tab w:val="clear" w:pos="4153"/>
          <w:tab w:val="clear" w:pos="8306"/>
        </w:tabs>
        <w:ind w:firstLine="709"/>
        <w:rPr>
          <w:szCs w:val="24"/>
        </w:rPr>
      </w:pPr>
    </w:p>
    <w:p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992B04">
        <w:tc>
          <w:tcPr>
            <w:tcW w:w="9828" w:type="dxa"/>
          </w:tcPr>
          <w:p w:rsidR="007C5B08" w:rsidRPr="00A370D0" w:rsidRDefault="007C5B08" w:rsidP="00992B04">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rsidR="007C5B08" w:rsidRPr="00A370D0" w:rsidRDefault="007C5B08" w:rsidP="00992B04">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6A296AFD" wp14:editId="51FA6538">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rsidR="007C5B08" w:rsidRPr="006B3474" w:rsidRDefault="007C5B08"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rsidR="007C5B08" w:rsidRPr="006B3474" w:rsidRDefault="007C5B0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96AFD"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rsidR="007C5B08" w:rsidRPr="006B3474" w:rsidRDefault="007C5B08"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rsidR="007C5B08" w:rsidRPr="006B3474" w:rsidRDefault="007C5B0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rsidR="007C5B08" w:rsidRPr="00A370D0" w:rsidRDefault="007C5B08" w:rsidP="007C5B08">
      <w:pPr>
        <w:ind w:firstLine="709"/>
        <w:jc w:val="both"/>
        <w:rPr>
          <w:b/>
          <w:highlight w:val="yellow"/>
          <w:lang w:val="lt-LT"/>
        </w:rPr>
      </w:pPr>
    </w:p>
    <w:p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0E09F21C" wp14:editId="2E99CAB4">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rsidR="007C5B08" w:rsidRPr="006B3474" w:rsidRDefault="007C5B08"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F21C"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rsidR="007C5B08" w:rsidRPr="006B3474" w:rsidRDefault="007C5B08"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rsidR="007C5B08" w:rsidRPr="00A370D0" w:rsidRDefault="007C5B08" w:rsidP="007C5B08">
      <w:pPr>
        <w:jc w:val="both"/>
        <w:rPr>
          <w:b/>
          <w:lang w:val="lt-LT"/>
        </w:rPr>
      </w:pPr>
    </w:p>
    <w:p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5D022D83" wp14:editId="3798D76D">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2D83"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rsidR="007C5B08" w:rsidRPr="00A370D0" w:rsidRDefault="007C5B08" w:rsidP="007C5B08">
      <w:pPr>
        <w:jc w:val="both"/>
        <w:rPr>
          <w:b/>
          <w:lang w:val="lt-LT"/>
        </w:rPr>
      </w:pPr>
    </w:p>
    <w:p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7D8D4C75" wp14:editId="30BB18DE">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rsidR="007C5B08" w:rsidRPr="006B3474" w:rsidRDefault="007C5B08"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D4C75"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rsidR="007C5B08" w:rsidRPr="006B3474" w:rsidRDefault="007C5B0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rsidR="007C5B08" w:rsidRPr="006B3474" w:rsidRDefault="007C5B08"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rsidR="007C5B08" w:rsidRPr="00A370D0" w:rsidRDefault="007C5B08" w:rsidP="007C5B08">
      <w:pPr>
        <w:pStyle w:val="Pagrindinistekstas"/>
        <w:ind w:firstLine="709"/>
        <w:rPr>
          <w:rFonts w:ascii="Times New Roman" w:hAnsi="Times New Roman"/>
          <w:bCs/>
          <w:szCs w:val="24"/>
        </w:rPr>
      </w:pPr>
    </w:p>
    <w:p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rsidR="007C5B08" w:rsidRPr="00A370D0" w:rsidRDefault="007C5B08" w:rsidP="007C5B08">
      <w:pPr>
        <w:ind w:firstLine="709"/>
        <w:jc w:val="both"/>
        <w:rPr>
          <w:b/>
          <w:lang w:val="lt-LT"/>
        </w:rPr>
      </w:pPr>
    </w:p>
    <w:p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992B04">
        <w:tc>
          <w:tcPr>
            <w:tcW w:w="9828" w:type="dxa"/>
          </w:tcPr>
          <w:p w:rsidR="007C5B08" w:rsidRPr="00A370D0" w:rsidRDefault="007C5B08" w:rsidP="00992B04">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rsidR="007C5B08" w:rsidRPr="00A370D0" w:rsidRDefault="007C5B08" w:rsidP="00992B04">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rsidR="007C5B08" w:rsidRPr="00A370D0" w:rsidRDefault="007C5B08" w:rsidP="00992B04">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rsidR="007C5B08" w:rsidRPr="00A370D0" w:rsidRDefault="007C5B08" w:rsidP="007C5B08">
      <w:pPr>
        <w:ind w:firstLine="709"/>
        <w:jc w:val="both"/>
        <w:rPr>
          <w:lang w:val="lt-LT"/>
        </w:rPr>
      </w:pPr>
    </w:p>
    <w:p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rsidR="007C5B08" w:rsidRPr="008D6F34" w:rsidRDefault="007C5B08" w:rsidP="007C5B08">
      <w:pPr>
        <w:jc w:val="both"/>
        <w:rPr>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63" w:name="n9db7dc639de94e3eae112ee67cc02ee7"/>
      <w:r w:rsidR="00CA0AA7" w:rsidRPr="008D6F34">
        <w:rPr>
          <w:b/>
          <w:iCs/>
          <w:color w:val="000000"/>
        </w:rPr>
        <w:t>XIII-3346</w:t>
      </w:r>
      <w:bookmarkEnd w:id="163"/>
      <w:r w:rsidR="00CA0AA7" w:rsidRPr="008D6F34">
        <w:rPr>
          <w:b/>
          <w:iCs/>
          <w:color w:val="000000"/>
          <w:shd w:val="clear" w:color="auto" w:fill="FFFFFF"/>
        </w:rPr>
        <w:t> (nuo 2021 07 01).</w:t>
      </w:r>
    </w:p>
    <w:p w:rsidR="00B029DB" w:rsidRPr="008D6F34" w:rsidRDefault="00B029DB" w:rsidP="00394477">
      <w:pPr>
        <w:ind w:firstLine="709"/>
        <w:jc w:val="both"/>
        <w:rPr>
          <w:lang w:val="lt-LT"/>
        </w:rPr>
      </w:pPr>
    </w:p>
    <w:p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B029DB" w:rsidRPr="008D6F34" w:rsidRDefault="00B029DB" w:rsidP="00394477">
      <w:pPr>
        <w:ind w:firstLine="709"/>
        <w:jc w:val="both"/>
        <w:rPr>
          <w:lang w:val="lt-LT"/>
        </w:rPr>
      </w:pPr>
    </w:p>
    <w:p w:rsidR="006D777B" w:rsidRPr="008D6F34" w:rsidRDefault="006D777B" w:rsidP="00394477">
      <w:pPr>
        <w:ind w:firstLine="709"/>
        <w:jc w:val="both"/>
        <w:rPr>
          <w:b/>
          <w:lang w:val="lt-LT"/>
        </w:rPr>
      </w:pPr>
      <w:r w:rsidRPr="008D6F34">
        <w:rPr>
          <w:b/>
          <w:lang w:val="lt-LT"/>
        </w:rPr>
        <w:t>Taikomas iki 2021 06-30</w:t>
      </w:r>
    </w:p>
    <w:p w:rsidR="006D777B" w:rsidRPr="008D6F34" w:rsidRDefault="006D777B" w:rsidP="00394477">
      <w:pPr>
        <w:ind w:firstLine="709"/>
        <w:jc w:val="both"/>
        <w:rPr>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10" w:history="1">
        <w:r w:rsidRPr="008D6F34">
          <w:rPr>
            <w:rStyle w:val="Hipersaitas"/>
            <w:bCs/>
            <w:color w:val="auto"/>
            <w:u w:val="none"/>
            <w:lang w:val="lt-LT"/>
          </w:rPr>
          <w:t>FR0600</w:t>
        </w:r>
      </w:hyperlink>
      <w:r w:rsidRPr="008D6F34">
        <w:rPr>
          <w:bCs/>
          <w:lang w:val="lt-LT"/>
        </w:rPr>
        <w:t xml:space="preserve"> forma).  </w:t>
      </w:r>
    </w:p>
    <w:p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rsidR="00B029DB" w:rsidRPr="008D6F34" w:rsidRDefault="00B029DB" w:rsidP="00394477">
      <w:pPr>
        <w:ind w:firstLine="709"/>
        <w:jc w:val="both"/>
        <w:rPr>
          <w:lang w:val="lt-LT"/>
        </w:rPr>
      </w:pPr>
    </w:p>
    <w:p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828" w:type="dxa"/>
            <w:tcBorders>
              <w:bottom w:val="single" w:sz="4" w:space="0" w:color="auto"/>
            </w:tcBorders>
          </w:tcPr>
          <w:p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rsidR="00B029DB" w:rsidRPr="008D6F34" w:rsidRDefault="00B029DB" w:rsidP="00394477">
      <w:pPr>
        <w:ind w:firstLine="709"/>
        <w:jc w:val="both"/>
        <w:rPr>
          <w:b/>
          <w:lang w:val="lt-LT"/>
        </w:rPr>
      </w:pPr>
    </w:p>
    <w:p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rsidR="00B029DB" w:rsidRPr="008D6F34" w:rsidRDefault="00B029DB" w:rsidP="00394477">
      <w:pPr>
        <w:pStyle w:val="Pagrindinistekstas3"/>
        <w:ind w:firstLine="709"/>
        <w:rPr>
          <w:rFonts w:ascii="Times New Roman" w:hAnsi="Times New Roman"/>
          <w:b w:val="0"/>
          <w:szCs w:val="24"/>
          <w:lang w:val="lt-LT"/>
        </w:rPr>
      </w:pPr>
    </w:p>
    <w:p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lastRenderedPageBreak/>
        <w:t>Komentaras</w:t>
      </w:r>
    </w:p>
    <w:p w:rsidR="00B029DB" w:rsidRPr="008D6F34" w:rsidRDefault="00B029DB" w:rsidP="00394477">
      <w:pPr>
        <w:ind w:firstLine="709"/>
        <w:jc w:val="both"/>
        <w:rPr>
          <w:b/>
          <w:bCs/>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rsidR="00B029DB" w:rsidRPr="008D6F34" w:rsidRDefault="00B029DB" w:rsidP="00394477">
      <w:pPr>
        <w:ind w:firstLine="709"/>
        <w:jc w:val="both"/>
        <w:rPr>
          <w:b/>
          <w:bCs/>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rsidR="00B029DB" w:rsidRPr="008D6F34" w:rsidRDefault="00B029DB" w:rsidP="00394477">
      <w:pPr>
        <w:ind w:firstLine="709"/>
        <w:jc w:val="both"/>
        <w:rPr>
          <w:lang w:val="lt-LT"/>
        </w:rPr>
      </w:pPr>
    </w:p>
    <w:p w:rsidR="00B029DB" w:rsidRPr="008D6F34" w:rsidRDefault="00B029DB" w:rsidP="00394477">
      <w:pPr>
        <w:pStyle w:val="Antrat1"/>
        <w:ind w:firstLine="709"/>
        <w:jc w:val="both"/>
        <w:rPr>
          <w:bCs w:val="0"/>
        </w:rPr>
      </w:pPr>
      <w:r w:rsidRPr="008D6F34">
        <w:rPr>
          <w:bCs w:val="0"/>
        </w:rPr>
        <w:t xml:space="preserve">Komentaras </w:t>
      </w:r>
    </w:p>
    <w:p w:rsidR="00B029DB" w:rsidRPr="008D6F34" w:rsidRDefault="00B029DB" w:rsidP="00394477">
      <w:pPr>
        <w:ind w:firstLine="709"/>
        <w:jc w:val="both"/>
        <w:rPr>
          <w:color w:val="943634" w:themeColor="accent2" w:themeShade="BF"/>
          <w:lang w:val="lt-LT"/>
        </w:rPr>
      </w:pPr>
    </w:p>
    <w:p w:rsidR="00C13407" w:rsidRPr="008D6F34"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rPr>
      </w:pPr>
      <w:r w:rsidRPr="008D6F34">
        <w:rPr>
          <w:b/>
          <w:color w:val="000000"/>
        </w:rPr>
        <w:t>Taikomas iki 2021 06 30</w:t>
      </w:r>
    </w:p>
    <w:p w:rsidR="00C13407" w:rsidRPr="008D6F34" w:rsidRDefault="00C13407" w:rsidP="00394477">
      <w:pPr>
        <w:ind w:firstLine="709"/>
        <w:jc w:val="both"/>
        <w:rPr>
          <w:color w:val="943634" w:themeColor="accent2" w:themeShade="BF"/>
          <w:lang w:val="lt-LT"/>
        </w:rPr>
      </w:pPr>
    </w:p>
    <w:p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rsidR="00B029DB" w:rsidRPr="008D6F34" w:rsidRDefault="00B029DB" w:rsidP="00394477">
      <w:pPr>
        <w:pStyle w:val="HTMLiankstoformatuotas"/>
        <w:ind w:firstLine="709"/>
        <w:jc w:val="both"/>
        <w:rPr>
          <w:rFonts w:ascii="Times New Roman" w:hAnsi="Times New Roman" w:cs="Times New Roman"/>
          <w:sz w:val="24"/>
          <w:szCs w:val="24"/>
          <w:lang w:val="lt-LT"/>
        </w:rPr>
      </w:pPr>
    </w:p>
    <w:p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rsidR="00B029DB" w:rsidRPr="008D6F34" w:rsidRDefault="00B029DB" w:rsidP="00394477">
      <w:pPr>
        <w:pStyle w:val="HTMLiankstoformatuotas"/>
        <w:ind w:firstLine="709"/>
        <w:jc w:val="both"/>
        <w:rPr>
          <w:rFonts w:ascii="Times New Roman" w:hAnsi="Times New Roman" w:cs="Times New Roman"/>
          <w:sz w:val="24"/>
          <w:szCs w:val="24"/>
          <w:lang w:val="lt-LT"/>
        </w:rPr>
      </w:pPr>
    </w:p>
    <w:p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8D6F34" w:rsidTr="00B029DB">
        <w:tc>
          <w:tcPr>
            <w:tcW w:w="9746" w:type="dxa"/>
          </w:tcPr>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rsidR="00B029DB" w:rsidRPr="008D6F34" w:rsidRDefault="00B029DB" w:rsidP="00394477">
      <w:pPr>
        <w:ind w:firstLine="709"/>
        <w:jc w:val="both"/>
        <w:rPr>
          <w:b/>
          <w:lang w:val="lt-LT"/>
        </w:rPr>
      </w:pPr>
    </w:p>
    <w:p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rsidR="00404ACC" w:rsidRPr="008D6F34" w:rsidRDefault="00404ACC" w:rsidP="00394477">
      <w:pPr>
        <w:ind w:firstLine="709"/>
        <w:jc w:val="both"/>
        <w:rPr>
          <w:lang w:val="lt-LT"/>
        </w:rPr>
      </w:pPr>
    </w:p>
    <w:p w:rsidR="00290027" w:rsidRPr="008D6F34" w:rsidRDefault="00C7118B" w:rsidP="00394477">
      <w:pPr>
        <w:ind w:firstLine="709"/>
        <w:jc w:val="both"/>
        <w:rPr>
          <w:b/>
          <w:lang w:val="lt-LT" w:eastAsia="lt-LT"/>
        </w:rPr>
      </w:pPr>
      <w:bookmarkStart w:id="164" w:name="straipsnis13"/>
      <w:bookmarkEnd w:id="164"/>
      <w:r w:rsidRPr="008D6F34">
        <w:rPr>
          <w:b/>
          <w:bCs/>
          <w:u w:val="single"/>
          <w:lang w:val="lt-LT"/>
        </w:rPr>
        <w:t>71</w:t>
      </w:r>
      <w:r w:rsidRPr="008D6F34">
        <w:rPr>
          <w:b/>
          <w:bCs/>
          <w:u w:val="single"/>
          <w:vertAlign w:val="superscript"/>
          <w:lang w:val="lt-LT"/>
        </w:rPr>
        <w:t xml:space="preserve">1  </w:t>
      </w:r>
      <w:r w:rsidRPr="008D6F34">
        <w:rPr>
          <w:b/>
          <w:bCs/>
          <w:u w:val="single"/>
          <w:lang w:val="lt-LT"/>
        </w:rPr>
        <w:t>straipsnis</w:t>
      </w:r>
      <w:r w:rsidRPr="008D6F34">
        <w:rPr>
          <w:b/>
          <w:bCs/>
          <w:lang w:val="lt-LT"/>
        </w:rPr>
        <w:t xml:space="preserve">. </w:t>
      </w:r>
      <w:r w:rsidR="00290027" w:rsidRPr="008D6F34">
        <w:rPr>
          <w:b/>
          <w:bCs/>
          <w:lang w:val="lt-LT" w:eastAsia="lt-LT"/>
        </w:rPr>
        <w:t>Prekes iš kitos valstybės narės įsigyjančių asmenų registravimas PVM mokėtojais</w:t>
      </w:r>
    </w:p>
    <w:p w:rsidR="00C7118B" w:rsidRPr="008D6F34" w:rsidRDefault="00C7118B" w:rsidP="00394477">
      <w:pPr>
        <w:pStyle w:val="Antrat1"/>
        <w:ind w:firstLine="709"/>
        <w:jc w:val="both"/>
        <w:rPr>
          <w:bCs w:val="0"/>
        </w:rPr>
      </w:pPr>
    </w:p>
    <w:p w:rsidR="00C13407" w:rsidRPr="008D6F34" w:rsidRDefault="00C13407" w:rsidP="00394477">
      <w:pPr>
        <w:pStyle w:val="tajtip"/>
        <w:shd w:val="clear" w:color="auto" w:fill="FFFFFF"/>
        <w:spacing w:before="0" w:beforeAutospacing="0" w:after="0" w:afterAutospacing="0"/>
        <w:ind w:firstLine="709"/>
        <w:jc w:val="both"/>
        <w:rPr>
          <w:b/>
          <w:color w:val="000000"/>
        </w:rPr>
      </w:pPr>
      <w:r w:rsidRPr="008D6F34">
        <w:rPr>
          <w:b/>
          <w:color w:val="000000"/>
        </w:rPr>
        <w:t>1. Jeigu apmokestinamasis asmuo, kuris nėra ir neprivalo būti įregistruotas PVM mokėtoju pagal šio Įstatymo 71 arba 72 straipsnį, taip pat juridinis asmuo, kuris nėra apmokestinamasis asmuo, įsigyja šalies teritorijoje prekes iš kitos valstybės narės, jis privalo už prekes, įsigyjamas iš kitos valstybės narės, skaičiuoti PVM ir jį mokėti į biudžetą, taip pat pateikti prašymą įregistruoti jį PVM mokėtoju, neatsižvelgiant į tai, ar jis buvo registruotas PVM mokėtoju šio Įstatymo XII skyriaus penktajame, šeštajame ir septintajame skirsniuose nustatyta tvarka, išskyrus atvejus, kai tenkinamos visos šios sąlygos:</w:t>
      </w:r>
    </w:p>
    <w:p w:rsidR="00B029DB" w:rsidRPr="008D6F34" w:rsidRDefault="00B029DB" w:rsidP="00394477">
      <w:pPr>
        <w:ind w:firstLine="709"/>
        <w:jc w:val="both"/>
        <w:rPr>
          <w:b/>
          <w:bCs/>
          <w:lang w:val="lt-LT"/>
        </w:rPr>
      </w:pPr>
      <w:r w:rsidRPr="008D6F34">
        <w:rPr>
          <w:b/>
          <w:bCs/>
          <w:lang w:val="lt-LT"/>
        </w:rPr>
        <w:t xml:space="preserve">1) prekes įsigyjantis asmuo yra: </w:t>
      </w:r>
    </w:p>
    <w:p w:rsidR="00B029DB" w:rsidRPr="008D6F34" w:rsidRDefault="00B029DB" w:rsidP="00394477">
      <w:pPr>
        <w:ind w:firstLine="709"/>
        <w:jc w:val="both"/>
        <w:rPr>
          <w:b/>
          <w:bCs/>
          <w:lang w:val="lt-LT"/>
        </w:rPr>
      </w:pPr>
      <w:r w:rsidRPr="008D6F34">
        <w:rPr>
          <w:b/>
          <w:bCs/>
          <w:lang w:val="lt-LT"/>
        </w:rPr>
        <w:t xml:space="preserve">a) ūkininkas, įsigyjantis prekes savo vykdomai ekonominei veiklai, kuriai taikoma šio Įstatymo XII skyriaus pirmajame skirsnyje numatyta kompensacinio PVM tarifo schema, arba </w:t>
      </w:r>
    </w:p>
    <w:p w:rsidR="00B029DB" w:rsidRPr="008D6F34" w:rsidRDefault="00B029DB" w:rsidP="00394477">
      <w:pPr>
        <w:ind w:firstLine="709"/>
        <w:jc w:val="both"/>
        <w:rPr>
          <w:b/>
          <w:bCs/>
          <w:lang w:val="lt-LT"/>
        </w:rPr>
      </w:pPr>
      <w:r w:rsidRPr="008D6F34">
        <w:rPr>
          <w:b/>
          <w:bCs/>
          <w:lang w:val="lt-LT"/>
        </w:rPr>
        <w:t xml:space="preserve">b) apmokestinamasis asmuo, vykdantis tik tokią veiklą, kuriai skirtų prekių ir paslaugų pirkimo (importo) PVM pagal šį Įstatymą negali būti atskaitomas, arba </w:t>
      </w:r>
    </w:p>
    <w:p w:rsidR="00B029DB" w:rsidRPr="008D6F34" w:rsidRDefault="00B029DB" w:rsidP="00394477">
      <w:pPr>
        <w:ind w:firstLine="709"/>
        <w:jc w:val="both"/>
        <w:rPr>
          <w:b/>
          <w:bCs/>
          <w:lang w:val="lt-LT"/>
        </w:rPr>
      </w:pPr>
      <w:r w:rsidRPr="008D6F34">
        <w:rPr>
          <w:b/>
          <w:bCs/>
          <w:lang w:val="lt-LT"/>
        </w:rPr>
        <w:t>c) juridinis asmuo, kuris nėra apmokestinamasis asmuo;</w:t>
      </w:r>
    </w:p>
    <w:p w:rsidR="00B029DB" w:rsidRPr="008D6F34" w:rsidRDefault="00B029DB" w:rsidP="00394477">
      <w:pPr>
        <w:ind w:firstLine="709"/>
        <w:jc w:val="both"/>
        <w:rPr>
          <w:b/>
          <w:bCs/>
          <w:lang w:val="lt-LT"/>
        </w:rPr>
      </w:pPr>
      <w:r w:rsidRPr="008D6F34">
        <w:rPr>
          <w:b/>
          <w:bCs/>
          <w:lang w:val="lt-LT"/>
        </w:rPr>
        <w:t xml:space="preserve">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 </w:t>
      </w:r>
    </w:p>
    <w:p w:rsidR="00B029DB" w:rsidRPr="008D6F34" w:rsidRDefault="00B029DB" w:rsidP="00394477">
      <w:pPr>
        <w:ind w:firstLine="709"/>
        <w:jc w:val="both"/>
        <w:rPr>
          <w:b/>
          <w:u w:val="single"/>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rsidR="00B029DB" w:rsidRPr="008D6F34" w:rsidRDefault="00B029DB" w:rsidP="00394477">
      <w:pPr>
        <w:numPr>
          <w:ilvl w:val="0"/>
          <w:numId w:val="64"/>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rsidR="00B029DB" w:rsidRPr="008D6F34" w:rsidRDefault="00B029DB" w:rsidP="00394477">
      <w:pPr>
        <w:numPr>
          <w:ilvl w:val="0"/>
          <w:numId w:val="64"/>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rsidR="00B029DB" w:rsidRPr="008D6F34" w:rsidRDefault="00B029DB" w:rsidP="00394477">
      <w:pPr>
        <w:numPr>
          <w:ilvl w:val="0"/>
          <w:numId w:val="64"/>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rsidR="00B029DB" w:rsidRPr="008D6F34" w:rsidRDefault="00B029DB" w:rsidP="00394477">
      <w:pPr>
        <w:numPr>
          <w:ilvl w:val="0"/>
          <w:numId w:val="64"/>
        </w:numPr>
        <w:ind w:left="0" w:firstLine="709"/>
        <w:jc w:val="both"/>
        <w:rPr>
          <w:bCs/>
          <w:lang w:val="lt-LT"/>
        </w:rPr>
      </w:pPr>
      <w:r w:rsidRPr="008D6F34">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rsidR="00B029DB" w:rsidRPr="008D6F34" w:rsidRDefault="00B029DB" w:rsidP="00394477">
      <w:pPr>
        <w:ind w:firstLine="709"/>
        <w:jc w:val="both"/>
        <w:rPr>
          <w:bCs/>
          <w:lang w:val="lt-LT"/>
        </w:rPr>
      </w:pPr>
      <w:r w:rsidRPr="008D6F34">
        <w:rPr>
          <w:bCs/>
          <w:lang w:val="lt-LT"/>
        </w:rPr>
        <w:tab/>
        <w:t xml:space="preserve">  </w:t>
      </w:r>
    </w:p>
    <w:p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w:t>
      </w:r>
      <w:r w:rsidRPr="008D6F34">
        <w:rPr>
          <w:bCs/>
          <w:lang w:val="lt-LT"/>
        </w:rPr>
        <w:lastRenderedPageBreak/>
        <w:t xml:space="preserve">kurios prekės atgabentos) praėjusiais kalendoriniais metais viršijo 14 000 eurų ar einamaisiais kalendoriniais metais numatoma šią ribą viršyti. </w:t>
      </w:r>
    </w:p>
    <w:p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rsidR="00B029DB" w:rsidRPr="008D6F34" w:rsidRDefault="00B029DB" w:rsidP="00394477">
      <w:pPr>
        <w:numPr>
          <w:ilvl w:val="0"/>
          <w:numId w:val="63"/>
        </w:numPr>
        <w:ind w:left="0" w:firstLine="709"/>
        <w:jc w:val="both"/>
        <w:rPr>
          <w:lang w:val="lt-LT"/>
        </w:rPr>
      </w:pPr>
      <w:r w:rsidRPr="008D6F34">
        <w:rPr>
          <w:lang w:val="lt-LT"/>
        </w:rPr>
        <w:t xml:space="preserve"> kurios kitoje valstybėje narėje buvo apmokestintos taikant specialią apmokestinimo schemą (maržą);</w:t>
      </w:r>
    </w:p>
    <w:p w:rsidR="00B029DB" w:rsidRPr="008D6F34" w:rsidRDefault="00B029DB" w:rsidP="00394477">
      <w:pPr>
        <w:numPr>
          <w:ilvl w:val="0"/>
          <w:numId w:val="63"/>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rsidR="00B029DB" w:rsidRPr="008D6F34" w:rsidRDefault="00B029DB" w:rsidP="00394477">
      <w:pPr>
        <w:numPr>
          <w:ilvl w:val="0"/>
          <w:numId w:val="63"/>
        </w:numPr>
        <w:ind w:left="0" w:firstLine="709"/>
        <w:jc w:val="both"/>
        <w:rPr>
          <w:lang w:val="lt-LT"/>
        </w:rPr>
      </w:pPr>
      <w:r w:rsidRPr="008D6F34">
        <w:rPr>
          <w:lang w:val="lt-LT"/>
        </w:rPr>
        <w:t xml:space="preserve"> kurių tiekimas, jeigu jis vyktų  Lietuvoje būtų PVM neapmokestinamas; </w:t>
      </w:r>
    </w:p>
    <w:p w:rsidR="00B029DB" w:rsidRPr="008D6F34" w:rsidRDefault="00B029DB" w:rsidP="00394477">
      <w:pPr>
        <w:numPr>
          <w:ilvl w:val="0"/>
          <w:numId w:val="63"/>
        </w:numPr>
        <w:ind w:left="0" w:firstLine="709"/>
        <w:jc w:val="both"/>
        <w:rPr>
          <w:lang w:val="lt-LT"/>
        </w:rPr>
      </w:pPr>
      <w:r w:rsidRPr="008D6F34">
        <w:rPr>
          <w:lang w:val="lt-LT"/>
        </w:rPr>
        <w:t xml:space="preserve"> kurias tiekiant buvo taikoma speciali PVM apmokestinimo schema nustatyta toje šalyje mažiems mokesčių mokėtojams;</w:t>
      </w:r>
    </w:p>
    <w:p w:rsidR="00B029DB" w:rsidRPr="008D6F34" w:rsidRDefault="00B029DB" w:rsidP="00394477">
      <w:pPr>
        <w:numPr>
          <w:ilvl w:val="0"/>
          <w:numId w:val="63"/>
        </w:numPr>
        <w:ind w:left="0" w:firstLine="709"/>
        <w:jc w:val="both"/>
        <w:rPr>
          <w:b/>
          <w:bCs/>
          <w:lang w:val="lt-LT"/>
        </w:rPr>
      </w:pPr>
      <w:r w:rsidRPr="008D6F34">
        <w:rPr>
          <w:lang w:val="lt-LT"/>
        </w:rPr>
        <w:t xml:space="preserve"> kurias asmenys tiekė kaip savo turtą, jeigu tai nėra ekonominės veiklos vykdymas.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w:t>
      </w:r>
      <w:r w:rsidRPr="008D6F34">
        <w:rPr>
          <w:lang w:val="lt-LT"/>
        </w:rPr>
        <w:lastRenderedPageBreak/>
        <w:t xml:space="preserve">valstybėje narėje nebuvo pritaikyta marža, t.y. pavyzdyje nurodytu atveju įtraukiama 16 356,3 eurų suma (neįskaitant PVM sumokėto ar mokėtino Vokietijoje).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2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rsidR="00667070" w:rsidRPr="008D6F34" w:rsidRDefault="00667070" w:rsidP="00394477">
      <w:pPr>
        <w:ind w:firstLine="709"/>
        <w:jc w:val="both"/>
        <w:rPr>
          <w:bCs/>
          <w:lang w:val="lt-LT"/>
        </w:rPr>
      </w:pPr>
    </w:p>
    <w:p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rsidR="0075573C" w:rsidRPr="008D6F34" w:rsidRDefault="0075573C" w:rsidP="00394477">
      <w:pPr>
        <w:ind w:firstLine="709"/>
        <w:jc w:val="both"/>
        <w:rPr>
          <w:lang w:val="lt-LT"/>
        </w:rPr>
      </w:pPr>
    </w:p>
    <w:p w:rsidR="00B029DB" w:rsidRPr="008D6F34" w:rsidRDefault="00B029DB" w:rsidP="00394477">
      <w:pPr>
        <w:ind w:firstLine="709"/>
        <w:jc w:val="both"/>
        <w:rPr>
          <w:lang w:val="lt-LT"/>
        </w:rPr>
      </w:pPr>
      <w:r w:rsidRPr="008D6F34">
        <w:rPr>
          <w:lang w:val="lt-LT"/>
        </w:rPr>
        <w:t>2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8D6F34" w:rsidRDefault="00B029DB" w:rsidP="00394477">
      <w:pPr>
        <w:ind w:firstLine="709"/>
        <w:jc w:val="both"/>
        <w:rPr>
          <w:bCs/>
          <w:lang w:val="lt-LT"/>
        </w:rPr>
      </w:pPr>
      <w:r w:rsidRPr="008D6F34">
        <w:rPr>
          <w:bCs/>
          <w:lang w:val="lt-LT"/>
        </w:rPr>
        <w:t xml:space="preserve">                               </w:t>
      </w:r>
    </w:p>
    <w:p w:rsidR="00B029DB" w:rsidRPr="008D6F34" w:rsidRDefault="00B029DB" w:rsidP="00394477">
      <w:pPr>
        <w:ind w:firstLine="709"/>
        <w:jc w:val="both"/>
        <w:rPr>
          <w:bCs/>
          <w:lang w:val="lt-LT"/>
        </w:rPr>
      </w:pPr>
      <w:r w:rsidRPr="008D6F34">
        <w:rPr>
          <w:bCs/>
          <w:lang w:val="lt-LT"/>
        </w:rPr>
        <w:t xml:space="preserve"> 3 pavyzdys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w:t>
      </w:r>
      <w:r w:rsidRPr="008D6F34">
        <w:rPr>
          <w:lang w:val="lt-LT"/>
        </w:rPr>
        <w:lastRenderedPageBreak/>
        <w:t xml:space="preserve">priemonių vertės, tačiau įskaitant verslo tikslais į Lietuvą įvežtas prekes) kalendoriniais metais viršijo ar numato viršyti registravimui nustatytą 14 000 eurų. </w:t>
      </w:r>
    </w:p>
    <w:p w:rsidR="00B029DB" w:rsidRPr="008D6F34" w:rsidRDefault="00B029DB" w:rsidP="00394477">
      <w:pPr>
        <w:ind w:firstLine="709"/>
        <w:jc w:val="both"/>
        <w:rPr>
          <w:b/>
          <w:u w:val="single"/>
          <w:lang w:val="lt-LT"/>
        </w:rPr>
      </w:pPr>
    </w:p>
    <w:p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8D6F34" w:rsidTr="00B029DB">
        <w:tc>
          <w:tcPr>
            <w:tcW w:w="9720" w:type="dxa"/>
          </w:tcPr>
          <w:p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rsidR="00B029DB" w:rsidRPr="008D6F34" w:rsidRDefault="00B029DB" w:rsidP="00394477">
            <w:pPr>
              <w:ind w:firstLine="709"/>
              <w:jc w:val="both"/>
              <w:rPr>
                <w:lang w:val="lt-LT"/>
              </w:rPr>
            </w:pPr>
          </w:p>
        </w:tc>
      </w:tr>
    </w:tbl>
    <w:p w:rsidR="00B029DB" w:rsidRPr="008D6F34" w:rsidRDefault="00B029DB" w:rsidP="00394477">
      <w:pPr>
        <w:ind w:firstLine="709"/>
        <w:jc w:val="both"/>
        <w:rPr>
          <w:b/>
          <w:bCs/>
          <w:lang w:val="lt-LT"/>
        </w:rPr>
      </w:pPr>
      <w:r w:rsidRPr="008D6F34">
        <w:rPr>
          <w:b/>
          <w:bCs/>
          <w:lang w:val="lt-LT"/>
        </w:rPr>
        <w:t xml:space="preserve">        </w:t>
      </w:r>
    </w:p>
    <w:p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8D6F34" w:rsidTr="00B029DB">
        <w:tc>
          <w:tcPr>
            <w:tcW w:w="9720" w:type="dxa"/>
            <w:tcBorders>
              <w:top w:val="single" w:sz="4" w:space="0" w:color="auto"/>
              <w:left w:val="single" w:sz="4" w:space="0" w:color="auto"/>
              <w:bottom w:val="single" w:sz="4" w:space="0" w:color="auto"/>
              <w:right w:val="single" w:sz="4" w:space="0" w:color="auto"/>
            </w:tcBorders>
          </w:tcPr>
          <w:p w:rsidR="00B029DB" w:rsidRPr="008D6F34" w:rsidRDefault="00B029DB" w:rsidP="00394477">
            <w:pPr>
              <w:ind w:firstLine="709"/>
              <w:jc w:val="both"/>
              <w:rPr>
                <w:lang w:val="lt-LT"/>
              </w:rPr>
            </w:pPr>
            <w:r w:rsidRPr="008D6F34">
              <w:rPr>
                <w:lang w:val="lt-LT"/>
              </w:rPr>
              <w:t xml:space="preserve">           </w:t>
            </w:r>
          </w:p>
          <w:p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rsidR="00B029DB" w:rsidRPr="008D6F34" w:rsidRDefault="00B029DB" w:rsidP="00394477">
            <w:pPr>
              <w:ind w:firstLine="709"/>
              <w:jc w:val="both"/>
              <w:rPr>
                <w:lang w:val="lt-LT"/>
              </w:rPr>
            </w:pPr>
            <w:r w:rsidRPr="008D6F34">
              <w:rPr>
                <w:lang w:val="lt-LT"/>
              </w:rPr>
              <w:t xml:space="preserve">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lastRenderedPageBreak/>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828" w:type="dxa"/>
          </w:tcPr>
          <w:p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lastRenderedPageBreak/>
        <w:t>2. Prievolė skaičiuoti PVM pasibaigia, kai atsiranda teisė būti išregistruotu iš PVM mokėtojų  (žr. 75 str. komentarą)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rsidR="00B029DB" w:rsidRPr="008D6F34" w:rsidRDefault="00B029DB" w:rsidP="00394477">
      <w:pPr>
        <w:ind w:firstLine="709"/>
        <w:jc w:val="both"/>
        <w:rPr>
          <w:bCs/>
          <w:lang w:val="lt-LT"/>
        </w:rPr>
      </w:pPr>
      <w:r w:rsidRPr="008D6F34">
        <w:rPr>
          <w:b/>
          <w:lang w:val="lt-LT"/>
        </w:rPr>
        <w:t xml:space="preserve">   </w:t>
      </w:r>
    </w:p>
    <w:p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lastRenderedPageBreak/>
        <w:t>8. Lietuvos Respublikos apmokestinamajam asmeniui, kuris šiame straipsnyje nustatytais pagrindais yra įregistruotas arba privalo būti įregistruotas PVM mokėtoju, netaikomos šio Įstatymo 71 straipsnio 2 dalies nuostatos.“</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
                <w:lang w:val="lt-LT"/>
              </w:rPr>
            </w:pPr>
          </w:p>
        </w:tc>
        <w:tc>
          <w:tcPr>
            <w:tcW w:w="3446" w:type="dxa"/>
            <w:hideMark/>
          </w:tcPr>
          <w:p w:rsidR="00B029DB" w:rsidRPr="008D6F34" w:rsidRDefault="00B029DB" w:rsidP="00394477">
            <w:pPr>
              <w:ind w:firstLine="709"/>
              <w:jc w:val="both"/>
              <w:rPr>
                <w:b/>
                <w:lang w:val="lt-LT"/>
              </w:rPr>
            </w:pPr>
          </w:p>
        </w:tc>
      </w:tr>
    </w:tbl>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u w:val="single"/>
          <w:lang w:val="lt-LT"/>
        </w:rPr>
        <w:t>72</w:t>
      </w:r>
      <w:bookmarkStart w:id="165" w:name="straipsnis72"/>
      <w:bookmarkEnd w:id="165"/>
      <w:r w:rsidRPr="008D6F34">
        <w:rPr>
          <w:b/>
          <w:u w:val="single"/>
          <w:lang w:val="lt-LT"/>
        </w:rPr>
        <w:t xml:space="preserve"> straipsnis.</w:t>
      </w:r>
      <w:r w:rsidRPr="008D6F34">
        <w:rPr>
          <w:b/>
          <w:lang w:val="lt-LT"/>
        </w:rPr>
        <w:t xml:space="preserve">  Savanoriškas registravimasis PVM mokėtojais</w:t>
      </w:r>
    </w:p>
    <w:p w:rsidR="00B029DB" w:rsidRPr="008D6F34" w:rsidRDefault="00B029DB" w:rsidP="00394477">
      <w:pPr>
        <w:ind w:firstLine="709"/>
        <w:jc w:val="both"/>
        <w:rPr>
          <w:lang w:val="lt-LT"/>
        </w:rPr>
      </w:pPr>
      <w:r w:rsidRPr="008D6F34">
        <w:rPr>
          <w:lang w:val="lt-LT"/>
        </w:rPr>
        <w:t xml:space="preserve"> </w:t>
      </w:r>
    </w:p>
    <w:p w:rsidR="00B029DB" w:rsidRPr="008D6F34" w:rsidRDefault="00B029DB" w:rsidP="00394477">
      <w:pPr>
        <w:ind w:firstLine="709"/>
        <w:jc w:val="both"/>
        <w:rPr>
          <w:b/>
          <w:bCs/>
          <w:lang w:val="lt-LT"/>
        </w:rPr>
      </w:pPr>
      <w:r w:rsidRPr="008D6F34">
        <w:rPr>
          <w:b/>
          <w:bCs/>
          <w:lang w:val="lt-LT"/>
        </w:rPr>
        <w:t>1. Lietuvos Respublikos asmuo, vykdantis ar ketinantis vykdyti ekonominę veiklą, turi teisę pateikti prašymą įregistruoti jį PVM mokėtoju, neatsižvelgdamas į tai, kad bendra atlygio suma nesiekia šio Įstatymo 71 straipsnio 2 dalyje nustatytos ribos, išskyrus tą atvejį, kai vykdoma ir numatoma vykdyti vien tik tokią veiklą, kurioje naudojamų prekių ir (arba) paslaugų pirkimo ir (arba) importo PVM pagal šio Įstatymo 62 straipsnio 1 dalies nuostatas negalėtų būti atskaitomas, jeigu šio Įstatymo XII skyriuje nenustatyta kitaip.</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iCs/>
          <w:lang w:val="lt-LT"/>
        </w:rPr>
      </w:pPr>
      <w:r w:rsidRPr="008D6F34">
        <w:rPr>
          <w:b/>
          <w:bCs/>
          <w:i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66" w:name="P53693_112_1"/>
      <w:r w:rsidRPr="008D6F34">
        <w:rPr>
          <w:lang w:val="lt-LT"/>
        </w:rPr>
        <w:t xml:space="preserve">PVM įstatymo </w:t>
      </w:r>
      <w:bookmarkEnd w:id="166"/>
      <w:r w:rsidRPr="008D6F34">
        <w:rPr>
          <w:lang w:val="lt-LT"/>
        </w:rPr>
        <w:t>112 straipsnio nuostatas ketina skaičiuoti to investicinio aukso tiekimo PVM;</w:t>
      </w:r>
    </w:p>
    <w:p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67" w:name="P53693_31_2"/>
      <w:r w:rsidRPr="008D6F34">
        <w:rPr>
          <w:lang w:val="lt-LT"/>
        </w:rPr>
        <w:t xml:space="preserve">PVM įstatymo 31 </w:t>
      </w:r>
      <w:bookmarkEnd w:id="167"/>
      <w:r w:rsidRPr="008D6F34">
        <w:rPr>
          <w:lang w:val="lt-LT"/>
        </w:rPr>
        <w:t>straipsnio nuostatas ketina skaičiuoti PVM už šių daiktų nuomą;</w:t>
      </w:r>
    </w:p>
    <w:p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68" w:name="P53693_32_2"/>
      <w:r w:rsidRPr="008D6F34">
        <w:rPr>
          <w:lang w:val="lt-LT"/>
        </w:rPr>
        <w:t xml:space="preserve">PVM įstatymo 32 </w:t>
      </w:r>
      <w:bookmarkEnd w:id="168"/>
      <w:r w:rsidRPr="008D6F34">
        <w:rPr>
          <w:lang w:val="lt-LT"/>
        </w:rPr>
        <w:t>straipsnio nuostatas ketina skaičiuoti PVM už tiekiamus PVM neapmokestinamus nekilnojamuosius pagal prigimtį daiktus;</w:t>
      </w:r>
    </w:p>
    <w:p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rsidR="00B029DB" w:rsidRPr="008D6F34"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Cs/>
                <w:lang w:val="lt-LT"/>
              </w:rPr>
            </w:pPr>
          </w:p>
        </w:tc>
        <w:tc>
          <w:tcPr>
            <w:tcW w:w="3446" w:type="dxa"/>
            <w:hideMark/>
          </w:tcPr>
          <w:p w:rsidR="00B029DB" w:rsidRPr="008D6F34" w:rsidRDefault="00B029DB" w:rsidP="00394477">
            <w:pPr>
              <w:ind w:firstLine="709"/>
              <w:jc w:val="both"/>
              <w:rPr>
                <w:bCs/>
                <w:lang w:val="lt-LT"/>
              </w:rPr>
            </w:pPr>
          </w:p>
        </w:tc>
      </w:tr>
    </w:tbl>
    <w:p w:rsidR="00B029DB" w:rsidRPr="008D6F34" w:rsidRDefault="00B029DB" w:rsidP="00394477">
      <w:pPr>
        <w:ind w:firstLine="709"/>
        <w:jc w:val="both"/>
        <w:rPr>
          <w:bCs/>
          <w:lang w:val="lt-LT"/>
        </w:rPr>
      </w:pPr>
    </w:p>
    <w:p w:rsidR="00E416C0" w:rsidRPr="008D6F34" w:rsidRDefault="00B029DB" w:rsidP="00F54B01">
      <w:pPr>
        <w:ind w:firstLine="709"/>
        <w:jc w:val="both"/>
        <w:rPr>
          <w:b/>
          <w:color w:val="000000"/>
        </w:rPr>
      </w:pPr>
      <w:r w:rsidRPr="008D6F34">
        <w:rPr>
          <w:b/>
          <w:bCs/>
          <w:iCs/>
          <w:u w:val="single"/>
          <w:lang w:val="lt-LT"/>
        </w:rPr>
        <w:t>73 st</w:t>
      </w:r>
      <w:bookmarkStart w:id="169" w:name="straipsnis73"/>
      <w:bookmarkEnd w:id="169"/>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8D6F34">
        <w:rPr>
          <w:b/>
          <w:bCs/>
        </w:rPr>
        <w:t> Registruojamo PVM mokėtoju asmens mokestinių prievolių įvykdymo užtikrinimas laidavimu arba garantija</w:t>
      </w:r>
      <w:r w:rsidR="00CA0AA7" w:rsidRPr="008D6F34">
        <w:rPr>
          <w:b/>
          <w:iCs/>
          <w:color w:val="000000"/>
        </w:rPr>
        <w:t xml:space="preserve">. </w:t>
      </w:r>
      <w:r w:rsidR="00F54B01" w:rsidRPr="008D6F34">
        <w:rPr>
          <w:b/>
          <w:iCs/>
          <w:color w:val="000000"/>
        </w:rPr>
        <w:t xml:space="preserve">Neteko galios </w:t>
      </w:r>
      <w:r w:rsidR="00CA0AA7" w:rsidRPr="008D6F34">
        <w:rPr>
          <w:b/>
          <w:iCs/>
          <w:color w:val="000000"/>
          <w:shd w:val="clear" w:color="auto" w:fill="FFFFFF"/>
        </w:rPr>
        <w:t>2007 07 03 įstatymu Nr. </w:t>
      </w:r>
      <w:bookmarkStart w:id="170" w:name="n4973eb9cbf1c4d57b87b26e81f5dec54"/>
      <w:r w:rsidR="00CA0AA7" w:rsidRPr="008D6F34">
        <w:rPr>
          <w:b/>
          <w:iCs/>
          <w:color w:val="000000"/>
        </w:rPr>
        <w:t>X-1251</w:t>
      </w:r>
      <w:bookmarkEnd w:id="170"/>
      <w:r w:rsidR="00CA0AA7" w:rsidRPr="008D6F34">
        <w:rPr>
          <w:b/>
          <w:iCs/>
          <w:color w:val="000000"/>
          <w:shd w:val="clear" w:color="auto" w:fill="FFFFFF"/>
        </w:rPr>
        <w:t> (nuo 2007 07 19)</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u w:val="single"/>
          <w:lang w:val="lt-LT"/>
        </w:rPr>
        <w:t>74 st</w:t>
      </w:r>
      <w:bookmarkStart w:id="171" w:name="straipsnis74"/>
      <w:bookmarkEnd w:id="171"/>
      <w:r w:rsidRPr="008D6F34">
        <w:rPr>
          <w:b/>
          <w:bCs/>
          <w:u w:val="single"/>
          <w:lang w:val="lt-LT"/>
        </w:rPr>
        <w:t>raipsnis</w:t>
      </w:r>
      <w:r w:rsidRPr="008D6F34">
        <w:rPr>
          <w:b/>
          <w:bCs/>
          <w:lang w:val="lt-LT"/>
        </w:rPr>
        <w:t>. PVM mokėtojo kodas</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PVM mokėtoju įregistruotam apmokestinamajam asmeniui ar asmeniui, kuris nėra apmokestinamasis asmuo, suteikiamas PVM mokėtojo kodas, kurio sudarymo tvarką nustato Lietuvos Respublikos Vyriausybė ar jos įgaliota institucija.</w:t>
      </w:r>
    </w:p>
    <w:p w:rsidR="00B029DB" w:rsidRPr="008D6F34" w:rsidRDefault="00B029DB" w:rsidP="00394477">
      <w:pPr>
        <w:ind w:firstLine="709"/>
        <w:jc w:val="both"/>
        <w:rPr>
          <w:lang w:val="lt-LT"/>
        </w:rPr>
      </w:pPr>
      <w:r w:rsidRPr="008D6F34">
        <w:rPr>
          <w:lang w:val="lt-LT"/>
        </w:rPr>
        <w:t> </w:t>
      </w:r>
      <w:r w:rsidRPr="008D6F34">
        <w:rPr>
          <w:lang w:val="lt-LT"/>
        </w:rPr>
        <w:tab/>
      </w: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11"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rsidR="00B029DB" w:rsidRPr="008D6F34"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Cs/>
                <w:iCs/>
                <w:u w:val="single"/>
                <w:lang w:val="lt-LT"/>
              </w:rPr>
            </w:pPr>
          </w:p>
        </w:tc>
        <w:tc>
          <w:tcPr>
            <w:tcW w:w="3446" w:type="dxa"/>
            <w:hideMark/>
          </w:tcPr>
          <w:p w:rsidR="00B029DB" w:rsidRPr="008D6F34" w:rsidRDefault="00B029DB" w:rsidP="00394477">
            <w:pPr>
              <w:ind w:firstLine="709"/>
              <w:jc w:val="both"/>
              <w:rPr>
                <w:bCs/>
                <w:iCs/>
                <w:u w:val="single"/>
                <w:lang w:val="lt-LT"/>
              </w:rPr>
            </w:pPr>
          </w:p>
        </w:tc>
      </w:tr>
    </w:tbl>
    <w:p w:rsidR="00B029DB" w:rsidRPr="008D6F34" w:rsidRDefault="00B029DB" w:rsidP="00394477">
      <w:pPr>
        <w:ind w:firstLine="709"/>
        <w:jc w:val="both"/>
        <w:rPr>
          <w:bCs/>
          <w:iCs/>
          <w:u w:val="single"/>
          <w:lang w:val="lt-LT"/>
        </w:rPr>
      </w:pPr>
    </w:p>
    <w:p w:rsidR="00B029DB" w:rsidRPr="008D6F34" w:rsidRDefault="00B029DB" w:rsidP="00394477">
      <w:pPr>
        <w:ind w:firstLine="709"/>
        <w:jc w:val="both"/>
        <w:rPr>
          <w:b/>
          <w:bCs/>
          <w:iCs/>
          <w:u w:val="single"/>
          <w:lang w:val="lt-LT"/>
        </w:rPr>
      </w:pPr>
    </w:p>
    <w:p w:rsidR="00B029DB" w:rsidRPr="008D6F34" w:rsidRDefault="00B029DB" w:rsidP="00394477">
      <w:pPr>
        <w:ind w:firstLine="709"/>
        <w:jc w:val="both"/>
        <w:rPr>
          <w:b/>
          <w:bCs/>
          <w:i/>
          <w:lang w:val="lt-LT"/>
        </w:rPr>
      </w:pPr>
      <w:r w:rsidRPr="008D6F34">
        <w:rPr>
          <w:b/>
          <w:bCs/>
          <w:iCs/>
          <w:u w:val="single"/>
          <w:lang w:val="lt-LT"/>
        </w:rPr>
        <w:t>75</w:t>
      </w:r>
      <w:bookmarkStart w:id="172" w:name="straipsnis75"/>
      <w:bookmarkEnd w:id="172"/>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1. Asmuo turi teisę pateikti  prašymą  išregistruoti  jį  iš  PVM mokėtoju arba gali būti iš jų  išregistruotas mokesčio  įregistruotas  administratoriaus iniciatyva, jeigu</w:t>
      </w:r>
      <w:r w:rsidR="00E416C0" w:rsidRPr="008D6F34">
        <w:rPr>
          <w:b/>
          <w:bCs/>
          <w:lang w:val="lt-LT"/>
        </w:rPr>
        <w:t>,</w:t>
      </w:r>
      <w:r w:rsidRPr="008D6F34">
        <w:rPr>
          <w:b/>
          <w:bCs/>
          <w:lang w:val="lt-LT"/>
        </w:rPr>
        <w:t xml:space="preserve"> jam nesant PVM mokėtoju, jam nebūtų atsiradusi prievolė juo įsiregistruoti pagal šio Įstatymo 71 ar 71</w:t>
      </w:r>
      <w:r w:rsidRPr="008D6F34">
        <w:rPr>
          <w:b/>
          <w:bCs/>
          <w:vertAlign w:val="superscript"/>
          <w:lang w:val="lt-LT"/>
        </w:rPr>
        <w:t xml:space="preserve">1 </w:t>
      </w:r>
      <w:r w:rsidRPr="008D6F34">
        <w:rPr>
          <w:b/>
          <w:bCs/>
          <w:lang w:val="lt-LT"/>
        </w:rPr>
        <w:t xml:space="preserve">straipsnį. </w:t>
      </w:r>
    </w:p>
    <w:p w:rsidR="00240084" w:rsidRPr="008D6F34" w:rsidRDefault="00240084"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lastRenderedPageBreak/>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rsidR="00B029DB" w:rsidRPr="008D6F34" w:rsidRDefault="00B029DB" w:rsidP="00394477">
      <w:pPr>
        <w:numPr>
          <w:ilvl w:val="0"/>
          <w:numId w:val="76"/>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rsidR="00B029DB" w:rsidRPr="008D6F34" w:rsidRDefault="00B029DB" w:rsidP="00394477">
      <w:pPr>
        <w:numPr>
          <w:ilvl w:val="0"/>
          <w:numId w:val="76"/>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rsidR="00B029DB" w:rsidRPr="008D6F34" w:rsidRDefault="00B029DB" w:rsidP="00394477">
      <w:pPr>
        <w:numPr>
          <w:ilvl w:val="0"/>
          <w:numId w:val="76"/>
        </w:numPr>
        <w:ind w:left="0" w:firstLine="709"/>
        <w:jc w:val="both"/>
        <w:rPr>
          <w:bCs/>
          <w:lang w:val="lt-LT"/>
        </w:rPr>
      </w:pPr>
      <w:r w:rsidRPr="008D6F34">
        <w:rPr>
          <w:bCs/>
          <w:lang w:val="lt-LT"/>
        </w:rPr>
        <w:t xml:space="preserve"> iš kitų valstybių narių per kalendorinius metus  įsigijo prekių  ne daugiau kaip už    14 000 eurų;</w:t>
      </w:r>
    </w:p>
    <w:p w:rsidR="00B029DB" w:rsidRPr="008D6F34" w:rsidRDefault="00B029DB" w:rsidP="00394477">
      <w:pPr>
        <w:numPr>
          <w:ilvl w:val="0"/>
          <w:numId w:val="76"/>
        </w:numPr>
        <w:ind w:left="0" w:firstLine="709"/>
        <w:jc w:val="both"/>
        <w:rPr>
          <w:bCs/>
          <w:lang w:val="lt-LT"/>
        </w:rPr>
      </w:pPr>
      <w:r w:rsidRPr="008D6F34">
        <w:rPr>
          <w:bCs/>
          <w:lang w:val="lt-LT"/>
        </w:rPr>
        <w:t xml:space="preserve"> vykdant nuotolinę prekybą kalendoriniais metais atgabentų prekių vertė ne didesnė kaip 35 000 eurų.</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rsidR="00B029DB" w:rsidRPr="008D6F34" w:rsidRDefault="00B029DB" w:rsidP="00394477">
      <w:pPr>
        <w:ind w:firstLine="709"/>
        <w:jc w:val="both"/>
        <w:rPr>
          <w:bCs/>
          <w:lang w:val="lt-LT"/>
        </w:rPr>
      </w:pPr>
    </w:p>
    <w:p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rsidR="00E416C0" w:rsidRPr="008D6F34" w:rsidRDefault="00E416C0"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rsidR="00B029DB" w:rsidRPr="008D6F34" w:rsidRDefault="00B029DB" w:rsidP="00394477">
      <w:pPr>
        <w:ind w:firstLine="709"/>
        <w:jc w:val="both"/>
        <w:rPr>
          <w:b/>
          <w:bCs/>
          <w:lang w:val="lt-LT"/>
        </w:rPr>
      </w:pPr>
    </w:p>
    <w:p w:rsidR="00B029DB" w:rsidRPr="008D6F34" w:rsidRDefault="00F54B01" w:rsidP="00394477">
      <w:pPr>
        <w:ind w:firstLine="709"/>
        <w:jc w:val="both"/>
        <w:rPr>
          <w:b/>
          <w:color w:val="000000"/>
          <w:shd w:val="clear" w:color="auto" w:fill="FFFFFF"/>
        </w:rPr>
      </w:pPr>
      <w:r w:rsidRPr="008D6F34">
        <w:rPr>
          <w:b/>
          <w:bCs/>
          <w:lang w:val="lt-LT"/>
        </w:rPr>
        <w:t xml:space="preserve"> 3. Neteko galios </w:t>
      </w:r>
      <w:r w:rsidR="00CA0AA7" w:rsidRPr="008D6F34">
        <w:rPr>
          <w:b/>
          <w:iCs/>
          <w:color w:val="000000"/>
          <w:shd w:val="clear" w:color="auto" w:fill="FFFFFF"/>
        </w:rPr>
        <w:t>2010 11 30 įstatymu Nr. </w:t>
      </w:r>
      <w:bookmarkStart w:id="173" w:name="n3acb576c5cdd4002a75f2c68cbc49c04"/>
      <w:r w:rsidR="00CA0AA7" w:rsidRPr="008D6F34">
        <w:rPr>
          <w:b/>
          <w:iCs/>
          <w:color w:val="000000"/>
        </w:rPr>
        <w:t>XI-1187</w:t>
      </w:r>
      <w:bookmarkEnd w:id="173"/>
      <w:r w:rsidR="00CA0AA7" w:rsidRPr="008D6F34">
        <w:rPr>
          <w:b/>
          <w:iCs/>
          <w:color w:val="000000"/>
          <w:shd w:val="clear" w:color="auto" w:fill="FFFFFF"/>
        </w:rPr>
        <w:t> (nuo 2011 01 01)</w:t>
      </w:r>
    </w:p>
    <w:p w:rsidR="00F54B01" w:rsidRPr="008D6F34" w:rsidRDefault="00F54B01" w:rsidP="00394477">
      <w:pPr>
        <w:ind w:firstLine="709"/>
        <w:jc w:val="both"/>
        <w:rPr>
          <w:b/>
          <w:bCs/>
          <w:lang w:val="lt-LT"/>
        </w:rPr>
      </w:pPr>
    </w:p>
    <w:p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rsidR="00E416C0" w:rsidRPr="008D6F34" w:rsidRDefault="00E416C0"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rsidR="0075573C" w:rsidRPr="008D6F34" w:rsidRDefault="00B029DB" w:rsidP="00394477">
      <w:pPr>
        <w:ind w:firstLine="709"/>
        <w:jc w:val="both"/>
        <w:rPr>
          <w:lang w:val="lt-LT"/>
        </w:rPr>
      </w:pPr>
      <w:r w:rsidRPr="008D6F34">
        <w:rPr>
          <w:lang w:val="lt-LT"/>
        </w:rPr>
        <w:t>6) remiantis turimais duomenimis, neturi samdomų darbuotojų;</w:t>
      </w:r>
    </w:p>
    <w:p w:rsidR="00B029DB" w:rsidRPr="008D6F34" w:rsidRDefault="00B029DB" w:rsidP="00394477">
      <w:pPr>
        <w:ind w:firstLine="709"/>
        <w:jc w:val="both"/>
        <w:rPr>
          <w:lang w:val="lt-LT"/>
        </w:rPr>
      </w:pPr>
      <w:r w:rsidRPr="008D6F34">
        <w:rPr>
          <w:lang w:val="lt-LT"/>
        </w:rPr>
        <w:lastRenderedPageBreak/>
        <w:t>7) nevykdo mokesčio administratoriaus nurodymų, kurie duodami, siekiant įsitikinti, kad jis vykdo ekonominę veiklą ir deklaruoja teisingus duomenis;</w:t>
      </w:r>
    </w:p>
    <w:p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
                <w:bCs/>
                <w:lang w:val="lt-LT"/>
              </w:rPr>
            </w:pPr>
          </w:p>
        </w:tc>
        <w:tc>
          <w:tcPr>
            <w:tcW w:w="3446" w:type="dxa"/>
            <w:hideMark/>
          </w:tcPr>
          <w:p w:rsidR="00B029DB" w:rsidRPr="008D6F34" w:rsidRDefault="00B029DB" w:rsidP="00394477">
            <w:pPr>
              <w:ind w:firstLine="709"/>
              <w:jc w:val="both"/>
              <w:rPr>
                <w:b/>
                <w:bCs/>
                <w:lang w:val="lt-LT"/>
              </w:rPr>
            </w:pPr>
          </w:p>
        </w:tc>
      </w:tr>
    </w:tbl>
    <w:p w:rsidR="00B029DB" w:rsidRPr="008D6F34" w:rsidRDefault="00B029DB" w:rsidP="00394477">
      <w:pPr>
        <w:ind w:firstLine="709"/>
        <w:jc w:val="both"/>
        <w:rPr>
          <w:bCs/>
          <w:lang w:val="lt-LT"/>
        </w:rPr>
      </w:pPr>
      <w:r w:rsidRPr="008D6F34">
        <w:rPr>
          <w:bCs/>
          <w:lang w:val="lt-LT"/>
        </w:rPr>
        <w:tab/>
      </w:r>
    </w:p>
    <w:p w:rsidR="00B029DB" w:rsidRPr="008D6F34" w:rsidRDefault="00B029DB" w:rsidP="00394477">
      <w:pPr>
        <w:ind w:firstLine="709"/>
        <w:jc w:val="both"/>
        <w:rPr>
          <w:b/>
          <w:bCs/>
          <w:lang w:val="lt-LT"/>
        </w:rPr>
      </w:pPr>
      <w:r w:rsidRPr="008D6F34">
        <w:rPr>
          <w:b/>
          <w:bCs/>
          <w:u w:val="single"/>
          <w:lang w:val="lt-LT"/>
        </w:rPr>
        <w:t>76 s</w:t>
      </w:r>
      <w:bookmarkStart w:id="174" w:name="straipsnis76"/>
      <w:bookmarkEnd w:id="174"/>
      <w:r w:rsidRPr="008D6F34">
        <w:rPr>
          <w:b/>
          <w:bCs/>
          <w:u w:val="single"/>
          <w:lang w:val="lt-LT"/>
        </w:rPr>
        <w:t>traipsnis.</w:t>
      </w:r>
      <w:r w:rsidRPr="008D6F34">
        <w:rPr>
          <w:b/>
          <w:bCs/>
          <w:lang w:val="lt-LT"/>
        </w:rPr>
        <w:t xml:space="preserve"> PVM mokėtojų registravimo tvarka</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rsidR="00240084" w:rsidRPr="008D6F34" w:rsidRDefault="00240084"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r w:rsidRPr="008D6F34">
        <w:rPr>
          <w:b/>
          <w:bCs/>
          <w:lang w:val="lt-LT"/>
        </w:rPr>
        <w:t xml:space="preserve"> </w:t>
      </w:r>
    </w:p>
    <w:p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12"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rPr>
                <w:b/>
                <w:lang w:val="lt-LT"/>
              </w:rPr>
            </w:pPr>
          </w:p>
        </w:tc>
        <w:tc>
          <w:tcPr>
            <w:tcW w:w="3446" w:type="dxa"/>
            <w:hideMark/>
          </w:tcPr>
          <w:p w:rsidR="00B029DB" w:rsidRPr="008D6F34" w:rsidRDefault="00B029DB" w:rsidP="00394477">
            <w:pPr>
              <w:ind w:firstLine="709"/>
              <w:rPr>
                <w:b/>
                <w:lang w:val="lt-LT"/>
              </w:rPr>
            </w:pPr>
          </w:p>
        </w:tc>
      </w:tr>
    </w:tbl>
    <w:p w:rsidR="00642A93" w:rsidRPr="008D6F34" w:rsidRDefault="00642A93" w:rsidP="00394477">
      <w:pPr>
        <w:ind w:firstLine="709"/>
        <w:rPr>
          <w:strike/>
          <w:lang w:val="lt-LT"/>
        </w:rPr>
      </w:pPr>
    </w:p>
    <w:p w:rsidR="00404ACC" w:rsidRPr="008D6F34" w:rsidRDefault="00EF7D60" w:rsidP="00394477">
      <w:pPr>
        <w:pStyle w:val="Antrat9"/>
        <w:ind w:firstLine="709"/>
      </w:pPr>
      <w:bookmarkStart w:id="175" w:name="_77_straipsnis._PVM"/>
      <w:bookmarkEnd w:id="175"/>
      <w:r w:rsidRPr="008D6F34">
        <w:rPr>
          <w:u w:val="single"/>
        </w:rPr>
        <w:t>77 straipsnis</w:t>
      </w:r>
      <w:r w:rsidR="00404ACC" w:rsidRPr="008D6F34">
        <w:t xml:space="preserve">. PVM mokėtojų ir kitų asmenų prievolės </w:t>
      </w:r>
    </w:p>
    <w:p w:rsidR="00404ACC" w:rsidRPr="008D6F34" w:rsidRDefault="00404ACC" w:rsidP="00394477">
      <w:pPr>
        <w:ind w:firstLine="709"/>
        <w:rPr>
          <w:lang w:val="lt-LT"/>
        </w:rPr>
      </w:pPr>
    </w:p>
    <w:p w:rsidR="00404ACC" w:rsidRPr="008D6F34" w:rsidRDefault="00404ACC" w:rsidP="00394477">
      <w:pPr>
        <w:ind w:firstLine="709"/>
        <w:jc w:val="both"/>
        <w:rPr>
          <w:b/>
          <w:bCs/>
          <w:lang w:val="lt-LT"/>
        </w:rPr>
      </w:pPr>
      <w:r w:rsidRPr="008D6F34">
        <w:rPr>
          <w:b/>
          <w:bCs/>
          <w:lang w:val="lt-LT"/>
        </w:rPr>
        <w:lastRenderedPageBreak/>
        <w:t>1. PVM mokėtojas privalo:</w:t>
      </w:r>
    </w:p>
    <w:p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rsidR="00240084" w:rsidRPr="008D6F34" w:rsidRDefault="00240084" w:rsidP="00394477">
      <w:pPr>
        <w:pStyle w:val="Antrat1"/>
        <w:ind w:firstLine="709"/>
        <w:jc w:val="left"/>
        <w:rPr>
          <w:b w:val="0"/>
          <w:bCs w:val="0"/>
        </w:rPr>
      </w:pPr>
    </w:p>
    <w:p w:rsidR="00ED281C" w:rsidRPr="008D6F34" w:rsidRDefault="00404ACC" w:rsidP="00394477">
      <w:pPr>
        <w:ind w:firstLine="709"/>
        <w:rPr>
          <w:b/>
          <w:lang w:val="lt-LT"/>
        </w:rPr>
      </w:pPr>
      <w:r w:rsidRPr="008D6F34">
        <w:rPr>
          <w:b/>
          <w:lang w:val="lt-LT"/>
        </w:rPr>
        <w:t>Komentaras</w:t>
      </w:r>
    </w:p>
    <w:p w:rsidR="007B3D17" w:rsidRPr="008D6F34" w:rsidRDefault="007B3D17" w:rsidP="00394477">
      <w:pPr>
        <w:pStyle w:val="Pagrindiniotekstotrauka"/>
        <w:rPr>
          <w:rFonts w:ascii="Times New Roman" w:hAnsi="Times New Roman"/>
          <w:strike/>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rsidR="00404ACC" w:rsidRPr="008D6F34" w:rsidRDefault="00404ACC" w:rsidP="00394477">
      <w:pPr>
        <w:ind w:firstLine="709"/>
        <w:jc w:val="both"/>
        <w:rPr>
          <w:lang w:val="lt-LT"/>
        </w:rPr>
      </w:pPr>
      <w:r w:rsidRPr="008D6F34">
        <w:rPr>
          <w:lang w:val="lt-LT"/>
        </w:rPr>
        <w:t xml:space="preserve">5.1. Pridėtinės vertės mokesčio deklaracijos FR0600 formą; </w:t>
      </w:r>
    </w:p>
    <w:p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rsidR="00395989" w:rsidRPr="008D6F34" w:rsidRDefault="00395989" w:rsidP="00394477">
      <w:pPr>
        <w:pStyle w:val="Pagrindiniotekstotrauka3"/>
        <w:ind w:firstLine="709"/>
        <w:rPr>
          <w:rFonts w:ascii="Times New Roman" w:hAnsi="Times New Roman"/>
          <w:b/>
          <w:bCs/>
          <w:szCs w:val="24"/>
        </w:rPr>
      </w:pPr>
    </w:p>
    <w:p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rsidR="00395989" w:rsidRPr="008D6F34" w:rsidRDefault="00395989" w:rsidP="00394477">
      <w:pPr>
        <w:pStyle w:val="Antrat1"/>
        <w:ind w:firstLine="709"/>
        <w:jc w:val="left"/>
        <w:rPr>
          <w:bCs w:val="0"/>
        </w:rPr>
      </w:pPr>
    </w:p>
    <w:p w:rsidR="00395989" w:rsidRPr="008D6F34" w:rsidRDefault="00395989" w:rsidP="00394477">
      <w:pPr>
        <w:pStyle w:val="Antrat1"/>
        <w:ind w:firstLine="709"/>
        <w:jc w:val="left"/>
      </w:pPr>
      <w:r w:rsidRPr="008D6F34">
        <w:t>Komentaras</w:t>
      </w:r>
    </w:p>
    <w:p w:rsidR="00395989" w:rsidRPr="008D6F34" w:rsidRDefault="00395989" w:rsidP="00394477">
      <w:pPr>
        <w:ind w:firstLine="709"/>
        <w:rPr>
          <w:lang w:val="lt-LT"/>
        </w:rPr>
      </w:pPr>
    </w:p>
    <w:p w:rsidR="00395989" w:rsidRPr="008D6F34" w:rsidRDefault="00395989" w:rsidP="00394477">
      <w:pPr>
        <w:ind w:firstLine="709"/>
        <w:rPr>
          <w:lang w:val="lt-LT"/>
        </w:rPr>
      </w:pPr>
      <w:r w:rsidRPr="008D6F34">
        <w:rPr>
          <w:lang w:val="lt-LT"/>
        </w:rPr>
        <w:t>Komentaras rengiamas</w:t>
      </w:r>
    </w:p>
    <w:p w:rsidR="00395989" w:rsidRPr="008D6F34" w:rsidRDefault="00395989" w:rsidP="00394477">
      <w:pPr>
        <w:ind w:firstLine="709"/>
        <w:jc w:val="both"/>
        <w:rPr>
          <w:strike/>
          <w:lang w:val="lt-LT"/>
        </w:rPr>
      </w:pPr>
    </w:p>
    <w:p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 xml:space="preserve"> 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rsidR="00404ACC" w:rsidRPr="008D6F34" w:rsidRDefault="00404ACC" w:rsidP="00394477">
      <w:pPr>
        <w:ind w:firstLine="709"/>
        <w:jc w:val="both"/>
        <w:rPr>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rsidR="00404ACC" w:rsidRPr="008D6F34" w:rsidRDefault="00404ACC" w:rsidP="00394477">
      <w:pPr>
        <w:ind w:firstLine="709"/>
        <w:jc w:val="both"/>
        <w:rPr>
          <w:lang w:val="lt-LT"/>
        </w:rPr>
      </w:pPr>
    </w:p>
    <w:p w:rsidR="00404ACC" w:rsidRPr="008D6F34" w:rsidRDefault="00404ACC" w:rsidP="00394477">
      <w:pPr>
        <w:pStyle w:val="Antrat3"/>
        <w:ind w:right="0"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rsidR="00404ACC" w:rsidRPr="008D6F34" w:rsidRDefault="00404ACC" w:rsidP="00394477">
      <w:pPr>
        <w:ind w:firstLine="709"/>
        <w:jc w:val="both"/>
        <w:rPr>
          <w:lang w:val="lt-LT"/>
        </w:rPr>
      </w:pPr>
      <w:r w:rsidRPr="008D6F34">
        <w:rPr>
          <w:lang w:val="lt-LT"/>
        </w:rPr>
        <w:lastRenderedPageBreak/>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rsidR="008A579D" w:rsidRPr="008D6F34" w:rsidRDefault="008A579D" w:rsidP="00394477">
      <w:pPr>
        <w:pStyle w:val="Antrat1"/>
        <w:ind w:firstLine="709"/>
        <w:jc w:val="left"/>
        <w:rPr>
          <w:b w:val="0"/>
          <w:bCs w:val="0"/>
        </w:rPr>
      </w:pPr>
      <w:bookmarkStart w:id="176" w:name="_78_straipsnis_(5"/>
      <w:bookmarkEnd w:id="176"/>
    </w:p>
    <w:p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rsidR="00404ACC" w:rsidRPr="008D6F34" w:rsidRDefault="00404ACC" w:rsidP="00394477">
      <w:pPr>
        <w:pStyle w:val="Pagrindinistekstas"/>
        <w:ind w:firstLine="709"/>
        <w:rPr>
          <w:rFonts w:ascii="Times New Roman" w:hAnsi="Times New Roman"/>
          <w:szCs w:val="24"/>
        </w:rPr>
      </w:pPr>
    </w:p>
    <w:p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rsidR="00270E8F" w:rsidRPr="008D6F34" w:rsidRDefault="00270E8F" w:rsidP="00394477">
      <w:pPr>
        <w:pStyle w:val="Antrat1"/>
        <w:ind w:firstLine="709"/>
        <w:jc w:val="left"/>
      </w:pPr>
    </w:p>
    <w:p w:rsidR="00270E8F" w:rsidRPr="008D6F34" w:rsidRDefault="00270E8F" w:rsidP="00394477">
      <w:pPr>
        <w:pStyle w:val="Antrat1"/>
        <w:ind w:firstLine="709"/>
        <w:jc w:val="left"/>
      </w:pPr>
      <w:r w:rsidRPr="008D6F34">
        <w:t>Komentaras</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13"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14"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rsidR="00270E8F" w:rsidRPr="008D6F34" w:rsidRDefault="00270E8F" w:rsidP="00394477">
      <w:pPr>
        <w:ind w:firstLine="709"/>
        <w:jc w:val="both"/>
        <w:rPr>
          <w:lang w:val="lt-LT"/>
        </w:rPr>
      </w:pPr>
      <w:r w:rsidRPr="008D6F34">
        <w:rPr>
          <w:lang w:val="lt-LT"/>
        </w:rPr>
        <w:t>2.2. pirkėjo pavadinimas,</w:t>
      </w:r>
    </w:p>
    <w:p w:rsidR="00270E8F" w:rsidRPr="008D6F34" w:rsidRDefault="00270E8F" w:rsidP="00394477">
      <w:pPr>
        <w:ind w:firstLine="709"/>
        <w:jc w:val="both"/>
        <w:rPr>
          <w:lang w:val="lt-LT"/>
        </w:rPr>
      </w:pPr>
      <w:r w:rsidRPr="008D6F34">
        <w:rPr>
          <w:lang w:val="lt-LT"/>
        </w:rPr>
        <w:t>2.3. apskaitos dokumento, kuriuo įformintas šis pardavimas, pavadinimas, data.</w:t>
      </w:r>
    </w:p>
    <w:p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rsidR="00270E8F" w:rsidRPr="008D6F34" w:rsidRDefault="00270E8F" w:rsidP="00394477">
      <w:pPr>
        <w:ind w:firstLine="709"/>
        <w:jc w:val="both"/>
        <w:rPr>
          <w:lang w:val="lt-LT"/>
        </w:rPr>
      </w:pPr>
      <w:r w:rsidRPr="008D6F34">
        <w:rPr>
          <w:lang w:val="lt-LT"/>
        </w:rPr>
        <w:t xml:space="preserve">2431 sąskaita „Gautinas pridėtinės vertės mokestis“ </w:t>
      </w:r>
    </w:p>
    <w:p w:rsidR="00270E8F" w:rsidRPr="008D6F34" w:rsidRDefault="00270E8F" w:rsidP="00394477">
      <w:pPr>
        <w:ind w:firstLine="709"/>
        <w:jc w:val="both"/>
        <w:rPr>
          <w:lang w:val="lt-LT"/>
        </w:rPr>
      </w:pPr>
      <w:r w:rsidRPr="008D6F34">
        <w:rPr>
          <w:lang w:val="lt-LT"/>
        </w:rPr>
        <w:t>4484 sąskaita „Mokėtinas pridėtinės vertės mokestis“.</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rsidR="00270E8F" w:rsidRPr="008D6F34" w:rsidRDefault="00270E8F" w:rsidP="00394477">
      <w:pPr>
        <w:ind w:firstLine="709"/>
        <w:jc w:val="both"/>
        <w:rPr>
          <w:lang w:val="lt-LT"/>
        </w:rPr>
      </w:pPr>
      <w:r w:rsidRPr="008D6F34">
        <w:rPr>
          <w:lang w:val="lt-LT"/>
        </w:rPr>
        <w:lastRenderedPageBreak/>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w:t>
      </w:r>
      <w:r w:rsidRPr="008D6F34">
        <w:rPr>
          <w:lang w:val="lt-LT"/>
        </w:rPr>
        <w:lastRenderedPageBreak/>
        <w:t xml:space="preserve">mokesčių sąnaudos” atskirą sąskaitą ir kredituojant 4484 sąskaitą „Mokėtinas pridėtinės vertės mokestis“.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rsidR="00270E8F" w:rsidRPr="008D6F34" w:rsidRDefault="00270E8F" w:rsidP="00394477">
      <w:pPr>
        <w:ind w:firstLine="709"/>
        <w:rPr>
          <w:lang w:val="lt-LT"/>
        </w:rPr>
      </w:pPr>
    </w:p>
    <w:p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rsidR="00270E8F" w:rsidRPr="008D6F34" w:rsidRDefault="00270E8F" w:rsidP="00394477">
      <w:pPr>
        <w:ind w:firstLine="709"/>
        <w:jc w:val="both"/>
        <w:rPr>
          <w:lang w:val="lt-LT"/>
        </w:rPr>
      </w:pPr>
    </w:p>
    <w:p w:rsidR="00270E8F" w:rsidRPr="008D6F34" w:rsidRDefault="00270E8F" w:rsidP="00394477">
      <w:pPr>
        <w:pStyle w:val="Antrat1"/>
        <w:ind w:firstLine="709"/>
        <w:jc w:val="left"/>
      </w:pPr>
      <w:r w:rsidRPr="008D6F34">
        <w:lastRenderedPageBreak/>
        <w:t>Komentaras</w:t>
      </w:r>
    </w:p>
    <w:p w:rsidR="00270E8F" w:rsidRPr="008D6F34" w:rsidRDefault="00270E8F" w:rsidP="00394477">
      <w:pPr>
        <w:ind w:firstLine="709"/>
        <w:rPr>
          <w:lang w:val="lt-LT"/>
        </w:rPr>
      </w:pP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rsidR="00270E8F" w:rsidRPr="008D6F34" w:rsidRDefault="00270E8F" w:rsidP="00394477">
      <w:pPr>
        <w:pStyle w:val="Pagrindiniotekstotrauka"/>
        <w:rPr>
          <w:rFonts w:ascii="Times New Roman" w:hAnsi="Times New Roman"/>
          <w:szCs w:val="24"/>
        </w:rPr>
      </w:pPr>
    </w:p>
    <w:p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rsidR="00270E8F" w:rsidRPr="008D6F34" w:rsidRDefault="0087111B" w:rsidP="00394477">
      <w:pPr>
        <w:ind w:firstLine="709"/>
        <w:jc w:val="both"/>
        <w:rPr>
          <w:b/>
          <w:lang w:val="lt-LT"/>
        </w:rPr>
      </w:pPr>
      <w:r w:rsidRPr="008D6F34">
        <w:rPr>
          <w:b/>
          <w:lang w:val="lt-LT"/>
        </w:rPr>
        <w:t>Komentaras</w:t>
      </w:r>
    </w:p>
    <w:p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15"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rsidR="00270E8F" w:rsidRPr="008D6F34" w:rsidRDefault="00270E8F" w:rsidP="00394477">
      <w:pPr>
        <w:ind w:firstLine="709"/>
        <w:jc w:val="both"/>
        <w:rPr>
          <w:lang w:val="lt-LT"/>
        </w:rPr>
      </w:pPr>
      <w:r w:rsidRPr="008D6F34">
        <w:rPr>
          <w:lang w:val="lt-LT"/>
        </w:rPr>
        <w:t>2. Primename, kad aukščiau nurodytą žurnalą reikia pildyti tais atvejais:</w:t>
      </w:r>
    </w:p>
    <w:p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rsidR="00F54B01" w:rsidRPr="008D6F34" w:rsidRDefault="00F54B01" w:rsidP="00394477">
      <w:pPr>
        <w:pStyle w:val="HTMLiankstoformatuotas"/>
        <w:ind w:firstLine="709"/>
        <w:jc w:val="both"/>
        <w:rPr>
          <w:rFonts w:ascii="Times New Roman" w:hAnsi="Times New Roman" w:cs="Times New Roman"/>
          <w:b/>
          <w:sz w:val="24"/>
          <w:szCs w:val="24"/>
          <w:lang w:val="nl-NL"/>
        </w:rPr>
      </w:pPr>
    </w:p>
    <w:p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177"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177"/>
      <w:r w:rsidRPr="008D6F34">
        <w:rPr>
          <w:rFonts w:ascii="Times New Roman" w:hAnsi="Times New Roman" w:cs="Times New Roman"/>
          <w:b/>
          <w:sz w:val="24"/>
          <w:szCs w:val="24"/>
          <w:lang w:val="nl-NL"/>
        </w:rPr>
        <w:t xml:space="preserve"> administratorius.</w:t>
      </w:r>
    </w:p>
    <w:p w:rsidR="00270E8F" w:rsidRPr="008D6F34" w:rsidRDefault="00270E8F" w:rsidP="00394477">
      <w:pPr>
        <w:ind w:firstLine="709"/>
        <w:jc w:val="both"/>
        <w:rPr>
          <w:lang w:val="lt-LT"/>
        </w:rPr>
      </w:pPr>
    </w:p>
    <w:p w:rsidR="00270E8F" w:rsidRPr="008D6F34" w:rsidRDefault="00270E8F" w:rsidP="00394477">
      <w:pPr>
        <w:pStyle w:val="Antrat1"/>
        <w:ind w:firstLine="709"/>
        <w:jc w:val="left"/>
      </w:pPr>
      <w:r w:rsidRPr="008D6F34">
        <w:t xml:space="preserve">Komentaras </w:t>
      </w:r>
    </w:p>
    <w:p w:rsidR="00270E8F" w:rsidRPr="008D6F34" w:rsidRDefault="00270E8F" w:rsidP="00394477">
      <w:pPr>
        <w:ind w:firstLine="709"/>
        <w:rPr>
          <w:lang w:val="lt-LT"/>
        </w:rPr>
      </w:pPr>
    </w:p>
    <w:p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w:t>
      </w:r>
      <w:r w:rsidRPr="008D6F34">
        <w:rPr>
          <w:lang w:val="lt-LT"/>
        </w:rPr>
        <w:lastRenderedPageBreak/>
        <w:t xml:space="preserve">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rsidTr="00650471">
        <w:tc>
          <w:tcPr>
            <w:tcW w:w="9854" w:type="dxa"/>
            <w:shd w:val="clear" w:color="auto" w:fill="auto"/>
          </w:tcPr>
          <w:p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rsidR="00270E8F" w:rsidRPr="008D6F34" w:rsidRDefault="00270E8F" w:rsidP="00394477">
            <w:pPr>
              <w:pStyle w:val="HTMLiankstoformatuotas"/>
              <w:ind w:firstLine="709"/>
              <w:rPr>
                <w:rFonts w:ascii="Times New Roman" w:hAnsi="Times New Roman" w:cs="Times New Roman"/>
                <w:sz w:val="24"/>
                <w:szCs w:val="24"/>
                <w:lang w:val="nl-NL"/>
              </w:rPr>
            </w:pPr>
          </w:p>
        </w:tc>
      </w:tr>
    </w:tbl>
    <w:p w:rsidR="00270E8F" w:rsidRPr="008D6F34" w:rsidRDefault="00270E8F" w:rsidP="00394477">
      <w:pPr>
        <w:ind w:firstLine="709"/>
        <w:jc w:val="both"/>
        <w:rPr>
          <w:lang w:val="nl-NL"/>
        </w:rPr>
      </w:pPr>
    </w:p>
    <w:p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rsidR="0075573C" w:rsidRPr="008D6F34" w:rsidRDefault="0075573C" w:rsidP="00394477">
      <w:pPr>
        <w:ind w:firstLine="709"/>
        <w:rPr>
          <w:b/>
          <w:bCs/>
          <w:lang w:val="lt-LT"/>
        </w:rPr>
      </w:pPr>
    </w:p>
    <w:p w:rsidR="00270E8F" w:rsidRPr="008D6F34" w:rsidRDefault="00270E8F" w:rsidP="00394477">
      <w:pPr>
        <w:ind w:firstLine="709"/>
        <w:rPr>
          <w:b/>
          <w:bCs/>
          <w:lang w:val="lt-LT"/>
        </w:rPr>
      </w:pPr>
      <w:r w:rsidRPr="008D6F34">
        <w:rPr>
          <w:b/>
          <w:bCs/>
          <w:lang w:val="lt-LT"/>
        </w:rPr>
        <w:t>Komentaras</w:t>
      </w:r>
    </w:p>
    <w:p w:rsidR="00270E8F" w:rsidRPr="008D6F34" w:rsidRDefault="00270E8F" w:rsidP="00394477">
      <w:pPr>
        <w:pStyle w:val="Porat"/>
        <w:tabs>
          <w:tab w:val="clear" w:pos="4153"/>
          <w:tab w:val="clear" w:pos="8306"/>
        </w:tabs>
        <w:ind w:firstLine="709"/>
        <w:rPr>
          <w:szCs w:val="24"/>
        </w:rPr>
      </w:pPr>
    </w:p>
    <w:p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178"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178"/>
      <w:r w:rsidRPr="008D6F34">
        <w:rPr>
          <w:rFonts w:ascii="Times New Roman" w:hAnsi="Times New Roman" w:cs="Times New Roman"/>
          <w:sz w:val="24"/>
          <w:szCs w:val="24"/>
          <w:lang w:val="lt-LT"/>
        </w:rPr>
        <w:t>, 18-1 punkte nustatyta tvarka išrašytos ir gautos PVM neapmokestinamų finansinių paslaugų PVM sąskaitos faktūros.</w:t>
      </w:r>
    </w:p>
    <w:p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rsidR="00923A13" w:rsidRPr="008D6F34" w:rsidRDefault="00923A13" w:rsidP="00394477">
      <w:pPr>
        <w:ind w:firstLine="709"/>
        <w:jc w:val="both"/>
        <w:rPr>
          <w:color w:val="000000"/>
          <w:lang w:val="lt-LT"/>
        </w:rPr>
      </w:pPr>
    </w:p>
    <w:p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rsidR="00923A13" w:rsidRPr="008D6F34" w:rsidRDefault="00923A13" w:rsidP="00394477">
      <w:pPr>
        <w:ind w:firstLine="709"/>
        <w:jc w:val="both"/>
        <w:rPr>
          <w:b/>
          <w:color w:val="000000"/>
          <w:lang w:val="lt-LT"/>
        </w:rPr>
      </w:pPr>
    </w:p>
    <w:p w:rsidR="008C5D40" w:rsidRPr="008D6F34" w:rsidRDefault="008C5D40" w:rsidP="00394477">
      <w:pPr>
        <w:ind w:firstLine="709"/>
        <w:jc w:val="both"/>
        <w:rPr>
          <w:b/>
          <w:color w:val="000000"/>
          <w:lang w:val="lt-LT"/>
        </w:rPr>
      </w:pPr>
      <w:r w:rsidRPr="008D6F34">
        <w:rPr>
          <w:b/>
          <w:color w:val="000000"/>
          <w:lang w:val="lt-LT"/>
        </w:rPr>
        <w:t>Komentaras</w:t>
      </w:r>
    </w:p>
    <w:p w:rsidR="008C5D40" w:rsidRPr="008D6F34" w:rsidRDefault="008C5D40" w:rsidP="00394477">
      <w:pPr>
        <w:ind w:firstLine="709"/>
        <w:jc w:val="both"/>
        <w:rPr>
          <w:b/>
          <w:color w:val="000000"/>
          <w:lang w:val="lt-LT"/>
        </w:rPr>
      </w:pPr>
    </w:p>
    <w:p w:rsidR="008C5D40" w:rsidRPr="008D6F34" w:rsidRDefault="008C5D40" w:rsidP="00394477">
      <w:pPr>
        <w:ind w:firstLine="709"/>
        <w:jc w:val="both"/>
        <w:rPr>
          <w:color w:val="000000"/>
          <w:lang w:val="lt-LT"/>
        </w:rPr>
      </w:pPr>
      <w:r w:rsidRPr="008D6F34">
        <w:rPr>
          <w:color w:val="000000"/>
          <w:lang w:val="lt-LT"/>
        </w:rPr>
        <w:t>Komentaras rengiamas</w:t>
      </w:r>
    </w:p>
    <w:p w:rsidR="00490A83" w:rsidRPr="008D6F34" w:rsidRDefault="00490A83" w:rsidP="00394477">
      <w:pPr>
        <w:ind w:firstLine="709"/>
        <w:jc w:val="both"/>
        <w:rPr>
          <w:b/>
          <w:color w:val="000000"/>
          <w:lang w:val="lt-LT"/>
        </w:rPr>
      </w:pPr>
    </w:p>
    <w:p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rsidR="003C57E4" w:rsidRPr="008D6F34" w:rsidRDefault="003C57E4" w:rsidP="00394477">
      <w:pPr>
        <w:ind w:firstLine="709"/>
        <w:jc w:val="both"/>
        <w:rPr>
          <w:color w:val="000000"/>
          <w:lang w:val="lt-LT"/>
        </w:rPr>
      </w:pPr>
    </w:p>
    <w:p w:rsidR="003C57E4" w:rsidRPr="008D6F34" w:rsidRDefault="003C57E4" w:rsidP="00394477">
      <w:pPr>
        <w:ind w:firstLine="709"/>
        <w:jc w:val="both"/>
        <w:rPr>
          <w:b/>
          <w:color w:val="000000"/>
          <w:lang w:val="lt-LT"/>
        </w:rPr>
      </w:pPr>
      <w:r w:rsidRPr="008D6F34">
        <w:rPr>
          <w:b/>
          <w:color w:val="000000"/>
          <w:lang w:val="lt-LT"/>
        </w:rPr>
        <w:t>Komentaras</w:t>
      </w:r>
    </w:p>
    <w:p w:rsidR="003C57E4" w:rsidRPr="008D6F34" w:rsidRDefault="003C57E4" w:rsidP="00394477">
      <w:pPr>
        <w:ind w:firstLine="709"/>
        <w:jc w:val="both"/>
        <w:rPr>
          <w:color w:val="000000"/>
          <w:lang w:val="lt-LT"/>
        </w:rPr>
      </w:pPr>
    </w:p>
    <w:p w:rsidR="003C57E4" w:rsidRPr="008D6F34" w:rsidRDefault="003C57E4" w:rsidP="00394477">
      <w:pPr>
        <w:ind w:firstLine="709"/>
        <w:jc w:val="both"/>
        <w:rPr>
          <w:color w:val="000000"/>
          <w:lang w:val="lt-LT"/>
        </w:rPr>
      </w:pPr>
      <w:r w:rsidRPr="008D6F34">
        <w:rPr>
          <w:color w:val="000000"/>
          <w:lang w:val="lt-LT"/>
        </w:rPr>
        <w:t>Komentaras rengiamas</w:t>
      </w:r>
    </w:p>
    <w:p w:rsidR="00270E8F" w:rsidRPr="008D6F34" w:rsidRDefault="00270E8F" w:rsidP="00394477">
      <w:pPr>
        <w:pStyle w:val="Porat"/>
        <w:tabs>
          <w:tab w:val="clear" w:pos="4153"/>
          <w:tab w:val="clear" w:pos="8306"/>
        </w:tabs>
        <w:ind w:firstLine="709"/>
        <w:rPr>
          <w:szCs w:val="24"/>
        </w:rPr>
      </w:pPr>
    </w:p>
    <w:p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rsidR="00270E8F" w:rsidRPr="008D6F34" w:rsidRDefault="00270E8F" w:rsidP="00394477">
      <w:pPr>
        <w:pStyle w:val="Antrat1"/>
        <w:ind w:firstLine="709"/>
      </w:pPr>
    </w:p>
    <w:p w:rsidR="00270E8F" w:rsidRPr="008D6F34" w:rsidRDefault="00270E8F" w:rsidP="00394477">
      <w:pPr>
        <w:pStyle w:val="Antrat1"/>
        <w:ind w:firstLine="709"/>
        <w:jc w:val="left"/>
      </w:pPr>
      <w:r w:rsidRPr="008D6F34">
        <w:t>Komentaras</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rsidR="00270E8F" w:rsidRPr="008D6F34" w:rsidRDefault="00270E8F" w:rsidP="00394477">
      <w:pPr>
        <w:ind w:firstLine="709"/>
        <w:jc w:val="both"/>
        <w:rPr>
          <w:lang w:val="lt-LT"/>
        </w:rPr>
      </w:pPr>
      <w:r w:rsidRPr="008D6F34">
        <w:rPr>
          <w:lang w:val="lt-LT"/>
        </w:rPr>
        <w:lastRenderedPageBreak/>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179"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179"/>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rsidR="00BA7EF2" w:rsidRPr="008D6F34" w:rsidRDefault="00BA7EF2" w:rsidP="00394477">
      <w:pPr>
        <w:pStyle w:val="Porat"/>
        <w:tabs>
          <w:tab w:val="clear" w:pos="4153"/>
          <w:tab w:val="clear" w:pos="8306"/>
        </w:tabs>
        <w:ind w:firstLine="709"/>
        <w:rPr>
          <w:strike/>
          <w:szCs w:val="24"/>
        </w:rPr>
      </w:pPr>
    </w:p>
    <w:p w:rsidR="004477ED" w:rsidRPr="008D6F34" w:rsidRDefault="004477ED" w:rsidP="00394477">
      <w:pPr>
        <w:pStyle w:val="HTMLiankstoformatuotas"/>
        <w:tabs>
          <w:tab w:val="clear" w:pos="916"/>
        </w:tabs>
        <w:ind w:firstLine="709"/>
        <w:jc w:val="both"/>
        <w:rPr>
          <w:rFonts w:ascii="Times New Roman" w:hAnsi="Times New Roman" w:cs="Times New Roman"/>
          <w:b/>
          <w:sz w:val="24"/>
          <w:szCs w:val="24"/>
        </w:rPr>
      </w:pPr>
      <w:r w:rsidRPr="008D6F34">
        <w:rPr>
          <w:rFonts w:ascii="Times New Roman" w:eastAsia="Times New Roman" w:hAnsi="Times New Roman" w:cs="Times New Roman"/>
          <w:b/>
          <w:sz w:val="24"/>
          <w:szCs w:val="24"/>
          <w:lang w:val="lt-LT"/>
        </w:rPr>
        <w:t>Komentaras</w:t>
      </w:r>
    </w:p>
    <w:p w:rsidR="000B625C" w:rsidRPr="008D6F34" w:rsidRDefault="000B625C" w:rsidP="00394477">
      <w:pPr>
        <w:pStyle w:val="Porat"/>
        <w:tabs>
          <w:tab w:val="clear" w:pos="4153"/>
          <w:tab w:val="clear" w:pos="8306"/>
        </w:tabs>
        <w:ind w:firstLine="709"/>
        <w:rPr>
          <w:b/>
          <w:bCs/>
          <w:szCs w:val="24"/>
        </w:rPr>
      </w:pP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w:t>
      </w:r>
      <w:r w:rsidRPr="008D6F34">
        <w:rPr>
          <w:rFonts w:ascii="Times New Roman" w:hAnsi="Times New Roman"/>
          <w:szCs w:val="24"/>
        </w:rPr>
        <w:lastRenderedPageBreak/>
        <w:t xml:space="preserve">momento iki jos saugojimo laikotarpio pabaigos) būtų užtikrintas PVM sąskaitų faktūrų kilmės autentiškumas, turinio vientisumas ir įskaitomumas.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rsidR="00270E8F" w:rsidRPr="008D6F34" w:rsidRDefault="00270E8F" w:rsidP="00394477">
      <w:pPr>
        <w:ind w:firstLine="709"/>
        <w:jc w:val="both"/>
        <w:rPr>
          <w:b/>
          <w:lang w:val="lt-LT"/>
        </w:rPr>
      </w:pPr>
    </w:p>
    <w:p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rsidR="00270E8F" w:rsidRPr="008D6F34" w:rsidRDefault="00270E8F" w:rsidP="00394477">
      <w:pPr>
        <w:ind w:firstLine="709"/>
        <w:jc w:val="both"/>
        <w:rPr>
          <w:color w:val="000080"/>
          <w:lang w:val="lt-LT"/>
        </w:rPr>
      </w:pPr>
    </w:p>
    <w:p w:rsidR="00270E8F" w:rsidRPr="008D6F34" w:rsidRDefault="00270E8F" w:rsidP="00394477">
      <w:pPr>
        <w:ind w:firstLine="709"/>
        <w:jc w:val="both"/>
        <w:rPr>
          <w:b/>
          <w:bCs/>
          <w:lang w:val="lt-LT"/>
        </w:rPr>
      </w:pPr>
      <w:r w:rsidRPr="008D6F34">
        <w:rPr>
          <w:b/>
          <w:bCs/>
          <w:lang w:val="lt-LT"/>
        </w:rPr>
        <w:t>Komentaras</w:t>
      </w:r>
    </w:p>
    <w:p w:rsidR="00270E8F" w:rsidRPr="008D6F34" w:rsidRDefault="00270E8F" w:rsidP="00394477">
      <w:pPr>
        <w:ind w:firstLine="709"/>
        <w:jc w:val="both"/>
        <w:rPr>
          <w:b/>
          <w:bCs/>
          <w:lang w:val="lt-LT"/>
        </w:rPr>
      </w:pP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rsidR="00270E8F" w:rsidRPr="008D6F34" w:rsidRDefault="00270E8F" w:rsidP="00394477">
      <w:pPr>
        <w:ind w:firstLine="709"/>
        <w:jc w:val="both"/>
        <w:rPr>
          <w:lang w:val="lt-LT"/>
        </w:rPr>
      </w:pPr>
      <w:r w:rsidRPr="008D6F34">
        <w:rPr>
          <w:lang w:val="lt-LT"/>
        </w:rPr>
        <w:lastRenderedPageBreak/>
        <w:t>1.1. juridiniai asmenys, kurie nėra apmokestinamieji asmenys, įsigyjantys prekes iš kitų valstybių narių;</w:t>
      </w:r>
    </w:p>
    <w:p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rsidR="00270E8F" w:rsidRPr="008D6F34" w:rsidRDefault="00270E8F" w:rsidP="00394477">
      <w:pPr>
        <w:ind w:firstLine="709"/>
        <w:rPr>
          <w:lang w:val="lt-LT"/>
        </w:rPr>
      </w:pPr>
    </w:p>
    <w:p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180" w:name="straipsnis78_1"/>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180"/>
      <w:r w:rsidRPr="008D6F34">
        <w:rPr>
          <w:rFonts w:ascii="Times New Roman" w:hAnsi="Times New Roman" w:cs="Times New Roman"/>
          <w:b/>
          <w:sz w:val="24"/>
          <w:szCs w:val="24"/>
          <w:lang w:val="lt-LT"/>
        </w:rPr>
        <w:t>. Prekių tiekimo ir paslaugų teikimo įforminimui PVM sąskaita faktūra taikomos taisyklės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Komentaras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atvejis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2 atvejis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56C11" w:rsidRPr="008D6F34" w:rsidTr="00BE5FBE">
        <w:tc>
          <w:tcPr>
            <w:tcW w:w="9828" w:type="dxa"/>
          </w:tcPr>
          <w:p w:rsidR="00756C11" w:rsidRPr="008D6F34" w:rsidRDefault="00756C11" w:rsidP="00394477">
            <w:pPr>
              <w:ind w:firstLine="709"/>
              <w:jc w:val="both"/>
              <w:rPr>
                <w:bCs/>
              </w:rPr>
            </w:pPr>
            <w:r w:rsidRPr="008D6F34">
              <w:rPr>
                <w:bCs/>
              </w:rPr>
              <w:t>1 atvejis</w:t>
            </w:r>
          </w:p>
          <w:p w:rsidR="00756C11" w:rsidRPr="008D6F34" w:rsidRDefault="00756C11" w:rsidP="00394477">
            <w:pPr>
              <w:ind w:firstLine="709"/>
              <w:jc w:val="both"/>
              <w:rPr>
                <w:bCs/>
              </w:rPr>
            </w:pPr>
            <w:r w:rsidRPr="008D6F34">
              <w:rPr>
                <w:bCs/>
              </w:rPr>
              <w:t>Lietuvos įmonė A, PVM mokėtoja, tiekia prekes kitos valstybės narės įmonei B, PVM mokėtojai, o prekės iš Lietuvos išgabenamos į kitą valstybę narę.</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bCs/>
                <w:sz w:val="24"/>
                <w:szCs w:val="24"/>
              </w:rPr>
              <w:t>Kadangi šiuo atveju prekių tiekimo vieta yra laikoma Lietuva, todėl Lietuvos įmonė A PVM sąskaitas faktūras įmonei B turi išrašyti laikydamasi</w:t>
            </w:r>
            <w:r w:rsidRPr="008D6F34">
              <w:rPr>
                <w:rFonts w:ascii="Times New Roman" w:hAnsi="Times New Roman" w:cs="Times New Roman"/>
                <w:sz w:val="24"/>
                <w:szCs w:val="24"/>
              </w:rPr>
              <w:t xml:space="preserve"> PVM įstatyme nustatytų reikalavimų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rPr>
                <w:bCs/>
              </w:rPr>
            </w:pPr>
            <w:r w:rsidRPr="008D6F34">
              <w:rPr>
                <w:bCs/>
              </w:rPr>
              <w:lastRenderedPageBreak/>
              <w:t>2 atvejis</w:t>
            </w:r>
          </w:p>
          <w:p w:rsidR="00756C11" w:rsidRPr="008D6F34" w:rsidRDefault="00756C11" w:rsidP="00394477">
            <w:pPr>
              <w:ind w:firstLine="709"/>
              <w:jc w:val="both"/>
              <w:rPr>
                <w:bCs/>
              </w:rPr>
            </w:pPr>
            <w:r w:rsidRPr="008D6F34">
              <w:rPr>
                <w:bCs/>
              </w:rPr>
              <w:t>Lietuvos įmonė A, PVM mokėtoja, tiekia prekes Rusijos įmonei. Prekės yra išgabenamos iš Lietuvos už Europos Sąjungos teritorijos.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bCs/>
                <w:sz w:val="24"/>
                <w:szCs w:val="24"/>
              </w:rPr>
              <w:t>Kadangi šiuo atveju prekių tiekimo vieta yra Lietuva, todėl Lietuvos įmonė A PVM sąskaitas faktūras Rusijos įmonei turi išrašyti, l</w:t>
            </w:r>
            <w:r w:rsidRPr="008D6F34">
              <w:rPr>
                <w:rFonts w:ascii="Times New Roman" w:hAnsi="Times New Roman" w:cs="Times New Roman"/>
                <w:sz w:val="24"/>
                <w:szCs w:val="24"/>
              </w:rPr>
              <w:t>aikydamasi PVM įstatyme nustatytų reikalavimų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rPr>
                <w:bCs/>
              </w:rPr>
            </w:pPr>
            <w:r w:rsidRPr="008D6F34">
              <w:rPr>
                <w:bCs/>
              </w:rPr>
              <w:t>3 atvejis</w:t>
            </w:r>
          </w:p>
          <w:p w:rsidR="00756C11" w:rsidRPr="008D6F34" w:rsidRDefault="00756C11" w:rsidP="00394477">
            <w:pPr>
              <w:ind w:firstLine="709"/>
              <w:jc w:val="both"/>
              <w:rPr>
                <w:bCs/>
              </w:rPr>
            </w:pPr>
            <w:r w:rsidRPr="008D6F34">
              <w:rPr>
                <w:bCs/>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proc.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3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756C11" w:rsidRPr="008D6F34" w:rsidTr="00BE5FBE">
        <w:tc>
          <w:tcPr>
            <w:tcW w:w="9828" w:type="dxa"/>
            <w:tcBorders>
              <w:top w:val="single" w:sz="4" w:space="0" w:color="auto"/>
              <w:left w:val="single" w:sz="4" w:space="0" w:color="auto"/>
              <w:bottom w:val="single" w:sz="4" w:space="0" w:color="auto"/>
              <w:right w:val="single" w:sz="4" w:space="0" w:color="auto"/>
            </w:tcBorders>
          </w:tcPr>
          <w:p w:rsidR="00756C11" w:rsidRPr="008D6F34" w:rsidRDefault="00756C11" w:rsidP="00394477">
            <w:pPr>
              <w:ind w:firstLine="709"/>
              <w:jc w:val="both"/>
              <w:rPr>
                <w:bCs/>
              </w:rPr>
            </w:pPr>
            <w:r w:rsidRPr="008D6F34">
              <w:rPr>
                <w:bCs/>
              </w:rPr>
              <w:t xml:space="preserve">1 dalis </w:t>
            </w:r>
          </w:p>
          <w:p w:rsidR="00756C11" w:rsidRPr="008D6F34" w:rsidRDefault="00756C11" w:rsidP="00394477">
            <w:pPr>
              <w:ind w:firstLine="709"/>
              <w:jc w:val="both"/>
            </w:pPr>
            <w:r w:rsidRPr="008D6F34">
              <w:t xml:space="preserve">Lietuvos įmonė A, PVM mokėtoja, Latvijos gyventojams, nevykdantiems ekonominės veiklos, todėl neįregistruotiems PVM mokėtojais savo valstybėje, Latvijoje platina iš katalogų užsakytas lietuviškas prekes (trikotažo gaminius). Šios prekės siunčiamos paštu arba paties tiekėjo ar jo užsakymu kito asmens transporto priemonėmis nugabenamos į Latviją.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Latvijoje PVM mokėtoja neįsiregistravusi (nes patiektų prekių vertė per kalendorinius metus neviršija Latvijoje nustatytos nuotolinei prekybai, tarkime 24000 latų, ribos. Kadangi š</w:t>
            </w:r>
            <w:r w:rsidRPr="008D6F34">
              <w:rPr>
                <w:rFonts w:ascii="Times New Roman" w:hAnsi="Times New Roman" w:cs="Times New Roman"/>
                <w:bCs/>
                <w:sz w:val="24"/>
                <w:szCs w:val="24"/>
              </w:rPr>
              <w:t xml:space="preserve">iuo atveju prekių tiekimo vieta yra Lietuva, todėl Lietuvos įmonė A PVM sąskaitas faktūras Latvijos gyventojams turi išrašyti, </w:t>
            </w:r>
            <w:r w:rsidRPr="008D6F34">
              <w:rPr>
                <w:rFonts w:ascii="Times New Roman" w:hAnsi="Times New Roman" w:cs="Times New Roman"/>
                <w:sz w:val="24"/>
                <w:szCs w:val="24"/>
              </w:rPr>
              <w:t>taikydama PVM įstatyme nustatytus reikalavimus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pPr>
            <w:r w:rsidRPr="008D6F34">
              <w:t>2 dalis</w:t>
            </w:r>
          </w:p>
          <w:p w:rsidR="00756C11" w:rsidRPr="008D6F34" w:rsidRDefault="00756C11" w:rsidP="00394477">
            <w:pPr>
              <w:ind w:firstLine="709"/>
              <w:jc w:val="both"/>
            </w:pPr>
            <w:r w:rsidRPr="008D6F34">
              <w:t>Lietuvos įmonės A Latvijos asmenims, neįsiregistruotiems PVM mokėtojais, parduotų prekių vertė per kalendorinius metus sudaro 40000 latų, t. y. viršija 24000 latų. Todėl ši įmonė įsiregistruoja PVM mokėtoja Latvijoje ir parduodama Latvijos gyventojams minėtas prekes skaičiuoja Latvijoje nustatyto dydžio PVM, kurį deklaruoja ir moka į Latvijos biudžetą.</w:t>
            </w:r>
          </w:p>
          <w:p w:rsidR="00756C11" w:rsidRPr="008D6F34" w:rsidRDefault="00756C11" w:rsidP="00394477">
            <w:pPr>
              <w:ind w:firstLine="709"/>
              <w:jc w:val="both"/>
            </w:pPr>
            <w:r w:rsidRPr="008D6F34">
              <w:t xml:space="preserve">Lietuvoje šio PVM mokėtojo tokie prekių tiekimai nėra PVM objektas, todėl įmonė, išrašydama Latvijos gyventojams PVM sąskaitas faktūras, neturi vadovautis šio PVM įstatymo nuostatomis dėl PVM sąskaitų faktūrų išrašymo. </w:t>
            </w:r>
          </w:p>
        </w:tc>
      </w:tr>
    </w:tbl>
    <w:p w:rsidR="00756C11" w:rsidRPr="008D6F34" w:rsidRDefault="00756C11" w:rsidP="00394477">
      <w:pPr>
        <w:pStyle w:val="HTMLiankstoformatuotas"/>
        <w:tabs>
          <w:tab w:val="clear" w:pos="916"/>
          <w:tab w:val="left" w:pos="0"/>
        </w:tabs>
        <w:ind w:firstLineChars="720" w:firstLine="172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PVM mokėtoja, teikianti baldų surinkimo paslaugas, kitai Lietuvos įmonei B, PVM mokėtojai, surinko mokyklinius baldus. Kadangi baldų surinkimo paslauga laikoma suteikta Lietuvoje teritorijoje, tai Lietuvos įmonė A Lietuvos įmonei B turi išrašyti PVM sąskaitą faktūrą, taikydama PVM įstatyme nustatytus reikalavimus dėl PVM sąskaitų faktūrų išrašymo.</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w:t>
      </w:r>
      <w:r w:rsidRPr="008D6F34">
        <w:rPr>
          <w:rFonts w:ascii="Times New Roman" w:hAnsi="Times New Roman" w:cs="Times New Roman"/>
          <w:b/>
          <w:sz w:val="24"/>
          <w:szCs w:val="24"/>
        </w:rPr>
        <w:lastRenderedPageBreak/>
        <w:t>Lietuvos Respublikos apmokestinamasis asmuo ar užsienio apmokestinamasis asmuo per padalinį, esantį šalies teritorijoje.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756" w:type="dxa"/>
          </w:tcPr>
          <w:p w:rsidR="00756C11" w:rsidRPr="008D6F34" w:rsidRDefault="00756C11" w:rsidP="00394477">
            <w:pPr>
              <w:pStyle w:val="Pagrindinistekstas"/>
              <w:ind w:firstLine="709"/>
              <w:rPr>
                <w:rFonts w:ascii="Times New Roman" w:hAnsi="Times New Roman"/>
                <w:bCs/>
                <w:szCs w:val="24"/>
              </w:rPr>
            </w:pPr>
            <w:r w:rsidRPr="008D6F34">
              <w:rPr>
                <w:rFonts w:ascii="Times New Roman" w:hAnsi="Times New Roman"/>
                <w:b w:val="0"/>
                <w:bCs/>
                <w:szCs w:val="24"/>
              </w:rPr>
              <w:t>Lietuvos įmonė, PVM mokėtoja, Rusijos firmai suteikė teisines paslaugas, kurių suteikimo vieta pagal PVM įstatymo 13 straipsnio 2 dalies 1 punktą nelaikoma Lietuva. Nors teisinių paslaugų suteikimo vieta yra už ES teritorijos ribų, tačiau šias paslaugas Rusijos firmai suteikė Lietuvos apmokestinamasis asmuo, todėl Lietuvos įmonė PVM sąskaitas faktūras turi išrašyti, vadovaudamasi PVM įstatymo nuostatomis.</w:t>
            </w:r>
          </w:p>
        </w:tc>
      </w:tr>
    </w:tbl>
    <w:p w:rsidR="00756C11" w:rsidRPr="008D6F34" w:rsidRDefault="00756C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rsidR="00240084" w:rsidRPr="008D6F34" w:rsidRDefault="00240084" w:rsidP="00394477">
      <w:pPr>
        <w:pStyle w:val="HTMLiankstoformatuotas"/>
        <w:ind w:firstLine="709"/>
        <w:rPr>
          <w:rFonts w:ascii="Times New Roman" w:hAnsi="Times New Roman" w:cs="Times New Roman"/>
          <w:sz w:val="24"/>
          <w:szCs w:val="24"/>
          <w:lang w:val="lt-LT"/>
        </w:rPr>
      </w:pPr>
    </w:p>
    <w:p w:rsidR="00240084" w:rsidRPr="008D6F34" w:rsidRDefault="00240084" w:rsidP="00394477">
      <w:pPr>
        <w:pStyle w:val="HTMLiankstoformatuotas"/>
        <w:ind w:firstLine="709"/>
        <w:rPr>
          <w:rFonts w:ascii="Times New Roman" w:hAnsi="Times New Roman" w:cs="Times New Roman"/>
          <w:sz w:val="24"/>
          <w:szCs w:val="24"/>
          <w:lang w:val="lt-LT"/>
        </w:rPr>
      </w:pPr>
    </w:p>
    <w:p w:rsidR="00756C11" w:rsidRPr="008D6F34" w:rsidRDefault="00756C11"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Vokietijos įmonė, apmokestinamasis asmuo, per savo padalinį, esantį Lietuvoje, Rusijos įmonei suteikė konsultavimo paslaugas, kurių suteikimo vieta pagal PVM įstatymo 13 straipsnio 2 dalies 1 punktą nelaikoma Lietuva. Nors šių konsultavimo paslaugų suteikimo vieta yra už ES teritorijos ribų, tačiau tas paslaugas suteikė užsienio apmokestinamasis asmuo per Lietuvoje esantį savo padalinį, todėl Vokietijos įmonė, išrašydama PVM sąskaitas faktūras, turi vadovautis PVM įstatymo nuostatomis.</w:t>
            </w:r>
          </w:p>
        </w:tc>
      </w:tr>
    </w:tbl>
    <w:p w:rsidR="00756C11" w:rsidRPr="008D6F34" w:rsidRDefault="00756C11" w:rsidP="00394477">
      <w:pPr>
        <w:pStyle w:val="HTMLiankstoformatuotas"/>
        <w:ind w:firstLine="709"/>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w:t>
      </w:r>
      <w:r w:rsidRPr="008D6F34">
        <w:rPr>
          <w:rFonts w:ascii="Times New Roman" w:hAnsi="Times New Roman" w:cs="Times New Roman"/>
          <w:sz w:val="24"/>
          <w:szCs w:val="24"/>
        </w:rPr>
        <w:lastRenderedPageBreak/>
        <w:t>PVM sąskaitų faktūrų išrašymo reikalavimai, neatsižvelgiant į šio straipsnio 1 dalies nuostatas, netaikomi.</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rsidTr="00BE5FBE">
        <w:tc>
          <w:tcPr>
            <w:tcW w:w="9720" w:type="dxa"/>
          </w:tcPr>
          <w:p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rsidR="00756C11" w:rsidRPr="008D6F34" w:rsidRDefault="00756C11" w:rsidP="00394477">
      <w:pPr>
        <w:pStyle w:val="HTMLiankstoformatuotas"/>
        <w:ind w:firstLine="709"/>
        <w:jc w:val="both"/>
        <w:rPr>
          <w:rFonts w:ascii="Times New Roman" w:hAnsi="Times New Roman" w:cs="Times New Roman"/>
          <w:sz w:val="24"/>
          <w:szCs w:val="24"/>
        </w:rPr>
      </w:pP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rsidR="00240084" w:rsidRPr="008D6F34" w:rsidRDefault="00240084" w:rsidP="00394477">
      <w:pPr>
        <w:pStyle w:val="HTMLiankstoformatuotas"/>
        <w:ind w:firstLine="709"/>
        <w:jc w:val="both"/>
        <w:rPr>
          <w:rFonts w:ascii="Times New Roman" w:hAnsi="Times New Roman" w:cs="Times New Roman"/>
          <w:sz w:val="24"/>
          <w:szCs w:val="24"/>
        </w:rPr>
      </w:pPr>
    </w:p>
    <w:p w:rsidR="00240084" w:rsidRPr="008D6F34" w:rsidRDefault="00240084" w:rsidP="00394477">
      <w:pPr>
        <w:pStyle w:val="HTMLiankstoformatuotas"/>
        <w:ind w:firstLine="709"/>
        <w:jc w:val="both"/>
        <w:rPr>
          <w:rFonts w:ascii="Times New Roman" w:hAnsi="Times New Roman" w:cs="Times New Roman"/>
          <w:sz w:val="24"/>
          <w:szCs w:val="24"/>
        </w:rPr>
      </w:pPr>
    </w:p>
    <w:p w:rsidR="00240084" w:rsidRPr="008D6F34" w:rsidRDefault="00240084" w:rsidP="00394477">
      <w:pPr>
        <w:pStyle w:val="HTMLiankstoformatuotas"/>
        <w:ind w:firstLine="709"/>
        <w:jc w:val="both"/>
        <w:rPr>
          <w:rFonts w:ascii="Times New Roman" w:hAnsi="Times New Roman" w:cs="Times New Roman"/>
          <w:sz w:val="24"/>
          <w:szCs w:val="24"/>
        </w:rPr>
      </w:pP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rsidR="00756C11" w:rsidRPr="008D6F34" w:rsidRDefault="00756C11" w:rsidP="00394477">
      <w:pPr>
        <w:ind w:firstLine="709"/>
        <w:jc w:val="both"/>
        <w:rPr>
          <w:strike/>
        </w:rPr>
      </w:pPr>
    </w:p>
    <w:p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rsidR="00756C11" w:rsidRPr="008D6F34" w:rsidRDefault="00756C11" w:rsidP="00394477">
      <w:pPr>
        <w:pStyle w:val="HTMLiankstoformatuotas"/>
        <w:ind w:firstLine="709"/>
        <w:jc w:val="both"/>
        <w:rPr>
          <w:rFonts w:ascii="Times New Roman" w:hAnsi="Times New Roman" w:cs="Times New Roman"/>
          <w:sz w:val="24"/>
          <w:szCs w:val="24"/>
        </w:rPr>
      </w:pPr>
    </w:p>
    <w:p w:rsidR="00756C11" w:rsidRPr="008D6F34" w:rsidRDefault="00756C11" w:rsidP="00394477">
      <w:pPr>
        <w:ind w:firstLine="709"/>
        <w:jc w:val="both"/>
      </w:pPr>
      <w:r w:rsidRPr="008D6F34">
        <w:lastRenderedPageBreak/>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756" w:type="dxa"/>
          </w:tcPr>
          <w:p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rsidR="00756C11" w:rsidRPr="008D6F34" w:rsidRDefault="00756C11" w:rsidP="00394477">
      <w:pPr>
        <w:ind w:firstLine="709"/>
        <w:jc w:val="both"/>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rsidR="00756C11" w:rsidRPr="008D6F34" w:rsidRDefault="00756C11" w:rsidP="00394477">
      <w:pPr>
        <w:ind w:firstLine="709"/>
        <w:jc w:val="both"/>
        <w:rPr>
          <w:b/>
          <w:bCs/>
          <w:i/>
        </w:rPr>
      </w:pPr>
    </w:p>
    <w:p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BE5FBE">
        <w:tc>
          <w:tcPr>
            <w:tcW w:w="9828" w:type="dxa"/>
          </w:tcPr>
          <w:p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rsidR="00756C11" w:rsidRPr="008D6F34" w:rsidRDefault="00756C11" w:rsidP="00394477">
            <w:pPr>
              <w:ind w:firstLine="709"/>
              <w:jc w:val="both"/>
              <w:rPr>
                <w:bCs/>
                <w:i/>
              </w:rPr>
            </w:pPr>
          </w:p>
        </w:tc>
      </w:tr>
    </w:tbl>
    <w:p w:rsidR="00756C11" w:rsidRPr="008D6F34" w:rsidRDefault="00756C11" w:rsidP="00394477">
      <w:pPr>
        <w:ind w:firstLine="709"/>
        <w:jc w:val="both"/>
      </w:pPr>
    </w:p>
    <w:p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rPr>
                <w:i/>
              </w:rPr>
            </w:pPr>
            <w:r w:rsidRPr="008D6F34">
              <w:lastRenderedPageBreak/>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rsidR="00756C11" w:rsidRPr="008D6F34" w:rsidRDefault="00756C11" w:rsidP="00394477">
      <w:pPr>
        <w:ind w:firstLine="709"/>
        <w:rPr>
          <w:i/>
        </w:rPr>
      </w:pPr>
    </w:p>
    <w:p w:rsidR="00756C11" w:rsidRPr="008D6F34" w:rsidRDefault="00756C11" w:rsidP="00394477">
      <w:pPr>
        <w:ind w:firstLine="709"/>
        <w:jc w:val="both"/>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rsidR="00F54B01" w:rsidRPr="008D6F34" w:rsidRDefault="00F54B01" w:rsidP="00394477">
      <w:pPr>
        <w:pStyle w:val="prastasiniatinklio"/>
        <w:ind w:firstLine="709"/>
        <w:jc w:val="both"/>
        <w:rPr>
          <w:b/>
        </w:rPr>
      </w:pPr>
      <w:r w:rsidRPr="008D6F34">
        <w:rPr>
          <w:b/>
        </w:rPr>
        <w:t>Komentaras</w:t>
      </w:r>
    </w:p>
    <w:p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rsidTr="00BE5FBE">
        <w:tc>
          <w:tcPr>
            <w:tcW w:w="9648" w:type="dxa"/>
          </w:tcPr>
          <w:p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rsidR="00756C11" w:rsidRPr="008D6F34" w:rsidRDefault="00756C11" w:rsidP="00394477">
      <w:pPr>
        <w:pStyle w:val="prastasiniatinklio"/>
        <w:ind w:firstLine="709"/>
        <w:jc w:val="both"/>
      </w:pPr>
      <w:r w:rsidRPr="008D6F34">
        <w:t>2 pavyzdys</w:t>
      </w:r>
    </w:p>
    <w:p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rsidTr="00BE5FBE">
        <w:tc>
          <w:tcPr>
            <w:tcW w:w="9540" w:type="dxa"/>
          </w:tcPr>
          <w:p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rsidTr="00BE5FBE">
        <w:tc>
          <w:tcPr>
            <w:tcW w:w="9648" w:type="dxa"/>
          </w:tcPr>
          <w:p w:rsidR="00756C11" w:rsidRPr="008D6F34" w:rsidRDefault="00756C11" w:rsidP="00394477">
            <w:pPr>
              <w:ind w:firstLine="709"/>
              <w:jc w:val="both"/>
            </w:pPr>
            <w:r w:rsidRPr="008D6F34">
              <w:lastRenderedPageBreak/>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rsidR="003302D7" w:rsidRPr="008D6F34" w:rsidRDefault="003302D7" w:rsidP="00394477">
      <w:pPr>
        <w:pStyle w:val="HTMLiankstoformatuotas"/>
        <w:ind w:firstLine="709"/>
        <w:jc w:val="both"/>
        <w:rPr>
          <w:rFonts w:ascii="Times New Roman" w:hAnsi="Times New Roman" w:cs="Times New Roman"/>
          <w:sz w:val="24"/>
          <w:szCs w:val="24"/>
          <w:lang w:val="fr-BE"/>
        </w:rPr>
      </w:pPr>
    </w:p>
    <w:p w:rsidR="00997AC8" w:rsidRPr="008D6F34" w:rsidRDefault="00997AC8" w:rsidP="00394477">
      <w:pPr>
        <w:pStyle w:val="tajtip"/>
        <w:shd w:val="clear" w:color="auto" w:fill="FFFFFF"/>
        <w:spacing w:before="0" w:beforeAutospacing="0" w:after="0" w:afterAutospacing="0"/>
        <w:ind w:firstLine="709"/>
        <w:jc w:val="both"/>
        <w:rPr>
          <w:b/>
          <w:color w:val="000000"/>
        </w:rPr>
      </w:pPr>
      <w:r w:rsidRPr="008D6F34">
        <w:rPr>
          <w:b/>
          <w:color w:val="000000"/>
        </w:rPr>
        <w:t>5. Neatsižvelgiant į šio straipsnio 1 dalies nuostatas, šio Įstatymo reikalavimai dėl prekių tiekimo ir (arba)</w:t>
      </w:r>
      <w:r w:rsidRPr="008D6F34">
        <w:rPr>
          <w:b/>
          <w:bCs/>
          <w:color w:val="000000"/>
        </w:rPr>
        <w:t> </w:t>
      </w:r>
      <w:r w:rsidRPr="008D6F34">
        <w:rPr>
          <w:b/>
          <w:color w:val="000000"/>
        </w:rPr>
        <w:t>paslaugų teikimo įforminimo PVM sąskaita faktūra taikomi tais atvejais, kai apmokestinamasis asmuo tiekia prekes ir (arba) teikia paslaugas, kurioms taikomos šio Įstatymo XII skyriaus penktojo, šeštojo ar septintojo skirsnio nuostatos, ir šis asmuo</w:t>
      </w:r>
      <w:r w:rsidRPr="008D6F34">
        <w:rPr>
          <w:b/>
          <w:bCs/>
          <w:color w:val="000000"/>
        </w:rPr>
        <w:t> </w:t>
      </w:r>
      <w:r w:rsidRPr="008D6F34">
        <w:rPr>
          <w:b/>
          <w:color w:val="000000"/>
        </w:rPr>
        <w:t>Lietuvos Respublikoje registruojasi šio Įstatymo XII skyriaus penktajame, šeštajame ar septintajame skirsnyje nurodytų specialių</w:t>
      </w:r>
      <w:r w:rsidRPr="008D6F34">
        <w:rPr>
          <w:b/>
          <w:bCs/>
          <w:color w:val="000000"/>
        </w:rPr>
        <w:t> </w:t>
      </w:r>
      <w:r w:rsidRPr="008D6F34">
        <w:rPr>
          <w:b/>
          <w:color w:val="000000"/>
        </w:rPr>
        <w:t>schemų taikymo tikslais.</w:t>
      </w:r>
    </w:p>
    <w:p w:rsidR="00404ACC" w:rsidRPr="008D6F34" w:rsidRDefault="00997AC8" w:rsidP="00394477">
      <w:pPr>
        <w:ind w:firstLine="709"/>
        <w:jc w:val="both"/>
        <w:rPr>
          <w:b/>
          <w:bCs/>
          <w:lang w:val="lt-LT"/>
        </w:rPr>
      </w:pPr>
      <w:bookmarkStart w:id="181" w:name="_79_straipsnis._Prekių_1"/>
      <w:bookmarkEnd w:id="181"/>
      <w:r w:rsidRPr="008D6F34">
        <w:rPr>
          <w:b/>
          <w:bCs/>
          <w:lang w:val="lt-LT"/>
        </w:rPr>
        <w:t>Komentaras</w:t>
      </w:r>
    </w:p>
    <w:p w:rsidR="00997AC8" w:rsidRPr="008D6F34" w:rsidRDefault="00997AC8" w:rsidP="00394477">
      <w:pPr>
        <w:ind w:firstLine="709"/>
        <w:jc w:val="both"/>
        <w:rPr>
          <w:b/>
          <w:bCs/>
          <w:lang w:val="lt-LT"/>
        </w:rPr>
      </w:pPr>
    </w:p>
    <w:p w:rsidR="00997AC8" w:rsidRPr="008D6F34" w:rsidRDefault="00997AC8" w:rsidP="00394477">
      <w:pPr>
        <w:ind w:firstLine="709"/>
        <w:jc w:val="both"/>
        <w:rPr>
          <w:bCs/>
          <w:lang w:val="lt-LT"/>
        </w:rPr>
      </w:pPr>
      <w:r w:rsidRPr="008D6F34">
        <w:rPr>
          <w:bCs/>
          <w:lang w:val="lt-LT"/>
        </w:rPr>
        <w:t>Komentaras rengiamas</w:t>
      </w:r>
    </w:p>
    <w:p w:rsidR="00A95C81" w:rsidRPr="008D6F34" w:rsidRDefault="00A95C81" w:rsidP="00394477">
      <w:pPr>
        <w:ind w:firstLine="709"/>
        <w:jc w:val="both"/>
        <w:rPr>
          <w:b/>
          <w:bCs/>
          <w:lang w:val="lt-LT"/>
        </w:rPr>
      </w:pPr>
    </w:p>
    <w:p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rsidR="009676DA" w:rsidRPr="008D6F34" w:rsidRDefault="009676DA" w:rsidP="00394477">
      <w:pPr>
        <w:ind w:firstLine="709"/>
        <w:jc w:val="both"/>
        <w:rPr>
          <w:b/>
          <w:bCs/>
          <w:lang w:val="lt-LT"/>
        </w:rPr>
      </w:pP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1. Įvykusį prekių tiekimą arba paslaugų teikimą apmokestinamasis asmuo (išskyrus Lietuvos Respublikos apmokestinamąjį asmenį, kuriam taikomos šio Įstatymo 71 straipsnio 2 dalies nuostatos) privalo įforminti PVM sąskaita faktūra arba užtikrinti, kad įvykusį prekių tiekimą arba paslaugų teikimą jo vardu įformintų šių prekių ar paslaugų pirkėjas arba trečiasis asmuo. PVM sąskaita faktūra išrašoma įforminant:</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ind w:firstLine="709"/>
        <w:jc w:val="both"/>
        <w:rPr>
          <w:b/>
          <w:bCs/>
          <w:lang w:val="lt-LT"/>
        </w:rPr>
      </w:pPr>
      <w:r w:rsidRPr="008D6F34">
        <w:rPr>
          <w:b/>
          <w:bCs/>
          <w:lang w:val="lt-LT"/>
        </w:rPr>
        <w:t>Komentaras</w:t>
      </w:r>
    </w:p>
    <w:p w:rsidR="002C5D1C" w:rsidRPr="008D6F34" w:rsidRDefault="002C5D1C" w:rsidP="00394477">
      <w:pPr>
        <w:ind w:firstLine="709"/>
        <w:jc w:val="both"/>
        <w:rPr>
          <w:bCs/>
          <w:lang w:val="lt-LT"/>
        </w:rPr>
      </w:pPr>
    </w:p>
    <w:p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rsidR="002C5D1C" w:rsidRPr="008D6F34" w:rsidRDefault="002C5D1C" w:rsidP="00394477">
      <w:pPr>
        <w:ind w:firstLine="709"/>
        <w:jc w:val="both"/>
        <w:rPr>
          <w:bCs/>
          <w:lang w:val="lt-LT"/>
        </w:rPr>
      </w:pPr>
      <w:r w:rsidRPr="008D6F34">
        <w:rPr>
          <w:bCs/>
          <w:lang w:val="lt-LT"/>
        </w:rPr>
        <w:lastRenderedPageBreak/>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rsidR="002C5D1C" w:rsidRPr="008D6F34" w:rsidRDefault="002C5D1C" w:rsidP="00394477">
      <w:pPr>
        <w:ind w:firstLine="709"/>
        <w:jc w:val="both"/>
        <w:rPr>
          <w:color w:val="000000"/>
          <w:lang w:val="lt-LT"/>
        </w:rPr>
      </w:pPr>
    </w:p>
    <w:p w:rsidR="002C5D1C" w:rsidRPr="008D6F34" w:rsidRDefault="002C5D1C" w:rsidP="00394477">
      <w:pPr>
        <w:ind w:firstLine="709"/>
        <w:jc w:val="both"/>
        <w:rPr>
          <w:lang w:val="lt-LT"/>
        </w:rPr>
      </w:pPr>
      <w:r w:rsidRPr="008D6F34">
        <w:rPr>
          <w:lang w:val="lt-LT"/>
        </w:rPr>
        <w:t>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8D6F34" w:rsidTr="002C5D1C">
        <w:tc>
          <w:tcPr>
            <w:tcW w:w="9628" w:type="dxa"/>
            <w:shd w:val="clear" w:color="auto" w:fill="auto"/>
          </w:tcPr>
          <w:p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rsidR="002C5D1C" w:rsidRPr="008D6F34" w:rsidRDefault="002C5D1C" w:rsidP="00394477">
      <w:pPr>
        <w:ind w:firstLine="709"/>
        <w:jc w:val="both"/>
        <w:rPr>
          <w:strike/>
          <w:kern w:val="24"/>
          <w:lang w:val="lt-LT"/>
        </w:rPr>
      </w:pPr>
      <w:r w:rsidRPr="008D6F34">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rsidR="002C5D1C" w:rsidRPr="008D6F34" w:rsidRDefault="002C5D1C" w:rsidP="00394477">
      <w:pPr>
        <w:ind w:firstLine="709"/>
        <w:jc w:val="both"/>
        <w:rPr>
          <w:lang w:val="lt-LT"/>
        </w:rPr>
      </w:pPr>
      <w:r w:rsidRPr="008D6F34">
        <w:rPr>
          <w:lang w:val="lt-LT"/>
        </w:rPr>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w:t>
      </w:r>
      <w:r w:rsidRPr="008D6F34">
        <w:rPr>
          <w:lang w:val="lt-LT"/>
        </w:rPr>
        <w:lastRenderedPageBreak/>
        <w:t xml:space="preserve">atskaityti pirkimo PVM. Tokiu atveju apmokestinamieji asmenys, veikiantys partnerystės pagrindais, išlaidas, susijusias su prekių (paslaugų) įsigijimu, PVM apskaičiavimo tikslais gali paskirstyti įvairiais būdais, pavyzdžiui: </w:t>
      </w:r>
    </w:p>
    <w:p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1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3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16" w:history="1">
        <w:r w:rsidRPr="008D6F34">
          <w:rPr>
            <w:color w:val="0000FF"/>
            <w:u w:val="single"/>
            <w:lang w:val="lt-LT" w:eastAsia="lt-LT"/>
          </w:rPr>
          <w:t>įsakymu Nr. 1K-207</w:t>
        </w:r>
      </w:hyperlink>
      <w:r w:rsidRPr="008D6F34">
        <w:rPr>
          <w:lang w:val="lt-LT" w:eastAsia="lt-LT"/>
        </w:rPr>
        <w:t xml:space="preserve"> „Dėl prekių tiekimo ar paslaugų teikimo </w:t>
      </w:r>
      <w:r w:rsidRPr="008D6F34">
        <w:rPr>
          <w:lang w:val="lt-LT" w:eastAsia="lt-LT"/>
        </w:rPr>
        <w:lastRenderedPageBreak/>
        <w:t>įforminimo viena PVM sąskaita faktūra taisyklių patvirtinimo“, nuostatomis, gali būti išrašoma viena PVM sąskaita faktūra.</w:t>
      </w:r>
    </w:p>
    <w:p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rsidR="002C5D1C" w:rsidRPr="008D6F34" w:rsidRDefault="002C5D1C" w:rsidP="00394477">
      <w:pPr>
        <w:ind w:firstLine="709"/>
        <w:jc w:val="both"/>
        <w:rPr>
          <w:b/>
          <w:lang w:val="lt-LT"/>
        </w:rPr>
      </w:pPr>
    </w:p>
    <w:p w:rsidR="002C5D1C" w:rsidRPr="008D6F34" w:rsidRDefault="002C5D1C" w:rsidP="00394477">
      <w:pPr>
        <w:ind w:firstLine="709"/>
        <w:jc w:val="both"/>
        <w:rPr>
          <w:lang w:val="lt-LT"/>
        </w:rPr>
      </w:pPr>
      <w:r w:rsidRPr="008D6F34">
        <w:rPr>
          <w:lang w:val="lt-LT"/>
        </w:rPr>
        <w:t xml:space="preserve">1 pavyzdys </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8D6F34" w:rsidTr="002C5D1C">
        <w:tc>
          <w:tcPr>
            <w:tcW w:w="9828" w:type="dxa"/>
          </w:tcPr>
          <w:p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9854" w:type="dxa"/>
            <w:shd w:val="clear" w:color="auto" w:fill="auto"/>
          </w:tcPr>
          <w:p w:rsidR="002C5D1C" w:rsidRPr="008D6F34" w:rsidRDefault="002C5D1C" w:rsidP="00394477">
            <w:pPr>
              <w:ind w:firstLine="709"/>
              <w:jc w:val="both"/>
              <w:rPr>
                <w:lang w:val="lt-LT"/>
              </w:rPr>
            </w:pPr>
            <w:r w:rsidRPr="008D6F34">
              <w:rPr>
                <w:lang w:val="lt-LT"/>
              </w:rPr>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rsidR="002C5D1C" w:rsidRPr="008D6F34" w:rsidRDefault="002C5D1C" w:rsidP="00394477">
      <w:pPr>
        <w:ind w:firstLine="709"/>
        <w:jc w:val="both"/>
        <w:rPr>
          <w:b/>
          <w:bCs/>
          <w:lang w:val="lt-LT"/>
        </w:rPr>
      </w:pPr>
    </w:p>
    <w:p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rsidR="002C5D1C" w:rsidRPr="008D6F34" w:rsidRDefault="002C5D1C" w:rsidP="00394477">
      <w:pPr>
        <w:ind w:firstLine="709"/>
        <w:jc w:val="both"/>
        <w:rPr>
          <w:bCs/>
          <w:lang w:val="lt-LT"/>
        </w:rPr>
      </w:pPr>
      <w:r w:rsidRPr="008D6F34">
        <w:rPr>
          <w:bCs/>
          <w:lang w:val="lt-LT"/>
        </w:rPr>
        <w:lastRenderedPageBreak/>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rsidR="002C5D1C" w:rsidRPr="008D6F34" w:rsidRDefault="002C5D1C" w:rsidP="00394477">
      <w:pPr>
        <w:ind w:firstLine="709"/>
        <w:jc w:val="both"/>
        <w:rPr>
          <w:lang w:val="lt-LT"/>
        </w:rPr>
      </w:pPr>
    </w:p>
    <w:p w:rsidR="002C5D1C" w:rsidRPr="008D6F34" w:rsidRDefault="002C5D1C" w:rsidP="00394477">
      <w:pPr>
        <w:ind w:firstLine="709"/>
        <w:jc w:val="both"/>
        <w:rPr>
          <w:bCs/>
          <w:lang w:val="lt-LT"/>
        </w:rPr>
      </w:pPr>
      <w:r w:rsidRPr="008D6F34">
        <w:rPr>
          <w:bCs/>
          <w:lang w:val="lt-LT"/>
        </w:rPr>
        <w:t>1 pavyzdys</w:t>
      </w:r>
    </w:p>
    <w:p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13033" w:type="dxa"/>
            <w:shd w:val="clear" w:color="auto" w:fill="auto"/>
          </w:tcPr>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bCs/>
          <w:lang w:val="lt-LT"/>
        </w:rPr>
      </w:pPr>
      <w:r w:rsidRPr="008D6F34">
        <w:rPr>
          <w:bCs/>
          <w:lang w:val="lt-LT"/>
        </w:rPr>
        <w:t>2 pavyzdys</w:t>
      </w:r>
    </w:p>
    <w:p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13033" w:type="dxa"/>
            <w:shd w:val="clear" w:color="auto" w:fill="auto"/>
          </w:tcPr>
          <w:p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rsidR="002C5D1C" w:rsidRPr="008D6F34" w:rsidRDefault="002C5D1C" w:rsidP="00394477">
            <w:pPr>
              <w:ind w:firstLine="709"/>
              <w:jc w:val="both"/>
              <w:rPr>
                <w:lang w:val="lt-LT"/>
              </w:rPr>
            </w:pPr>
            <w:r w:rsidRPr="008D6F34">
              <w:rPr>
                <w:bCs/>
                <w:lang w:val="lt-LT"/>
              </w:rPr>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rsidR="002C5D1C" w:rsidRPr="008D6F34" w:rsidRDefault="002C5D1C" w:rsidP="00394477">
      <w:pPr>
        <w:ind w:firstLine="709"/>
        <w:jc w:val="both"/>
        <w:rPr>
          <w:b/>
          <w:lang w:val="lt-LT" w:eastAsia="lt-LT"/>
        </w:rPr>
      </w:pPr>
    </w:p>
    <w:p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rsidR="002C5D1C" w:rsidRPr="008D6F34" w:rsidRDefault="002C5D1C" w:rsidP="00394477">
      <w:pPr>
        <w:ind w:firstLine="709"/>
        <w:jc w:val="both"/>
        <w:rPr>
          <w:lang w:val="lt-LT" w:eastAsia="lt-LT"/>
        </w:rPr>
      </w:pPr>
      <w:r w:rsidRPr="008D6F34">
        <w:rPr>
          <w:lang w:val="lt-LT" w:eastAsia="lt-LT"/>
        </w:rPr>
        <w:t xml:space="preserve">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w:t>
      </w:r>
      <w:r w:rsidRPr="008D6F34">
        <w:rPr>
          <w:lang w:val="lt-LT" w:eastAsia="lt-LT"/>
        </w:rPr>
        <w:lastRenderedPageBreak/>
        <w:t>neapmokestinamiesiems asmenims, taip pat kitoje valstybėje narėje įsikūrusiems juridiniams neapmokestinamiesiems asmenims (ir Lietuva yra šių paslaugų suteikimo valstybė), privalo jiems išrašyti PVM sąskaitas faktūras.</w:t>
      </w:r>
    </w:p>
    <w:p w:rsidR="002C5D1C" w:rsidRPr="008D6F34" w:rsidRDefault="002C5D1C" w:rsidP="00394477">
      <w:pPr>
        <w:ind w:firstLine="709"/>
        <w:jc w:val="both"/>
        <w:rPr>
          <w:lang w:val="lt-LT" w:eastAsia="lt-LT"/>
        </w:rPr>
      </w:pPr>
    </w:p>
    <w:p w:rsidR="002C5D1C" w:rsidRPr="008D6F34" w:rsidRDefault="002C5D1C" w:rsidP="00394477">
      <w:pPr>
        <w:ind w:firstLine="709"/>
        <w:jc w:val="both"/>
        <w:rPr>
          <w:lang w:val="lt-LT"/>
        </w:rPr>
      </w:pPr>
      <w:r w:rsidRPr="008D6F34">
        <w:rPr>
          <w:lang w:val="lt-LT"/>
        </w:rPr>
        <w:t>1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8D6F34" w:rsidTr="002C5D1C">
        <w:tc>
          <w:tcPr>
            <w:tcW w:w="9828" w:type="dxa"/>
          </w:tcPr>
          <w:p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rsidR="002C5D1C" w:rsidRPr="008D6F34" w:rsidRDefault="002C5D1C" w:rsidP="00394477">
      <w:pPr>
        <w:ind w:firstLine="709"/>
        <w:rPr>
          <w:b/>
          <w:lang w:val="lt-LT"/>
        </w:rPr>
      </w:pPr>
    </w:p>
    <w:p w:rsidR="002C5D1C" w:rsidRPr="008D6F34" w:rsidRDefault="002C5D1C" w:rsidP="00394477">
      <w:pPr>
        <w:ind w:firstLine="709"/>
        <w:rPr>
          <w:lang w:val="lt-LT"/>
        </w:rPr>
      </w:pPr>
      <w:r w:rsidRPr="008D6F34">
        <w:rPr>
          <w:bCs/>
          <w:lang w:val="lt-LT"/>
        </w:rPr>
        <w:t>2 pavyzdys</w:t>
      </w:r>
      <w:r w:rsidRPr="008D6F34">
        <w:rPr>
          <w:lang w:val="lt-LT"/>
        </w:rPr>
        <w:t xml:space="preserve"> </w:t>
      </w:r>
    </w:p>
    <w:p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8D6F34" w:rsidTr="002C5D1C">
        <w:tc>
          <w:tcPr>
            <w:tcW w:w="9720" w:type="dxa"/>
          </w:tcPr>
          <w:p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rsidR="002C5D1C" w:rsidRPr="008D6F34" w:rsidRDefault="002C5D1C" w:rsidP="00394477">
      <w:pPr>
        <w:ind w:firstLine="709"/>
        <w:jc w:val="both"/>
        <w:rPr>
          <w:lang w:val="lt-LT"/>
        </w:rPr>
      </w:pPr>
    </w:p>
    <w:p w:rsidR="002C5D1C" w:rsidRPr="008D6F34" w:rsidRDefault="002C5D1C" w:rsidP="00394477">
      <w:pPr>
        <w:ind w:firstLine="709"/>
        <w:rPr>
          <w:lang w:val="lt-LT"/>
        </w:rPr>
      </w:pPr>
      <w:r w:rsidRPr="008D6F34">
        <w:rPr>
          <w:bCs/>
          <w:lang w:val="lt-LT"/>
        </w:rPr>
        <w:t>3 pavyzdys</w:t>
      </w:r>
      <w:r w:rsidRPr="008D6F34">
        <w:rPr>
          <w:lang w:val="lt-LT"/>
        </w:rPr>
        <w:t xml:space="preserve"> </w:t>
      </w:r>
    </w:p>
    <w:p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8D6F34" w:rsidTr="002C5D1C">
        <w:tc>
          <w:tcPr>
            <w:tcW w:w="9720" w:type="dxa"/>
          </w:tcPr>
          <w:p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rsidR="002C5D1C" w:rsidRPr="008D6F34" w:rsidRDefault="002C5D1C" w:rsidP="00394477">
      <w:pPr>
        <w:ind w:firstLine="709"/>
        <w:jc w:val="both"/>
        <w:rPr>
          <w:lang w:val="lt-LT"/>
        </w:rPr>
      </w:pPr>
      <w:r w:rsidRPr="008D6F34">
        <w:rPr>
          <w:lang w:val="lt-LT"/>
        </w:rPr>
        <w:t>Šiuo metu tokių atvejų nenustatyta.</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182" w:name="V3315cbe251434aa0accbc15d7d662837"/>
      <w:r w:rsidRPr="008D6F34">
        <w:rPr>
          <w:b/>
          <w:color w:val="000000"/>
        </w:rPr>
        <w:t>12</w:t>
      </w:r>
      <w:bookmarkEnd w:id="182"/>
      <w:r w:rsidRPr="008D6F34">
        <w:rPr>
          <w:b/>
          <w:color w:val="000000"/>
        </w:rPr>
        <w:t> straipsnio </w:t>
      </w:r>
      <w:bookmarkStart w:id="183" w:name="Vd29598ecbc2540409f4dd0b96756ee42"/>
      <w:r w:rsidRPr="008D6F34">
        <w:rPr>
          <w:b/>
          <w:color w:val="000000"/>
        </w:rPr>
        <w:t>3</w:t>
      </w:r>
      <w:bookmarkEnd w:id="183"/>
      <w:r w:rsidRPr="008D6F34">
        <w:rPr>
          <w:b/>
          <w:color w:val="000000"/>
        </w:rPr>
        <w:t> dalies </w:t>
      </w:r>
      <w:bookmarkStart w:id="184" w:name="V69bb1b5165774c2796970bd0a692ddf4"/>
      <w:r w:rsidRPr="008D6F34">
        <w:rPr>
          <w:b/>
          <w:color w:val="000000"/>
        </w:rPr>
        <w:t>1</w:t>
      </w:r>
      <w:bookmarkEnd w:id="184"/>
      <w:r w:rsidRPr="008D6F34">
        <w:rPr>
          <w:b/>
          <w:color w:val="000000"/>
        </w:rPr>
        <w:t> punktą, išskyrus atvejus, kai apmokestinamasis asmuo taiko šio Įstatymo XII skyriaus šeštajame skirsnyje nurodytą specialią schemą;</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rsidR="002C5D1C" w:rsidRPr="008D6F34" w:rsidRDefault="002C5D1C" w:rsidP="00394477">
      <w:pPr>
        <w:pStyle w:val="tajtip"/>
        <w:shd w:val="clear" w:color="auto" w:fill="FFFFFF"/>
        <w:spacing w:before="0" w:beforeAutospacing="0" w:after="0" w:afterAutospacing="0"/>
        <w:ind w:firstLine="709"/>
        <w:jc w:val="both"/>
      </w:pPr>
      <w:r w:rsidRPr="008D6F34">
        <w:lastRenderedPageBreak/>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rsidR="002C5D1C" w:rsidRPr="008D6F34" w:rsidRDefault="002C5D1C" w:rsidP="00394477">
      <w:pPr>
        <w:pStyle w:val="tajtip"/>
        <w:shd w:val="clear" w:color="auto" w:fill="FFFFFF"/>
        <w:spacing w:before="0" w:beforeAutospacing="0" w:after="0" w:afterAutospacing="0"/>
        <w:ind w:firstLine="709"/>
        <w:jc w:val="both"/>
        <w:rPr>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185" w:name="Vba40edece2b74bc5b18add85caad57c5"/>
      <w:r w:rsidRPr="008D6F34">
        <w:rPr>
          <w:b/>
          <w:color w:val="000000"/>
        </w:rPr>
        <w:t>49</w:t>
      </w:r>
      <w:bookmarkEnd w:id="185"/>
      <w:r w:rsidRPr="008D6F34">
        <w:rPr>
          <w:b/>
          <w:color w:val="000000"/>
        </w:rPr>
        <w:t> straipsnį taikomas 0 procentų PVM tarifas.</w:t>
      </w:r>
    </w:p>
    <w:p w:rsidR="002C5D1C" w:rsidRPr="008D6F34" w:rsidRDefault="002C5D1C" w:rsidP="00394477">
      <w:pPr>
        <w:ind w:firstLine="709"/>
        <w:jc w:val="both"/>
        <w:rPr>
          <w:lang w:val="lt-LT"/>
        </w:rPr>
      </w:pPr>
    </w:p>
    <w:p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rsidR="002C5D1C" w:rsidRPr="008D6F34" w:rsidRDefault="002C5D1C" w:rsidP="00394477">
      <w:pPr>
        <w:pStyle w:val="tajtip"/>
        <w:shd w:val="clear" w:color="auto" w:fill="FFFFFF"/>
        <w:spacing w:before="0" w:beforeAutospacing="0" w:after="0" w:afterAutospacing="0"/>
        <w:ind w:firstLine="709"/>
        <w:jc w:val="both"/>
        <w:rPr>
          <w:color w:val="000000"/>
        </w:rPr>
      </w:pPr>
    </w:p>
    <w:p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rsidR="002C5D1C" w:rsidRPr="008D6F34"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rsidR="009676DA" w:rsidRPr="008D6F34" w:rsidRDefault="009676DA" w:rsidP="00394477">
      <w:pPr>
        <w:ind w:firstLine="709"/>
        <w:jc w:val="both"/>
        <w:rPr>
          <w:lang w:val="lt-LT"/>
        </w:rPr>
      </w:pP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rsidR="002C5D1C" w:rsidRPr="008D6F34" w:rsidRDefault="002C5D1C" w:rsidP="00394477">
      <w:pPr>
        <w:ind w:firstLine="709"/>
        <w:jc w:val="both"/>
        <w:rPr>
          <w:b/>
          <w:strike/>
          <w:lang w:val="lt-LT"/>
        </w:rPr>
      </w:pPr>
      <w:r w:rsidRPr="008D6F34">
        <w:rPr>
          <w:b/>
          <w:lang w:val="lt-LT"/>
        </w:rPr>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lastRenderedPageBreak/>
        <w:t>Komentaras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rsidR="002C5D1C" w:rsidRPr="008D6F34" w:rsidRDefault="002C5D1C" w:rsidP="00394477">
      <w:pPr>
        <w:ind w:firstLine="709"/>
        <w:jc w:val="both"/>
        <w:rPr>
          <w:lang w:val="lt-LT"/>
        </w:rPr>
      </w:pPr>
      <w:r w:rsidRPr="008D6F34">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rsidR="002C5D1C" w:rsidRPr="008D6F34" w:rsidRDefault="002C5D1C" w:rsidP="00394477">
      <w:pPr>
        <w:ind w:firstLine="709"/>
        <w:jc w:val="both"/>
        <w:rPr>
          <w:lang w:val="lt-LT"/>
        </w:rPr>
      </w:pPr>
      <w:r w:rsidRPr="008D6F34">
        <w:rPr>
          <w:lang w:val="lt-LT"/>
        </w:rPr>
        <w:lastRenderedPageBreak/>
        <w:t>Anksčiau paminėtos nuostatos taikomos tokiais atvejais:</w:t>
      </w:r>
    </w:p>
    <w:p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rsidR="002C5D1C" w:rsidRPr="008D6F34" w:rsidRDefault="002C5D1C" w:rsidP="00394477">
      <w:pPr>
        <w:ind w:firstLine="709"/>
        <w:jc w:val="both"/>
        <w:rPr>
          <w:b/>
          <w:lang w:val="lt-LT"/>
        </w:rPr>
      </w:pPr>
    </w:p>
    <w:p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8D6F34" w:rsidTr="002C5D1C">
        <w:tc>
          <w:tcPr>
            <w:tcW w:w="9648" w:type="dxa"/>
          </w:tcPr>
          <w:p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p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rsidR="002C5D1C" w:rsidRPr="008D6F34" w:rsidRDefault="002C5D1C" w:rsidP="00394477">
      <w:pPr>
        <w:ind w:firstLine="709"/>
        <w:jc w:val="center"/>
        <w:rPr>
          <w:i/>
          <w:iCs/>
          <w:lang w:val="lt-LT"/>
        </w:rPr>
      </w:pPr>
    </w:p>
    <w:p w:rsidR="002C5D1C" w:rsidRPr="008D6F34" w:rsidRDefault="002C5D1C" w:rsidP="00394477">
      <w:pPr>
        <w:ind w:firstLine="709"/>
        <w:jc w:val="both"/>
        <w:rPr>
          <w:lang w:val="lt-LT"/>
        </w:rPr>
      </w:pPr>
      <w:r w:rsidRPr="008D6F34">
        <w:rPr>
          <w:lang w:val="lt-LT"/>
        </w:rPr>
        <w:t xml:space="preserve">3 pavyzdys </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8D6F34" w:rsidTr="003D615F">
        <w:tc>
          <w:tcPr>
            <w:tcW w:w="9740" w:type="dxa"/>
          </w:tcPr>
          <w:p w:rsidR="002C5D1C" w:rsidRPr="008D6F34" w:rsidRDefault="002C5D1C" w:rsidP="00394477">
            <w:pPr>
              <w:ind w:firstLine="709"/>
              <w:jc w:val="both"/>
              <w:rPr>
                <w:lang w:val="lt-LT"/>
              </w:rPr>
            </w:pPr>
            <w:r w:rsidRPr="008D6F34">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rsidR="009676DA" w:rsidRPr="008D6F34" w:rsidRDefault="003D615F" w:rsidP="00394477">
      <w:pPr>
        <w:ind w:firstLine="709"/>
        <w:jc w:val="both"/>
        <w:rPr>
          <w:lang w:val="fr-BE"/>
        </w:rPr>
      </w:pPr>
      <w:r w:rsidRPr="008D6F34">
        <w:rPr>
          <w:lang w:val="fr-BE"/>
        </w:rPr>
        <w:t>(PVMĮ 79 str. 2 dalies komentaras pakeistas pagal VMI prie FM 2022-12-22  raštą Nr. (18.2-31-2Mr)-RM-39541).</w:t>
      </w:r>
    </w:p>
    <w:p w:rsidR="003D615F" w:rsidRPr="008D6F34" w:rsidRDefault="003D615F" w:rsidP="00394477">
      <w:pPr>
        <w:ind w:firstLine="709"/>
        <w:jc w:val="both"/>
        <w:rPr>
          <w:lang w:val="fr-BE"/>
        </w:rPr>
      </w:pPr>
    </w:p>
    <w:p w:rsidR="002C5D1C" w:rsidRPr="008D6F34" w:rsidRDefault="002C5D1C" w:rsidP="00394477">
      <w:pPr>
        <w:ind w:firstLine="709"/>
        <w:jc w:val="both"/>
        <w:rPr>
          <w:b/>
          <w:lang w:val="lt-LT"/>
        </w:rPr>
      </w:pPr>
      <w:r w:rsidRPr="008D6F34">
        <w:rPr>
          <w:b/>
          <w:lang w:val="lt-LT"/>
        </w:rPr>
        <w:t>3. Lietuvos Respublikos PVM mokėtojai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rsidR="002C5D1C" w:rsidRPr="008D6F34" w:rsidRDefault="002C5D1C" w:rsidP="00394477">
      <w:pPr>
        <w:ind w:firstLine="709"/>
        <w:jc w:val="both"/>
        <w:rPr>
          <w:b/>
          <w:lang w:val="lt-LT"/>
        </w:rPr>
      </w:pPr>
    </w:p>
    <w:p w:rsidR="002C5D1C" w:rsidRPr="008D6F34" w:rsidRDefault="002C5D1C" w:rsidP="00394477">
      <w:pPr>
        <w:ind w:firstLine="709"/>
        <w:jc w:val="both"/>
        <w:rPr>
          <w:b/>
          <w:lang w:val="lt-LT"/>
        </w:rPr>
      </w:pPr>
      <w:r w:rsidRPr="008D6F34">
        <w:rPr>
          <w:b/>
          <w:lang w:val="lt-LT"/>
        </w:rPr>
        <w:t>Komentaras</w:t>
      </w:r>
    </w:p>
    <w:p w:rsidR="002C5D1C" w:rsidRPr="008D6F34" w:rsidRDefault="002C5D1C" w:rsidP="00394477">
      <w:pPr>
        <w:ind w:firstLine="709"/>
        <w:jc w:val="both"/>
        <w:rPr>
          <w:b/>
          <w:strike/>
          <w:lang w:val="lt-LT"/>
        </w:rPr>
      </w:pPr>
    </w:p>
    <w:p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w:t>
      </w:r>
      <w:r w:rsidRPr="008D6F34">
        <w:rPr>
          <w:lang w:val="lt-LT"/>
        </w:rPr>
        <w:lastRenderedPageBreak/>
        <w:t xml:space="preserve">ekonominės veiklos, t. y. gyventojams), išskyrus Lietuvos Respublikos Vyriausybės ar jos įgaliotos institucijos nustatytus atvejus. </w:t>
      </w:r>
    </w:p>
    <w:p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17"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įstatymo 28 straipsnyje nurodytas paslaugas naudojami apskaitos dokumentai, kuriuose nurodyta Lietuvos Respublikos finansinės apskaitos įstatyme nustatyta apskaitos dokumento privaloma informacija, o jeigu vertybinių popierių viešąją apyvartą reglamentuojantys teisės aktai nustato kitus reikalavimus, – apskaitos dokumentai, atitinkantys šiuos reikalavimus</w:t>
      </w:r>
      <w:r w:rsidRPr="008D6F34">
        <w:rPr>
          <w:lang w:val="lt-LT"/>
        </w:rPr>
        <w:t>;</w:t>
      </w:r>
    </w:p>
    <w:p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lastRenderedPageBreak/>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rsidR="009676DA" w:rsidRPr="008D6F34" w:rsidRDefault="009676DA" w:rsidP="00394477">
      <w:pPr>
        <w:tabs>
          <w:tab w:val="left" w:pos="709"/>
        </w:tabs>
        <w:ind w:firstLine="709"/>
        <w:jc w:val="both"/>
        <w:rPr>
          <w:b/>
          <w:bCs/>
          <w:lang w:val="fr-BE"/>
        </w:rPr>
      </w:pPr>
    </w:p>
    <w:p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rsidR="0075573C" w:rsidRPr="008D6F34" w:rsidRDefault="0075573C" w:rsidP="00394477">
      <w:pPr>
        <w:ind w:firstLine="709"/>
        <w:jc w:val="both"/>
        <w:rPr>
          <w:b/>
          <w:lang w:val="fr-BE"/>
        </w:rPr>
      </w:pPr>
    </w:p>
    <w:p w:rsidR="00ED29F3" w:rsidRPr="008D6F34" w:rsidRDefault="00ED29F3" w:rsidP="00394477">
      <w:pPr>
        <w:ind w:firstLine="709"/>
        <w:jc w:val="both"/>
        <w:rPr>
          <w:b/>
          <w:lang w:val="fr-BE"/>
        </w:rPr>
      </w:pPr>
      <w:r w:rsidRPr="008D6F34">
        <w:rPr>
          <w:b/>
          <w:lang w:val="fr-BE"/>
        </w:rPr>
        <w:t>Komentaras</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(plačiau skaityti 14 straipsnio 4 dalies komentarą). </w:t>
      </w:r>
    </w:p>
    <w:p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 Toliau pateikiame keletą galimų avanso gavimo ir „galutinės“ PVM sąskaitos faktūros išrašymo atvejų: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lastRenderedPageBreak/>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rsidR="00ED29F3" w:rsidRPr="008D6F34" w:rsidRDefault="00ED29F3" w:rsidP="00394477">
      <w:pPr>
        <w:ind w:firstLine="709"/>
        <w:jc w:val="both"/>
        <w:rPr>
          <w:b/>
          <w:lang w:val="lt-LT"/>
        </w:rPr>
      </w:pPr>
    </w:p>
    <w:p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 serija 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6612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ind w:firstLine="709"/>
        <w:jc w:val="both"/>
        <w:rPr>
          <w:lang w:val="lt-LT"/>
        </w:rPr>
      </w:pPr>
    </w:p>
    <w:p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8D6F34" w:rsidTr="00B21471">
        <w:tc>
          <w:tcPr>
            <w:tcW w:w="9828" w:type="dxa"/>
          </w:tcPr>
          <w:p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rsidR="00ED29F3" w:rsidRPr="008D6F34" w:rsidRDefault="00ED29F3" w:rsidP="00394477">
            <w:pPr>
              <w:ind w:firstLine="709"/>
              <w:jc w:val="both"/>
              <w:rPr>
                <w:lang w:val="lt-LT"/>
              </w:rPr>
            </w:pPr>
          </w:p>
          <w:p w:rsidR="00ED29F3" w:rsidRPr="008D6F34" w:rsidRDefault="00ED29F3" w:rsidP="00394477">
            <w:pPr>
              <w:numPr>
                <w:ilvl w:val="0"/>
                <w:numId w:val="109"/>
              </w:numPr>
              <w:ind w:left="0" w:firstLine="709"/>
              <w:contextualSpacing/>
              <w:jc w:val="both"/>
              <w:rPr>
                <w:u w:val="single"/>
                <w:lang w:val="lt-LT"/>
              </w:rPr>
            </w:pPr>
            <w:r w:rsidRPr="008D6F34">
              <w:rPr>
                <w:u w:val="single"/>
                <w:lang w:val="lt-LT"/>
              </w:rPr>
              <w:t>variantas</w:t>
            </w:r>
          </w:p>
          <w:p w:rsidR="00ED29F3" w:rsidRPr="008D6F34" w:rsidRDefault="00ED29F3" w:rsidP="00394477">
            <w:pPr>
              <w:ind w:firstLine="709"/>
              <w:jc w:val="both"/>
              <w:rPr>
                <w:lang w:val="lt-LT"/>
              </w:rPr>
            </w:pPr>
          </w:p>
          <w:p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2015-11-10</w:t>
            </w:r>
          </w:p>
          <w:p w:rsidR="00ED29F3" w:rsidRPr="008D6F34" w:rsidRDefault="00ED29F3" w:rsidP="00394477">
            <w:pPr>
              <w:ind w:firstLineChars="720" w:firstLine="1728"/>
              <w:jc w:val="center"/>
              <w:rPr>
                <w:lang w:val="lt-LT"/>
              </w:rPr>
            </w:pPr>
            <w:r w:rsidRPr="008D6F34">
              <w:rPr>
                <w:lang w:val="lt-LT"/>
              </w:rPr>
              <w:t>Nr. 13 serija Y</w:t>
            </w:r>
          </w:p>
          <w:p w:rsidR="00ED29F3" w:rsidRPr="008D6F34" w:rsidRDefault="00ED29F3" w:rsidP="00394477">
            <w:pPr>
              <w:ind w:firstLineChars="720" w:firstLine="1728"/>
              <w:jc w:val="both"/>
              <w:rPr>
                <w:lang w:val="lt-LT"/>
              </w:rPr>
            </w:pP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Chars="413" w:firstLine="991"/>
              <w:jc w:val="both"/>
              <w:rPr>
                <w:lang w:val="lt-LT"/>
              </w:rPr>
            </w:pPr>
          </w:p>
          <w:p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rsidR="00ED29F3" w:rsidRPr="008D6F34" w:rsidRDefault="00ED29F3" w:rsidP="00394477">
            <w:pPr>
              <w:ind w:firstLineChars="413" w:firstLine="991"/>
              <w:jc w:val="both"/>
              <w:rPr>
                <w:lang w:val="lt-LT"/>
              </w:rPr>
            </w:pPr>
            <w:r w:rsidRPr="008D6F34">
              <w:rPr>
                <w:lang w:val="lt-LT"/>
              </w:rPr>
              <w:t>PVM tarifas                                                                                        21 proc.</w:t>
            </w:r>
          </w:p>
          <w:p w:rsidR="00ED29F3" w:rsidRPr="008D6F34" w:rsidRDefault="00ED29F3" w:rsidP="00394477">
            <w:pPr>
              <w:ind w:firstLineChars="413" w:firstLine="991"/>
              <w:jc w:val="both"/>
              <w:rPr>
                <w:lang w:val="lt-LT"/>
              </w:rPr>
            </w:pPr>
            <w:r w:rsidRPr="008D6F34">
              <w:rPr>
                <w:lang w:val="lt-LT"/>
              </w:rPr>
              <w:t>Apmokestinamoji vertė                                                                  2479 EUR</w:t>
            </w:r>
          </w:p>
          <w:p w:rsidR="00ED29F3" w:rsidRPr="008D6F34" w:rsidRDefault="00ED29F3" w:rsidP="00394477">
            <w:pPr>
              <w:ind w:firstLineChars="413" w:firstLine="991"/>
              <w:jc w:val="both"/>
              <w:rPr>
                <w:lang w:val="lt-LT"/>
              </w:rPr>
            </w:pPr>
            <w:r w:rsidRPr="008D6F34">
              <w:rPr>
                <w:lang w:val="lt-LT"/>
              </w:rPr>
              <w:t>PVM suma                                                                                        521 EUR</w:t>
            </w:r>
          </w:p>
          <w:p w:rsidR="00ED29F3" w:rsidRPr="008D6F34" w:rsidRDefault="00ED29F3" w:rsidP="00394477">
            <w:pPr>
              <w:ind w:firstLineChars="720" w:firstLine="1728"/>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Chars="413" w:firstLine="991"/>
              <w:jc w:val="both"/>
              <w:rPr>
                <w:lang w:val="lt-LT"/>
              </w:rPr>
            </w:pPr>
          </w:p>
          <w:p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2016-11-25</w:t>
            </w:r>
          </w:p>
          <w:p w:rsidR="00ED29F3" w:rsidRPr="008D6F34" w:rsidRDefault="00ED29F3" w:rsidP="00394477">
            <w:pPr>
              <w:ind w:firstLineChars="720" w:firstLine="1728"/>
              <w:jc w:val="center"/>
              <w:rPr>
                <w:lang w:val="lt-LT"/>
              </w:rPr>
            </w:pPr>
            <w:r w:rsidRPr="008D6F34">
              <w:rPr>
                <w:lang w:val="lt-LT"/>
              </w:rPr>
              <w:t>Nr. 14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Chars="720" w:firstLine="1728"/>
              <w:jc w:val="center"/>
              <w:rPr>
                <w:lang w:val="lt-LT"/>
              </w:rPr>
            </w:pPr>
          </w:p>
          <w:p w:rsidR="00ED29F3" w:rsidRPr="008D6F34" w:rsidRDefault="00ED29F3" w:rsidP="00394477">
            <w:pPr>
              <w:ind w:firstLine="709"/>
              <w:jc w:val="both"/>
              <w:rPr>
                <w:lang w:val="lt-LT"/>
              </w:rPr>
            </w:pPr>
            <w:r w:rsidRPr="008D6F34">
              <w:rPr>
                <w:lang w:val="lt-LT"/>
              </w:rPr>
              <w:t>Spaudos maketavimo paslaugos          5000 EUR</w:t>
            </w:r>
          </w:p>
          <w:p w:rsidR="00ED29F3" w:rsidRPr="008D6F34" w:rsidRDefault="00ED29F3" w:rsidP="00394477">
            <w:pPr>
              <w:ind w:firstLine="709"/>
              <w:jc w:val="both"/>
              <w:rPr>
                <w:lang w:val="lt-LT"/>
              </w:rPr>
            </w:pPr>
            <w:r w:rsidRPr="008D6F34">
              <w:rPr>
                <w:lang w:val="lt-LT"/>
              </w:rPr>
              <w:t>Apmokestinamoji vertė                        4132 EUR</w:t>
            </w:r>
          </w:p>
          <w:p w:rsidR="00ED29F3" w:rsidRPr="008D6F34" w:rsidRDefault="00ED29F3" w:rsidP="00394477">
            <w:pPr>
              <w:ind w:firstLine="709"/>
              <w:jc w:val="both"/>
              <w:rPr>
                <w:lang w:val="lt-LT"/>
              </w:rPr>
            </w:pPr>
            <w:r w:rsidRPr="008D6F34">
              <w:rPr>
                <w:lang w:val="lt-LT"/>
              </w:rPr>
              <w:t>PVM tarifas                                             21 proc.</w:t>
            </w:r>
          </w:p>
          <w:p w:rsidR="00ED29F3" w:rsidRPr="008D6F34" w:rsidRDefault="00ED29F3" w:rsidP="00394477">
            <w:pPr>
              <w:ind w:firstLine="709"/>
              <w:jc w:val="both"/>
              <w:rPr>
                <w:lang w:val="lt-LT"/>
              </w:rPr>
            </w:pPr>
            <w:r w:rsidRPr="008D6F34">
              <w:rPr>
                <w:lang w:val="lt-LT"/>
              </w:rPr>
              <w:t>PVM suma                                             868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rsidR="00ED29F3" w:rsidRPr="008D6F34" w:rsidRDefault="00ED29F3" w:rsidP="00394477">
            <w:pPr>
              <w:ind w:firstLine="709"/>
              <w:jc w:val="both"/>
              <w:rPr>
                <w:lang w:val="lt-LT"/>
              </w:rPr>
            </w:pPr>
          </w:p>
          <w:p w:rsidR="00ED29F3" w:rsidRPr="008D6F34" w:rsidRDefault="00ED29F3" w:rsidP="00394477">
            <w:pPr>
              <w:ind w:firstLine="709"/>
              <w:jc w:val="both"/>
              <w:rPr>
                <w:u w:val="single"/>
                <w:lang w:val="sv-SE"/>
              </w:rPr>
            </w:pPr>
            <w:r w:rsidRPr="008D6F34">
              <w:rPr>
                <w:u w:val="single"/>
                <w:lang w:val="sv-SE"/>
              </w:rPr>
              <w:t>2 variantas</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u w:val="single"/>
                <w:lang w:val="lt-LT"/>
              </w:rPr>
            </w:pPr>
            <w:r w:rsidRPr="008D6F34">
              <w:rPr>
                <w:u w:val="single"/>
                <w:lang w:val="lt-LT"/>
              </w:rPr>
              <w:t>2016-10-19</w:t>
            </w:r>
          </w:p>
          <w:p w:rsidR="00ED29F3" w:rsidRPr="008D6F34" w:rsidRDefault="00ED29F3" w:rsidP="00394477">
            <w:pPr>
              <w:ind w:firstLineChars="720" w:firstLine="1728"/>
              <w:jc w:val="center"/>
              <w:rPr>
                <w:lang w:val="lt-LT"/>
              </w:rPr>
            </w:pPr>
            <w:r w:rsidRPr="008D6F34">
              <w:rPr>
                <w:lang w:val="lt-LT"/>
              </w:rPr>
              <w:t>Nr. 12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maketavimo paslaugas (įskaitant PVM)     2000 EUR</w:t>
            </w:r>
          </w:p>
          <w:p w:rsidR="00ED29F3" w:rsidRPr="008D6F34" w:rsidRDefault="00ED29F3" w:rsidP="00394477">
            <w:pPr>
              <w:ind w:firstLine="709"/>
              <w:contextualSpacing/>
              <w:jc w:val="both"/>
              <w:rPr>
                <w:lang w:val="sv-SE"/>
              </w:rPr>
            </w:pPr>
            <w:r w:rsidRPr="008D6F34">
              <w:rPr>
                <w:lang w:val="sv-SE"/>
              </w:rPr>
              <w:t>Apmokestinamoji vertė                                                  1653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347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2017-12-20</w:t>
            </w:r>
          </w:p>
          <w:p w:rsidR="00ED29F3" w:rsidRPr="008D6F34" w:rsidRDefault="00ED29F3" w:rsidP="00394477">
            <w:pPr>
              <w:ind w:firstLine="709"/>
              <w:contextualSpacing/>
              <w:jc w:val="center"/>
              <w:rPr>
                <w:lang w:val="sv-SE"/>
              </w:rPr>
            </w:pPr>
            <w:r w:rsidRPr="008D6F34">
              <w:rPr>
                <w:lang w:val="sv-SE"/>
              </w:rPr>
              <w:t>Nr. 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lt-LT"/>
              </w:rPr>
              <w:t>Spaudos maketavimo paslaugos     6000 EUR</w:t>
            </w:r>
          </w:p>
          <w:p w:rsidR="00ED29F3" w:rsidRPr="008D6F34" w:rsidRDefault="00ED29F3" w:rsidP="00394477">
            <w:pPr>
              <w:ind w:firstLine="709"/>
              <w:contextualSpacing/>
              <w:jc w:val="both"/>
              <w:rPr>
                <w:lang w:val="sv-SE"/>
              </w:rPr>
            </w:pPr>
            <w:r w:rsidRPr="008D6F34">
              <w:rPr>
                <w:lang w:val="sv-SE"/>
              </w:rPr>
              <w:t>Apmokestinamoji vertė                   4959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1041 EUR</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rPr>
          <w:lang w:val="sv-SE"/>
        </w:rPr>
      </w:pPr>
      <w:r w:rsidRPr="008D6F34">
        <w:rPr>
          <w:lang w:val="sv-SE"/>
        </w:rPr>
        <w:t>3 pavyzdys</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w:t>
      </w:r>
      <w:r w:rsidRPr="008D6F34">
        <w:rPr>
          <w:lang w:val="lt-LT"/>
        </w:rPr>
        <w:lastRenderedPageBreak/>
        <w:t xml:space="preserve">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2017-11-15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lastRenderedPageBreak/>
        <w:t>Gamybiniai įrengimai            4000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rsidR="00ED29F3" w:rsidRPr="008D6F34" w:rsidRDefault="00ED29F3" w:rsidP="00394477">
      <w:pPr>
        <w:ind w:firstLine="709"/>
        <w:rPr>
          <w:lang w:val="lt-LT"/>
        </w:rPr>
      </w:pPr>
    </w:p>
    <w:p w:rsidR="00ED29F3" w:rsidRPr="008D6F34" w:rsidRDefault="00ED29F3" w:rsidP="00394477">
      <w:pPr>
        <w:ind w:firstLine="709"/>
        <w:jc w:val="both"/>
        <w:rPr>
          <w:lang w:val="sv-SE"/>
        </w:rPr>
      </w:pPr>
      <w:r w:rsidRPr="008D6F34">
        <w:rPr>
          <w:lang w:val="sv-SE"/>
        </w:rPr>
        <w:t xml:space="preserve">4 pavyzdys </w:t>
      </w:r>
    </w:p>
    <w:tbl>
      <w:tblPr>
        <w:tblStyle w:val="Lentelstinklelis"/>
        <w:tblW w:w="0" w:type="auto"/>
        <w:tblLook w:val="04A0" w:firstRow="1" w:lastRow="0" w:firstColumn="1" w:lastColumn="0" w:noHBand="0" w:noVBand="1"/>
      </w:tblPr>
      <w:tblGrid>
        <w:gridCol w:w="9740"/>
      </w:tblGrid>
      <w:tr w:rsidR="00ED29F3" w:rsidRPr="008D6F34" w:rsidTr="00B21471">
        <w:tc>
          <w:tcPr>
            <w:tcW w:w="9854" w:type="dxa"/>
          </w:tcPr>
          <w:p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2015-10-05</w:t>
            </w:r>
          </w:p>
          <w:p w:rsidR="00ED29F3" w:rsidRPr="008D6F34" w:rsidRDefault="00ED29F3" w:rsidP="00394477">
            <w:pPr>
              <w:ind w:firstLineChars="720" w:firstLine="1728"/>
              <w:jc w:val="center"/>
              <w:rPr>
                <w:lang w:val="lt-LT"/>
              </w:rPr>
            </w:pPr>
            <w:r w:rsidRPr="008D6F34">
              <w:rPr>
                <w:lang w:val="lt-LT"/>
              </w:rPr>
              <w:t>Nr. 11 serija 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maketavimo paslaugas (įskaitant PVM)    8000 EUR</w:t>
            </w:r>
          </w:p>
          <w:p w:rsidR="00ED29F3" w:rsidRPr="008D6F34" w:rsidRDefault="00ED29F3" w:rsidP="00394477">
            <w:pPr>
              <w:ind w:firstLine="709"/>
              <w:jc w:val="both"/>
              <w:rPr>
                <w:lang w:val="sv-SE"/>
              </w:rPr>
            </w:pPr>
            <w:r w:rsidRPr="008D6F34">
              <w:rPr>
                <w:lang w:val="sv-SE"/>
              </w:rPr>
              <w:t>Apmokestinamoji vertė                                                   6612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1388 EUR</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2016-10-30</w:t>
            </w:r>
          </w:p>
          <w:p w:rsidR="00ED29F3" w:rsidRPr="008D6F34" w:rsidRDefault="00ED29F3" w:rsidP="00394477">
            <w:pPr>
              <w:ind w:firstLine="709"/>
              <w:contextualSpacing/>
              <w:jc w:val="center"/>
              <w:rPr>
                <w:lang w:val="sv-SE"/>
              </w:rPr>
            </w:pPr>
            <w:r w:rsidRPr="008D6F34">
              <w:rPr>
                <w:lang w:val="sv-SE"/>
              </w:rPr>
              <w:t>Nr. 16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contextualSpacing/>
              <w:jc w:val="center"/>
              <w:rPr>
                <w:lang w:val="sv-SE"/>
              </w:rPr>
            </w:pPr>
          </w:p>
          <w:p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rsidR="00ED29F3" w:rsidRPr="008D6F34" w:rsidRDefault="00ED29F3" w:rsidP="00394477">
            <w:pPr>
              <w:ind w:firstLine="709"/>
              <w:contextualSpacing/>
              <w:jc w:val="both"/>
              <w:rPr>
                <w:lang w:val="sv-SE"/>
              </w:rPr>
            </w:pPr>
            <w:r w:rsidRPr="008D6F34">
              <w:rPr>
                <w:lang w:val="sv-SE"/>
              </w:rPr>
              <w:t>Apmokestinamoji vertė                         0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0 EUR</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lastRenderedPageBreak/>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pPr>
      <w:r w:rsidRPr="008D6F34">
        <w:t>5 pavyzdys</w:t>
      </w:r>
    </w:p>
    <w:tbl>
      <w:tblPr>
        <w:tblStyle w:val="Lentelstinklelis"/>
        <w:tblW w:w="0" w:type="auto"/>
        <w:tblLook w:val="04A0" w:firstRow="1" w:lastRow="0" w:firstColumn="1" w:lastColumn="0" w:noHBand="0" w:noVBand="1"/>
      </w:tblPr>
      <w:tblGrid>
        <w:gridCol w:w="9740"/>
      </w:tblGrid>
      <w:tr w:rsidR="00ED29F3" w:rsidRPr="008D6F34" w:rsidTr="00B21471">
        <w:tc>
          <w:tcPr>
            <w:tcW w:w="9854" w:type="dxa"/>
          </w:tcPr>
          <w:p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rsidR="00ED29F3" w:rsidRPr="008D6F34" w:rsidRDefault="00ED29F3" w:rsidP="00394477">
            <w:pPr>
              <w:ind w:firstLineChars="720" w:firstLine="1728"/>
              <w:jc w:val="center"/>
              <w:rPr>
                <w:lang w:val="lt-LT"/>
              </w:rPr>
            </w:pP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2016-12-19</w:t>
            </w:r>
          </w:p>
          <w:p w:rsidR="00ED29F3" w:rsidRPr="008D6F34" w:rsidRDefault="00ED29F3" w:rsidP="00394477">
            <w:pPr>
              <w:ind w:firstLineChars="720" w:firstLine="1728"/>
              <w:jc w:val="center"/>
              <w:rPr>
                <w:lang w:val="lt-LT"/>
              </w:rPr>
            </w:pPr>
            <w:r w:rsidRPr="008D6F34">
              <w:rPr>
                <w:lang w:val="lt-LT"/>
              </w:rPr>
              <w:t>Nr. 12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spaudos maketavimo paslaugas (įskaitant PVM)     2000 EUR</w:t>
            </w:r>
          </w:p>
          <w:p w:rsidR="00ED29F3" w:rsidRPr="008D6F34" w:rsidRDefault="00ED29F3" w:rsidP="00394477">
            <w:pPr>
              <w:ind w:firstLine="709"/>
              <w:contextualSpacing/>
              <w:jc w:val="both"/>
              <w:rPr>
                <w:lang w:val="sv-SE"/>
              </w:rPr>
            </w:pPr>
            <w:r w:rsidRPr="008D6F34">
              <w:rPr>
                <w:lang w:val="sv-SE"/>
              </w:rPr>
              <w:t>Apmokestinamoji vertė                                                                   1653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347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709"/>
              <w:jc w:val="both"/>
              <w:rPr>
                <w:i/>
                <w:lang w:val="lt-LT"/>
              </w:rPr>
            </w:pPr>
          </w:p>
          <w:p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rsidR="00ED29F3" w:rsidRPr="008D6F34" w:rsidRDefault="00ED29F3" w:rsidP="00394477">
            <w:pPr>
              <w:ind w:firstLine="709"/>
              <w:contextualSpacing/>
              <w:jc w:val="center"/>
              <w:rPr>
                <w:lang w:val="sv-SE"/>
              </w:rPr>
            </w:pP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2017-09-20</w:t>
            </w:r>
          </w:p>
          <w:p w:rsidR="00ED29F3" w:rsidRPr="008D6F34" w:rsidRDefault="00ED29F3" w:rsidP="00394477">
            <w:pPr>
              <w:ind w:firstLine="709"/>
              <w:contextualSpacing/>
              <w:jc w:val="center"/>
              <w:rPr>
                <w:lang w:val="sv-SE"/>
              </w:rPr>
            </w:pPr>
            <w:r w:rsidRPr="008D6F34">
              <w:rPr>
                <w:lang w:val="sv-SE"/>
              </w:rPr>
              <w:t>Nr. 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sv-SE"/>
              </w:rPr>
              <w:t>Maketavimo paslaugos      4</w:t>
            </w:r>
            <w:r w:rsidRPr="008D6F34">
              <w:rPr>
                <w:lang w:val="lt-LT"/>
              </w:rPr>
              <w:t>000 EUR</w:t>
            </w:r>
          </w:p>
          <w:p w:rsidR="00ED29F3" w:rsidRPr="008D6F34" w:rsidRDefault="00ED29F3" w:rsidP="00394477">
            <w:pPr>
              <w:ind w:firstLine="709"/>
              <w:contextualSpacing/>
              <w:jc w:val="both"/>
              <w:rPr>
                <w:lang w:val="sv-SE"/>
              </w:rPr>
            </w:pPr>
            <w:r w:rsidRPr="008D6F34">
              <w:rPr>
                <w:lang w:val="sv-SE"/>
              </w:rPr>
              <w:t>Apmokestinamoji vertė     3306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694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rsidR="00ED29F3" w:rsidRPr="008D6F34" w:rsidRDefault="00ED29F3" w:rsidP="00394477">
            <w:pPr>
              <w:ind w:firstLine="709"/>
              <w:jc w:val="both"/>
              <w:rPr>
                <w:lang w:val="lt-LT"/>
              </w:rPr>
            </w:pP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2018-01-25</w:t>
            </w:r>
          </w:p>
          <w:p w:rsidR="00ED29F3" w:rsidRPr="008D6F34" w:rsidRDefault="00ED29F3" w:rsidP="00394477">
            <w:pPr>
              <w:ind w:firstLine="709"/>
              <w:contextualSpacing/>
              <w:jc w:val="center"/>
              <w:rPr>
                <w:lang w:val="sv-SE"/>
              </w:rPr>
            </w:pPr>
            <w:r w:rsidRPr="008D6F34">
              <w:rPr>
                <w:lang w:val="sv-SE"/>
              </w:rPr>
              <w:t>Nr. 115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sv-SE"/>
              </w:rPr>
              <w:t>Maketavimo paslaugos      2</w:t>
            </w:r>
            <w:r w:rsidRPr="008D6F34">
              <w:rPr>
                <w:lang w:val="lt-LT"/>
              </w:rPr>
              <w:t>000 EUR</w:t>
            </w:r>
          </w:p>
          <w:p w:rsidR="00ED29F3" w:rsidRPr="008D6F34" w:rsidRDefault="00ED29F3" w:rsidP="00394477">
            <w:pPr>
              <w:ind w:firstLine="709"/>
              <w:jc w:val="both"/>
              <w:rPr>
                <w:lang w:val="sv-SE"/>
              </w:rPr>
            </w:pPr>
            <w:r w:rsidRPr="008D6F34">
              <w:rPr>
                <w:lang w:val="sv-SE"/>
              </w:rPr>
              <w:t>Apmokestinamoji vertė     1653 EUR</w:t>
            </w:r>
          </w:p>
          <w:p w:rsidR="00ED29F3" w:rsidRPr="008D6F34" w:rsidRDefault="00ED29F3" w:rsidP="00394477">
            <w:pPr>
              <w:ind w:firstLine="709"/>
              <w:jc w:val="both"/>
              <w:rPr>
                <w:lang w:val="sv-SE"/>
              </w:rPr>
            </w:pPr>
            <w:r w:rsidRPr="008D6F34">
              <w:rPr>
                <w:lang w:val="sv-SE"/>
              </w:rPr>
              <w:t>PVM tarifas                        21 proc.</w:t>
            </w:r>
          </w:p>
          <w:p w:rsidR="00ED29F3" w:rsidRPr="008D6F34" w:rsidRDefault="00ED29F3" w:rsidP="00394477">
            <w:pPr>
              <w:ind w:firstLine="709"/>
              <w:jc w:val="both"/>
              <w:rPr>
                <w:lang w:val="sv-SE"/>
              </w:rPr>
            </w:pPr>
            <w:r w:rsidRPr="008D6F34">
              <w:rPr>
                <w:lang w:val="sv-SE"/>
              </w:rPr>
              <w:t>PVM suma                          347 EUR</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rsidR="009676DA" w:rsidRPr="008D6F34" w:rsidRDefault="009676DA" w:rsidP="00394477">
      <w:pPr>
        <w:ind w:firstLine="709"/>
        <w:jc w:val="both"/>
        <w:rPr>
          <w:b/>
          <w:strike/>
          <w:lang w:val="lt-LT"/>
        </w:rPr>
      </w:pPr>
    </w:p>
    <w:p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rsidR="009676DA" w:rsidRPr="008D6F34" w:rsidRDefault="009676DA" w:rsidP="00394477">
      <w:pPr>
        <w:ind w:firstLine="709"/>
        <w:jc w:val="both"/>
        <w:rPr>
          <w:b/>
          <w:lang w:val="lt-LT"/>
        </w:rPr>
      </w:pPr>
    </w:p>
    <w:p w:rsidR="009676DA" w:rsidRPr="008D6F34" w:rsidRDefault="009676DA" w:rsidP="00394477">
      <w:pPr>
        <w:ind w:firstLine="709"/>
        <w:jc w:val="both"/>
        <w:rPr>
          <w:b/>
          <w:lang w:val="lt-LT"/>
        </w:rPr>
      </w:pPr>
      <w:r w:rsidRPr="008D6F34">
        <w:rPr>
          <w:b/>
          <w:lang w:val="lt-LT"/>
        </w:rPr>
        <w:t>Komentaras</w:t>
      </w:r>
    </w:p>
    <w:p w:rsidR="009676DA" w:rsidRPr="008D6F34" w:rsidRDefault="009676DA" w:rsidP="00394477">
      <w:pPr>
        <w:ind w:firstLine="709"/>
        <w:jc w:val="both"/>
        <w:rPr>
          <w:b/>
          <w:lang w:val="lt-LT"/>
        </w:rPr>
      </w:pPr>
    </w:p>
    <w:p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18"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rsidR="009676DA" w:rsidRPr="008D6F34" w:rsidRDefault="009676DA" w:rsidP="00394477">
      <w:pPr>
        <w:ind w:firstLine="709"/>
        <w:jc w:val="both"/>
        <w:rPr>
          <w:lang w:val="lt-LT"/>
        </w:rPr>
      </w:pPr>
      <w:r w:rsidRPr="008D6F34">
        <w:rPr>
          <w:lang w:val="lt-LT"/>
        </w:rPr>
        <w:t xml:space="preserve">Pagal minėtų taisyklių nuostatas partnerystės pagrindais veikiantys advokatai gali išrašyti bendrai tiekiamų prekių (teikiamų paslaugų) PVM sąskaitą faktūrą. </w:t>
      </w:r>
    </w:p>
    <w:p w:rsidR="009676DA" w:rsidRPr="008D6F34" w:rsidRDefault="009676DA" w:rsidP="00394477">
      <w:pPr>
        <w:ind w:firstLine="709"/>
        <w:jc w:val="both"/>
        <w:rPr>
          <w:b/>
          <w:lang w:val="lt-LT"/>
        </w:rPr>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lastRenderedPageBreak/>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rsidR="009676DA" w:rsidRPr="008D6F34" w:rsidRDefault="009676DA" w:rsidP="00394477">
      <w:pPr>
        <w:ind w:firstLine="709"/>
        <w:jc w:val="both"/>
      </w:pPr>
    </w:p>
    <w:p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rsidR="009676DA" w:rsidRPr="008D6F34" w:rsidRDefault="009676DA" w:rsidP="00394477">
      <w:pPr>
        <w:ind w:firstLine="709"/>
        <w:jc w:val="both"/>
        <w:rPr>
          <w:b/>
        </w:rPr>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rsidR="009676DA" w:rsidRPr="008D6F34" w:rsidRDefault="009676DA" w:rsidP="00394477">
      <w:pPr>
        <w:ind w:firstLine="709"/>
        <w:jc w:val="both"/>
        <w:rPr>
          <w:strike/>
        </w:rPr>
      </w:pPr>
    </w:p>
    <w:p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rsidR="009676DA" w:rsidRPr="008D6F34" w:rsidRDefault="009676DA" w:rsidP="00394477">
      <w:pPr>
        <w:ind w:firstLine="709"/>
        <w:jc w:val="both"/>
        <w:rPr>
          <w:b/>
        </w:rPr>
      </w:pPr>
    </w:p>
    <w:p w:rsidR="00240084" w:rsidRPr="008D6F34" w:rsidRDefault="00240084" w:rsidP="00394477">
      <w:pPr>
        <w:ind w:firstLine="709"/>
        <w:jc w:val="both"/>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rsidR="009676DA" w:rsidRPr="008D6F34" w:rsidRDefault="009676DA" w:rsidP="00394477">
      <w:pPr>
        <w:ind w:firstLine="709"/>
        <w:jc w:val="both"/>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w:t>
            </w:r>
            <w:r w:rsidRPr="008D6F34">
              <w:lastRenderedPageBreak/>
              <w:t xml:space="preserve">Taigi, ūkyje išauginta ir (ar) pagaminta produkcija galėtų būti parduodama vieno iš sutuoktinių vardu, t.y. PVM sąskaitoje faktūroje šis asmuo turėtų būti įvardintas kaip pardavėjas. </w:t>
            </w:r>
          </w:p>
          <w:p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rsidR="009676DA" w:rsidRPr="008D6F34" w:rsidRDefault="009676DA" w:rsidP="00394477">
      <w:pPr>
        <w:ind w:firstLine="709"/>
        <w:jc w:val="both"/>
        <w:rPr>
          <w:b/>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6. Bendra PVM sąskaita faktūra gali būti įforminami visi per tam tikrą laiką įvykę prekių tiekimai ar paslaugų teikimai, už kuriuos prievolė apskaičiuoti PVM atsiranda tą patį kalendorinį mėnesį. Bendroje PVM sąskaitoje faktūroje turi būti nurodyti visi PVM sąskaitos faktūros rekvizitai kiekvienam konkrečiam įvykusiam prekių tiekimui ar paslaugų teikimui, išskyrus bendrus šiems tiekimams (teikimams) PVM sąskaitos faktūros rekvizitus (išrašymo datą, prekių tiekėjo ar paslaugų teikėjo PVM mokėtojo kodą ir kt.). Centrinis </w:t>
      </w:r>
      <w:hyperlink r:id="rId219" w:anchor="14z#14z" w:history="1">
        <w:r w:rsidRPr="008D6F34">
          <w:rPr>
            <w:rFonts w:eastAsia="Arial Unicode MS"/>
            <w:b/>
            <w:color w:val="0000FF"/>
            <w:u w:val="single"/>
          </w:rPr>
          <w:t>mokesči</w:t>
        </w:r>
      </w:hyperlink>
      <w:r w:rsidRPr="008D6F34">
        <w:rPr>
          <w:rFonts w:eastAsia="Arial Unicode MS"/>
          <w:b/>
        </w:rPr>
        <w:t xml:space="preserve">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w:t>
      </w:r>
      <w:hyperlink r:id="rId220" w:anchor="15z#15z" w:history="1">
        <w:r w:rsidRPr="008D6F34">
          <w:rPr>
            <w:rFonts w:eastAsia="Arial Unicode MS"/>
            <w:b/>
            <w:color w:val="0000FF"/>
            <w:u w:val="single"/>
          </w:rPr>
          <w:t>mokesči</w:t>
        </w:r>
      </w:hyperlink>
      <w:r w:rsidRPr="008D6F34">
        <w:rPr>
          <w:rFonts w:eastAsia="Arial Unicode MS"/>
          <w:b/>
        </w:rPr>
        <w:t>o administratoriaus nustatytu laiku.</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4. Valstybinės mokesčių inspekcijos prie Finansų ministerijos viršininko 2004 m. balandžio 21 d</w:t>
      </w:r>
      <w:r w:rsidRPr="008D6F34">
        <w:rPr>
          <w:rFonts w:eastAsia="Arial Unicode MS"/>
          <w:u w:val="single"/>
        </w:rPr>
        <w:t xml:space="preserve">. </w:t>
      </w:r>
      <w:hyperlink r:id="rId221"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w:t>
      </w:r>
      <w:r w:rsidRPr="008D6F34">
        <w:rPr>
          <w:rFonts w:eastAsia="Arial Unicode MS"/>
        </w:rPr>
        <w:lastRenderedPageBreak/>
        <w:t>po metų, kuriais buvo suteiktos PVM neapmokestinamos finansinės paslaugos, išrašyti vieną bendrą per kalendorinius metus suteiktų paslaugų PVM sąskaitą faktūrą.</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pPr>
    </w:p>
    <w:p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rsidR="009676DA" w:rsidRPr="008D6F34" w:rsidRDefault="009676DA" w:rsidP="00394477">
      <w:pPr>
        <w:ind w:firstLine="709"/>
        <w:jc w:val="both"/>
        <w:rPr>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rsidR="009676DA" w:rsidRPr="008D6F34" w:rsidRDefault="009676DA" w:rsidP="00394477">
      <w:pPr>
        <w:ind w:firstLine="709"/>
        <w:jc w:val="both"/>
        <w:rPr>
          <w:bCs/>
        </w:rPr>
      </w:pPr>
    </w:p>
    <w:p w:rsidR="009676DA" w:rsidRPr="008D6F34" w:rsidRDefault="009676DA" w:rsidP="00394477">
      <w:pPr>
        <w:ind w:firstLine="709"/>
        <w:jc w:val="both"/>
        <w:rPr>
          <w:bCs/>
        </w:rPr>
      </w:pPr>
      <w:r w:rsidRPr="008D6F34">
        <w:rPr>
          <w:bCs/>
        </w:rPr>
        <w:t>Pavyzdys</w:t>
      </w:r>
    </w:p>
    <w:p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rsidR="009676DA" w:rsidRPr="008D6F34" w:rsidRDefault="009676DA" w:rsidP="00394477">
      <w:pPr>
        <w:ind w:firstLine="709"/>
        <w:jc w:val="both"/>
        <w:rPr>
          <w:bCs/>
        </w:rPr>
      </w:pPr>
    </w:p>
    <w:p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rsidR="009676DA" w:rsidRPr="008D6F34" w:rsidRDefault="009676DA" w:rsidP="00394477">
      <w:pPr>
        <w:ind w:firstLine="709"/>
        <w:jc w:val="both"/>
        <w:rPr>
          <w:b/>
          <w:bCs/>
        </w:rPr>
      </w:pPr>
    </w:p>
    <w:p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rsidR="009676DA" w:rsidRPr="008D6F34" w:rsidRDefault="009676DA" w:rsidP="00394477">
      <w:pPr>
        <w:ind w:firstLine="709"/>
        <w:jc w:val="both"/>
      </w:pPr>
    </w:p>
    <w:p w:rsidR="009676DA" w:rsidRPr="008D6F34" w:rsidRDefault="009676DA" w:rsidP="00394477">
      <w:pPr>
        <w:ind w:firstLine="709"/>
        <w:jc w:val="both"/>
        <w:rPr>
          <w:b/>
          <w:bCs/>
        </w:rPr>
      </w:pPr>
      <w:r w:rsidRPr="008D6F34">
        <w:rPr>
          <w:b/>
          <w:bCs/>
        </w:rPr>
        <w:t xml:space="preserve">Komentaras </w:t>
      </w:r>
    </w:p>
    <w:p w:rsidR="009676DA" w:rsidRPr="008D6F34" w:rsidRDefault="009676DA" w:rsidP="00394477">
      <w:pPr>
        <w:ind w:firstLine="709"/>
        <w:jc w:val="both"/>
      </w:pPr>
    </w:p>
    <w:p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rsidR="009676DA" w:rsidRPr="008D6F34" w:rsidRDefault="009676DA" w:rsidP="00394477">
      <w:pPr>
        <w:ind w:firstLine="709"/>
        <w:jc w:val="both"/>
      </w:pPr>
      <w:r w:rsidRPr="008D6F34">
        <w:t xml:space="preserve">2.2 iš ūkininkų, kuriems taikoma PVM kompensacinio tarifo schema. </w:t>
      </w:r>
    </w:p>
    <w:p w:rsidR="009676DA" w:rsidRPr="008D6F34" w:rsidRDefault="009676DA" w:rsidP="00394477">
      <w:pPr>
        <w:ind w:firstLine="709"/>
        <w:jc w:val="both"/>
      </w:pPr>
      <w:r w:rsidRPr="008D6F34">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rsidR="009676DA" w:rsidRPr="008D6F34" w:rsidRDefault="009676DA" w:rsidP="00394477">
      <w:pPr>
        <w:ind w:firstLine="709"/>
        <w:jc w:val="both"/>
      </w:pPr>
      <w:r w:rsidRPr="008D6F34">
        <w:t xml:space="preserve">3.1. iš asmenų, PVM mokėtojų, besiverčiančių žemės ūkio veikla, </w:t>
      </w:r>
    </w:p>
    <w:p w:rsidR="009676DA" w:rsidRPr="008D6F34" w:rsidRDefault="009676DA" w:rsidP="00394477">
      <w:pPr>
        <w:ind w:firstLine="709"/>
        <w:jc w:val="both"/>
      </w:pPr>
      <w:r w:rsidRPr="008D6F34">
        <w:t xml:space="preserve">3. 2 iš ūkininkų, kuriems taikoma PVM kompensacinio tarifo schema. </w:t>
      </w:r>
    </w:p>
    <w:p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rsidR="00240084" w:rsidRPr="008D6F34" w:rsidRDefault="00240084" w:rsidP="00394477">
      <w:pPr>
        <w:ind w:firstLine="709"/>
        <w:jc w:val="both"/>
      </w:pPr>
    </w:p>
    <w:p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rsidTr="009676DA">
        <w:tc>
          <w:tcPr>
            <w:tcW w:w="9854" w:type="dxa"/>
          </w:tcPr>
          <w:p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rsidR="009676DA" w:rsidRPr="008D6F34" w:rsidRDefault="009676DA" w:rsidP="00394477">
      <w:pPr>
        <w:ind w:firstLine="709"/>
        <w:jc w:val="both"/>
        <w:rPr>
          <w:b/>
          <w:bCs/>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rsidR="009676DA" w:rsidRPr="008D6F34" w:rsidRDefault="009676DA" w:rsidP="00394477">
      <w:pPr>
        <w:ind w:firstLine="709"/>
        <w:jc w:val="both"/>
        <w:rPr>
          <w:b/>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11. PVM sąskaitos faktūros gali būti rašytinės</w:t>
      </w:r>
      <w:r w:rsidRPr="008D6F34">
        <w:rPr>
          <w:rFonts w:eastAsia="Arial Unicode MS"/>
          <w:b/>
          <w:i/>
        </w:rPr>
        <w:t xml:space="preserve"> </w:t>
      </w:r>
      <w:r w:rsidRPr="008D6F34">
        <w:rPr>
          <w:rFonts w:eastAsia="Arial Unicode MS"/>
          <w:b/>
        </w:rPr>
        <w:t>(išrašomos spausdintame blanke) ir elektroninės. Elektronine PVM sąskaita faktūra laikoma PVM sąskaita faktūra, kurioje nurodomi nustatyti PVM sąskaitos faktūros rekvizitai 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rekvizitų, kurie PVM sąskaitoje faktūroje nurodomi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1) naudojant saugų elektroninį parašą, kaip nustatyta Lietuvos Respublikos </w:t>
      </w:r>
      <w:hyperlink r:id="rId222" w:tgtFrame="FTurinys" w:history="1">
        <w:r w:rsidRPr="008D6F34">
          <w:rPr>
            <w:rFonts w:eastAsia="Arial Unicode MS"/>
            <w:b/>
            <w:iCs/>
            <w:color w:val="000000"/>
            <w:u w:val="single"/>
          </w:rPr>
          <w:t>elektroninio parašo įstatyme</w:t>
        </w:r>
      </w:hyperlink>
      <w:r w:rsidRPr="008D6F34">
        <w:rPr>
          <w:rFonts w:eastAsia="Arial Unicode MS"/>
          <w:b/>
        </w:rPr>
        <w:t>;</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rsidR="009676DA" w:rsidRPr="008D6F34" w:rsidRDefault="009676DA" w:rsidP="00394477">
      <w:pPr>
        <w:ind w:firstLine="709"/>
        <w:jc w:val="both"/>
      </w:pPr>
    </w:p>
    <w:p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rsidR="009676DA" w:rsidRPr="008D6F34" w:rsidRDefault="009676DA" w:rsidP="00394477">
      <w:pPr>
        <w:ind w:firstLine="709"/>
        <w:jc w:val="both"/>
      </w:pPr>
      <w:r w:rsidRPr="008D6F34">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rsidR="009676DA" w:rsidRPr="008D6F34" w:rsidRDefault="009676DA" w:rsidP="00394477">
      <w:pPr>
        <w:spacing w:before="46" w:after="46"/>
        <w:ind w:firstLine="709"/>
        <w:jc w:val="both"/>
      </w:pPr>
      <w:r w:rsidRPr="008D6F34">
        <w:lastRenderedPageBreak/>
        <w:t>Tai galima atlikti verslo kontrolės priemonėmis, kuriomis nustatoma patikima PVM sąskaitos faktūros ir prekių tiekimo ar paslaugų teikimo audito seka. Jeigu tai elektroninės PVM sąskaitos faktūros, tai ir technologijomis, pavyzdžiui:</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23" w:tgtFrame="FTurinys" w:history="1">
        <w:r w:rsidRPr="008D6F34">
          <w:rPr>
            <w:rFonts w:eastAsia="Arial Unicode MS"/>
            <w:iCs/>
            <w:color w:val="000000"/>
            <w:u w:val="single"/>
          </w:rPr>
          <w:t>elektroninio parašo įstatyme</w:t>
        </w:r>
      </w:hyperlink>
      <w:r w:rsidRPr="008D6F34">
        <w:rPr>
          <w:rFonts w:eastAsia="Arial Unicode MS"/>
        </w:rPr>
        <w:t>;</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lastRenderedPageBreak/>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rsidR="00240084" w:rsidRPr="008D6F34" w:rsidRDefault="00240084" w:rsidP="00394477">
      <w:pPr>
        <w:ind w:firstLine="709"/>
        <w:jc w:val="both"/>
        <w:rPr>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rsidR="009676DA" w:rsidRPr="008D6F34" w:rsidRDefault="009676DA" w:rsidP="00394477">
      <w:pPr>
        <w:numPr>
          <w:ilvl w:val="1"/>
          <w:numId w:val="59"/>
        </w:numPr>
        <w:ind w:firstLine="709"/>
        <w:jc w:val="both"/>
      </w:pPr>
      <w:r w:rsidRPr="008D6F34">
        <w:t>prekių suvartojimas privatiems poreikiams tenkinti (5 str.),</w:t>
      </w:r>
    </w:p>
    <w:p w:rsidR="009676DA" w:rsidRPr="008D6F34" w:rsidRDefault="009676DA" w:rsidP="00394477">
      <w:pPr>
        <w:numPr>
          <w:ilvl w:val="1"/>
          <w:numId w:val="59"/>
        </w:numPr>
        <w:ind w:firstLine="709"/>
        <w:jc w:val="both"/>
      </w:pPr>
      <w:r w:rsidRPr="008D6F34">
        <w:t>paslaugų teikimas privatiems poreikiams tenkinti (8 str.),</w:t>
      </w:r>
    </w:p>
    <w:p w:rsidR="009676DA" w:rsidRPr="008D6F34" w:rsidRDefault="009676DA" w:rsidP="00394477">
      <w:pPr>
        <w:numPr>
          <w:ilvl w:val="1"/>
          <w:numId w:val="59"/>
        </w:numPr>
        <w:ind w:firstLine="709"/>
        <w:jc w:val="both"/>
      </w:pPr>
      <w:r w:rsidRPr="008D6F34">
        <w:t>ilgalaikio materialiojo turto pasigaminimas (6 str.),</w:t>
      </w:r>
    </w:p>
    <w:p w:rsidR="009676DA" w:rsidRPr="008D6F34" w:rsidRDefault="009676DA" w:rsidP="00394477">
      <w:pPr>
        <w:numPr>
          <w:ilvl w:val="1"/>
          <w:numId w:val="59"/>
        </w:numPr>
        <w:ind w:firstLine="709"/>
        <w:jc w:val="both"/>
      </w:pPr>
      <w:r w:rsidRPr="008D6F34">
        <w:t>prekių tiekimas ir paslaugų teikimas (9 str.).</w:t>
      </w:r>
    </w:p>
    <w:p w:rsidR="009676DA" w:rsidRPr="008D6F34" w:rsidRDefault="009676DA" w:rsidP="00394477">
      <w:pPr>
        <w:ind w:firstLine="709"/>
        <w:jc w:val="both"/>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13. Jeigu bendra PVM sąskaitoje faktūroje nurodomų patiektų prekių ir (arba) suteiktų paslaugų vertė (įskaitant PVM) neviršija 100 eurų, gali būti išrašoma supaprastinta PVM sąskaita faktūra, nurodyta šio Įstatymo 80 straipsnio 9 dalyje. </w:t>
      </w:r>
    </w:p>
    <w:p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rsidR="00F54B01" w:rsidRPr="008D6F34" w:rsidRDefault="00F54B01" w:rsidP="00394477">
      <w:pPr>
        <w:shd w:val="clear" w:color="auto" w:fill="FFFFFF"/>
        <w:ind w:firstLine="709"/>
        <w:jc w:val="both"/>
        <w:rPr>
          <w:color w:val="000000"/>
          <w:lang w:val="lt-LT" w:eastAsia="lt-LT"/>
        </w:rPr>
      </w:pP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rsidR="009676DA" w:rsidRPr="008D6F34"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rsidR="00DE5926" w:rsidRPr="008D6F34" w:rsidRDefault="00DE5926" w:rsidP="00394477">
      <w:pPr>
        <w:keepNext/>
        <w:ind w:firstLine="709"/>
        <w:outlineLvl w:val="0"/>
        <w:rPr>
          <w:b/>
          <w:bCs/>
          <w:u w:val="single"/>
          <w:lang w:val="fr-BE"/>
        </w:rPr>
      </w:pPr>
      <w:bookmarkStart w:id="186" w:name="_80_straipsnis._PVM"/>
      <w:bookmarkEnd w:id="186"/>
    </w:p>
    <w:p w:rsidR="00A95C81" w:rsidRPr="008D6F34" w:rsidRDefault="00A95C81" w:rsidP="00394477">
      <w:pPr>
        <w:keepNext/>
        <w:ind w:firstLine="709"/>
        <w:outlineLvl w:val="0"/>
        <w:rPr>
          <w:b/>
          <w:bCs/>
          <w:u w:val="single"/>
          <w:lang w:val="fr-BE"/>
        </w:rPr>
      </w:pPr>
    </w:p>
    <w:p w:rsidR="00DE5926" w:rsidRPr="008D6F34" w:rsidRDefault="00DE5926" w:rsidP="00394477">
      <w:pPr>
        <w:keepNext/>
        <w:ind w:firstLine="709"/>
        <w:outlineLvl w:val="0"/>
        <w:rPr>
          <w:b/>
          <w:lang w:val="fr-BE"/>
        </w:rPr>
      </w:pPr>
      <w:r w:rsidRPr="008D6F34">
        <w:rPr>
          <w:b/>
          <w:u w:val="single"/>
          <w:lang w:val="fr-BE"/>
        </w:rPr>
        <w:t>80 straipsnis</w:t>
      </w:r>
      <w:r w:rsidRPr="008D6F34">
        <w:rPr>
          <w:b/>
          <w:lang w:val="fr-BE"/>
        </w:rPr>
        <w:t>.</w:t>
      </w:r>
      <w:r w:rsidRPr="008D6F34">
        <w:rPr>
          <w:lang w:val="fr-BE"/>
        </w:rPr>
        <w:t xml:space="preserve"> </w:t>
      </w:r>
      <w:r w:rsidRPr="008D6F34">
        <w:rPr>
          <w:b/>
          <w:bCs/>
          <w:lang w:val="fr-BE"/>
        </w:rPr>
        <w:t>PVM sąskaitos faktūros rekvizitai</w:t>
      </w:r>
    </w:p>
    <w:p w:rsidR="00DE5926" w:rsidRPr="008D6F34" w:rsidRDefault="00DE5926" w:rsidP="00394477">
      <w:pPr>
        <w:ind w:firstLine="709"/>
        <w:jc w:val="both"/>
        <w:rPr>
          <w:b/>
          <w:bCs/>
          <w:lang w:val="fr-BE"/>
        </w:rPr>
      </w:pPr>
    </w:p>
    <w:p w:rsidR="0043038F" w:rsidRPr="005D00D3" w:rsidRDefault="0043038F" w:rsidP="0043038F">
      <w:pPr>
        <w:ind w:firstLine="709"/>
        <w:jc w:val="both"/>
        <w:rPr>
          <w:b/>
          <w:bCs/>
          <w:lang w:val="lt-LT"/>
        </w:rPr>
      </w:pPr>
      <w:r w:rsidRPr="005D00D3">
        <w:rPr>
          <w:b/>
          <w:bCs/>
          <w:lang w:val="lt-LT"/>
        </w:rPr>
        <w:t>1. PVM sąskaitoje-faktūroje privalo būti nurodyta: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 PVM sąskaitos-faktūros išrašymo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lastRenderedPageBreak/>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 xml:space="preserve">1. PVM sąskaitoje faktūroje privalo būti įrašyta jos išrašymo data. Data PVM sąskaitoje faktūroje įrašoma tuo momentu, kada yra išrašoma PVM sąskaita faktūra.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2) PVM sąskaitos</w:t>
      </w:r>
      <w:r w:rsidRPr="005D00D3">
        <w:rPr>
          <w:bCs/>
          <w:lang w:val="lt-LT"/>
        </w:rPr>
        <w:t>-</w:t>
      </w:r>
      <w:r w:rsidRPr="005D00D3">
        <w:rPr>
          <w:b/>
          <w:bCs/>
          <w:lang w:val="lt-LT"/>
        </w:rPr>
        <w:t>faktūros serija ir numeris, leidžiantys identifikuoti PVM sąskaitą-faktūrą;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3) prekių tiekėjo ar paslaugų teikėjo PVM mokėtojo kodas;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savo PVM mokėtojo kodą.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pirkėjo PVM mokėtojo kodą, kurį pastarasis pardavėjui nurodė įsigydamas prekes (paslaugas). Jeigu PVM mokėtojas tiekia prekes (teikia paslaugas) Lietuvos ūkio subjektams, jis pirkėjo PVM mokėtojo kodą (jeigu pirkėjas įsiregistravęs PVM mokėtoju) privalo nurodyti visais atvejais.</w:t>
      </w:r>
    </w:p>
    <w:p w:rsidR="0043038F" w:rsidRPr="005D00D3" w:rsidRDefault="0043038F" w:rsidP="0043038F">
      <w:pPr>
        <w:ind w:firstLine="709"/>
        <w:jc w:val="both"/>
        <w:rPr>
          <w:lang w:val="lt-LT"/>
        </w:rPr>
      </w:pPr>
      <w:r w:rsidRPr="005D00D3">
        <w:rPr>
          <w:lang w:val="lt-LT"/>
        </w:rPr>
        <w:t xml:space="preserve">2. Jeigu Lietuvos PVM mokėtojas tiekia prekes (teikia paslaugas) kitos ES valstybės pirkėjui, PVM mokėtojo kodą jis nurodo tik tuo atveju, jeigu kitos ES valstybės pirkėjas jam savo PVM mokėtojo kodą pateikia. </w:t>
      </w:r>
    </w:p>
    <w:p w:rsidR="0043038F" w:rsidRPr="005D00D3" w:rsidRDefault="0043038F" w:rsidP="0043038F">
      <w:pPr>
        <w:ind w:firstLine="709"/>
        <w:jc w:val="both"/>
        <w:rPr>
          <w:lang w:val="lt-LT"/>
        </w:rPr>
      </w:pPr>
      <w:r w:rsidRPr="005D00D3">
        <w:rPr>
          <w:lang w:val="lt-LT"/>
        </w:rPr>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proc. PVM tarifą, ir atvirkščiai, jeigu minėtas kodas nebus nurodytas (ar prekės nebus išgabentos), prekės turi būti apmokestintos Lietuvoje nustatytu PVM tarifu.</w:t>
      </w:r>
    </w:p>
    <w:p w:rsidR="0043038F" w:rsidRPr="005D00D3" w:rsidRDefault="0043038F" w:rsidP="0043038F">
      <w:pPr>
        <w:ind w:firstLine="709"/>
        <w:jc w:val="both"/>
        <w:rPr>
          <w:rFonts w:eastAsia="MS PGothic"/>
          <w:strike/>
          <w:kern w:val="24"/>
          <w:lang w:val="lt-LT" w:eastAsia="lt-LT"/>
        </w:rPr>
      </w:pPr>
      <w:r w:rsidRPr="005D00D3">
        <w:rPr>
          <w:lang w:val="lt-LT"/>
        </w:rPr>
        <w:t xml:space="preserve">4. Ar kitos ES valstybės pirkėjo nurodytas PVM mokėtojo kodas yra teisingas (galiojantis toje ES valstybėje, kurioje verslo partneris registruotas PVM mokėtoju), pasitikrinti galima </w:t>
      </w:r>
      <w:hyperlink r:id="rId224" w:history="1">
        <w:r w:rsidRPr="005D00D3">
          <w:rPr>
            <w:rStyle w:val="Hipersaitas"/>
            <w:b/>
            <w:lang w:val="lt-LT"/>
          </w:rPr>
          <w:t>čia</w:t>
        </w:r>
      </w:hyperlink>
      <w:r w:rsidRPr="005D00D3">
        <w:rPr>
          <w:rStyle w:val="Hipersaitas"/>
          <w:b/>
          <w:color w:val="auto"/>
          <w:lang w:val="lt-LT"/>
        </w:rPr>
        <w:t xml:space="preserve">. </w:t>
      </w:r>
    </w:p>
    <w:p w:rsidR="0043038F" w:rsidRPr="005D00D3" w:rsidRDefault="0043038F" w:rsidP="0043038F">
      <w:pPr>
        <w:ind w:firstLine="709"/>
        <w:jc w:val="both"/>
        <w:rPr>
          <w:lang w:val="lt-LT"/>
        </w:rPr>
      </w:pPr>
      <w:r w:rsidRPr="005D00D3">
        <w:rPr>
          <w:lang w:val="lt-LT"/>
        </w:rPr>
        <w:lastRenderedPageBreak/>
        <w:t>5. Kai PVM sąskaita faktūra išrašoma užsienio apmokestinamajam asmeniui, vykdančiam veiklą per Lietuvoje įregistruotą filialą, tai joje (kadangi filialas nėra atskiras juridinis asmuo, negali būti registruotas PVM mokėtoju), be kitų privalomų rekvizitų, turi būti nurodomas užsienio įmonei Lietuvoje suteiktas PVM mokėtojo kodas ir filialo rekvizitai.</w:t>
      </w:r>
    </w:p>
    <w:p w:rsidR="0043038F" w:rsidRPr="005D00D3" w:rsidRDefault="0043038F" w:rsidP="0043038F">
      <w:pPr>
        <w:kinsoku w:val="0"/>
        <w:overflowPunct w:val="0"/>
        <w:ind w:firstLine="709"/>
        <w:contextualSpacing/>
        <w:textAlignment w:val="baseline"/>
        <w:rPr>
          <w:rFonts w:eastAsia="MS PGothic"/>
          <w:b/>
          <w:kern w:val="24"/>
          <w:lang w:val="lt-LT" w:eastAsia="lt-LT"/>
        </w:rPr>
      </w:pPr>
    </w:p>
    <w:p w:rsidR="0043038F" w:rsidRPr="005D00D3" w:rsidRDefault="0043038F" w:rsidP="0043038F">
      <w:pPr>
        <w:ind w:firstLine="709"/>
        <w:jc w:val="both"/>
        <w:rPr>
          <w:b/>
          <w:bCs/>
          <w:lang w:val="lt-LT"/>
        </w:rPr>
      </w:pPr>
      <w:r w:rsidRPr="005D00D3">
        <w:rPr>
          <w:b/>
          <w:bCs/>
          <w:lang w:val="lt-LT"/>
        </w:rPr>
        <w:t>5) prekių tiekėjo arba paslaugų teikėjo pavadinimas arba vardas, pavardė (jeigu tai fizinis asmuo) ir buveinė arba nuolatinė gyvenamoji vieta (jeigu tai fizinis asmuo);</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bCs/>
          <w:lang w:val="lt-LT"/>
        </w:rPr>
      </w:pPr>
      <w:r>
        <w:rPr>
          <w:color w:val="000000" w:themeColor="text1"/>
          <w:lang w:val="lt-LT"/>
        </w:rPr>
        <w:t xml:space="preserve">1. </w:t>
      </w:r>
      <w:r w:rsidRPr="005D00D3">
        <w:rPr>
          <w:color w:val="000000" w:themeColor="text1"/>
          <w:lang w:val="lt-LT"/>
        </w:rPr>
        <w:t>ESTT yra pažymėjęs (sprendimas sujungtose bylose</w:t>
      </w:r>
      <w:r w:rsidRPr="005D00D3">
        <w:rPr>
          <w:bCs/>
          <w:lang w:val="lt-LT"/>
        </w:rPr>
        <w:t xml:space="preserve"> C-374/16 ir C-375/16</w:t>
      </w:r>
      <w:r w:rsidRPr="005D00D3">
        <w:rPr>
          <w:bCs/>
          <w:i/>
          <w:lang w:val="lt-LT"/>
        </w:rPr>
        <w:t xml:space="preserve"> Geissel</w:t>
      </w:r>
      <w:r w:rsidRPr="005D00D3">
        <w:rPr>
          <w:color w:val="000000" w:themeColor="text1"/>
          <w:lang w:val="lt-LT"/>
        </w:rPr>
        <w:t>), kad i</w:t>
      </w:r>
      <w:r w:rsidRPr="005D00D3">
        <w:rPr>
          <w:bCs/>
          <w:lang w:val="lt-LT"/>
        </w:rPr>
        <w:t>šrašytoje PVM sąskaitoje faktūroje gali būti nurodomas toks adresas, įskaitant ir pašto dėžutės adresą, jeigu tuo adresu su asmeniu galima susisiekti. Taip pat adresas neprivalo būti susietas su asmens vykdoma ekonomine veikla (t.y., neprivalo atitikti tos vietos, kurioje ją išrašęs asmuo vykdo apmokestinamąją veiklą).</w:t>
      </w:r>
    </w:p>
    <w:p w:rsidR="0043038F" w:rsidRPr="005D00D3" w:rsidRDefault="0043038F" w:rsidP="0043038F">
      <w:pPr>
        <w:ind w:firstLine="709"/>
        <w:jc w:val="both"/>
        <w:rPr>
          <w:bCs/>
          <w:lang w:val="lt-LT"/>
        </w:rPr>
      </w:pPr>
      <w:r w:rsidRPr="005D00D3">
        <w:rPr>
          <w:bCs/>
          <w:lang w:val="lt-LT"/>
        </w:rPr>
        <w:t>Atsižvelgiant į tai:</w:t>
      </w:r>
    </w:p>
    <w:p w:rsidR="0043038F" w:rsidRPr="005D00D3" w:rsidRDefault="0043038F" w:rsidP="0043038F">
      <w:pPr>
        <w:ind w:firstLine="709"/>
        <w:jc w:val="both"/>
        <w:rPr>
          <w:lang w:val="lt-LT"/>
        </w:rPr>
      </w:pPr>
      <w:r>
        <w:rPr>
          <w:lang w:val="lt-LT"/>
        </w:rPr>
        <w:t>1.1. p</w:t>
      </w:r>
      <w:r w:rsidRPr="005D00D3">
        <w:rPr>
          <w:lang w:val="lt-LT"/>
        </w:rPr>
        <w:t xml:space="preserve">rekių tiekėjas arba paslaugų teikėjas </w:t>
      </w:r>
      <w:r>
        <w:rPr>
          <w:lang w:val="lt-LT"/>
        </w:rPr>
        <w:t xml:space="preserve">juridinis asmuo </w:t>
      </w:r>
      <w:r w:rsidRPr="005D00D3">
        <w:rPr>
          <w:lang w:val="lt-LT"/>
        </w:rPr>
        <w:t>PVM sąskaitoje faktūroje turi nurodyti savo pavadinimą ir adresą</w:t>
      </w:r>
      <w:r>
        <w:rPr>
          <w:lang w:val="lt-LT"/>
        </w:rPr>
        <w:t>;</w:t>
      </w:r>
      <w:r w:rsidRPr="005D00D3">
        <w:rPr>
          <w:lang w:val="lt-LT"/>
        </w:rPr>
        <w:t xml:space="preserve"> </w:t>
      </w:r>
    </w:p>
    <w:p w:rsidR="0043038F" w:rsidRPr="005D00D3" w:rsidRDefault="0043038F" w:rsidP="0043038F">
      <w:pPr>
        <w:ind w:firstLine="709"/>
        <w:jc w:val="both"/>
        <w:rPr>
          <w:lang w:val="lt-LT"/>
        </w:rPr>
      </w:pPr>
      <w:r>
        <w:rPr>
          <w:lang w:val="lt-LT"/>
        </w:rPr>
        <w:t>1.2.</w:t>
      </w:r>
      <w:r w:rsidRPr="005D00D3">
        <w:rPr>
          <w:lang w:val="lt-LT"/>
        </w:rPr>
        <w:t xml:space="preserve"> prekių tiekėjas arba paslaugų teikėjas fizinis asmuo, vykdantis ekonominę veiklą, PVM sąskaitoje faktūroje </w:t>
      </w:r>
      <w:r>
        <w:rPr>
          <w:lang w:val="lt-LT"/>
        </w:rPr>
        <w:t>turi</w:t>
      </w:r>
      <w:r w:rsidRPr="005D00D3">
        <w:rPr>
          <w:lang w:val="lt-LT"/>
        </w:rPr>
        <w:t xml:space="preserve"> nurodyti savo vardą, pavardę ir adresą. </w:t>
      </w:r>
    </w:p>
    <w:p w:rsidR="0043038F" w:rsidRPr="005D00D3" w:rsidRDefault="0043038F" w:rsidP="0043038F">
      <w:pPr>
        <w:ind w:firstLine="709"/>
        <w:jc w:val="both"/>
        <w:rPr>
          <w:lang w:val="lt-LT"/>
        </w:rPr>
      </w:pPr>
      <w:r>
        <w:rPr>
          <w:lang w:val="lt-LT"/>
        </w:rPr>
        <w:t>2</w:t>
      </w:r>
      <w:r w:rsidRPr="005D00D3">
        <w:rPr>
          <w:lang w:val="lt-LT"/>
        </w:rPr>
        <w:t xml:space="preserve">. Jeigu užsienio apmokestinamas asmuo Lietuvoje veikia per filialą, tai užsienio apmokestinamasis asmuo PVM sąskaitoje faktūroje nurodo savo pavadinimą ir filialo adresą Lietuvoje. </w:t>
      </w:r>
    </w:p>
    <w:p w:rsidR="0043038F" w:rsidRPr="005D00D3" w:rsidRDefault="0043038F" w:rsidP="0043038F">
      <w:pPr>
        <w:ind w:firstLine="709"/>
        <w:jc w:val="both"/>
        <w:rPr>
          <w:lang w:val="lt-LT"/>
        </w:rPr>
      </w:pPr>
      <w:r>
        <w:rPr>
          <w:lang w:val="lt-LT"/>
        </w:rPr>
        <w:t>3</w:t>
      </w:r>
      <w:r w:rsidRPr="005D00D3">
        <w:rPr>
          <w:lang w:val="lt-LT"/>
        </w:rPr>
        <w:t xml:space="preserve">. Jeigu užsienio apmokestinamas asmuo, Lietuvoje įsiregistravęs PVM mokėtoju, veikia ne per filialą, tai jis PVM sąskaitoje faktūroje nurodo savo pavadinimą ir adresą savo valstybėje.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6) prekių arba paslaugų pirkėjo (kliento) pavadinimas arba vardas, pavardė (jeigu tai fizinis asmuo) ir adresas;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 xml:space="preserve">1. Prekių tiekimo (paslaugų teikimo) faktą įforminančioje PVM sąskaitoje faktūroje nurodomas pirkėjo (kliento) pavadinimas arba vardas, pavardė (jeigu fizinis asmuo) ir prekių arba paslaugų pirkėjo nurodytas adresas. </w:t>
      </w:r>
    </w:p>
    <w:p w:rsidR="0043038F" w:rsidRPr="005D00D3" w:rsidRDefault="0043038F" w:rsidP="0043038F">
      <w:pPr>
        <w:ind w:firstLine="709"/>
        <w:jc w:val="both"/>
        <w:rPr>
          <w:b/>
          <w:bCs/>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pavadinimas, taip pat jų kiekis;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ind w:firstLine="709"/>
        <w:jc w:val="both"/>
        <w:rPr>
          <w:bCs/>
          <w:lang w:val="lt-LT"/>
        </w:rPr>
      </w:pPr>
      <w:r w:rsidRPr="005D00D3">
        <w:rPr>
          <w:lang w:val="lt-LT"/>
        </w:rPr>
        <w:t>1. Prekių tiekimo (paslaugų teikimo) faktą įforminančioje PVM sąskaitoje faktūroje turi būti nurodomas tiekiamų prekių arba teikiamų paslaugų pavadinimas, taip pat šių prekių (paslaugų) kiekis.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2. Jeigu paslaugos negali būti išreikštos kiekybine išraiška, tokiu atveju mato vienetai PVM sąskaitoje faktūroje gali būti nenurodomi.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lastRenderedPageBreak/>
        <w:t>8) prekių tiekimo arba paslaugų teikimo data, jeigu ji nesutampa su PVM sąskaitos-faktūros išrašymo data. Jeigu PVM sąskaita-faktūra įforminamas avanso gavimas, - avanso gavimo diena, kai ji nesutampa su PVM sąskaitos-faktūros išrašymo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turi būti nurodoma prekių tiekimo (paslaugų teikimo) data, jeigu ji nesutampa su PVM sąskaitos faktūros išrašymo data. Jeigu avanso gavimo data nesutampa su PVM sąskaitos faktūros išrašymo data, tokioje PVM sąskaitoje faktūroje nurodoma avanso gavimo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9) tiekiamos prekės arba teikiamos paslaugos vieneto kaina (be PVM), taip pat nuolaidos, neįtrauktos į vieneto kainą;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lang w:val="lt-LT"/>
        </w:rPr>
        <w:t xml:space="preserve">1. Prekių tiekimo (paslaugų teikimo) faktą įforminančioje PVM sąskaitoje faktūroje nurodoma tiekiamos prekės arba teikiamos paslaugos vieneto kaina (be PVM), taip pat nuolaidos, neįtrauktos į vieneto kainą. </w:t>
      </w:r>
    </w:p>
    <w:p w:rsidR="0043038F" w:rsidRPr="005D00D3" w:rsidRDefault="0043038F" w:rsidP="0043038F">
      <w:pPr>
        <w:ind w:firstLine="709"/>
        <w:jc w:val="both"/>
        <w:rPr>
          <w:lang w:val="lt-LT"/>
        </w:rPr>
      </w:pPr>
      <w:r w:rsidRPr="005D00D3">
        <w:rPr>
          <w:lang w:val="lt-LT"/>
        </w:rPr>
        <w:t>2. Teikiamos paslaugos vieneto kaina</w:t>
      </w:r>
      <w:r w:rsidRPr="005D00D3">
        <w:rPr>
          <w:b/>
          <w:bCs/>
          <w:lang w:val="lt-LT"/>
        </w:rPr>
        <w:t xml:space="preserve"> </w:t>
      </w:r>
      <w:r w:rsidRPr="005D00D3">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10) tiekiamų prekių arba teikiamų paslaugų, apmokestinamų taikant vienodą tarifą, apmokestinamoji vertė;</w:t>
      </w:r>
    </w:p>
    <w:p w:rsidR="0043038F" w:rsidRPr="005D00D3" w:rsidRDefault="0043038F" w:rsidP="0043038F">
      <w:pPr>
        <w:keepNext/>
        <w:ind w:firstLine="709"/>
        <w:outlineLvl w:val="0"/>
        <w:rPr>
          <w:b/>
          <w:bCs/>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nurodoma tiekiamų prekių arba teikiamų paslaugų, apmokestinamų taikant vienodą tarifą, apmokestinamoji vertė.</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11) PVM tarifas (tarifai);</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PVM įstatymo 19 straipsnio komentarą.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12) PVM suma eurais;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lastRenderedPageBreak/>
        <w:t>1. Prekių tiekimo (paslaugų teikimo) faktą įforminančioje PVM sąskaitoje faktūroje PVM suma nurodoma eurais. Jeigu prekių (paslaugų) pirkėjas reikalauja PVM sąskaitoje faktūroje nurodyti PVM sumą kita valiuta, ją galima nurodyti kaip papildomą informaciją.</w:t>
      </w:r>
    </w:p>
    <w:p w:rsidR="0043038F" w:rsidRPr="005D00D3" w:rsidRDefault="0043038F" w:rsidP="0043038F">
      <w:pPr>
        <w:ind w:firstLine="709"/>
        <w:jc w:val="both"/>
        <w:rPr>
          <w:b/>
          <w:bCs/>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ab/>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rsidR="0043038F" w:rsidRPr="005D00D3" w:rsidRDefault="0043038F" w:rsidP="0043038F">
      <w:pPr>
        <w:ind w:firstLine="709"/>
        <w:jc w:val="both"/>
        <w:rPr>
          <w:bCs/>
          <w:strike/>
          <w:lang w:val="lt-LT"/>
        </w:rPr>
      </w:pPr>
      <w:r w:rsidRPr="005D00D3">
        <w:rPr>
          <w:lang w:val="lt-LT"/>
        </w:rPr>
        <w:t>1. Prekių tiekimo (paslaugų teikimo) PVM sąskaitoje faktūroje, įforminančioje PVM neapmokestinamų prekių tiekimą (paslaugų teikimą) arba apmokestinamą 0 proc. PVM tarifu, turi būti įrašyta nuoroda į PVM įstatymo arba Direktyvos 2006/112/EB</w:t>
      </w:r>
      <w:r w:rsidRPr="005D00D3">
        <w:rPr>
          <w:b/>
          <w:bCs/>
          <w:lang w:val="lt-LT"/>
        </w:rPr>
        <w:t xml:space="preserve"> </w:t>
      </w:r>
      <w:r w:rsidRPr="005D00D3">
        <w:rPr>
          <w:lang w:val="lt-LT"/>
        </w:rPr>
        <w:t>nuostatą arba bet kokia kita nuoroda iš kurios būtų matyti, kad prekių tiekimas (paslaugų teikimas) yra neapmokestinamas PVM arba apmokestinamas taikant 0 proc. PVM tarifą.</w:t>
      </w:r>
    </w:p>
    <w:p w:rsidR="0043038F" w:rsidRPr="005D00D3" w:rsidRDefault="0043038F" w:rsidP="0043038F">
      <w:pPr>
        <w:ind w:firstLine="709"/>
        <w:jc w:val="both"/>
        <w:rPr>
          <w:lang w:val="lt-LT"/>
        </w:rPr>
      </w:pPr>
      <w:r w:rsidRPr="005D00D3">
        <w:rPr>
          <w:bCs/>
          <w:lang w:val="lt-LT"/>
        </w:rPr>
        <w:t xml:space="preserve">2. </w:t>
      </w:r>
      <w:r w:rsidRPr="005D00D3">
        <w:rPr>
          <w:lang w:val="lt-LT"/>
        </w:rPr>
        <w:t xml:space="preserve">Šis rekvizitas PVM sąskaitoje faktūroje nurodomas prekių (paslaugų) pardavėjo nuožiūra (pvz., </w:t>
      </w:r>
      <w:r w:rsidRPr="005D00D3">
        <w:rPr>
          <w:bCs/>
          <w:lang w:val="lt-LT"/>
        </w:rPr>
        <w:t>jei Lietuvos įmonė PVM mokėtoja parduoda prekes ES pirkėjui PVM mokėtojui arba, jei Lietuvos įmonė PVM mokėtoja parduoda naują transporto priemonę ES pirkėjui fiziniam asmeniui -</w:t>
      </w:r>
      <w:r w:rsidRPr="005D00D3">
        <w:rPr>
          <w:b/>
          <w:bCs/>
          <w:lang w:val="lt-LT"/>
        </w:rPr>
        <w:t xml:space="preserve"> </w:t>
      </w:r>
      <w:r w:rsidRPr="005D00D3">
        <w:rPr>
          <w:lang w:val="lt-LT"/>
        </w:rPr>
        <w:t>,,PVM įstatymo 49 straipsnis</w:t>
      </w:r>
      <w:r w:rsidRPr="005D00D3">
        <w:rPr>
          <w:bCs/>
          <w:lang w:val="lt-LT"/>
        </w:rPr>
        <w:t>“</w:t>
      </w:r>
      <w:r w:rsidRPr="005D00D3">
        <w:rPr>
          <w:lang w:val="lt-LT"/>
        </w:rPr>
        <w:t xml:space="preserve"> arba ,,Direktyvos 2006/112/EB 138 (1.) straipsnis</w:t>
      </w:r>
      <w:r w:rsidRPr="005D00D3">
        <w:rPr>
          <w:bCs/>
          <w:lang w:val="lt-LT"/>
        </w:rPr>
        <w:t>“</w:t>
      </w:r>
      <w:r w:rsidRPr="005D00D3">
        <w:rPr>
          <w:lang w:val="lt-LT"/>
        </w:rPr>
        <w:t xml:space="preserve"> arba tiesiog įrašomas iš PVM įstatymo sakinys ,,Prekės tiekiamos į kitą Europos Sąjungos valstybę</w:t>
      </w:r>
      <w:r w:rsidRPr="005D00D3">
        <w:rPr>
          <w:bCs/>
          <w:lang w:val="lt-LT"/>
        </w:rPr>
        <w:t>“</w:t>
      </w:r>
      <w:r w:rsidRPr="005D00D3">
        <w:rPr>
          <w:lang w:val="lt-LT"/>
        </w:rPr>
        <w:t xml:space="preserve"> ir panašiai. </w:t>
      </w:r>
    </w:p>
    <w:p w:rsidR="0043038F" w:rsidRPr="005D00D3" w:rsidRDefault="0043038F" w:rsidP="0043038F">
      <w:pPr>
        <w:ind w:firstLine="709"/>
        <w:jc w:val="both"/>
        <w:rPr>
          <w:lang w:val="lt-LT"/>
        </w:rPr>
      </w:pPr>
    </w:p>
    <w:p w:rsidR="0043038F" w:rsidRPr="005D00D3" w:rsidRDefault="0043038F" w:rsidP="0043038F">
      <w:pPr>
        <w:ind w:firstLine="709"/>
        <w:jc w:val="both"/>
        <w:rPr>
          <w:b/>
          <w:bCs/>
          <w:lang w:val="lt-LT"/>
        </w:rPr>
      </w:pPr>
      <w:r w:rsidRPr="005D00D3">
        <w:rPr>
          <w:b/>
          <w:bCs/>
          <w:lang w:val="lt-LT"/>
        </w:rPr>
        <w:t>14) šio Įstatymo 2 straipsnio 16 dalyje nurodyti duomenys apie naują transporto priemonę (t. y. eksploatavimo pradžia, rida, valandų skaičius) - naujos transporto priemonės tiekimo į kitą valstybę narę atveju;</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rsidR="0043038F" w:rsidRPr="005D00D3" w:rsidRDefault="0043038F" w:rsidP="0043038F">
      <w:pPr>
        <w:ind w:firstLine="709"/>
        <w:jc w:val="both"/>
        <w:rPr>
          <w:lang w:val="lt-LT"/>
        </w:rPr>
      </w:pPr>
      <w:r w:rsidRPr="005D00D3">
        <w:rPr>
          <w:lang w:val="lt-LT"/>
        </w:rPr>
        <w:t xml:space="preserve">2. Eksploatavimo pradžios nustatymo kriterijai yra patvirtinti Lietuvos Respublikos finansų ministro 2004 m. kovo 2 d. </w:t>
      </w:r>
      <w:hyperlink r:id="rId225" w:history="1">
        <w:r w:rsidRPr="005D00D3">
          <w:rPr>
            <w:color w:val="0000FF"/>
            <w:u w:val="single"/>
            <w:lang w:val="lt-LT"/>
          </w:rPr>
          <w:t>įsakymu Nr. 1K-066</w:t>
        </w:r>
      </w:hyperlink>
      <w:r w:rsidRPr="005D00D3">
        <w:rPr>
          <w:lang w:val="lt-LT"/>
        </w:rPr>
        <w:t xml:space="preserve"> ,,Dėl transporto priemonių eksploatavimo pradžios nustatymo kriterijų patvirtinimo“. Plačiau apie naują transporto priemonę žiūr. PVM įstatymo </w:t>
      </w:r>
      <w:r>
        <w:rPr>
          <w:lang w:val="lt-LT"/>
        </w:rPr>
        <w:t>2 </w:t>
      </w:r>
      <w:r w:rsidRPr="005D00D3">
        <w:rPr>
          <w:lang w:val="lt-LT"/>
        </w:rPr>
        <w:t>straipsnio 16 dalies komentare.</w:t>
      </w:r>
    </w:p>
    <w:p w:rsidR="0043038F" w:rsidRPr="005D00D3" w:rsidRDefault="0043038F" w:rsidP="0043038F">
      <w:pPr>
        <w:ind w:firstLine="709"/>
        <w:jc w:val="both"/>
        <w:rPr>
          <w:b/>
          <w:bCs/>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strike/>
          <w:lang w:val="lt-LT"/>
        </w:rPr>
      </w:pPr>
      <w:r w:rsidRPr="005D00D3">
        <w:rPr>
          <w:rFonts w:eastAsia="Arial Unicode MS"/>
          <w:b/>
          <w:bCs/>
          <w:lang w:val="lt-LT"/>
        </w:rPr>
        <w:t>15) kai taikoma speciali turizmo paslaugų apmokestinimo PVM schema, nurodyta šio Įstatymo XII skyriaus antrajame skirsnyje, – nuoroda ,,</w:t>
      </w:r>
      <w:r w:rsidRPr="005D00D3">
        <w:rPr>
          <w:rFonts w:eastAsia="Arial Unicode MS"/>
          <w:b/>
          <w:lang w:val="lt-LT"/>
        </w:rPr>
        <w:t>Maržos apmokestinimo schema. Kelionių agentūros“, o kai taikoma speciali naudotų prekių, meno kūrinių, kolekcinių ir antikvarinių daiktų</w:t>
      </w:r>
      <w:r w:rsidRPr="005D00D3">
        <w:rPr>
          <w:rFonts w:eastAsia="Arial Unicode MS"/>
          <w:b/>
          <w:bCs/>
          <w:lang w:val="lt-LT"/>
        </w:rPr>
        <w:t xml:space="preserve"> apmokestinimo PVM schema, nurodyta šio Įstatymo XII skyriaus trečiajame skirsnyje, </w:t>
      </w:r>
      <w:r w:rsidRPr="005D00D3">
        <w:rPr>
          <w:rFonts w:eastAsia="Arial Unicode MS"/>
          <w:b/>
          <w:color w:val="000000"/>
          <w:lang w:val="lt-LT"/>
        </w:rPr>
        <w:t>–</w:t>
      </w:r>
      <w:r w:rsidRPr="005D00D3">
        <w:rPr>
          <w:rFonts w:eastAsia="Arial Unicode MS"/>
          <w:b/>
          <w:bCs/>
          <w:i/>
          <w:lang w:val="lt-LT"/>
        </w:rPr>
        <w:t xml:space="preserve"> </w:t>
      </w:r>
      <w:r w:rsidRPr="005D00D3">
        <w:rPr>
          <w:rFonts w:eastAsia="Arial Unicode MS"/>
          <w:b/>
          <w:bCs/>
          <w:lang w:val="lt-LT"/>
        </w:rPr>
        <w:t>atitinkama nuoroda „</w:t>
      </w:r>
      <w:r w:rsidRPr="005D00D3">
        <w:rPr>
          <w:rFonts w:eastAsia="Arial Unicode MS"/>
          <w:b/>
          <w:lang w:val="lt-LT"/>
        </w:rPr>
        <w:t>Maržos apmokestinimo schema. Naudotos prekės“, „Maržos apmokestinimo schema. Meno kūriniai“ arba „Maržos apmokestinimo schema. Kolekcionavimo objektai ir antikvariniai daiktai“;</w:t>
      </w:r>
    </w:p>
    <w:p w:rsidR="0043038F" w:rsidRPr="005D00D3" w:rsidRDefault="0043038F" w:rsidP="0043038F">
      <w:pPr>
        <w:ind w:firstLine="709"/>
        <w:jc w:val="both"/>
        <w:rPr>
          <w:lang w:val="lt-LT"/>
        </w:rPr>
      </w:pPr>
    </w:p>
    <w:p w:rsidR="0043038F" w:rsidRPr="005D00D3" w:rsidRDefault="0043038F" w:rsidP="0043038F">
      <w:pPr>
        <w:ind w:firstLine="709"/>
        <w:jc w:val="both"/>
        <w:rPr>
          <w:b/>
          <w:lang w:val="lt-LT"/>
        </w:rPr>
      </w:pPr>
      <w:r w:rsidRPr="005D00D3">
        <w:rPr>
          <w:b/>
          <w:lang w:val="lt-LT"/>
        </w:rPr>
        <w:lastRenderedPageBreak/>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w:t>
      </w:r>
      <w:r w:rsidRPr="005D00D3">
        <w:rPr>
          <w:bCs/>
          <w:lang w:val="lt-LT"/>
        </w:rPr>
        <w:t xml:space="preserve"> </w:t>
      </w:r>
      <w:r w:rsidRPr="005D00D3">
        <w:rPr>
          <w:lang w:val="lt-LT"/>
        </w:rPr>
        <w:t xml:space="preserve">Turizmo paslaugas, kurioms taikoma speciali apmokestinimo PVM schema, įforminančioje PVM sąskaitoje faktūroje turi būti įrašyta nuoroda </w:t>
      </w:r>
      <w:r w:rsidRPr="005D00D3">
        <w:rPr>
          <w:bCs/>
          <w:lang w:val="lt-LT"/>
        </w:rPr>
        <w:t>,,</w:t>
      </w:r>
      <w:r w:rsidRPr="005D00D3">
        <w:rPr>
          <w:lang w:val="lt-LT"/>
        </w:rPr>
        <w:t xml:space="preserve">Maržos apmokestinimo schema. Kelionių agentūros“. </w:t>
      </w:r>
    </w:p>
    <w:p w:rsidR="0043038F" w:rsidRPr="005D00D3" w:rsidRDefault="0043038F" w:rsidP="0043038F">
      <w:pPr>
        <w:ind w:firstLine="709"/>
        <w:jc w:val="both"/>
        <w:rPr>
          <w:lang w:val="lt-LT"/>
        </w:rPr>
      </w:pPr>
      <w:r w:rsidRPr="005D00D3">
        <w:rPr>
          <w:lang w:val="lt-LT"/>
        </w:rPr>
        <w:t xml:space="preserve">2. Kai taikoma speciali naudotų prekių, meno kūrinių, kolekcinių ir antikvarinių daiktų apmokestinimo PVM schema, nurodyta šio Įstatymo XII skyriaus trečiajame skirsnyje, PVM sąskaitoje faktūroje nurodoma </w:t>
      </w:r>
      <w:r w:rsidRPr="005D00D3">
        <w:rPr>
          <w:bCs/>
          <w:lang w:val="lt-LT"/>
        </w:rPr>
        <w:t>„</w:t>
      </w:r>
      <w:r w:rsidRPr="005D00D3">
        <w:rPr>
          <w:lang w:val="lt-LT"/>
        </w:rPr>
        <w:t xml:space="preserve">Maržos apmokestinimo schema. Naudotos prekės“, „Maržos apmokestinimo schema. Meno kūriniai“ arba „Maržos apmokestinimo schema. Kolekcionavimo objektai ir antikvariniai daiktai“.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16) fiskalinio agento PVM mokėtojo kodas, pavadinimas arba vardas, pavardė (jeigu tai fizinis asmuo) ir adresas, - kai pagal šį Įstatymą prievolė apskaičiuoti PVM tenka užsienio apmokestinamojo asmens paskirtam fiskaliniam agentui;</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 Tuo atveju, kai pagal PVM įstatymą prievolė apskaičiuoti PVM tenka užsienio apmokestinamojo asmens paskirtam fiskaliniam agentui, tai fiskalinio agento už užsienio apmokestinamąjį asmenį išrašytoje prekių tiekimo (paslaugų teikimo) PVM sąskaitoje faktūroje nurodomas fiskalinio agento PVM mokėtojo kodas, pavadinimas arba vardas, pavardė (jeigu tai fizinis asmuo) ir adresas.</w:t>
      </w:r>
    </w:p>
    <w:p w:rsidR="0043038F" w:rsidRPr="005D00D3" w:rsidRDefault="0043038F" w:rsidP="0043038F">
      <w:pPr>
        <w:ind w:firstLine="709"/>
        <w:jc w:val="both"/>
        <w:rPr>
          <w:lang w:val="lt-LT"/>
        </w:rPr>
      </w:pPr>
      <w:r w:rsidRPr="005D00D3">
        <w:rPr>
          <w:lang w:val="lt-LT"/>
        </w:rPr>
        <w:t>2. Atkreipiame dėmesį, kad PVM sąskaitoje faktūroje privalo būti nurodytas ir užsienio apmokestinamojo asmens, kaip prekių tiekėjo (paslaugų teikėjo) PVM mokėtojo kodas, pavadinimas arba vardas, pavardė (jeigu tai fizinis asmuo) ir adresas.</w:t>
      </w:r>
    </w:p>
    <w:p w:rsidR="0043038F" w:rsidRPr="005D00D3" w:rsidRDefault="0043038F" w:rsidP="0043038F">
      <w:pPr>
        <w:ind w:firstLine="709"/>
        <w:jc w:val="both"/>
        <w:rPr>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17) kai įforminamas prekių ir (arba) paslaugų, už kurias prievolė apskaičiuoti (arba išskaityti) ir sumokėti PVM tenka pirkėjui (klientui), tiekimas (teikimas), </w:t>
      </w:r>
      <w:r w:rsidRPr="005D00D3">
        <w:rPr>
          <w:rFonts w:eastAsia="Arial Unicode MS"/>
          <w:b/>
          <w:color w:val="000000"/>
          <w:lang w:val="lt-LT"/>
        </w:rPr>
        <w:t>–</w:t>
      </w:r>
      <w:r w:rsidRPr="005D00D3">
        <w:rPr>
          <w:rFonts w:eastAsia="Arial Unicode MS"/>
          <w:b/>
          <w:lang w:val="lt-LT"/>
        </w:rPr>
        <w:t xml:space="preserve"> nuoroda</w:t>
      </w:r>
      <w:r w:rsidRPr="005D00D3">
        <w:rPr>
          <w:rFonts w:eastAsia="Arial Unicode MS"/>
          <w:b/>
          <w:i/>
          <w:lang w:val="lt-LT"/>
        </w:rPr>
        <w:t xml:space="preserve"> </w:t>
      </w:r>
      <w:r w:rsidRPr="005D00D3">
        <w:rPr>
          <w:rFonts w:eastAsia="Arial Unicode MS"/>
          <w:b/>
          <w:lang w:val="lt-LT"/>
        </w:rPr>
        <w:t>,,Atvirkštinis apmokestinimas“;</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ind w:firstLine="709"/>
        <w:jc w:val="both"/>
        <w:rPr>
          <w:b/>
          <w:i/>
          <w:lang w:val="lt-LT"/>
        </w:rPr>
      </w:pPr>
    </w:p>
    <w:p w:rsidR="0043038F" w:rsidRPr="005D00D3" w:rsidRDefault="0043038F" w:rsidP="0043038F">
      <w:pPr>
        <w:ind w:firstLine="709"/>
        <w:jc w:val="both"/>
        <w:rPr>
          <w:lang w:val="lt-LT"/>
        </w:rPr>
      </w:pPr>
      <w:r w:rsidRPr="005D00D3">
        <w:rPr>
          <w:lang w:val="lt-LT"/>
        </w:rPr>
        <w:t>1. Prekių tiekimo (paslaugų teikimo) PVM sąskaitoje faktūroje, įforminančioje prekių tiekimą ir (arba) paslaugų teikimą, už kur</w:t>
      </w:r>
      <w:r>
        <w:rPr>
          <w:lang w:val="lt-LT"/>
        </w:rPr>
        <w:t>į</w:t>
      </w:r>
      <w:r w:rsidRPr="005D00D3">
        <w:rPr>
          <w:lang w:val="lt-LT"/>
        </w:rPr>
        <w:t xml:space="preserve"> prievolė apskaičiuoti (arba išskaityti) ir sumokėti PVM tenka pirkėjui (klientui), turi būti įrašyta nuoroda </w:t>
      </w:r>
      <w:r>
        <w:rPr>
          <w:lang w:val="lt-LT"/>
        </w:rPr>
        <w:t>„</w:t>
      </w:r>
      <w:r w:rsidRPr="005D00D3">
        <w:rPr>
          <w:lang w:val="lt-LT"/>
        </w:rPr>
        <w:t xml:space="preserve">Atvirkštinis apmokestinimas“. </w:t>
      </w:r>
    </w:p>
    <w:p w:rsidR="0043038F" w:rsidRPr="005D00D3" w:rsidRDefault="0043038F" w:rsidP="0043038F">
      <w:pPr>
        <w:ind w:firstLine="709"/>
        <w:contextualSpacing/>
        <w:jc w:val="both"/>
        <w:rPr>
          <w:rFonts w:eastAsia="Calibri"/>
          <w:bCs/>
          <w:lang w:val="lt-LT"/>
        </w:rPr>
      </w:pPr>
      <w:r w:rsidRPr="005D00D3">
        <w:rPr>
          <w:rFonts w:eastAsia="Calibri"/>
          <w:bCs/>
          <w:lang w:val="lt-LT"/>
        </w:rPr>
        <w:t>2. „Atvirkštinis apmokestinimas“ PVM sąskaitoje faktūroje nurodomas, kai pagal PVM įstatymo nuostatas prievolė apskaičiuoti PVM atsiranda pirkėjui, pavyzdžiui:</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konsultavimo paslaugas ES įmonei ne PVM mokėtojai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statybos darbų paslaugas Švedijoje (pagal PVM įstatymo 13 str. 4 d.) ir rašo PVM sąskaitą faktūrą Švedijos PVM mokėtojui. Pardavėjas nesiregistruoja Švedijoje PVM mokėtoju;</w:t>
      </w:r>
    </w:p>
    <w:p w:rsidR="0043038F" w:rsidRPr="005D00D3" w:rsidRDefault="0043038F" w:rsidP="0043038F">
      <w:pPr>
        <w:pStyle w:val="Komentarotekstas"/>
        <w:ind w:firstLine="709"/>
        <w:jc w:val="both"/>
        <w:rPr>
          <w:rFonts w:eastAsia="Calibri"/>
          <w:bCs/>
          <w:sz w:val="24"/>
          <w:szCs w:val="24"/>
        </w:rPr>
      </w:pPr>
      <w:r w:rsidRPr="005D00D3">
        <w:rPr>
          <w:rFonts w:eastAsia="Calibri"/>
          <w:bCs/>
          <w:sz w:val="24"/>
          <w:szCs w:val="24"/>
        </w:rPr>
        <w:t>- jei  Lietuvos PVM mokėtojas teikia finansines paslaugas, kurios Lietuvoje būtų neapmokestinamos PVM, Šveicarijos bankui, neįsikūrusiam Lietuvoje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lastRenderedPageBreak/>
        <w:t>- jei Lietuvos įmonė PVM mokėtoja teikia mokymo, sveikatos priežiūros ar socialines paslaugas, kurios Lietuvoje būtų neapmokestinamos PVM, užsienio apmokestinamajam asmeniui, neįsikūrusiam Lietuvoje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krovinio vežimo paslaugas, kurios Lietuvoje būtų apmokestinamos taikant 0 proc. (pagal PVM įstatymo 45 str. 1 d.), užsienio apmokestinamajam asmeniui, neįsikūrusiam Lietuvoje;</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tiekia prekes ES PVM mokėtojui kaip tarpininkas trikampės prekybos schemoje (pagal PVM įstatymo 12</w:t>
      </w:r>
      <w:r w:rsidRPr="005D00D3">
        <w:rPr>
          <w:rFonts w:eastAsia="Calibri"/>
          <w:bCs/>
          <w:vertAlign w:val="superscript"/>
          <w:lang w:val="lt-LT"/>
        </w:rPr>
        <w:t>2</w:t>
      </w:r>
      <w:r w:rsidRPr="005D00D3">
        <w:rPr>
          <w:rFonts w:eastAsia="Calibri"/>
          <w:bCs/>
          <w:lang w:val="lt-LT"/>
        </w:rPr>
        <w:t xml:space="preserve"> str. 3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prekę su montavimu ES PVM mokėtojui. Prekė bus montuojama kitoje ES šalyje (pagal PVM įstatymo 12 str. 2 d.).</w:t>
      </w:r>
    </w:p>
    <w:p w:rsidR="0043038F" w:rsidRPr="005D00D3" w:rsidRDefault="0043038F" w:rsidP="0043038F">
      <w:pPr>
        <w:ind w:firstLine="709"/>
        <w:jc w:val="both"/>
        <w:rPr>
          <w:lang w:val="lt-LT"/>
        </w:rPr>
      </w:pPr>
    </w:p>
    <w:p w:rsidR="0043038F" w:rsidRPr="005D00D3" w:rsidRDefault="0043038F" w:rsidP="0043038F">
      <w:pPr>
        <w:ind w:firstLine="709"/>
        <w:jc w:val="both"/>
        <w:rPr>
          <w:b/>
          <w:lang w:val="lt-LT"/>
        </w:rPr>
      </w:pPr>
      <w:r w:rsidRPr="005D00D3">
        <w:rPr>
          <w:b/>
          <w:lang w:val="lt-LT"/>
        </w:rPr>
        <w:t xml:space="preserve">18) kai prievolė apskaičiuoti PVM atsiranda gavus atlygį už patiektas prekes ar suteiktas paslaugas, </w:t>
      </w:r>
      <w:r w:rsidRPr="005D00D3">
        <w:rPr>
          <w:b/>
          <w:color w:val="000000"/>
          <w:lang w:val="lt-LT"/>
        </w:rPr>
        <w:t>–</w:t>
      </w:r>
      <w:r w:rsidRPr="005D00D3">
        <w:rPr>
          <w:b/>
          <w:lang w:val="lt-LT"/>
        </w:rPr>
        <w:t xml:space="preserve"> nuoroda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Tuo atveju, kai prievolė apskaičiuoti PVM atsiranda gavus atlygį už patiektas prekes ar suteiktas paslaugas, PVM sąskaitoje faktūroje turi būti įrašyta nuoroda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Pavyzdžiui, pagal PVM įstatymo 14 straipsnio 9 dalies nuostatas</w:t>
      </w:r>
      <w:r>
        <w:rPr>
          <w:rFonts w:eastAsia="Arial Unicode MS"/>
          <w:lang w:val="lt-LT"/>
        </w:rPr>
        <w:t>,</w:t>
      </w:r>
      <w:r w:rsidRPr="005D00D3">
        <w:rPr>
          <w:rFonts w:eastAsia="Arial Unicode MS"/>
          <w:lang w:val="lt-LT"/>
        </w:rPr>
        <w:t xml:space="preserve">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19) kai PVM sąskaitą faktūrą prekių tiekėjo ar paslaugų teikėjo vardu įformina pirkėjas, </w:t>
      </w:r>
      <w:r w:rsidRPr="005D00D3">
        <w:rPr>
          <w:rFonts w:eastAsia="Arial Unicode MS"/>
          <w:b/>
          <w:color w:val="000000"/>
          <w:lang w:val="lt-LT"/>
        </w:rPr>
        <w:t>–</w:t>
      </w:r>
      <w:r w:rsidRPr="005D00D3">
        <w:rPr>
          <w:rFonts w:eastAsia="Arial Unicode MS"/>
          <w:b/>
          <w:lang w:val="lt-LT"/>
        </w:rPr>
        <w:t xml:space="preserve"> nuoroda ,,Sąskaitų faktūrų išsirašymas“.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rsidR="0043038F" w:rsidRPr="005D00D3" w:rsidRDefault="0043038F" w:rsidP="0043038F">
      <w:pPr>
        <w:ind w:firstLine="709"/>
        <w:jc w:val="both"/>
        <w:rPr>
          <w:b/>
          <w:lang w:val="lt-LT"/>
        </w:rPr>
      </w:pPr>
    </w:p>
    <w:p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5D00D3">
        <w:rPr>
          <w:b/>
          <w:snapToGrid w:val="0"/>
          <w:lang w:val="lt-LT"/>
        </w:rPr>
        <w:t>Komentaras</w:t>
      </w:r>
    </w:p>
    <w:p w:rsidR="0043038F" w:rsidRPr="005D00D3" w:rsidRDefault="0043038F" w:rsidP="0043038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 Kai fiziniam asmeniui, kuris nevykdo ekonominės veiklos, išrašoma PVM sąskaita faktūra, tokioje PVM sąskaitoje faktūroje turi būti nurodyta </w:t>
      </w:r>
      <w:r w:rsidRPr="005D00D3">
        <w:rPr>
          <w:color w:val="000000"/>
          <w:shd w:val="clear" w:color="auto" w:fill="FFFFFF"/>
        </w:rPr>
        <w:t>Lietuvos Respublikos finansinės apskaitos įstatymo 7 straipsnio 1 dalyje nustatyta apskaitos dokumento privaloma informacija</w:t>
      </w:r>
      <w:r w:rsidRPr="005D00D3">
        <w:rPr>
          <w:color w:val="000000"/>
        </w:rPr>
        <w:t>:</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lastRenderedPageBreak/>
        <w:t>1.1. pardavėjo, išrašiusio PVM sąskaitą faktūrą, pavadinimas (vardas, pavardė), juridinio asmens kodas;</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1.2. PVM sąskaitos faktūros išrašymo data;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1.3. ūkinės operacijos turinys;</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1.4. ūkinės operacijos laikotarpis arba data, jeigu PVM sąskaitos faktūros išrašymo data nesutampa su ūkinės operacijos laikotarpiu arba data;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1.5. ūkinės operacijos rezultatas pinigine ir (arba) kiekybine išraiška. Kai ūkinės operacijos rezultatas nurodomas kiekybine išraiška, turi būti nurodyti mato vienetai; </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1.6. nuoroda, kai tai yra PVM sąskaita faktūra;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1.7. pirkėjo vardas, pavardė.</w:t>
      </w:r>
    </w:p>
    <w:p w:rsidR="0043038F" w:rsidRPr="005D00D3" w:rsidRDefault="0043038F" w:rsidP="0043038F">
      <w:pPr>
        <w:ind w:firstLine="709"/>
        <w:jc w:val="both"/>
        <w:rPr>
          <w:lang w:val="lt-LT"/>
        </w:rPr>
      </w:pPr>
      <w:r w:rsidRPr="005D00D3">
        <w:rPr>
          <w:lang w:val="lt-LT"/>
        </w:rPr>
        <w:t>Pirkėjo prašymu turi būti nurodyti ir kiti PVM sąskaitai faktūrai PVM įstatymo 80 straipsnio 1 dalyje nustatyti rekvizitai.</w:t>
      </w:r>
    </w:p>
    <w:p w:rsidR="0043038F" w:rsidRPr="005D00D3" w:rsidRDefault="0043038F" w:rsidP="0043038F">
      <w:pPr>
        <w:ind w:firstLine="709"/>
        <w:jc w:val="both"/>
        <w:rPr>
          <w:bCs/>
          <w:lang w:val="lt-LT"/>
        </w:rPr>
      </w:pPr>
      <w:r w:rsidRPr="005D00D3">
        <w:rPr>
          <w:bCs/>
          <w:lang w:val="lt-LT"/>
        </w:rPr>
        <w:t xml:space="preserve">Apie atvejus, kada minėtiems asmenis PVM sąskaita faktūra neišrašoma, </w:t>
      </w:r>
      <w:r>
        <w:rPr>
          <w:bCs/>
          <w:lang w:val="lt-LT"/>
        </w:rPr>
        <w:t>žiūr.</w:t>
      </w:r>
      <w:r w:rsidRPr="005D00D3">
        <w:rPr>
          <w:bCs/>
          <w:lang w:val="lt-LT"/>
        </w:rPr>
        <w:t xml:space="preserve"> PVM įstatymo 79 straipsnio 3 dalies komentarą. </w:t>
      </w:r>
    </w:p>
    <w:p w:rsidR="0043038F" w:rsidRPr="005D00D3" w:rsidRDefault="0043038F" w:rsidP="0043038F">
      <w:pPr>
        <w:ind w:firstLine="709"/>
        <w:jc w:val="both"/>
        <w:rPr>
          <w:bCs/>
          <w:lang w:val="lt-LT"/>
        </w:rPr>
      </w:pPr>
      <w:r w:rsidRPr="005D00D3">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rsidR="0043038F" w:rsidRPr="005D00D3" w:rsidRDefault="0043038F" w:rsidP="0043038F">
      <w:pPr>
        <w:ind w:firstLine="709"/>
        <w:jc w:val="both"/>
        <w:rPr>
          <w:bCs/>
          <w:u w:val="single"/>
          <w:lang w:val="lt-LT"/>
        </w:rPr>
      </w:pPr>
      <w:r w:rsidRPr="005D00D3">
        <w:rPr>
          <w:bCs/>
          <w:lang w:val="lt-LT"/>
        </w:rPr>
        <w:t>Vadovaujantis M</w:t>
      </w:r>
      <w:r w:rsidRPr="005D00D3">
        <w:rPr>
          <w:bCs/>
          <w:color w:val="000000"/>
          <w:shd w:val="clear" w:color="auto" w:fill="FFFFFF"/>
          <w:lang w:val="lt-LT"/>
        </w:rPr>
        <w:t xml:space="preserve">okesčiams apskaičiuoti naudojamų apskaitos dokumentų išrašymo ir pripažinimo taisyklių, patvirtintų </w:t>
      </w:r>
      <w:r w:rsidRPr="005D00D3">
        <w:rPr>
          <w:bCs/>
          <w:lang w:val="lt-LT"/>
        </w:rPr>
        <w:t xml:space="preserve">Lietuvos Respublikos Vyriausybės 2002 m. gegužės 29 d. </w:t>
      </w:r>
      <w:hyperlink r:id="rId226" w:history="1">
        <w:r w:rsidRPr="005D00D3">
          <w:rPr>
            <w:bCs/>
            <w:color w:val="0000FF"/>
            <w:u w:val="single"/>
            <w:lang w:val="lt-LT"/>
          </w:rPr>
          <w:t>nutarimu Nr. 780</w:t>
        </w:r>
      </w:hyperlink>
      <w:r w:rsidRPr="005D00D3">
        <w:rPr>
          <w:bCs/>
          <w:lang w:val="lt-LT"/>
        </w:rPr>
        <w:t xml:space="preserve"> ,,Dėl Mokesčiams apskaičiuoti naudojamų apskaitos dokumentų išrašymo ir pripažinimo taisyklių patvirtinimo“ (toliau – Nutarimas Nr. 780)</w:t>
      </w:r>
      <w:r w:rsidRPr="005D00D3">
        <w:rPr>
          <w:b/>
          <w:bCs/>
          <w:lang w:val="lt-LT"/>
        </w:rPr>
        <w:t xml:space="preserve"> </w:t>
      </w:r>
      <w:r w:rsidRPr="005D00D3">
        <w:rPr>
          <w:bCs/>
          <w:lang w:val="lt-LT"/>
        </w:rPr>
        <w:t xml:space="preserve">nuostatomis, kai teikiamos PVM įstatymo 28 straipsnyje nurodytos PVM neapmokestinamos finansinės paslaugos, tai PVM sąskaitoje faktūroje gali būti nenurodomi PVM įstatymo 80 straipsnio 1 dalies 2, 4, 8-9 ir 11-12 punktuose nurodyti rekvizitai: </w:t>
      </w:r>
    </w:p>
    <w:p w:rsidR="0043038F" w:rsidRPr="005D00D3" w:rsidRDefault="0043038F" w:rsidP="0043038F">
      <w:pPr>
        <w:ind w:firstLine="709"/>
        <w:jc w:val="both"/>
        <w:rPr>
          <w:lang w:val="lt-LT"/>
        </w:rPr>
      </w:pPr>
      <w:r w:rsidRPr="005D00D3">
        <w:rPr>
          <w:lang w:val="lt-LT"/>
        </w:rPr>
        <w:t>2.1. serija ir numeris;</w:t>
      </w:r>
    </w:p>
    <w:p w:rsidR="0043038F" w:rsidRPr="005D00D3" w:rsidRDefault="0043038F" w:rsidP="0043038F">
      <w:pPr>
        <w:ind w:firstLine="709"/>
        <w:jc w:val="both"/>
        <w:rPr>
          <w:lang w:val="lt-LT"/>
        </w:rPr>
      </w:pPr>
      <w:r w:rsidRPr="005D00D3">
        <w:rPr>
          <w:lang w:val="lt-LT"/>
        </w:rPr>
        <w:t>2.2. paslaugų pirkėjo (kliento) PVM mokėtojo kodas;</w:t>
      </w:r>
    </w:p>
    <w:p w:rsidR="0043038F" w:rsidRPr="005D00D3" w:rsidRDefault="0043038F" w:rsidP="0043038F">
      <w:pPr>
        <w:ind w:firstLine="709"/>
        <w:jc w:val="both"/>
        <w:rPr>
          <w:lang w:val="lt-LT"/>
        </w:rPr>
      </w:pPr>
      <w:r w:rsidRPr="005D00D3">
        <w:rPr>
          <w:lang w:val="lt-LT"/>
        </w:rPr>
        <w:t xml:space="preserve">2.3. paslaugų teikimo data, jeigu ji nesutampa su PVM sąskaitos faktūros išrašymo data; </w:t>
      </w:r>
    </w:p>
    <w:p w:rsidR="0043038F" w:rsidRPr="005D00D3" w:rsidRDefault="0043038F" w:rsidP="0043038F">
      <w:pPr>
        <w:ind w:firstLine="709"/>
        <w:jc w:val="both"/>
        <w:rPr>
          <w:lang w:val="lt-LT"/>
        </w:rPr>
      </w:pPr>
      <w:r w:rsidRPr="005D00D3">
        <w:rPr>
          <w:lang w:val="lt-LT"/>
        </w:rPr>
        <w:t>2.4. teikiamos paslaugos vieneto kaina (be PVM), taip pat nuolaidos, neįtrauktos į vieneto kainą;</w:t>
      </w:r>
    </w:p>
    <w:p w:rsidR="0043038F" w:rsidRPr="005D00D3" w:rsidRDefault="0043038F" w:rsidP="0043038F">
      <w:pPr>
        <w:ind w:firstLine="709"/>
        <w:jc w:val="both"/>
        <w:rPr>
          <w:lang w:val="lt-LT"/>
        </w:rPr>
      </w:pPr>
      <w:r w:rsidRPr="005D00D3">
        <w:rPr>
          <w:lang w:val="lt-LT"/>
        </w:rPr>
        <w:t>2.5. PVM tarifas (tarifai);</w:t>
      </w:r>
    </w:p>
    <w:p w:rsidR="0043038F" w:rsidRPr="005D00D3" w:rsidRDefault="0043038F" w:rsidP="0043038F">
      <w:pPr>
        <w:ind w:firstLine="709"/>
        <w:jc w:val="both"/>
        <w:rPr>
          <w:lang w:val="lt-LT"/>
        </w:rPr>
      </w:pPr>
      <w:r w:rsidRPr="005D00D3">
        <w:rPr>
          <w:lang w:val="lt-LT"/>
        </w:rPr>
        <w:t>2.6. PVM suma eurais.</w:t>
      </w:r>
    </w:p>
    <w:p w:rsidR="0043038F" w:rsidRPr="005D00D3" w:rsidRDefault="0043038F" w:rsidP="0043038F">
      <w:pPr>
        <w:ind w:firstLine="709"/>
        <w:jc w:val="both"/>
        <w:rPr>
          <w:rFonts w:eastAsia="Arial Unicode MS"/>
          <w:lang w:val="lt-LT"/>
        </w:rPr>
      </w:pPr>
      <w:r w:rsidRPr="005D00D3">
        <w:rPr>
          <w:rFonts w:eastAsia="Arial Unicode MS"/>
          <w:lang w:val="lt-LT"/>
        </w:rPr>
        <w:t xml:space="preserve">Atkreipiame dėmesį, kad </w:t>
      </w:r>
      <w:r w:rsidRPr="005D00D3">
        <w:rPr>
          <w:color w:val="000000"/>
          <w:shd w:val="clear" w:color="auto" w:fill="FFFFFF"/>
          <w:lang w:val="lt-LT"/>
        </w:rPr>
        <w:t xml:space="preserve">finansų įstaigos, kaip jos suprantamos pagal </w:t>
      </w:r>
      <w:hyperlink r:id="rId227" w:history="1">
        <w:r w:rsidRPr="00111B93">
          <w:rPr>
            <w:rStyle w:val="Hipersaitas"/>
            <w:shd w:val="clear" w:color="auto" w:fill="FFFFFF"/>
            <w:lang w:val="lt-LT"/>
          </w:rPr>
          <w:t>Lietuvos Respublikos </w:t>
        </w:r>
        <w:r w:rsidRPr="00111B93">
          <w:rPr>
            <w:rStyle w:val="Hipersaitas"/>
            <w:iCs/>
            <w:shd w:val="clear" w:color="auto" w:fill="FFFFFF"/>
            <w:lang w:val="lt-LT"/>
          </w:rPr>
          <w:t>finansų įstaigų įstatymą</w:t>
        </w:r>
      </w:hyperlink>
      <w:r w:rsidRPr="005D00D3">
        <w:rPr>
          <w:color w:val="000000"/>
          <w:shd w:val="clear" w:color="auto" w:fill="FFFFFF"/>
          <w:lang w:val="lt-LT"/>
        </w:rPr>
        <w:t>, turi teisę per kalendorinius metus išrašyti vieną bendrą PVM sąskaitą faktūrą už suteiktas PVM įstatymo 28 straipsnyje nurodytas PVM neapmokestinamas paslaugas. Tokia PVM sąskaita faktūra privalo būti išrašyta ne vėliau kaip iki kitų metų, einančių po metų, kuriais buvo suteiktos PVM neapmokestinamos finansinės paslaugos, sausio mėnesio 10 dienos</w:t>
      </w:r>
      <w:r w:rsidRPr="005D00D3">
        <w:rPr>
          <w:b/>
          <w:color w:val="000000"/>
          <w:shd w:val="clear" w:color="auto" w:fill="FFFFFF"/>
          <w:lang w:val="lt-LT"/>
        </w:rPr>
        <w:t xml:space="preserve"> </w:t>
      </w:r>
      <w:r w:rsidRPr="005D00D3">
        <w:rPr>
          <w:rFonts w:eastAsia="Arial Unicode MS"/>
          <w:lang w:val="lt-LT"/>
        </w:rPr>
        <w:t>(Valstybinės mokesčių inspekcijos prie Lietuvos Respublikos finan</w:t>
      </w:r>
      <w:r>
        <w:rPr>
          <w:rFonts w:eastAsia="Arial Unicode MS"/>
          <w:lang w:val="lt-LT"/>
        </w:rPr>
        <w:t>sų ministerijos viršininko 2004 </w:t>
      </w:r>
      <w:r w:rsidRPr="005D00D3">
        <w:rPr>
          <w:rFonts w:eastAsia="Arial Unicode MS"/>
          <w:lang w:val="lt-LT"/>
        </w:rPr>
        <w:t xml:space="preserve">m. balandžio 21 d. </w:t>
      </w:r>
      <w:hyperlink r:id="rId228" w:history="1">
        <w:r w:rsidRPr="005D00D3">
          <w:rPr>
            <w:rStyle w:val="Hipersaitas"/>
            <w:rFonts w:eastAsia="Arial Unicode MS"/>
            <w:lang w:val="lt-LT"/>
          </w:rPr>
          <w:t>įsakymas Nr. VA-57</w:t>
        </w:r>
      </w:hyperlink>
      <w:r w:rsidRPr="005D00D3">
        <w:rPr>
          <w:rFonts w:eastAsia="Arial Unicode MS"/>
          <w:lang w:val="lt-LT"/>
        </w:rPr>
        <w:t xml:space="preserve"> ,,Dėl Pridėtinės vertės mokesčio įstatymo 79 straipsnio įgyvendinimo“).</w:t>
      </w:r>
    </w:p>
    <w:p w:rsidR="0043038F" w:rsidRPr="005D00D3" w:rsidRDefault="0043038F" w:rsidP="0043038F">
      <w:pPr>
        <w:ind w:firstLine="709"/>
        <w:jc w:val="both"/>
        <w:rPr>
          <w:rFonts w:eastAsia="Arial Unicode MS"/>
          <w:lang w:val="lt-LT"/>
        </w:rPr>
      </w:pPr>
      <w:r w:rsidRPr="005D00D3">
        <w:rPr>
          <w:rFonts w:eastAsia="Arial Unicode MS"/>
          <w:lang w:val="lt-LT"/>
        </w:rPr>
        <w:t>Jeigu banko išrašuose yra nurodyti privalomi PVM sąskaitai faktūrai rekvizitai, papildomai išrašyti PVM sąskaitos faktūros nereikia, nes PVM tikslais toks išrašas laikomas PVM sąskaita faktūra.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lastRenderedPageBreak/>
        <w:t>Komentaras</w:t>
      </w:r>
    </w:p>
    <w:p w:rsidR="0043038F" w:rsidRPr="005D00D3" w:rsidRDefault="0043038F" w:rsidP="0043038F">
      <w:pPr>
        <w:ind w:firstLine="709"/>
        <w:jc w:val="both"/>
        <w:rPr>
          <w:lang w:val="lt-LT"/>
        </w:rPr>
      </w:pPr>
    </w:p>
    <w:p w:rsidR="0043038F" w:rsidRPr="005D00D3" w:rsidRDefault="0043038F" w:rsidP="0043038F">
      <w:pPr>
        <w:ind w:left="72" w:firstLine="709"/>
        <w:jc w:val="both"/>
        <w:rPr>
          <w:lang w:val="lt-LT"/>
        </w:rPr>
      </w:pPr>
      <w:r w:rsidRPr="005D00D3">
        <w:rPr>
          <w:lang w:val="lt-LT"/>
        </w:rPr>
        <w:t xml:space="preserve">1.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kai prekės suvartojamos (ar paslaugos teikiamos) PVM mokėtojo privatiems poreikiams tenkinti, ar pasigaminamas ilgalaikis materialusis turtas, tai PVM sąskaitoje faktūroje turi būti nurodomi tokie rekvizitai:</w:t>
      </w:r>
    </w:p>
    <w:p w:rsidR="0043038F" w:rsidRPr="005D00D3" w:rsidRDefault="0043038F" w:rsidP="0043038F">
      <w:pPr>
        <w:ind w:left="72" w:firstLine="709"/>
        <w:jc w:val="both"/>
        <w:rPr>
          <w:lang w:val="lt-LT"/>
        </w:rPr>
      </w:pPr>
      <w:r w:rsidRPr="005D00D3">
        <w:rPr>
          <w:lang w:val="lt-LT"/>
        </w:rPr>
        <w:t>1.1.išrašymo data;</w:t>
      </w:r>
    </w:p>
    <w:p w:rsidR="0043038F" w:rsidRPr="005D00D3" w:rsidRDefault="0043038F" w:rsidP="0043038F">
      <w:pPr>
        <w:ind w:left="72" w:firstLine="709"/>
        <w:jc w:val="both"/>
        <w:rPr>
          <w:lang w:val="lt-LT"/>
        </w:rPr>
      </w:pPr>
      <w:r w:rsidRPr="005D00D3">
        <w:rPr>
          <w:lang w:val="lt-LT"/>
        </w:rPr>
        <w:t>1.2. serija ir numeris;</w:t>
      </w:r>
    </w:p>
    <w:p w:rsidR="0043038F" w:rsidRPr="005D00D3" w:rsidRDefault="0043038F" w:rsidP="0043038F">
      <w:pPr>
        <w:ind w:left="72" w:firstLine="709"/>
        <w:jc w:val="both"/>
        <w:rPr>
          <w:lang w:val="lt-LT"/>
        </w:rPr>
      </w:pPr>
      <w:r w:rsidRPr="005D00D3">
        <w:rPr>
          <w:lang w:val="lt-LT"/>
        </w:rPr>
        <w:t>1.3. prekių tiekėjo (paslaugų teikėjo) PVM mokėtojo kodas;</w:t>
      </w:r>
    </w:p>
    <w:p w:rsidR="0043038F" w:rsidRPr="005D00D3" w:rsidRDefault="0043038F" w:rsidP="0043038F">
      <w:pPr>
        <w:ind w:left="72" w:firstLine="709"/>
        <w:jc w:val="both"/>
        <w:rPr>
          <w:lang w:val="lt-LT"/>
        </w:rPr>
      </w:pPr>
      <w:r w:rsidRPr="005D00D3">
        <w:rPr>
          <w:lang w:val="lt-LT"/>
        </w:rPr>
        <w:t>1.4. prekių (paslaugų) pavadinimas;</w:t>
      </w:r>
    </w:p>
    <w:p w:rsidR="0043038F" w:rsidRPr="005D00D3" w:rsidRDefault="0043038F" w:rsidP="0043038F">
      <w:pPr>
        <w:ind w:left="72" w:firstLine="709"/>
        <w:jc w:val="both"/>
        <w:rPr>
          <w:lang w:val="lt-LT"/>
        </w:rPr>
      </w:pPr>
      <w:r w:rsidRPr="005D00D3">
        <w:rPr>
          <w:lang w:val="lt-LT"/>
        </w:rPr>
        <w:t>1.5. prekės (paslaugos) vieneto kaina (be PVM), taip pat nuolaidos, neįtrauktos į vieneto kainą;</w:t>
      </w:r>
    </w:p>
    <w:p w:rsidR="0043038F" w:rsidRPr="005D00D3" w:rsidRDefault="0043038F" w:rsidP="0043038F">
      <w:pPr>
        <w:ind w:left="72" w:firstLine="709"/>
        <w:jc w:val="both"/>
        <w:rPr>
          <w:lang w:val="lt-LT"/>
        </w:rPr>
      </w:pPr>
      <w:r w:rsidRPr="005D00D3">
        <w:rPr>
          <w:lang w:val="lt-LT"/>
        </w:rPr>
        <w:t>1.6. prekių (paslaugų), apmokestinamų taikant vienodą PVM tarifą, apmokestinamoji vertė (be PVM);</w:t>
      </w:r>
    </w:p>
    <w:p w:rsidR="0043038F" w:rsidRPr="005D00D3" w:rsidRDefault="0043038F" w:rsidP="0043038F">
      <w:pPr>
        <w:ind w:left="72" w:firstLine="709"/>
        <w:jc w:val="both"/>
        <w:rPr>
          <w:lang w:val="lt-LT"/>
        </w:rPr>
      </w:pPr>
      <w:r w:rsidRPr="005D00D3">
        <w:rPr>
          <w:lang w:val="lt-LT"/>
        </w:rPr>
        <w:t>1.7. PVM tarifas (tarifai);</w:t>
      </w:r>
    </w:p>
    <w:p w:rsidR="0043038F" w:rsidRPr="005D00D3" w:rsidRDefault="0043038F" w:rsidP="0043038F">
      <w:pPr>
        <w:ind w:left="72" w:firstLine="709"/>
        <w:jc w:val="both"/>
        <w:rPr>
          <w:lang w:val="lt-LT"/>
        </w:rPr>
      </w:pPr>
      <w:r w:rsidRPr="005D00D3">
        <w:rPr>
          <w:lang w:val="lt-LT"/>
        </w:rPr>
        <w:t>1.8. PVM suma eurais;</w:t>
      </w:r>
    </w:p>
    <w:p w:rsidR="0043038F" w:rsidRPr="005D00D3" w:rsidRDefault="0043038F" w:rsidP="0043038F">
      <w:pPr>
        <w:ind w:left="72" w:firstLine="709"/>
        <w:jc w:val="both"/>
        <w:rPr>
          <w:lang w:val="lt-LT"/>
        </w:rPr>
      </w:pPr>
      <w:r w:rsidRPr="005D00D3">
        <w:rPr>
          <w:lang w:val="lt-LT"/>
        </w:rPr>
        <w:t>1.9. nuoroda į PVM įstatymo atitinkamą straipsnį (pvz. 5, 6, 8 straipsnius) ar nuostatą (pvz. ,,prekių suvartojimas privatiems poreikiams tenkinti”, ,,ilgalaikio materialiojo turto pasigaminimas” ir pan.). Šių rekvizitų nenurodymas neįtakoja teisės į PVM atskaitą.</w:t>
      </w:r>
    </w:p>
    <w:p w:rsidR="0043038F" w:rsidRPr="005D00D3" w:rsidRDefault="0043038F" w:rsidP="0043038F">
      <w:pPr>
        <w:ind w:firstLine="709"/>
        <w:jc w:val="both"/>
        <w:rPr>
          <w:lang w:val="lt-LT"/>
        </w:rPr>
      </w:pPr>
      <w:r w:rsidRPr="005D00D3">
        <w:rPr>
          <w:lang w:val="lt-LT"/>
        </w:rPr>
        <w:t xml:space="preserve">2.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kaip turtinio įnašo perdavimo faktas įforminamas PVM sąskaita faktūra, kurioje turi būti nurodyta:</w:t>
      </w:r>
    </w:p>
    <w:p w:rsidR="0043038F" w:rsidRPr="005D00D3" w:rsidRDefault="0043038F" w:rsidP="0043038F">
      <w:pPr>
        <w:ind w:firstLine="709"/>
        <w:jc w:val="both"/>
        <w:rPr>
          <w:lang w:val="lt-LT"/>
        </w:rPr>
      </w:pPr>
      <w:r w:rsidRPr="005D00D3">
        <w:rPr>
          <w:lang w:val="lt-LT"/>
        </w:rPr>
        <w:t>2.1. ūkio subjekto, kuris perduoda nuosavybės teisės objektus kaip turtinį įnašą, PVM mokėtojo kodas;</w:t>
      </w:r>
    </w:p>
    <w:p w:rsidR="0043038F" w:rsidRPr="005D00D3" w:rsidRDefault="0043038F" w:rsidP="0043038F">
      <w:pPr>
        <w:ind w:firstLine="709"/>
        <w:jc w:val="both"/>
        <w:rPr>
          <w:lang w:val="lt-LT"/>
        </w:rPr>
      </w:pPr>
      <w:r w:rsidRPr="005D00D3">
        <w:rPr>
          <w:lang w:val="lt-LT"/>
        </w:rPr>
        <w:t>2.2. ūkio subjekto, perimančio nuosavybės teisės objektą kaip turtinį įnašą,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 xml:space="preserve"> </w:t>
      </w:r>
    </w:p>
    <w:p w:rsidR="0043038F" w:rsidRPr="005D00D3" w:rsidRDefault="0043038F" w:rsidP="0043038F">
      <w:pPr>
        <w:ind w:firstLine="709"/>
        <w:jc w:val="both"/>
        <w:rPr>
          <w:lang w:val="lt-LT"/>
        </w:rPr>
      </w:pPr>
      <w:r w:rsidRPr="005D00D3">
        <w:rPr>
          <w:lang w:val="lt-LT"/>
        </w:rPr>
        <w:t>2.3. perduodamo nuosavybės teisės objekto pavadinimas;</w:t>
      </w:r>
    </w:p>
    <w:p w:rsidR="0043038F" w:rsidRPr="005D00D3" w:rsidRDefault="0043038F" w:rsidP="0043038F">
      <w:pPr>
        <w:ind w:firstLine="709"/>
        <w:jc w:val="both"/>
        <w:rPr>
          <w:lang w:val="lt-LT"/>
        </w:rPr>
      </w:pPr>
      <w:r w:rsidRPr="005D00D3">
        <w:rPr>
          <w:lang w:val="lt-LT"/>
        </w:rPr>
        <w:t>2.4. perduodamo nuosavybės teisės objekto apmokestinamoji vertė, apskaičiuota PVM įstatymo nustatyta tvarka;</w:t>
      </w:r>
    </w:p>
    <w:p w:rsidR="0043038F" w:rsidRPr="005D00D3" w:rsidRDefault="0043038F" w:rsidP="0043038F">
      <w:pPr>
        <w:ind w:firstLine="709"/>
        <w:jc w:val="both"/>
        <w:rPr>
          <w:lang w:val="lt-LT"/>
        </w:rPr>
      </w:pPr>
      <w:r w:rsidRPr="005D00D3">
        <w:rPr>
          <w:lang w:val="lt-LT"/>
        </w:rPr>
        <w:t>2.5. PVM tarifas (tarifai) ir PVM suma;</w:t>
      </w:r>
    </w:p>
    <w:p w:rsidR="0043038F" w:rsidRPr="005D00D3" w:rsidRDefault="0043038F" w:rsidP="0043038F">
      <w:pPr>
        <w:ind w:firstLine="709"/>
        <w:jc w:val="both"/>
        <w:rPr>
          <w:lang w:val="lt-LT"/>
        </w:rPr>
      </w:pPr>
      <w:r w:rsidRPr="005D00D3">
        <w:rPr>
          <w:lang w:val="lt-LT"/>
        </w:rPr>
        <w:t>2.6. nurodyta ,,9 straipsnio 2 dalis” arba ,,turtinis įnašas“. Šio rekvizito nenurodymas neįtakoja teisės į PVM atskaitą.</w:t>
      </w:r>
    </w:p>
    <w:p w:rsidR="0043038F" w:rsidRPr="005D00D3" w:rsidRDefault="0043038F" w:rsidP="0043038F">
      <w:pPr>
        <w:ind w:firstLine="709"/>
        <w:jc w:val="both"/>
        <w:rPr>
          <w:lang w:val="lt-LT"/>
        </w:rPr>
      </w:pPr>
      <w:r w:rsidRPr="005D00D3">
        <w:rPr>
          <w:lang w:val="lt-LT"/>
        </w:rPr>
        <w:t xml:space="preserve">3.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w:t>
      </w:r>
      <w:r w:rsidRPr="005D00D3">
        <w:rPr>
          <w:lang w:val="lt-LT"/>
        </w:rPr>
        <w:t xml:space="preserve"> patvirtintų Nutarimu Nr. 780, nuostatomis, bet kokio pagerinto pastato (statinio) perdavimo faktas įforminamas PVM sąskaita faktūra, kurioje turi būti nurodyta:</w:t>
      </w:r>
    </w:p>
    <w:p w:rsidR="0043038F" w:rsidRPr="005D00D3" w:rsidRDefault="0043038F" w:rsidP="0043038F">
      <w:pPr>
        <w:ind w:firstLine="709"/>
        <w:jc w:val="both"/>
        <w:rPr>
          <w:lang w:val="lt-LT"/>
        </w:rPr>
      </w:pPr>
      <w:r w:rsidRPr="005D00D3">
        <w:rPr>
          <w:lang w:val="lt-LT"/>
        </w:rPr>
        <w:t>3.1. esminį pastatą (statinį) pagerinusio PVM mokėtojo kodas;</w:t>
      </w:r>
    </w:p>
    <w:p w:rsidR="0043038F" w:rsidRPr="005D00D3" w:rsidRDefault="0043038F" w:rsidP="0043038F">
      <w:pPr>
        <w:ind w:firstLine="709"/>
        <w:jc w:val="both"/>
        <w:rPr>
          <w:lang w:val="lt-LT"/>
        </w:rPr>
      </w:pPr>
      <w:r w:rsidRPr="005D00D3">
        <w:rPr>
          <w:lang w:val="lt-LT"/>
        </w:rPr>
        <w:t>3.2. pagerinto pastato (statinio) savininko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w:t>
      </w:r>
    </w:p>
    <w:p w:rsidR="0043038F" w:rsidRPr="005D00D3" w:rsidRDefault="0043038F" w:rsidP="0043038F">
      <w:pPr>
        <w:ind w:firstLine="709"/>
        <w:jc w:val="both"/>
        <w:rPr>
          <w:lang w:val="lt-LT"/>
        </w:rPr>
      </w:pPr>
      <w:r w:rsidRPr="005D00D3">
        <w:rPr>
          <w:lang w:val="lt-LT"/>
        </w:rPr>
        <w:t>3.3. pastato (statinio) esminio pagerinimo darbų pavadinimas;</w:t>
      </w:r>
    </w:p>
    <w:p w:rsidR="0043038F" w:rsidRPr="005D00D3" w:rsidRDefault="0043038F" w:rsidP="0043038F">
      <w:pPr>
        <w:ind w:firstLine="709"/>
        <w:jc w:val="both"/>
        <w:rPr>
          <w:lang w:val="lt-LT"/>
        </w:rPr>
      </w:pPr>
      <w:r w:rsidRPr="005D00D3">
        <w:rPr>
          <w:lang w:val="lt-LT"/>
        </w:rPr>
        <w:t>3.4. pastato (statinio) esminio pagerinimo darbų apmokestinamoji vertė, apskaičiuota PVM įstatymo nustatyta tvarka;</w:t>
      </w:r>
    </w:p>
    <w:p w:rsidR="0043038F" w:rsidRPr="005D00D3" w:rsidRDefault="0043038F" w:rsidP="0043038F">
      <w:pPr>
        <w:ind w:firstLine="709"/>
        <w:jc w:val="both"/>
        <w:rPr>
          <w:lang w:val="lt-LT"/>
        </w:rPr>
      </w:pPr>
      <w:r w:rsidRPr="005D00D3">
        <w:rPr>
          <w:lang w:val="lt-LT"/>
        </w:rPr>
        <w:t>3.5. PVM tarifas (tarifai) ir PVM suma;</w:t>
      </w:r>
    </w:p>
    <w:p w:rsidR="0043038F" w:rsidRPr="005D00D3" w:rsidRDefault="0043038F" w:rsidP="0043038F">
      <w:pPr>
        <w:ind w:firstLine="709"/>
        <w:jc w:val="both"/>
        <w:rPr>
          <w:lang w:val="lt-LT"/>
        </w:rPr>
      </w:pPr>
      <w:r w:rsidRPr="005D00D3">
        <w:rPr>
          <w:lang w:val="lt-LT"/>
        </w:rPr>
        <w:t>3.6. metų skaičius, likęs iki PVM atskaitos tikslinimo laikotarpio pabaigos</w:t>
      </w:r>
      <w:r>
        <w:rPr>
          <w:lang w:val="lt-LT"/>
        </w:rPr>
        <w:t>;</w:t>
      </w:r>
    </w:p>
    <w:p w:rsidR="0043038F" w:rsidRPr="005D00D3" w:rsidRDefault="0043038F" w:rsidP="0043038F">
      <w:pPr>
        <w:ind w:firstLine="709"/>
        <w:jc w:val="both"/>
        <w:rPr>
          <w:lang w:val="lt-LT"/>
        </w:rPr>
      </w:pPr>
      <w:r w:rsidRPr="005D00D3">
        <w:rPr>
          <w:lang w:val="lt-LT"/>
        </w:rPr>
        <w:t>3.7. nurodyta ,,9 straipsnio 4 dalis“ arba ,,esminio pastato (statinio) pagerinimo perdavimas“. Šio rekvizito nenurodymas neįtakoja teisės į PVM atskaitą.</w:t>
      </w:r>
    </w:p>
    <w:p w:rsidR="0043038F" w:rsidRPr="005D00D3" w:rsidRDefault="0043038F" w:rsidP="0043038F">
      <w:pPr>
        <w:ind w:firstLine="709"/>
        <w:jc w:val="both"/>
        <w:rPr>
          <w:lang w:val="lt-LT"/>
        </w:rPr>
      </w:pPr>
      <w:r w:rsidRPr="005D00D3">
        <w:rPr>
          <w:lang w:val="lt-LT"/>
        </w:rPr>
        <w:lastRenderedPageBreak/>
        <w:t xml:space="preserve">4.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perdavimo dėl PVM mokėtojo pasibaigimo reorganizavimo būdu, faktas įforminamas PVM sąskaita faktūra, kurioje turi būti nurodyta:</w:t>
      </w:r>
    </w:p>
    <w:p w:rsidR="0043038F" w:rsidRPr="005D00D3" w:rsidRDefault="0043038F" w:rsidP="0043038F">
      <w:pPr>
        <w:ind w:firstLine="709"/>
        <w:jc w:val="both"/>
        <w:rPr>
          <w:lang w:val="lt-LT"/>
        </w:rPr>
      </w:pPr>
      <w:r w:rsidRPr="005D00D3">
        <w:rPr>
          <w:lang w:val="lt-LT"/>
        </w:rPr>
        <w:t>4.1. ūkio subjekto, kuris perduoda nuosavybės teisės objektus dėl jo pasibaigimo reorganizavimo būdu, PVM mokėtojo kodas;</w:t>
      </w:r>
    </w:p>
    <w:p w:rsidR="0043038F" w:rsidRPr="005D00D3" w:rsidRDefault="0043038F" w:rsidP="0043038F">
      <w:pPr>
        <w:ind w:firstLine="709"/>
        <w:jc w:val="both"/>
        <w:rPr>
          <w:lang w:val="lt-LT"/>
        </w:rPr>
      </w:pPr>
      <w:r w:rsidRPr="005D00D3">
        <w:rPr>
          <w:lang w:val="lt-LT"/>
        </w:rPr>
        <w:t>4.2. ūkio subjekto, perimančio nuosavybės teisės objektą dėl juridinio asmens PVM mokėtojo pasibaigimo reorganizavimo būdu,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w:t>
      </w:r>
    </w:p>
    <w:p w:rsidR="0043038F" w:rsidRPr="005D00D3" w:rsidRDefault="0043038F" w:rsidP="0043038F">
      <w:pPr>
        <w:ind w:firstLine="709"/>
        <w:jc w:val="both"/>
        <w:rPr>
          <w:lang w:val="lt-LT"/>
        </w:rPr>
      </w:pPr>
      <w:r w:rsidRPr="005D00D3">
        <w:rPr>
          <w:lang w:val="lt-LT"/>
        </w:rPr>
        <w:t>4.3. perduodamo nuosavybės teisės objekto pavadinimas;</w:t>
      </w:r>
    </w:p>
    <w:p w:rsidR="0043038F" w:rsidRPr="005D00D3" w:rsidRDefault="0043038F" w:rsidP="0043038F">
      <w:pPr>
        <w:ind w:firstLine="709"/>
        <w:jc w:val="both"/>
        <w:rPr>
          <w:lang w:val="lt-LT"/>
        </w:rPr>
      </w:pPr>
      <w:r w:rsidRPr="005D00D3">
        <w:rPr>
          <w:lang w:val="lt-LT"/>
        </w:rPr>
        <w:t>4.4. perduodamo nuosavybės teisės objekto apmokestinamoji vertė, apskaičiuota PVM įstatymo nustatyta tvarka;</w:t>
      </w:r>
    </w:p>
    <w:p w:rsidR="0043038F" w:rsidRPr="005D00D3" w:rsidRDefault="0043038F" w:rsidP="0043038F">
      <w:pPr>
        <w:tabs>
          <w:tab w:val="left" w:pos="709"/>
        </w:tabs>
        <w:ind w:firstLine="709"/>
        <w:jc w:val="both"/>
        <w:rPr>
          <w:lang w:val="lt-LT"/>
        </w:rPr>
      </w:pPr>
      <w:r w:rsidRPr="005D00D3">
        <w:rPr>
          <w:lang w:val="lt-LT"/>
        </w:rPr>
        <w:t>4.5. PVM tarifas (tarifai) ir PVM suma;</w:t>
      </w:r>
    </w:p>
    <w:p w:rsidR="0043038F" w:rsidRPr="005D00D3" w:rsidRDefault="0043038F" w:rsidP="0043038F">
      <w:pPr>
        <w:tabs>
          <w:tab w:val="left" w:pos="709"/>
        </w:tabs>
        <w:ind w:firstLine="709"/>
        <w:jc w:val="both"/>
        <w:rPr>
          <w:lang w:val="lt-LT"/>
        </w:rPr>
      </w:pPr>
      <w:r w:rsidRPr="005D00D3">
        <w:rPr>
          <w:lang w:val="lt-LT"/>
        </w:rPr>
        <w:t>4.6. nurodyta ,,9 straipsnio 3 dalis“ arba ,,nuosavybės teisės objekto perdavimas dėl reorganizavimo“. Šio rekvizito nenurodymas neįtakoja teisės į PVM atskaitą.</w:t>
      </w:r>
    </w:p>
    <w:p w:rsidR="0043038F" w:rsidRPr="005D00D3" w:rsidRDefault="0043038F" w:rsidP="0043038F">
      <w:pPr>
        <w:ind w:left="72" w:firstLine="709"/>
        <w:jc w:val="both"/>
        <w:rPr>
          <w:lang w:val="lt-LT"/>
        </w:rPr>
      </w:pPr>
    </w:p>
    <w:p w:rsidR="0043038F" w:rsidRPr="005D00D3" w:rsidRDefault="0043038F" w:rsidP="0043038F">
      <w:pPr>
        <w:ind w:firstLine="709"/>
        <w:jc w:val="both"/>
        <w:rPr>
          <w:b/>
          <w:bCs/>
          <w:lang w:val="lt-LT"/>
        </w:rPr>
      </w:pPr>
      <w:r w:rsidRPr="005D00D3">
        <w:rPr>
          <w:b/>
          <w:bCs/>
          <w:lang w:val="lt-LT"/>
        </w:rPr>
        <w:t xml:space="preserve">4. Jeigu šio Įstatymo 79 straipsnio 5 dalyje nurodyta tvarka viena PVM sąskaita faktūra įforminamos kelių PVM mokėtojų bendrai tiekiamos prekės ir (arba) teikiamos paslaugos, PVM sąskaitoje faktūroje vietoj prekių tiekėjo ir (arba) paslaugų teikėjo </w:t>
      </w:r>
      <w:r w:rsidRPr="005D00D3">
        <w:rPr>
          <w:b/>
          <w:lang w:val="lt-LT"/>
        </w:rPr>
        <w:t xml:space="preserve">pavadinimo arba vardo, pavardės (jeigu tai fizinis asmuo) </w:t>
      </w:r>
      <w:r w:rsidRPr="005D00D3">
        <w:rPr>
          <w:b/>
          <w:bCs/>
          <w:lang w:val="lt-LT"/>
        </w:rPr>
        <w:t xml:space="preserve">ir PVM mokėtojo kodo nurodomi kiti Lietuvos Respublikos Vyriausybės ar jos įgaliotos institucijos nustatyti rekvizitai. Jeigu viena PVM sąskaita faktūra įforminamos keliems pirkėjams (klientams) bendrai tiekiamos prekės ir (arba) teikiamos paslaugos, PVM sąskaitoje-faktūroje vietoj pirkėjo (kliento) </w:t>
      </w:r>
      <w:r w:rsidRPr="005D00D3">
        <w:rPr>
          <w:b/>
          <w:lang w:val="lt-LT"/>
        </w:rPr>
        <w:t xml:space="preserve">pavadinimo arba vardo, pavardės (jeigu tai fizinis asmuo) ir PVM mokėtojo kodo (jei turi) </w:t>
      </w:r>
      <w:r w:rsidRPr="005D00D3">
        <w:rPr>
          <w:b/>
          <w:bCs/>
          <w:lang w:val="lt-LT"/>
        </w:rPr>
        <w:t>nurodomi kiti Lietuvos Respublikos Vyriausybės ar jos įgaliotos institucijos nustatyti rekvizitai.</w:t>
      </w:r>
    </w:p>
    <w:p w:rsidR="0043038F" w:rsidRPr="005D00D3" w:rsidRDefault="0043038F" w:rsidP="0043038F">
      <w:pPr>
        <w:ind w:firstLine="709"/>
        <w:jc w:val="both"/>
        <w:rPr>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pStyle w:val="tactin"/>
        <w:shd w:val="clear" w:color="auto" w:fill="FFFFFF"/>
        <w:spacing w:before="0" w:beforeAutospacing="0" w:after="0" w:afterAutospacing="0"/>
        <w:ind w:firstLine="709"/>
        <w:jc w:val="both"/>
      </w:pPr>
      <w:r w:rsidRPr="005D00D3">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29" w:history="1">
        <w:r w:rsidRPr="005D00D3">
          <w:rPr>
            <w:color w:val="0000FF"/>
            <w:u w:val="single"/>
          </w:rPr>
          <w:t>įsakymu Nr. 1K-207</w:t>
        </w:r>
      </w:hyperlink>
      <w:r w:rsidRPr="005D00D3">
        <w:t xml:space="preserve"> ,,D</w:t>
      </w:r>
      <w:r w:rsidRPr="005D00D3">
        <w:rPr>
          <w:bCs/>
          <w:color w:val="000000"/>
        </w:rPr>
        <w:t xml:space="preserve">ėl prekių tiekimo ar paslaugų teikimo įforminimo viena PVM sąskaita faktūra taisyklių patvirtinimo“ </w:t>
      </w:r>
      <w:r w:rsidRPr="005D00D3">
        <w:t xml:space="preserve">(toliau – Taisyklės). </w:t>
      </w:r>
    </w:p>
    <w:p w:rsidR="0043038F" w:rsidRPr="005D00D3" w:rsidRDefault="0043038F" w:rsidP="0043038F">
      <w:pPr>
        <w:ind w:firstLine="709"/>
        <w:jc w:val="both"/>
        <w:rPr>
          <w:lang w:val="lt-LT"/>
        </w:rPr>
      </w:pPr>
      <w:r w:rsidRPr="005D00D3">
        <w:rPr>
          <w:lang w:val="lt-LT"/>
        </w:rPr>
        <w:t xml:space="preserve">2. Pagal Taisyklių nuostatas vieną Lietuvoje bendrai tiekiamų prekių (teikiamų paslaugų) PVM sąskaitą faktūrą šiuo metu turi teisę išrašyti tik partnerystės pagrindais veikiantys advokatai (PVM mokėtojai). </w:t>
      </w:r>
    </w:p>
    <w:p w:rsidR="0043038F" w:rsidRPr="005D00D3" w:rsidRDefault="0043038F" w:rsidP="0043038F">
      <w:pPr>
        <w:ind w:firstLine="709"/>
        <w:jc w:val="both"/>
        <w:rPr>
          <w:lang w:val="lt-LT"/>
        </w:rPr>
      </w:pPr>
      <w:r w:rsidRPr="005D00D3">
        <w:rPr>
          <w:lang w:val="lt-LT"/>
        </w:rPr>
        <w:t>Todėl tais atvejais, kai partnerystės pagrindais veikiantys advokatai viena PVM sąskaita faktūra įformina bendrai teikiamas paslaugas ir (arba) tiekiamas prekes,</w:t>
      </w:r>
      <w:r w:rsidRPr="005D00D3">
        <w:rPr>
          <w:bCs/>
          <w:lang w:val="lt-LT"/>
        </w:rPr>
        <w:t xml:space="preserve"> tai vietoje advokatų kontoros pavadinimo</w:t>
      </w:r>
      <w:r w:rsidRPr="005D00D3">
        <w:rPr>
          <w:lang w:val="lt-LT"/>
        </w:rPr>
        <w:t xml:space="preserve"> arba advokato vardo, pavardės</w:t>
      </w:r>
      <w:r w:rsidRPr="005D00D3">
        <w:rPr>
          <w:i/>
          <w:lang w:val="lt-LT"/>
        </w:rPr>
        <w:t xml:space="preserve"> </w:t>
      </w:r>
      <w:r w:rsidRPr="005D00D3">
        <w:rPr>
          <w:bCs/>
          <w:lang w:val="lt-LT"/>
        </w:rPr>
        <w:t>ir PVM mokėtojo kodo turi būti nurodomi</w:t>
      </w:r>
      <w:r w:rsidRPr="005D00D3">
        <w:rPr>
          <w:lang w:val="lt-LT"/>
        </w:rPr>
        <w:t xml:space="preserve"> visų partnerystės pagrindais veikiančių advokatų vardai (vardo pirma raidė), pavardės arba tik pavard</w:t>
      </w:r>
      <w:r>
        <w:rPr>
          <w:lang w:val="lt-LT"/>
        </w:rPr>
        <w:t>ė</w:t>
      </w:r>
      <w:r w:rsidRPr="005D00D3">
        <w:rPr>
          <w:lang w:val="lt-LT"/>
        </w:rPr>
        <w:t>s, taip pat, kad jie yra advokatai ir jų PVM mokėtojų kodai, arba bent vieno iš partnerystės pagrindais veikiančių advokatų advokato vardas (vardo pirma raidė) ir pavardė arba tik pavardė su žodžiais „ir partneriai“.</w:t>
      </w:r>
    </w:p>
    <w:p w:rsidR="0043038F" w:rsidRPr="005D00D3" w:rsidRDefault="0043038F" w:rsidP="0043038F">
      <w:pPr>
        <w:ind w:firstLine="709"/>
        <w:jc w:val="both"/>
        <w:rPr>
          <w:lang w:val="lt-LT"/>
        </w:rPr>
      </w:pPr>
      <w:r w:rsidRPr="005D00D3">
        <w:rPr>
          <w:lang w:val="lt-LT"/>
        </w:rPr>
        <w:t xml:space="preserve">3. Pagal Mokesčiams apskaičiuoti naudojamų apskaitos dokumentų išrašymo ir pripažinimo taisyklių, patvirtintų Nutarimu Nr. 780, 13 punktą ir Taisyklių nuostatas šiuo metu viena PVM sąskaita </w:t>
      </w:r>
      <w:r w:rsidRPr="005D00D3">
        <w:rPr>
          <w:lang w:val="lt-LT"/>
        </w:rPr>
        <w:lastRenderedPageBreak/>
        <w:t xml:space="preserve">faktūra gali būti išrašoma tik partnerystės pagrindais veikiantiems advokatams ir notarams, dirbantiems pagal bendros veiklos sutartį notarų biure. </w:t>
      </w:r>
    </w:p>
    <w:p w:rsidR="0043038F" w:rsidRPr="005D00D3" w:rsidRDefault="0043038F" w:rsidP="0043038F">
      <w:pPr>
        <w:ind w:firstLine="709"/>
        <w:jc w:val="both"/>
        <w:rPr>
          <w:lang w:val="lt-LT"/>
        </w:rPr>
      </w:pPr>
      <w:r w:rsidRPr="005D00D3">
        <w:rPr>
          <w:lang w:val="lt-LT"/>
        </w:rPr>
        <w:t>Todėl, jeigu viena PVM sąskaita faktūra įforminama partnerystės pagrindais veikiantiems advokatams, tai vietoje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rsidR="0043038F" w:rsidRPr="005D00D3" w:rsidRDefault="0043038F" w:rsidP="0043038F">
      <w:pPr>
        <w:ind w:firstLine="709"/>
        <w:jc w:val="both"/>
        <w:rPr>
          <w:lang w:val="lt-LT"/>
        </w:rPr>
      </w:pPr>
      <w:r w:rsidRPr="005D00D3">
        <w:rPr>
          <w:lang w:val="lt-LT"/>
        </w:rPr>
        <w:t>Jeigu viena PVM sąskaita faktūra įforminamos notarams, dirbantiems pagal bendros veiklos sutartį notarų biure bendrai tiekiamos prekės (teikiamos paslaugos), tai vietoje notarų biuro pavadinimo arba notaro vardo, pavardės ir PVM mokėtojo kodo</w:t>
      </w:r>
      <w:r w:rsidRPr="005D00D3">
        <w:rPr>
          <w:i/>
          <w:lang w:val="lt-LT"/>
        </w:rPr>
        <w:t xml:space="preserve"> </w:t>
      </w:r>
      <w:r w:rsidRPr="005D00D3">
        <w:rPr>
          <w:lang w:val="lt-LT"/>
        </w:rPr>
        <w:t>nurodomi notarų vardai (vardo pirma raidė), pavardės arba tik pavardės, arba bent vieno iš notarų biure pagal bendros veiklos sutartį dirbančių notarų notaro vardas (vardo pirma raidė) ir pavardė arba tik pavardė.</w:t>
      </w:r>
    </w:p>
    <w:p w:rsidR="0043038F" w:rsidRPr="005D00D3" w:rsidRDefault="0043038F" w:rsidP="0043038F">
      <w:pPr>
        <w:ind w:firstLine="709"/>
        <w:jc w:val="both"/>
        <w:rPr>
          <w:lang w:val="lt-LT"/>
        </w:rPr>
      </w:pPr>
      <w:r w:rsidRPr="005D00D3">
        <w:rPr>
          <w:lang w:val="lt-LT"/>
        </w:rPr>
        <w:t xml:space="preserve">4. Be aukščiau nurodytų rekvizitų, visose PVM sąskaitose faktūrose privalo būti nurodyti šio straipsnio 1 arba 9 dalyse nustatyti rekvizitai.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 xml:space="preserve">5. Šio Įstatymo XII skyriuje nustatytais atvejais PVM sąskaitoje faktūroje PVM tarifas ir suma nenurodomi. </w:t>
      </w:r>
    </w:p>
    <w:p w:rsidR="0043038F" w:rsidRPr="005D00D3" w:rsidRDefault="0043038F" w:rsidP="0043038F">
      <w:pPr>
        <w:ind w:firstLine="709"/>
        <w:jc w:val="both"/>
        <w:rPr>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PVM įstatymo XII skyriuje yra nustatytos tokios specialios apmokestinimo PVM schemos, kai PVM tarifas ir suma PVM sąskaitose faktūrose nenurodomi. </w:t>
      </w:r>
    </w:p>
    <w:p w:rsidR="0043038F" w:rsidRPr="005D00D3" w:rsidRDefault="0043038F" w:rsidP="0043038F">
      <w:pPr>
        <w:ind w:firstLine="709"/>
        <w:jc w:val="both"/>
        <w:rPr>
          <w:lang w:val="lt-LT"/>
        </w:rPr>
      </w:pPr>
    </w:p>
    <w:p w:rsidR="0043038F" w:rsidRPr="005D00D3" w:rsidRDefault="0043038F" w:rsidP="0043038F">
      <w:pPr>
        <w:ind w:firstLine="709"/>
        <w:jc w:val="both"/>
        <w:rPr>
          <w:b/>
          <w:bCs/>
          <w:lang w:val="lt-LT"/>
        </w:rPr>
      </w:pPr>
      <w:r w:rsidRPr="005D00D3">
        <w:rPr>
          <w:b/>
          <w:bCs/>
          <w:lang w:val="lt-LT"/>
        </w:rPr>
        <w:t>6. Jeigu elektroninėmis priemonėmis tam pačiam pirkėjui vienu metu yra siunčiama keletas PVM sąskaitų-faktūrų, šioms PVM sąskaitoms-faktūroms bendri rekvizitai gali būti nurodyti tik vieną kartą.</w:t>
      </w:r>
    </w:p>
    <w:p w:rsidR="0043038F" w:rsidRPr="005D00D3" w:rsidRDefault="0043038F" w:rsidP="0043038F">
      <w:pPr>
        <w:ind w:firstLine="709"/>
        <w:jc w:val="both"/>
        <w:rPr>
          <w:b/>
          <w:lang w:val="lt-LT"/>
        </w:rPr>
      </w:pPr>
    </w:p>
    <w:p w:rsidR="0043038F" w:rsidRPr="005D00D3" w:rsidRDefault="0043038F" w:rsidP="0043038F">
      <w:pPr>
        <w:ind w:firstLine="709"/>
        <w:jc w:val="both"/>
        <w:rPr>
          <w:b/>
          <w:lang w:val="lt-LT"/>
        </w:rPr>
      </w:pPr>
      <w:r w:rsidRPr="005D00D3">
        <w:rPr>
          <w:b/>
          <w:lang w:val="lt-LT"/>
        </w:rPr>
        <w:t>Komentaras</w:t>
      </w:r>
    </w:p>
    <w:p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rsidR="0043038F" w:rsidRPr="005D00D3" w:rsidRDefault="0043038F" w:rsidP="0043038F">
      <w:pPr>
        <w:ind w:firstLine="709"/>
        <w:jc w:val="both"/>
        <w:rPr>
          <w:lang w:val="lt-LT"/>
        </w:rPr>
      </w:pPr>
      <w:r w:rsidRPr="005D00D3">
        <w:rPr>
          <w:lang w:val="lt-LT"/>
        </w:rPr>
        <w:t>1. Pagal komentuojamos dalies nuostatas, jeigu elektroninėmis priemonėmis tam pačiam pirkėjui vienu metu yra siunčiama keletas PVM sąskaitų faktūrų, šioms PVM sąskaitoms faktūroms bendri rekvizitai gali būti nurodyti tik vieną kartą.</w:t>
      </w:r>
    </w:p>
    <w:p w:rsidR="0043038F" w:rsidRPr="005D00D3" w:rsidRDefault="0043038F" w:rsidP="0043038F">
      <w:pPr>
        <w:ind w:firstLine="709"/>
        <w:rPr>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Mažmeninėje degalų (variklių benzino, dyzelinių degalų, suskystintų dujų) prekyboje parduodant prekes ir paslaugas, kasos aparato kvitas, kuriame nurodyta prekių (paslaugų) vertė (įskaitant PVM) neviršija 150 eurų ir kuriame yra visi teisės aktų nustatyti kasos aparato kvitui privalomi rekvizitai, taip pat rekvizitas (rekvizitai), pagal kurį (kuriuos) galima identifikuoti prekių (paslaugų) pirkėją, laikomas PVM sąskaita faktūra. Šios dalies nuostatos netaikomos šio Įstatymo 79 straipsnio 14 dalyje nustatytais atvejais.</w:t>
      </w:r>
    </w:p>
    <w:p w:rsidR="0043038F" w:rsidRPr="005D00D3" w:rsidRDefault="0043038F" w:rsidP="0043038F">
      <w:pPr>
        <w:keepNext/>
        <w:ind w:firstLine="709"/>
        <w:jc w:val="both"/>
        <w:outlineLvl w:val="1"/>
        <w:rPr>
          <w:b/>
          <w:bCs/>
          <w:iCs/>
          <w:lang w:val="lt-LT"/>
        </w:rPr>
      </w:pPr>
    </w:p>
    <w:p w:rsidR="0043038F" w:rsidRPr="005D00D3" w:rsidRDefault="0043038F" w:rsidP="0043038F">
      <w:pPr>
        <w:keepNext/>
        <w:ind w:firstLine="709"/>
        <w:jc w:val="both"/>
        <w:outlineLvl w:val="1"/>
        <w:rPr>
          <w:b/>
          <w:bCs/>
          <w:iCs/>
          <w:lang w:val="lt-LT"/>
        </w:rPr>
      </w:pPr>
      <w:r w:rsidRPr="005D00D3">
        <w:rPr>
          <w:b/>
          <w:bCs/>
          <w:i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w:t>
      </w:r>
      <w:r w:rsidRPr="005D00D3">
        <w:rPr>
          <w:bCs/>
          <w:lang w:val="lt-LT"/>
        </w:rPr>
        <w:t>M</w:t>
      </w:r>
      <w:r w:rsidRPr="005D00D3">
        <w:rPr>
          <w:lang w:val="lt-LT"/>
        </w:rPr>
        <w:t>ažmeninėje degalų (variklių benzino, dyzelinių degalų, suskystintų dujų) prekyboje parduodant prekes ir paslaugas (pvz., automobilio plovimas)</w:t>
      </w:r>
      <w:r w:rsidRPr="005D00D3">
        <w:t xml:space="preserve"> </w:t>
      </w:r>
      <w:r w:rsidRPr="005D00D3">
        <w:rPr>
          <w:lang w:val="lt-LT"/>
        </w:rPr>
        <w:t>kasos aparato kvitas pripažįstamas PVM sąskaita faktūra, jeigu:</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lastRenderedPageBreak/>
        <w:t xml:space="preserve">1.1. kasos aparato kvite </w:t>
      </w:r>
      <w:r w:rsidRPr="005D00D3">
        <w:rPr>
          <w:rFonts w:eastAsia="Arial Unicode MS"/>
          <w:bCs/>
          <w:lang w:val="lt-LT"/>
        </w:rPr>
        <w:t>nurodyta prekių (paslaugų) vertė (įskaitant PVM) neviršija 150 eurų;</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1.2. kasos aparato kvite yra nurodyti </w:t>
      </w:r>
      <w:r w:rsidRPr="005D00D3">
        <w:rPr>
          <w:shd w:val="clear" w:color="auto" w:fill="FFFFFF"/>
          <w:lang w:val="lt-LT"/>
        </w:rPr>
        <w:t>Atsiskaitymų už prekes ir paslaugas duomenų fiksavimo tvarkos apraše, patvirtintame</w:t>
      </w:r>
      <w:r w:rsidRPr="005D00D3">
        <w:rPr>
          <w:b/>
          <w:shd w:val="clear" w:color="auto" w:fill="FFFFFF"/>
          <w:lang w:val="lt-LT"/>
        </w:rPr>
        <w:t xml:space="preserve"> </w:t>
      </w:r>
      <w:r w:rsidRPr="005D00D3">
        <w:rPr>
          <w:rFonts w:eastAsia="Arial Unicode MS"/>
          <w:lang w:val="lt-LT"/>
        </w:rPr>
        <w:t>Lietuvos Respublikos Vyriausybės 2002</w:t>
      </w:r>
      <w:r>
        <w:rPr>
          <w:rFonts w:eastAsia="Arial Unicode MS"/>
          <w:lang w:val="lt-LT"/>
        </w:rPr>
        <w:t xml:space="preserve"> m. rugpjūčio </w:t>
      </w:r>
      <w:r w:rsidRPr="005D00D3">
        <w:rPr>
          <w:rFonts w:eastAsia="Arial Unicode MS"/>
          <w:lang w:val="lt-LT"/>
        </w:rPr>
        <w:t xml:space="preserve">13 </w:t>
      </w:r>
      <w:r>
        <w:rPr>
          <w:rFonts w:eastAsia="Arial Unicode MS"/>
          <w:lang w:val="lt-LT"/>
        </w:rPr>
        <w:t xml:space="preserve">d. </w:t>
      </w:r>
      <w:hyperlink r:id="rId230" w:history="1">
        <w:r w:rsidRPr="00BF067B">
          <w:rPr>
            <w:rStyle w:val="Hipersaitas"/>
            <w:rFonts w:eastAsia="Arial Unicode MS"/>
            <w:lang w:val="lt-LT"/>
          </w:rPr>
          <w:t>nutarimu Nr. 1283</w:t>
        </w:r>
      </w:hyperlink>
      <w:r w:rsidRPr="005D00D3">
        <w:rPr>
          <w:rFonts w:eastAsia="Arial Unicode MS"/>
          <w:lang w:val="lt-LT"/>
        </w:rPr>
        <w:t xml:space="preserve"> „D</w:t>
      </w:r>
      <w:r w:rsidRPr="005D00D3">
        <w:rPr>
          <w:bCs/>
          <w:color w:val="000000"/>
          <w:shd w:val="clear" w:color="auto" w:fill="FFFFFF"/>
          <w:lang w:val="lt-LT"/>
        </w:rPr>
        <w:t>ėl Atsiskaitymų už prekes ir paslaugas duomenų fiksavimo tvarkos aprašo patvirtinimo</w:t>
      </w:r>
      <w:r w:rsidRPr="005D00D3">
        <w:rPr>
          <w:color w:val="000000"/>
          <w:shd w:val="clear" w:color="auto" w:fill="FFFFFF"/>
          <w:lang w:val="lt-LT"/>
        </w:rPr>
        <w:t>“</w:t>
      </w:r>
      <w:r w:rsidRPr="005D00D3">
        <w:rPr>
          <w:rFonts w:eastAsia="Arial Unicode MS"/>
          <w:lang w:val="lt-LT"/>
        </w:rPr>
        <w:t>, nustatyti rekvizitai išduodamiems kasos aparatų kvitams;</w:t>
      </w:r>
    </w:p>
    <w:p w:rsidR="0043038F" w:rsidRPr="005D00D3" w:rsidRDefault="0043038F" w:rsidP="0043038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1.3. kasos aparato kvite yra nurodyti </w:t>
      </w:r>
      <w:r w:rsidRPr="005D00D3">
        <w:rPr>
          <w:rFonts w:eastAsia="Arial Unicode MS"/>
          <w:bCs/>
          <w:lang w:val="lt-LT"/>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Jeigu degalinėje pirkėjui išduotame kasos aparato kvite yra visi rekvizitai, tai prekių (paslaugų) pirkėjas turi teisę tokiame kasos aparato kvite, kuris bus laikomas PVM sąskaita faktūra, išskirtą PVM sumą PVM įstatymo nustatyta tvarka įtraukti į PVM atskaitą. </w:t>
      </w:r>
    </w:p>
    <w:p w:rsidR="0043038F" w:rsidRPr="005D00D3" w:rsidRDefault="0043038F" w:rsidP="0043038F">
      <w:pPr>
        <w:ind w:firstLine="709"/>
        <w:jc w:val="both"/>
        <w:rPr>
          <w:lang w:val="lt-LT"/>
        </w:rPr>
      </w:pPr>
      <w:r w:rsidRPr="005D00D3">
        <w:rPr>
          <w:rFonts w:eastAsia="Arial Unicode MS"/>
          <w:bCs/>
          <w:lang w:val="lt-LT"/>
        </w:rPr>
        <w:t xml:space="preserve">2. Pagal PVM įstatymo 64 straipsnio nuostatas į PVM atskaitą pirkimo PVM suma gali būti įtraukiama tik tada, kai PVM mokėtojas </w:t>
      </w:r>
      <w:r>
        <w:rPr>
          <w:rFonts w:eastAsia="Arial Unicode MS"/>
          <w:bCs/>
          <w:lang w:val="lt-LT"/>
        </w:rPr>
        <w:t xml:space="preserve">turi </w:t>
      </w:r>
      <w:r w:rsidRPr="005D00D3">
        <w:rPr>
          <w:lang w:val="lt-LT"/>
        </w:rPr>
        <w:t>atitinkamą PVM sąskaitą faktūrą.</w:t>
      </w:r>
      <w:r w:rsidRPr="005D00D3">
        <w:rPr>
          <w:rFonts w:eastAsia="Arial Unicode MS"/>
          <w:bCs/>
          <w:lang w:val="lt-LT"/>
        </w:rPr>
        <w:t xml:space="preserve"> J</w:t>
      </w:r>
      <w:r w:rsidRPr="005D00D3">
        <w:rPr>
          <w:lang w:val="lt-LT"/>
        </w:rPr>
        <w:t>eigu PVM sąskaita faktūra, kuri yra rašytinė, yra prarasta, – sandorio šalių arba teisės aktų nustatyta tvarka patvirtintą kopiją.</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bCs/>
          <w:lang w:val="lt-LT"/>
        </w:rPr>
        <w:t xml:space="preserve">3. Kvitai, kurie laikomi PVM sąskaitomis faktūromis, Gaunamų ir Išrašomų PVM sąskaitų faktūrų registruose neregistruojami, tačiau tiek pirkėjas, tiek pardavėjas turi juos saugoti PVM įstatymo nustatyta tvarka (10 metų). </w:t>
      </w:r>
    </w:p>
    <w:p w:rsidR="0043038F" w:rsidRPr="005D00D3" w:rsidRDefault="0043038F" w:rsidP="0043038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D00D3">
        <w:rPr>
          <w:snapToGrid w:val="0"/>
          <w:lang w:val="lt-LT"/>
        </w:rPr>
        <w:t xml:space="preserve">4. PVM įstatymo 79 straipsnio 14 dalyje nustatytais atvejais kasos aparato kvitai negali būti laikomi supaprastintomis PVM sąskaitomis faktūromis. </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b/>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Pagal komentuojamos dalies nuostatas, kai už prekių tiekimą (paslaugų teikimą) pagal PVM įstatymo 95 straipsnio nuostatas arba joms tolygias kitų valstybių narių teisės aktų nuostatas privalo apskaičiuoti ir sumokėti jų pirkėjas, vietoje šio straipsnio 9-12 punktuose nustatytų rekvizitų (tiekiamos prekės arba teikiamos paslaugos vieneto kaina (be PVM), taip pat nuolaidos, neįtrauktos į vieneto kainą; tiekiamų prekių arba teikiamų paslaugų, apmokestinamų taikant vienodą PVM tarifą, apmokestinamoji vertė; PVM tarifas (tarifai); PVM suma eurais, gali būti nurodoma tiekiamų prekių (teikiamų paslaugų) apmokestinamoji vertė.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strike/>
          <w:u w:val="single"/>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Supaprastintoje PVM sąskaitoje faktūroje turi būti nurodyta: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 PVM sąskaitos faktūros išrašymo data;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2) PVM sąskaitos faktūros numeris, leidžiantis identifikuoti PVM sąskaitą faktūrą;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3) prekių tiekėjo arba paslaugų teikėjo PVM mokėtojo kodas;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lastRenderedPageBreak/>
        <w:t>4) prekių tiekėjo arba paslaugų teikėjo pavadinimas arba vardas, pavardė (jeigu tai fizinis asmuo);</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6) tiekiamų prekių arba teikiamų paslaugų pavadinimas;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apmokestinamų taikant vienodą tarifą, apmokestinamoji vertė;</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8) PVM tarifas (tarifai);</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PVM suma eurais.</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Supaprastintoje PVM sąskaitoje faktūroje privalo būti nurodyti tokie PVM sąskaitų faktūrų rekvizitai:</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PVM sąskaitos faktūros išrašymo data;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2) PVM sąskaitos faktūros numeris, leidžiantis identifikuoti PVM sąskaitą faktūrą;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3) prekių tiekėjo arba paslaugų teikėjo PVM mokėtojo kodas;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4) prekių tiekėjo arba paslaugų teikėjo pavadinimas arba vardas, pavardė (jeigu tai fizinis asmuo);</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6) tiekiamų prekių arba teikiamų paslaugų pavadinimas;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7) tiekiamų prekių arba teikiamų paslaugų, apmokestinamų taikant vienodą tarifą, apmokestinamoji vertė;</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8) PVM tarifas (tarifai);</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9) PVM suma eurais.</w:t>
      </w:r>
    </w:p>
    <w:p w:rsidR="00DE5926" w:rsidRPr="008D6F34"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fr-BE"/>
        </w:rPr>
      </w:pPr>
      <w:r w:rsidRPr="005D00D3">
        <w:rPr>
          <w:rFonts w:eastAsia="Arial Unicode MS"/>
          <w:lang w:val="lt-LT"/>
        </w:rPr>
        <w:t>2. Be aukščiau išvardytų rekvizitų, supaprastintoje PVM sąskaitoje faktūroje gali būti įrašomi ir kiti šio straipsnio 1 dalyje nurodyti rekvizitai, taip pat kita papildoma informacija.</w:t>
      </w:r>
    </w:p>
    <w:p w:rsidR="00C26134" w:rsidRPr="008D6F34" w:rsidRDefault="00DE5926" w:rsidP="00394477">
      <w:pPr>
        <w:pStyle w:val="Antrat2"/>
        <w:ind w:firstLine="709"/>
        <w:rPr>
          <w:rFonts w:ascii="Times New Roman" w:hAnsi="Times New Roman"/>
          <w:bCs/>
          <w:i w:val="0"/>
          <w:iCs/>
          <w:szCs w:val="24"/>
        </w:rPr>
      </w:pPr>
      <w:r w:rsidRPr="008D6F34">
        <w:rPr>
          <w:rFonts w:ascii="Times New Roman" w:hAnsi="Times New Roman"/>
          <w:b/>
          <w:bCs/>
          <w:i w:val="0"/>
          <w:iCs/>
          <w:szCs w:val="24"/>
        </w:rPr>
        <w:t>(</w:t>
      </w:r>
      <w:r w:rsidRPr="008D6F34">
        <w:rPr>
          <w:rFonts w:ascii="Times New Roman" w:hAnsi="Times New Roman"/>
          <w:bCs/>
          <w:i w:val="0"/>
          <w:iCs/>
          <w:szCs w:val="24"/>
        </w:rPr>
        <w:t xml:space="preserve">PVMĮ 80 str. komentaras </w:t>
      </w:r>
      <w:r w:rsidR="0043038F">
        <w:rPr>
          <w:rFonts w:ascii="Times New Roman" w:hAnsi="Times New Roman"/>
          <w:bCs/>
          <w:i w:val="0"/>
          <w:iCs/>
          <w:szCs w:val="24"/>
        </w:rPr>
        <w:t>pakeistas pagal VMI prie FM 2023-08-25</w:t>
      </w:r>
      <w:r w:rsidRPr="008D6F34">
        <w:rPr>
          <w:rFonts w:ascii="Times New Roman" w:hAnsi="Times New Roman"/>
          <w:bCs/>
          <w:i w:val="0"/>
          <w:iCs/>
          <w:szCs w:val="24"/>
        </w:rPr>
        <w:t xml:space="preserve"> raštą Nr. </w:t>
      </w:r>
      <w:r w:rsidR="0043038F">
        <w:rPr>
          <w:rFonts w:ascii="Times New Roman" w:hAnsi="Times New Roman"/>
          <w:bCs/>
          <w:i w:val="0"/>
          <w:iCs/>
          <w:szCs w:val="24"/>
        </w:rPr>
        <w:t>(18.2-31-2) RM-31533</w:t>
      </w:r>
      <w:r w:rsidRPr="008D6F34">
        <w:rPr>
          <w:rFonts w:ascii="Times New Roman" w:hAnsi="Times New Roman"/>
          <w:bCs/>
          <w:i w:val="0"/>
          <w:iCs/>
          <w:szCs w:val="24"/>
        </w:rPr>
        <w:t>).</w:t>
      </w:r>
    </w:p>
    <w:p w:rsidR="00DE5926" w:rsidRPr="008D6F34" w:rsidRDefault="00DE5926" w:rsidP="00394477">
      <w:pPr>
        <w:pStyle w:val="Antrat2"/>
        <w:ind w:firstLine="709"/>
        <w:rPr>
          <w:rFonts w:ascii="Times New Roman" w:hAnsi="Times New Roman"/>
          <w:b/>
          <w:bCs/>
          <w:i w:val="0"/>
          <w:iCs/>
          <w:szCs w:val="24"/>
          <w:u w:val="single"/>
        </w:rPr>
      </w:pPr>
      <w:bookmarkStart w:id="187" w:name="straipsnis119_1p"/>
      <w:bookmarkEnd w:id="187"/>
    </w:p>
    <w:p w:rsidR="00404ACC" w:rsidRPr="008D6F34"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Be visų privalomų apskaitos dokumento rekvizitų, jame privalo būti nurodyta:</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1) produkcijos tiekėjo PVM mokėtojo kodas, pavadinimas ir kodas, o jeigu tai fizinis asmuo, – vardas, pavardė</w:t>
      </w:r>
      <w:r w:rsidRPr="008D6F34">
        <w:rPr>
          <w:rFonts w:ascii="Times New Roman" w:hAnsi="Times New Roman" w:cs="Times New Roman"/>
          <w:iCs/>
          <w:sz w:val="24"/>
          <w:szCs w:val="24"/>
          <w:lang w:val="lt-LT"/>
        </w:rPr>
        <w:t>;</w:t>
      </w:r>
    </w:p>
    <w:p w:rsidR="00395E11" w:rsidRPr="008D6F34" w:rsidRDefault="00395E11" w:rsidP="00394477">
      <w:pPr>
        <w:pStyle w:val="HTMLiankstoformatuotas"/>
        <w:ind w:firstLine="709"/>
        <w:jc w:val="both"/>
        <w:rPr>
          <w:rFonts w:ascii="Times New Roman" w:hAnsi="Times New Roman" w:cs="Times New Roman"/>
          <w:sz w:val="24"/>
          <w:szCs w:val="24"/>
          <w:lang w:val="lt-LT"/>
        </w:rPr>
      </w:pP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rsidR="00395E11" w:rsidRPr="008D6F34" w:rsidRDefault="00395E11" w:rsidP="00394477">
      <w:pPr>
        <w:pStyle w:val="HTMLiankstoformatuotas"/>
        <w:ind w:firstLine="709"/>
        <w:jc w:val="both"/>
        <w:rPr>
          <w:rFonts w:ascii="Times New Roman" w:hAnsi="Times New Roman" w:cs="Times New Roman"/>
          <w:b/>
          <w:sz w:val="24"/>
          <w:szCs w:val="24"/>
          <w:lang w:val="lt-LT"/>
        </w:rPr>
      </w:pP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tc>
          <w:tcPr>
            <w:tcW w:w="9828"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w:t>
            </w:r>
            <w:r w:rsidRPr="008D6F34">
              <w:rPr>
                <w:rFonts w:ascii="Times New Roman" w:hAnsi="Times New Roman" w:cs="Times New Roman"/>
                <w:sz w:val="24"/>
                <w:szCs w:val="24"/>
                <w:lang w:val="lt-LT"/>
              </w:rPr>
              <w:lastRenderedPageBreak/>
              <w:t xml:space="preserve">atlygis (be PVM) sudarys: perdirbimo įmonės mokamas atlygis –200 Lt/t ir valstybės mokama subsidija –50 Lt/t. Šiuo atveju bendra apmokestinamoji vertė yra 250 LT/t, PVM –45 Lt/t .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rPr>
          <w:rFonts w:eastAsia="Arial Unicode MS"/>
        </w:rPr>
      </w:pPr>
      <w:r w:rsidRPr="008D6F34">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Laisvos formos apskaitos dokumente turi būti nurodoma mokėjimo data.</w:t>
      </w:r>
    </w:p>
    <w:p w:rsidR="00CA0AA7" w:rsidRPr="008D6F34" w:rsidRDefault="00EF7D60" w:rsidP="00CA0AA7">
      <w:pPr>
        <w:pStyle w:val="tajtip"/>
        <w:ind w:firstLine="709"/>
        <w:jc w:val="both"/>
        <w:rPr>
          <w:b/>
          <w:u w:val="single"/>
        </w:rPr>
      </w:pPr>
      <w:bookmarkStart w:id="188" w:name="_82_straipsnis._Reikalavimai"/>
      <w:bookmarkEnd w:id="188"/>
      <w:r w:rsidRPr="008D6F34">
        <w:rPr>
          <w:b/>
          <w:u w:val="single"/>
        </w:rPr>
        <w:t>82 straipsnis</w:t>
      </w:r>
      <w:r w:rsidR="00404ACC" w:rsidRPr="008D6F34">
        <w:rPr>
          <w:b/>
        </w:rPr>
        <w:t xml:space="preserve">. </w:t>
      </w:r>
      <w:r w:rsidR="00E53637" w:rsidRPr="008D6F34">
        <w:rPr>
          <w:b/>
          <w:bCs/>
        </w:rPr>
        <w:t xml:space="preserve">Reikalavimai dokumentų blankams. </w:t>
      </w:r>
      <w:bookmarkStart w:id="189" w:name="_83_straipsnis._Kreditiniai"/>
      <w:bookmarkEnd w:id="189"/>
      <w:r w:rsidR="00CA0AA7" w:rsidRPr="008D6F34">
        <w:rPr>
          <w:b/>
          <w:bCs/>
        </w:rPr>
        <w:t xml:space="preserve">Neteko galios </w:t>
      </w:r>
      <w:r w:rsidR="00CA0AA7" w:rsidRPr="008D6F34">
        <w:rPr>
          <w:b/>
          <w:iCs/>
          <w:color w:val="000000"/>
          <w:shd w:val="clear" w:color="auto" w:fill="FFFFFF"/>
        </w:rPr>
        <w:t>2011 12 20 įstatymu Nr. </w:t>
      </w:r>
      <w:bookmarkStart w:id="190" w:name="n0d67c51c675443e4b2e2bd4295025435"/>
      <w:r w:rsidR="00CA0AA7" w:rsidRPr="008D6F34">
        <w:rPr>
          <w:b/>
          <w:iCs/>
          <w:color w:val="000000"/>
        </w:rPr>
        <w:t>XI-1817</w:t>
      </w:r>
      <w:bookmarkEnd w:id="190"/>
      <w:r w:rsidR="00CA0AA7" w:rsidRPr="008D6F34">
        <w:rPr>
          <w:b/>
          <w:iCs/>
          <w:color w:val="000000"/>
          <w:shd w:val="clear" w:color="auto" w:fill="FFFFFF"/>
        </w:rPr>
        <w:t> (nuo 2013 01 01)</w:t>
      </w:r>
      <w:r w:rsidR="00CA0AA7" w:rsidRPr="008D6F34">
        <w:rPr>
          <w:b/>
          <w:u w:val="single"/>
        </w:rPr>
        <w:t xml:space="preserve"> </w:t>
      </w:r>
    </w:p>
    <w:p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rsidR="0075760A" w:rsidRPr="008D6F34" w:rsidRDefault="0075760A" w:rsidP="00394477">
      <w:pPr>
        <w:ind w:firstLine="709"/>
        <w:jc w:val="both"/>
        <w:rPr>
          <w:b/>
          <w:i/>
          <w:lang w:val="lt-LT"/>
        </w:rPr>
      </w:pPr>
      <w:bookmarkStart w:id="191" w:name="_84_straipsnis._Mokestinis"/>
      <w:bookmarkEnd w:id="191"/>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rsidR="0075760A" w:rsidRPr="008D6F34" w:rsidRDefault="0075760A" w:rsidP="00394477">
      <w:pPr>
        <w:ind w:firstLineChars="720" w:firstLine="1728"/>
        <w:jc w:val="both"/>
        <w:rPr>
          <w:lang w:val="lt-LT"/>
        </w:rPr>
      </w:pPr>
    </w:p>
    <w:p w:rsidR="0075760A" w:rsidRPr="008D6F34" w:rsidRDefault="0075760A" w:rsidP="00394477">
      <w:pPr>
        <w:ind w:firstLine="709"/>
        <w:jc w:val="both"/>
        <w:rPr>
          <w:b/>
          <w:lang w:val="lt-LT"/>
        </w:rPr>
      </w:pPr>
      <w:r w:rsidRPr="008D6F34">
        <w:rPr>
          <w:b/>
          <w:lang w:val="lt-LT"/>
        </w:rPr>
        <w:t>Komentaras</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w:t>
            </w:r>
            <w:r w:rsidRPr="008D6F34">
              <w:lastRenderedPageBreak/>
              <w:t xml:space="preserve">lizingo kompanijai. Vėliau paaiškėjo, kad lizingo kompanijai pirkėja turto negrąžins, nes šis turtas yra pavogtas. </w:t>
            </w:r>
          </w:p>
          <w:p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rsidR="0075760A" w:rsidRPr="008D6F34" w:rsidRDefault="0075760A" w:rsidP="00394477">
      <w:pPr>
        <w:ind w:firstLineChars="720" w:firstLine="1735"/>
        <w:jc w:val="both"/>
        <w:rPr>
          <w:b/>
        </w:rPr>
      </w:pPr>
    </w:p>
    <w:p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rsidR="00C664CF" w:rsidRPr="008D6F34" w:rsidRDefault="00C664CF" w:rsidP="00394477">
      <w:pPr>
        <w:ind w:firstLine="709"/>
        <w:jc w:val="both"/>
        <w:rPr>
          <w:lang w:val="lt-LT"/>
        </w:rPr>
      </w:pPr>
    </w:p>
    <w:p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8D6F34" w:rsidTr="00A15DA3">
        <w:tc>
          <w:tcPr>
            <w:tcW w:w="9628" w:type="dxa"/>
          </w:tcPr>
          <w:p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rsidR="00C664CF" w:rsidRPr="008D6F34" w:rsidRDefault="0066501F" w:rsidP="00394477">
      <w:pPr>
        <w:ind w:firstLine="709"/>
        <w:jc w:val="both"/>
        <w:rPr>
          <w:color w:val="000000"/>
          <w:lang w:val="lt-LT"/>
        </w:rPr>
      </w:pPr>
      <w:r w:rsidRPr="008D6F34">
        <w:rPr>
          <w:lang w:val="lt-LT"/>
        </w:rPr>
        <w:lastRenderedPageBreak/>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rsidR="00C664CF" w:rsidRPr="008D6F34" w:rsidRDefault="00C664CF"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rsidR="0075760A" w:rsidRPr="008D6F34" w:rsidRDefault="0075760A" w:rsidP="00394477">
      <w:pPr>
        <w:ind w:firstLine="709"/>
        <w:jc w:val="both"/>
        <w:rPr>
          <w:lang w:val="lt-LT"/>
        </w:rPr>
      </w:pPr>
      <w:r w:rsidRPr="008D6F34">
        <w:rPr>
          <w:lang w:val="lt-LT"/>
        </w:rPr>
        <w:t>4.2. keičiasi PVM tarifas ir suma;</w:t>
      </w:r>
    </w:p>
    <w:p w:rsidR="0075760A" w:rsidRPr="008D6F34" w:rsidRDefault="0075760A" w:rsidP="00394477">
      <w:pPr>
        <w:ind w:firstLine="709"/>
        <w:jc w:val="both"/>
        <w:rPr>
          <w:lang w:val="lt-LT"/>
        </w:rPr>
      </w:pPr>
      <w:r w:rsidRPr="008D6F34">
        <w:rPr>
          <w:lang w:val="lt-LT"/>
        </w:rPr>
        <w:t>4.3. suteikiamos prekybinės, apyvartos nuolaidos;</w:t>
      </w:r>
    </w:p>
    <w:p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rsidR="0075760A" w:rsidRPr="008D6F34" w:rsidRDefault="0075760A" w:rsidP="00394477">
      <w:pPr>
        <w:ind w:firstLine="709"/>
        <w:jc w:val="both"/>
        <w:rPr>
          <w:lang w:val="lt-LT"/>
        </w:rPr>
      </w:pPr>
      <w:r w:rsidRPr="008D6F34">
        <w:rPr>
          <w:lang w:val="lt-LT"/>
        </w:rPr>
        <w:t>4.6. prekės ar jų dalis grąžinamos ar paslaugų atsisakoma.</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rsidR="0075760A" w:rsidRPr="008D6F34" w:rsidRDefault="0075760A" w:rsidP="00394477">
      <w:pPr>
        <w:ind w:firstLine="709"/>
        <w:jc w:val="both"/>
        <w:rPr>
          <w:lang w:val="lt-LT"/>
        </w:rPr>
      </w:pPr>
      <w:r w:rsidRPr="008D6F34">
        <w:rPr>
          <w:lang w:val="lt-LT"/>
        </w:rPr>
        <w:lastRenderedPageBreak/>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rsidR="0075760A" w:rsidRPr="008D6F34" w:rsidRDefault="0075760A" w:rsidP="00394477">
      <w:pPr>
        <w:ind w:firstLineChars="720" w:firstLine="1728"/>
        <w:jc w:val="both"/>
        <w:rPr>
          <w:lang w:val="lt-LT"/>
        </w:rPr>
      </w:pPr>
    </w:p>
    <w:p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rsidTr="0075760A">
        <w:tc>
          <w:tcPr>
            <w:tcW w:w="1000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rsidR="0075760A" w:rsidRPr="008D6F34" w:rsidRDefault="0075760A" w:rsidP="00394477">
            <w:pPr>
              <w:ind w:firstLineChars="720" w:firstLine="1728"/>
              <w:jc w:val="both"/>
            </w:pPr>
          </w:p>
          <w:p w:rsidR="0075760A" w:rsidRPr="008D6F34" w:rsidRDefault="0075760A" w:rsidP="00394477">
            <w:pPr>
              <w:ind w:firstLineChars="720" w:firstLine="1728"/>
              <w:jc w:val="center"/>
            </w:pPr>
            <w:r w:rsidRPr="008D6F34">
              <w:t>Kreditinė PVM sąskaita faktūra</w:t>
            </w:r>
          </w:p>
          <w:p w:rsidR="0075760A" w:rsidRPr="008D6F34" w:rsidRDefault="0075760A" w:rsidP="00394477">
            <w:pPr>
              <w:ind w:firstLineChars="720" w:firstLine="1728"/>
              <w:jc w:val="center"/>
            </w:pPr>
            <w:r w:rsidRPr="008D6F34">
              <w:t>Serija VBN Nr. 212008</w:t>
            </w:r>
          </w:p>
          <w:p w:rsidR="0075760A" w:rsidRPr="008D6F34" w:rsidRDefault="0075760A" w:rsidP="00394477">
            <w:pPr>
              <w:ind w:firstLineChars="720" w:firstLine="1728"/>
              <w:jc w:val="center"/>
              <w:rPr>
                <w:strike/>
              </w:rPr>
            </w:pPr>
            <w:r w:rsidRPr="008D6F34">
              <w:t>2013-01-25</w:t>
            </w:r>
          </w:p>
          <w:p w:rsidR="0075760A" w:rsidRPr="008D6F34" w:rsidRDefault="0075760A" w:rsidP="00394477">
            <w:pPr>
              <w:ind w:firstLineChars="720" w:firstLine="1728"/>
              <w:jc w:val="both"/>
            </w:pPr>
            <w:r w:rsidRPr="008D6F34">
              <w:t>2013-01-16 PVM sąskaitos faktūros</w:t>
            </w:r>
          </w:p>
          <w:p w:rsidR="0075760A" w:rsidRPr="008D6F34" w:rsidRDefault="0075760A" w:rsidP="00394477">
            <w:pPr>
              <w:ind w:firstLineChars="720" w:firstLine="1728"/>
              <w:jc w:val="both"/>
            </w:pPr>
            <w:r w:rsidRPr="008D6F34">
              <w:t>serija ZXC Nr. 111001</w:t>
            </w:r>
          </w:p>
          <w:p w:rsidR="0075760A" w:rsidRPr="008D6F34" w:rsidRDefault="0075760A" w:rsidP="00394477">
            <w:pPr>
              <w:ind w:firstLineChars="720" w:firstLine="1728"/>
              <w:jc w:val="both"/>
            </w:pPr>
            <w:r w:rsidRPr="008D6F34">
              <w:t>koregavimas</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t>Prekės                  Mato            Kiekis          Vieneto       Suma     PVM             PVM              Iš viso</w:t>
            </w:r>
          </w:p>
          <w:p w:rsidR="0075760A" w:rsidRPr="008D6F34" w:rsidRDefault="0075760A" w:rsidP="00394477">
            <w:pPr>
              <w:ind w:firstLine="709"/>
              <w:jc w:val="both"/>
            </w:pPr>
            <w:r w:rsidRPr="008D6F34">
              <w:t xml:space="preserve">pavadinimas         vnt.                             kaina be PVM                 tarifas             suma                </w:t>
            </w:r>
          </w:p>
          <w:p w:rsidR="0075760A" w:rsidRPr="008D6F34" w:rsidRDefault="0075760A" w:rsidP="00394477">
            <w:pPr>
              <w:ind w:firstLineChars="720" w:firstLine="1728"/>
              <w:jc w:val="both"/>
            </w:pPr>
            <w:r w:rsidRPr="008D6F34">
              <w:t xml:space="preserve">-------------------------------------------------------------------------------------------------------------------      </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t>Gaivinamieji gėrimai vnt.</w:t>
            </w:r>
          </w:p>
          <w:p w:rsidR="0075760A" w:rsidRPr="008D6F34" w:rsidRDefault="0075760A" w:rsidP="00394477">
            <w:pPr>
              <w:ind w:firstLine="709"/>
              <w:jc w:val="both"/>
            </w:pPr>
            <w:r w:rsidRPr="008D6F34">
              <w:t>Tikslinama                                                  -0,04            -20,00      21               -4,20              -24,20</w:t>
            </w:r>
          </w:p>
          <w:p w:rsidR="0075760A" w:rsidRPr="008D6F34" w:rsidRDefault="0075760A" w:rsidP="00394477">
            <w:pPr>
              <w:ind w:firstLine="709"/>
              <w:jc w:val="both"/>
              <w:rPr>
                <w:strike/>
              </w:rPr>
            </w:pPr>
            <w:r w:rsidRPr="008D6F34">
              <w:t xml:space="preserve">Iš </w:t>
            </w:r>
          </w:p>
          <w:p w:rsidR="0075760A" w:rsidRPr="008D6F34" w:rsidRDefault="0075760A" w:rsidP="00394477">
            <w:pPr>
              <w:ind w:firstLineChars="720" w:firstLine="1728"/>
              <w:jc w:val="both"/>
            </w:pPr>
            <w:r w:rsidRPr="008D6F34">
              <w:t>Priežastis: tikslinama dėl prekybinio diskonto (nuolaidos).</w:t>
            </w:r>
          </w:p>
          <w:p w:rsidR="0075760A" w:rsidRPr="008D6F34" w:rsidRDefault="0075760A" w:rsidP="00394477">
            <w:pPr>
              <w:ind w:firstLineChars="720" w:firstLine="1728"/>
              <w:jc w:val="both"/>
            </w:pP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w:t>
      </w:r>
      <w:r w:rsidRPr="008D6F34">
        <w:lastRenderedPageBreak/>
        <w:t xml:space="preserve">šio straipsnio 3 (4) dalių komentarus). Šioje kreditinėje PVM sąskaitoje faktūroje kainos sumažėjimas (susidaręs dėl prekybinių (apyvartos) nuolaidų) nurodomas su minuso ženklu. </w:t>
      </w:r>
    </w:p>
    <w:p w:rsidR="0075760A" w:rsidRPr="008D6F34" w:rsidRDefault="0075760A" w:rsidP="00394477">
      <w:pPr>
        <w:ind w:firstLineChars="720" w:firstLine="1735"/>
        <w:jc w:val="both"/>
        <w:rPr>
          <w:b/>
          <w:bCs/>
        </w:rPr>
      </w:pPr>
    </w:p>
    <w:p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rsidTr="0075760A">
        <w:tc>
          <w:tcPr>
            <w:tcW w:w="1000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bCs/>
              </w:rPr>
            </w:pPr>
          </w:p>
          <w:p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rsidR="0075760A" w:rsidRPr="008D6F34" w:rsidRDefault="0075760A" w:rsidP="00394477">
            <w:pPr>
              <w:ind w:firstLine="709"/>
              <w:jc w:val="both"/>
              <w:rPr>
                <w:bCs/>
              </w:rPr>
            </w:pPr>
            <w:r w:rsidRPr="008D6F34">
              <w:rPr>
                <w:bCs/>
              </w:rPr>
              <w:t>Iki 2013-10-23 įmonė B iš įmonė A nupirko 25 t cinkuotos skardos už 71995 Lt, t. y.:</w:t>
            </w:r>
          </w:p>
          <w:p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rsidR="0075760A" w:rsidRPr="008D6F34" w:rsidRDefault="0075760A" w:rsidP="00394477">
            <w:pPr>
              <w:ind w:firstLineChars="720" w:firstLine="1728"/>
              <w:jc w:val="both"/>
              <w:rPr>
                <w:bCs/>
                <w:lang w:val="fr-FR"/>
              </w:rPr>
            </w:pPr>
            <w:r w:rsidRPr="008D6F34">
              <w:rPr>
                <w:bCs/>
                <w:lang w:val="fr-FR"/>
              </w:rPr>
              <w:t xml:space="preserve">             21 proc. PVM – 2499 Lt</w:t>
            </w:r>
          </w:p>
          <w:p w:rsidR="0075760A" w:rsidRPr="008D6F34" w:rsidRDefault="0075760A" w:rsidP="00394477">
            <w:pPr>
              <w:ind w:firstLineChars="720" w:firstLine="1728"/>
              <w:jc w:val="both"/>
              <w:rPr>
                <w:bCs/>
                <w:lang w:val="fr-FR"/>
              </w:rPr>
            </w:pPr>
            <w:r w:rsidRPr="008D6F34">
              <w:rPr>
                <w:bCs/>
                <w:lang w:val="fr-FR"/>
              </w:rPr>
              <w:t xml:space="preserve">             Iš viso:             14399 Lt</w:t>
            </w:r>
          </w:p>
          <w:p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rsidR="0075760A" w:rsidRPr="008D6F34" w:rsidRDefault="0075760A" w:rsidP="00394477">
            <w:pPr>
              <w:ind w:firstLineChars="720" w:firstLine="1728"/>
              <w:jc w:val="both"/>
              <w:rPr>
                <w:bCs/>
                <w:lang w:val="fr-FR"/>
              </w:rPr>
            </w:pPr>
            <w:r w:rsidRPr="008D6F34">
              <w:rPr>
                <w:bCs/>
                <w:lang w:val="fr-FR"/>
              </w:rPr>
              <w:t xml:space="preserve">            10 t x 2380 Lt – 23800 Lt</w:t>
            </w:r>
          </w:p>
          <w:p w:rsidR="0075760A" w:rsidRPr="008D6F34" w:rsidRDefault="0075760A" w:rsidP="00394477">
            <w:pPr>
              <w:ind w:firstLineChars="720" w:firstLine="1728"/>
              <w:jc w:val="both"/>
              <w:rPr>
                <w:bCs/>
                <w:lang w:val="fr-FR"/>
              </w:rPr>
            </w:pPr>
            <w:r w:rsidRPr="008D6F34">
              <w:rPr>
                <w:bCs/>
                <w:lang w:val="fr-FR"/>
              </w:rPr>
              <w:t xml:space="preserve">             21 proc. PVM – 4998 Lt</w:t>
            </w:r>
          </w:p>
          <w:p w:rsidR="0075760A" w:rsidRPr="008D6F34" w:rsidRDefault="0075760A" w:rsidP="00394477">
            <w:pPr>
              <w:ind w:firstLineChars="720" w:firstLine="1728"/>
              <w:jc w:val="both"/>
              <w:rPr>
                <w:bCs/>
                <w:lang w:val="fr-FR"/>
              </w:rPr>
            </w:pPr>
            <w:r w:rsidRPr="008D6F34">
              <w:rPr>
                <w:bCs/>
                <w:lang w:val="fr-FR"/>
              </w:rPr>
              <w:t xml:space="preserve">            Iš viso:               28798 Lt</w:t>
            </w:r>
          </w:p>
          <w:p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rsidR="0075760A" w:rsidRPr="008D6F34" w:rsidRDefault="0075760A" w:rsidP="00394477">
            <w:pPr>
              <w:ind w:firstLineChars="720" w:firstLine="1728"/>
              <w:jc w:val="both"/>
              <w:rPr>
                <w:bCs/>
                <w:lang w:val="fr-FR"/>
              </w:rPr>
            </w:pPr>
            <w:r w:rsidRPr="008D6F34">
              <w:rPr>
                <w:bCs/>
                <w:lang w:val="fr-FR"/>
              </w:rPr>
              <w:t xml:space="preserve">            10 t x 2380 Lt – 23800 Lt</w:t>
            </w:r>
          </w:p>
          <w:p w:rsidR="0075760A" w:rsidRPr="008D6F34" w:rsidRDefault="0075760A" w:rsidP="00394477">
            <w:pPr>
              <w:ind w:firstLineChars="720" w:firstLine="1728"/>
              <w:jc w:val="both"/>
              <w:rPr>
                <w:bCs/>
                <w:lang w:val="fr-FR"/>
              </w:rPr>
            </w:pPr>
            <w:r w:rsidRPr="008D6F34">
              <w:rPr>
                <w:bCs/>
                <w:lang w:val="fr-FR"/>
              </w:rPr>
              <w:t xml:space="preserve">            21 proc. PVM – 4998 Lt</w:t>
            </w:r>
          </w:p>
          <w:p w:rsidR="0075760A" w:rsidRPr="008D6F34" w:rsidRDefault="0075760A" w:rsidP="00394477">
            <w:pPr>
              <w:ind w:firstLineChars="720" w:firstLine="1728"/>
              <w:jc w:val="both"/>
              <w:rPr>
                <w:bCs/>
                <w:lang w:val="fr-FR"/>
              </w:rPr>
            </w:pPr>
            <w:r w:rsidRPr="008D6F34">
              <w:rPr>
                <w:bCs/>
                <w:lang w:val="fr-FR"/>
              </w:rPr>
              <w:t xml:space="preserve">             Iš viso:              28798 Lt</w:t>
            </w:r>
          </w:p>
          <w:p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rsidR="0075760A" w:rsidRPr="008D6F34" w:rsidRDefault="0075760A" w:rsidP="00394477">
            <w:pPr>
              <w:ind w:firstLineChars="720" w:firstLine="1735"/>
              <w:jc w:val="both"/>
              <w:rPr>
                <w:b/>
                <w:bCs/>
                <w:lang w:val="fr-FR"/>
              </w:rPr>
            </w:pPr>
          </w:p>
          <w:p w:rsidR="0075760A" w:rsidRPr="008D6F34" w:rsidRDefault="0075760A" w:rsidP="00394477">
            <w:pPr>
              <w:ind w:firstLineChars="720" w:firstLine="1728"/>
              <w:jc w:val="center"/>
              <w:rPr>
                <w:bCs/>
                <w:lang w:val="fr-FR"/>
              </w:rPr>
            </w:pPr>
            <w:r w:rsidRPr="008D6F34">
              <w:rPr>
                <w:bCs/>
                <w:lang w:val="fr-FR"/>
              </w:rPr>
              <w:t>Kreditinė PVM sąskaita faktūra</w:t>
            </w:r>
          </w:p>
          <w:p w:rsidR="0075760A" w:rsidRPr="008D6F34" w:rsidRDefault="0075760A" w:rsidP="00394477">
            <w:pPr>
              <w:ind w:firstLineChars="720" w:firstLine="1728"/>
              <w:jc w:val="center"/>
              <w:rPr>
                <w:bCs/>
                <w:lang w:val="fr-FR"/>
              </w:rPr>
            </w:pPr>
            <w:r w:rsidRPr="008D6F34">
              <w:rPr>
                <w:bCs/>
                <w:lang w:val="fr-FR"/>
              </w:rPr>
              <w:t>Serija QWE Nr. 111200</w:t>
            </w:r>
          </w:p>
          <w:p w:rsidR="0075760A" w:rsidRPr="008D6F34" w:rsidRDefault="0075760A" w:rsidP="00394477">
            <w:pPr>
              <w:ind w:firstLineChars="720" w:firstLine="1728"/>
              <w:jc w:val="center"/>
              <w:rPr>
                <w:bCs/>
                <w:lang w:val="fr-FR"/>
              </w:rPr>
            </w:pPr>
            <w:r w:rsidRPr="008D6F34">
              <w:rPr>
                <w:bCs/>
                <w:lang w:val="fr-FR"/>
              </w:rPr>
              <w:t>2013-12-30</w:t>
            </w:r>
          </w:p>
          <w:p w:rsidR="0075760A" w:rsidRPr="008D6F34" w:rsidRDefault="0075760A" w:rsidP="00394477">
            <w:pPr>
              <w:ind w:firstLineChars="720" w:firstLine="1728"/>
              <w:jc w:val="both"/>
              <w:rPr>
                <w:bCs/>
                <w:strike/>
                <w:lang w:val="fr-FR"/>
              </w:rPr>
            </w:pPr>
            <w:r w:rsidRPr="008D6F34">
              <w:rPr>
                <w:bCs/>
                <w:lang w:val="fr-FR"/>
              </w:rPr>
              <w:t xml:space="preserve">                                                                                                </w:t>
            </w:r>
          </w:p>
          <w:p w:rsidR="0075760A" w:rsidRPr="008D6F34" w:rsidRDefault="0075760A" w:rsidP="00394477">
            <w:pPr>
              <w:ind w:firstLineChars="720" w:firstLine="1728"/>
              <w:jc w:val="both"/>
              <w:rPr>
                <w:bCs/>
                <w:lang w:val="fr-FR"/>
              </w:rPr>
            </w:pPr>
            <w:r w:rsidRPr="008D6F34">
              <w:rPr>
                <w:bCs/>
                <w:lang w:val="fr-FR"/>
              </w:rPr>
              <w:t>Koreguojamos laikotarpio</w:t>
            </w:r>
          </w:p>
          <w:p w:rsidR="0075760A" w:rsidRPr="008D6F34" w:rsidRDefault="0075760A" w:rsidP="00394477">
            <w:pPr>
              <w:ind w:firstLineChars="720" w:firstLine="1728"/>
              <w:jc w:val="both"/>
              <w:rPr>
                <w:bCs/>
                <w:lang w:val="fr-FR"/>
              </w:rPr>
            </w:pPr>
            <w:r w:rsidRPr="008D6F34">
              <w:rPr>
                <w:bCs/>
                <w:lang w:val="fr-FR"/>
              </w:rPr>
              <w:t xml:space="preserve">nuo 2013-01-04 iki 2013-12-30 </w:t>
            </w:r>
          </w:p>
          <w:p w:rsidR="0075760A" w:rsidRPr="008D6F34" w:rsidRDefault="0075760A" w:rsidP="00394477">
            <w:pPr>
              <w:ind w:firstLineChars="720" w:firstLine="1728"/>
              <w:jc w:val="both"/>
              <w:rPr>
                <w:bCs/>
                <w:lang w:val="fr-FR"/>
              </w:rPr>
            </w:pPr>
            <w:r w:rsidRPr="008D6F34">
              <w:rPr>
                <w:bCs/>
                <w:lang w:val="fr-FR"/>
              </w:rPr>
              <w:t>išrašytos PVM sąskaitos faktūros</w:t>
            </w:r>
          </w:p>
          <w:p w:rsidR="0075760A" w:rsidRPr="008D6F34" w:rsidRDefault="0075760A" w:rsidP="00394477">
            <w:pPr>
              <w:ind w:firstLine="709"/>
              <w:jc w:val="both"/>
              <w:rPr>
                <w:bCs/>
              </w:rPr>
            </w:pPr>
            <w:r w:rsidRPr="008D6F34">
              <w:rPr>
                <w:bCs/>
              </w:rPr>
              <w:t>------------------------------------------------------------------------------------------------------------------</w:t>
            </w:r>
          </w:p>
          <w:p w:rsidR="0075760A" w:rsidRPr="008D6F34" w:rsidRDefault="0075760A" w:rsidP="00394477">
            <w:pPr>
              <w:ind w:firstLine="709"/>
              <w:jc w:val="both"/>
              <w:rPr>
                <w:bCs/>
              </w:rPr>
            </w:pPr>
            <w:r w:rsidRPr="008D6F34">
              <w:rPr>
                <w:bCs/>
              </w:rPr>
              <w:t>Eil.       Prekės             Mato         Kiekis           Vieneto        Suma      PVM       PVM         Iš viso</w:t>
            </w:r>
          </w:p>
          <w:p w:rsidR="0075760A" w:rsidRPr="008D6F34" w:rsidRDefault="0075760A" w:rsidP="00394477">
            <w:pPr>
              <w:ind w:firstLine="709"/>
              <w:jc w:val="both"/>
              <w:rPr>
                <w:bCs/>
              </w:rPr>
            </w:pPr>
            <w:r w:rsidRPr="008D6F34">
              <w:rPr>
                <w:bCs/>
              </w:rPr>
              <w:t xml:space="preserve">Nr.    pavadinimas       vnt.                                  kaina                         tarifas      suma </w:t>
            </w:r>
          </w:p>
          <w:p w:rsidR="0075760A" w:rsidRPr="008D6F34" w:rsidRDefault="0075760A" w:rsidP="00394477">
            <w:pPr>
              <w:ind w:firstLine="709"/>
              <w:jc w:val="both"/>
              <w:rPr>
                <w:bCs/>
              </w:rPr>
            </w:pPr>
            <w:r w:rsidRPr="008D6F34">
              <w:rPr>
                <w:bCs/>
              </w:rPr>
              <w:t>---------------------------------------------------------------------- -------------------------------------------------</w:t>
            </w:r>
          </w:p>
          <w:p w:rsidR="0075760A" w:rsidRPr="008D6F34" w:rsidRDefault="0075760A" w:rsidP="00394477">
            <w:pPr>
              <w:ind w:firstLineChars="720" w:firstLine="1735"/>
              <w:jc w:val="both"/>
              <w:rPr>
                <w:b/>
                <w:bCs/>
              </w:rPr>
            </w:pPr>
          </w:p>
          <w:p w:rsidR="0075760A" w:rsidRPr="008D6F34" w:rsidRDefault="0075760A" w:rsidP="00394477">
            <w:pPr>
              <w:ind w:firstLine="709"/>
              <w:jc w:val="both"/>
              <w:rPr>
                <w:bCs/>
              </w:rPr>
            </w:pPr>
            <w:r w:rsidRPr="008D6F34">
              <w:rPr>
                <w:bCs/>
              </w:rPr>
              <w:t>1. cinkuota skarda       t                                 - 238,00        -5950,00        21    - 1249,50    -7199,50</w:t>
            </w:r>
          </w:p>
          <w:p w:rsidR="0075760A" w:rsidRPr="008D6F34" w:rsidRDefault="0075760A" w:rsidP="00394477">
            <w:pPr>
              <w:ind w:firstLine="709"/>
              <w:jc w:val="both"/>
              <w:rPr>
                <w:bCs/>
              </w:rPr>
            </w:pPr>
            <w:r w:rsidRPr="008D6F34">
              <w:rPr>
                <w:bCs/>
                <w:strike/>
              </w:rPr>
              <w:t xml:space="preserve">                                                                   </w:t>
            </w:r>
            <w:r w:rsidRPr="008D6F34">
              <w:rPr>
                <w:bCs/>
              </w:rPr>
              <w:t xml:space="preserve">------------------------------------------------------------------------------------------------------------------ </w:t>
            </w:r>
          </w:p>
          <w:p w:rsidR="0075760A" w:rsidRPr="008D6F34" w:rsidRDefault="0075760A" w:rsidP="00394477">
            <w:pPr>
              <w:ind w:firstLineChars="720" w:firstLine="1728"/>
              <w:jc w:val="both"/>
            </w:pPr>
            <w:r w:rsidRPr="008D6F34">
              <w:t>Priežastis: tikslinama dėl cinkuotos skardos kainos nuolaidos.</w:t>
            </w:r>
          </w:p>
          <w:p w:rsidR="0075760A" w:rsidRPr="008D6F34" w:rsidRDefault="0075760A" w:rsidP="00394477">
            <w:pPr>
              <w:ind w:firstLineChars="720" w:firstLine="1728"/>
              <w:jc w:val="both"/>
            </w:pPr>
          </w:p>
          <w:p w:rsidR="0075760A" w:rsidRPr="008D6F34" w:rsidRDefault="0075760A" w:rsidP="00394477">
            <w:pPr>
              <w:ind w:firstLineChars="720" w:firstLine="1728"/>
              <w:jc w:val="both"/>
            </w:pPr>
          </w:p>
        </w:tc>
      </w:tr>
    </w:tbl>
    <w:p w:rsidR="0075760A" w:rsidRPr="008D6F34" w:rsidRDefault="0075760A" w:rsidP="00394477">
      <w:pPr>
        <w:ind w:firstLine="709"/>
        <w:jc w:val="both"/>
      </w:pPr>
    </w:p>
    <w:p w:rsidR="0075760A" w:rsidRPr="008D6F34" w:rsidRDefault="0075760A" w:rsidP="00394477">
      <w:pPr>
        <w:ind w:firstLine="709"/>
        <w:jc w:val="both"/>
      </w:pPr>
      <w:r w:rsidRPr="008D6F34">
        <w:t>2 pavyzdys</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rsidR="0075760A" w:rsidRPr="008D6F34" w:rsidRDefault="0075760A" w:rsidP="00394477">
      <w:pPr>
        <w:ind w:firstLine="709"/>
        <w:jc w:val="both"/>
        <w:rPr>
          <w:b/>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rsidTr="0075760A">
        <w:tc>
          <w:tcPr>
            <w:tcW w:w="9828" w:type="dxa"/>
          </w:tcPr>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rsidR="0075760A" w:rsidRPr="008D6F34" w:rsidRDefault="0075760A" w:rsidP="00394477">
            <w:pPr>
              <w:pStyle w:val="Pagrindiniotekstotrauka"/>
              <w:rPr>
                <w:rFonts w:ascii="Times New Roman" w:hAnsi="Times New Roman"/>
                <w:b/>
                <w:szCs w:val="24"/>
                <w:u w:val="single"/>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lastRenderedPageBreak/>
              <w:t xml:space="preserve">1 atvejis    </w:t>
            </w: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ind w:firstLine="709"/>
              <w:rPr>
                <w:lang w:val="lt-LT"/>
              </w:rPr>
            </w:pPr>
            <w:r w:rsidRPr="008D6F34">
              <w:rPr>
                <w:lang w:val="lt-LT"/>
              </w:rPr>
              <w:t>Iš viso</w:t>
            </w:r>
          </w:p>
          <w:p w:rsidR="0075760A" w:rsidRPr="008D6F34" w:rsidRDefault="0075760A" w:rsidP="00394477">
            <w:pPr>
              <w:ind w:firstLine="709"/>
              <w:rPr>
                <w:lang w:val="lt-LT"/>
              </w:rPr>
            </w:pPr>
            <w:r w:rsidRPr="008D6F34">
              <w:rPr>
                <w:lang w:val="lt-LT"/>
              </w:rPr>
              <w:t>pritaikyta nuolaida:                                           -3720                      21         -781,2          -4501,2</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Antrat3"/>
              <w:ind w:right="0" w:firstLine="709"/>
              <w:rPr>
                <w:b w:val="0"/>
                <w:szCs w:val="24"/>
              </w:rPr>
            </w:pPr>
            <w:r w:rsidRPr="008D6F34">
              <w:rPr>
                <w:b w:val="0"/>
                <w:szCs w:val="24"/>
              </w:rPr>
              <w:t>1. Jogurtai ,,X“          vnt.    12600                          -3320             21               -697,2          -4017.2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rsidR="0075760A" w:rsidRPr="008D6F34" w:rsidRDefault="0075760A" w:rsidP="00394477">
            <w:pPr>
              <w:ind w:firstLine="709"/>
              <w:rPr>
                <w:lang w:val="fr-BE"/>
              </w:rPr>
            </w:pPr>
            <w:r w:rsidRPr="008D6F34">
              <w:rPr>
                <w:lang w:val="fr-BE"/>
              </w:rPr>
              <w:t>_________________________________________________________________________</w:t>
            </w:r>
          </w:p>
          <w:p w:rsidR="0075760A" w:rsidRPr="008D6F34" w:rsidRDefault="0075760A" w:rsidP="00394477">
            <w:pPr>
              <w:ind w:firstLine="709"/>
              <w:rPr>
                <w:lang w:val="fr-BE"/>
              </w:rPr>
            </w:pPr>
            <w:r w:rsidRPr="008D6F34">
              <w:rPr>
                <w:lang w:val="fr-BE"/>
              </w:rPr>
              <w:t>Iš viso tikslinama:                                                  -3720            21                -781,2            -4501,2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rsidR="0075760A" w:rsidRPr="008D6F34" w:rsidRDefault="0075760A" w:rsidP="00394477">
            <w:pPr>
              <w:pStyle w:val="Pagrindiniotekstotrauka"/>
              <w:rPr>
                <w:rFonts w:ascii="Times New Roman" w:hAnsi="Times New Roman"/>
                <w:b/>
                <w:szCs w:val="24"/>
              </w:rPr>
            </w:pPr>
          </w:p>
        </w:tc>
      </w:tr>
    </w:tbl>
    <w:p w:rsidR="0075760A" w:rsidRPr="008D6F34" w:rsidRDefault="0075760A" w:rsidP="00394477">
      <w:pPr>
        <w:ind w:firstLine="709"/>
        <w:jc w:val="both"/>
        <w:rPr>
          <w:b/>
          <w:lang w:val="fr-BE"/>
        </w:rPr>
      </w:pPr>
    </w:p>
    <w:p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w:t>
      </w:r>
      <w:r w:rsidRPr="008D6F34">
        <w:rPr>
          <w:lang w:val="fr-BE"/>
        </w:rPr>
        <w:lastRenderedPageBreak/>
        <w:t xml:space="preserve">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rsidR="0075760A" w:rsidRPr="008D6F34" w:rsidRDefault="0075760A" w:rsidP="00394477">
      <w:pPr>
        <w:ind w:firstLine="709"/>
        <w:jc w:val="both"/>
        <w:rPr>
          <w:b/>
          <w:lang w:val="fr-BE"/>
        </w:rPr>
      </w:pPr>
    </w:p>
    <w:p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8D6F34"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rsidR="00E15A2E" w:rsidRPr="008D6F34" w:rsidRDefault="00E15A2E" w:rsidP="00394477">
            <w:pPr>
              <w:ind w:firstLine="709"/>
              <w:jc w:val="both"/>
            </w:pP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rsidR="00E15A2E" w:rsidRPr="008D6F34" w:rsidRDefault="00E15A2E" w:rsidP="00394477">
            <w:pPr>
              <w:ind w:firstLine="709"/>
              <w:jc w:val="both"/>
              <w:rPr>
                <w:lang w:val="fr-BE"/>
              </w:rPr>
            </w:pPr>
            <w:r w:rsidRPr="008D6F34">
              <w:rPr>
                <w:lang w:val="fr-BE"/>
              </w:rPr>
              <w:t>--------------------------------------------------------------------------------------------------------------------</w:t>
            </w:r>
          </w:p>
          <w:p w:rsidR="00E15A2E" w:rsidRPr="008D6F34" w:rsidRDefault="00E15A2E" w:rsidP="00394477">
            <w:pPr>
              <w:ind w:firstLine="709"/>
              <w:jc w:val="both"/>
              <w:rPr>
                <w:lang w:val="fr-BE"/>
              </w:rPr>
            </w:pPr>
            <w:r w:rsidRPr="008D6F34">
              <w:rPr>
                <w:lang w:val="fr-BE"/>
              </w:rPr>
              <w:t xml:space="preserve">Pritaikyta nuolaida </w:t>
            </w:r>
          </w:p>
          <w:p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rsidR="00E15A2E" w:rsidRPr="008D6F34" w:rsidRDefault="00E15A2E" w:rsidP="00394477">
            <w:pPr>
              <w:ind w:firstLine="709"/>
              <w:jc w:val="both"/>
              <w:rPr>
                <w:lang w:val="fr-BE"/>
              </w:rPr>
            </w:pPr>
          </w:p>
          <w:p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rsidR="0075760A" w:rsidRPr="008D6F34" w:rsidRDefault="0075760A" w:rsidP="00394477">
      <w:pPr>
        <w:ind w:firstLine="709"/>
        <w:jc w:val="both"/>
        <w:rPr>
          <w:b/>
          <w:lang w:val="fr-BE"/>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rsidTr="00650471">
        <w:tc>
          <w:tcPr>
            <w:tcW w:w="9854" w:type="dxa"/>
            <w:shd w:val="clear" w:color="auto" w:fill="auto"/>
          </w:tcPr>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7. Statybines vinis (4.0x100 mm), 2 dėžes (po 5 kg), dėžės kaina – 2.80 Lt + PVM (0.59 Lt), viso 6.78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rsidR="0075760A" w:rsidRPr="008D6F34" w:rsidRDefault="0075760A" w:rsidP="00394477">
            <w:pPr>
              <w:pStyle w:val="Pagrindiniotekstotrauka"/>
              <w:jc w:val="center"/>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ind w:firstLine="709"/>
              <w:jc w:val="both"/>
              <w:rPr>
                <w:lang w:val="lt-LT"/>
              </w:rPr>
            </w:pPr>
            <w:r w:rsidRPr="008D6F34">
              <w:rPr>
                <w:lang w:val="lt-LT"/>
              </w:rPr>
              <w:t>2013-03-01 PVM sąskaitos faktūros</w:t>
            </w:r>
          </w:p>
          <w:p w:rsidR="0075760A" w:rsidRPr="008D6F34" w:rsidRDefault="0075760A" w:rsidP="00394477">
            <w:pPr>
              <w:ind w:firstLine="709"/>
              <w:jc w:val="both"/>
              <w:rPr>
                <w:lang w:val="lt-LT"/>
              </w:rPr>
            </w:pPr>
            <w:r w:rsidRPr="008D6F34">
              <w:rPr>
                <w:lang w:val="lt-LT"/>
              </w:rPr>
              <w:t>serija SF Nr. 300 koregavimas</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rsidR="0075760A" w:rsidRPr="008D6F34" w:rsidRDefault="0075760A" w:rsidP="00394477">
            <w:pPr>
              <w:pStyle w:val="Pagrindiniotekstotrauka"/>
              <w:rPr>
                <w:rFonts w:ascii="Times New Roman" w:hAnsi="Times New Roman"/>
                <w:b/>
                <w:strike/>
                <w:szCs w:val="24"/>
              </w:rPr>
            </w:pPr>
          </w:p>
        </w:tc>
      </w:tr>
    </w:tbl>
    <w:p w:rsidR="0075760A" w:rsidRPr="008D6F34" w:rsidRDefault="0075760A" w:rsidP="00394477">
      <w:pPr>
        <w:pStyle w:val="Pagrindiniotekstotrauka"/>
        <w:rPr>
          <w:rFonts w:ascii="Times New Roman" w:hAnsi="Times New Roman"/>
          <w:b/>
          <w:strike/>
          <w:szCs w:val="24"/>
        </w:rPr>
      </w:pPr>
    </w:p>
    <w:p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rsidR="0066501F" w:rsidRPr="008D6F34" w:rsidRDefault="0066501F" w:rsidP="00394477">
      <w:pPr>
        <w:ind w:firstLine="709"/>
        <w:rPr>
          <w:b/>
          <w:lang w:val="lt-LT"/>
        </w:rPr>
      </w:pPr>
    </w:p>
    <w:p w:rsidR="0066501F" w:rsidRPr="008D6F34" w:rsidRDefault="0066501F" w:rsidP="00394477">
      <w:pPr>
        <w:ind w:firstLine="709"/>
        <w:jc w:val="both"/>
        <w:rPr>
          <w:lang w:val="lt-LT"/>
        </w:rPr>
      </w:pPr>
      <w:r w:rsidRPr="008D6F34">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8D6F34" w:rsidTr="00A15DA3">
        <w:tc>
          <w:tcPr>
            <w:tcW w:w="9628" w:type="dxa"/>
            <w:tcBorders>
              <w:top w:val="single" w:sz="4" w:space="0" w:color="auto"/>
              <w:left w:val="single" w:sz="4" w:space="0" w:color="auto"/>
              <w:bottom w:val="single" w:sz="4" w:space="0" w:color="auto"/>
              <w:right w:val="single" w:sz="4" w:space="0" w:color="auto"/>
            </w:tcBorders>
          </w:tcPr>
          <w:p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rsidR="0066501F" w:rsidRPr="008D6F34" w:rsidRDefault="0066501F" w:rsidP="00394477">
            <w:pPr>
              <w:ind w:firstLineChars="720" w:firstLine="1728"/>
              <w:jc w:val="center"/>
              <w:rPr>
                <w:lang w:val="lt-LT"/>
              </w:rPr>
            </w:pPr>
            <w:r w:rsidRPr="008D6F34">
              <w:rPr>
                <w:lang w:val="lt-LT"/>
              </w:rPr>
              <w:t>PVM sąskaita faktūra</w:t>
            </w:r>
          </w:p>
          <w:p w:rsidR="0066501F" w:rsidRPr="008D6F34" w:rsidRDefault="0066501F" w:rsidP="00394477">
            <w:pPr>
              <w:ind w:firstLineChars="720" w:firstLine="1728"/>
              <w:jc w:val="center"/>
              <w:rPr>
                <w:lang w:val="lt-LT"/>
              </w:rPr>
            </w:pPr>
            <w:r w:rsidRPr="008D6F34">
              <w:rPr>
                <w:lang w:val="lt-LT"/>
              </w:rPr>
              <w:t>2020-10-04</w:t>
            </w:r>
          </w:p>
          <w:p w:rsidR="0066501F" w:rsidRPr="008D6F34" w:rsidRDefault="0066501F" w:rsidP="00394477">
            <w:pPr>
              <w:ind w:firstLineChars="720" w:firstLine="1728"/>
              <w:jc w:val="center"/>
              <w:rPr>
                <w:lang w:val="lt-LT"/>
              </w:rPr>
            </w:pPr>
            <w:r w:rsidRPr="008D6F34">
              <w:rPr>
                <w:lang w:val="lt-LT"/>
              </w:rPr>
              <w:t>Nr. 5 serija A</w:t>
            </w:r>
          </w:p>
          <w:p w:rsidR="0066501F" w:rsidRPr="008D6F34" w:rsidRDefault="0066501F" w:rsidP="00394477">
            <w:pPr>
              <w:ind w:firstLine="709"/>
              <w:jc w:val="both"/>
              <w:rPr>
                <w:lang w:val="lt-LT"/>
              </w:rPr>
            </w:pPr>
            <w:r w:rsidRPr="008D6F34">
              <w:rPr>
                <w:lang w:val="lt-LT"/>
              </w:rPr>
              <w:t>Paslaugos teikėjas UAB „Y“</w:t>
            </w:r>
          </w:p>
          <w:p w:rsidR="0066501F" w:rsidRPr="008D6F34" w:rsidRDefault="0066501F" w:rsidP="00394477">
            <w:pPr>
              <w:ind w:firstLine="709"/>
              <w:jc w:val="both"/>
              <w:rPr>
                <w:lang w:val="lt-LT"/>
              </w:rPr>
            </w:pPr>
            <w:r w:rsidRPr="008D6F34">
              <w:rPr>
                <w:lang w:val="lt-LT"/>
              </w:rPr>
              <w:t>Paslaugos pirkėjas UAB „X“</w:t>
            </w:r>
          </w:p>
          <w:p w:rsidR="0066501F" w:rsidRPr="008D6F34" w:rsidRDefault="0066501F" w:rsidP="00394477">
            <w:pPr>
              <w:ind w:firstLineChars="413" w:firstLine="991"/>
              <w:jc w:val="both"/>
              <w:rPr>
                <w:lang w:val="lt-LT"/>
              </w:rPr>
            </w:pPr>
          </w:p>
          <w:p w:rsidR="0066501F" w:rsidRPr="008D6F34" w:rsidRDefault="0066501F" w:rsidP="00394477">
            <w:pPr>
              <w:ind w:firstLine="709"/>
              <w:jc w:val="both"/>
              <w:rPr>
                <w:lang w:val="lt-LT"/>
              </w:rPr>
            </w:pPr>
            <w:r w:rsidRPr="008D6F34">
              <w:rPr>
                <w:lang w:val="lt-LT"/>
              </w:rPr>
              <w:t>Avansas už spaudos maketavimo paslaugas                 3 000 EUR</w:t>
            </w:r>
          </w:p>
          <w:p w:rsidR="0066501F" w:rsidRPr="008D6F34" w:rsidRDefault="0066501F" w:rsidP="00394477">
            <w:pPr>
              <w:ind w:firstLine="709"/>
              <w:jc w:val="both"/>
              <w:rPr>
                <w:lang w:val="lt-LT"/>
              </w:rPr>
            </w:pPr>
            <w:r w:rsidRPr="008D6F34">
              <w:rPr>
                <w:lang w:val="lt-LT"/>
              </w:rPr>
              <w:t>PVM tarifas                                                                      21 proc.</w:t>
            </w:r>
          </w:p>
          <w:p w:rsidR="0066501F" w:rsidRPr="008D6F34" w:rsidRDefault="0066501F" w:rsidP="00394477">
            <w:pPr>
              <w:ind w:firstLine="709"/>
              <w:jc w:val="both"/>
              <w:rPr>
                <w:lang w:val="lt-LT"/>
              </w:rPr>
            </w:pPr>
            <w:r w:rsidRPr="008D6F34">
              <w:rPr>
                <w:lang w:val="lt-LT"/>
              </w:rPr>
              <w:t>Apmokestinamoji vertė                                                   2 479 EUR</w:t>
            </w:r>
          </w:p>
          <w:p w:rsidR="0066501F" w:rsidRPr="008D6F34" w:rsidRDefault="0066501F" w:rsidP="00394477">
            <w:pPr>
              <w:ind w:firstLine="709"/>
              <w:jc w:val="both"/>
              <w:rPr>
                <w:lang w:val="lt-LT"/>
              </w:rPr>
            </w:pPr>
            <w:r w:rsidRPr="008D6F34">
              <w:rPr>
                <w:lang w:val="lt-LT"/>
              </w:rPr>
              <w:t>PVM suma                                                                        5 21 EUR</w:t>
            </w:r>
          </w:p>
          <w:p w:rsidR="0066501F" w:rsidRPr="008D6F34" w:rsidRDefault="0066501F" w:rsidP="00394477">
            <w:pPr>
              <w:ind w:firstLine="709"/>
              <w:jc w:val="both"/>
              <w:rPr>
                <w:lang w:val="lt-LT"/>
              </w:rPr>
            </w:pPr>
          </w:p>
          <w:p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rsidR="0066501F" w:rsidRPr="008D6F34" w:rsidRDefault="0066501F" w:rsidP="00394477">
            <w:pPr>
              <w:ind w:firstLine="709"/>
              <w:jc w:val="both"/>
              <w:rPr>
                <w:u w:val="single"/>
                <w:lang w:val="lt-LT"/>
              </w:rPr>
            </w:pPr>
          </w:p>
          <w:p w:rsidR="0066501F" w:rsidRPr="008D6F34" w:rsidRDefault="0066501F" w:rsidP="00394477">
            <w:pPr>
              <w:ind w:firstLine="709"/>
              <w:jc w:val="both"/>
              <w:rPr>
                <w:u w:val="single"/>
                <w:lang w:val="lt-LT"/>
              </w:rPr>
            </w:pPr>
            <w:r w:rsidRPr="008D6F34">
              <w:rPr>
                <w:u w:val="single"/>
                <w:lang w:val="lt-LT"/>
              </w:rPr>
              <w:t>1 variantas</w:t>
            </w:r>
          </w:p>
          <w:p w:rsidR="0066501F" w:rsidRPr="008D6F34" w:rsidRDefault="0066501F" w:rsidP="00394477">
            <w:pPr>
              <w:ind w:firstLineChars="413" w:firstLine="991"/>
              <w:jc w:val="both"/>
              <w:rPr>
                <w:lang w:val="lt-LT"/>
              </w:rPr>
            </w:pPr>
          </w:p>
          <w:p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rsidR="0066501F" w:rsidRPr="008D6F34" w:rsidRDefault="0066501F" w:rsidP="00394477">
            <w:pPr>
              <w:ind w:firstLineChars="413" w:firstLine="991"/>
              <w:jc w:val="both"/>
              <w:rPr>
                <w:lang w:val="lt-LT"/>
              </w:rPr>
            </w:pPr>
          </w:p>
          <w:p w:rsidR="0066501F" w:rsidRPr="008D6F34" w:rsidRDefault="0066501F" w:rsidP="00394477">
            <w:pPr>
              <w:ind w:firstLineChars="720" w:firstLine="1728"/>
              <w:jc w:val="center"/>
              <w:rPr>
                <w:lang w:val="lt-LT"/>
              </w:rPr>
            </w:pPr>
            <w:r w:rsidRPr="008D6F34">
              <w:rPr>
                <w:lang w:val="lt-LT"/>
              </w:rPr>
              <w:t>Kreditinė PVM sąskaita faktūra</w:t>
            </w:r>
          </w:p>
          <w:p w:rsidR="0066501F" w:rsidRPr="008D6F34" w:rsidRDefault="0066501F" w:rsidP="00394477">
            <w:pPr>
              <w:ind w:firstLineChars="720" w:firstLine="1728"/>
              <w:jc w:val="center"/>
              <w:rPr>
                <w:lang w:val="lt-LT"/>
              </w:rPr>
            </w:pPr>
            <w:r w:rsidRPr="008D6F34">
              <w:rPr>
                <w:lang w:val="lt-LT"/>
              </w:rPr>
              <w:t>2020-11-27</w:t>
            </w:r>
          </w:p>
          <w:p w:rsidR="0066501F" w:rsidRPr="008D6F34" w:rsidRDefault="0066501F" w:rsidP="00394477">
            <w:pPr>
              <w:ind w:firstLineChars="720" w:firstLine="1728"/>
              <w:jc w:val="center"/>
              <w:rPr>
                <w:lang w:val="lt-LT"/>
              </w:rPr>
            </w:pPr>
            <w:r w:rsidRPr="008D6F34">
              <w:rPr>
                <w:lang w:val="lt-LT"/>
              </w:rPr>
              <w:t>Nr. 5 serija KA</w:t>
            </w:r>
          </w:p>
          <w:p w:rsidR="0066501F" w:rsidRPr="008D6F34" w:rsidRDefault="0066501F" w:rsidP="00394477">
            <w:pPr>
              <w:ind w:firstLine="709"/>
              <w:jc w:val="both"/>
              <w:rPr>
                <w:lang w:val="lt-LT"/>
              </w:rPr>
            </w:pPr>
            <w:r w:rsidRPr="008D6F34">
              <w:rPr>
                <w:lang w:val="lt-LT"/>
              </w:rPr>
              <w:t>Paslaugos teikėjas UAB „Y</w:t>
            </w:r>
          </w:p>
          <w:p w:rsidR="0066501F" w:rsidRPr="008D6F34" w:rsidRDefault="0066501F" w:rsidP="00394477">
            <w:pPr>
              <w:ind w:firstLine="709"/>
              <w:jc w:val="both"/>
              <w:rPr>
                <w:lang w:val="lt-LT"/>
              </w:rPr>
            </w:pPr>
            <w:r w:rsidRPr="008D6F34">
              <w:rPr>
                <w:lang w:val="lt-LT"/>
              </w:rPr>
              <w:t>Paslaugos pirkėjas UAB „X“</w:t>
            </w:r>
          </w:p>
          <w:p w:rsidR="0066501F" w:rsidRPr="008D6F34" w:rsidRDefault="0066501F" w:rsidP="00394477">
            <w:pPr>
              <w:ind w:firstLineChars="720" w:firstLine="1728"/>
              <w:jc w:val="both"/>
              <w:rPr>
                <w:lang w:val="lt-LT"/>
              </w:rPr>
            </w:pPr>
          </w:p>
          <w:p w:rsidR="0066501F" w:rsidRPr="008D6F34" w:rsidRDefault="0066501F" w:rsidP="00394477">
            <w:pPr>
              <w:ind w:firstLineChars="412" w:firstLine="989"/>
              <w:jc w:val="both"/>
              <w:rPr>
                <w:lang w:val="lt-LT"/>
              </w:rPr>
            </w:pPr>
            <w:r w:rsidRPr="008D6F34">
              <w:rPr>
                <w:lang w:val="lt-LT"/>
              </w:rPr>
              <w:t>Avanso grąžinimas                                           -3 000 EUR</w:t>
            </w:r>
          </w:p>
          <w:p w:rsidR="0066501F" w:rsidRPr="008D6F34" w:rsidRDefault="0066501F" w:rsidP="00394477">
            <w:pPr>
              <w:ind w:firstLineChars="412" w:firstLine="989"/>
              <w:jc w:val="both"/>
              <w:rPr>
                <w:lang w:val="lt-LT"/>
              </w:rPr>
            </w:pPr>
            <w:r w:rsidRPr="008D6F34">
              <w:rPr>
                <w:lang w:val="lt-LT"/>
              </w:rPr>
              <w:t>PVM tarifas                                                        21 proc.</w:t>
            </w:r>
          </w:p>
          <w:p w:rsidR="0066501F" w:rsidRPr="008D6F34" w:rsidRDefault="0066501F" w:rsidP="00394477">
            <w:pPr>
              <w:ind w:firstLineChars="412" w:firstLine="989"/>
              <w:jc w:val="both"/>
              <w:rPr>
                <w:lang w:val="lt-LT"/>
              </w:rPr>
            </w:pPr>
            <w:r w:rsidRPr="008D6F34">
              <w:rPr>
                <w:lang w:val="lt-LT"/>
              </w:rPr>
              <w:t>Apmokestinamoji vertė                                     -2 479 EUR</w:t>
            </w:r>
          </w:p>
          <w:p w:rsidR="0066501F" w:rsidRPr="008D6F34" w:rsidRDefault="0066501F" w:rsidP="00394477">
            <w:pPr>
              <w:ind w:firstLineChars="412" w:firstLine="989"/>
              <w:jc w:val="both"/>
              <w:rPr>
                <w:lang w:val="lt-LT"/>
              </w:rPr>
            </w:pPr>
            <w:r w:rsidRPr="008D6F34">
              <w:rPr>
                <w:lang w:val="lt-LT"/>
              </w:rPr>
              <w:t>PVM suma                                                         - 5 21 EUR</w:t>
            </w:r>
          </w:p>
          <w:p w:rsidR="0066501F" w:rsidRPr="008D6F34" w:rsidRDefault="0066501F" w:rsidP="00394477">
            <w:pPr>
              <w:ind w:firstLineChars="720" w:firstLine="1728"/>
              <w:jc w:val="both"/>
              <w:rPr>
                <w:lang w:val="lt-LT"/>
              </w:rPr>
            </w:pPr>
          </w:p>
          <w:p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rsidR="0066501F" w:rsidRPr="008D6F34" w:rsidRDefault="0066501F" w:rsidP="00394477">
            <w:pPr>
              <w:ind w:firstLine="709"/>
              <w:jc w:val="both"/>
              <w:rPr>
                <w:u w:val="single"/>
                <w:lang w:val="lt-LT"/>
              </w:rPr>
            </w:pPr>
          </w:p>
          <w:p w:rsidR="0066501F" w:rsidRPr="008D6F34" w:rsidRDefault="0066501F" w:rsidP="00394477">
            <w:pPr>
              <w:ind w:firstLine="709"/>
              <w:jc w:val="both"/>
              <w:rPr>
                <w:u w:val="single"/>
                <w:lang w:val="lt-LT"/>
              </w:rPr>
            </w:pPr>
            <w:r w:rsidRPr="008D6F34">
              <w:rPr>
                <w:u w:val="single"/>
                <w:lang w:val="lt-LT"/>
              </w:rPr>
              <w:t xml:space="preserve">2 variantas </w:t>
            </w:r>
          </w:p>
          <w:p w:rsidR="0066501F" w:rsidRPr="008D6F34" w:rsidRDefault="0066501F" w:rsidP="00394477">
            <w:pPr>
              <w:ind w:firstLineChars="413" w:firstLine="991"/>
              <w:jc w:val="both"/>
              <w:rPr>
                <w:lang w:val="lt-LT"/>
              </w:rPr>
            </w:pPr>
          </w:p>
          <w:p w:rsidR="0066501F" w:rsidRPr="008D6F34" w:rsidRDefault="0066501F" w:rsidP="00394477">
            <w:pPr>
              <w:ind w:firstLineChars="306" w:firstLine="734"/>
              <w:jc w:val="both"/>
              <w:rPr>
                <w:lang w:val="lt-LT"/>
              </w:rPr>
            </w:pPr>
            <w:r w:rsidRPr="008D6F34">
              <w:rPr>
                <w:lang w:val="lt-LT"/>
              </w:rPr>
              <w:lastRenderedPageBreak/>
              <w:t>UAB „Y“, suteikusi dalį (tarkime už 1 000 EUR) spaudos maketavimo paslaugų, šalių susitarimu nutraukia sutartį ir užsakovui grąžina dalį jam sumokėtos avanso sumos (2 000 EUR). Avanso dalies grąžinimui UAB „Y“ išrašo kreditinę PVM sąskaitą faktūrą:</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center"/>
              <w:rPr>
                <w:lang w:val="lt-LT"/>
              </w:rPr>
            </w:pPr>
            <w:r w:rsidRPr="008D6F34">
              <w:rPr>
                <w:lang w:val="lt-LT"/>
              </w:rPr>
              <w:t>Kreditinė PVM sąskaita faktūra</w:t>
            </w:r>
          </w:p>
          <w:p w:rsidR="0066501F" w:rsidRPr="008D6F34" w:rsidRDefault="0066501F" w:rsidP="00394477">
            <w:pPr>
              <w:ind w:firstLineChars="306" w:firstLine="734"/>
              <w:jc w:val="center"/>
              <w:rPr>
                <w:lang w:val="lt-LT"/>
              </w:rPr>
            </w:pPr>
            <w:r w:rsidRPr="008D6F34">
              <w:rPr>
                <w:lang w:val="lt-LT"/>
              </w:rPr>
              <w:t>2020-12-27</w:t>
            </w:r>
          </w:p>
          <w:p w:rsidR="0066501F" w:rsidRPr="008D6F34" w:rsidRDefault="0066501F" w:rsidP="00394477">
            <w:pPr>
              <w:ind w:firstLineChars="306" w:firstLine="734"/>
              <w:jc w:val="center"/>
              <w:rPr>
                <w:lang w:val="lt-LT"/>
              </w:rPr>
            </w:pPr>
            <w:r w:rsidRPr="008D6F34">
              <w:rPr>
                <w:lang w:val="lt-LT"/>
              </w:rPr>
              <w:t>Nr. 10 serija KA</w:t>
            </w:r>
          </w:p>
          <w:p w:rsidR="0066501F" w:rsidRPr="008D6F34" w:rsidRDefault="0066501F" w:rsidP="00394477">
            <w:pPr>
              <w:ind w:firstLineChars="306" w:firstLine="734"/>
              <w:jc w:val="both"/>
              <w:rPr>
                <w:lang w:val="lt-LT"/>
              </w:rPr>
            </w:pPr>
            <w:r w:rsidRPr="008D6F34">
              <w:rPr>
                <w:lang w:val="lt-LT"/>
              </w:rPr>
              <w:t>Paslaugos teikėjas UAB „Y“</w:t>
            </w:r>
          </w:p>
          <w:p w:rsidR="0066501F" w:rsidRPr="008D6F34" w:rsidRDefault="0066501F" w:rsidP="00394477">
            <w:pPr>
              <w:ind w:firstLineChars="306" w:firstLine="734"/>
              <w:jc w:val="both"/>
              <w:rPr>
                <w:lang w:val="lt-LT"/>
              </w:rPr>
            </w:pPr>
            <w:r w:rsidRPr="008D6F34">
              <w:rPr>
                <w:lang w:val="lt-LT"/>
              </w:rPr>
              <w:t>Paslaugos pirkėjas UAB „X“</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both"/>
              <w:rPr>
                <w:lang w:val="lt-LT"/>
              </w:rPr>
            </w:pPr>
            <w:r w:rsidRPr="008D6F34">
              <w:rPr>
                <w:lang w:val="lt-LT"/>
              </w:rPr>
              <w:t>Avanso grąžinimas                                           -2 000 EUR</w:t>
            </w:r>
          </w:p>
          <w:p w:rsidR="0066501F" w:rsidRPr="008D6F34" w:rsidRDefault="0066501F" w:rsidP="00394477">
            <w:pPr>
              <w:ind w:firstLineChars="306" w:firstLine="734"/>
              <w:jc w:val="both"/>
              <w:rPr>
                <w:lang w:val="lt-LT"/>
              </w:rPr>
            </w:pPr>
            <w:r w:rsidRPr="008D6F34">
              <w:rPr>
                <w:lang w:val="lt-LT"/>
              </w:rPr>
              <w:t>PVM tarifas                                                        21 proc.</w:t>
            </w:r>
          </w:p>
          <w:p w:rsidR="0066501F" w:rsidRPr="008D6F34" w:rsidRDefault="0066501F" w:rsidP="00394477">
            <w:pPr>
              <w:ind w:firstLineChars="306" w:firstLine="734"/>
              <w:jc w:val="both"/>
              <w:rPr>
                <w:lang w:val="lt-LT"/>
              </w:rPr>
            </w:pPr>
            <w:r w:rsidRPr="008D6F34">
              <w:rPr>
                <w:lang w:val="lt-LT"/>
              </w:rPr>
              <w:t>Apmokestinamoji vertė                                     -1 652.88 EUR</w:t>
            </w:r>
          </w:p>
          <w:p w:rsidR="0066501F" w:rsidRPr="008D6F34" w:rsidRDefault="0066501F" w:rsidP="00394477">
            <w:pPr>
              <w:ind w:firstLineChars="306" w:firstLine="734"/>
              <w:jc w:val="both"/>
              <w:rPr>
                <w:lang w:val="lt-LT"/>
              </w:rPr>
            </w:pPr>
            <w:r w:rsidRPr="008D6F34">
              <w:rPr>
                <w:lang w:val="lt-LT"/>
              </w:rPr>
              <w:t>PVM suma                                                         -347.12 EUR</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rsidR="0075760A" w:rsidRPr="008D6F34" w:rsidRDefault="0075760A" w:rsidP="00394477">
      <w:pPr>
        <w:ind w:firstLine="709"/>
        <w:jc w:val="both"/>
        <w:rPr>
          <w:lang w:val="sv-SE"/>
        </w:rPr>
      </w:pPr>
    </w:p>
    <w:p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w:t>
      </w:r>
      <w:r w:rsidRPr="008D6F34">
        <w:rPr>
          <w:lang w:val="lt-LT"/>
        </w:rPr>
        <w:lastRenderedPageBreak/>
        <w:t xml:space="preserve">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rsidR="005B5933" w:rsidRPr="008D6F34" w:rsidRDefault="005B5933" w:rsidP="00394477">
      <w:pPr>
        <w:pStyle w:val="Default"/>
        <w:ind w:firstLine="709"/>
        <w:jc w:val="both"/>
      </w:pPr>
    </w:p>
    <w:p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8D6F34" w:rsidTr="00A15DA3">
        <w:tc>
          <w:tcPr>
            <w:tcW w:w="9628" w:type="dxa"/>
          </w:tcPr>
          <w:p w:rsidR="005B5933" w:rsidRPr="008D6F34" w:rsidRDefault="005B5933" w:rsidP="00394477">
            <w:pPr>
              <w:pStyle w:val="Default"/>
              <w:ind w:firstLine="709"/>
              <w:jc w:val="both"/>
              <w:rPr>
                <w:shd w:val="clear" w:color="auto" w:fill="FFFFFF"/>
              </w:rPr>
            </w:pPr>
            <w:r w:rsidRPr="008D6F34">
              <w:rPr>
                <w:shd w:val="clear" w:color="auto" w:fill="FFFFFF"/>
              </w:rPr>
              <w:lastRenderedPageBreak/>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rsidR="005B5933" w:rsidRPr="008D6F34" w:rsidRDefault="005B5933"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rsidR="0075760A" w:rsidRPr="008D6F34" w:rsidRDefault="0075760A" w:rsidP="00394477">
      <w:pPr>
        <w:ind w:firstLine="709"/>
        <w:jc w:val="both"/>
      </w:pPr>
    </w:p>
    <w:p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rsidTr="0075760A">
        <w:tc>
          <w:tcPr>
            <w:tcW w:w="982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rsidR="0075760A" w:rsidRPr="008D6F34" w:rsidRDefault="0075760A" w:rsidP="00394477">
            <w:pPr>
              <w:ind w:firstLineChars="720" w:firstLine="1728"/>
              <w:jc w:val="both"/>
              <w:rPr>
                <w:bCs/>
              </w:rPr>
            </w:pPr>
          </w:p>
          <w:p w:rsidR="0075760A" w:rsidRPr="008D6F34" w:rsidRDefault="0075760A" w:rsidP="00394477">
            <w:pPr>
              <w:ind w:firstLineChars="720" w:firstLine="1728"/>
              <w:jc w:val="both"/>
              <w:rPr>
                <w:bCs/>
              </w:rPr>
            </w:pPr>
            <w:r w:rsidRPr="008D6F34">
              <w:rPr>
                <w:bCs/>
              </w:rPr>
              <w:t>,,Debetinė PVM sąskaita faktūra“</w:t>
            </w:r>
          </w:p>
          <w:p w:rsidR="0075760A" w:rsidRPr="008D6F34" w:rsidRDefault="0075760A" w:rsidP="00394477">
            <w:pPr>
              <w:ind w:firstLineChars="720" w:firstLine="1728"/>
              <w:jc w:val="both"/>
              <w:rPr>
                <w:bCs/>
                <w:strike/>
              </w:rPr>
            </w:pPr>
            <w:r w:rsidRPr="008D6F34">
              <w:rPr>
                <w:bCs/>
              </w:rPr>
              <w:t xml:space="preserve">              2013-02-04</w:t>
            </w:r>
          </w:p>
          <w:p w:rsidR="0075760A" w:rsidRPr="008D6F34" w:rsidRDefault="0075760A" w:rsidP="00394477">
            <w:pPr>
              <w:ind w:firstLineChars="720" w:firstLine="1728"/>
              <w:jc w:val="both"/>
              <w:rPr>
                <w:bCs/>
              </w:rPr>
            </w:pPr>
          </w:p>
          <w:p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rsidR="0075760A" w:rsidRPr="008D6F34" w:rsidRDefault="0075760A" w:rsidP="00394477">
            <w:pPr>
              <w:pBdr>
                <w:bottom w:val="single" w:sz="12" w:space="1" w:color="auto"/>
              </w:pBdr>
              <w:ind w:firstLineChars="720" w:firstLine="1728"/>
              <w:jc w:val="both"/>
              <w:rPr>
                <w:bCs/>
              </w:rPr>
            </w:pPr>
          </w:p>
          <w:p w:rsidR="0075760A" w:rsidRPr="008D6F34" w:rsidRDefault="0075760A" w:rsidP="00394477">
            <w:pPr>
              <w:ind w:firstLine="709"/>
            </w:pPr>
            <w:r w:rsidRPr="008D6F34">
              <w:t>Prekės pavadinimas     mato vnt.     kiekis    vieneto     suma (Lt)     PVM     PVM     Iš viso su PVM</w:t>
            </w:r>
          </w:p>
          <w:p w:rsidR="0075760A" w:rsidRPr="008D6F34" w:rsidRDefault="0075760A" w:rsidP="00394477">
            <w:pPr>
              <w:ind w:firstLine="709"/>
            </w:pPr>
            <w:r w:rsidRPr="008D6F34">
              <w:t xml:space="preserve">                                                                      kaina (Lt)   be PVM    tarifas     suma (Lt)           (Lt)</w:t>
            </w:r>
          </w:p>
          <w:p w:rsidR="0075760A" w:rsidRPr="008D6F34" w:rsidRDefault="0075760A" w:rsidP="00394477">
            <w:pPr>
              <w:ind w:firstLine="709"/>
            </w:pPr>
            <w:r w:rsidRPr="008D6F34">
              <w:t>Mediena                       kub. m.      -1000        - 60           - 60000        21        - 12600           - 72600</w:t>
            </w:r>
          </w:p>
          <w:p w:rsidR="0075760A" w:rsidRPr="008D6F34" w:rsidRDefault="0075760A" w:rsidP="00394477">
            <w:pPr>
              <w:ind w:firstLine="709"/>
            </w:pPr>
          </w:p>
          <w:p w:rsidR="0075760A" w:rsidRPr="008D6F34" w:rsidRDefault="0075760A" w:rsidP="00394477">
            <w:pPr>
              <w:ind w:firstLine="709"/>
              <w:jc w:val="both"/>
            </w:pPr>
            <w:r w:rsidRPr="008D6F34">
              <w:t>Prekių pirkimo faktas buvo įformintas 2013-01-15 PVM sąskaita faktūra (serija AAA Nr. XXXXXXX).</w:t>
            </w:r>
          </w:p>
          <w:p w:rsidR="0075760A" w:rsidRPr="008D6F34" w:rsidRDefault="0075760A" w:rsidP="00394477">
            <w:pPr>
              <w:ind w:firstLineChars="720" w:firstLine="1735"/>
              <w:jc w:val="both"/>
              <w:rPr>
                <w:b/>
                <w:bCs/>
              </w:rPr>
            </w:pPr>
          </w:p>
        </w:tc>
      </w:tr>
    </w:tbl>
    <w:p w:rsidR="0075760A" w:rsidRPr="008D6F34" w:rsidRDefault="0075760A" w:rsidP="00394477">
      <w:pPr>
        <w:pStyle w:val="Pagrindiniotekstotrauka"/>
        <w:ind w:firstLineChars="720" w:firstLine="1735"/>
        <w:rPr>
          <w:rFonts w:ascii="Times New Roman" w:hAnsi="Times New Roman"/>
          <w:b/>
          <w:bCs/>
          <w:strike/>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rsidTr="00650471">
        <w:tc>
          <w:tcPr>
            <w:tcW w:w="9854" w:type="dxa"/>
            <w:shd w:val="clear" w:color="auto" w:fill="auto"/>
          </w:tcPr>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rsidR="0075760A" w:rsidRPr="008D6F34" w:rsidRDefault="0075760A" w:rsidP="00394477">
            <w:pPr>
              <w:pStyle w:val="Pagrindiniotekstotrauka"/>
              <w:jc w:val="center"/>
              <w:rPr>
                <w:rFonts w:ascii="Times New Roman" w:hAnsi="Times New Roman"/>
                <w:b/>
                <w:bCs/>
                <w:szCs w:val="24"/>
              </w:rPr>
            </w:pP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ind w:firstLine="709"/>
              <w:jc w:val="both"/>
              <w:rPr>
                <w:lang w:val="lt-LT"/>
              </w:rPr>
            </w:pPr>
            <w:r w:rsidRPr="008D6F34">
              <w:rPr>
                <w:lang w:val="lt-LT"/>
              </w:rPr>
              <w:t>2013-02-04 PVM sąskaitos faktūros</w:t>
            </w:r>
          </w:p>
          <w:p w:rsidR="0075760A" w:rsidRPr="008D6F34" w:rsidRDefault="0075760A" w:rsidP="00394477">
            <w:pPr>
              <w:ind w:firstLine="709"/>
              <w:jc w:val="both"/>
              <w:rPr>
                <w:lang w:val="lt-LT"/>
              </w:rPr>
            </w:pPr>
            <w:r w:rsidRPr="008D6F34">
              <w:rPr>
                <w:lang w:val="lt-LT"/>
              </w:rPr>
              <w:t>serija SF Nr. 400 koregavimas</w:t>
            </w: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ind w:firstLine="709"/>
        <w:jc w:val="both"/>
        <w:rPr>
          <w:b/>
          <w:lang w:val="fr-BE"/>
        </w:rPr>
      </w:pPr>
      <w:r w:rsidRPr="008D6F34">
        <w:rPr>
          <w:b/>
          <w:lang w:val="fr-BE"/>
        </w:rPr>
        <w:lastRenderedPageBreak/>
        <w:t>2. Bet kokie pasikeitimai, įforminti kreditiniais ir (arba) debetiniais dokumentais, privalo būti įtraukiami į prekių tiekėjo arba paslaugų teikėjo, taip pat pirkėjo (kliento) PVM apskaitą.</w:t>
      </w:r>
    </w:p>
    <w:p w:rsidR="0075760A" w:rsidRPr="008D6F34" w:rsidRDefault="0075760A" w:rsidP="00394477">
      <w:pPr>
        <w:ind w:firstLine="709"/>
        <w:jc w:val="both"/>
        <w:rPr>
          <w:b/>
          <w:lang w:val="fr-BE"/>
        </w:rPr>
      </w:pPr>
    </w:p>
    <w:p w:rsidR="0075760A" w:rsidRPr="008D6F34" w:rsidRDefault="0075760A" w:rsidP="00394477">
      <w:pPr>
        <w:ind w:firstLine="709"/>
        <w:jc w:val="both"/>
        <w:rPr>
          <w:b/>
          <w:lang w:val="fr-BE"/>
        </w:rPr>
      </w:pPr>
      <w:r w:rsidRPr="008D6F34">
        <w:rPr>
          <w:b/>
          <w:lang w:val="fr-BE"/>
        </w:rPr>
        <w:t>Komentaras</w:t>
      </w:r>
    </w:p>
    <w:p w:rsidR="0075760A" w:rsidRPr="008D6F34" w:rsidRDefault="0075760A" w:rsidP="00394477">
      <w:pPr>
        <w:ind w:firstLine="709"/>
        <w:jc w:val="both"/>
        <w:rPr>
          <w:lang w:val="fr-BE"/>
        </w:rPr>
      </w:pPr>
      <w:r w:rsidRPr="008D6F34">
        <w:rPr>
          <w:lang w:val="fr-BE"/>
        </w:rPr>
        <w:tab/>
      </w:r>
    </w:p>
    <w:p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31"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b/>
          <w:szCs w:val="24"/>
        </w:rPr>
        <w:t>3.</w:t>
      </w:r>
      <w:r w:rsidRPr="008D6F34">
        <w:rPr>
          <w:rFonts w:ascii="Times New Roman" w:hAnsi="Times New Roman"/>
          <w:szCs w:val="24"/>
        </w:rPr>
        <w:t xml:space="preserve"> </w:t>
      </w:r>
      <w:r w:rsidRPr="008D6F34">
        <w:rPr>
          <w:rFonts w:ascii="Times New Roman" w:hAnsi="Times New Roman"/>
          <w:b/>
          <w:szCs w:val="24"/>
        </w:rPr>
        <w:t>Kreditiniuose ir debetiniuose dokumentuose nurodomi šio Įstatymo 80 straipsnio 1 dalyje nustatyti PVM sąskaitų faktūrų rekvizitai (įskaitant netikslinamus rekvizitus),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rsidR="0075760A" w:rsidRPr="008D6F34" w:rsidRDefault="0075760A" w:rsidP="00394477">
      <w:pPr>
        <w:ind w:firstLine="709"/>
        <w:jc w:val="both"/>
        <w:rPr>
          <w:lang w:val="fr-BE"/>
        </w:rPr>
      </w:pPr>
    </w:p>
    <w:p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rsidR="0075760A" w:rsidRPr="008D6F34" w:rsidRDefault="0075760A" w:rsidP="00394477">
      <w:pPr>
        <w:ind w:firstLine="709"/>
        <w:jc w:val="both"/>
        <w:rPr>
          <w:lang w:val="fr-BE"/>
        </w:rPr>
      </w:pPr>
      <w:r w:rsidRPr="008D6F34">
        <w:rPr>
          <w:lang w:val="fr-BE"/>
        </w:rPr>
        <w:lastRenderedPageBreak/>
        <w:t xml:space="preserve">Taip pat kreditinėje (debetinėje) PVM sąskaitoje faktūroje turi būti nurodyta: </w:t>
      </w:r>
    </w:p>
    <w:p w:rsidR="0075760A" w:rsidRPr="008D6F34" w:rsidRDefault="0075760A" w:rsidP="00394477">
      <w:pPr>
        <w:ind w:firstLine="709"/>
        <w:jc w:val="both"/>
        <w:rPr>
          <w:lang w:val="fr-BE"/>
        </w:rPr>
      </w:pPr>
      <w:r w:rsidRPr="008D6F34">
        <w:rPr>
          <w:lang w:val="fr-BE"/>
        </w:rPr>
        <w:t xml:space="preserve">1.1. tikslinamos PVM sąskaitos faktūros išrašymo data, </w:t>
      </w:r>
    </w:p>
    <w:p w:rsidR="0075760A" w:rsidRPr="008D6F34" w:rsidRDefault="0075760A" w:rsidP="00394477">
      <w:pPr>
        <w:ind w:firstLine="709"/>
        <w:jc w:val="both"/>
        <w:rPr>
          <w:lang w:val="fr-BE"/>
        </w:rPr>
      </w:pPr>
      <w:r w:rsidRPr="008D6F34">
        <w:rPr>
          <w:lang w:val="fr-BE"/>
        </w:rPr>
        <w:t xml:space="preserve">1.2. tikslinamos PVM sąskaitos faktūros serija, </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4. Neatsižvelgdamas į šio straipsnio 3 dalies nuostatas, asmuo gali pasirinkti kreditiniuose ir debetiniuose dokumentuose nurodyti šio Įstatymo 80 straipsnio 9 dalyje nustatytus supaprastintų PVM sąskaitų faktūrų rekvizitus. Tokiais atvejais kreditiniuose ir debetiniuose dokumentuose, be nustatytų supaprastintų PVM sąskaitų faktūrų rekvizitų (įskaitant netikslinamus rekvizitus),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kiti tikslinami rekvizitai, kai tikslinamas apskaitos dokumentas, išrašytas vadovaujantis šio Įstatymo 80 straipsnio 1 dalies nuostatomis. Šios dalies nuostatos netaikomos šio Įstatymo 79 straipsnio 14 dalyje nustatytais atvejais.</w:t>
      </w:r>
    </w:p>
    <w:p w:rsidR="002A32BB" w:rsidRPr="008D6F34" w:rsidRDefault="002A32BB" w:rsidP="00394477">
      <w:pPr>
        <w:tabs>
          <w:tab w:val="left" w:pos="0"/>
        </w:tabs>
        <w:ind w:firstLine="709"/>
        <w:jc w:val="both"/>
        <w:rPr>
          <w:lang w:val="fr-BE"/>
        </w:rPr>
      </w:pPr>
    </w:p>
    <w:p w:rsidR="002A32BB" w:rsidRPr="008D6F34" w:rsidRDefault="002A32BB" w:rsidP="00394477">
      <w:pPr>
        <w:tabs>
          <w:tab w:val="left" w:pos="0"/>
        </w:tabs>
        <w:ind w:firstLine="709"/>
        <w:jc w:val="both"/>
        <w:rPr>
          <w:b/>
          <w:lang w:val="fr-BE"/>
        </w:rPr>
      </w:pPr>
      <w:r w:rsidRPr="008D6F34">
        <w:rPr>
          <w:b/>
          <w:lang w:val="fr-BE"/>
        </w:rPr>
        <w:t>Komentaras</w:t>
      </w:r>
    </w:p>
    <w:p w:rsidR="002A32BB" w:rsidRPr="008D6F34" w:rsidRDefault="002A32BB" w:rsidP="00394477">
      <w:pPr>
        <w:tabs>
          <w:tab w:val="left" w:pos="0"/>
        </w:tabs>
        <w:ind w:firstLine="709"/>
        <w:jc w:val="both"/>
        <w:rPr>
          <w:b/>
          <w:lang w:val="fr-BE"/>
        </w:rPr>
      </w:pPr>
    </w:p>
    <w:p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 xml:space="preserve">1.5. ir kiti tikslinami rekvizitai, kai tikslinamas apskaitos dokumentas, išrašytas vadovaujantis PVM įstatymo 80 straipsnio 1 dalies nuostatomis. </w:t>
      </w:r>
    </w:p>
    <w:p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rsidR="00404ACC" w:rsidRPr="008D6F34" w:rsidRDefault="00404ACC" w:rsidP="00394477">
      <w:pPr>
        <w:pStyle w:val="Antrat2"/>
        <w:ind w:firstLine="709"/>
        <w:rPr>
          <w:rFonts w:ascii="Times New Roman" w:hAnsi="Times New Roman"/>
          <w:b/>
          <w:i w:val="0"/>
          <w:iCs/>
          <w:szCs w:val="24"/>
        </w:rPr>
      </w:pPr>
    </w:p>
    <w:p w:rsidR="00404ACC" w:rsidRPr="008D6F34" w:rsidRDefault="00EF7D60" w:rsidP="00394477">
      <w:pPr>
        <w:pStyle w:val="Antrat2"/>
        <w:ind w:firstLine="709"/>
        <w:rPr>
          <w:rFonts w:ascii="Times New Roman" w:hAnsi="Times New Roman"/>
          <w:b/>
          <w:i w:val="0"/>
          <w:iCs/>
          <w:szCs w:val="24"/>
        </w:rPr>
      </w:pPr>
      <w:bookmarkStart w:id="192" w:name="_84_straipsnis._Mokestinis_1"/>
      <w:bookmarkEnd w:id="192"/>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rsidR="00566558" w:rsidRPr="008D6F34" w:rsidRDefault="00566558" w:rsidP="00394477">
      <w:pPr>
        <w:ind w:firstLine="709"/>
        <w:rPr>
          <w:lang w:val="lt-LT"/>
        </w:rPr>
      </w:pPr>
    </w:p>
    <w:p w:rsidR="009C4CF6" w:rsidRPr="008D6F34" w:rsidRDefault="00641BB1" w:rsidP="00394477">
      <w:pPr>
        <w:ind w:firstLine="709"/>
        <w:rPr>
          <w:lang w:val="lt-LT"/>
        </w:rPr>
      </w:pPr>
      <w:r w:rsidRPr="008D6F34">
        <w:rPr>
          <w:b/>
          <w:lang w:val="lt-LT"/>
        </w:rPr>
        <w:t>Komentaras</w:t>
      </w:r>
      <w:r w:rsidRPr="008D6F34">
        <w:rPr>
          <w:lang w:val="lt-LT"/>
        </w:rPr>
        <w:t xml:space="preserve"> </w:t>
      </w:r>
    </w:p>
    <w:p w:rsidR="00566558" w:rsidRPr="008D6F34" w:rsidRDefault="009C4CF6" w:rsidP="00394477">
      <w:pPr>
        <w:ind w:firstLine="709"/>
        <w:rPr>
          <w:lang w:val="lt-LT"/>
        </w:rPr>
      </w:pPr>
      <w:r w:rsidRPr="008D6F34">
        <w:rPr>
          <w:lang w:val="lt-LT"/>
        </w:rPr>
        <w:t>Komentaras rengiamas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32"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rsidR="00404ACC" w:rsidRPr="008D6F34" w:rsidRDefault="00404ACC" w:rsidP="00394477">
      <w:pPr>
        <w:pStyle w:val="Pagrindiniotekstotrauka"/>
        <w:rPr>
          <w:rFonts w:ascii="Times New Roman" w:hAnsi="Times New Roman"/>
          <w:b/>
          <w:szCs w:val="24"/>
        </w:rPr>
      </w:pPr>
    </w:p>
    <w:p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rsidR="009C4CF6" w:rsidRPr="008D6F34" w:rsidRDefault="009C4CF6" w:rsidP="009C4CF6">
      <w:pPr>
        <w:pStyle w:val="Pagrindiniotekstotrauka"/>
        <w:rPr>
          <w:rFonts w:ascii="Times New Roman" w:hAnsi="Times New Roman"/>
          <w:b/>
          <w:szCs w:val="24"/>
        </w:rPr>
      </w:pPr>
    </w:p>
    <w:p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C872D2" w:rsidRPr="008D6F34" w:rsidRDefault="009C4CF6" w:rsidP="00394477">
      <w:pPr>
        <w:ind w:firstLine="709"/>
        <w:jc w:val="both"/>
        <w:rPr>
          <w:b/>
          <w:lang w:val="lt-LT"/>
        </w:rPr>
      </w:pPr>
      <w:r w:rsidRPr="008D6F34">
        <w:rPr>
          <w:b/>
          <w:lang w:val="lt-LT" w:eastAsia="lt-LT"/>
        </w:rPr>
        <w:lastRenderedPageBreak/>
        <w:t>Taikomas iki 2019 06 30</w:t>
      </w:r>
    </w:p>
    <w:p w:rsidR="00C872D2" w:rsidRPr="008D6F34" w:rsidRDefault="00C872D2"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rsidR="00404ACC" w:rsidRPr="008D6F34" w:rsidRDefault="00404ACC" w:rsidP="00394477">
      <w:pPr>
        <w:ind w:firstLine="709"/>
        <w:jc w:val="both"/>
        <w:rPr>
          <w:lang w:val="lt-LT"/>
        </w:rPr>
      </w:pPr>
      <w:r w:rsidRPr="008D6F34">
        <w:rPr>
          <w:lang w:val="lt-LT"/>
        </w:rPr>
        <w:t xml:space="preserve">Tačiau ekonomine veikla nelaikoma: </w:t>
      </w:r>
    </w:p>
    <w:p w:rsidR="00404ACC" w:rsidRPr="008D6F34" w:rsidRDefault="00404ACC" w:rsidP="00394477">
      <w:pPr>
        <w:ind w:firstLine="709"/>
        <w:jc w:val="both"/>
        <w:rPr>
          <w:lang w:val="lt-LT"/>
        </w:rPr>
      </w:pPr>
      <w:r w:rsidRPr="008D6F34">
        <w:rPr>
          <w:lang w:val="lt-LT"/>
        </w:rPr>
        <w:t>1) darbo veikla, kaip ji apibrėžta šio straipsnio 5 dalyje;</w:t>
      </w:r>
    </w:p>
    <w:p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rsidR="00A03658" w:rsidRPr="008D6F34" w:rsidRDefault="00A03658"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w:t>
      </w:r>
      <w:r w:rsidRPr="008D6F34">
        <w:rPr>
          <w:rFonts w:ascii="Times New Roman" w:hAnsi="Times New Roman"/>
          <w:bCs/>
          <w:szCs w:val="24"/>
        </w:rPr>
        <w:lastRenderedPageBreak/>
        <w:t>ribos. Mokesčių administratorius šį prašymą patenkino. 2003 m. rugsėjo mėnesį AB “Beta” pajamos iš ekonominės veiklos viršijo 200 000 Lt.</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rsidR="00404ACC" w:rsidRPr="008D6F34" w:rsidRDefault="00404ACC" w:rsidP="00394477">
      <w:pPr>
        <w:pStyle w:val="Pagrindiniotekstotrauka"/>
        <w:rPr>
          <w:rFonts w:ascii="Times New Roman" w:hAnsi="Times New Roman"/>
          <w:b/>
          <w:szCs w:val="24"/>
        </w:rPr>
      </w:pPr>
    </w:p>
    <w:p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256623" w:rsidRPr="008D6F34" w:rsidRDefault="00256623" w:rsidP="00394477">
      <w:pPr>
        <w:pStyle w:val="Pagrindiniotekstotrauka"/>
        <w:rPr>
          <w:rFonts w:ascii="Times New Roman" w:hAnsi="Times New Roman"/>
          <w:b/>
          <w:szCs w:val="24"/>
        </w:rPr>
      </w:pPr>
    </w:p>
    <w:p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2003-06-15 jis vėl kreipėsi į vietos AVMI skyrių su prašymu nuo 2003-07-01 pakeisti mokestinį laikotarpį į kalendorinį pusmetį.</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rsidR="00404ACC" w:rsidRPr="008D6F34" w:rsidRDefault="00404ACC" w:rsidP="00394477">
      <w:pPr>
        <w:pStyle w:val="Porat"/>
        <w:tabs>
          <w:tab w:val="clear" w:pos="4153"/>
          <w:tab w:val="clear" w:pos="8306"/>
        </w:tabs>
        <w:ind w:firstLine="709"/>
        <w:rPr>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33"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rsidR="00404ACC" w:rsidRPr="008D6F34" w:rsidRDefault="00404ACC" w:rsidP="00394477">
      <w:pPr>
        <w:pStyle w:val="Pagrindiniotekstotrauka"/>
        <w:rPr>
          <w:rFonts w:ascii="Times New Roman" w:hAnsi="Times New Roman"/>
          <w:b/>
          <w:color w:val="FF0000"/>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rsidR="00EE67E0" w:rsidRPr="008D6F34" w:rsidRDefault="00EE67E0"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34"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rsidR="00F31812" w:rsidRPr="008D6F34" w:rsidRDefault="00F31812" w:rsidP="00394477">
      <w:pPr>
        <w:pStyle w:val="Pagrindiniotekstotrauka2"/>
        <w:ind w:firstLine="709"/>
        <w:rPr>
          <w:rFonts w:ascii="Times New Roman" w:hAnsi="Times New Roman"/>
          <w:szCs w:val="24"/>
        </w:rPr>
      </w:pPr>
    </w:p>
    <w:p w:rsidR="00F31812" w:rsidRPr="008D6F34" w:rsidRDefault="00F31812" w:rsidP="00394477">
      <w:pPr>
        <w:pStyle w:val="Pagrindiniotekstotrauka"/>
        <w:rPr>
          <w:rFonts w:ascii="Times New Roman" w:hAnsi="Times New Roman"/>
          <w:b/>
          <w:szCs w:val="24"/>
        </w:rPr>
      </w:pPr>
      <w:r w:rsidRPr="008D6F34">
        <w:rPr>
          <w:rFonts w:ascii="Times New Roman" w:hAnsi="Times New Roman"/>
          <w:b/>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šio straipsnio 2–6 dalių nuostatos netaikomos.</w:t>
      </w:r>
    </w:p>
    <w:p w:rsidR="00404ACC" w:rsidRPr="008D6F34" w:rsidRDefault="00404ACC" w:rsidP="00394477">
      <w:pPr>
        <w:pStyle w:val="Pagrindiniotekstotrauka"/>
        <w:rPr>
          <w:rFonts w:ascii="Times New Roman" w:hAnsi="Times New Roman"/>
          <w:b/>
          <w:szCs w:val="24"/>
        </w:rPr>
      </w:pPr>
    </w:p>
    <w:p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rsidR="00256623" w:rsidRPr="008D6F34" w:rsidRDefault="00256623"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p>
    <w:p w:rsidR="00404ACC" w:rsidRPr="008D6F34" w:rsidRDefault="00404ACC" w:rsidP="00394477">
      <w:pPr>
        <w:pStyle w:val="Antrat1"/>
        <w:ind w:firstLine="709"/>
        <w:jc w:val="both"/>
      </w:pPr>
      <w:bookmarkStart w:id="193" w:name="_91_straipsnis._Grąžintinos_1"/>
      <w:bookmarkEnd w:id="193"/>
    </w:p>
    <w:p w:rsidR="00404ACC" w:rsidRPr="008D6F34" w:rsidRDefault="00EF7D60" w:rsidP="00394477">
      <w:pPr>
        <w:pStyle w:val="Antrat1"/>
        <w:ind w:firstLine="709"/>
        <w:jc w:val="left"/>
      </w:pPr>
      <w:bookmarkStart w:id="194" w:name="_85_straipsnis._"/>
      <w:bookmarkEnd w:id="194"/>
      <w:r w:rsidRPr="008D6F34">
        <w:rPr>
          <w:u w:val="single"/>
        </w:rPr>
        <w:t xml:space="preserve"> 85 straipsnis</w:t>
      </w:r>
      <w:r w:rsidR="00404ACC" w:rsidRPr="008D6F34">
        <w:t>.</w:t>
      </w:r>
      <w:r w:rsidR="00404ACC" w:rsidRPr="008D6F34">
        <w:rPr>
          <w:b w:val="0"/>
          <w:bCs w:val="0"/>
        </w:rPr>
        <w:t xml:space="preserve">  </w:t>
      </w:r>
      <w:r w:rsidR="00404ACC" w:rsidRPr="008D6F34">
        <w:t>Mokestinio laikotarpio PVM deklaracijos pateikimo terminas</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rsidR="00C90F96" w:rsidRPr="008D6F34" w:rsidRDefault="00C90F96" w:rsidP="00394477">
      <w:pPr>
        <w:ind w:firstLine="709"/>
        <w:jc w:val="both"/>
        <w:rPr>
          <w:rFonts w:eastAsia="MS Mincho"/>
          <w:iCs/>
          <w:lang w:val="lt-LT"/>
        </w:rPr>
      </w:pPr>
    </w:p>
    <w:p w:rsidR="00C90F96" w:rsidRPr="008D6F34" w:rsidRDefault="00C90F96" w:rsidP="00394477">
      <w:pPr>
        <w:ind w:firstLine="709"/>
        <w:jc w:val="both"/>
        <w:rPr>
          <w:rFonts w:eastAsia="MS Mincho"/>
          <w:b/>
          <w:iCs/>
          <w:lang w:val="lt-LT"/>
        </w:rPr>
      </w:pPr>
      <w:r w:rsidRPr="008D6F34">
        <w:rPr>
          <w:rFonts w:eastAsia="MS Mincho"/>
          <w:b/>
          <w:iCs/>
          <w:lang w:val="lt-LT"/>
        </w:rPr>
        <w:t>Komentaras</w:t>
      </w:r>
    </w:p>
    <w:p w:rsidR="00C90F96" w:rsidRPr="008D6F34" w:rsidRDefault="00C90F96" w:rsidP="00394477">
      <w:pPr>
        <w:ind w:firstLine="709"/>
        <w:jc w:val="both"/>
        <w:rPr>
          <w:rFonts w:eastAsia="MS Mincho"/>
          <w:iCs/>
          <w:lang w:val="lt-LT"/>
        </w:rPr>
      </w:pPr>
    </w:p>
    <w:p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8D6F34" w:rsidRDefault="00404ACC" w:rsidP="00394477">
      <w:pPr>
        <w:ind w:firstLine="709"/>
        <w:jc w:val="both"/>
        <w:rPr>
          <w:bCs/>
          <w:lang w:val="lt-LT"/>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8D6F34" w:rsidRDefault="00404ACC" w:rsidP="00394477">
      <w:pPr>
        <w:ind w:firstLine="709"/>
        <w:jc w:val="both"/>
        <w:rPr>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rsidR="008D2351" w:rsidRPr="008D6F34" w:rsidRDefault="008D2351"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tc>
          <w:tcPr>
            <w:tcW w:w="4960" w:type="dxa"/>
            <w:gridSpan w:val="2"/>
          </w:tcPr>
          <w:p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w:t>
            </w:r>
          </w:p>
        </w:tc>
        <w:tc>
          <w:tcPr>
            <w:tcW w:w="4430" w:type="dxa"/>
          </w:tcPr>
          <w:p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II.</w:t>
            </w:r>
          </w:p>
        </w:tc>
        <w:tc>
          <w:tcPr>
            <w:tcW w:w="4430" w:type="dxa"/>
          </w:tcPr>
          <w:p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III.</w:t>
            </w:r>
          </w:p>
        </w:tc>
        <w:tc>
          <w:tcPr>
            <w:tcW w:w="4430" w:type="dxa"/>
          </w:tcPr>
          <w:p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IV.</w:t>
            </w:r>
          </w:p>
        </w:tc>
        <w:tc>
          <w:tcPr>
            <w:tcW w:w="4430" w:type="dxa"/>
          </w:tcPr>
          <w:p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rsidR="00404ACC" w:rsidRPr="008D6F34" w:rsidRDefault="00404ACC" w:rsidP="00394477">
            <w:pPr>
              <w:spacing w:line="360" w:lineRule="auto"/>
              <w:ind w:firstLine="709"/>
              <w:jc w:val="both"/>
              <w:rPr>
                <w:lang w:val="lt-LT"/>
              </w:rPr>
            </w:pPr>
            <w:r w:rsidRPr="008D6F34">
              <w:rPr>
                <w:lang w:val="lt-LT"/>
              </w:rPr>
              <w:t>Sausio 20 d.</w:t>
            </w:r>
          </w:p>
        </w:tc>
      </w:tr>
    </w:tbl>
    <w:p w:rsidR="00404ACC" w:rsidRPr="008D6F34" w:rsidRDefault="00404ACC" w:rsidP="00394477">
      <w:pPr>
        <w:spacing w:line="360" w:lineRule="auto"/>
        <w:ind w:firstLine="709"/>
        <w:jc w:val="both"/>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CB6D0D" w:rsidRPr="008D6F34" w:rsidRDefault="00CB6D0D" w:rsidP="00394477">
      <w:pPr>
        <w:pStyle w:val="Pagrindinistekstas"/>
        <w:ind w:firstLine="709"/>
        <w:rPr>
          <w:rFonts w:ascii="Times New Roman" w:hAnsi="Times New Roman"/>
          <w:b w:val="0"/>
          <w:bCs/>
          <w:szCs w:val="24"/>
        </w:rPr>
      </w:pPr>
    </w:p>
    <w:p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rsidR="00CB6D0D" w:rsidRPr="008D6F34" w:rsidRDefault="00CB6D0D" w:rsidP="00853A58">
      <w:pPr>
        <w:ind w:firstLine="709"/>
        <w:jc w:val="both"/>
        <w:rPr>
          <w:b/>
          <w:lang w:val="lt-LT"/>
        </w:rPr>
      </w:pPr>
    </w:p>
    <w:p w:rsidR="00CB6D0D" w:rsidRPr="008D6F34" w:rsidRDefault="00CB6D0D" w:rsidP="00853A58">
      <w:pPr>
        <w:ind w:firstLine="709"/>
        <w:jc w:val="both"/>
        <w:rPr>
          <w:b/>
          <w:lang w:val="lt-LT"/>
        </w:rPr>
      </w:pPr>
      <w:r w:rsidRPr="008D6F34">
        <w:rPr>
          <w:b/>
          <w:lang w:val="lt-LT"/>
        </w:rPr>
        <w:t>Komentaras</w:t>
      </w:r>
    </w:p>
    <w:p w:rsidR="00CB6D0D" w:rsidRPr="008D6F34" w:rsidRDefault="00CB6D0D" w:rsidP="00853A58">
      <w:pPr>
        <w:ind w:firstLine="709"/>
        <w:jc w:val="both"/>
        <w:rPr>
          <w:b/>
          <w:lang w:val="lt-LT"/>
        </w:rPr>
      </w:pPr>
    </w:p>
    <w:p w:rsidR="00CB6D0D" w:rsidRPr="008D6F34" w:rsidRDefault="00CB6D0D" w:rsidP="00853A58">
      <w:pPr>
        <w:ind w:firstLine="709"/>
        <w:jc w:val="both"/>
        <w:rPr>
          <w:lang w:val="lt-LT"/>
        </w:rPr>
      </w:pPr>
      <w:r w:rsidRPr="008D6F34">
        <w:rPr>
          <w:lang w:val="lt-LT"/>
        </w:rPr>
        <w:t>Komentaras rengiamas</w:t>
      </w:r>
    </w:p>
    <w:p w:rsidR="00CB6D0D" w:rsidRPr="008D6F34" w:rsidRDefault="00CB6D0D" w:rsidP="00394477">
      <w:pPr>
        <w:ind w:firstLine="709"/>
        <w:rPr>
          <w:lang w:val="lt-LT"/>
        </w:rPr>
      </w:pPr>
    </w:p>
    <w:p w:rsidR="00CB6D0D" w:rsidRPr="008D6F34" w:rsidRDefault="00CB6D0D" w:rsidP="00853A58">
      <w:pPr>
        <w:ind w:firstLine="709"/>
        <w:jc w:val="both"/>
        <w:rPr>
          <w:b/>
          <w:lang w:val="lt-LT"/>
        </w:rPr>
      </w:pPr>
      <w:r w:rsidRPr="008D6F34">
        <w:rPr>
          <w:b/>
          <w:bCs/>
          <w:color w:val="000000"/>
          <w:lang w:val="lt-LT" w:eastAsia="lt-LT"/>
        </w:rPr>
        <w:lastRenderedPageBreak/>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rsidR="00CB6D0D" w:rsidRPr="008D6F34" w:rsidRDefault="00CB6D0D" w:rsidP="00853A58">
      <w:pPr>
        <w:ind w:firstLine="709"/>
        <w:jc w:val="both"/>
        <w:rPr>
          <w:b/>
          <w:lang w:val="lt-LT"/>
        </w:rPr>
      </w:pPr>
    </w:p>
    <w:p w:rsidR="00CB6D0D" w:rsidRPr="008D6F34" w:rsidRDefault="00CB6D0D" w:rsidP="00853A58">
      <w:pPr>
        <w:ind w:firstLine="709"/>
        <w:jc w:val="both"/>
        <w:rPr>
          <w:b/>
          <w:lang w:val="lt-LT"/>
        </w:rPr>
      </w:pPr>
      <w:r w:rsidRPr="008D6F34">
        <w:rPr>
          <w:b/>
          <w:lang w:val="lt-LT"/>
        </w:rPr>
        <w:t xml:space="preserve">Komentaras </w:t>
      </w:r>
    </w:p>
    <w:p w:rsidR="00CB6D0D" w:rsidRPr="008D6F34" w:rsidRDefault="00CB6D0D" w:rsidP="00853A58">
      <w:pPr>
        <w:ind w:firstLine="709"/>
        <w:jc w:val="both"/>
        <w:rPr>
          <w:b/>
          <w:lang w:val="lt-LT"/>
        </w:rPr>
      </w:pPr>
    </w:p>
    <w:p w:rsidR="00CB6D0D" w:rsidRPr="008D6F34" w:rsidRDefault="00CB6D0D" w:rsidP="00853A58">
      <w:pPr>
        <w:ind w:firstLine="709"/>
        <w:jc w:val="both"/>
        <w:rPr>
          <w:lang w:val="lt-LT"/>
        </w:rPr>
      </w:pPr>
      <w:r w:rsidRPr="008D6F34">
        <w:rPr>
          <w:lang w:val="lt-LT"/>
        </w:rPr>
        <w:t>Komentaras rengiamas</w:t>
      </w:r>
    </w:p>
    <w:p w:rsidR="00404ACC" w:rsidRPr="008D6F34" w:rsidRDefault="00404ACC" w:rsidP="00394477">
      <w:pPr>
        <w:ind w:firstLine="709"/>
        <w:rPr>
          <w:b/>
          <w:bCs/>
          <w:lang w:val="lt-LT"/>
        </w:rPr>
      </w:pPr>
    </w:p>
    <w:p w:rsidR="00404ACC" w:rsidRPr="008D6F34" w:rsidRDefault="00EF7D60" w:rsidP="00394477">
      <w:pPr>
        <w:pStyle w:val="Antrat2"/>
        <w:ind w:firstLine="709"/>
        <w:rPr>
          <w:rFonts w:ascii="Times New Roman" w:hAnsi="Times New Roman"/>
          <w:i w:val="0"/>
          <w:iCs/>
          <w:szCs w:val="24"/>
        </w:rPr>
      </w:pPr>
      <w:bookmarkStart w:id="195" w:name="_86_straipsnis._Mokestinio"/>
      <w:bookmarkEnd w:id="195"/>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rsidR="00404ACC" w:rsidRPr="008D6F34" w:rsidRDefault="00404ACC" w:rsidP="00394477">
      <w:pPr>
        <w:ind w:firstLine="709"/>
        <w:rPr>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rsidR="009C4CF6" w:rsidRPr="008D6F34" w:rsidRDefault="009C4CF6" w:rsidP="00394477">
      <w:pPr>
        <w:pStyle w:val="HTMLiankstoformatuotas"/>
        <w:ind w:firstLine="709"/>
        <w:rPr>
          <w:rFonts w:ascii="Times New Roman" w:hAnsi="Times New Roman" w:cs="Times New Roman"/>
          <w:sz w:val="24"/>
          <w:szCs w:val="24"/>
          <w:lang w:val="lt-LT"/>
        </w:rPr>
      </w:pP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ind w:firstLine="709"/>
        <w:jc w:val="both"/>
        <w:rPr>
          <w:iCs/>
          <w:color w:val="000080"/>
          <w:lang w:val="lt-LT"/>
        </w:rPr>
      </w:pPr>
      <w:r w:rsidRPr="008D6F34">
        <w:rPr>
          <w:iCs/>
          <w:color w:val="000080"/>
          <w:lang w:val="lt-LT"/>
        </w:rPr>
        <w:t xml:space="preserve">        </w:t>
      </w:r>
    </w:p>
    <w:p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35" w:history="1">
        <w:r w:rsidRPr="008D6F34">
          <w:rPr>
            <w:rStyle w:val="Hipersaitas"/>
            <w:lang w:val="lt-LT"/>
          </w:rPr>
          <w:t>įsakymu Nr. VA-29</w:t>
        </w:r>
      </w:hyperlink>
      <w:r w:rsidR="008D2351" w:rsidRPr="008D6F34">
        <w:rPr>
          <w:lang w:val="lt-LT"/>
        </w:rPr>
        <w:t xml:space="preserve"> (</w:t>
      </w:r>
      <w:r w:rsidRPr="008D6F34">
        <w:rPr>
          <w:lang w:val="lt-LT"/>
        </w:rPr>
        <w:t>toliau - Taisyklės).</w:t>
      </w:r>
    </w:p>
    <w:p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rsidR="00404ACC" w:rsidRPr="008D6F34" w:rsidRDefault="00404ACC" w:rsidP="00394477">
      <w:pPr>
        <w:ind w:firstLine="709"/>
        <w:jc w:val="both"/>
        <w:rPr>
          <w:lang w:val="lt-LT"/>
        </w:rPr>
      </w:pPr>
    </w:p>
    <w:p w:rsidR="00404ACC" w:rsidRPr="008D6F34" w:rsidRDefault="00EF7D60" w:rsidP="00394477">
      <w:pPr>
        <w:pStyle w:val="Antrat2"/>
        <w:ind w:firstLine="709"/>
        <w:rPr>
          <w:rFonts w:ascii="Times New Roman" w:hAnsi="Times New Roman"/>
          <w:b/>
          <w:bCs/>
          <w:i w:val="0"/>
          <w:iCs/>
          <w:szCs w:val="24"/>
        </w:rPr>
      </w:pPr>
      <w:bookmarkStart w:id="196" w:name="_87_straipsnis._Metinė"/>
      <w:bookmarkEnd w:id="196"/>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rsidR="00EE67E0" w:rsidRPr="008D6F34" w:rsidRDefault="00EE67E0" w:rsidP="00394477">
      <w:pPr>
        <w:pStyle w:val="Pagrindinistekstas"/>
        <w:ind w:firstLine="709"/>
        <w:rPr>
          <w:rFonts w:ascii="Times New Roman" w:hAnsi="Times New Roman"/>
          <w:iCs/>
          <w:color w:val="000080"/>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rsidR="00404ACC" w:rsidRPr="008D6F34" w:rsidRDefault="00404ACC" w:rsidP="00394477">
      <w:pPr>
        <w:pStyle w:val="Pagrindinistekstas"/>
        <w:ind w:firstLine="709"/>
        <w:rPr>
          <w:rFonts w:ascii="Times New Roman" w:hAnsi="Times New Roman"/>
          <w:iCs/>
          <w:color w:val="000080"/>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rsidR="00EE67E0" w:rsidRPr="008D6F34" w:rsidRDefault="00404ACC" w:rsidP="00394477">
      <w:pPr>
        <w:ind w:firstLine="709"/>
        <w:jc w:val="both"/>
        <w:rPr>
          <w:lang w:val="lt-LT"/>
        </w:rPr>
      </w:pPr>
      <w:r w:rsidRPr="008D6F34">
        <w:rPr>
          <w:lang w:val="lt-LT"/>
        </w:rPr>
        <w:t xml:space="preserve"> 2.  Metinę PVM deklaraciją privalo pateikti:</w:t>
      </w:r>
    </w:p>
    <w:p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2.3. PVM mokėtojai, kurių įsigyto (pasigaminto) nekilnojamojo  pagal prigimtį daikto (įskaitant pastatų (statinių) esminius pagerinimus) ir kito ilgalaikio materialiojo turto, nurodyto PVM įstatymo 67 straipsnyje,  pirkimo (importo) PVM ar jo dalis  buvo įtraukta į PVM atskaitą, o </w:t>
      </w:r>
      <w:r w:rsidRPr="008D6F34">
        <w:rPr>
          <w:rFonts w:ascii="Times New Roman" w:hAnsi="Times New Roman"/>
          <w:szCs w:val="24"/>
        </w:rPr>
        <w:lastRenderedPageBreak/>
        <w:t>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rsidR="00692572" w:rsidRPr="008D6F34" w:rsidRDefault="00692572"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36"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p>
    <w:p w:rsidR="00404ACC" w:rsidRPr="008D6F34" w:rsidRDefault="00EF7D60" w:rsidP="00394477">
      <w:pPr>
        <w:pStyle w:val="Antrat2"/>
        <w:ind w:firstLine="709"/>
        <w:rPr>
          <w:rFonts w:ascii="Times New Roman" w:hAnsi="Times New Roman"/>
          <w:b/>
          <w:bCs/>
          <w:i w:val="0"/>
          <w:iCs/>
          <w:szCs w:val="24"/>
        </w:rPr>
      </w:pPr>
      <w:bookmarkStart w:id="197" w:name="_88_straipsnis._Išregistruojamo"/>
      <w:bookmarkEnd w:id="197"/>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rsidR="00404ACC" w:rsidRPr="008D6F34" w:rsidRDefault="00404ACC" w:rsidP="00394477">
      <w:pPr>
        <w:ind w:firstLine="709"/>
        <w:jc w:val="both"/>
        <w:rPr>
          <w:b/>
          <w:bCs/>
          <w:lang w:val="lt-LT"/>
        </w:rPr>
      </w:pPr>
    </w:p>
    <w:p w:rsidR="00404ACC" w:rsidRPr="008D6F34" w:rsidRDefault="00404ACC" w:rsidP="00394477">
      <w:pPr>
        <w:pStyle w:val="Pagrindinistekstas2"/>
        <w:ind w:firstLine="709"/>
        <w:rPr>
          <w:b/>
          <w:bCs/>
        </w:rPr>
      </w:pPr>
      <w:r w:rsidRPr="008D6F34">
        <w:rPr>
          <w:b/>
          <w:bCs/>
        </w:rPr>
        <w:lastRenderedPageBreak/>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rsidR="00404ACC" w:rsidRPr="008D6F34" w:rsidRDefault="00404ACC" w:rsidP="00394477">
      <w:pPr>
        <w:pStyle w:val="Pagrindinistekstas2"/>
        <w:ind w:firstLine="709"/>
        <w:rPr>
          <w:b/>
          <w:bCs/>
        </w:rPr>
      </w:pPr>
    </w:p>
    <w:p w:rsidR="00404ACC" w:rsidRPr="008D6F34" w:rsidRDefault="00404ACC" w:rsidP="00394477">
      <w:pPr>
        <w:pStyle w:val="Pagrindinistekstas2"/>
        <w:ind w:firstLine="709"/>
        <w:rPr>
          <w:b/>
          <w:bCs/>
        </w:rPr>
      </w:pPr>
      <w:r w:rsidRPr="008D6F34">
        <w:rPr>
          <w:b/>
          <w:bCs/>
        </w:rPr>
        <w:t>Komentaras</w:t>
      </w:r>
    </w:p>
    <w:p w:rsidR="00404ACC" w:rsidRPr="008D6F34" w:rsidRDefault="00404ACC" w:rsidP="00394477">
      <w:pPr>
        <w:pStyle w:val="Pagrindinistekstas2"/>
        <w:ind w:firstLine="709"/>
      </w:pPr>
    </w:p>
    <w:p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rsidR="001D03E8" w:rsidRPr="008D6F34" w:rsidRDefault="001D03E8" w:rsidP="00394477">
      <w:pPr>
        <w:pStyle w:val="Pagrindinistekstas2"/>
        <w:ind w:firstLine="709"/>
      </w:pPr>
    </w:p>
    <w:p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rsidR="001D03E8" w:rsidRPr="008D6F34" w:rsidRDefault="001D03E8" w:rsidP="00394477">
      <w:pPr>
        <w:pStyle w:val="Pagrindinistekstas2"/>
        <w:ind w:firstLine="709"/>
      </w:pPr>
    </w:p>
    <w:p w:rsidR="009C4CF6" w:rsidRPr="008D6F34" w:rsidRDefault="009C4CF6" w:rsidP="00394477">
      <w:pPr>
        <w:pStyle w:val="Pagrindinistekstas2"/>
        <w:ind w:firstLine="709"/>
        <w:rPr>
          <w:b/>
        </w:rPr>
      </w:pPr>
      <w:r w:rsidRPr="008D6F34">
        <w:rPr>
          <w:b/>
        </w:rPr>
        <w:t>Komentaras</w:t>
      </w:r>
    </w:p>
    <w:p w:rsidR="009C4CF6" w:rsidRPr="008D6F34" w:rsidRDefault="009C4CF6" w:rsidP="00394477">
      <w:pPr>
        <w:pStyle w:val="Pagrindinistekstas2"/>
        <w:ind w:firstLine="709"/>
      </w:pPr>
    </w:p>
    <w:p w:rsidR="001D03E8" w:rsidRPr="008D6F34" w:rsidRDefault="001D03E8" w:rsidP="00A95C81">
      <w:pPr>
        <w:pStyle w:val="Pagrindinistekstas2"/>
        <w:ind w:firstLine="709"/>
      </w:pPr>
      <w:r w:rsidRPr="008D6F34">
        <w:t>Komentaras rengiamas</w:t>
      </w:r>
    </w:p>
    <w:p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rsidR="00404ACC" w:rsidRPr="008D6F34" w:rsidRDefault="00404ACC" w:rsidP="00394477">
      <w:pPr>
        <w:ind w:firstLine="709"/>
        <w:rPr>
          <w:b/>
          <w:lang w:val="lt-LT"/>
        </w:rPr>
      </w:pPr>
    </w:p>
    <w:p w:rsidR="00404ACC" w:rsidRPr="008D6F34" w:rsidRDefault="00404ACC" w:rsidP="00394477">
      <w:pPr>
        <w:ind w:firstLine="709"/>
        <w:rPr>
          <w:b/>
          <w:bCs/>
          <w:lang w:val="lt-LT"/>
        </w:rPr>
      </w:pPr>
      <w:r w:rsidRPr="008D6F34">
        <w:rPr>
          <w:b/>
          <w:bCs/>
          <w:lang w:val="lt-LT"/>
        </w:rPr>
        <w:t>Komentaras</w:t>
      </w:r>
    </w:p>
    <w:p w:rsidR="00404ACC" w:rsidRPr="008D6F34" w:rsidRDefault="00404ACC" w:rsidP="00394477">
      <w:pPr>
        <w:ind w:firstLine="709"/>
        <w:rPr>
          <w:lang w:val="lt-LT"/>
        </w:rPr>
      </w:pP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2. Pildant išregistruojamo iš PVM mokėtojų arba likviduojamo asmens PVM deklaracijos formą, svarbu teisingai nurodyti paskutinio mokestinio laikotarpio pabaigos datą, kuri gali nesutapti su kalendorinio mėnesio paskutine diena.</w:t>
      </w:r>
    </w:p>
    <w:p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198" w:name="_90_straipsnis._Mokėtinos"/>
      <w:bookmarkStart w:id="199" w:name="_88-1_straipsnis._Prekių"/>
      <w:bookmarkEnd w:id="198"/>
      <w:bookmarkEnd w:id="199"/>
    </w:p>
    <w:p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rsidR="005E4154" w:rsidRPr="008D6F34" w:rsidRDefault="005E4154" w:rsidP="00394477">
      <w:pPr>
        <w:spacing w:before="100" w:beforeAutospacing="1" w:after="100" w:afterAutospacing="1"/>
        <w:ind w:firstLine="709"/>
        <w:jc w:val="both"/>
        <w:rPr>
          <w:b/>
          <w:lang w:val="lt-LT"/>
        </w:rPr>
      </w:pPr>
      <w:r w:rsidRPr="008D6F34">
        <w:rPr>
          <w:b/>
          <w:lang w:val="lt-LT"/>
        </w:rPr>
        <w:t>1. PVM mokėtojai, tiekiantys į kitą valstybę narę prekes ir (arba)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w:t>
      </w:r>
      <w:r w:rsidRPr="008D6F34">
        <w:rPr>
          <w:b/>
          <w:vertAlign w:val="superscript"/>
          <w:lang w:val="lt-LT"/>
        </w:rPr>
        <w:t>2</w:t>
      </w:r>
      <w:r w:rsidRPr="008D6F34">
        <w:rPr>
          <w:b/>
          <w:lang w:val="lt-LT"/>
        </w:rPr>
        <w:t xml:space="preserve">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w:t>
      </w:r>
      <w:bookmarkStart w:id="200" w:name="98z"/>
      <w:r w:rsidRPr="008D6F34">
        <w:rPr>
          <w:b/>
          <w:color w:val="000000"/>
          <w:lang w:val="lt-LT"/>
        </w:rPr>
        <w:t>vertė</w:t>
      </w:r>
      <w:bookmarkEnd w:id="200"/>
      <w:r w:rsidRPr="008D6F34">
        <w:rPr>
          <w:b/>
          <w:lang w:val="lt-LT"/>
        </w:rPr>
        <w:t>s patikslinimus dėl šio Įstatymo 15 straipsnio 19 dalyje nurodytų aplinkybių, atliktus per tą kalendorinį mėnesį.</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pStyle w:val="Pagrindiniotekstotrauka"/>
        <w:rPr>
          <w:rFonts w:ascii="Times New Roman" w:hAnsi="Times New Roman"/>
          <w:b/>
          <w:bCs/>
          <w:szCs w:val="24"/>
        </w:rPr>
      </w:pP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37"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lastRenderedPageBreak/>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rsidR="005E4154" w:rsidRPr="008D6F34"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naujų transporto priemonių ir akcizais apmokestinamų prekių tiekimą kitų valstybių narių PVM mokėtojams;</w:t>
      </w:r>
    </w:p>
    <w:p w:rsidR="005E4154" w:rsidRPr="008D6F34" w:rsidRDefault="005E4154" w:rsidP="00394477">
      <w:pPr>
        <w:pStyle w:val="Pagrindiniotekstotrauka3"/>
        <w:tabs>
          <w:tab w:val="left" w:pos="1134"/>
        </w:tabs>
        <w:ind w:firstLine="709"/>
        <w:rPr>
          <w:rFonts w:ascii="Times New Roman" w:hAnsi="Times New Roman"/>
          <w:color w:val="003300"/>
          <w:szCs w:val="24"/>
        </w:rPr>
      </w:pPr>
      <w:r w:rsidRPr="008D6F34">
        <w:rPr>
          <w:rFonts w:ascii="Times New Roman" w:hAnsi="Times New Roman"/>
          <w:noProof/>
          <w:color w:val="003300"/>
          <w:szCs w:val="24"/>
        </w:rPr>
        <w:t xml:space="preserve">- </w:t>
      </w:r>
      <w:r w:rsidRPr="008D6F34">
        <w:rPr>
          <w:rFonts w:ascii="Times New Roman" w:hAnsi="Times New Roman"/>
          <w:color w:val="003300"/>
          <w:szCs w:val="24"/>
        </w:rPr>
        <w:t>importo PVM neapmokestintų į Lietuvos Respubliką importuotų prekių tiekimą kitų valstybių narių PVM mokėtojams PVM įstatymo 35 straipsnyje nurodytais atvejais;</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 xml:space="preserve">ketvirtį) patiektų į kitas valstybes nares prekių arba suteiktų paslaugų vertės atimamos (kai pardavimo vertė </w:t>
      </w:r>
      <w:r w:rsidRPr="008D6F34">
        <w:rPr>
          <w:rFonts w:ascii="Times New Roman" w:hAnsi="Times New Roman"/>
          <w:b w:val="0"/>
          <w:bCs/>
          <w:noProof/>
          <w:szCs w:val="24"/>
        </w:rPr>
        <w:lastRenderedPageBreak/>
        <w:t>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ind w:firstLine="709"/>
        <w:jc w:val="both"/>
        <w:rPr>
          <w:lang w:val="lt-LT"/>
        </w:rPr>
      </w:pP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38"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201" w:name="99z"/>
      <w:r w:rsidRPr="008D6F34">
        <w:rPr>
          <w:b/>
          <w:color w:val="000000"/>
          <w:lang w:val="lt-LT"/>
        </w:rPr>
        <w:t>mokesčio</w:t>
      </w:r>
      <w:bookmarkEnd w:id="201"/>
      <w:r w:rsidRPr="008D6F34">
        <w:rPr>
          <w:b/>
          <w:lang w:val="lt-LT"/>
        </w:rPr>
        <w:t xml:space="preserve"> administratorius</w:t>
      </w:r>
      <w:r w:rsidRPr="008D6F34">
        <w:rPr>
          <w:lang w:val="lt-LT"/>
        </w:rPr>
        <w:t>.</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pStyle w:val="Pagrindiniotekstotrauka"/>
        <w:rPr>
          <w:rFonts w:ascii="Times New Roman" w:hAnsi="Times New Roman"/>
          <w:szCs w:val="24"/>
        </w:rPr>
      </w:pPr>
    </w:p>
    <w:p w:rsidR="005E4154" w:rsidRPr="008D6F34" w:rsidRDefault="005E4154" w:rsidP="00394477">
      <w:pPr>
        <w:pStyle w:val="Pagrindiniotekstotrauka"/>
        <w:numPr>
          <w:ilvl w:val="0"/>
          <w:numId w:val="73"/>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39"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rsidR="00F31812" w:rsidRPr="008D6F34" w:rsidRDefault="00F31812" w:rsidP="00394477">
      <w:pPr>
        <w:ind w:firstLine="709"/>
        <w:rPr>
          <w:lang w:val="lt-LT"/>
        </w:rPr>
      </w:pPr>
    </w:p>
    <w:p w:rsidR="00D76584" w:rsidRPr="008D6F34" w:rsidRDefault="00404ACC" w:rsidP="00CA0AA7">
      <w:pPr>
        <w:ind w:firstLine="709"/>
        <w:jc w:val="both"/>
        <w:rPr>
          <w:b/>
          <w:lang w:val="lt-LT"/>
        </w:rPr>
      </w:pPr>
      <w:bookmarkStart w:id="202" w:name="_88(2)_straipsnis._Deklaracijų"/>
      <w:bookmarkEnd w:id="202"/>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03" w:name="n2da28b5ab3ef4e87999726103bf18ac1"/>
      <w:r w:rsidR="00CA0AA7" w:rsidRPr="008D6F34">
        <w:rPr>
          <w:b/>
          <w:iCs/>
          <w:color w:val="000000"/>
        </w:rPr>
        <w:t>XII-2039</w:t>
      </w:r>
      <w:bookmarkEnd w:id="203"/>
      <w:r w:rsidR="00CA0AA7" w:rsidRPr="008D6F34">
        <w:rPr>
          <w:b/>
          <w:iCs/>
          <w:color w:val="000000"/>
          <w:shd w:val="clear" w:color="auto" w:fill="FFFFFF"/>
        </w:rPr>
        <w:t> (nuo 2016 10 01)</w:t>
      </w:r>
      <w:r w:rsidR="00D76584" w:rsidRPr="008D6F34">
        <w:rPr>
          <w:b/>
          <w:lang w:val="lt-LT"/>
        </w:rPr>
        <w:tab/>
      </w:r>
    </w:p>
    <w:p w:rsidR="00404ACC" w:rsidRPr="008D6F34" w:rsidRDefault="00404ACC" w:rsidP="00394477">
      <w:pPr>
        <w:ind w:firstLine="709"/>
        <w:jc w:val="both"/>
        <w:rPr>
          <w:lang w:val="lt-LT"/>
        </w:rPr>
      </w:pPr>
      <w:bookmarkStart w:id="204" w:name="_89_straipsnis._Už"/>
      <w:bookmarkEnd w:id="204"/>
    </w:p>
    <w:p w:rsidR="00763298" w:rsidRPr="008D6F34" w:rsidRDefault="00763298" w:rsidP="00394477">
      <w:pPr>
        <w:ind w:firstLine="709"/>
        <w:jc w:val="both"/>
        <w:rPr>
          <w:rFonts w:eastAsia="Calibri"/>
          <w:b/>
          <w:lang w:val="lt-LT" w:eastAsia="ja-JP"/>
        </w:rPr>
      </w:pPr>
      <w:bookmarkStart w:id="205" w:name="straipsnis89_1p"/>
      <w:bookmarkEnd w:id="205"/>
      <w:r w:rsidRPr="008D6F34">
        <w:rPr>
          <w:rFonts w:eastAsia="Calibri"/>
          <w:b/>
          <w:u w:val="single"/>
          <w:lang w:val="lt-LT" w:eastAsia="ja-JP"/>
        </w:rPr>
        <w:t>89 straipsnis.</w:t>
      </w:r>
      <w:r w:rsidRPr="008D6F34">
        <w:rPr>
          <w:rFonts w:eastAsia="Calibri"/>
          <w:b/>
          <w:lang w:val="lt-LT" w:eastAsia="ja-JP"/>
        </w:rPr>
        <w:t xml:space="preserve"> Už mokestinį laikotarpį mokėtinos į biudžetą PVM  sumos apskaičiavimas</w:t>
      </w:r>
    </w:p>
    <w:p w:rsidR="00763298" w:rsidRPr="008D6F34" w:rsidRDefault="00763298" w:rsidP="00394477">
      <w:pPr>
        <w:ind w:firstLine="709"/>
        <w:jc w:val="both"/>
        <w:rPr>
          <w:rFonts w:eastAsia="Calibri"/>
          <w:b/>
          <w:lang w:val="lt-LT" w:eastAsia="ja-JP"/>
        </w:rPr>
      </w:pPr>
      <w:r w:rsidRPr="008D6F34">
        <w:rPr>
          <w:rFonts w:eastAsia="Calibri"/>
          <w:b/>
          <w:lang w:val="lt-LT" w:eastAsia="ja-JP"/>
        </w:rPr>
        <w:t xml:space="preserve">  </w:t>
      </w:r>
    </w:p>
    <w:p w:rsidR="00763298" w:rsidRPr="008D6F34" w:rsidRDefault="00763298" w:rsidP="00394477">
      <w:pPr>
        <w:ind w:firstLine="709"/>
        <w:jc w:val="both"/>
        <w:rPr>
          <w:rFonts w:eastAsia="Calibri"/>
          <w:b/>
          <w:lang w:val="lt-LT" w:eastAsia="ja-JP"/>
        </w:rPr>
      </w:pPr>
      <w:r w:rsidRPr="008D6F34">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b/>
          <w:lang w:val="lt-LT" w:eastAsia="ja-JP"/>
        </w:rPr>
      </w:pPr>
      <w:r w:rsidRPr="008D6F34">
        <w:rPr>
          <w:rFonts w:eastAsia="Calibri"/>
          <w:b/>
          <w:lang w:val="lt-LT" w:eastAsia="ja-JP"/>
        </w:rPr>
        <w:t>Komentaras</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toliau – PVM deklaracija FR0600 forma).</w:t>
      </w:r>
    </w:p>
    <w:p w:rsidR="00763298" w:rsidRPr="008D6F34" w:rsidRDefault="00763298" w:rsidP="00394477">
      <w:pPr>
        <w:ind w:firstLine="709"/>
        <w:jc w:val="both"/>
        <w:rPr>
          <w:rFonts w:eastAsia="Calibri"/>
          <w:lang w:val="lt-LT" w:eastAsia="ja-JP"/>
        </w:rPr>
      </w:pPr>
      <w:r w:rsidRPr="008D6F34">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Valstybinėje mokesčių inspekcijoje (toliau - VMI), vadovaujantis PVM  įstatymo 94 straipsnio nuostatomis, atėmus  atskaitomą pirkimo ir (arba) importo PVM sumą.</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w:t>
      </w:r>
      <w:r w:rsidRPr="008D6F34">
        <w:rPr>
          <w:rFonts w:eastAsia="Calibri"/>
          <w:lang w:val="lt-LT" w:eastAsia="ja-JP"/>
        </w:rPr>
        <w:lastRenderedPageBreak/>
        <w:t>per mokestinį laikotarpį patiektų prekių (suteiktų paslaugų) arba įsigytų prekių (paslaugų)  apmokestinamąją vertę padauginus iš atitinkamo PVM tarifo. Detalus apmokestinamos vertės apskaičiavimas bei PVM tarifų taikymas paaiškintas  atitinkamai PVM įstatymo 15 ir 19 straipsnių komentaruose.</w:t>
      </w:r>
    </w:p>
    <w:p w:rsidR="00763298" w:rsidRPr="008D6F34" w:rsidRDefault="00763298" w:rsidP="00394477">
      <w:pPr>
        <w:ind w:firstLine="709"/>
        <w:jc w:val="both"/>
        <w:rPr>
          <w:rFonts w:eastAsia="Calibri"/>
          <w:lang w:val="lt-LT" w:eastAsia="ja-JP"/>
        </w:rPr>
      </w:pPr>
      <w:r w:rsidRPr="008D6F34">
        <w:rPr>
          <w:rFonts w:eastAsia="Calibri"/>
          <w:lang w:val="lt-LT" w:eastAsia="ja-JP"/>
        </w:rPr>
        <w:t>3.1. Pardavimo PVM suma, apskaičiuota už patiektas prekes ir/arba suteiktas paslaugas, deklaruojama mokestinio laikotarpio PVM deklaracijos FR0600 formos atitinkamai 29, 30, 31 laukeliuose.</w:t>
      </w:r>
    </w:p>
    <w:p w:rsidR="00763298" w:rsidRPr="008D6F34" w:rsidRDefault="00763298" w:rsidP="00394477">
      <w:pPr>
        <w:ind w:firstLine="709"/>
        <w:jc w:val="both"/>
        <w:rPr>
          <w:rFonts w:eastAsia="Calibri"/>
          <w:lang w:val="lt-LT" w:eastAsia="ja-JP"/>
        </w:rPr>
      </w:pPr>
      <w:r w:rsidRPr="008D6F34">
        <w:rPr>
          <w:rFonts w:eastAsia="Calibri"/>
          <w:lang w:val="lt-LT" w:eastAsia="ja-JP"/>
        </w:rPr>
        <w:t>3.2 Prekių tiekimu už atlygį laikoma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rsidR="00763298" w:rsidRPr="008D6F34" w:rsidRDefault="00763298" w:rsidP="00394477">
      <w:pPr>
        <w:ind w:firstLine="709"/>
        <w:jc w:val="both"/>
        <w:rPr>
          <w:rFonts w:eastAsia="Calibri"/>
          <w:lang w:val="lt-LT" w:eastAsia="ja-JP"/>
        </w:rPr>
      </w:pPr>
      <w:r w:rsidRPr="008D6F34">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rsidR="00763298" w:rsidRPr="008D6F34" w:rsidRDefault="00763298" w:rsidP="00394477">
      <w:pPr>
        <w:ind w:firstLine="709"/>
        <w:jc w:val="both"/>
        <w:rPr>
          <w:rFonts w:eastAsia="Calibri"/>
          <w:lang w:val="lt-LT" w:eastAsia="ja-JP"/>
        </w:rPr>
      </w:pPr>
      <w:r w:rsidRPr="008D6F34">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rsidR="00763298" w:rsidRPr="008D6F34" w:rsidRDefault="00763298" w:rsidP="00394477">
      <w:pPr>
        <w:ind w:firstLine="709"/>
        <w:jc w:val="both"/>
        <w:rPr>
          <w:rFonts w:eastAsia="Calibri"/>
          <w:lang w:val="lt-LT" w:eastAsia="ja-JP"/>
        </w:rPr>
      </w:pPr>
      <w:r w:rsidRPr="008D6F34">
        <w:rPr>
          <w:rFonts w:eastAsia="Calibri"/>
          <w:lang w:val="lt-LT" w:eastAsia="ja-JP"/>
        </w:rPr>
        <w:t>-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(pvz., nuo tam tikrų išmatavimų medienos, juodųjų ir spalvotųjų metalų atliekų, laužo ir kt.). Atvejų, kai pridėtinės vertės mokestį už tiekiamas prekes (teikiamas paslaugas) išskaito ir sumoka pirkėjas (klientas), aprašas, patvirtintas Lietuvos Respublikos Vyriausybės 2002 m. birželio 13 d. nutarimu Nr. 900.</w:t>
      </w:r>
    </w:p>
    <w:p w:rsidR="00763298" w:rsidRPr="008D6F34" w:rsidRDefault="00763298" w:rsidP="00394477">
      <w:pPr>
        <w:ind w:firstLine="709"/>
        <w:jc w:val="both"/>
        <w:rPr>
          <w:rFonts w:eastAsia="Calibri"/>
          <w:lang w:val="lt-LT" w:eastAsia="ja-JP"/>
        </w:rPr>
      </w:pPr>
      <w:r w:rsidRPr="008D6F34">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 nustatytais atvejais nuo:</w:t>
      </w:r>
    </w:p>
    <w:p w:rsidR="00763298" w:rsidRPr="008D6F34" w:rsidRDefault="00763298" w:rsidP="00394477">
      <w:pPr>
        <w:ind w:firstLine="709"/>
        <w:jc w:val="both"/>
        <w:rPr>
          <w:rFonts w:eastAsia="Calibri"/>
          <w:lang w:val="lt-LT" w:eastAsia="ja-JP"/>
        </w:rPr>
      </w:pPr>
      <w:r w:rsidRPr="008D6F34">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rsidR="00763298" w:rsidRPr="008D6F34" w:rsidRDefault="00763298" w:rsidP="00394477">
      <w:pPr>
        <w:ind w:firstLine="709"/>
        <w:jc w:val="both"/>
        <w:rPr>
          <w:rFonts w:eastAsia="Calibri"/>
          <w:lang w:val="lt-LT" w:eastAsia="ja-JP"/>
        </w:rPr>
      </w:pPr>
      <w:r w:rsidRPr="008D6F34">
        <w:rPr>
          <w:rFonts w:eastAsia="Calibri"/>
          <w:lang w:val="lt-LT" w:eastAsia="ja-JP"/>
        </w:rPr>
        <w:t>- PVM įstatymo 95 straipsnio 3 dalyje nurodytais atvejais pirkėjo – PVM mokėtojo iš užsienio asmens, neįsikūrusio šalies teritorijoje įsigytų prekių apmokestinamosios vertės:</w:t>
      </w:r>
    </w:p>
    <w:p w:rsidR="00763298" w:rsidRPr="008D6F34" w:rsidRDefault="00763298" w:rsidP="00394477">
      <w:pPr>
        <w:numPr>
          <w:ilvl w:val="0"/>
          <w:numId w:val="94"/>
        </w:numPr>
        <w:ind w:left="0" w:firstLine="709"/>
        <w:contextualSpacing/>
        <w:jc w:val="both"/>
        <w:rPr>
          <w:rFonts w:eastAsia="Calibri"/>
          <w:lang w:val="lt-LT" w:eastAsia="ja-JP"/>
        </w:rPr>
      </w:pPr>
      <w:r w:rsidRPr="008D6F34">
        <w:rPr>
          <w:rFonts w:eastAsia="Calibri"/>
          <w:lang w:val="lt-LT" w:eastAsia="ja-JP"/>
        </w:rPr>
        <w:t>gamtinių dujų ir elektros, nurodytų PVM įstatymo 12 straipsnio 6 dalyje;</w:t>
      </w:r>
    </w:p>
    <w:p w:rsidR="00763298" w:rsidRPr="008D6F34" w:rsidRDefault="00763298" w:rsidP="00394477">
      <w:pPr>
        <w:numPr>
          <w:ilvl w:val="0"/>
          <w:numId w:val="94"/>
        </w:numPr>
        <w:ind w:left="0" w:firstLine="709"/>
        <w:contextualSpacing/>
        <w:jc w:val="both"/>
        <w:rPr>
          <w:rFonts w:eastAsia="Calibri"/>
          <w:lang w:val="lt-LT" w:eastAsia="ja-JP"/>
        </w:rPr>
      </w:pPr>
      <w:r w:rsidRPr="008D6F34">
        <w:rPr>
          <w:rFonts w:eastAsia="Calibri"/>
          <w:lang w:val="lt-LT" w:eastAsia="ja-JP"/>
        </w:rPr>
        <w:t>prekių, kurios yra instaliuojamos ar surenkamos šalies teritorijoje;</w:t>
      </w:r>
    </w:p>
    <w:p w:rsidR="00763298" w:rsidRPr="008D6F34" w:rsidRDefault="00763298" w:rsidP="00394477">
      <w:pPr>
        <w:ind w:firstLine="709"/>
        <w:jc w:val="both"/>
        <w:rPr>
          <w:rFonts w:eastAsia="Calibri"/>
          <w:lang w:val="lt-LT" w:eastAsia="ja-JP"/>
        </w:rPr>
      </w:pPr>
      <w:r w:rsidRPr="008D6F34">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8D6F34">
        <w:rPr>
          <w:rFonts w:eastAsia="Calibri"/>
          <w:vertAlign w:val="superscript"/>
          <w:lang w:val="lt-LT" w:eastAsia="ja-JP"/>
        </w:rPr>
        <w:t xml:space="preserve">1 </w:t>
      </w:r>
      <w:r w:rsidRPr="008D6F34">
        <w:rPr>
          <w:rFonts w:eastAsia="Calibri"/>
          <w:lang w:val="lt-LT" w:eastAsia="ja-JP"/>
        </w:rPr>
        <w:t>straipsnio 3 dalis – prekių įsigijimas pagal trikampės prekybos sandorius, kai Lietuvos Respublikos PVM mokėtojas yra galutinis pirkėjas šiame sandoryje);</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PVM įstatymo 95 straipsnio 5 dalyje nustatytais atvejais pirkėjo – apmokestinamojo asmens iš užsienio asmens, vykdančio kitą, negu nurodyta PVM įstatymo 95 straipsnio 1-4 dalyse, veiklą ir </w:t>
      </w:r>
      <w:r w:rsidRPr="008D6F34">
        <w:rPr>
          <w:rFonts w:eastAsia="Calibri"/>
          <w:lang w:val="lt-LT" w:eastAsia="ja-JP"/>
        </w:rPr>
        <w:lastRenderedPageBreak/>
        <w:t>neįsiregistravusio Lietuvoje Respublikoje PVM mokėtoju, įsigytų prekių ir paslaugų apmokestinamosios vertės.</w:t>
      </w:r>
    </w:p>
    <w:p w:rsidR="00763298" w:rsidRPr="008D6F34" w:rsidRDefault="00763298" w:rsidP="00394477">
      <w:pPr>
        <w:ind w:firstLine="709"/>
        <w:jc w:val="both"/>
        <w:rPr>
          <w:rFonts w:eastAsia="Calibri"/>
          <w:lang w:val="lt-LT" w:eastAsia="ja-JP"/>
        </w:rPr>
      </w:pPr>
      <w:r w:rsidRPr="008D6F34">
        <w:rPr>
          <w:rFonts w:eastAsia="Calibri"/>
          <w:lang w:val="lt-LT" w:eastAsia="ja-JP"/>
        </w:rPr>
        <w:t>3. 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rsidR="00763298" w:rsidRPr="008D6F34" w:rsidRDefault="00763298" w:rsidP="00394477">
      <w:pPr>
        <w:ind w:firstLine="709"/>
        <w:jc w:val="both"/>
        <w:rPr>
          <w:rFonts w:eastAsia="Calibri"/>
          <w:lang w:val="lt-LT" w:eastAsia="ja-JP"/>
        </w:rPr>
      </w:pPr>
      <w:r w:rsidRPr="008D6F34">
        <w:rPr>
          <w:rFonts w:eastAsia="Calibri"/>
          <w:lang w:val="lt-LT" w:eastAsia="ja-JP"/>
        </w:rPr>
        <w:t>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įsakymo Nr. VA-94/1B-785 „Dėl importo pridėtinės vertės mokesčio įskaitymo taisyklių patvirtinimo“ nustatyta  tvarka kontroliuoja  Valstybinė mokesčių inspekcija (toliau - VMI). Ši importo PVM suma deklaruojama PVM deklaracijos FR0600 formos 27 laukelyje.</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šio dalies komentaro 3.5 punktuose nurodyta pardavimo PVM suma, kurią už pirktas prekes (įsigytas paslaugas) apskaičiuoja (arba išskaito) ir sumoka pirkėjas. Šios pirkimo PVM sumos deklaruojamos PVM deklaracijos  FR0600 formos </w:t>
      </w:r>
      <w:r w:rsidRPr="008D6F34">
        <w:rPr>
          <w:rFonts w:eastAsia="Calibri"/>
          <w:b/>
          <w:lang w:val="lt-LT" w:eastAsia="ja-JP"/>
        </w:rPr>
        <w:t xml:space="preserve">25 </w:t>
      </w:r>
      <w:r w:rsidRPr="008D6F34">
        <w:rPr>
          <w:rFonts w:eastAsia="Calibri"/>
          <w:lang w:val="lt-LT" w:eastAsia="ja-JP"/>
        </w:rPr>
        <w:t>laukelyje. Pirkimo PVM sumai, kuri (arba jos dalis) gali būti atskaitoma iš   pardavimo PVM , prilyginama ir  PVM suma,  apskaičiuota  už įsigytas prekes (gautas paslaugas)  iš ūkininkų,  kuriems taikoma  kompensacinio tarifo  schema. Ši PVM suma taip pat  deklaruojama PVM deklaracijos FR0600 formos   25 laukelyje.</w:t>
      </w:r>
    </w:p>
    <w:p w:rsidR="00763298" w:rsidRPr="008D6F34" w:rsidRDefault="00763298" w:rsidP="00394477">
      <w:pPr>
        <w:ind w:firstLine="709"/>
        <w:jc w:val="both"/>
        <w:rPr>
          <w:rFonts w:eastAsia="Calibri"/>
          <w:lang w:val="lt-LT" w:eastAsia="ja-JP"/>
        </w:rPr>
      </w:pPr>
      <w:r w:rsidRPr="008D6F34">
        <w:rPr>
          <w:rFonts w:eastAsia="Calibri"/>
          <w:lang w:val="lt-LT" w:eastAsia="ja-JP"/>
        </w:rPr>
        <w:t>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rsidR="00763298" w:rsidRPr="008D6F34" w:rsidRDefault="00763298" w:rsidP="00394477">
      <w:pPr>
        <w:ind w:firstLine="709"/>
        <w:jc w:val="both"/>
        <w:rPr>
          <w:rFonts w:eastAsia="Calibri"/>
          <w:lang w:val="lt-LT" w:eastAsia="ja-JP"/>
        </w:rPr>
      </w:pPr>
      <w:r w:rsidRPr="008D6F34">
        <w:rPr>
          <w:rFonts w:eastAsia="Calibri"/>
          <w:lang w:val="lt-LT" w:eastAsia="ja-JP"/>
        </w:rPr>
        <w:t>Pažymėtina, kad PVM mokėtojas turi teisę įtraukti į PVM atskaitą ir PVM deklaracijos FR0600 formos  27 laukelyje deklaruotą importo PVM sumą (ar jos dalį), kuri įskaitoma (sumokama) VMI.</w:t>
      </w:r>
    </w:p>
    <w:p w:rsidR="00763298" w:rsidRPr="008D6F34" w:rsidRDefault="00763298" w:rsidP="00394477">
      <w:pPr>
        <w:ind w:firstLine="709"/>
        <w:jc w:val="both"/>
        <w:rPr>
          <w:rFonts w:eastAsia="Calibri"/>
          <w:lang w:val="lt-LT" w:eastAsia="ja-JP"/>
        </w:rPr>
      </w:pPr>
      <w:r w:rsidRPr="008D6F34">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negu nurodyta PVM įstatymo 58 str. 1 dalyje, jis turi teisę atskaityti ne visą, o tik dalį  mokestinio laikotarpio PVM deklaracijos FR0600 formos  25, 26 ir 27 laukeliuose deklaruotos pirkimo (importo) PVM sumos.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6.1. Atskaitoma pirkimo (importo) PVM suma deklaruojama  PVM deklaracijos  </w:t>
      </w:r>
      <w:r w:rsidRPr="008D6F34">
        <w:rPr>
          <w:rFonts w:eastAsia="Calibri"/>
          <w:strike/>
          <w:lang w:val="lt-LT" w:eastAsia="ja-JP"/>
        </w:rPr>
        <w:t xml:space="preserve"> </w:t>
      </w:r>
      <w:r w:rsidRPr="008D6F34">
        <w:rPr>
          <w:rFonts w:eastAsia="Calibri"/>
          <w:lang w:val="lt-LT" w:eastAsia="ja-JP"/>
        </w:rPr>
        <w:t>35 laukelyje. Atskaitomos pirkimo (importo) PVM sumos apskaičiavimo tvarka paaiškinta  PVM įstatymo  57- 64 straipsnių komentaruose.</w:t>
      </w:r>
    </w:p>
    <w:p w:rsidR="00763298" w:rsidRPr="008D6F34" w:rsidRDefault="00763298" w:rsidP="00394477">
      <w:pPr>
        <w:ind w:firstLine="709"/>
        <w:jc w:val="both"/>
        <w:rPr>
          <w:rFonts w:eastAsia="Calibri"/>
          <w:lang w:val="lt-LT" w:eastAsia="ja-JP"/>
        </w:rPr>
      </w:pPr>
      <w:r w:rsidRPr="008D6F34">
        <w:rPr>
          <w:rFonts w:eastAsia="Calibri"/>
          <w:lang w:val="lt-LT" w:eastAsia="ja-JP"/>
        </w:rPr>
        <w:t>Pateikiamas  mokėtinos PVM sumos apskaičiavimo pavyzdys.</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63298" w:rsidRPr="008D6F34" w:rsidTr="00D01390">
        <w:tc>
          <w:tcPr>
            <w:tcW w:w="9854" w:type="dxa"/>
            <w:shd w:val="clear" w:color="auto" w:fill="auto"/>
          </w:tcPr>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p>
          <w:p w:rsidR="00763298" w:rsidRPr="008D6F34" w:rsidRDefault="00763298" w:rsidP="00394477">
            <w:pPr>
              <w:ind w:firstLine="709"/>
              <w:jc w:val="both"/>
              <w:rPr>
                <w:rFonts w:eastAsia="Calibri"/>
                <w:lang w:val="lt-LT" w:eastAsia="ja-JP"/>
              </w:rPr>
            </w:pPr>
            <w:r w:rsidRPr="008D6F34">
              <w:rPr>
                <w:rFonts w:eastAsia="Calibri"/>
                <w:lang w:val="lt-LT" w:eastAsia="ja-JP"/>
              </w:rPr>
              <w:lastRenderedPageBreak/>
              <w:t>Įmonė A, PVM mokėtoja, vykdo PVM apmokestinamą veiklą . Tarkime, kad  2014 m. kovo mėnesį įmonė A vykdė tokią ekonominę veiklą:</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1) patiekė kitiems Lietuvos ūkio  subjektams prekių, kurios apmokestinamos  taikant  21 proc. PVM tarifą, už 200 000 Lt (be PVM),  PVM suma kurių sudarė 42 000 Lt  (200000 x  21 proc.);</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2) pardavė knygų, kurios apmokestinamos taikant </w:t>
            </w:r>
            <w:r w:rsidRPr="008D6F34">
              <w:rPr>
                <w:rFonts w:eastAsia="Calibri"/>
                <w:strike/>
                <w:lang w:val="lt-LT" w:eastAsia="ja-JP"/>
              </w:rPr>
              <w:t>5</w:t>
            </w:r>
            <w:r w:rsidRPr="008D6F34">
              <w:rPr>
                <w:rFonts w:eastAsia="Calibri"/>
                <w:lang w:val="lt-LT" w:eastAsia="ja-JP"/>
              </w:rPr>
              <w:t xml:space="preserve">  9 proc. PVM tarifą ) už </w:t>
            </w:r>
            <w:r w:rsidRPr="008D6F34">
              <w:rPr>
                <w:rFonts w:eastAsia="Calibri"/>
                <w:strike/>
                <w:lang w:val="lt-LT" w:eastAsia="ja-JP"/>
              </w:rPr>
              <w:t xml:space="preserve"> </w:t>
            </w:r>
            <w:r w:rsidRPr="008D6F34">
              <w:rPr>
                <w:rFonts w:eastAsia="Calibri"/>
                <w:lang w:val="lt-LT" w:eastAsia="ja-JP"/>
              </w:rPr>
              <w:t>5000 Lt (be PVM),  PVM suma kurių sudarė  450</w:t>
            </w:r>
            <w:r w:rsidRPr="008D6F34">
              <w:rPr>
                <w:rFonts w:eastAsia="Calibri"/>
                <w:strike/>
                <w:lang w:val="lt-LT" w:eastAsia="ja-JP"/>
              </w:rPr>
              <w:t>0</w:t>
            </w:r>
            <w:r w:rsidRPr="008D6F34">
              <w:rPr>
                <w:rFonts w:eastAsia="Calibri"/>
                <w:lang w:val="lt-LT" w:eastAsia="ja-JP"/>
              </w:rPr>
              <w:t xml:space="preserve"> Lt (5000 x9 proc.);</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3) atliko (pabaigė) pastato esminį pagerinimą už 400 000 Lt ir apskaičiavo  nuo šios sumos  84 000 Lt pardavimo PVM;</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4) importavo iš Kinijos prekių, skirtų pardavimui su PVM už 150 000 Lt, kurių importo PVM suma– 31 500 Lt įskaitoma (sumokama) VMI; </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5) įsigijo prekių, skirtų pardavimui su PVM,  iš  bankrutuojančio  Lietuvos  ūkio subjekto už 60 000 Lt, kurių  pardavimo PVM –  12 600 Lt   turi išskaityti ir sumokėti pirkėjas;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6) įsigijo iš Danijos apmokestinamojo asmens, neįsikūrusio Lietuvoje, konsultavimo paslaugų už  130 000 Lt, nuo kurių apskaičiuotą  PVM  sumą – 27 300 Lt  turi sumokėti paslaugų pirkėjas;</w:t>
            </w:r>
          </w:p>
          <w:p w:rsidR="00763298" w:rsidRPr="008D6F34" w:rsidRDefault="00763298" w:rsidP="00394477">
            <w:pPr>
              <w:ind w:firstLine="709"/>
              <w:jc w:val="both"/>
              <w:rPr>
                <w:rFonts w:eastAsia="Calibri"/>
                <w:lang w:val="lt-LT" w:eastAsia="ja-JP"/>
              </w:rPr>
            </w:pPr>
            <w:r w:rsidRPr="008D6F34">
              <w:rPr>
                <w:rFonts w:eastAsia="Calibri"/>
                <w:lang w:val="lt-LT" w:eastAsia="ja-JP"/>
              </w:rPr>
              <w:t>7) įsigijo prekių, skirtų pardavimui su PVM  iš  kitų  Lietuvos PVM mokėtojų už  100 000 Lt, kurių pirkimo PVM sudarė  21 000 Lt;</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8)  įsigijo prekių iš Vokietijos PVM mokėtojo už 50 000 Lt, ir apskaičiavo už jas  10  500 Lt pardavimo PVM.</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Mokėtinos PVM sumos apskaičiavimas mokestinio laikotarpio  PVM deklaracijoje formoje FR0600</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Pardavimo (importo)  PVM suma                  Pirkimo PVM suma          Atskaitoma PVM suma                                                                              </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r w:rsidRPr="008D6F34">
              <w:rPr>
                <w:rFonts w:eastAsia="Calibri"/>
                <w:u w:val="single"/>
                <w:lang w:val="lt-LT" w:eastAsia="ja-JP"/>
              </w:rPr>
              <w:t>29 laukelis</w:t>
            </w:r>
            <w:r w:rsidRPr="008D6F34">
              <w:rPr>
                <w:rFonts w:eastAsia="Calibri"/>
                <w:lang w:val="lt-LT" w:eastAsia="ja-JP"/>
              </w:rPr>
              <w:t xml:space="preserve">                                                   </w:t>
            </w:r>
            <w:r w:rsidRPr="008D6F34">
              <w:rPr>
                <w:rFonts w:eastAsia="Calibri"/>
                <w:u w:val="single"/>
                <w:lang w:val="lt-LT" w:eastAsia="ja-JP"/>
              </w:rPr>
              <w:t>25 laukelis</w:t>
            </w:r>
            <w:r w:rsidRPr="008D6F34">
              <w:rPr>
                <w:rFonts w:eastAsia="Calibri"/>
                <w:lang w:val="lt-LT" w:eastAsia="ja-JP"/>
              </w:rPr>
              <w:t xml:space="preserve">                              </w:t>
            </w:r>
            <w:r w:rsidRPr="008D6F34">
              <w:rPr>
                <w:rFonts w:eastAsia="Calibri"/>
                <w:u w:val="single"/>
                <w:lang w:val="lt-LT" w:eastAsia="ja-JP"/>
              </w:rPr>
              <w:t>35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1)  42 000 Lt                                           3) 84 000 Lt                             3) 84 000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3)  84 000 Lt                                           5) 12 600 Lt                            4) 31 500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6) 27 300 Lt                            5) 12 600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r w:rsidRPr="008D6F34">
              <w:rPr>
                <w:rFonts w:eastAsia="Calibri"/>
                <w:u w:val="single"/>
                <w:lang w:val="lt-LT" w:eastAsia="ja-JP"/>
              </w:rPr>
              <w:t>30 laukelis</w:t>
            </w:r>
            <w:r w:rsidRPr="008D6F34">
              <w:rPr>
                <w:rFonts w:eastAsia="Calibri"/>
                <w:lang w:val="lt-LT" w:eastAsia="ja-JP"/>
              </w:rPr>
              <w:t xml:space="preserve">                                                 7) 21 000 Lt                             6) 27 300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2) 450 Lt                                                    8) 10 500 Lt                           7) 21 000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8) 10 500 Lt</w:t>
            </w:r>
          </w:p>
          <w:p w:rsidR="00763298" w:rsidRPr="008D6F34" w:rsidRDefault="00763298" w:rsidP="00394477">
            <w:pPr>
              <w:ind w:firstLine="709"/>
              <w:jc w:val="both"/>
              <w:rPr>
                <w:rFonts w:eastAsia="Calibri"/>
                <w:u w:val="single"/>
                <w:lang w:val="lt-LT" w:eastAsia="ja-JP"/>
              </w:rPr>
            </w:pPr>
            <w:r w:rsidRPr="008D6F34">
              <w:rPr>
                <w:rFonts w:eastAsia="Calibri"/>
                <w:lang w:val="lt-LT" w:eastAsia="ja-JP"/>
              </w:rPr>
              <w:t xml:space="preserve">              </w:t>
            </w:r>
            <w:r w:rsidRPr="008D6F34">
              <w:rPr>
                <w:rFonts w:eastAsia="Calibri"/>
                <w:u w:val="single"/>
                <w:lang w:val="lt-LT" w:eastAsia="ja-JP"/>
              </w:rPr>
              <w:t>27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4) 31 500 Lt</w:t>
            </w:r>
          </w:p>
          <w:p w:rsidR="00763298" w:rsidRPr="008D6F34" w:rsidRDefault="00763298" w:rsidP="00394477">
            <w:pPr>
              <w:ind w:firstLine="709"/>
              <w:jc w:val="both"/>
              <w:rPr>
                <w:rFonts w:eastAsia="Calibri"/>
                <w:strike/>
                <w:lang w:val="lt-LT" w:eastAsia="ja-JP"/>
              </w:rPr>
            </w:pPr>
          </w:p>
          <w:p w:rsidR="00763298" w:rsidRPr="008D6F34" w:rsidRDefault="00763298" w:rsidP="00394477">
            <w:pPr>
              <w:ind w:firstLine="709"/>
              <w:jc w:val="both"/>
              <w:rPr>
                <w:rFonts w:eastAsia="Calibri"/>
                <w:u w:val="single"/>
                <w:lang w:val="lt-LT" w:eastAsia="ja-JP"/>
              </w:rPr>
            </w:pPr>
            <w:r w:rsidRPr="008D6F34">
              <w:rPr>
                <w:rFonts w:eastAsia="Calibri"/>
                <w:lang w:val="lt-LT" w:eastAsia="ja-JP"/>
              </w:rPr>
              <w:t xml:space="preserve">             </w:t>
            </w:r>
            <w:r w:rsidRPr="008D6F34">
              <w:rPr>
                <w:rFonts w:eastAsia="Calibri"/>
                <w:u w:val="single"/>
                <w:lang w:val="lt-LT" w:eastAsia="ja-JP"/>
              </w:rPr>
              <w:t>33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5) 12 600 Lt</w:t>
            </w:r>
          </w:p>
          <w:p w:rsidR="00763298" w:rsidRPr="008D6F34" w:rsidRDefault="00763298" w:rsidP="00394477">
            <w:pPr>
              <w:ind w:firstLine="709"/>
              <w:jc w:val="both"/>
              <w:rPr>
                <w:rFonts w:eastAsia="Calibri"/>
                <w:strike/>
                <w:lang w:val="lt-LT" w:eastAsia="ja-JP"/>
              </w:rPr>
            </w:pPr>
          </w:p>
          <w:p w:rsidR="00763298" w:rsidRPr="008D6F34" w:rsidRDefault="00763298" w:rsidP="00394477">
            <w:pPr>
              <w:ind w:firstLine="709"/>
              <w:jc w:val="both"/>
              <w:rPr>
                <w:rFonts w:eastAsia="Calibri"/>
                <w:u w:val="single"/>
                <w:lang w:val="lt-LT" w:eastAsia="ja-JP"/>
              </w:rPr>
            </w:pPr>
            <w:r w:rsidRPr="008D6F34">
              <w:rPr>
                <w:rFonts w:eastAsia="Calibri"/>
                <w:lang w:val="lt-LT" w:eastAsia="ja-JP"/>
              </w:rPr>
              <w:t xml:space="preserve">             </w:t>
            </w:r>
            <w:r w:rsidRPr="008D6F34">
              <w:rPr>
                <w:rFonts w:eastAsia="Calibri"/>
                <w:u w:val="single"/>
                <w:lang w:val="lt-LT" w:eastAsia="ja-JP"/>
              </w:rPr>
              <w:t>32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6) 27 300 Lt</w:t>
            </w:r>
          </w:p>
          <w:p w:rsidR="00763298" w:rsidRPr="008D6F34" w:rsidRDefault="00763298" w:rsidP="00394477">
            <w:pPr>
              <w:ind w:firstLine="709"/>
              <w:jc w:val="both"/>
              <w:rPr>
                <w:rFonts w:eastAsia="Calibri"/>
                <w:strike/>
                <w:lang w:val="lt-LT" w:eastAsia="ja-JP"/>
              </w:rPr>
            </w:pPr>
          </w:p>
          <w:p w:rsidR="00763298" w:rsidRPr="008D6F34" w:rsidRDefault="00763298" w:rsidP="00394477">
            <w:pPr>
              <w:ind w:firstLine="709"/>
              <w:jc w:val="both"/>
              <w:rPr>
                <w:rFonts w:eastAsia="Calibri"/>
                <w:u w:val="single"/>
                <w:lang w:val="lt-LT" w:eastAsia="ja-JP"/>
              </w:rPr>
            </w:pPr>
            <w:r w:rsidRPr="008D6F34">
              <w:rPr>
                <w:rFonts w:eastAsia="Calibri"/>
                <w:lang w:val="lt-LT" w:eastAsia="ja-JP"/>
              </w:rPr>
              <w:t xml:space="preserve">             </w:t>
            </w:r>
            <w:r w:rsidRPr="008D6F34">
              <w:rPr>
                <w:rFonts w:eastAsia="Calibri"/>
                <w:u w:val="single"/>
                <w:lang w:val="lt-LT" w:eastAsia="ja-JP"/>
              </w:rPr>
              <w:t>34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8) 10 500 Lt</w:t>
            </w:r>
          </w:p>
          <w:p w:rsidR="00763298" w:rsidRPr="008D6F34" w:rsidRDefault="00763298" w:rsidP="00394477">
            <w:pPr>
              <w:ind w:firstLine="709"/>
              <w:jc w:val="both"/>
              <w:rPr>
                <w:rFonts w:eastAsia="Calibri"/>
                <w:strike/>
                <w:lang w:val="lt-LT" w:eastAsia="ja-JP"/>
              </w:rPr>
            </w:pPr>
            <w:r w:rsidRPr="008D6F34">
              <w:rPr>
                <w:rFonts w:eastAsia="Calibri"/>
                <w:strike/>
                <w:lang w:val="lt-LT" w:eastAsia="ja-JP"/>
              </w:rPr>
              <w:t xml:space="preserve">         -----------------------------------------------------------------------------------------------------------</w:t>
            </w:r>
          </w:p>
          <w:p w:rsidR="00763298" w:rsidRPr="008D6F34" w:rsidRDefault="00763298" w:rsidP="00394477">
            <w:pPr>
              <w:ind w:firstLine="709"/>
              <w:jc w:val="both"/>
              <w:rPr>
                <w:rFonts w:eastAsia="Calibri"/>
                <w:lang w:val="lt-LT" w:eastAsia="ja-JP"/>
              </w:rPr>
            </w:pPr>
            <w:r w:rsidRPr="008D6F34">
              <w:rPr>
                <w:rFonts w:eastAsia="Calibri"/>
                <w:lang w:val="lt-LT" w:eastAsia="ja-JP"/>
              </w:rPr>
              <w:t>iš viso:  208 350 Lt                                           155 400 Lt                                  186 900 Lt</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Kadangi  įmonė A vykdo vien PVM apmokestinamą veiklą, tai ji visą pirkimo PVM sumą  (155 400 Lt) ir VMI įskaitomą (sumokamą ) importo PVM (31 500 Lt), iš viso 186 900 Lt  turi teisę įtraukti į PVM atskaitą, t. y. įrašyti į  FR0600 formos  35 laukelį.</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2014 m. kovo mėnesio mokėtina į biudžetą  suma sudaro 25 500 Lt (208 350 – 186 600). Ši suma įrašoma į PVM deklaracijos FR0600 formos 36 laukelį.</w:t>
            </w:r>
          </w:p>
        </w:tc>
      </w:tr>
    </w:tbl>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b/>
          <w:lang w:val="lt-LT" w:eastAsia="ja-JP"/>
        </w:rPr>
      </w:pPr>
      <w:r w:rsidRPr="008D6F34">
        <w:rPr>
          <w:rFonts w:eastAsia="Calibri"/>
          <w:b/>
          <w:lang w:val="lt-LT" w:eastAsia="ja-JP"/>
        </w:rPr>
        <w:t>Komentaras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p>
    <w:p w:rsidR="00763298" w:rsidRPr="008D6F34" w:rsidRDefault="00763298" w:rsidP="00394477">
      <w:pPr>
        <w:ind w:firstLine="709"/>
        <w:jc w:val="both"/>
        <w:rPr>
          <w:rFonts w:eastAsia="Calibri"/>
          <w:lang w:val="lt-LT" w:eastAsia="ja-JP"/>
        </w:rPr>
      </w:pPr>
      <w:r w:rsidRPr="008D6F34">
        <w:rPr>
          <w:rFonts w:eastAsia="Calibri"/>
          <w:lang w:val="lt-LT" w:eastAsia="ja-JP"/>
        </w:rPr>
        <w:t>1. PVM mokėtojo patiektų prekių ar suteiktų paslaugų apmokestinamosios vertės tikslinimo per mokestinį laikotarpį atvejai nurodyti PVM įstatymo 65 straipsnyje, o paaiškinimas šiuo klausimu pateiktas 65 straipsnio komentare (paaiškinime).</w:t>
      </w:r>
    </w:p>
    <w:p w:rsidR="00763298" w:rsidRPr="008D6F34" w:rsidRDefault="00763298" w:rsidP="00394477">
      <w:pPr>
        <w:ind w:firstLine="709"/>
        <w:jc w:val="both"/>
        <w:rPr>
          <w:rFonts w:eastAsia="Calibri"/>
          <w:lang w:val="lt-LT" w:eastAsia="ja-JP"/>
        </w:rPr>
      </w:pPr>
      <w:r w:rsidRPr="008D6F34">
        <w:rPr>
          <w:rFonts w:eastAsia="Calibri"/>
          <w:lang w:val="lt-LT" w:eastAsia="ja-JP"/>
        </w:rPr>
        <w:t>Po apmokestinamojo momento 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rsidR="00763298" w:rsidRPr="008D6F34" w:rsidRDefault="00763298" w:rsidP="00394477">
      <w:pPr>
        <w:ind w:firstLine="709"/>
        <w:jc w:val="both"/>
        <w:rPr>
          <w:rFonts w:eastAsia="Calibri"/>
          <w:lang w:val="lt-LT" w:eastAsia="ja-JP"/>
        </w:rPr>
      </w:pPr>
      <w:r w:rsidRPr="008D6F34">
        <w:rPr>
          <w:rFonts w:eastAsia="Calibri"/>
          <w:lang w:val="lt-LT" w:eastAsia="ja-JP"/>
        </w:rPr>
        <w:tab/>
      </w:r>
    </w:p>
    <w:p w:rsidR="00763298" w:rsidRPr="008D6F34" w:rsidRDefault="00763298" w:rsidP="00394477">
      <w:pPr>
        <w:ind w:firstLine="709"/>
        <w:jc w:val="both"/>
        <w:rPr>
          <w:rFonts w:eastAsia="Calibri"/>
          <w:lang w:val="lt-LT" w:eastAsia="ja-JP"/>
        </w:rPr>
      </w:pPr>
      <w:r w:rsidRPr="008D6F34">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63298" w:rsidRPr="008D6F34" w:rsidTr="00D01390">
        <w:tc>
          <w:tcPr>
            <w:tcW w:w="9854" w:type="dxa"/>
            <w:shd w:val="clear" w:color="auto" w:fill="auto"/>
          </w:tcPr>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Įmonė A, PVM mokėtoja, prekiauja mediena. 2014 m. sausio mėn. ši įmonė pardavė  įmonei B, PVM mokėtojai, I rūšies 2000 kubinių metrų medienos po 30 Lt už 1 kubinį metrą ir išrašė PVM sąskaitą faktūrą, kurioje nurodė medienos apmokestinamąją vertę be PVM – 60000 Lt (2000 x 30) ir  12600 Lt PVM (60000 x 21 proc.). Vasario mėnesį A įmonė  nustatė, kad ši mediena yra II rūšies ir atsižvelgiant į tai, sumažino jos kainą  10 Lt už 1 kubinį metrą. Taigi, įmonė A  rugpjūčio </w:t>
            </w:r>
            <w:r w:rsidRPr="008D6F34">
              <w:rPr>
                <w:rFonts w:eastAsia="Calibri"/>
                <w:lang w:val="lt-LT" w:eastAsia="ja-JP"/>
              </w:rPr>
              <w:lastRenderedPageBreak/>
              <w:t xml:space="preserve">mėnesį išrašo įmonei B kreditinę PVM sąskaitą faktūrą, kurioje  nuo  medienos  apmokestinamosios vertės skirtumo  - 20000 Lt (2000 x 10 )  apskaičiavo   4200 Lt PVM (20000 x 21 proc.). </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Įmonė A  2014 m. vasario mėnesio PVM deklaracijos 29 laukelyje įrašo  4200 Lt sumą su  minuso (-) ženklu, nes šiuo atveju dėl apmokestinamosios vertės patikslinimo pardavimo PVM  suma  sumažinama.</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Taigi, įmonė A  2014 m. vasario mėnesio PVM deklaracijoje apskaičiuotą mokėtiną į biudžetą PVM sumą sumažina (grąžintiną iš biudžeto PVM sumą padidina)  4200 Lt PVM suma.</w:t>
            </w:r>
          </w:p>
          <w:p w:rsidR="00763298" w:rsidRPr="008D6F34" w:rsidRDefault="00763298" w:rsidP="00394477">
            <w:pPr>
              <w:ind w:firstLine="709"/>
              <w:jc w:val="both"/>
              <w:rPr>
                <w:rFonts w:eastAsia="Calibri"/>
                <w:lang w:val="lt-LT" w:eastAsia="ja-JP"/>
              </w:rPr>
            </w:pPr>
          </w:p>
        </w:tc>
      </w:tr>
    </w:tbl>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(paaiškinime). Šios tikslinamos PVM  atskaitos sumos  deklaruojamos mokestinio laikotarpio PVM deklaracijos  35 laukelyje. </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63298" w:rsidRPr="008D6F34" w:rsidTr="00D01390">
        <w:tc>
          <w:tcPr>
            <w:tcW w:w="9854" w:type="dxa"/>
            <w:shd w:val="clear" w:color="auto" w:fill="auto"/>
          </w:tcPr>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Pirkėjas, PVM mokėtojas, 2014 m.  sausio 2 dieną įsigijo  iš kito PVM mokėtojo prekių, skirtų pardavimui su PVM, kurių išrašytoje PVM  sąskaitoje faktūroje  buvo nurodyta prekių  vertė  be PVM -  20000 Lt ,  PVM suma – 4200 Lt. Pirkėjas  sausio mėnesio PVM deklaracijos  25  laukelyje įrašė  šių prekių pirkimo PVM sumą – 4200 Lt. Kadangi šios prekės skirtos PVM apmokestinamai veiklai vykdyti, tai jų  visa pirkimo PVM suma ( 4200 Lt) įrašoma ir į deklaracijos  35 laukelį. 2014  m.  balandžio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balandžio mėnesio PVM deklaracijos </w:t>
            </w:r>
            <w:r w:rsidRPr="008D6F34">
              <w:rPr>
                <w:rFonts w:eastAsia="Calibri"/>
                <w:strike/>
                <w:lang w:val="lt-LT" w:eastAsia="ja-JP"/>
              </w:rPr>
              <w:t>30</w:t>
            </w:r>
            <w:r w:rsidRPr="008D6F34">
              <w:rPr>
                <w:rFonts w:eastAsia="Calibri"/>
                <w:lang w:val="lt-LT" w:eastAsia="ja-JP"/>
              </w:rPr>
              <w:t xml:space="preserve"> 35 laukelyje, įrašydamas šią sumą su (-) ženklu.  Šia PVM suma turi būti padidinta apskaičiuota už  balandžio mėnesį mokėtina į biudžetą  (grąžintina iš biudžeto) PVM suma.</w:t>
            </w:r>
          </w:p>
        </w:tc>
      </w:tr>
    </w:tbl>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3. Mokėtina į biudžetą PVM suma taip pat turi būti patikslinta  tais atvejais, kai PVM mokėtojas turi patikslinti   įsigytų prekių bei ilgalaikio materialiojo turto PVM atskaitą dėl PVM įstatymo 66  str. 2 dalyje bei 67 str. 5 dalyje nurodytų priežasčių. (Žiūrėti PVM įstatymo 66 ir 67 straipsnių komentarus). Šiuo atveju patikslinta atskaitoma PVM suma taip pat įrašoma su (-) ženklu į mokestinio laikotarpio PVM deklaracijos  FR0600 formos </w:t>
      </w:r>
      <w:r w:rsidRPr="008D6F34">
        <w:rPr>
          <w:rFonts w:eastAsia="Calibri"/>
          <w:strike/>
          <w:lang w:val="lt-LT" w:eastAsia="ja-JP"/>
        </w:rPr>
        <w:t>30</w:t>
      </w:r>
      <w:r w:rsidRPr="008D6F34">
        <w:rPr>
          <w:rFonts w:eastAsia="Calibri"/>
          <w:lang w:val="lt-LT" w:eastAsia="ja-JP"/>
        </w:rPr>
        <w:t xml:space="preserve"> </w:t>
      </w:r>
      <w:r w:rsidRPr="008D6F34">
        <w:rPr>
          <w:rFonts w:eastAsia="Calibri"/>
          <w:b/>
          <w:lang w:val="lt-LT" w:eastAsia="ja-JP"/>
        </w:rPr>
        <w:t>35</w:t>
      </w:r>
      <w:r w:rsidRPr="008D6F34">
        <w:rPr>
          <w:rFonts w:eastAsia="Calibri"/>
          <w:lang w:val="lt-LT" w:eastAsia="ja-JP"/>
        </w:rPr>
        <w:t xml:space="preserve"> laukelį.</w:t>
      </w:r>
    </w:p>
    <w:p w:rsidR="00763298" w:rsidRPr="008D6F34" w:rsidRDefault="00763298" w:rsidP="00394477">
      <w:pPr>
        <w:ind w:firstLine="709"/>
        <w:jc w:val="both"/>
        <w:rPr>
          <w:rFonts w:eastAsia="Calibri"/>
          <w:lang w:val="lt-LT" w:eastAsia="ja-JP"/>
        </w:rPr>
      </w:pPr>
      <w:r w:rsidRPr="008D6F34">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8D6F34">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rsidR="00763298" w:rsidRPr="008D6F34" w:rsidRDefault="00763298" w:rsidP="00394477">
      <w:pPr>
        <w:ind w:firstLine="709"/>
        <w:jc w:val="both"/>
        <w:rPr>
          <w:rFonts w:eastAsia="Calibri"/>
          <w:lang w:val="lt-LT" w:eastAsia="ja-JP"/>
        </w:rPr>
      </w:pPr>
      <w:r w:rsidRPr="008D6F34">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rsidR="00763298" w:rsidRPr="008D6F34" w:rsidRDefault="00763298" w:rsidP="00394477">
      <w:pPr>
        <w:ind w:firstLine="709"/>
        <w:jc w:val="both"/>
        <w:rPr>
          <w:rFonts w:eastAsia="Calibri"/>
          <w:b/>
          <w:lang w:val="lt-LT" w:eastAsia="ja-JP"/>
        </w:rPr>
      </w:pPr>
      <w:r w:rsidRPr="008D6F34">
        <w:rPr>
          <w:rFonts w:eastAsia="Calibri"/>
          <w:lang w:val="lt-LT" w:eastAsia="ja-JP"/>
        </w:rPr>
        <w:t>Dėl tos pačios priežasties patikslintos atskaitomos importo PVM sumos turi būti deklaruotos pateiktose patikslintose tų pačių mokestinių laikotarpių PVM deklaracijose.</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63298" w:rsidRPr="008D6F34" w:rsidTr="00D01390">
        <w:tc>
          <w:tcPr>
            <w:tcW w:w="9854" w:type="dxa"/>
            <w:shd w:val="clear" w:color="auto" w:fill="auto"/>
          </w:tcPr>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Įmonės D, Lietuvos PVM mokėtojos, vykdančios tik PVM apmokestinamą veiklą importuotoms ir Lietuvoje išleistoms į laisvą apyvartą prekėms , kurių importo PVM įskaitomas VMI, 2014-01-15 buvo įforminta  A tipo 1 versijos importo deklaracija, kurioje buvo apskaičiuota 50 000 Lt importo PVM suma. Šią importo PVM sumą PVM mokėtojas D deklaravo 2014 m. sausio mėnesio PVM deklaracijos 27, 35 ir 36 laukeliuose, 2014-03-25 teritorinė muitinė priėmė sprendimą taisyti šios importo deklaracijos duomenis ir šiuo sprendimu buvo sukurta A tipo importo deklaracijos 2 versija, kurioje apskaičiuota importo PVM suma sudarė 65 000 Lt. A tipo 2 versijos importo deklaracijos ir A tipo 1 versijos importo deklaracijos apskaičiuotų importo sumų skirtumas yra 15 000 Lt (65 000 - 50 000), todėl PVM mokėtojas D 2014 m. kovo mėnesio PVM deklaracijos 27, 35, ir 36  laukeliuose turėjo deklaruoti 15 000 Lt importo PVM sumą.</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Tarkime, kad 2014-04-05 buvo priimtas naujas teritorinės muitinės sprendimas, kuriame A tipo 1 versijos importo deklaracijoje nurodyta importo PVM suma perskaičiuota dar kartą, ir buvo suskurta A tipo importo deklaracijos 3 versija, kurioje importo PVM suma sudarė 63 000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Kadangi įmonė D mokestinių laikotarpių PVM deklaracijose jau buvo deklaravusi šių importuotų prekių 65 000 Lt importo PVM sumą, tai 2014 m. balandžio mėnesio PVM deklaracijos 27, 35 ir 36 laukeliuose ji turi deklaruoti (-2000 Lt), t. y. skirtumą tarp jau deklaruotos importo PVM sumos ir priklausančios deklaruoti, įvertinus A tipo 3 versijos importo deklaracijos duomenis (63 000-65 000).</w:t>
            </w:r>
          </w:p>
        </w:tc>
      </w:tr>
    </w:tbl>
    <w:p w:rsidR="00763298" w:rsidRPr="008D6F34" w:rsidRDefault="00763298" w:rsidP="00394477">
      <w:pPr>
        <w:pStyle w:val="tajtip"/>
        <w:ind w:firstLine="709"/>
        <w:rPr>
          <w:b/>
        </w:rPr>
      </w:pPr>
      <w:r w:rsidRPr="008D6F34">
        <w:rPr>
          <w:rFonts w:eastAsia="Calibri"/>
          <w:b/>
          <w:lang w:eastAsia="ja-JP"/>
        </w:rPr>
        <w:t xml:space="preserve">3. </w:t>
      </w:r>
      <w:r w:rsidR="00641BB1" w:rsidRPr="008D6F34">
        <w:rPr>
          <w:b/>
        </w:rPr>
        <w:t>Neteko galios</w:t>
      </w:r>
      <w:r w:rsidR="009C4CF6" w:rsidRPr="008D6F34">
        <w:rPr>
          <w:b/>
        </w:rPr>
        <w:t xml:space="preserve"> </w:t>
      </w:r>
      <w:r w:rsidR="00CA0AA7" w:rsidRPr="008D6F34">
        <w:rPr>
          <w:b/>
          <w:iCs/>
          <w:color w:val="000000"/>
          <w:shd w:val="clear" w:color="auto" w:fill="FFFFFF"/>
        </w:rPr>
        <w:t>2015 11 19 įstatymu Nr. </w:t>
      </w:r>
      <w:bookmarkStart w:id="206" w:name="n1dbb44a159984e9f92681fb298bc7ef5"/>
      <w:r w:rsidR="00CA0AA7" w:rsidRPr="008D6F34">
        <w:rPr>
          <w:b/>
          <w:iCs/>
          <w:color w:val="000000"/>
        </w:rPr>
        <w:t>XII-2039</w:t>
      </w:r>
      <w:bookmarkEnd w:id="206"/>
      <w:r w:rsidR="00CA0AA7" w:rsidRPr="008D6F34">
        <w:rPr>
          <w:b/>
          <w:iCs/>
          <w:color w:val="000000"/>
          <w:shd w:val="clear" w:color="auto" w:fill="FFFFFF"/>
        </w:rPr>
        <w:t> (nuo 2016 10 01)</w:t>
      </w:r>
    </w:p>
    <w:p w:rsidR="00763298" w:rsidRPr="008D6F34" w:rsidRDefault="00763298" w:rsidP="00394477">
      <w:pPr>
        <w:ind w:firstLine="709"/>
        <w:jc w:val="both"/>
        <w:rPr>
          <w:rFonts w:eastAsia="Calibri"/>
          <w:b/>
          <w:lang w:val="lt-LT" w:eastAsia="ja-JP"/>
        </w:rPr>
      </w:pPr>
      <w:r w:rsidRPr="008D6F34">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rsidR="00763298" w:rsidRPr="008D6F34" w:rsidRDefault="00763298" w:rsidP="00394477">
      <w:pPr>
        <w:ind w:firstLine="709"/>
        <w:jc w:val="both"/>
        <w:rPr>
          <w:rFonts w:eastAsia="Calibri"/>
          <w:b/>
          <w:lang w:val="lt-LT" w:eastAsia="ja-JP"/>
        </w:rPr>
      </w:pPr>
    </w:p>
    <w:p w:rsidR="00763298" w:rsidRPr="008D6F34" w:rsidRDefault="00763298" w:rsidP="00394477">
      <w:pPr>
        <w:ind w:firstLine="709"/>
        <w:jc w:val="both"/>
        <w:rPr>
          <w:rFonts w:eastAsia="Calibri"/>
          <w:b/>
          <w:lang w:val="lt-LT" w:eastAsia="ja-JP"/>
        </w:rPr>
      </w:pPr>
      <w:r w:rsidRPr="008D6F34">
        <w:rPr>
          <w:rFonts w:eastAsia="Calibri"/>
          <w:b/>
          <w:lang w:val="lt-LT" w:eastAsia="ja-JP"/>
        </w:rPr>
        <w:t xml:space="preserve"> Komentaras</w:t>
      </w:r>
    </w:p>
    <w:p w:rsidR="00763298" w:rsidRPr="008D6F34" w:rsidRDefault="00763298" w:rsidP="00394477">
      <w:pPr>
        <w:ind w:firstLine="709"/>
        <w:jc w:val="both"/>
        <w:rPr>
          <w:rFonts w:eastAsia="Calibri"/>
          <w:lang w:val="lt-LT" w:eastAsia="ja-JP"/>
        </w:rPr>
      </w:pPr>
    </w:p>
    <w:p w:rsidR="00763298" w:rsidRPr="008D6F34" w:rsidRDefault="009C4CF6" w:rsidP="00394477">
      <w:pPr>
        <w:ind w:firstLine="709"/>
        <w:jc w:val="both"/>
        <w:rPr>
          <w:rFonts w:eastAsia="Calibri"/>
          <w:lang w:val="lt-LT" w:eastAsia="ja-JP"/>
        </w:rPr>
      </w:pPr>
      <w:r w:rsidRPr="008D6F34">
        <w:rPr>
          <w:rFonts w:eastAsia="Calibri"/>
          <w:lang w:val="lt-LT" w:eastAsia="ja-JP"/>
        </w:rPr>
        <w:lastRenderedPageBreak/>
        <w:t xml:space="preserve"> </w:t>
      </w:r>
      <w:r w:rsidR="00763298" w:rsidRPr="008D6F34">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(žiūrėti  91 straipsnio  komentarą).</w:t>
      </w:r>
    </w:p>
    <w:p w:rsidR="00763298" w:rsidRPr="008D6F34" w:rsidRDefault="00763298" w:rsidP="00394477">
      <w:pPr>
        <w:ind w:firstLine="709"/>
        <w:jc w:val="both"/>
        <w:rPr>
          <w:rFonts w:eastAsia="Calibri"/>
          <w:lang w:val="lt-LT" w:eastAsia="ja-JP"/>
        </w:rPr>
      </w:pPr>
      <w:r w:rsidRPr="008D6F34">
        <w:rPr>
          <w:rFonts w:eastAsia="Calibri"/>
          <w:lang w:val="lt-LT" w:eastAsia="ja-JP"/>
        </w:rPr>
        <w:t>Pateikiamas  grąžintinos PVM sumos apskaičiavimo pavyzdys.</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763298" w:rsidRPr="008D6F34" w:rsidTr="00D01390">
        <w:tc>
          <w:tcPr>
            <w:tcW w:w="9854" w:type="dxa"/>
            <w:shd w:val="clear" w:color="auto" w:fill="auto"/>
          </w:tcPr>
          <w:p w:rsidR="00763298" w:rsidRPr="008D6F34" w:rsidRDefault="00763298" w:rsidP="00394477">
            <w:pPr>
              <w:ind w:firstLine="709"/>
              <w:jc w:val="both"/>
              <w:rPr>
                <w:rFonts w:eastAsia="Calibri"/>
                <w:lang w:val="lt-LT" w:eastAsia="ja-JP"/>
              </w:rPr>
            </w:pPr>
            <w:r w:rsidRPr="008D6F34">
              <w:rPr>
                <w:rFonts w:eastAsia="Calibri"/>
                <w:lang w:val="lt-LT" w:eastAsia="ja-JP"/>
              </w:rPr>
              <w:t>Įmonė A, PVM mokėtoja, 2014 m. sausio  mėnesį įmonė A vykdė tokią ekonominę veiklą:</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1) Latvijos PVM mokėtojui patiekė prekių, už 500 000 Lt. Šioms prekėms pritaikytas 0 PVM tarifas, nes prekės buvo išgabentos  į Latviją  (įmonė A turi išgabenimo dokumentus); </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2) suteikė  paslaugų, kurių suteikimo vieta Lietuva, už 100 000 Lt ir už jas  apskaičiavo 21 000 Lt  pardavimo PVM ;</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3) įsigijo prekių, skirtų pardavimui su PVM,  iš  Lietuvos  ūkio subjekto už 200000 Lt, kurių   pirkimo PVM – 42 000 Lt įtraukė į PVM atskaitą;</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4) įsigijo iš Vokietijos apmokestinamojo asmens, neįsikūrusio Lietuvoje, konsultavimo paslaugų už  150000 Lt, nuo kurių apskaičiuotą  PVM  sumą – 31 500 Lt  turi sumokėti paslaugų pirkėjas;</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5. įsigijo ilgalaikį turtą, skirtą PVM apmokestinamai veiklai vykdyti, už  250 000 Lt, kurio pirkimo PVM sudarė 52 500 Lt;</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Grąžintinos iš biudžeto  PVM sumos apskaičiavimas mokestinio laikotarpio PVM deklaracijoje formoje FR0600</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Pardavimo (importo)  PVM suma     Pirkimo PVM suma                   Atskaitoma PVM suma                                                                              </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w:t>
            </w:r>
            <w:r w:rsidRPr="008D6F34">
              <w:rPr>
                <w:rFonts w:eastAsia="Calibri"/>
                <w:u w:val="single"/>
                <w:lang w:val="lt-LT" w:eastAsia="ja-JP"/>
              </w:rPr>
              <w:t>29 laukelis</w:t>
            </w:r>
            <w:r w:rsidRPr="008D6F34">
              <w:rPr>
                <w:rFonts w:eastAsia="Calibri"/>
                <w:lang w:val="lt-LT" w:eastAsia="ja-JP"/>
              </w:rPr>
              <w:t xml:space="preserve">                               </w:t>
            </w:r>
            <w:r w:rsidRPr="008D6F34">
              <w:rPr>
                <w:rFonts w:eastAsia="Calibri"/>
                <w:u w:val="single"/>
                <w:lang w:val="lt-LT" w:eastAsia="ja-JP"/>
              </w:rPr>
              <w:t xml:space="preserve">25 laukelis </w:t>
            </w:r>
            <w:r w:rsidRPr="008D6F34">
              <w:rPr>
                <w:rFonts w:eastAsia="Calibri"/>
                <w:lang w:val="lt-LT" w:eastAsia="ja-JP"/>
              </w:rPr>
              <w:t xml:space="preserve">                                    </w:t>
            </w:r>
            <w:r w:rsidRPr="008D6F34">
              <w:rPr>
                <w:rFonts w:eastAsia="Calibri"/>
                <w:u w:val="single"/>
                <w:lang w:val="lt-LT" w:eastAsia="ja-JP"/>
              </w:rPr>
              <w:t>35 laukelis</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2)  21 000 Lt                           3) 42 000 Lt                                  3) 42000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4) 31 500 Lt                                  4) 31 500 Lt  </w:t>
            </w:r>
          </w:p>
          <w:p w:rsidR="00763298" w:rsidRPr="008D6F34" w:rsidRDefault="00763298" w:rsidP="00394477">
            <w:pPr>
              <w:ind w:firstLine="709"/>
              <w:jc w:val="both"/>
              <w:rPr>
                <w:rFonts w:eastAsia="Calibri"/>
                <w:u w:val="single"/>
                <w:lang w:val="lt-LT" w:eastAsia="ja-JP"/>
              </w:rPr>
            </w:pPr>
            <w:r w:rsidRPr="008D6F34">
              <w:rPr>
                <w:rFonts w:eastAsia="Calibri"/>
                <w:lang w:val="lt-LT" w:eastAsia="ja-JP"/>
              </w:rPr>
              <w:t xml:space="preserve">                  </w:t>
            </w:r>
            <w:r w:rsidRPr="008D6F34">
              <w:rPr>
                <w:rFonts w:eastAsia="Calibri"/>
                <w:u w:val="single"/>
                <w:lang w:val="lt-LT" w:eastAsia="ja-JP"/>
              </w:rPr>
              <w:t xml:space="preserve">32 laukelis </w:t>
            </w:r>
            <w:r w:rsidRPr="008D6F34">
              <w:rPr>
                <w:rFonts w:eastAsia="Calibri"/>
                <w:lang w:val="lt-LT" w:eastAsia="ja-JP"/>
              </w:rPr>
              <w:t xml:space="preserve">                            5) 52 500 Lt                                   5) 52 500 Lt</w:t>
            </w: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                 4) 31 500 Lt                                            </w:t>
            </w:r>
          </w:p>
          <w:p w:rsidR="00763298" w:rsidRPr="008D6F34" w:rsidRDefault="00763298" w:rsidP="00394477">
            <w:pPr>
              <w:ind w:firstLine="709"/>
              <w:jc w:val="both"/>
              <w:rPr>
                <w:rFonts w:eastAsia="Calibri"/>
                <w:lang w:val="lt-LT" w:eastAsia="ja-JP"/>
              </w:rPr>
            </w:pPr>
            <w:r w:rsidRPr="008D6F34">
              <w:rPr>
                <w:rFonts w:eastAsia="Calibri"/>
                <w:lang w:val="lt-LT" w:eastAsia="ja-JP"/>
              </w:rPr>
              <w:t>__________________________________________________________________________</w:t>
            </w:r>
          </w:p>
          <w:p w:rsidR="00763298" w:rsidRPr="008D6F34" w:rsidRDefault="00763298" w:rsidP="00394477">
            <w:pPr>
              <w:ind w:firstLine="709"/>
              <w:jc w:val="both"/>
              <w:rPr>
                <w:rFonts w:eastAsia="Calibri"/>
                <w:lang w:val="lt-LT" w:eastAsia="ja-JP"/>
              </w:rPr>
            </w:pPr>
            <w:r w:rsidRPr="008D6F34">
              <w:rPr>
                <w:rFonts w:eastAsia="Calibri"/>
                <w:lang w:val="lt-LT" w:eastAsia="ja-JP"/>
              </w:rPr>
              <w:t>iš viso             52 500 Lt                              126 000 Lt                                 126 000 Lt</w:t>
            </w:r>
          </w:p>
          <w:p w:rsidR="00763298" w:rsidRPr="008D6F34" w:rsidRDefault="00763298" w:rsidP="00394477">
            <w:pPr>
              <w:ind w:firstLine="709"/>
              <w:jc w:val="both"/>
              <w:rPr>
                <w:rFonts w:eastAsia="Calibri"/>
                <w:lang w:val="lt-LT" w:eastAsia="ja-JP"/>
              </w:rPr>
            </w:pPr>
          </w:p>
          <w:p w:rsidR="00763298" w:rsidRPr="008D6F34" w:rsidRDefault="00763298" w:rsidP="00394477">
            <w:pPr>
              <w:ind w:firstLine="709"/>
              <w:jc w:val="both"/>
              <w:rPr>
                <w:rFonts w:eastAsia="Calibri"/>
                <w:lang w:val="lt-LT" w:eastAsia="ja-JP"/>
              </w:rPr>
            </w:pPr>
            <w:r w:rsidRPr="008D6F34">
              <w:rPr>
                <w:rFonts w:eastAsia="Calibri"/>
                <w:lang w:val="lt-LT" w:eastAsia="ja-JP"/>
              </w:rPr>
              <w:t xml:space="preserve">Kadangi 2014 m. sausio mėnesio apskaičiuota atskaitoma PVM suma  (126 000 Lt)  yra didesnė už apskaičiuotą pardavimo PVM sumą (52 500 Lt), tai PVM mokėtojui susidaro 73 500 Lt grąžintina iš biudžeto PVM suma (126 000-52 500), kuri įrašoma į PVM deklaracijos FR0600 formos 36 laukelį su (-) ženklu .“ </w:t>
            </w:r>
          </w:p>
          <w:p w:rsidR="00763298" w:rsidRPr="008D6F34" w:rsidRDefault="00763298" w:rsidP="00394477">
            <w:pPr>
              <w:ind w:firstLine="709"/>
              <w:jc w:val="both"/>
              <w:rPr>
                <w:rFonts w:eastAsia="Calibri"/>
                <w:lang w:val="lt-LT" w:eastAsia="ja-JP"/>
              </w:rPr>
            </w:pPr>
          </w:p>
        </w:tc>
      </w:tr>
    </w:tbl>
    <w:p w:rsidR="00763298" w:rsidRPr="008D6F34" w:rsidRDefault="00763298" w:rsidP="00394477">
      <w:pPr>
        <w:spacing w:before="100" w:beforeAutospacing="1" w:after="100" w:afterAutospacing="1"/>
        <w:ind w:firstLine="709"/>
        <w:jc w:val="both"/>
        <w:rPr>
          <w:bCs/>
          <w:color w:val="000000"/>
          <w:lang w:val="lt-LT" w:eastAsia="lt-LT"/>
        </w:rPr>
      </w:pPr>
      <w:r w:rsidRPr="008D6F34">
        <w:rPr>
          <w:bCs/>
          <w:color w:val="000000"/>
          <w:lang w:val="lt-LT" w:eastAsia="lt-LT"/>
        </w:rPr>
        <w:lastRenderedPageBreak/>
        <w:t>(PVMI 89 tr. komentaras pakeistas pagal VMI prie FM 2014-06-19 raštą Nr. (18.2-31-2) - RM -10315)).</w:t>
      </w:r>
    </w:p>
    <w:p w:rsidR="004B3411" w:rsidRPr="008D6F34" w:rsidRDefault="004B3411" w:rsidP="00394477">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07" w:name="straipsnis89"/>
      <w:bookmarkStart w:id="208" w:name="straipsnis89prim"/>
      <w:bookmarkEnd w:id="207"/>
      <w:bookmarkEnd w:id="208"/>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rsidR="001B304B" w:rsidRPr="008D6F34" w:rsidRDefault="001B304B" w:rsidP="00394477">
      <w:pPr>
        <w:tabs>
          <w:tab w:val="left" w:pos="2340"/>
        </w:tabs>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rsidR="001B304B" w:rsidRPr="008D6F34" w:rsidRDefault="001B304B" w:rsidP="00394477">
      <w:pPr>
        <w:tabs>
          <w:tab w:val="left" w:pos="2340"/>
        </w:tabs>
        <w:ind w:firstLine="709"/>
        <w:jc w:val="both"/>
        <w:rPr>
          <w:color w:val="000000"/>
        </w:rPr>
      </w:pPr>
    </w:p>
    <w:p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w:t>
            </w:r>
            <w:r w:rsidRPr="008D6F34">
              <w:lastRenderedPageBreak/>
              <w:t xml:space="preserve">šiuo atveju įmonei A netaikomos šio komentuojamo straipsnio nuostatos (t. y. dėl PVM mažinimo, nurašius skolą kaip beviltišką). </w:t>
            </w:r>
          </w:p>
        </w:tc>
      </w:tr>
    </w:tbl>
    <w:p w:rsidR="001B304B" w:rsidRPr="008D6F34" w:rsidRDefault="001B304B" w:rsidP="00394477">
      <w:pPr>
        <w:tabs>
          <w:tab w:val="left" w:pos="2340"/>
        </w:tabs>
        <w:ind w:firstLine="709"/>
        <w:jc w:val="both"/>
        <w:rPr>
          <w:color w:val="000000"/>
        </w:rPr>
      </w:pPr>
    </w:p>
    <w:p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rsidR="001B304B" w:rsidRPr="008D6F34" w:rsidRDefault="001B304B" w:rsidP="00394477">
      <w:pPr>
        <w:tabs>
          <w:tab w:val="left" w:pos="2340"/>
        </w:tabs>
        <w:ind w:firstLine="709"/>
        <w:jc w:val="both"/>
        <w:rPr>
          <w:b/>
          <w:color w:val="000000"/>
        </w:rPr>
      </w:pPr>
    </w:p>
    <w:p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240"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rsidR="001B304B" w:rsidRPr="008D6F34" w:rsidRDefault="001B304B" w:rsidP="00394477">
      <w:pPr>
        <w:tabs>
          <w:tab w:val="left" w:pos="2340"/>
        </w:tabs>
        <w:ind w:firstLine="709"/>
        <w:jc w:val="both"/>
        <w:rPr>
          <w:b/>
          <w:color w:val="000000"/>
        </w:rPr>
      </w:pPr>
    </w:p>
    <w:p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rsidR="001B304B" w:rsidRPr="008D6F34" w:rsidRDefault="001B304B" w:rsidP="00394477">
      <w:pPr>
        <w:tabs>
          <w:tab w:val="left" w:pos="2340"/>
        </w:tabs>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rsidR="001B304B" w:rsidRPr="008D6F34" w:rsidRDefault="001B304B" w:rsidP="00394477">
            <w:pPr>
              <w:tabs>
                <w:tab w:val="left" w:pos="2340"/>
              </w:tabs>
              <w:ind w:firstLine="709"/>
              <w:jc w:val="both"/>
              <w:rPr>
                <w:color w:val="000000"/>
                <w:lang w:val="lt-LT"/>
              </w:rPr>
            </w:pPr>
            <w:r w:rsidRPr="008D6F34">
              <w:rPr>
                <w:color w:val="000000"/>
                <w:lang w:val="lt-LT"/>
              </w:rPr>
              <w:lastRenderedPageBreak/>
              <w:t>Jei Lietuvos įmonės Y likvidavimo procedūra yra užbaigta Lietuvos įmonei X nespėjus įvykdyti prievolės dėl PVM atskaitos tikslinimo, tokiu atveju Lietuvos įmonė X išrašo laisvos formos apskaitos dokumentą vienu egzemplioriumi.</w:t>
            </w:r>
          </w:p>
        </w:tc>
      </w:tr>
    </w:tbl>
    <w:p w:rsidR="001B304B" w:rsidRPr="008D6F34" w:rsidRDefault="001B304B" w:rsidP="00394477">
      <w:pPr>
        <w:tabs>
          <w:tab w:val="left" w:pos="2340"/>
        </w:tabs>
        <w:ind w:firstLine="709"/>
        <w:jc w:val="both"/>
        <w:rPr>
          <w:lang w:val="lt-LT"/>
        </w:rPr>
      </w:pPr>
    </w:p>
    <w:p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rsidR="001B304B" w:rsidRPr="008D6F34" w:rsidRDefault="001B304B" w:rsidP="00394477">
      <w:pPr>
        <w:ind w:firstLine="709"/>
        <w:jc w:val="both"/>
        <w:rPr>
          <w:lang w:val="lt-LT"/>
        </w:rPr>
      </w:pPr>
    </w:p>
    <w:p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rsidR="001B304B" w:rsidRPr="008D6F34" w:rsidRDefault="001B304B" w:rsidP="00394477">
            <w:pPr>
              <w:pStyle w:val="Pagrindinistekstas"/>
              <w:ind w:firstLine="709"/>
              <w:rPr>
                <w:rFonts w:ascii="Times New Roman" w:hAnsi="Times New Roman"/>
                <w:b w:val="0"/>
                <w:bCs/>
                <w:szCs w:val="24"/>
              </w:rPr>
            </w:pPr>
          </w:p>
          <w:p w:rsidR="001B304B" w:rsidRPr="008D6F34" w:rsidRDefault="001B304B" w:rsidP="00394477">
            <w:pPr>
              <w:ind w:firstLine="709"/>
              <w:jc w:val="both"/>
              <w:rPr>
                <w:color w:val="000000"/>
                <w:u w:val="single"/>
                <w:lang w:val="lt-LT"/>
              </w:rPr>
            </w:pPr>
            <w:r w:rsidRPr="008D6F34">
              <w:rPr>
                <w:color w:val="000000"/>
                <w:u w:val="single"/>
                <w:lang w:val="lt-LT"/>
              </w:rPr>
              <w:t>1 variantas</w:t>
            </w:r>
          </w:p>
          <w:p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rsidR="001B304B" w:rsidRPr="008D6F34" w:rsidRDefault="001B304B" w:rsidP="00394477">
            <w:pPr>
              <w:ind w:firstLine="709"/>
              <w:jc w:val="both"/>
              <w:rPr>
                <w:u w:val="single"/>
                <w:lang w:val="lt-LT"/>
              </w:rPr>
            </w:pPr>
          </w:p>
          <w:p w:rsidR="001B304B" w:rsidRPr="008D6F34" w:rsidRDefault="001B304B" w:rsidP="00394477">
            <w:pPr>
              <w:ind w:firstLine="709"/>
              <w:jc w:val="both"/>
              <w:rPr>
                <w:u w:val="single"/>
                <w:lang w:val="lt-LT"/>
              </w:rPr>
            </w:pPr>
            <w:r w:rsidRPr="008D6F34">
              <w:rPr>
                <w:u w:val="single"/>
                <w:lang w:val="lt-LT"/>
              </w:rPr>
              <w:t>2 variantas</w:t>
            </w:r>
          </w:p>
          <w:p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rsidR="001B304B" w:rsidRPr="008D6F34" w:rsidRDefault="001B304B" w:rsidP="00394477">
            <w:pPr>
              <w:ind w:firstLine="709"/>
              <w:jc w:val="both"/>
              <w:rPr>
                <w:u w:val="single"/>
                <w:lang w:val="lt-LT"/>
              </w:rPr>
            </w:pPr>
          </w:p>
          <w:p w:rsidR="001B304B" w:rsidRPr="008D6F34" w:rsidRDefault="001B304B" w:rsidP="00394477">
            <w:pPr>
              <w:ind w:firstLine="709"/>
              <w:jc w:val="both"/>
              <w:rPr>
                <w:u w:val="single"/>
                <w:lang w:val="lt-LT"/>
              </w:rPr>
            </w:pPr>
            <w:r w:rsidRPr="008D6F34">
              <w:rPr>
                <w:u w:val="single"/>
                <w:lang w:val="lt-LT"/>
              </w:rPr>
              <w:t xml:space="preserve">3 variantas </w:t>
            </w:r>
          </w:p>
          <w:p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w:t>
            </w:r>
            <w:r w:rsidRPr="008D6F34">
              <w:rPr>
                <w:bCs/>
                <w:lang w:val="lt-LT"/>
              </w:rPr>
              <w:lastRenderedPageBreak/>
              <w:t xml:space="preserve">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rsidR="001B304B" w:rsidRPr="008D6F34" w:rsidRDefault="001B304B" w:rsidP="00394477">
      <w:pPr>
        <w:ind w:firstLine="709"/>
        <w:jc w:val="both"/>
        <w:rPr>
          <w:lang w:val="lt-LT"/>
        </w:rPr>
      </w:pPr>
    </w:p>
    <w:p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09" w:name="n1_588"/>
      <w:r w:rsidRPr="008D6F34">
        <w:rPr>
          <w:lang w:val="lt-LT"/>
        </w:rPr>
        <w:t xml:space="preserve"> </w:t>
      </w:r>
      <w:hyperlink r:id="rId241" w:tgtFrame="_blank" w:tooltip="Lietuvos Respublikos pridėtinės vertės mokesčio įstatymas" w:history="1">
        <w:r w:rsidRPr="008D6F34">
          <w:rPr>
            <w:lang w:val="lt-LT"/>
          </w:rPr>
          <w:t>PVM įstatymo</w:t>
        </w:r>
      </w:hyperlink>
      <w:bookmarkStart w:id="210" w:name="pn1_588"/>
      <w:bookmarkStart w:id="211" w:name="n1_589"/>
      <w:bookmarkEnd w:id="209"/>
      <w:bookmarkEnd w:id="210"/>
      <w:r w:rsidRPr="008D6F34">
        <w:rPr>
          <w:lang w:val="lt-LT"/>
        </w:rPr>
        <w:t xml:space="preserve"> </w:t>
      </w:r>
      <w:hyperlink r:id="rId242" w:tooltip="Už mokestinį laikotarpį mokėtinos į biudžetą PVM sumos tikslinimas dėl beviltiškų skolų (str. 89-1)" w:history="1">
        <w:r w:rsidRPr="008D6F34">
          <w:rPr>
            <w:lang w:val="lt-LT"/>
          </w:rPr>
          <w:t>89 (1</w:t>
        </w:r>
      </w:hyperlink>
      <w:bookmarkStart w:id="212" w:name="pn1_589"/>
      <w:bookmarkEnd w:id="211"/>
      <w:bookmarkEnd w:id="212"/>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rsidR="001B304B" w:rsidRPr="008D6F34" w:rsidRDefault="001B304B" w:rsidP="00394477">
      <w:pPr>
        <w:ind w:firstLine="709"/>
        <w:jc w:val="both"/>
        <w:rPr>
          <w:lang w:val="lt-LT"/>
        </w:rPr>
      </w:pPr>
    </w:p>
    <w:p w:rsidR="001B304B" w:rsidRPr="008D6F34" w:rsidRDefault="001B304B" w:rsidP="00394477">
      <w:pPr>
        <w:tabs>
          <w:tab w:val="left" w:pos="2340"/>
        </w:tabs>
        <w:ind w:firstLine="709"/>
        <w:jc w:val="both"/>
        <w:rPr>
          <w:color w:val="000000"/>
          <w:lang w:val="lt-LT"/>
        </w:rPr>
      </w:pPr>
      <w:r w:rsidRPr="008D6F34">
        <w:rPr>
          <w:color w:val="000000"/>
          <w:lang w:val="lt-LT"/>
        </w:rPr>
        <w:t>Pavyzdys</w:t>
      </w:r>
    </w:p>
    <w:p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rsidR="001B304B" w:rsidRPr="008D6F34" w:rsidRDefault="001B304B" w:rsidP="00394477">
      <w:pPr>
        <w:ind w:firstLine="709"/>
        <w:jc w:val="both"/>
        <w:rPr>
          <w:shd w:val="clear" w:color="auto" w:fill="FFFFFF"/>
          <w:lang w:val="lt-LT"/>
        </w:rPr>
      </w:pPr>
    </w:p>
    <w:p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tabs>
          <w:tab w:val="left" w:pos="2340"/>
        </w:tabs>
        <w:ind w:firstLine="709"/>
        <w:jc w:val="both"/>
        <w:rPr>
          <w:color w:val="000000"/>
          <w:lang w:val="lt-LT"/>
        </w:rPr>
      </w:pPr>
      <w:r w:rsidRPr="008D6F34">
        <w:rPr>
          <w:color w:val="000000"/>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rsidR="001B304B" w:rsidRPr="008D6F34" w:rsidRDefault="001B304B" w:rsidP="00394477">
      <w:pPr>
        <w:tabs>
          <w:tab w:val="left" w:pos="2340"/>
        </w:tabs>
        <w:ind w:firstLine="709"/>
        <w:jc w:val="both"/>
        <w:rPr>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reikalaujamus jame nurodyti rekvizitus nustato Lietuvos Respublikos Vyriausybė ar jos įgaliota institucija.</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243"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rsidR="001B304B" w:rsidRPr="008D6F34" w:rsidRDefault="001B304B" w:rsidP="00394477">
      <w:pPr>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rsidR="001B304B" w:rsidRPr="008D6F34" w:rsidRDefault="001B304B" w:rsidP="00394477">
      <w:pPr>
        <w:ind w:firstLine="709"/>
        <w:jc w:val="both"/>
        <w:rPr>
          <w:color w:val="000000"/>
          <w:lang w:val="lt-LT"/>
        </w:rPr>
      </w:pPr>
    </w:p>
    <w:p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rsidR="001B304B" w:rsidRPr="008D6F34" w:rsidRDefault="001B304B" w:rsidP="00394477">
      <w:pPr>
        <w:ind w:firstLine="709"/>
        <w:jc w:val="both"/>
        <w:rPr>
          <w:lang w:val="lt-LT"/>
        </w:rPr>
      </w:pPr>
      <w:r w:rsidRPr="008D6F34">
        <w:rPr>
          <w:lang w:val="lt-LT"/>
        </w:rPr>
        <w:lastRenderedPageBreak/>
        <w:t>5. Prekių (paslaugų) pardavėjas neprivalo gauti (turėti) patvirtinimo iš pirkėjo, kad pastarasis gavo laisvos formos apskaitos dokumentą dėl skolos pripažinimo beviltiška.</w:t>
      </w:r>
    </w:p>
    <w:p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rsidR="001B304B" w:rsidRPr="008D6F34" w:rsidRDefault="001B304B" w:rsidP="00394477">
      <w:pPr>
        <w:ind w:firstLine="709"/>
        <w:jc w:val="both"/>
        <w:rPr>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rsidR="001B304B" w:rsidRPr="008D6F34" w:rsidRDefault="001B304B" w:rsidP="00394477">
      <w:pPr>
        <w:ind w:firstLine="709"/>
        <w:jc w:val="both"/>
        <w:rPr>
          <w:b/>
          <w:lang w:val="lt-LT"/>
        </w:rPr>
      </w:pPr>
    </w:p>
    <w:p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rsidR="00404ACC" w:rsidRPr="008D6F34" w:rsidRDefault="00404ACC" w:rsidP="00394477">
      <w:pPr>
        <w:ind w:firstLine="709"/>
        <w:rPr>
          <w:lang w:val="lt-LT"/>
        </w:rPr>
      </w:pPr>
    </w:p>
    <w:p w:rsidR="00404ACC" w:rsidRPr="008D6F34" w:rsidRDefault="00A46EB4" w:rsidP="00394477">
      <w:pPr>
        <w:pStyle w:val="Antrat1"/>
        <w:ind w:firstLine="709"/>
        <w:jc w:val="left"/>
      </w:pPr>
      <w:bookmarkStart w:id="213" w:name="_90_straipsnis._Mokėtinos_1"/>
      <w:bookmarkEnd w:id="213"/>
      <w:r w:rsidRPr="008D6F34">
        <w:rPr>
          <w:u w:val="single"/>
        </w:rPr>
        <w:t>90 straipsnis</w:t>
      </w:r>
      <w:r w:rsidR="00404ACC" w:rsidRPr="008D6F34">
        <w:rPr>
          <w:b w:val="0"/>
          <w:bCs w:val="0"/>
        </w:rPr>
        <w:t xml:space="preserve">. </w:t>
      </w:r>
      <w:r w:rsidR="00404ACC" w:rsidRPr="008D6F34">
        <w:t>Mokėtinos į biudžetą PVM sumos sumokėjimas</w:t>
      </w:r>
    </w:p>
    <w:p w:rsidR="009C4CF6" w:rsidRPr="008D6F34" w:rsidRDefault="009C4CF6" w:rsidP="009C4CF6">
      <w:pPr>
        <w:rPr>
          <w:lang w:val="lt-LT"/>
        </w:rPr>
      </w:pPr>
    </w:p>
    <w:p w:rsidR="0039008B" w:rsidRPr="008D6F34" w:rsidRDefault="00404ACC" w:rsidP="00394477">
      <w:pPr>
        <w:ind w:firstLine="709"/>
        <w:jc w:val="both"/>
        <w:rPr>
          <w:b/>
          <w:lang w:val="lt-LT"/>
        </w:rPr>
      </w:pPr>
      <w:r w:rsidRPr="008D6F34">
        <w:rPr>
          <w:b/>
          <w:bCs/>
          <w:lang w:val="lt-LT"/>
        </w:rPr>
        <w:t xml:space="preserve">1. </w:t>
      </w:r>
      <w:r w:rsidR="0039008B" w:rsidRPr="008D6F34">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0039008B" w:rsidRPr="008D6F34">
        <w:rPr>
          <w:b/>
          <w:bCs/>
          <w:color w:val="000000"/>
          <w:lang w:val="lt-LT" w:eastAsia="lt-LT"/>
        </w:rPr>
        <w:t xml:space="preserve">šio Įstatymo XII skyriaus penktojo, šeštojo ar septintojo skirsnio nuostatos, </w:t>
      </w:r>
      <w:r w:rsidR="0039008B" w:rsidRPr="008D6F34">
        <w:rPr>
          <w:b/>
          <w:lang w:val="lt-LT"/>
        </w:rPr>
        <w:t>mokėtina į biudžetą PVM suma privalo būti sumokėta atitinkamai iki 115</w:t>
      </w:r>
      <w:r w:rsidR="0039008B" w:rsidRPr="008D6F34">
        <w:rPr>
          <w:b/>
          <w:vertAlign w:val="superscript"/>
          <w:lang w:val="lt-LT"/>
        </w:rPr>
        <w:t>3</w:t>
      </w:r>
      <w:r w:rsidR="0039008B" w:rsidRPr="008D6F34">
        <w:rPr>
          <w:b/>
          <w:lang w:val="lt-LT"/>
        </w:rPr>
        <w:t>, 115</w:t>
      </w:r>
      <w:r w:rsidR="0039008B" w:rsidRPr="008D6F34">
        <w:rPr>
          <w:b/>
          <w:vertAlign w:val="superscript"/>
          <w:lang w:val="lt-LT"/>
        </w:rPr>
        <w:t>8</w:t>
      </w:r>
      <w:r w:rsidR="0039008B" w:rsidRPr="008D6F34">
        <w:rPr>
          <w:b/>
          <w:lang w:val="lt-LT"/>
        </w:rPr>
        <w:t xml:space="preserve"> ar 115</w:t>
      </w:r>
      <w:r w:rsidR="0039008B" w:rsidRPr="008D6F34">
        <w:rPr>
          <w:b/>
          <w:vertAlign w:val="superscript"/>
          <w:lang w:val="lt-LT"/>
        </w:rPr>
        <w:t>13</w:t>
      </w:r>
      <w:r w:rsidR="0039008B" w:rsidRPr="008D6F34">
        <w:rPr>
          <w:b/>
          <w:lang w:val="lt-LT"/>
        </w:rPr>
        <w:t xml:space="preserve"> straipsnyje nustatyto mokestinio laikotarpio PVM deklaracijos pateikimo termino pabaigos. </w:t>
      </w:r>
    </w:p>
    <w:p w:rsidR="009C4CF6" w:rsidRPr="008D6F34" w:rsidRDefault="009C4CF6"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 xml:space="preserve">Komentaras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1. PVM mokėtojas pagal PVM įstatymo 89 straipsnyje nustatytą tvarką (žr. 89 straipsnio komentarą)  apskaičiavęs mokestinio laikotarpio (žr. 84 straipsnio komentarą) mokėtiną į biudžetą  sumą,  privalo ją sumokėti ne vėliau  kaip  iki mokestinio laikotarpio PVM deklaracijos pateikimo termino paskutinės dienos, t.y. deklaracijos pateikimo ir sumokėjimo terminas sutampa.  Kalendorinio mėnesio PVM deklaracijoje apskaičiuota PVM suma turi būti sumokėta į biudžetą  ne vėliau kaip iki kito mėnesio 25 dienos. </w:t>
      </w:r>
    </w:p>
    <w:p w:rsidR="00404ACC" w:rsidRPr="008D6F34" w:rsidRDefault="00404ACC" w:rsidP="00394477">
      <w:pPr>
        <w:ind w:firstLine="709"/>
        <w:jc w:val="both"/>
        <w:rPr>
          <w:lang w:val="lt-LT"/>
        </w:rPr>
      </w:pPr>
      <w:r w:rsidRPr="008D6F34">
        <w:rPr>
          <w:lang w:val="lt-LT"/>
        </w:rPr>
        <w:t xml:space="preserve">2. Jeigu PVM  mokėtojo mokestinis laikotarpis yra kalendorinis pusmetis, tai  toks PVM mokėtojas,  apskaičiavęs kalendorinio pusmečio mokėtiną į biudžetą PVM sumą, privalo sumokėti į biudžetą ne vėliau, kaip iki kito pusmečio pirmo mėnesio 25 dienos,  t.y.   kalendorinio pusmečio PVM deklaracija turi būti pateikta, o joje  apskaičiuota  į biudžetą mokėtina PVM suma  turi būti sumokėta  ne vėliau kaip iki  kito pusmečio pirmo mėnesio 25 dienos.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3. Jeigu PVM  mokėtojui  mokesčio administratoriaus  yra  nustatęs kitokį mokestinį laikotarpį,  tai tokio  mokestinio laikotarpio PVM deklaracijoje apskaičiuota mokėtina į biudžetą PVM suma turi būti sumokėta ne vėliau kaip per 25 dienas nuo šio mokestinio laikotarpio pabaigos.</w:t>
      </w:r>
    </w:p>
    <w:p w:rsidR="00404ACC" w:rsidRPr="008D6F34" w:rsidRDefault="00404ACC" w:rsidP="00394477">
      <w:pPr>
        <w:ind w:firstLine="709"/>
        <w:jc w:val="both"/>
        <w:rPr>
          <w:lang w:val="lt-LT"/>
        </w:rPr>
      </w:pPr>
      <w:r w:rsidRPr="008D6F34">
        <w:rPr>
          <w:lang w:val="lt-LT"/>
        </w:rPr>
        <w:t xml:space="preserve">4.  Jeigu  Lietuvoje PVM  mokėtoju  yra  įsiregistravęs asmuo,  teikiantis paslaugas  elektroniniu būdu,  kurio mokestinis laikotarpis yra   kalendorinis ketvirtis, tai toks PVM mokėtojas  iki kito ketvirčio pirmo mėnesio 20 dienos privalo sumokėti PVM deklaracijoje nurodytą PVM sumą, apskaičiuotą už visas Europos Bendrijų teritorijoje elektroniniu būdu suteiktas paslaugas. </w:t>
      </w:r>
    </w:p>
    <w:p w:rsidR="00404ACC" w:rsidRPr="008D6F34" w:rsidRDefault="00404ACC" w:rsidP="00394477">
      <w:pPr>
        <w:ind w:firstLine="709"/>
        <w:jc w:val="both"/>
        <w:rPr>
          <w:lang w:val="lt-LT"/>
        </w:rPr>
      </w:pPr>
      <w:r w:rsidRPr="008D6F34">
        <w:rPr>
          <w:lang w:val="lt-LT"/>
        </w:rPr>
        <w:t xml:space="preserve">              </w:t>
      </w:r>
    </w:p>
    <w:p w:rsidR="00404ACC" w:rsidRPr="008D6F34" w:rsidRDefault="00404ACC" w:rsidP="00394477">
      <w:pPr>
        <w:ind w:firstLine="709"/>
        <w:jc w:val="both"/>
        <w:rPr>
          <w:lang w:val="lt-LT"/>
        </w:rPr>
      </w:pPr>
      <w:r w:rsidRPr="008D6F34">
        <w:rPr>
          <w:lang w:val="lt-LT"/>
        </w:rPr>
        <w:t xml:space="preserve">Pavyzdys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1 atvejis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Įmonė A savanoriškai nuo 2005-01-10  įsiregistravo  PVM mokėtoja. Šios bendrovės PVM mokestinis laikotarpis yra kalendorinis mėnuo. Todėl, kalendoriniam mėnesiui pasibaigus, iki kito mėnesio 25 dienos, įmonė privalo pateikti PVM deklaraciją ir sumokėti į biudžetą apskaičiuotą mokėtiną PVM sumą, t .y.  už  2005 metų  sausio mėnesį  apskaičiuotą  mokėtiną į biudžetą sumą  įmonė turi sumokėti iki 2005-02-25.  Paskutinė  diena, per kurią įmonė  AVMI  turi  pateikti  PVM deklaraciją, yra vasario mėnesio 25 diena.</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2 atvejis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Nuo  2004-01-01  įmonės B  PVM  mokestinis laikotarpis yra   kalendorinis pusmetis.  Pasibaigus pirmajam  kalendoriniam pusmečiui  ši  įmonė privalo  iki   2004-07-25  pateikti PVM deklaraciją ir  sumokėti pusmečio PVM deklaracijoje apskaičiuotą mokėtiną į biudžetą PVM sumą. O pasibaigus 2004 metų  antrajam   pusmečiui  -  PVM deklaracijoje apskaičiuotą į biudžetą mokėtiną PVM sumą privalo sumokėti iki  2005-01-25.  Paskutinė diena, per kurią PVM mokėtojai  AVMI  turi pateikti PVM deklaraciją, yra kito pusmečio pirmo mėnesio 25 diena.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lang w:val="lt-LT"/>
        </w:rPr>
        <w:t xml:space="preserve">                     </w:t>
      </w:r>
    </w:p>
    <w:p w:rsidR="000F5AF0" w:rsidRPr="008D6F34" w:rsidRDefault="008D2351" w:rsidP="000012C5">
      <w:pPr>
        <w:pStyle w:val="tajtip"/>
        <w:ind w:firstLine="709"/>
        <w:jc w:val="both"/>
        <w:rPr>
          <w:b/>
        </w:rPr>
      </w:pPr>
      <w:r w:rsidRPr="008D6F34">
        <w:rPr>
          <w:b/>
        </w:rPr>
        <w:t>2</w:t>
      </w:r>
      <w:r w:rsidR="000F5AF0" w:rsidRPr="008D6F34">
        <w:rPr>
          <w:b/>
        </w:rPr>
        <w:t xml:space="preserve">. </w:t>
      </w:r>
      <w:r w:rsidR="004D649A" w:rsidRPr="008D6F34">
        <w:rPr>
          <w:b/>
        </w:rPr>
        <w:t xml:space="preserve">Neteko galios </w:t>
      </w:r>
      <w:r w:rsidR="008D6F34" w:rsidRPr="008D6F34">
        <w:rPr>
          <w:b/>
          <w:color w:val="000000"/>
          <w:shd w:val="clear" w:color="auto" w:fill="FFFFFF"/>
        </w:rPr>
        <w:t>2015 12 10 įstatymu Nr. XII-2151 (nuo 2016 01 01)</w:t>
      </w:r>
    </w:p>
    <w:p w:rsidR="000012C5" w:rsidRPr="008D6F34" w:rsidRDefault="000012C5" w:rsidP="00394477">
      <w:pPr>
        <w:ind w:firstLine="709"/>
        <w:jc w:val="both"/>
        <w:rPr>
          <w:b/>
          <w:lang w:val="lt-LT"/>
        </w:rPr>
      </w:pPr>
      <w:r w:rsidRPr="008D6F34">
        <w:rPr>
          <w:b/>
          <w:lang w:val="lt-LT"/>
        </w:rPr>
        <w:t>Komentaras</w:t>
      </w:r>
    </w:p>
    <w:p w:rsidR="000012C5" w:rsidRPr="008D6F34" w:rsidRDefault="000012C5" w:rsidP="00394477">
      <w:pPr>
        <w:ind w:firstLine="709"/>
        <w:jc w:val="both"/>
        <w:rPr>
          <w:lang w:val="lt-LT"/>
        </w:rPr>
      </w:pPr>
    </w:p>
    <w:p w:rsidR="000012C5" w:rsidRPr="008D6F34" w:rsidRDefault="000012C5" w:rsidP="00394477">
      <w:pPr>
        <w:ind w:firstLine="709"/>
        <w:jc w:val="both"/>
        <w:rPr>
          <w:b/>
          <w:lang w:val="lt-LT"/>
        </w:rPr>
      </w:pPr>
      <w:r w:rsidRPr="008D6F34">
        <w:rPr>
          <w:b/>
          <w:lang w:val="lt-LT"/>
        </w:rPr>
        <w:t>Taikomas iki 2015-12-31</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1.  Pagal  Lietuvos Respublikos Vyriausybės  2002-06-12 </w:t>
      </w:r>
      <w:r w:rsidRPr="008D6F34">
        <w:rPr>
          <w:u w:val="single"/>
          <w:lang w:val="lt-LT"/>
        </w:rPr>
        <w:t xml:space="preserve">nutarimo Nr. 861 </w:t>
      </w:r>
      <w:r w:rsidRPr="008D6F34">
        <w:rPr>
          <w:lang w:val="lt-LT"/>
        </w:rPr>
        <w:t xml:space="preserve">,,Dėl Lietuvos Respublikos pridėtinės vertės mokesčio įstatymo įgyvendinimo“ (Žin., 2002, Nr. 60-2429 ) 2.1 punkto nuostatas: </w:t>
      </w:r>
    </w:p>
    <w:p w:rsidR="000F5AF0" w:rsidRPr="008D6F34" w:rsidRDefault="000F5AF0" w:rsidP="00394477">
      <w:pPr>
        <w:pStyle w:val="Pagrindiniotekstotrauka"/>
        <w:rPr>
          <w:rFonts w:ascii="Times New Roman" w:hAnsi="Times New Roman"/>
          <w:szCs w:val="24"/>
        </w:rPr>
      </w:pPr>
      <w:r w:rsidRPr="008D6F34">
        <w:rPr>
          <w:rFonts w:ascii="Times New Roman" w:hAnsi="Times New Roman"/>
          <w:szCs w:val="24"/>
        </w:rPr>
        <w:t xml:space="preserve">1.1 avansinius PVM mokėjimus moka PVM mokėtojai, kurių vidutinė mokestiniam laikotarpiui tenkanti mokėtina į biudžetą PVM suma per 3 kalendorinių iš eilės einančių mėnesių laikotarpį viršijo 100 000 litų . </w:t>
      </w:r>
    </w:p>
    <w:p w:rsidR="000F5AF0" w:rsidRPr="008D6F34" w:rsidRDefault="000F5AF0" w:rsidP="00394477">
      <w:pPr>
        <w:ind w:firstLine="709"/>
        <w:jc w:val="both"/>
        <w:rPr>
          <w:lang w:val="lt-LT"/>
        </w:rPr>
      </w:pPr>
      <w:r w:rsidRPr="008D6F34">
        <w:rPr>
          <w:lang w:val="lt-LT"/>
        </w:rPr>
        <w:t xml:space="preserve">     Reikia atkreipti dėmesį į tai, kad nuo </w:t>
      </w:r>
      <w:r w:rsidRPr="008D6F34">
        <w:rPr>
          <w:u w:val="single"/>
          <w:lang w:val="lt-LT"/>
        </w:rPr>
        <w:t xml:space="preserve">2003 m. sausio 1 d. įsigaliojus Lietuvos Respublikos Vyriausybės 2002 m. gruodžio 20 d. nutarimui Nr. 2008 (Žin., 2002, Nr. 123-5566) </w:t>
      </w:r>
      <w:r w:rsidRPr="008D6F34">
        <w:rPr>
          <w:lang w:val="lt-LT"/>
        </w:rPr>
        <w:t>PVM mokėtojai, gaunantys pajamas vien tik iš statybos, statybos ir montavimo darbų  avansinius PVM mokėjimus moka, jeigu jų vidutinė mokestiniam laikotarpiui tenkanti mokėtina į biudžetą PVM suma per 3 kalendorinių iš eilės  einančių mėnesių laikotarpį viršijo 200 000 litų.</w:t>
      </w:r>
    </w:p>
    <w:p w:rsidR="000F5AF0" w:rsidRPr="008D6F34" w:rsidRDefault="000F5AF0" w:rsidP="00394477">
      <w:pPr>
        <w:ind w:firstLine="709"/>
        <w:jc w:val="both"/>
        <w:rPr>
          <w:b/>
          <w:bCs/>
          <w:lang w:val="lt-LT"/>
        </w:rPr>
      </w:pPr>
      <w:r w:rsidRPr="008D6F34">
        <w:rPr>
          <w:b/>
          <w:bCs/>
          <w:lang w:val="lt-LT"/>
        </w:rPr>
        <w:t xml:space="preserve">    </w:t>
      </w:r>
      <w:r w:rsidRPr="008D6F34">
        <w:rPr>
          <w:lang w:val="lt-LT"/>
        </w:rPr>
        <w:t xml:space="preserve">Nuo 2005-03-01, minėto nutarimo Nr. 861 2.1 punktas papildytas nuostata, kad PVM mokėtojai, jeigu jų pajamos iš žemės ūkio produkcijos tiekimo ir (arba) paslaugų teikimo praėjusiais kalendoriniais metais sudarė ne mažiau kaip 50 procentų visų pajamų, avansinius PVM mokėjimus </w:t>
      </w:r>
      <w:r w:rsidRPr="008D6F34">
        <w:rPr>
          <w:lang w:val="lt-LT"/>
        </w:rPr>
        <w:lastRenderedPageBreak/>
        <w:t>moka, kai jų vidutinė mokestiniam laikotarpiui tenkanti mokėtina į biudžetą  PVM suma per 3 kalendorinių paeiliui einančių mėnesių laikotarpį viršijo 200 000 litų</w:t>
      </w:r>
      <w:r w:rsidRPr="008D6F34">
        <w:rPr>
          <w:b/>
          <w:bCs/>
          <w:lang w:val="lt-LT"/>
        </w:rPr>
        <w:t>.</w:t>
      </w:r>
    </w:p>
    <w:p w:rsidR="000F5AF0" w:rsidRPr="008D6F34" w:rsidRDefault="000F5AF0" w:rsidP="00394477">
      <w:pPr>
        <w:ind w:firstLine="709"/>
        <w:jc w:val="both"/>
        <w:rPr>
          <w:lang w:val="lt-LT"/>
        </w:rPr>
      </w:pPr>
      <w:r w:rsidRPr="008D6F34">
        <w:rPr>
          <w:lang w:val="lt-LT"/>
        </w:rPr>
        <w:t>1.2 Avansinių PVM mokėjimų nemoka:</w:t>
      </w:r>
    </w:p>
    <w:p w:rsidR="000F5AF0" w:rsidRPr="008D6F34" w:rsidRDefault="000F5AF0" w:rsidP="00394477">
      <w:pPr>
        <w:numPr>
          <w:ilvl w:val="0"/>
          <w:numId w:val="36"/>
        </w:numPr>
        <w:ind w:left="0" w:firstLine="709"/>
        <w:jc w:val="both"/>
        <w:rPr>
          <w:lang w:val="lt-LT"/>
        </w:rPr>
      </w:pPr>
      <w:r w:rsidRPr="008D6F34">
        <w:rPr>
          <w:lang w:val="lt-LT"/>
        </w:rPr>
        <w:t>PVM mokėtojai, kurių mokestinis laikotarpis yra kalendorinis pusmetis;</w:t>
      </w:r>
    </w:p>
    <w:p w:rsidR="000F5AF0" w:rsidRPr="008D6F34" w:rsidRDefault="000F5AF0" w:rsidP="00394477">
      <w:pPr>
        <w:numPr>
          <w:ilvl w:val="0"/>
          <w:numId w:val="36"/>
        </w:numPr>
        <w:ind w:left="0" w:firstLine="709"/>
        <w:jc w:val="both"/>
        <w:rPr>
          <w:lang w:val="lt-LT"/>
        </w:rPr>
      </w:pPr>
      <w:r w:rsidRPr="008D6F34">
        <w:rPr>
          <w:lang w:val="lt-LT"/>
        </w:rPr>
        <w:t xml:space="preserve"> PVM mokėtojai, kurių mokestinis laikotarpis nurodytas PVM įstatymo 84 straipsnio 5 dalyje, t.y. kitoks mokestinis laikotarpis negu kalendorinis mėnuo; </w:t>
      </w:r>
    </w:p>
    <w:p w:rsidR="000F5AF0" w:rsidRPr="008D6F34" w:rsidRDefault="000F5AF0" w:rsidP="00394477">
      <w:pPr>
        <w:numPr>
          <w:ilvl w:val="0"/>
          <w:numId w:val="36"/>
        </w:numPr>
        <w:ind w:left="0" w:firstLine="709"/>
        <w:jc w:val="both"/>
        <w:rPr>
          <w:lang w:val="lt-LT"/>
        </w:rPr>
      </w:pPr>
      <w:r w:rsidRPr="008D6F34">
        <w:rPr>
          <w:lang w:val="lt-LT"/>
        </w:rPr>
        <w:t>ekonominės veiklos nevykdantys asmenys, kurie PVM mokėtojais įregistruoti dėl PVM įstatymo 71</w:t>
      </w:r>
      <w:r w:rsidRPr="008D6F34">
        <w:rPr>
          <w:vertAlign w:val="superscript"/>
          <w:lang w:val="lt-LT"/>
        </w:rPr>
        <w:t xml:space="preserve">1 </w:t>
      </w:r>
      <w:r w:rsidRPr="008D6F34">
        <w:rPr>
          <w:lang w:val="lt-LT"/>
        </w:rPr>
        <w:t xml:space="preserve">straipsnyje nurodytų priežasčių (dėl prekių įsigijimo iš ES valstybių narių).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2.  Jeigu nors vieną iš 3 kalendorinių iš eilės einančių mėnesių PVM mokėtojui susidarė grąžintina, o ne mokėtina PVM suma arba mokėtina (grąžintina) į biudžetą PVM suma yra lygi nuliui, tai PVM mokėtojui nėra prievolės mokėti avansinius PVM mokėjimus.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3. Avansiniai PVM mokėjimai į biudžetą mokami pradedant kitu kalendoriniu mėnesiu po to, kurį paaiškėjo, kad vidutinė mokestiniam laikotarpiui tenkanti mokėtina į biudžetą PVM suma per 3 kalendorinių paeiliui einančių mėnesių laikotarpį viršijo 100 000 (arba 200 000 litų  PVM mokėtojų, gaunančių pajamas vien tik iš statybos ir statybos montavimo darbų, bei PVM mokėtojų, kurių pajamos iš žemės ūkio produkcijos tiekimo (arba) paslaugų teikimo praėjusiais kalendoriniais metais sudarė ne mažiau kaip  50 procentų visų pajamų, atveju</w:t>
      </w:r>
    </w:p>
    <w:p w:rsidR="000F5AF0" w:rsidRPr="008D6F34" w:rsidRDefault="000F5AF0" w:rsidP="00394477">
      <w:pPr>
        <w:ind w:firstLine="709"/>
        <w:jc w:val="both"/>
        <w:rPr>
          <w:lang w:val="lt-LT"/>
        </w:rPr>
      </w:pPr>
      <w:r w:rsidRPr="008D6F34">
        <w:rPr>
          <w:lang w:val="lt-LT"/>
        </w:rPr>
        <w:t>4. Avansiniai PVM mokėjimai į biudžetą sumokami iki atitinkamo mėnesio 5, 13 ir 20 dienos.</w:t>
      </w:r>
    </w:p>
    <w:p w:rsidR="000F5AF0" w:rsidRPr="008D6F34" w:rsidRDefault="000F5AF0" w:rsidP="00394477">
      <w:pPr>
        <w:ind w:firstLine="709"/>
        <w:jc w:val="both"/>
        <w:rPr>
          <w:lang w:val="lt-LT"/>
        </w:rPr>
      </w:pPr>
      <w:r w:rsidRPr="008D6F34">
        <w:rPr>
          <w:lang w:val="lt-LT"/>
        </w:rPr>
        <w:t>5. Avansinių mokėjimų dydis ir mokėjimo tvarka  yra nustatyti Lietuvos Respublikos finansų ministro (toliau- FM) 2002 m. liepos 1 d</w:t>
      </w:r>
      <w:r w:rsidRPr="008D6F34">
        <w:rPr>
          <w:u w:val="single"/>
          <w:lang w:val="lt-LT"/>
        </w:rPr>
        <w:t xml:space="preserve">. įsakyme Nr. 211 </w:t>
      </w:r>
      <w:r w:rsidRPr="008D6F34">
        <w:rPr>
          <w:lang w:val="lt-LT"/>
        </w:rPr>
        <w:t xml:space="preserve">,,Dėl avansinių PVM mokėjimo terminų ir tvarkos” (Žin., 2002, Nr. 69-2837, 2007, Nr. 23-905 ). Avansinių PVM mokėjimų dydis yra lygus 1/3 mokėtinos į biudžetą PVM sumos kuri buvo (ar privalėjo būti) deklaruota paskutinėse 3 pateiktose PVM deklaracijose, vidurkio. Per atitinkamą mėnesį mokėtinos avansinių PVM mokėjimų sumos įskaitomos apskaičiuojant PVM sumą, kuri turi būti tą mėnesį faktiškai sumokėta į biudžetą už praėjusį mokestinį laikotarpį. </w:t>
      </w:r>
    </w:p>
    <w:p w:rsidR="000012C5" w:rsidRPr="008D6F34" w:rsidRDefault="000012C5"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Pavyzdys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Įmonei N per 3 paeiliui einančius kalendorinius mėnesius buvo susidariusi mokėtina į biudžetą PVM suma (mokėtina į biudžetą suma yra nurodoma PVM deklaracijos 31 laukelyje):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Rugsėjis  -250 000  Lt</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Spalis  -    195 000  Lt </w:t>
      </w:r>
    </w:p>
    <w:p w:rsidR="000F5AF0" w:rsidRPr="008D6F34" w:rsidRDefault="000F5AF0" w:rsidP="00394477">
      <w:pPr>
        <w:pStyle w:val="Antrat2"/>
        <w:ind w:firstLine="709"/>
        <w:rPr>
          <w:rFonts w:ascii="Times New Roman" w:hAnsi="Times New Roman"/>
          <w:b/>
          <w:bCs/>
          <w:szCs w:val="24"/>
        </w:rPr>
      </w:pPr>
      <w:r w:rsidRPr="008D6F34">
        <w:rPr>
          <w:rFonts w:ascii="Times New Roman" w:hAnsi="Times New Roman"/>
          <w:b/>
          <w:bCs/>
          <w:szCs w:val="24"/>
        </w:rPr>
        <w:t xml:space="preserve">             Lapkritis - 185 000 Lt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Ši įmonė</w:t>
      </w:r>
      <w:r w:rsidRPr="008D6F34">
        <w:rPr>
          <w:b/>
          <w:bCs/>
          <w:lang w:val="lt-LT"/>
        </w:rPr>
        <w:t xml:space="preserve"> </w:t>
      </w:r>
      <w:r w:rsidRPr="008D6F34">
        <w:rPr>
          <w:lang w:val="lt-LT"/>
        </w:rPr>
        <w:t>PVM deklaraciją už lapkričio mėnesį privalo pateikti ir apskaičiuotą mokėtiną į biudžetą sumą sumokėti iki gruodžio mėnesio 25 dienos. Kadangi per 3-jų  kalendorinių paeiliui einančių mėnesių laikotarpį vidutinė mokestiniam laikotarpiui tenkanti mokėtina į biudžetą suma  viršijo 100 000 litų {( 250 000 + 195 000 + 185 000) :3 }, tai gruodžio mėnesį yra nustatoma  sausio mėnesį mokėtinų avansinių PVM mokėjimų suma. Šiuo atveju ji lygi 210 000 Lt.</w:t>
      </w:r>
    </w:p>
    <w:p w:rsidR="000F5AF0" w:rsidRPr="008D6F34" w:rsidRDefault="000F5AF0" w:rsidP="00394477">
      <w:pPr>
        <w:pStyle w:val="Pagrindiniotekstotrauka2"/>
        <w:ind w:firstLine="709"/>
        <w:rPr>
          <w:rFonts w:ascii="Times New Roman" w:hAnsi="Times New Roman"/>
          <w:szCs w:val="24"/>
        </w:rPr>
      </w:pPr>
      <w:r w:rsidRPr="008D6F34">
        <w:rPr>
          <w:rFonts w:ascii="Times New Roman" w:hAnsi="Times New Roman"/>
          <w:szCs w:val="24"/>
        </w:rPr>
        <w:t xml:space="preserve">Sausio mėnesio 5, 13 ir 20 dienomis yra sumokamos šiuo būdu apskaičiuotos avansinės PVM sumos, t.y. po 70 000 Lt ( 210 000 Lt : 3 ).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b/>
          <w:bCs/>
          <w:lang w:val="lt-LT"/>
        </w:rPr>
        <w:t xml:space="preserve">           </w:t>
      </w:r>
      <w:r w:rsidRPr="008D6F34">
        <w:rPr>
          <w:lang w:val="lt-LT"/>
        </w:rPr>
        <w:t xml:space="preserve">Įmonės gruodžio mėnesio PVM deklaracijoje ( kuri yra pateikiama iki sausio 25 dienos)   apskaičiuota grąžintina iš biudžeto PVM suma sudarė 25 000 Lt. Be to, sausio mėnesį buvo sumokėta PVM avanso suma - 210 000 Lt. Sausio mėnesį sumokėta avanso suma yra įskaitoma apskaičiuojant </w:t>
      </w:r>
      <w:r w:rsidRPr="008D6F34">
        <w:rPr>
          <w:lang w:val="lt-LT"/>
        </w:rPr>
        <w:lastRenderedPageBreak/>
        <w:t xml:space="preserve">faktiškai už  gruodžio mėnesį mokėtiną ar grąžintiną į biudžetą PVM sumą. Taigi, nors šiuo atveju už gruodžio mėnesį buvo mokami avansiniai mokėjimai (tarytum deklaruojant mokėtiną į biudžetą PVM sumą), tačiau faktiškai bendrovei priklauso grąžinti 235 000 Lt PVM      ( 210 000 +25 000 ).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Kitą mokestinį laikotarpį, t.y. sausio mėnesį, įmonė, pateikusi gruodžio mėnesio deklaraciją, turi  nustatyti, ar vasario mėnesį jai yra prievolė mokėti avansinius PVM mokėjimus: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Spalis -  195 000  Lt   mokėtina į biudžetą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Lapkritis -   185  000 Lt  mokėtina į biudžetą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Gruodis -   25 000 Lt  grąžintina iš biudžeto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Atsižvelgiant į tai, kad vieną iš 3 kalendorinių paeiliui einančių mėnesių įmonei susidarė grąžintina, o ne mokėtina į biudžetą PVM suma, įmonei vasario mėnesį nėra prievolės mokėti avansinius PVM mokėjimus.</w:t>
      </w:r>
    </w:p>
    <w:p w:rsidR="000F5AF0" w:rsidRPr="008D6F34" w:rsidRDefault="000F5AF0" w:rsidP="00394477">
      <w:pPr>
        <w:ind w:firstLine="709"/>
        <w:jc w:val="both"/>
        <w:rPr>
          <w:color w:val="FF0000"/>
          <w:lang w:val="lt-LT"/>
        </w:rPr>
      </w:pPr>
    </w:p>
    <w:p w:rsidR="000F5AF0" w:rsidRPr="008D6F34" w:rsidRDefault="000F5AF0" w:rsidP="00394477">
      <w:pPr>
        <w:ind w:firstLine="709"/>
        <w:jc w:val="both"/>
        <w:rPr>
          <w:lang w:val="lt-LT"/>
        </w:rPr>
      </w:pPr>
      <w:r w:rsidRPr="008D6F34">
        <w:rPr>
          <w:lang w:val="lt-LT"/>
        </w:rPr>
        <w:t xml:space="preserve">6. Pažymėtina, kad nustatant prievolę mokėti avansinius PVM mokėjimus ir apskaičiuojant vidutinę mokestiniam laikotarpiui tenkančią mokėtiną į biudžetą PVM sumą, neatsižvelgiama į tas mokėtinas į biudžetą PVM sumas, kurių mokėjimo terminas yra atidėtas </w:t>
      </w:r>
      <w:r w:rsidRPr="008D6F34">
        <w:rPr>
          <w:u w:val="single"/>
          <w:lang w:val="lt-LT"/>
        </w:rPr>
        <w:t>Lietuvos Respublikos pridėtinės vertės mokesčio įstatymo pakeitimo ir papildymo įstatymo</w:t>
      </w:r>
      <w:r w:rsidRPr="008D6F34">
        <w:rPr>
          <w:lang w:val="lt-LT"/>
        </w:rPr>
        <w:t xml:space="preserve"> (toliau - PVM įstatymo  pakeitimo ir papildymo įstatymas, Žin., 2004, Nr. 17-505) </w:t>
      </w:r>
      <w:r w:rsidRPr="008D6F34">
        <w:rPr>
          <w:u w:val="single"/>
          <w:lang w:val="lt-LT"/>
        </w:rPr>
        <w:t>113 straipsnyje</w:t>
      </w:r>
      <w:r w:rsidRPr="008D6F34">
        <w:rPr>
          <w:lang w:val="lt-LT"/>
        </w:rPr>
        <w:t xml:space="preserve"> nustatytais pagrindais, tačiau atsižvelgiama į tas mokėtinas į biudžetą PVM sumas, kurių mokėjimo terminas, atidėtas PVM įstatymo pakeitimo ir papildymo įstatymo 113 straipsnyje nustatytais pagrindais, suėjo per atitinkamą mokestinį laikotarpį. </w:t>
      </w:r>
    </w:p>
    <w:p w:rsidR="000F5AF0" w:rsidRPr="008D6F34" w:rsidRDefault="000F5AF0" w:rsidP="00394477">
      <w:pPr>
        <w:ind w:firstLine="709"/>
        <w:jc w:val="both"/>
        <w:rPr>
          <w:lang w:val="lt-LT"/>
        </w:rPr>
      </w:pPr>
      <w:r w:rsidRPr="008D6F34">
        <w:rPr>
          <w:lang w:val="lt-LT"/>
        </w:rPr>
        <w:t xml:space="preserve">PVM įstatymo pakeitimo ir papildymo įstatymo  113 straipsnyje  yra nustatyta, kad už  iki šio, PVM įstatymo pakeitimo ir papildymo įstatymo, įsigaliojimo (t.y. iki 2004-04-30) suteiktas paslaugas bei patiektą energiją, už kurią apmokama iš Lietuvos Respublikos valstybės ar savivaldybių biudžetų, privatizavimo fondo ir Kelių fondo (kelių priežiūros ir plėtros programos) lėšų, taip pat iš lengvatinių kreditų, skiriamų iš Bendrojo ir savivaldybių gyvenamiesiems namams ir butams statyti arba pirkti fondų, lėšų, apskaičiuoto PVM sumokėjimo terminas atidedamas iki penktos darbo dienos po apmokėjimo už šias paslaugas ar energiją dienos. </w:t>
      </w:r>
    </w:p>
    <w:p w:rsidR="000F5AF0" w:rsidRPr="008D6F34" w:rsidRDefault="000F5AF0" w:rsidP="00394477">
      <w:pPr>
        <w:ind w:firstLine="709"/>
        <w:jc w:val="both"/>
        <w:rPr>
          <w:lang w:val="lt-LT"/>
        </w:rPr>
      </w:pPr>
      <w:r w:rsidRPr="008D6F34">
        <w:rPr>
          <w:lang w:val="lt-LT"/>
        </w:rPr>
        <w:tab/>
        <w:t xml:space="preserve">7. Tuo atveju, jeigu PVM deklaracija už praėjusį mokestinį laikotarpį pateikiama iki trečiojo Lietuvos Respublikos pridėtinės vertės mokesčio įstatymo 90 straipsnio 2 dalyje nustatyto avansinių PVM mokėjimų sumos mokėjimo termino, t.y. iki mėnesio 20 dienos, ir šioje PVM deklaracijoje apskaičiuota mokėtina PVM suma yra mažesnė už avansinių PVM mokėjimų sumas, kurias šis PVM mokėtojas faktiškai sumokėjo tą mėnesį už praėjusį mokestinį laikotarpį, mokėti į biudžetą trečiosios avansinio PVM mokėjimo sumos tą mėnesį šiam PVM mokėtojui nereikia.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Pavyzdys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Įmonei B  gruodžio mėnesį buvo nustatyta, sausio mėnesiui mokėtinų avansinių PVM mokėjimų suma. Šiuo atveju ji lygi 210 000  Lt, t.y. įmonė privalėjo sausio 5, 13 ir 20 dienomis mokėti PVM avansines įmokas po 70 000 Lt.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Įmonė B sausio mėnesio 5 ir 13 dienomis sumokėjo nustatytas PVM avansinių įmokų sumas po 70 000 Lt Sausio mėnesio 18 d. ši įmonė pateikė PVM deklaraciją už gruodžio mėnesį ir šioje PVM deklaracijoje apskaičiuota mokėtina į biudžetą  PVM sudarė  95 000 Lt, t.y. priklausanti sumokėti į biudžetą PVM suma yra mažesnė už  faktiškai per sausio mėnesį sumokėtas avansinių PVM mokėjimų sumas.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Taigi, atsižvelgiant į tai, kad PVM deklaracija buvo pateikta  iki trečiojo avansinių PVM mokėjimų sumos sumokėjimo termino, o gruodžio mėnesio PVM deklaracijoje apskaičiuota į biudžetą mokėtina PVM suma yra mažesnė už faktiškai sumokėtas avansinių PVM mokėjimų sumas, tai mokėti į biudžetą trečiosios avansinio PVM mokėjimo sumos sausio mėnesį šiai įmonei nereikia. </w:t>
      </w:r>
    </w:p>
    <w:p w:rsidR="000F5AF0" w:rsidRPr="008D6F34" w:rsidRDefault="000F5AF0" w:rsidP="00394477">
      <w:pPr>
        <w:ind w:firstLine="709"/>
        <w:jc w:val="both"/>
        <w:rPr>
          <w:lang w:val="lt-LT"/>
        </w:rPr>
      </w:pPr>
      <w:r w:rsidRPr="008D6F34">
        <w:rPr>
          <w:lang w:val="lt-LT"/>
        </w:rPr>
        <w:t xml:space="preserve"> (Pakeista pagal </w:t>
      </w:r>
      <w:r w:rsidR="007B2525" w:rsidRPr="008D6F34">
        <w:rPr>
          <w:lang w:val="lt-LT"/>
        </w:rPr>
        <w:t xml:space="preserve">2007-05-24 </w:t>
      </w:r>
      <w:r w:rsidRPr="008D6F34">
        <w:rPr>
          <w:lang w:val="lt-LT"/>
        </w:rPr>
        <w:t>VMI prie FM raštą Nr. (18.2-31-2)-R-5506)</w:t>
      </w:r>
    </w:p>
    <w:p w:rsidR="000F5AF0" w:rsidRPr="008D6F34" w:rsidRDefault="000F5AF0" w:rsidP="00394477">
      <w:pPr>
        <w:ind w:firstLine="709"/>
        <w:jc w:val="both"/>
        <w:rPr>
          <w:strike/>
          <w:lang w:val="lt-LT"/>
        </w:rPr>
      </w:pPr>
    </w:p>
    <w:p w:rsidR="00404ACC" w:rsidRPr="008D6F34" w:rsidRDefault="00404ACC" w:rsidP="000012C5">
      <w:pPr>
        <w:pStyle w:val="tajtip"/>
        <w:ind w:firstLine="709"/>
        <w:jc w:val="both"/>
        <w:rPr>
          <w:b/>
        </w:rPr>
      </w:pPr>
      <w:r w:rsidRPr="008D6F34">
        <w:rPr>
          <w:b/>
          <w:bCs/>
        </w:rPr>
        <w:t xml:space="preserve">3. </w:t>
      </w:r>
      <w:r w:rsidR="004D649A" w:rsidRPr="008D6F34">
        <w:rPr>
          <w:b/>
        </w:rPr>
        <w:t xml:space="preserve">Neteko galios </w:t>
      </w:r>
      <w:r w:rsidR="008D6F34" w:rsidRPr="008D6F34">
        <w:rPr>
          <w:b/>
          <w:iCs/>
          <w:color w:val="000000"/>
          <w:shd w:val="clear" w:color="auto" w:fill="FFFFFF"/>
        </w:rPr>
        <w:t>2015 12 10 įstatymu Nr. </w:t>
      </w:r>
      <w:bookmarkStart w:id="214" w:name="n06cf482e110c4bc6b0801fa66890863d"/>
      <w:r w:rsidR="008D6F34" w:rsidRPr="008D6F34">
        <w:rPr>
          <w:b/>
          <w:iCs/>
          <w:color w:val="000000"/>
          <w:shd w:val="clear" w:color="auto" w:fill="FFFFFF"/>
        </w:rPr>
        <w:fldChar w:fldCharType="begin"/>
      </w:r>
      <w:r w:rsidR="008D6F34" w:rsidRPr="008D6F34">
        <w:rPr>
          <w:b/>
          <w:iCs/>
          <w:color w:val="000000"/>
          <w:shd w:val="clear" w:color="auto" w:fill="FFFFFF"/>
        </w:rPr>
        <w:instrText xml:space="preserve"> HYPERLINK "https://www.infolex.lt/ta/348065" \o "Lietuvos Respublikos pridėtinės vertės mokesčio įstatymo Nr. IX-751 77 ir 90 straipsnių pakeitimo įstatymas" \t "_blank" </w:instrText>
      </w:r>
      <w:r w:rsidR="008D6F34" w:rsidRPr="008D6F34">
        <w:rPr>
          <w:b/>
          <w:iCs/>
          <w:color w:val="000000"/>
          <w:shd w:val="clear" w:color="auto" w:fill="FFFFFF"/>
        </w:rPr>
        <w:fldChar w:fldCharType="separate"/>
      </w:r>
      <w:r w:rsidR="008D6F34" w:rsidRPr="008D6F34">
        <w:rPr>
          <w:rStyle w:val="Hipersaitas"/>
          <w:b/>
          <w:iCs/>
          <w:color w:val="000000"/>
        </w:rPr>
        <w:t>XII-2151</w:t>
      </w:r>
      <w:r w:rsidR="008D6F34" w:rsidRPr="008D6F34">
        <w:rPr>
          <w:b/>
          <w:iCs/>
          <w:color w:val="000000"/>
          <w:shd w:val="clear" w:color="auto" w:fill="FFFFFF"/>
        </w:rPr>
        <w:fldChar w:fldCharType="end"/>
      </w:r>
      <w:bookmarkEnd w:id="214"/>
      <w:r w:rsidR="008D6F34" w:rsidRPr="008D6F34">
        <w:rPr>
          <w:b/>
          <w:iCs/>
          <w:color w:val="000000"/>
          <w:shd w:val="clear" w:color="auto" w:fill="FFFFFF"/>
        </w:rPr>
        <w:t> (nuo 2016 01 01</w:t>
      </w:r>
      <w:r w:rsidR="008D6F34" w:rsidRPr="008D6F34">
        <w:rPr>
          <w:iCs/>
          <w:color w:val="000000"/>
          <w:shd w:val="clear" w:color="auto" w:fill="FFFFFF"/>
        </w:rPr>
        <w:t>)</w:t>
      </w:r>
    </w:p>
    <w:p w:rsidR="000012C5" w:rsidRPr="008D6F34" w:rsidRDefault="000012C5" w:rsidP="00394477">
      <w:pPr>
        <w:ind w:firstLine="709"/>
        <w:jc w:val="both"/>
        <w:rPr>
          <w:b/>
          <w:bCs/>
          <w:lang w:val="lt-LT"/>
        </w:rPr>
      </w:pPr>
      <w:r w:rsidRPr="008D6F34">
        <w:rPr>
          <w:b/>
          <w:bCs/>
          <w:lang w:val="lt-LT"/>
        </w:rPr>
        <w:t>Komentaras</w:t>
      </w:r>
    </w:p>
    <w:p w:rsidR="000012C5" w:rsidRPr="008D6F34" w:rsidRDefault="000012C5" w:rsidP="00394477">
      <w:pPr>
        <w:ind w:firstLine="709"/>
        <w:jc w:val="both"/>
        <w:rPr>
          <w:b/>
          <w:bCs/>
          <w:lang w:val="lt-LT"/>
        </w:rPr>
      </w:pPr>
    </w:p>
    <w:p w:rsidR="000012C5" w:rsidRPr="008D6F34" w:rsidRDefault="000012C5" w:rsidP="00394477">
      <w:pPr>
        <w:ind w:firstLine="709"/>
        <w:jc w:val="both"/>
        <w:rPr>
          <w:b/>
          <w:bCs/>
          <w:lang w:val="lt-LT"/>
        </w:rPr>
      </w:pPr>
      <w:r w:rsidRPr="008D6F34">
        <w:rPr>
          <w:b/>
          <w:bCs/>
          <w:lang w:val="lt-LT"/>
        </w:rPr>
        <w:t>Taikomas iki 2015-12-31</w:t>
      </w:r>
    </w:p>
    <w:p w:rsidR="00404ACC" w:rsidRPr="008D6F34" w:rsidRDefault="0039008B" w:rsidP="000012C5">
      <w:pPr>
        <w:ind w:firstLine="709"/>
        <w:jc w:val="both"/>
        <w:rPr>
          <w:b/>
          <w:bCs/>
          <w:strike/>
          <w:lang w:val="lt-LT"/>
        </w:rPr>
      </w:pPr>
      <w:r w:rsidRPr="008D6F34">
        <w:rPr>
          <w:b/>
          <w:bCs/>
          <w:strike/>
          <w:lang w:val="lt-LT"/>
        </w:rPr>
        <w:tab/>
      </w:r>
      <w:r w:rsidR="00404ACC" w:rsidRPr="008D6F34">
        <w:rPr>
          <w:b/>
          <w:bCs/>
          <w:strike/>
          <w:lang w:val="lt-LT"/>
        </w:rPr>
        <w:t xml:space="preserve"> </w:t>
      </w:r>
    </w:p>
    <w:p w:rsidR="00404ACC" w:rsidRPr="008D6F34" w:rsidRDefault="00404ACC" w:rsidP="00394477">
      <w:pPr>
        <w:ind w:firstLine="709"/>
        <w:jc w:val="both"/>
        <w:rPr>
          <w:lang w:val="lt-LT"/>
        </w:rPr>
      </w:pPr>
      <w:r w:rsidRPr="008D6F34">
        <w:rPr>
          <w:lang w:val="lt-LT"/>
        </w:rPr>
        <w:t xml:space="preserve">Tuo atveju, kai  PVM mokėtojo vidutiniam mokestiniam laikotarpiui tenkanti mokėtina į biudžetą PVM suma per 3 iš eilės einančius mokestinius laikotarpius viršijo 100 000 litų,            ir toks PVM mokėtojas, pradedant kitu mokestiniu laikotarpiu po to, kai paaiškėjo šios aplinkybės, nustatytais terminais moka avansinius PVM mokėjimus (mėnesio 5, 13, 20   dienomis), tai iki  to pačio mėnesio 25 dienos turi būti sumokėtas už mokestinį laikotarpį mokėtinos PVM sumos ir per deklaracijos pateikimo už  mokestinį laikotarpį  mėnesį   sumokėtų avansinių PVM mokėjimų sumos skirtumas.  </w:t>
      </w:r>
    </w:p>
    <w:p w:rsidR="00404ACC" w:rsidRPr="008D6F34" w:rsidRDefault="00404ACC" w:rsidP="00394477">
      <w:pPr>
        <w:ind w:firstLine="709"/>
        <w:jc w:val="both"/>
        <w:rPr>
          <w:lang w:val="lt-LT"/>
        </w:rPr>
      </w:pPr>
      <w:r w:rsidRPr="008D6F34">
        <w:rPr>
          <w:lang w:val="lt-LT"/>
        </w:rPr>
        <w:t xml:space="preserve">Tarkime (žr. šio straipsnio 2 dalies komentaro pavyzdį)  gruodžio mėnesį, atsižvelgiant,  jog rugsėjo – lapkričio mėnesiais  buvo deklaruojamos mokėtinos į biudžetą  PVM sumos, yra nustatoma sausio mėnesį mokėtina avansinių PVM mokėjimų suma, kuri sumokama  sausio 5, 13 ir 20 dienomis. Apskaičiuojant faktiškai  už gruodžio mėnesį mokėtiną PVM sumą yra atsižvelgiama į sausio mėnesį sumokėtą avansinių PVM mokėjimų sumą, t.y. sausio mėnesį mokėtinos avansinių PVM mokėjimų sumos atimamos iš sausio mėnesį (už gruodžio mėnesį ) mokėtinos PVM sumos.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rsidR="00CF224B" w:rsidRPr="008D6F34" w:rsidRDefault="00CF224B"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Pasibaigus kalendoriniams metams ir nustačius jų faktinius rodiklius PVM įstatymo VIII skyriuje nustatyta tvarka (Žr. PVM įstatymo 66, 67 straipsnio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rsidR="00404ACC" w:rsidRPr="008D6F34" w:rsidRDefault="00404ACC" w:rsidP="00394477">
      <w:pPr>
        <w:ind w:firstLine="709"/>
        <w:jc w:val="both"/>
        <w:rPr>
          <w:lang w:val="lt-LT"/>
        </w:rPr>
      </w:pPr>
    </w:p>
    <w:p w:rsidR="009B3954" w:rsidRDefault="009B3954" w:rsidP="00394477">
      <w:pPr>
        <w:pStyle w:val="Antrat3"/>
        <w:ind w:right="0" w:firstLine="709"/>
        <w:rPr>
          <w:szCs w:val="24"/>
        </w:rPr>
      </w:pPr>
    </w:p>
    <w:p w:rsidR="00404ACC" w:rsidRPr="008D6F34" w:rsidRDefault="00404ACC" w:rsidP="00394477">
      <w:pPr>
        <w:pStyle w:val="Antrat3"/>
        <w:ind w:right="0" w:firstLine="709"/>
        <w:rPr>
          <w:szCs w:val="24"/>
        </w:rPr>
      </w:pPr>
      <w:r w:rsidRPr="008D6F34">
        <w:rPr>
          <w:szCs w:val="24"/>
        </w:rPr>
        <w:t xml:space="preserve">Komentaras </w:t>
      </w:r>
    </w:p>
    <w:p w:rsidR="00404ACC" w:rsidRPr="008D6F34" w:rsidRDefault="00404ACC" w:rsidP="00394477">
      <w:pPr>
        <w:ind w:firstLine="709"/>
        <w:jc w:val="both"/>
        <w:rPr>
          <w:b/>
          <w:bCs/>
          <w:lang w:val="lt-LT"/>
        </w:rPr>
      </w:pP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deklaracijos FR0600 formą 9 laukelyje  pažymėdamas pateikiamos PVM deklaracijos tipą – išregistruojamo iš PVM mokėtojo ar likviduojamo asmens paskutinis mokestinis laikotarpis.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2.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rsidR="00C72B81" w:rsidRPr="008D6F34" w:rsidRDefault="00C72B81" w:rsidP="00394477">
      <w:pPr>
        <w:ind w:firstLine="709"/>
        <w:jc w:val="right"/>
        <w:rPr>
          <w:lang w:val="lt-LT"/>
        </w:rPr>
      </w:pPr>
      <w:bookmarkStart w:id="215" w:name="_91_straipsnis._Grąžintinos_2"/>
      <w:bookmarkStart w:id="216" w:name="_91(1)_straipsnis._Klaidų"/>
      <w:bookmarkEnd w:id="215"/>
      <w:bookmarkEnd w:id="216"/>
      <w:r w:rsidRPr="008D6F34">
        <w:rPr>
          <w:lang w:val="lt-LT"/>
        </w:rPr>
        <w:tab/>
      </w:r>
      <w:r w:rsidRPr="008D6F34">
        <w:rPr>
          <w:lang w:val="lt-LT"/>
        </w:rPr>
        <w:tab/>
      </w:r>
      <w:r w:rsidRPr="008D6F34">
        <w:rPr>
          <w:lang w:val="lt-LT"/>
        </w:rPr>
        <w:tab/>
      </w:r>
      <w:r w:rsidRPr="008D6F34">
        <w:rPr>
          <w:lang w:val="lt-LT"/>
        </w:rPr>
        <w:tab/>
      </w:r>
    </w:p>
    <w:p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rsidR="00C72B81" w:rsidRPr="008D6F34" w:rsidRDefault="00C72B81" w:rsidP="000012C5">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244"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245"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49493C" w:rsidTr="000B18C3">
        <w:trPr>
          <w:trHeight w:val="1266"/>
        </w:trPr>
        <w:tc>
          <w:tcPr>
            <w:tcW w:w="9590" w:type="dxa"/>
          </w:tcPr>
          <w:p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rsidR="009B3954" w:rsidRPr="0049493C" w:rsidRDefault="009B3954" w:rsidP="009B3954">
      <w:pPr>
        <w:pStyle w:val="prastasiniatinklio"/>
        <w:shd w:val="clear" w:color="auto" w:fill="FFFFFF"/>
        <w:spacing w:before="0" w:beforeAutospacing="0" w:after="0" w:afterAutospacing="0"/>
        <w:ind w:right="29" w:firstLine="709"/>
        <w:jc w:val="both"/>
        <w:rPr>
          <w:bCs/>
        </w:rPr>
      </w:pPr>
    </w:p>
    <w:p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rsidR="009B3954" w:rsidRPr="0049493C" w:rsidRDefault="009B3954" w:rsidP="009B3954">
      <w:pPr>
        <w:pStyle w:val="Antrats"/>
        <w:tabs>
          <w:tab w:val="left" w:pos="720"/>
        </w:tabs>
        <w:ind w:firstLine="709"/>
        <w:rPr>
          <w:szCs w:val="24"/>
        </w:rPr>
      </w:pPr>
      <w:r w:rsidRPr="0049493C">
        <w:rPr>
          <w:bCs/>
          <w:szCs w:val="24"/>
        </w:rPr>
        <w:tab/>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rsidR="009B3954" w:rsidRPr="0049493C" w:rsidRDefault="009B3954" w:rsidP="009B3954">
      <w:pPr>
        <w:pStyle w:val="HTMLiankstoformatuotas"/>
        <w:ind w:firstLine="709"/>
        <w:jc w:val="both"/>
        <w:rPr>
          <w:rFonts w:ascii="Times New Roman" w:hAnsi="Times New Roman" w:cs="Times New Roman"/>
          <w:sz w:val="24"/>
          <w:szCs w:val="24"/>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rsidR="009B3954" w:rsidRPr="0049493C" w:rsidRDefault="009B3954" w:rsidP="009B3954">
      <w:pPr>
        <w:pStyle w:val="HTMLiankstoformatuotas"/>
        <w:ind w:firstLine="709"/>
        <w:jc w:val="both"/>
        <w:rPr>
          <w:rFonts w:ascii="Times New Roman" w:hAnsi="Times New Roman" w:cs="Times New Roman"/>
          <w:b/>
          <w:sz w:val="24"/>
          <w:szCs w:val="24"/>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rsidR="009B3954" w:rsidRPr="0049493C" w:rsidRDefault="009B3954" w:rsidP="009B3954">
      <w:pPr>
        <w:ind w:firstLine="709"/>
        <w:rPr>
          <w:lang w:val="lt-LT"/>
        </w:rPr>
      </w:pPr>
    </w:p>
    <w:p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rsidR="003C7D96" w:rsidRPr="008D6F34" w:rsidRDefault="003C7D96"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Antrat1"/>
        <w:ind w:firstLine="709"/>
        <w:jc w:val="left"/>
      </w:pPr>
      <w:r w:rsidRPr="008D6F34">
        <w:rPr>
          <w:u w:val="single"/>
        </w:rPr>
        <w:t>91</w:t>
      </w:r>
      <w:r w:rsidRPr="008D6F34">
        <w:rPr>
          <w:u w:val="single"/>
          <w:vertAlign w:val="superscript"/>
        </w:rPr>
        <w:t>(1)</w:t>
      </w:r>
      <w:r w:rsidR="00A46EB4" w:rsidRPr="008D6F34">
        <w:rPr>
          <w:u w:val="single"/>
        </w:rPr>
        <w:t xml:space="preserve"> s</w:t>
      </w:r>
      <w:bookmarkStart w:id="217" w:name="straipsnis91prim"/>
      <w:bookmarkEnd w:id="217"/>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218"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218"/>
      <w:r w:rsidR="008D6F34" w:rsidRPr="008D6F34">
        <w:rPr>
          <w:iCs/>
          <w:color w:val="000000"/>
          <w:shd w:val="clear" w:color="auto" w:fill="FFFFFF"/>
        </w:rPr>
        <w:t> (nuo 2010 01 01)</w:t>
      </w:r>
    </w:p>
    <w:p w:rsidR="00364BBC" w:rsidRPr="008D6F34" w:rsidRDefault="00364BBC" w:rsidP="00394477">
      <w:pPr>
        <w:ind w:firstLine="709"/>
        <w:jc w:val="both"/>
        <w:rPr>
          <w:b/>
          <w:bCs/>
          <w:lang w:val="lt-LT"/>
        </w:rPr>
      </w:pPr>
      <w:bookmarkStart w:id="219" w:name="_92_straipsnis._PVM"/>
      <w:bookmarkEnd w:id="219"/>
    </w:p>
    <w:p w:rsidR="00AC530D" w:rsidRPr="008D6F34" w:rsidRDefault="00AC530D" w:rsidP="000012C5">
      <w:pPr>
        <w:pStyle w:val="Antrat1"/>
        <w:ind w:firstLine="709"/>
        <w:jc w:val="both"/>
      </w:pPr>
      <w:r w:rsidRPr="008D6F34">
        <w:rPr>
          <w:u w:val="single"/>
        </w:rPr>
        <w:t>92 straipsnis</w:t>
      </w:r>
      <w:r w:rsidRPr="008D6F34">
        <w:t>. PVM mokėtojais neįregistruotų asmenų prievolės, susijusios su PVM mokėjimu</w:t>
      </w:r>
    </w:p>
    <w:p w:rsidR="000966B7" w:rsidRPr="008D6F34" w:rsidRDefault="000966B7" w:rsidP="00394477">
      <w:pPr>
        <w:ind w:firstLine="709"/>
        <w:rPr>
          <w:lang w:val="lt-LT"/>
        </w:rPr>
      </w:pPr>
    </w:p>
    <w:p w:rsidR="000966B7" w:rsidRPr="008D6F34" w:rsidRDefault="000966B7" w:rsidP="00394477">
      <w:pPr>
        <w:ind w:firstLine="709"/>
        <w:jc w:val="both"/>
        <w:rPr>
          <w:b/>
          <w:bCs/>
          <w:lang w:val="lt-LT"/>
        </w:rPr>
      </w:pPr>
      <w:r w:rsidRPr="008D6F34">
        <w:rPr>
          <w:b/>
          <w:bCs/>
          <w:lang w:val="lt-LT"/>
        </w:rPr>
        <w:lastRenderedPageBreak/>
        <w:t>1. Apmokestinamasis asmuo, privalėjęs pateikti prašymą įregistruoti jį PVM mokėtoju pagal šio Įstatymo 71 straipsnį arba pagal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tokią formulę (kai taikoma šio Įstatymo 71 straipsnio 2 dalis, – už patiektas prekes ir suteiktas paslaugas, už kurias atlygis neviršijo šio Įstatymo 71 straipsnio 2 dalyje nurodytos  45 000 eurų sumos, PVM neskaičiuojamas, tačiau tuo atveju, kai nurodytoji riba viršijama PVM privalo būti apskaičiuojamas už visas patiektas prekes ir (arba) suteiktas paslaugas, dėl kurių tiekimo (teikimo) nurodytoji riba buvo viršyta): </w:t>
      </w:r>
    </w:p>
    <w:p w:rsidR="000966B7" w:rsidRPr="008D6F34" w:rsidRDefault="000966B7" w:rsidP="00394477">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9854" w:type="dxa"/>
            <w:shd w:val="clear" w:color="auto" w:fill="auto"/>
          </w:tcPr>
          <w:p w:rsidR="000966B7" w:rsidRPr="008D6F34" w:rsidRDefault="000966B7" w:rsidP="00394477">
            <w:pPr>
              <w:ind w:firstLine="709"/>
              <w:jc w:val="both"/>
              <w:rPr>
                <w:b/>
                <w:bCs/>
                <w:lang w:val="lt-LT"/>
              </w:rPr>
            </w:pPr>
            <w:r w:rsidRPr="008D6F34">
              <w:rPr>
                <w:b/>
                <w:bCs/>
                <w:lang w:val="lt-LT"/>
              </w:rPr>
              <w:t xml:space="preserve">Mokėtina PVM suma = atlygis*T/(100%+T), </w:t>
            </w:r>
          </w:p>
          <w:p w:rsidR="000966B7" w:rsidRPr="008D6F34" w:rsidRDefault="000966B7" w:rsidP="00394477">
            <w:pPr>
              <w:ind w:firstLine="709"/>
              <w:jc w:val="both"/>
              <w:rPr>
                <w:lang w:val="lt-LT"/>
              </w:rPr>
            </w:pPr>
            <w:r w:rsidRPr="008D6F34">
              <w:rPr>
                <w:b/>
                <w:lang w:val="lt-LT"/>
              </w:rPr>
              <w:t>čia: T – šioms prekėms ir (arba) paslaugoms šiame Įstatyme nustatytas PVM tarifas (procentais); * – daugybos ženklas.</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
          <w:lang w:val="lt-LT"/>
        </w:rPr>
      </w:pPr>
      <w:r w:rsidRPr="008D6F34">
        <w:rPr>
          <w:b/>
          <w:lang w:val="lt-LT"/>
        </w:rPr>
        <w:t>Komentaras</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rsidR="000966B7" w:rsidRPr="008D6F34" w:rsidRDefault="000966B7" w:rsidP="00394477">
      <w:pPr>
        <w:ind w:firstLine="709"/>
        <w:jc w:val="both"/>
        <w:rPr>
          <w:lang w:val="lt-LT"/>
        </w:rPr>
      </w:pPr>
      <w:r w:rsidRPr="008D6F34">
        <w:rPr>
          <w:lang w:val="lt-LT"/>
        </w:rPr>
        <w:t xml:space="preserve"> Skaičiuojant nurodytą 45 000 eurų sumą, neatsižvelgiama į:</w:t>
      </w:r>
    </w:p>
    <w:p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rsidR="000966B7" w:rsidRPr="008D6F34" w:rsidRDefault="000966B7" w:rsidP="00394477">
      <w:pPr>
        <w:ind w:firstLine="709"/>
        <w:jc w:val="both"/>
        <w:rPr>
          <w:lang w:val="lt-LT"/>
        </w:rPr>
      </w:pPr>
      <w:r w:rsidRPr="008D6F34">
        <w:rPr>
          <w:lang w:val="lt-LT"/>
        </w:rPr>
        <w:t xml:space="preserve">1.3. gautus avansus; </w:t>
      </w:r>
    </w:p>
    <w:p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rsidR="000966B7" w:rsidRPr="008D6F34" w:rsidRDefault="000966B7" w:rsidP="00394477">
      <w:pPr>
        <w:ind w:firstLine="709"/>
        <w:jc w:val="both"/>
        <w:rPr>
          <w:lang w:val="lt-LT"/>
        </w:rPr>
      </w:pPr>
      <w:r w:rsidRPr="008D6F34">
        <w:rPr>
          <w:lang w:val="lt-LT"/>
        </w:rPr>
        <w:tab/>
      </w:r>
    </w:p>
    <w:p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lastRenderedPageBreak/>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rsidR="000966B7" w:rsidRPr="008D6F34" w:rsidRDefault="000966B7" w:rsidP="00394477">
      <w:pPr>
        <w:ind w:firstLine="709"/>
        <w:jc w:val="both"/>
        <w:rPr>
          <w:lang w:val="lt-LT"/>
        </w:rPr>
      </w:pPr>
    </w:p>
    <w:p w:rsidR="000966B7" w:rsidRPr="008D6F34" w:rsidRDefault="000966B7" w:rsidP="00394477">
      <w:pPr>
        <w:ind w:firstLine="709"/>
        <w:jc w:val="both"/>
        <w:rPr>
          <w:strike/>
          <w:lang w:val="lt-LT"/>
        </w:rPr>
      </w:pPr>
      <w:r w:rsidRPr="008D6F34">
        <w:rPr>
          <w:lang w:val="lt-LT"/>
        </w:rPr>
        <w:t xml:space="preserve"> Pavyzdys</w:t>
      </w:r>
    </w:p>
    <w:p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5000" w:type="pct"/>
            <w:shd w:val="clear" w:color="auto" w:fill="auto"/>
          </w:tcPr>
          <w:p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26 000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27 000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10 000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6 000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5 000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7 000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18 000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10 000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25 000</w:t>
                  </w:r>
                </w:p>
              </w:tc>
            </w:tr>
          </w:tbl>
          <w:p w:rsidR="000966B7" w:rsidRPr="008D6F34" w:rsidRDefault="000966B7" w:rsidP="00394477">
            <w:pPr>
              <w:ind w:firstLine="709"/>
              <w:jc w:val="both"/>
              <w:rPr>
                <w:lang w:val="lt-LT"/>
              </w:rPr>
            </w:pPr>
          </w:p>
          <w:p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rsidTr="000012C5">
              <w:tc>
                <w:tcPr>
                  <w:tcW w:w="1405" w:type="dxa"/>
                  <w:shd w:val="clear" w:color="auto" w:fill="FFFFFF"/>
                </w:tcPr>
                <w:p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rsidR="000966B7" w:rsidRPr="008D6F34" w:rsidRDefault="000966B7" w:rsidP="00394477">
                  <w:pPr>
                    <w:ind w:firstLine="709"/>
                    <w:jc w:val="center"/>
                    <w:rPr>
                      <w:bCs/>
                      <w:lang w:val="lt-LT"/>
                    </w:rPr>
                  </w:pPr>
                </w:p>
                <w:p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rsidR="000966B7" w:rsidRPr="008D6F34" w:rsidRDefault="000966B7" w:rsidP="00394477">
                  <w:pPr>
                    <w:ind w:firstLine="709"/>
                    <w:jc w:val="center"/>
                    <w:rPr>
                      <w:bCs/>
                      <w:lang w:val="lt-LT"/>
                    </w:rPr>
                  </w:pPr>
                </w:p>
                <w:p w:rsidR="000966B7" w:rsidRPr="008D6F34" w:rsidRDefault="000966B7" w:rsidP="00394477">
                  <w:pPr>
                    <w:ind w:firstLine="709"/>
                    <w:jc w:val="center"/>
                    <w:rPr>
                      <w:bCs/>
                      <w:lang w:val="lt-LT"/>
                    </w:rPr>
                  </w:pPr>
                  <w:r w:rsidRPr="008D6F34">
                    <w:rPr>
                      <w:bCs/>
                      <w:lang w:val="lt-LT"/>
                    </w:rPr>
                    <w:t>8 688, 60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w:t>
            </w:r>
            <w:r w:rsidRPr="008D6F34">
              <w:rPr>
                <w:lang w:val="lt-LT"/>
              </w:rPr>
              <w:lastRenderedPageBreak/>
              <w:t xml:space="preserve">kalendorinių mėnesių atlygio suma) yra suapvalinama iki dviejų skaičių po kablelio (iki euro centų) pagal matematinę apvalinimo taisyklę. </w:t>
            </w:r>
          </w:p>
          <w:p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220" w:name="OLE_LINK3"/>
            <w:bookmarkStart w:id="221" w:name="OLE_LINK4"/>
            <w:r w:rsidRPr="008D6F34">
              <w:rPr>
                <w:rFonts w:ascii="Times New Roman" w:hAnsi="Times New Roman"/>
                <w:sz w:val="24"/>
                <w:szCs w:val="24"/>
              </w:rPr>
              <w:t>8 688,60 eurų</w:t>
            </w:r>
          </w:p>
          <w:bookmarkEnd w:id="220"/>
          <w:bookmarkEnd w:id="221"/>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5 792,40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 xml:space="preserve">25 000,00 eurų </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rsidR="000966B7" w:rsidRPr="008D6F34" w:rsidRDefault="000966B7" w:rsidP="00394477">
                  <w:pPr>
                    <w:ind w:firstLine="709"/>
                    <w:jc w:val="both"/>
                    <w:rPr>
                      <w:bCs/>
                      <w:lang w:val="lt-LT"/>
                    </w:rPr>
                  </w:pPr>
                  <w:r w:rsidRPr="008D6F34">
                    <w:rPr>
                      <w:bCs/>
                      <w:lang w:val="lt-LT"/>
                    </w:rPr>
                    <w:t xml:space="preserve">35 000,00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rsidR="000966B7" w:rsidRPr="008D6F34" w:rsidRDefault="000966B7" w:rsidP="00394477">
            <w:pPr>
              <w:ind w:firstLine="709"/>
              <w:jc w:val="both"/>
              <w:rPr>
                <w:lang w:val="lt-LT"/>
              </w:rPr>
            </w:pPr>
            <w:r w:rsidRPr="008D6F34">
              <w:rPr>
                <w:lang w:val="lt-LT"/>
              </w:rPr>
              <w:lastRenderedPageBreak/>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rsidR="000966B7" w:rsidRPr="008D6F34" w:rsidRDefault="000966B7" w:rsidP="00394477">
                  <w:pPr>
                    <w:ind w:firstLine="709"/>
                    <w:jc w:val="both"/>
                    <w:rPr>
                      <w:bCs/>
                      <w:lang w:val="lt-LT"/>
                    </w:rPr>
                  </w:pPr>
                  <w:r w:rsidRPr="008D6F34">
                    <w:rPr>
                      <w:bCs/>
                      <w:lang w:val="lt-LT"/>
                    </w:rPr>
                    <w:t xml:space="preserve">25 000,00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rsidR="000966B7" w:rsidRPr="008D6F34" w:rsidRDefault="000966B7" w:rsidP="00394477">
            <w:pPr>
              <w:ind w:firstLine="709"/>
              <w:jc w:val="both"/>
              <w:rPr>
                <w:lang w:val="lt-LT"/>
              </w:rPr>
            </w:pP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rsidR="000966B7" w:rsidRPr="008D6F34" w:rsidRDefault="000966B7" w:rsidP="00394477">
      <w:pPr>
        <w:ind w:firstLine="709"/>
        <w:jc w:val="both"/>
        <w:rPr>
          <w:u w:val="single"/>
          <w:lang w:val="lt-LT"/>
        </w:rPr>
      </w:pPr>
    </w:p>
    <w:p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bCs/>
                <w:lang w:val="lt-LT"/>
              </w:rPr>
            </w:pPr>
            <w:r w:rsidRPr="008D6F34">
              <w:rPr>
                <w:bCs/>
                <w:lang w:val="lt-LT"/>
              </w:rPr>
              <w:lastRenderedPageBreak/>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9854" w:type="dxa"/>
            <w:shd w:val="clear" w:color="auto" w:fill="auto"/>
          </w:tcPr>
          <w:p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p w:rsidR="000966B7" w:rsidRPr="008D6F34" w:rsidRDefault="000966B7" w:rsidP="00394477">
                  <w:pPr>
                    <w:ind w:firstLine="709"/>
                    <w:jc w:val="both"/>
                    <w:rPr>
                      <w:bCs/>
                      <w:lang w:val="lt-LT"/>
                    </w:rPr>
                  </w:pPr>
                  <w:r w:rsidRPr="008D6F34">
                    <w:rPr>
                      <w:bCs/>
                      <w:lang w:val="lt-LT"/>
                    </w:rPr>
                    <w:t>11</w:t>
                  </w:r>
                </w:p>
                <w:p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20 000 Lt</w:t>
                  </w:r>
                </w:p>
                <w:p w:rsidR="000966B7" w:rsidRPr="008D6F34" w:rsidRDefault="000966B7" w:rsidP="00394477">
                  <w:pPr>
                    <w:ind w:firstLine="709"/>
                    <w:jc w:val="both"/>
                    <w:rPr>
                      <w:bCs/>
                      <w:lang w:val="lt-LT"/>
                    </w:rPr>
                  </w:pPr>
                  <w:r w:rsidRPr="008D6F34">
                    <w:rPr>
                      <w:bCs/>
                      <w:lang w:val="lt-LT"/>
                    </w:rPr>
                    <w:t>30 000 Lt</w:t>
                  </w:r>
                </w:p>
                <w:p w:rsidR="000966B7" w:rsidRPr="008D6F34" w:rsidRDefault="000966B7" w:rsidP="00394477">
                  <w:pPr>
                    <w:ind w:firstLine="709"/>
                    <w:jc w:val="both"/>
                    <w:rPr>
                      <w:bCs/>
                      <w:lang w:val="lt-LT"/>
                    </w:rPr>
                  </w:pPr>
                  <w:r w:rsidRPr="008D6F34">
                    <w:rPr>
                      <w:bCs/>
                      <w:lang w:val="lt-LT"/>
                    </w:rPr>
                    <w:t>13 000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2 000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6 000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4 000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strike/>
                      <w:lang w:val="lt-LT"/>
                    </w:rPr>
                  </w:pPr>
                </w:p>
              </w:tc>
              <w:tc>
                <w:tcPr>
                  <w:tcW w:w="2261" w:type="dxa"/>
                  <w:shd w:val="clear" w:color="auto" w:fill="auto"/>
                </w:tcPr>
                <w:p w:rsidR="000966B7" w:rsidRPr="008D6F34" w:rsidRDefault="000966B7" w:rsidP="00394477">
                  <w:pPr>
                    <w:ind w:firstLine="709"/>
                    <w:jc w:val="both"/>
                    <w:rPr>
                      <w:bCs/>
                      <w:strike/>
                      <w:lang w:val="lt-LT"/>
                    </w:rPr>
                  </w:pP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strike/>
                      <w:lang w:val="lt-LT"/>
                    </w:rPr>
                  </w:pPr>
                </w:p>
              </w:tc>
              <w:tc>
                <w:tcPr>
                  <w:tcW w:w="2261" w:type="dxa"/>
                  <w:shd w:val="clear" w:color="auto" w:fill="auto"/>
                </w:tcPr>
                <w:p w:rsidR="000966B7" w:rsidRPr="008D6F34" w:rsidRDefault="000966B7" w:rsidP="00394477">
                  <w:pPr>
                    <w:ind w:firstLine="709"/>
                    <w:jc w:val="both"/>
                    <w:rPr>
                      <w:bCs/>
                      <w:strike/>
                      <w:lang w:val="lt-LT"/>
                    </w:rPr>
                  </w:pPr>
                </w:p>
              </w:tc>
            </w:tr>
          </w:tbl>
          <w:p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lastRenderedPageBreak/>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18 000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strike/>
                      <w:lang w:val="lt-LT"/>
                    </w:rPr>
                  </w:pPr>
                </w:p>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strike/>
                      <w:lang w:val="lt-LT"/>
                    </w:rPr>
                  </w:pPr>
                  <w:r w:rsidRPr="008D6F34">
                    <w:rPr>
                      <w:bCs/>
                      <w:lang w:val="lt-LT"/>
                    </w:rPr>
                    <w:t xml:space="preserve"> 8 000 eurų </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15 000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rsidR="000966B7" w:rsidRPr="008D6F34" w:rsidRDefault="000966B7" w:rsidP="00394477">
            <w:pPr>
              <w:ind w:firstLine="709"/>
              <w:jc w:val="both"/>
              <w:rPr>
                <w:lang w:val="lt-LT"/>
              </w:rPr>
            </w:pPr>
            <w:r w:rsidRPr="008D6F34">
              <w:rPr>
                <w:lang w:val="lt-LT"/>
              </w:rPr>
              <w:lastRenderedPageBreak/>
              <w:t xml:space="preserve"> 2015 m. vasario mėnesį, t. y. tą mėnesį, kai atlygis už šalies teritorijoje patiektus naudotus automobilius viršijo nustatytą 45 000 eurų ribą, fizinis asmuo šalies teritorijoje pardavė:</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10 000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10 000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rsidR="000966B7" w:rsidRPr="008D6F34" w:rsidRDefault="000966B7" w:rsidP="00394477">
                  <w:pPr>
                    <w:ind w:firstLine="709"/>
                    <w:jc w:val="both"/>
                    <w:rPr>
                      <w:bCs/>
                      <w:lang w:val="lt-LT"/>
                    </w:rPr>
                  </w:pPr>
                  <w:r w:rsidRPr="008D6F34">
                    <w:rPr>
                      <w:bCs/>
                      <w:lang w:val="lt-LT"/>
                    </w:rPr>
                    <w:t xml:space="preserve">3 000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rsidR="000966B7" w:rsidRPr="008D6F34" w:rsidRDefault="000966B7" w:rsidP="00394477">
            <w:pPr>
              <w:ind w:firstLine="709"/>
              <w:jc w:val="both"/>
              <w:rPr>
                <w:lang w:val="lt-LT"/>
              </w:rPr>
            </w:pPr>
            <w:r w:rsidRPr="008D6F34">
              <w:rPr>
                <w:lang w:val="lt-LT"/>
              </w:rPr>
              <w:t xml:space="preserve">               Pažymėtina, kad fizinis asmuo:</w:t>
            </w:r>
          </w:p>
          <w:p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w:t>
            </w:r>
            <w:r w:rsidRPr="008D6F34">
              <w:rPr>
                <w:lang w:val="lt-LT"/>
              </w:rPr>
              <w:lastRenderedPageBreak/>
              <w:t>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40 000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25 000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4 000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8 000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8 000 eurų</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rsidR="000966B7" w:rsidRPr="008D6F34" w:rsidRDefault="000966B7" w:rsidP="00394477">
            <w:pPr>
              <w:ind w:firstLine="709"/>
              <w:jc w:val="both"/>
              <w:rPr>
                <w:bCs/>
                <w:lang w:val="lt-LT"/>
              </w:rPr>
            </w:pPr>
            <w:r w:rsidRPr="008D6F34">
              <w:rPr>
                <w:bCs/>
                <w:lang w:val="lt-LT"/>
              </w:rPr>
              <w:lastRenderedPageBreak/>
              <w:t>Tarkime, kad 2015 m. gegužės mėnesį, t. y. laikotarpį, kai atlygis (gauta suma) už parduotus kelionės rinkinius  viršijo  45 000 eurų , kelionių organizatorius pardavė:</w:t>
            </w:r>
          </w:p>
          <w:p w:rsidR="000966B7" w:rsidRPr="008D6F34" w:rsidRDefault="000966B7" w:rsidP="00394477">
            <w:pPr>
              <w:pStyle w:val="Sraopastraipa"/>
              <w:numPr>
                <w:ilvl w:val="0"/>
                <w:numId w:val="9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rsidR="000966B7" w:rsidRPr="008D6F34" w:rsidRDefault="000966B7" w:rsidP="00394477">
            <w:pPr>
              <w:pStyle w:val="Sraopastraipa"/>
              <w:numPr>
                <w:ilvl w:val="0"/>
                <w:numId w:val="9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 xml:space="preserve">4 000 eurų </w:t>
                  </w:r>
                </w:p>
              </w:tc>
            </w:tr>
          </w:tbl>
          <w:p w:rsidR="000966B7" w:rsidRPr="008D6F34" w:rsidRDefault="000966B7" w:rsidP="00394477">
            <w:pPr>
              <w:ind w:firstLine="709"/>
              <w:jc w:val="both"/>
              <w:rPr>
                <w:bCs/>
                <w:lang w:val="lt-LT"/>
              </w:rPr>
            </w:pPr>
            <w:r w:rsidRPr="008D6F34">
              <w:rPr>
                <w:bCs/>
                <w:lang w:val="lt-LT"/>
              </w:rPr>
              <w:t xml:space="preserve">                                                                                           </w:t>
            </w:r>
          </w:p>
          <w:p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8D6F34" w:rsidTr="00580330">
              <w:tc>
                <w:tcPr>
                  <w:tcW w:w="900" w:type="dxa"/>
                  <w:shd w:val="clear" w:color="auto" w:fill="auto"/>
                </w:tcPr>
                <w:p w:rsidR="000966B7" w:rsidRPr="008D6F34" w:rsidRDefault="000966B7" w:rsidP="00394477">
                  <w:pPr>
                    <w:ind w:firstLine="709"/>
                    <w:jc w:val="both"/>
                    <w:rPr>
                      <w:bCs/>
                      <w:lang w:val="lt-LT"/>
                    </w:rPr>
                  </w:pPr>
                </w:p>
              </w:tc>
              <w:tc>
                <w:tcPr>
                  <w:tcW w:w="720"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rsidR="000966B7" w:rsidRPr="008D6F34" w:rsidRDefault="000966B7" w:rsidP="00394477">
            <w:pPr>
              <w:ind w:firstLine="709"/>
              <w:jc w:val="both"/>
              <w:rPr>
                <w:bCs/>
                <w:strike/>
                <w:lang w:val="lt-LT"/>
              </w:rPr>
            </w:pPr>
            <w:r w:rsidRPr="008D6F34">
              <w:rPr>
                <w:bCs/>
                <w:lang w:val="lt-LT"/>
              </w:rPr>
              <w:t xml:space="preserve">2015-07-15 – kelionės rinkinį  po 1 950 eurų.  </w:t>
            </w:r>
          </w:p>
          <w:p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rsidR="000966B7" w:rsidRPr="008D6F34" w:rsidRDefault="000966B7" w:rsidP="00394477">
      <w:pPr>
        <w:ind w:firstLine="709"/>
        <w:jc w:val="both"/>
        <w:rPr>
          <w:lang w:val="lt-LT"/>
        </w:rPr>
      </w:pPr>
      <w:r w:rsidRPr="008D6F34">
        <w:rPr>
          <w:lang w:val="lt-LT"/>
        </w:rPr>
        <w:tab/>
      </w:r>
    </w:p>
    <w:p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8D6F34" w:rsidTr="00580330">
        <w:tc>
          <w:tcPr>
            <w:tcW w:w="9720" w:type="dxa"/>
          </w:tcPr>
          <w:p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rsidR="000966B7" w:rsidRPr="008D6F34" w:rsidRDefault="000966B7" w:rsidP="00394477">
      <w:pPr>
        <w:ind w:firstLine="709"/>
        <w:jc w:val="both"/>
        <w:rPr>
          <w:b/>
          <w:bCs/>
          <w:lang w:val="lt-LT"/>
        </w:rPr>
      </w:pPr>
    </w:p>
    <w:p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w:t>
      </w:r>
      <w:r w:rsidRPr="008D6F34">
        <w:rPr>
          <w:lang w:val="lt-LT"/>
        </w:rPr>
        <w:lastRenderedPageBreak/>
        <w:t xml:space="preserve">ministerijos viršininko 2004 m. kovo 1 d. įsakymu Nr. VA-29 „Dėl pridėtinės vertės mokesčio deklaracijos ir kitų su šiuo mokesčiu susijusių formų bei jų užpildymo taisyklių patvirtinimo“. </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rsidR="000966B7" w:rsidRPr="008D6F34" w:rsidRDefault="000966B7" w:rsidP="00394477">
      <w:pPr>
        <w:ind w:firstLine="709"/>
        <w:jc w:val="both"/>
        <w:rPr>
          <w:lang w:val="lt-LT"/>
        </w:rPr>
      </w:pPr>
      <w:r w:rsidRPr="008D6F34">
        <w:rPr>
          <w:lang w:val="lt-LT"/>
        </w:rPr>
        <w:t xml:space="preserve"> </w:t>
      </w:r>
    </w:p>
    <w:p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rsidR="000966B7" w:rsidRPr="008D6F34" w:rsidRDefault="000966B7" w:rsidP="00394477">
      <w:pPr>
        <w:pStyle w:val="Pagrindinistekstas3"/>
        <w:ind w:firstLine="709"/>
        <w:rPr>
          <w:rFonts w:ascii="Times New Roman" w:hAnsi="Times New Roman"/>
          <w:b w:val="0"/>
          <w:strike/>
          <w:szCs w:val="24"/>
          <w:lang w:val="lt-LT"/>
        </w:rPr>
      </w:pPr>
    </w:p>
    <w:p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b/>
          <w:bCs/>
          <w:lang w:val="lt-LT"/>
        </w:rPr>
      </w:pPr>
    </w:p>
    <w:p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rsidR="00645A9B" w:rsidRPr="008D6F34" w:rsidRDefault="00645A9B"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b/>
          <w:bCs/>
          <w:lang w:val="lt-LT"/>
        </w:rPr>
      </w:pPr>
    </w:p>
    <w:p w:rsidR="000966B7" w:rsidRPr="008D6F34" w:rsidRDefault="000966B7" w:rsidP="00394477">
      <w:pPr>
        <w:ind w:firstLine="709"/>
        <w:jc w:val="both"/>
        <w:rPr>
          <w:lang w:val="lt-LT"/>
        </w:rPr>
      </w:pPr>
      <w:r w:rsidRPr="008D6F34">
        <w:rPr>
          <w:lang w:val="lt-LT"/>
        </w:rPr>
        <w:lastRenderedPageBreak/>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rsidR="00645A9B" w:rsidRPr="008D6F34" w:rsidRDefault="00645A9B" w:rsidP="00394477">
      <w:pPr>
        <w:pStyle w:val="Antrat4"/>
        <w:ind w:firstLine="709"/>
        <w:rPr>
          <w:bCs/>
          <w:szCs w:val="24"/>
        </w:rPr>
      </w:pPr>
    </w:p>
    <w:p w:rsidR="000966B7" w:rsidRPr="008D6F34" w:rsidRDefault="000966B7" w:rsidP="00394477">
      <w:pPr>
        <w:pStyle w:val="Antrat4"/>
        <w:ind w:firstLine="709"/>
        <w:rPr>
          <w:bCs/>
          <w:szCs w:val="24"/>
        </w:rPr>
      </w:pPr>
      <w:r w:rsidRPr="008D6F34">
        <w:rPr>
          <w:bCs/>
          <w:szCs w:val="24"/>
        </w:rPr>
        <w:t>Komentaras</w:t>
      </w:r>
    </w:p>
    <w:p w:rsidR="000966B7" w:rsidRPr="008D6F34" w:rsidRDefault="000966B7" w:rsidP="00394477">
      <w:pPr>
        <w:ind w:firstLine="709"/>
        <w:jc w:val="both"/>
        <w:rPr>
          <w:lang w:val="lt-LT"/>
        </w:rPr>
      </w:pPr>
    </w:p>
    <w:p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w:t>
      </w:r>
      <w:r w:rsidRPr="008D6F34">
        <w:rPr>
          <w:rFonts w:ascii="Times New Roman" w:hAnsi="Times New Roman"/>
          <w:b w:val="0"/>
          <w:bCs/>
          <w:szCs w:val="24"/>
        </w:rPr>
        <w:lastRenderedPageBreak/>
        <w:t xml:space="preserve">formą), kuri patvirtinta Valstybinės mokesčių inspekcijos prie Finansų ministerijos viršininko 2004 m. balandžio 2 d. įsakymu Nr. VA-41 „Dėl naujų transporto priemonių tiekimo į kitą valstybę narę“.  </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rsidR="000966B7" w:rsidRPr="008D6F34" w:rsidRDefault="000966B7" w:rsidP="00394477">
      <w:pPr>
        <w:pStyle w:val="Pagrindinistekstas"/>
        <w:ind w:firstLine="709"/>
        <w:rPr>
          <w:rFonts w:ascii="Times New Roman" w:hAnsi="Times New Roman"/>
          <w:b w:val="0"/>
          <w:bCs/>
          <w:szCs w:val="24"/>
        </w:rPr>
      </w:pP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rsidTr="00580330">
        <w:tc>
          <w:tcPr>
            <w:tcW w:w="9828" w:type="dxa"/>
          </w:tcPr>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rsidR="000966B7" w:rsidRPr="008D6F34" w:rsidRDefault="000966B7" w:rsidP="00394477">
      <w:pPr>
        <w:pStyle w:val="Pagrindinistekstas"/>
        <w:ind w:firstLine="709"/>
        <w:rPr>
          <w:rFonts w:ascii="Times New Roman" w:hAnsi="Times New Roman"/>
          <w:szCs w:val="24"/>
        </w:rPr>
      </w:pPr>
    </w:p>
    <w:p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 xml:space="preserve">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w:t>
      </w:r>
      <w:r w:rsidRPr="008D6F34">
        <w:rPr>
          <w:b/>
          <w:bCs/>
          <w:lang w:val="lt-LT"/>
        </w:rPr>
        <w:lastRenderedPageBreak/>
        <w:t>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rsidR="000966B7" w:rsidRPr="008D6F34" w:rsidRDefault="000966B7" w:rsidP="00394477">
      <w:pPr>
        <w:ind w:firstLine="709"/>
        <w:jc w:val="both"/>
        <w:rPr>
          <w:b/>
          <w:bCs/>
          <w:lang w:val="lt-LT"/>
        </w:rPr>
      </w:pPr>
    </w:p>
    <w:p w:rsidR="000966B7" w:rsidRPr="008D6F34" w:rsidRDefault="000966B7" w:rsidP="00394477">
      <w:pPr>
        <w:pStyle w:val="Antrat4"/>
        <w:ind w:firstLine="709"/>
        <w:rPr>
          <w:bCs/>
          <w:szCs w:val="24"/>
        </w:rPr>
      </w:pPr>
      <w:r w:rsidRPr="008D6F34">
        <w:rPr>
          <w:bCs/>
          <w:szCs w:val="24"/>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rsidR="000966B7" w:rsidRPr="008D6F34" w:rsidRDefault="000966B7" w:rsidP="00394477">
      <w:pPr>
        <w:ind w:firstLine="709"/>
        <w:rPr>
          <w:lang w:val="lt-LT"/>
        </w:rPr>
      </w:pPr>
      <w:r w:rsidRPr="008D6F34">
        <w:rPr>
          <w:lang w:val="lt-LT"/>
        </w:rPr>
        <w:t>1.2.1. savo vardą, pavardę, asmens kodą ir adresą;</w:t>
      </w:r>
    </w:p>
    <w:p w:rsidR="000966B7" w:rsidRPr="008D6F34" w:rsidRDefault="000966B7" w:rsidP="00394477">
      <w:pPr>
        <w:ind w:firstLine="709"/>
        <w:rPr>
          <w:lang w:val="lt-LT"/>
        </w:rPr>
      </w:pPr>
      <w:r w:rsidRPr="008D6F34">
        <w:rPr>
          <w:lang w:val="lt-LT"/>
        </w:rPr>
        <w:t>1.2.2. tiekėjo vardą, pavardę (arba pavadinimą), kodą ir adresą;</w:t>
      </w:r>
    </w:p>
    <w:p w:rsidR="000966B7" w:rsidRPr="008D6F34" w:rsidRDefault="000966B7" w:rsidP="00394477">
      <w:pPr>
        <w:ind w:firstLine="709"/>
        <w:rPr>
          <w:lang w:val="lt-LT"/>
        </w:rPr>
      </w:pPr>
      <w:r w:rsidRPr="008D6F34">
        <w:rPr>
          <w:lang w:val="lt-LT"/>
        </w:rPr>
        <w:t>1.2.3. valstybę  narę, iš kurios fizinis asmuo įsigijo   naują transporto priemonę;</w:t>
      </w:r>
    </w:p>
    <w:p w:rsidR="000966B7" w:rsidRPr="008D6F34" w:rsidRDefault="000966B7" w:rsidP="00394477">
      <w:pPr>
        <w:ind w:firstLine="709"/>
        <w:rPr>
          <w:lang w:val="lt-LT"/>
        </w:rPr>
      </w:pPr>
      <w:r w:rsidRPr="008D6F34">
        <w:rPr>
          <w:lang w:val="lt-LT"/>
        </w:rPr>
        <w:t>1.2.4. transporto  priemonės rūšį (laivas, orlaivis, motorinė</w:t>
      </w:r>
    </w:p>
    <w:p w:rsidR="000966B7" w:rsidRPr="008D6F34" w:rsidRDefault="000966B7" w:rsidP="00394477">
      <w:pPr>
        <w:ind w:firstLine="709"/>
        <w:rPr>
          <w:lang w:val="lt-LT"/>
        </w:rPr>
      </w:pPr>
      <w:r w:rsidRPr="008D6F34">
        <w:rPr>
          <w:lang w:val="lt-LT"/>
        </w:rPr>
        <w:t>kelių transporto priemonė);</w:t>
      </w:r>
    </w:p>
    <w:p w:rsidR="000966B7" w:rsidRPr="008D6F34" w:rsidRDefault="000966B7" w:rsidP="00394477">
      <w:pPr>
        <w:ind w:firstLine="709"/>
        <w:rPr>
          <w:lang w:val="lt-LT"/>
        </w:rPr>
      </w:pPr>
      <w:r w:rsidRPr="008D6F34">
        <w:rPr>
          <w:lang w:val="lt-LT"/>
        </w:rPr>
        <w:t>1.2.5. PVM sąskaitos faktūros išrašymo datą;</w:t>
      </w:r>
    </w:p>
    <w:p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rsidR="000966B7" w:rsidRPr="008D6F34" w:rsidRDefault="000966B7" w:rsidP="00394477">
      <w:pPr>
        <w:pStyle w:val="Antrat1"/>
        <w:ind w:firstLine="709"/>
        <w:jc w:val="left"/>
      </w:pPr>
    </w:p>
    <w:p w:rsidR="000966B7" w:rsidRPr="008D6F34" w:rsidRDefault="000966B7" w:rsidP="00394477">
      <w:pPr>
        <w:pStyle w:val="Antrat1"/>
        <w:ind w:firstLine="709"/>
        <w:jc w:val="left"/>
      </w:pPr>
      <w:r w:rsidRPr="008D6F34">
        <w:t>Komentaras</w:t>
      </w:r>
    </w:p>
    <w:p w:rsidR="000966B7" w:rsidRPr="008D6F34" w:rsidRDefault="000966B7" w:rsidP="00394477">
      <w:pPr>
        <w:ind w:firstLine="709"/>
        <w:jc w:val="both"/>
        <w:rPr>
          <w:b/>
          <w:lang w:val="lt-LT"/>
        </w:rPr>
      </w:pP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rsidR="000966B7" w:rsidRPr="008D6F34" w:rsidRDefault="000966B7" w:rsidP="00394477">
      <w:pPr>
        <w:ind w:firstLine="709"/>
        <w:jc w:val="both"/>
        <w:rPr>
          <w:strike/>
          <w:lang w:val="lt-LT"/>
        </w:rPr>
      </w:pPr>
      <w:r w:rsidRPr="008D6F34">
        <w:rPr>
          <w:lang w:val="lt-LT"/>
        </w:rPr>
        <w:lastRenderedPageBreak/>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rsidR="000966B7" w:rsidRPr="008D6F34" w:rsidRDefault="000966B7" w:rsidP="00394477">
      <w:pPr>
        <w:ind w:firstLine="709"/>
        <w:jc w:val="both"/>
        <w:rPr>
          <w:strike/>
          <w:lang w:val="lt-LT"/>
        </w:rPr>
      </w:pPr>
    </w:p>
    <w:p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rsidR="000966B7" w:rsidRPr="008D6F34" w:rsidRDefault="000966B7" w:rsidP="00394477">
      <w:pPr>
        <w:ind w:firstLine="709"/>
        <w:jc w:val="both"/>
        <w:rPr>
          <w:b/>
          <w:lang w:val="lt-LT"/>
        </w:rPr>
      </w:pPr>
    </w:p>
    <w:p w:rsidR="000966B7" w:rsidRPr="008D6F34" w:rsidRDefault="000966B7" w:rsidP="00394477">
      <w:pPr>
        <w:tabs>
          <w:tab w:val="left" w:pos="851"/>
          <w:tab w:val="left" w:pos="1134"/>
        </w:tabs>
        <w:ind w:firstLine="709"/>
        <w:jc w:val="both"/>
        <w:rPr>
          <w:b/>
          <w:lang w:val="lt-LT"/>
        </w:rPr>
      </w:pPr>
      <w:r w:rsidRPr="008D6F34">
        <w:rPr>
          <w:b/>
          <w:lang w:val="lt-LT"/>
        </w:rPr>
        <w:t>Komentaras</w:t>
      </w:r>
    </w:p>
    <w:p w:rsidR="000966B7" w:rsidRPr="008D6F34" w:rsidRDefault="000966B7" w:rsidP="00394477">
      <w:pPr>
        <w:tabs>
          <w:tab w:val="left" w:pos="851"/>
          <w:tab w:val="left" w:pos="1134"/>
        </w:tabs>
        <w:ind w:firstLine="709"/>
        <w:jc w:val="both"/>
        <w:rPr>
          <w:b/>
          <w:lang w:val="lt-LT"/>
        </w:rPr>
      </w:pPr>
    </w:p>
    <w:p w:rsidR="000966B7" w:rsidRPr="008D6F34" w:rsidRDefault="000966B7" w:rsidP="00394477">
      <w:pPr>
        <w:pStyle w:val="HTMLiankstoformatuotas"/>
        <w:numPr>
          <w:ilvl w:val="0"/>
          <w:numId w:val="9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rsidR="00E53637" w:rsidRPr="008D6F34" w:rsidRDefault="00E53637" w:rsidP="00394477">
      <w:pPr>
        <w:ind w:firstLine="709"/>
        <w:jc w:val="both"/>
        <w:rPr>
          <w:color w:val="000000"/>
          <w:lang w:val="lt-LT"/>
        </w:rPr>
      </w:pPr>
    </w:p>
    <w:p w:rsidR="00645A9B" w:rsidRPr="008D6F34" w:rsidRDefault="00645A9B" w:rsidP="00394477">
      <w:pPr>
        <w:ind w:firstLine="709"/>
        <w:jc w:val="center"/>
        <w:rPr>
          <w:b/>
          <w:bCs/>
          <w:lang w:val="lt-LT"/>
        </w:rPr>
      </w:pPr>
    </w:p>
    <w:p w:rsidR="00E53637" w:rsidRPr="008D6F34" w:rsidRDefault="00E53637" w:rsidP="00394477">
      <w:pPr>
        <w:ind w:firstLine="709"/>
        <w:jc w:val="center"/>
        <w:rPr>
          <w:lang w:val="lt-LT"/>
        </w:rPr>
      </w:pPr>
      <w:r w:rsidRPr="008D6F34">
        <w:rPr>
          <w:b/>
          <w:bCs/>
          <w:lang w:val="lt-LT"/>
        </w:rPr>
        <w:t>X SKYRIUS</w:t>
      </w:r>
    </w:p>
    <w:p w:rsidR="00E53637" w:rsidRPr="008D6F34" w:rsidRDefault="00E53637" w:rsidP="00394477">
      <w:pPr>
        <w:ind w:firstLine="709"/>
        <w:jc w:val="center"/>
        <w:rPr>
          <w:lang w:val="lt-LT"/>
        </w:rPr>
      </w:pPr>
      <w:r w:rsidRPr="008D6F34">
        <w:rPr>
          <w:b/>
          <w:bCs/>
          <w:lang w:val="lt-LT"/>
        </w:rPr>
        <w:t>IMPORTO PVM APSKAIČIAVIMAS IR MOKĖJIMAS</w:t>
      </w:r>
    </w:p>
    <w:p w:rsidR="00DA19EC" w:rsidRPr="008D6F34" w:rsidRDefault="00DA19EC" w:rsidP="00394477">
      <w:pPr>
        <w:ind w:firstLine="709"/>
        <w:jc w:val="center"/>
        <w:rPr>
          <w:lang w:val="lt-LT"/>
        </w:rPr>
      </w:pPr>
    </w:p>
    <w:p w:rsidR="0092787A" w:rsidRPr="008D6F34" w:rsidRDefault="00A46EB4" w:rsidP="00394477">
      <w:pPr>
        <w:pStyle w:val="Antrat1"/>
        <w:ind w:firstLine="709"/>
        <w:jc w:val="left"/>
      </w:pPr>
      <w:bookmarkStart w:id="222" w:name="_93_straipsnis._Mokėtinos"/>
      <w:bookmarkEnd w:id="222"/>
      <w:r w:rsidRPr="008D6F34">
        <w:rPr>
          <w:u w:val="single"/>
        </w:rPr>
        <w:t>93 straipsnis</w:t>
      </w:r>
      <w:r w:rsidR="0092787A" w:rsidRPr="008D6F34">
        <w:t>. Mokėtinos importo PVM sumos apskaičiavimas</w:t>
      </w:r>
    </w:p>
    <w:p w:rsidR="003365B3" w:rsidRPr="008D6F34" w:rsidRDefault="003365B3" w:rsidP="00394477">
      <w:pPr>
        <w:pStyle w:val="HTMLiankstoformatuotas"/>
        <w:ind w:firstLine="709"/>
        <w:rPr>
          <w:rFonts w:ascii="Times New Roman" w:hAnsi="Times New Roman" w:cs="Times New Roman"/>
          <w:b/>
          <w:bCs/>
          <w:sz w:val="24"/>
          <w:szCs w:val="24"/>
          <w:lang w:val="lt-LT"/>
        </w:rPr>
      </w:pP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rsidR="0092787A" w:rsidRPr="008D6F34" w:rsidRDefault="0092787A" w:rsidP="00394477">
      <w:pPr>
        <w:ind w:firstLine="709"/>
        <w:jc w:val="both"/>
        <w:rPr>
          <w:lang w:val="lt-LT"/>
        </w:rPr>
      </w:pPr>
    </w:p>
    <w:p w:rsidR="00364BBC" w:rsidRPr="008D6F34" w:rsidRDefault="0092787A" w:rsidP="00394477">
      <w:pPr>
        <w:ind w:firstLine="709"/>
        <w:jc w:val="both"/>
        <w:rPr>
          <w:b/>
          <w:bCs/>
          <w:lang w:val="lt-LT"/>
        </w:rPr>
      </w:pPr>
      <w:r w:rsidRPr="008D6F34">
        <w:rPr>
          <w:b/>
          <w:bCs/>
          <w:lang w:val="lt-LT"/>
        </w:rPr>
        <w:t>Komentaras</w:t>
      </w:r>
    </w:p>
    <w:p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rsidR="0092787A" w:rsidRPr="008D6F34" w:rsidRDefault="0092787A" w:rsidP="00394477">
      <w:pPr>
        <w:ind w:firstLine="709"/>
        <w:jc w:val="both"/>
        <w:rPr>
          <w:lang w:val="lt-LT"/>
        </w:rPr>
      </w:pPr>
      <w:r w:rsidRPr="008D6F34">
        <w:rPr>
          <w:lang w:val="lt-LT"/>
        </w:rPr>
        <w:t>apskaičiuoja:</w:t>
      </w:r>
    </w:p>
    <w:p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lastRenderedPageBreak/>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rsidR="0092787A" w:rsidRPr="008D6F34" w:rsidRDefault="0092787A" w:rsidP="00394477">
      <w:pPr>
        <w:ind w:firstLine="709"/>
        <w:jc w:val="both"/>
        <w:rPr>
          <w:lang w:val="lt-LT"/>
        </w:rPr>
      </w:pPr>
    </w:p>
    <w:p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8D6F34">
        <w:tc>
          <w:tcPr>
            <w:tcW w:w="9853" w:type="dxa"/>
            <w:tcBorders>
              <w:top w:val="single" w:sz="4" w:space="0" w:color="auto"/>
              <w:left w:val="single" w:sz="4" w:space="0" w:color="auto"/>
              <w:bottom w:val="single" w:sz="4" w:space="0" w:color="auto"/>
              <w:right w:val="single" w:sz="4" w:space="0" w:color="auto"/>
            </w:tcBorders>
          </w:tcPr>
          <w:p w:rsidR="0092787A" w:rsidRPr="008D6F34" w:rsidRDefault="0092787A" w:rsidP="00394477">
            <w:pPr>
              <w:ind w:firstLine="709"/>
              <w:jc w:val="both"/>
              <w:rPr>
                <w:b/>
                <w:bCs/>
              </w:rPr>
            </w:pPr>
          </w:p>
          <w:p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trPr>
                <w:trHeight w:val="493"/>
              </w:trPr>
              <w:tc>
                <w:tcPr>
                  <w:tcW w:w="2112" w:type="dxa"/>
                </w:tcPr>
                <w:p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trPr>
                <w:trHeight w:val="240"/>
              </w:trPr>
              <w:tc>
                <w:tcPr>
                  <w:tcW w:w="2112" w:type="dxa"/>
                </w:tcPr>
                <w:p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trPr>
                <w:trHeight w:val="240"/>
              </w:trPr>
              <w:tc>
                <w:tcPr>
                  <w:tcW w:w="2112" w:type="dxa"/>
                </w:tcPr>
                <w:p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trPr>
                <w:cantSplit/>
                <w:trHeight w:val="240"/>
              </w:trPr>
              <w:tc>
                <w:tcPr>
                  <w:tcW w:w="4265" w:type="dxa"/>
                  <w:gridSpan w:val="2"/>
                </w:tcPr>
                <w:p w:rsidR="0092787A" w:rsidRPr="008D6F34" w:rsidRDefault="0092787A" w:rsidP="00394477">
                  <w:pPr>
                    <w:autoSpaceDE w:val="0"/>
                    <w:autoSpaceDN w:val="0"/>
                    <w:adjustRightInd w:val="0"/>
                    <w:ind w:firstLine="709"/>
                    <w:rPr>
                      <w:lang w:eastAsia="el-GR"/>
                    </w:rPr>
                  </w:pPr>
                </w:p>
              </w:tc>
              <w:tc>
                <w:tcPr>
                  <w:tcW w:w="2126" w:type="dxa"/>
                </w:tcPr>
                <w:p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rsidR="0092787A" w:rsidRPr="008D6F34" w:rsidRDefault="0092787A" w:rsidP="00394477">
                  <w:pPr>
                    <w:autoSpaceDE w:val="0"/>
                    <w:autoSpaceDN w:val="0"/>
                    <w:adjustRightInd w:val="0"/>
                    <w:ind w:firstLine="709"/>
                    <w:rPr>
                      <w:lang w:eastAsia="el-GR"/>
                    </w:rPr>
                  </w:pPr>
                  <w:r w:rsidRPr="008D6F34">
                    <w:rPr>
                      <w:lang w:eastAsia="el-GR"/>
                    </w:rPr>
                    <w:t>200,00</w:t>
                  </w:r>
                </w:p>
              </w:tc>
            </w:tr>
          </w:tbl>
          <w:p w:rsidR="0092787A" w:rsidRPr="008D6F34" w:rsidRDefault="0092787A" w:rsidP="00394477">
            <w:pPr>
              <w:pStyle w:val="HTMLiankstoformatuotas"/>
              <w:ind w:firstLine="709"/>
              <w:rPr>
                <w:rFonts w:ascii="Times New Roman" w:hAnsi="Times New Roman" w:cs="Times New Roman"/>
                <w:sz w:val="24"/>
                <w:szCs w:val="24"/>
                <w:lang w:val="lt-LT"/>
              </w:rPr>
            </w:pPr>
          </w:p>
          <w:p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4) dalyje „Suma“ įrašoma dalyse „Mokesčio pagrindas“ ir „Norma“ nurodytų rodiklių sandauga, suapvalinta iki sveikojo skaičiaus (pateiktame pavyzdyje 887,00*0,1800=160,00).</w:t>
            </w:r>
          </w:p>
          <w:p w:rsidR="0092787A" w:rsidRPr="008D6F34" w:rsidRDefault="0092787A" w:rsidP="00394477">
            <w:pPr>
              <w:pStyle w:val="HTMLiankstoformatuotas"/>
              <w:ind w:firstLine="709"/>
              <w:rPr>
                <w:rFonts w:ascii="Times New Roman" w:hAnsi="Times New Roman" w:cs="Times New Roman"/>
                <w:sz w:val="24"/>
                <w:szCs w:val="24"/>
                <w:lang w:val="lt-LT"/>
              </w:rPr>
            </w:pPr>
          </w:p>
        </w:tc>
      </w:tr>
    </w:tbl>
    <w:p w:rsidR="0092787A" w:rsidRPr="008D6F34" w:rsidRDefault="0092787A" w:rsidP="00394477">
      <w:pPr>
        <w:pStyle w:val="HTMLiankstoformatuotas"/>
        <w:ind w:firstLine="709"/>
        <w:rPr>
          <w:rFonts w:ascii="Times New Roman" w:hAnsi="Times New Roman" w:cs="Times New Roman"/>
          <w:sz w:val="24"/>
          <w:szCs w:val="24"/>
          <w:lang w:val="lt-LT"/>
        </w:rPr>
      </w:pPr>
    </w:p>
    <w:p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rsidR="00CF224B" w:rsidRPr="008D6F34" w:rsidRDefault="00CF224B" w:rsidP="00394477">
      <w:pPr>
        <w:ind w:firstLine="709"/>
        <w:jc w:val="both"/>
        <w:rPr>
          <w:lang w:val="lt-LT"/>
        </w:rPr>
      </w:pPr>
    </w:p>
    <w:p w:rsidR="00364BBC" w:rsidRPr="008D6F34" w:rsidRDefault="00364BBC" w:rsidP="00394477">
      <w:pPr>
        <w:pStyle w:val="Antrat1"/>
        <w:ind w:firstLine="709"/>
        <w:jc w:val="left"/>
      </w:pPr>
      <w:bookmarkStart w:id="223" w:name="_94_straipsnis._Importo"/>
      <w:bookmarkEnd w:id="223"/>
    </w:p>
    <w:p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224"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225" w:name="pn1_1455"/>
      <w:bookmarkEnd w:id="224"/>
      <w:bookmarkEnd w:id="225"/>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rsidR="008A36E7" w:rsidRPr="008D6F34" w:rsidRDefault="008A36E7" w:rsidP="00394477">
      <w:pPr>
        <w:pStyle w:val="Pagrindinistekstas2"/>
        <w:ind w:firstLine="709"/>
      </w:pPr>
    </w:p>
    <w:p w:rsidR="000012C5" w:rsidRPr="008D6F34" w:rsidRDefault="000012C5" w:rsidP="00394477">
      <w:pPr>
        <w:pStyle w:val="Pagrindinistekstas2"/>
        <w:ind w:firstLine="709"/>
        <w:rPr>
          <w:b/>
        </w:rPr>
      </w:pPr>
      <w:r w:rsidRPr="008D6F34">
        <w:rPr>
          <w:b/>
        </w:rPr>
        <w:t>Komentaras</w:t>
      </w:r>
    </w:p>
    <w:p w:rsidR="000012C5" w:rsidRPr="008D6F34" w:rsidRDefault="000012C5" w:rsidP="00394477">
      <w:pPr>
        <w:pStyle w:val="Pagrindinistekstas2"/>
        <w:ind w:firstLine="709"/>
      </w:pPr>
    </w:p>
    <w:p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246" w:history="1">
        <w:r w:rsidRPr="008D6F34">
          <w:rPr>
            <w:rStyle w:val="Hipersaitas"/>
          </w:rPr>
          <w:t>www.cust.lt</w:t>
        </w:r>
      </w:hyperlink>
      <w:r w:rsidRPr="008D6F34">
        <w:rPr>
          <w:u w:val="single"/>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rsidR="0092787A" w:rsidRPr="008D6F34" w:rsidRDefault="0092787A" w:rsidP="00394477">
            <w:pPr>
              <w:ind w:firstLine="709"/>
              <w:jc w:val="both"/>
              <w:rPr>
                <w:bCs/>
                <w:lang w:val="lt-LT"/>
              </w:rPr>
            </w:pPr>
            <w:r w:rsidRPr="008D6F34">
              <w:rPr>
                <w:lang w:val="lt-LT"/>
              </w:rPr>
              <w:lastRenderedPageBreak/>
              <w:t>Šiuo atveju mokesčių mokėtojas privalo pavedimu per kredito ar kitą įmokas priimančią įstaigą sumokėti importo PVM skolą per pranešime nurodytą terminą į vieną iš Muitinės departamento surenkamųjų sąskaitų.</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rsidR="00125011" w:rsidRPr="008D6F34" w:rsidRDefault="00125011" w:rsidP="00394477">
      <w:pPr>
        <w:ind w:firstLine="709"/>
        <w:jc w:val="both"/>
        <w:rPr>
          <w:lang w:val="lt-LT"/>
        </w:rPr>
      </w:pPr>
      <w:r w:rsidRPr="008D6F34">
        <w:rPr>
          <w:lang w:val="lt-LT"/>
        </w:rPr>
        <w:t>2.1. VMI įskaitomas (sumokamas) importo PVM, kuris buvo apskaičiuotas:</w:t>
      </w:r>
    </w:p>
    <w:p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rsidR="00125011" w:rsidRPr="008D6F34" w:rsidRDefault="00125011" w:rsidP="00394477">
      <w:pPr>
        <w:ind w:firstLine="709"/>
        <w:jc w:val="both"/>
        <w:rPr>
          <w:lang w:val="lt-LT"/>
        </w:rPr>
      </w:pPr>
      <w:r w:rsidRPr="008D6F34">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rsidR="00125011" w:rsidRPr="008D6F34" w:rsidRDefault="00125011" w:rsidP="00394477">
      <w:pPr>
        <w:ind w:firstLine="709"/>
        <w:jc w:val="both"/>
        <w:rPr>
          <w:lang w:val="lt-LT"/>
        </w:rPr>
      </w:pPr>
      <w:r w:rsidRPr="008D6F34">
        <w:rPr>
          <w:lang w:val="lt-LT"/>
        </w:rPr>
        <w:lastRenderedPageBreak/>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rsidR="00125011" w:rsidRPr="008D6F34" w:rsidRDefault="00125011" w:rsidP="00394477">
      <w:pPr>
        <w:ind w:firstLine="709"/>
        <w:jc w:val="both"/>
        <w:rPr>
          <w:lang w:val="lt-LT"/>
        </w:rPr>
      </w:pPr>
    </w:p>
    <w:p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8D6F34" w:rsidTr="00650471">
        <w:tc>
          <w:tcPr>
            <w:tcW w:w="9854" w:type="dxa"/>
            <w:shd w:val="clear" w:color="auto" w:fill="auto"/>
          </w:tcPr>
          <w:p w:rsidR="00125011" w:rsidRPr="008D6F34" w:rsidRDefault="00125011" w:rsidP="00394477">
            <w:pPr>
              <w:ind w:firstLine="709"/>
              <w:jc w:val="both"/>
              <w:rPr>
                <w:u w:val="single"/>
                <w:lang w:val="ga-IE"/>
              </w:rPr>
            </w:pPr>
            <w:r w:rsidRPr="008D6F34">
              <w:rPr>
                <w:u w:val="single"/>
                <w:lang w:val="ga-IE"/>
              </w:rPr>
              <w:t>1 situacija</w:t>
            </w:r>
          </w:p>
          <w:p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rsidR="00125011" w:rsidRPr="008D6F34" w:rsidRDefault="00125011" w:rsidP="00394477">
            <w:pPr>
              <w:ind w:firstLine="709"/>
              <w:jc w:val="both"/>
              <w:rPr>
                <w:lang w:val="ga-IE"/>
              </w:rPr>
            </w:pPr>
            <w:r w:rsidRPr="008D6F34">
              <w:rPr>
                <w:lang w:val="ga-IE"/>
              </w:rPr>
              <w:t>Įsigijo Lietuvoje prekių bei paslaugų, už kurias pirkimo PVM sudarė 15 000 Lt</w:t>
            </w:r>
          </w:p>
          <w:p w:rsidR="00125011" w:rsidRPr="008D6F34" w:rsidRDefault="00125011" w:rsidP="00394477">
            <w:pPr>
              <w:ind w:firstLine="709"/>
              <w:jc w:val="both"/>
              <w:rPr>
                <w:lang w:val="ga-IE"/>
              </w:rPr>
            </w:pPr>
          </w:p>
          <w:p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rsidR="00125011" w:rsidRPr="008D6F34" w:rsidRDefault="00125011" w:rsidP="00394477">
            <w:pPr>
              <w:ind w:firstLine="709"/>
              <w:jc w:val="both"/>
              <w:rPr>
                <w:u w:val="single"/>
                <w:lang w:val="ga-IE"/>
              </w:rPr>
            </w:pPr>
          </w:p>
          <w:p w:rsidR="00125011" w:rsidRPr="008D6F34" w:rsidRDefault="00125011" w:rsidP="00394477">
            <w:pPr>
              <w:ind w:firstLine="709"/>
              <w:jc w:val="both"/>
              <w:rPr>
                <w:lang w:val="ga-IE"/>
              </w:rPr>
            </w:pPr>
            <w:r w:rsidRPr="008D6F34">
              <w:rPr>
                <w:lang w:val="ga-IE"/>
              </w:rPr>
              <w:t>27 laukelis ((Importo PVM, kurio įskaitymą kontroliuoja VMI) – 31 500 Lt</w:t>
            </w:r>
          </w:p>
          <w:p w:rsidR="00125011" w:rsidRPr="008D6F34" w:rsidRDefault="00125011" w:rsidP="00394477">
            <w:pPr>
              <w:ind w:firstLine="709"/>
              <w:jc w:val="both"/>
              <w:rPr>
                <w:lang w:val="ga-IE"/>
              </w:rPr>
            </w:pPr>
            <w:r w:rsidRPr="008D6F34">
              <w:rPr>
                <w:lang w:val="ga-IE"/>
              </w:rPr>
              <w:t>29 laukelis (Standartinio tarifo pardavimo PVM) – 90 000 Lt</w:t>
            </w:r>
          </w:p>
          <w:p w:rsidR="00125011" w:rsidRPr="008D6F34" w:rsidRDefault="00125011" w:rsidP="00394477">
            <w:pPr>
              <w:ind w:firstLine="709"/>
              <w:jc w:val="both"/>
              <w:rPr>
                <w:lang w:val="ga-IE"/>
              </w:rPr>
            </w:pPr>
            <w:r w:rsidRPr="008D6F34">
              <w:rPr>
                <w:lang w:val="ga-IE"/>
              </w:rPr>
              <w:t>35 laukelis (Atskaitomas PVM) – 46 500 Lt (31 500+15 000)</w:t>
            </w:r>
          </w:p>
          <w:p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u w:val="single"/>
                <w:lang w:val="sv-SE"/>
              </w:rPr>
            </w:pPr>
            <w:r w:rsidRPr="008D6F34">
              <w:rPr>
                <w:u w:val="single"/>
                <w:lang w:val="sv-SE"/>
              </w:rPr>
              <w:t xml:space="preserve">2 situacija </w:t>
            </w:r>
          </w:p>
          <w:p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rsidR="00125011" w:rsidRPr="008D6F34" w:rsidRDefault="00125011" w:rsidP="00394477">
            <w:pPr>
              <w:ind w:firstLine="709"/>
              <w:jc w:val="both"/>
              <w:rPr>
                <w:lang w:val="sv-SE"/>
              </w:rPr>
            </w:pPr>
            <w:r w:rsidRPr="008D6F34">
              <w:rPr>
                <w:lang w:val="sv-SE"/>
              </w:rPr>
              <w:lastRenderedPageBreak/>
              <w:t>- importavo į Lietuvą prekių, kurios buvo išleistos į laisvą apyvartą ir už kurias importo deklaracijoje buvo apskaičiuota 50 000 Lt importo PVM (Šios prekės yra skirtos Banko Y mišriai veiklai vykdyti);</w:t>
            </w:r>
          </w:p>
          <w:p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lang w:val="sv-SE"/>
              </w:rPr>
            </w:pPr>
            <w:r w:rsidRPr="008D6F34">
              <w:rPr>
                <w:lang w:val="sv-SE"/>
              </w:rPr>
              <w:t>27 laukelis ((Importo PVM, kurio įskaitymą kontroliuoja VMI) – 50 000 Lt</w:t>
            </w:r>
          </w:p>
          <w:p w:rsidR="00125011" w:rsidRPr="008D6F34" w:rsidRDefault="00125011" w:rsidP="00394477">
            <w:pPr>
              <w:ind w:firstLine="709"/>
              <w:jc w:val="both"/>
              <w:rPr>
                <w:lang w:val="sv-SE"/>
              </w:rPr>
            </w:pPr>
            <w:r w:rsidRPr="008D6F34">
              <w:rPr>
                <w:lang w:val="sv-SE"/>
              </w:rPr>
              <w:t>28 laukelis (Kalendorinių metų PVM atskaitos procentas) – 35 proc.</w:t>
            </w:r>
          </w:p>
          <w:p w:rsidR="00125011" w:rsidRPr="008D6F34" w:rsidRDefault="00125011" w:rsidP="00394477">
            <w:pPr>
              <w:ind w:firstLine="709"/>
              <w:jc w:val="both"/>
              <w:rPr>
                <w:lang w:val="sv-SE"/>
              </w:rPr>
            </w:pPr>
            <w:r w:rsidRPr="008D6F34">
              <w:rPr>
                <w:lang w:val="sv-SE"/>
              </w:rPr>
              <w:t>29 laukelis (Standartinio tarifo pardavimo PVM) – 40 000 Lt.</w:t>
            </w:r>
          </w:p>
          <w:p w:rsidR="00125011" w:rsidRPr="008D6F34" w:rsidRDefault="00125011" w:rsidP="00394477">
            <w:pPr>
              <w:ind w:firstLine="709"/>
              <w:jc w:val="both"/>
              <w:rPr>
                <w:lang w:val="sv-SE"/>
              </w:rPr>
            </w:pPr>
            <w:r w:rsidRPr="008D6F34">
              <w:rPr>
                <w:lang w:val="sv-SE"/>
              </w:rPr>
              <w:t>35 laukelis (Atskaitomas PVM) – 30 000 Lt [(50 000x35 proc.) + (10 000 x 35 proc.) +9000]</w:t>
            </w:r>
          </w:p>
          <w:p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3 situacija</w:t>
            </w:r>
          </w:p>
          <w:p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lang w:val="sv-SE"/>
              </w:rPr>
            </w:pPr>
            <w:r w:rsidRPr="008D6F34">
              <w:rPr>
                <w:lang w:val="sv-SE"/>
              </w:rPr>
              <w:t>27 laukelis ((Importo PVM, kurio įskaitymą kontroliuoja VMI) – 25 000 Lt</w:t>
            </w:r>
          </w:p>
          <w:p w:rsidR="00125011" w:rsidRPr="008D6F34" w:rsidRDefault="00125011" w:rsidP="00394477">
            <w:pPr>
              <w:ind w:firstLine="709"/>
              <w:jc w:val="both"/>
              <w:rPr>
                <w:lang w:val="sv-SE"/>
              </w:rPr>
            </w:pPr>
            <w:r w:rsidRPr="008D6F34">
              <w:rPr>
                <w:lang w:val="sv-SE"/>
              </w:rPr>
              <w:t>34 laukelis (Iš ES įsigytų prekių pardavimo PVM ) – 8 400 Lt (40 000 x 21 proc.)</w:t>
            </w:r>
          </w:p>
          <w:p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rsidR="00125011" w:rsidRPr="008D6F34" w:rsidRDefault="00125011" w:rsidP="00394477">
            <w:pPr>
              <w:ind w:firstLine="709"/>
              <w:jc w:val="both"/>
              <w:rPr>
                <w:u w:val="single"/>
                <w:lang w:val="sv-SE"/>
              </w:rPr>
            </w:pPr>
          </w:p>
        </w:tc>
      </w:tr>
    </w:tbl>
    <w:p w:rsidR="00125011" w:rsidRPr="008D6F34" w:rsidRDefault="00125011" w:rsidP="00394477">
      <w:pPr>
        <w:ind w:firstLine="709"/>
        <w:jc w:val="both"/>
        <w:rPr>
          <w:u w:val="single"/>
          <w:lang w:val="sv-SE"/>
        </w:rPr>
      </w:pPr>
    </w:p>
    <w:p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rsidR="00125011" w:rsidRPr="008D6F34" w:rsidRDefault="00125011" w:rsidP="00394477">
      <w:pPr>
        <w:pStyle w:val="HTMLiankstoformatuotas"/>
        <w:ind w:firstLine="709"/>
        <w:rPr>
          <w:rFonts w:ascii="Times New Roman" w:hAnsi="Times New Roman" w:cs="Times New Roman"/>
          <w:sz w:val="24"/>
          <w:szCs w:val="24"/>
          <w:lang w:val="lt-LT"/>
        </w:rPr>
      </w:pPr>
    </w:p>
    <w:p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w:t>
      </w:r>
      <w:r w:rsidRPr="008D6F34">
        <w:rPr>
          <w:rFonts w:ascii="Times New Roman" w:hAnsi="Times New Roman" w:cs="Times New Roman"/>
          <w:b/>
          <w:sz w:val="24"/>
          <w:szCs w:val="24"/>
          <w:lang w:val="lt-LT"/>
        </w:rPr>
        <w:lastRenderedPageBreak/>
        <w:t xml:space="preserve">užtikrinti, atsiradusios mokestinės prievolės įvykdymas užtikrinamas ta pačia tvarka, kokia užtikrinami įsipareigojimai, susiję su importo skola muitinei, kaip tai nustatyta Sąjungos </w:t>
      </w:r>
      <w:bookmarkStart w:id="226"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227" w:name="pn1_1456"/>
      <w:bookmarkEnd w:id="226"/>
      <w:bookmarkEnd w:id="227"/>
      <w:r w:rsidRPr="008D6F34">
        <w:rPr>
          <w:rFonts w:ascii="Times New Roman" w:hAnsi="Times New Roman" w:cs="Times New Roman"/>
          <w:b/>
          <w:sz w:val="24"/>
          <w:szCs w:val="24"/>
          <w:lang w:val="lt-LT"/>
        </w:rPr>
        <w:t>, jį papildančiuose ir įgyvendinančiuose Europos Sąjungos teisės aktuose.</w:t>
      </w:r>
    </w:p>
    <w:p w:rsidR="008A36E7" w:rsidRPr="008D6F34" w:rsidRDefault="008A36E7" w:rsidP="00394477">
      <w:pPr>
        <w:pStyle w:val="HTMLiankstoformatuotas"/>
        <w:ind w:firstLine="709"/>
        <w:jc w:val="both"/>
        <w:rPr>
          <w:rFonts w:ascii="Times New Roman" w:hAnsi="Times New Roman" w:cs="Times New Roman"/>
          <w:b/>
          <w:sz w:val="24"/>
          <w:szCs w:val="24"/>
          <w:lang w:val="lt-LT"/>
        </w:rPr>
      </w:pPr>
    </w:p>
    <w:p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0012C5" w:rsidRPr="008D6F34" w:rsidRDefault="000012C5"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228" w:name="_95_straipsnis."/>
      <w:bookmarkEnd w:id="228"/>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ind w:firstLine="709"/>
        <w:jc w:val="both"/>
        <w:rPr>
          <w:b/>
          <w:lang w:val="lt-LT"/>
        </w:rPr>
      </w:pPr>
      <w:r w:rsidRPr="008D6F34">
        <w:rPr>
          <w:b/>
          <w:lang w:val="lt-LT"/>
        </w:rPr>
        <w:t>1. Šio straipsnio nuostatos taikomos tik tokioms užsienio apmokestinamųjų asmenų (toliau šiame skyriuje – užsienio asmuo), neįsikūrusių šalies teritorijoje, šalies teritorijoje tiekiamoms prekėms ir (arba) teikiamoms paslaugoms, kurios pagal šį Įstatymą:</w:t>
      </w:r>
    </w:p>
    <w:p w:rsidR="00CB11F3" w:rsidRPr="008D6F34" w:rsidRDefault="00CB11F3" w:rsidP="00394477">
      <w:pPr>
        <w:ind w:firstLine="709"/>
        <w:jc w:val="both"/>
        <w:rPr>
          <w:b/>
          <w:lang w:val="lt-LT"/>
        </w:rPr>
      </w:pPr>
      <w:r w:rsidRPr="008D6F34">
        <w:rPr>
          <w:b/>
          <w:lang w:val="lt-LT"/>
        </w:rPr>
        <w:t xml:space="preserve">1) yra PVM objektas ir </w:t>
      </w:r>
    </w:p>
    <w:p w:rsidR="00CB11F3" w:rsidRPr="008D6F34" w:rsidRDefault="00CB11F3" w:rsidP="00394477">
      <w:pPr>
        <w:ind w:firstLine="709"/>
        <w:jc w:val="both"/>
        <w:rPr>
          <w:b/>
          <w:lang w:val="lt-LT"/>
        </w:rPr>
      </w:pPr>
      <w:r w:rsidRPr="008D6F34">
        <w:rPr>
          <w:b/>
          <w:lang w:val="lt-LT"/>
        </w:rPr>
        <w:t>2) nėra neapmokestinamos PVM pagal šio Įstatymo IV skyrių, ir</w:t>
      </w:r>
    </w:p>
    <w:p w:rsidR="00CB11F3" w:rsidRPr="008D6F34" w:rsidRDefault="00CB11F3" w:rsidP="00394477">
      <w:pPr>
        <w:ind w:firstLine="709"/>
        <w:jc w:val="both"/>
        <w:rPr>
          <w:b/>
          <w:lang w:val="lt-LT"/>
        </w:rPr>
      </w:pPr>
      <w:r w:rsidRPr="008D6F34">
        <w:rPr>
          <w:b/>
          <w:lang w:val="lt-LT"/>
        </w:rPr>
        <w:t xml:space="preserve">3) nėra apmokestinamos taikant 0 procentų PVM tarifą pagal šio Įstatymo VI skyrių. </w:t>
      </w:r>
    </w:p>
    <w:p w:rsidR="00CB11F3" w:rsidRPr="008D6F34" w:rsidRDefault="00CB11F3" w:rsidP="00394477">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rsidR="00CB11F3" w:rsidRPr="008D6F34" w:rsidRDefault="00CB11F3" w:rsidP="00394477">
      <w:pPr>
        <w:ind w:firstLine="709"/>
        <w:jc w:val="both"/>
        <w:rPr>
          <w:b/>
          <w:lang w:val="lt-LT"/>
        </w:rPr>
      </w:pPr>
    </w:p>
    <w:p w:rsidR="00CB11F3" w:rsidRPr="008D6F34" w:rsidRDefault="00CB11F3" w:rsidP="00394477">
      <w:pPr>
        <w:ind w:firstLine="709"/>
        <w:jc w:val="both"/>
        <w:rPr>
          <w:b/>
          <w:bCs/>
          <w:lang w:val="lt-LT"/>
        </w:rPr>
      </w:pPr>
      <w:r w:rsidRPr="008D6F34">
        <w:rPr>
          <w:b/>
          <w:bCs/>
          <w:lang w:val="lt-LT"/>
        </w:rPr>
        <w:t>Komentaras</w:t>
      </w:r>
    </w:p>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8D6F34" w:rsidTr="00650471">
        <w:tc>
          <w:tcPr>
            <w:tcW w:w="9854" w:type="dxa"/>
            <w:shd w:val="clear" w:color="auto" w:fill="auto"/>
          </w:tcPr>
          <w:p w:rsidR="00CB11F3" w:rsidRPr="008D6F34" w:rsidRDefault="00CB11F3" w:rsidP="00394477">
            <w:pPr>
              <w:ind w:firstLine="709"/>
              <w:jc w:val="both"/>
              <w:rPr>
                <w:lang w:val="lt-LT"/>
              </w:rPr>
            </w:pPr>
            <w:r w:rsidRPr="008D6F34">
              <w:rPr>
                <w:lang w:val="lt-LT"/>
              </w:rPr>
              <w:t xml:space="preserve">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w:t>
            </w:r>
            <w:r w:rsidRPr="008D6F34">
              <w:rPr>
                <w:lang w:val="lt-LT"/>
              </w:rPr>
              <w:lastRenderedPageBreak/>
              <w:t>nestandartinės programinės įrangos kūrimo paslaugų atžvilgiu Lietuvos įmonei atsiranda prievolė skaičiuoti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rsidR="00CB11F3" w:rsidRPr="008D6F34" w:rsidRDefault="00CB11F3" w:rsidP="00394477">
      <w:pPr>
        <w:ind w:firstLine="709"/>
        <w:jc w:val="both"/>
        <w:rPr>
          <w:b/>
          <w:lang w:val="lt-LT"/>
        </w:rPr>
      </w:pPr>
    </w:p>
    <w:p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rsidR="00F00CFE" w:rsidRPr="008D6F34" w:rsidRDefault="00F00CFE" w:rsidP="00394477">
      <w:pPr>
        <w:ind w:firstLine="709"/>
        <w:rPr>
          <w:lang w:val="lt-LT"/>
        </w:rPr>
      </w:pPr>
    </w:p>
    <w:p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8D6F34" w:rsidTr="002D5B1B">
        <w:tc>
          <w:tcPr>
            <w:tcW w:w="9720" w:type="dxa"/>
          </w:tcPr>
          <w:p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rsidR="00CB11F3" w:rsidRPr="008D6F34" w:rsidRDefault="00CB11F3" w:rsidP="00394477">
      <w:pPr>
        <w:pStyle w:val="HTMLiankstoformatuotas"/>
        <w:ind w:firstLine="709"/>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8D6F34" w:rsidTr="002D5B1B">
        <w:tc>
          <w:tcPr>
            <w:tcW w:w="9840" w:type="dxa"/>
          </w:tcPr>
          <w:p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rsidTr="002D5B1B">
        <w:tc>
          <w:tcPr>
            <w:tcW w:w="9648" w:type="dxa"/>
          </w:tcPr>
          <w:p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rsidR="00CB11F3" w:rsidRPr="008D6F34" w:rsidRDefault="00CB11F3" w:rsidP="00394477">
      <w:pPr>
        <w:ind w:firstLine="709"/>
        <w:jc w:val="both"/>
        <w:rPr>
          <w:lang w:val="lt-LT"/>
        </w:rPr>
      </w:pPr>
    </w:p>
    <w:p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 xml:space="preserve">Estijos įmonė, PVM mokėtoja, suteikė atstovavimo paslaugas Lietuvos meno kolektyvui, PVM mokėtojui, dėl jo koncerto Latvijoje organizavimo. Kadangi atstovavimo paslaugos pirkėjas </w:t>
            </w:r>
            <w:r w:rsidRPr="008D6F34">
              <w:rPr>
                <w:lang w:val="lt-LT"/>
              </w:rPr>
              <w:lastRenderedPageBreak/>
              <w:t>Lietuvos apmokestinamasis asmuo, tai jam yra prievolė apskaičiuoti atstovavimo paslaugų (kurių vieta pagal PVM įstatymo 13 str. 2 dalies 1 punkto nuostatas – Lietuva) pardavimo PVM.</w:t>
            </w:r>
          </w:p>
        </w:tc>
      </w:tr>
    </w:tbl>
    <w:p w:rsidR="00CB11F3" w:rsidRPr="008D6F34" w:rsidRDefault="00CB11F3" w:rsidP="00394477">
      <w:pPr>
        <w:ind w:firstLine="709"/>
        <w:jc w:val="both"/>
        <w:rPr>
          <w:lang w:val="lt-LT"/>
        </w:rPr>
      </w:pPr>
    </w:p>
    <w:p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rsidR="00CB11F3" w:rsidRPr="008D6F34" w:rsidRDefault="00CB11F3" w:rsidP="00394477">
      <w:pPr>
        <w:ind w:firstLine="709"/>
        <w:jc w:val="both"/>
        <w:rPr>
          <w:strike/>
          <w:lang w:val="lt-LT"/>
        </w:rPr>
      </w:pPr>
    </w:p>
    <w:p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3. Prekių pirkėjas, jeigu jis yra PVM mokėtojas, privalo apskaičiuoti ir sumokėti į biudžetą PVM už jam šalies teritorijoje užsienio asmens, neįsikūrusio šalies teritorijoje, tiekiamas šias prekes:</w:t>
      </w:r>
    </w:p>
    <w:p w:rsidR="00CB11F3" w:rsidRPr="008D6F34" w:rsidRDefault="00D468EB" w:rsidP="00394477">
      <w:pPr>
        <w:ind w:firstLine="709"/>
        <w:jc w:val="both"/>
        <w:rPr>
          <w:b/>
          <w:lang w:val="lt-LT"/>
        </w:rPr>
      </w:pPr>
      <w:r w:rsidRPr="008D6F34">
        <w:rPr>
          <w:b/>
          <w:lang w:val="lt-LT"/>
        </w:rPr>
        <w:t>1) dujas, elektros energiją, šilumos ar vėsumos energiją, nurodytas šio Įstatymo 12 straipsnio 6 dalyje;</w:t>
      </w:r>
    </w:p>
    <w:p w:rsidR="00CB11F3" w:rsidRPr="008D6F34" w:rsidRDefault="00CB11F3" w:rsidP="00394477">
      <w:pPr>
        <w:ind w:firstLine="709"/>
        <w:jc w:val="both"/>
        <w:rPr>
          <w:b/>
          <w:lang w:val="es-ES_tradnl"/>
        </w:rPr>
      </w:pPr>
      <w:r w:rsidRPr="008D6F34">
        <w:rPr>
          <w:b/>
          <w:lang w:val="es-ES_tradnl"/>
        </w:rPr>
        <w:t>2) prekes, kurios yra instaliuojamos ar surenkamos Lietuvoje.</w:t>
      </w:r>
    </w:p>
    <w:p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rsidR="00CB11F3" w:rsidRPr="008D6F34"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rsidR="00CB11F3" w:rsidRPr="008D6F34" w:rsidRDefault="00CB11F3" w:rsidP="00394477">
      <w:pPr>
        <w:pStyle w:val="HTMLiankstoformatuotas"/>
        <w:ind w:firstLine="709"/>
        <w:jc w:val="both"/>
        <w:rPr>
          <w:rFonts w:ascii="Times New Roman" w:hAnsi="Times New Roman" w:cs="Times New Roman"/>
          <w:b/>
          <w:sz w:val="24"/>
          <w:szCs w:val="24"/>
          <w:lang w:val="es-ES_tradnl"/>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rsidR="00F00CFE" w:rsidRPr="008D6F34" w:rsidRDefault="00F00CFE" w:rsidP="00394477">
      <w:pPr>
        <w:pStyle w:val="HTMLiankstoformatuotas"/>
        <w:ind w:firstLine="709"/>
        <w:jc w:val="both"/>
        <w:rPr>
          <w:rFonts w:ascii="Times New Roman" w:hAnsi="Times New Roman" w:cs="Times New Roman"/>
          <w:b/>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8D6F34" w:rsidTr="002D5B1B">
        <w:tc>
          <w:tcPr>
            <w:tcW w:w="9648" w:type="dxa"/>
          </w:tcPr>
          <w:p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lastRenderedPageBreak/>
        <w:t>4. Prekių pirkėjas, jeigu jis yra PVM mokėtojas, privalo apskaičiuoti ir sumokėti į biudžetą PVM už jam užsienio asmens šalies teritorijoje tiekiamas prekes, kai prekės tiekiamos šio Įstatymo 33</w:t>
      </w:r>
      <w:r w:rsidRPr="008D6F34">
        <w:rPr>
          <w:b/>
          <w:vertAlign w:val="superscript"/>
          <w:lang w:val="lt-LT"/>
        </w:rPr>
        <w:t>(1)</w:t>
      </w:r>
      <w:r w:rsidRPr="008D6F34">
        <w:rPr>
          <w:b/>
          <w:lang w:val="lt-LT"/>
        </w:rPr>
        <w:t xml:space="preserve"> straipsnio 3 dalyje nustatytomis sąlygomis.</w:t>
      </w:r>
    </w:p>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Komentaras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rsidTr="002D5B1B">
        <w:tc>
          <w:tcPr>
            <w:tcW w:w="9828" w:type="dxa"/>
          </w:tcPr>
          <w:p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rsidR="00CB11F3" w:rsidRPr="008D6F34" w:rsidRDefault="00CB11F3" w:rsidP="00394477">
      <w:pPr>
        <w:ind w:firstLine="709"/>
        <w:jc w:val="both"/>
        <w:rPr>
          <w:b/>
          <w:lang w:val="es-ES_tradnl"/>
        </w:rPr>
      </w:pPr>
    </w:p>
    <w:p w:rsidR="00CB11F3" w:rsidRPr="008D6F34" w:rsidRDefault="00CB11F3" w:rsidP="00394477">
      <w:pPr>
        <w:ind w:firstLine="709"/>
        <w:jc w:val="both"/>
        <w:rPr>
          <w:b/>
          <w:lang w:val="es-ES_tradnl"/>
        </w:rPr>
      </w:pPr>
      <w:r w:rsidRPr="008D6F34">
        <w:rPr>
          <w:b/>
          <w:lang w:val="es-ES_tradnl"/>
        </w:rPr>
        <w:t xml:space="preserve">Komentaras </w:t>
      </w:r>
    </w:p>
    <w:p w:rsidR="00CB11F3" w:rsidRPr="008D6F34" w:rsidRDefault="00CB11F3" w:rsidP="00394477">
      <w:pPr>
        <w:ind w:firstLine="709"/>
        <w:jc w:val="both"/>
        <w:rPr>
          <w:b/>
          <w:lang w:val="es-ES_tradnl"/>
        </w:rPr>
      </w:pPr>
    </w:p>
    <w:p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rsidR="00CB11F3" w:rsidRPr="008D6F34" w:rsidRDefault="00CB11F3" w:rsidP="00394477">
      <w:pPr>
        <w:pStyle w:val="Porat"/>
        <w:ind w:firstLine="709"/>
        <w:rPr>
          <w:bCs/>
          <w:szCs w:val="24"/>
          <w:lang w:val="es-ES_tradnl"/>
        </w:rPr>
      </w:pPr>
    </w:p>
    <w:p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2 pavyzdys</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7677CFD" wp14:editId="6832C28F">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7E5EE12E" wp14:editId="18F19DDF">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084226BE" wp14:editId="6CD4F95F">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rsidR="00CB11F3" w:rsidRPr="008D6F34" w:rsidRDefault="00CB11F3" w:rsidP="00394477">
      <w:pPr>
        <w:pStyle w:val="Porat"/>
        <w:ind w:firstLine="709"/>
        <w:rPr>
          <w:szCs w:val="24"/>
        </w:rPr>
      </w:pPr>
      <w:r w:rsidRPr="008D6F34">
        <w:rPr>
          <w:szCs w:val="24"/>
        </w:rPr>
        <w:tab/>
      </w:r>
    </w:p>
    <w:p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rsidR="00CB11F3" w:rsidRPr="008D6F34" w:rsidRDefault="00CB11F3" w:rsidP="00394477">
      <w:pPr>
        <w:pStyle w:val="Porat"/>
        <w:ind w:firstLine="709"/>
        <w:rPr>
          <w:szCs w:val="24"/>
        </w:rPr>
      </w:pPr>
    </w:p>
    <w:p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rsidR="00CB11F3" w:rsidRPr="008D6F34" w:rsidRDefault="00CB11F3" w:rsidP="00394477">
      <w:pPr>
        <w:ind w:firstLine="709"/>
        <w:jc w:val="both"/>
        <w:rPr>
          <w:b/>
          <w:bCs/>
          <w:lang w:val="lt-LT"/>
        </w:rPr>
      </w:pPr>
    </w:p>
    <w:p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ind w:firstLine="709"/>
        <w:jc w:val="both"/>
        <w:rPr>
          <w:b/>
          <w:lang w:val="es-ES_tradnl"/>
        </w:rPr>
      </w:pPr>
      <w:r w:rsidRPr="008D6F34">
        <w:rPr>
          <w:b/>
          <w:lang w:val="lt-LT"/>
        </w:rPr>
        <w:t xml:space="preserve">6. Jeigu pirkėjas yra PVM mokėtojas, už užsienio asmens šalies teritorijoje patiektas prekes ir (arba) suteiktas paslaugas per mokestinį laikotarpį apskaičiuotas pardavimo PVM įtraukiamas į pirkėjo to mokestinio laikotarpio PVM deklaraciją kaip priklausantis mokėti į biudžetą PVM. </w:t>
      </w:r>
      <w:r w:rsidRPr="008D6F34">
        <w:rPr>
          <w:b/>
          <w:lang w:val="es-ES_tradnl"/>
        </w:rPr>
        <w:t xml:space="preserve">Taip apskaičiuotos pardavimo PVM sumos šiame Įstatyme nustatyta bendra tvarka gali būti pirkėjo atskaitytos kaip ir kitas pirkimo PVM. </w:t>
      </w:r>
    </w:p>
    <w:p w:rsidR="00CB11F3" w:rsidRPr="008D6F34" w:rsidRDefault="00CB11F3" w:rsidP="00394477">
      <w:pPr>
        <w:ind w:firstLine="709"/>
        <w:jc w:val="both"/>
        <w:rPr>
          <w:b/>
          <w:lang w:val="es-ES_tradnl"/>
        </w:rPr>
      </w:pPr>
    </w:p>
    <w:p w:rsidR="00CB11F3" w:rsidRPr="008D6F34" w:rsidRDefault="00CB11F3" w:rsidP="00394477">
      <w:pPr>
        <w:ind w:firstLine="709"/>
        <w:jc w:val="both"/>
        <w:rPr>
          <w:b/>
          <w:bCs/>
          <w:lang w:val="lt-LT"/>
        </w:rPr>
      </w:pPr>
      <w:r w:rsidRPr="008D6F34">
        <w:rPr>
          <w:b/>
          <w:bCs/>
          <w:lang w:val="lt-LT"/>
        </w:rPr>
        <w:lastRenderedPageBreak/>
        <w:t>Komentaras</w:t>
      </w:r>
    </w:p>
    <w:p w:rsidR="00CB11F3" w:rsidRPr="008D6F34" w:rsidRDefault="00CB11F3" w:rsidP="00394477">
      <w:pPr>
        <w:ind w:firstLine="709"/>
        <w:jc w:val="both"/>
        <w:rPr>
          <w:b/>
          <w:bCs/>
          <w:lang w:val="lt-LT"/>
        </w:rPr>
      </w:pPr>
    </w:p>
    <w:p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rsidR="00CB11F3" w:rsidRPr="008D6F34" w:rsidRDefault="00CB11F3" w:rsidP="00394477">
      <w:pPr>
        <w:ind w:firstLine="709"/>
        <w:rPr>
          <w:lang w:val="lt-LT"/>
        </w:rPr>
      </w:pPr>
    </w:p>
    <w:p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8D6F34" w:rsidTr="002D5B1B">
        <w:tc>
          <w:tcPr>
            <w:tcW w:w="9828" w:type="dxa"/>
            <w:tcBorders>
              <w:top w:val="single" w:sz="4" w:space="0" w:color="auto"/>
              <w:left w:val="single" w:sz="4" w:space="0" w:color="auto"/>
              <w:bottom w:val="single" w:sz="4" w:space="0" w:color="auto"/>
              <w:right w:val="single" w:sz="4" w:space="0" w:color="auto"/>
            </w:tcBorders>
          </w:tcPr>
          <w:p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rsidR="00CB11F3" w:rsidRPr="008D6F34" w:rsidRDefault="00CB11F3" w:rsidP="00394477">
      <w:pPr>
        <w:ind w:firstLine="709"/>
        <w:jc w:val="both"/>
        <w:rPr>
          <w:lang w:val="lt-LT"/>
        </w:rPr>
      </w:pPr>
    </w:p>
    <w:p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Pavyzdys</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rsidR="00CB11F3" w:rsidRPr="008D6F34" w:rsidRDefault="00CB11F3" w:rsidP="00394477">
      <w:pPr>
        <w:ind w:firstLine="709"/>
        <w:rPr>
          <w:lang w:val="lt-LT"/>
        </w:rPr>
      </w:pPr>
    </w:p>
    <w:p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rsidR="00CB11F3" w:rsidRPr="008D6F34" w:rsidRDefault="00CB11F3" w:rsidP="00394477">
      <w:pPr>
        <w:ind w:firstLine="709"/>
        <w:jc w:val="both"/>
        <w:rPr>
          <w:lang w:val="lt-LT"/>
        </w:rPr>
      </w:pPr>
      <w:r w:rsidRPr="008D6F34">
        <w:rPr>
          <w:lang w:val="lt-LT"/>
        </w:rPr>
        <w:lastRenderedPageBreak/>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rsidR="00CB11F3" w:rsidRPr="008D6F34" w:rsidRDefault="00CB11F3" w:rsidP="00394477">
      <w:pPr>
        <w:ind w:firstLine="709"/>
        <w:jc w:val="both"/>
        <w:rPr>
          <w:b/>
          <w:lang w:val="lt-LT"/>
        </w:rPr>
      </w:pPr>
    </w:p>
    <w:p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rsidR="00CB11F3" w:rsidRPr="008D6F34" w:rsidRDefault="00CB11F3" w:rsidP="00394477">
      <w:pPr>
        <w:ind w:firstLine="709"/>
        <w:jc w:val="both"/>
        <w:rPr>
          <w:b/>
          <w:lang w:val="es-ES_tradnl"/>
        </w:rPr>
      </w:pPr>
    </w:p>
    <w:p w:rsidR="00CB11F3" w:rsidRPr="008D6F34" w:rsidRDefault="00CB11F3" w:rsidP="00394477">
      <w:pPr>
        <w:pStyle w:val="Antrat1"/>
        <w:ind w:firstLine="709"/>
        <w:jc w:val="left"/>
      </w:pPr>
      <w:r w:rsidRPr="008D6F34">
        <w:t>Komentaras</w:t>
      </w:r>
    </w:p>
    <w:p w:rsidR="00CB11F3" w:rsidRPr="008D6F34" w:rsidRDefault="00CB11F3" w:rsidP="00394477">
      <w:pPr>
        <w:ind w:firstLine="709"/>
        <w:jc w:val="both"/>
        <w:rPr>
          <w:strike/>
          <w:lang w:val="lt-LT"/>
        </w:rPr>
      </w:pPr>
    </w:p>
    <w:p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rsidR="00CB11F3" w:rsidRPr="008D6F34" w:rsidRDefault="00CB11F3" w:rsidP="00394477">
      <w:pPr>
        <w:ind w:firstLine="709"/>
        <w:jc w:val="both"/>
        <w:rPr>
          <w:iCs/>
          <w:strike/>
          <w:lang w:val="lt-LT"/>
        </w:rPr>
      </w:pPr>
    </w:p>
    <w:p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8D6F34" w:rsidTr="002D5B1B">
        <w:tc>
          <w:tcPr>
            <w:tcW w:w="9828" w:type="dxa"/>
            <w:tcBorders>
              <w:top w:val="single" w:sz="4" w:space="0" w:color="auto"/>
              <w:left w:val="single" w:sz="4" w:space="0" w:color="auto"/>
              <w:bottom w:val="single" w:sz="4" w:space="0" w:color="auto"/>
              <w:right w:val="single" w:sz="4" w:space="0" w:color="auto"/>
            </w:tcBorders>
          </w:tcPr>
          <w:p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rsidR="00CB11F3" w:rsidRPr="008D6F34" w:rsidRDefault="00CB11F3" w:rsidP="00394477">
      <w:pPr>
        <w:ind w:firstLine="709"/>
        <w:jc w:val="both"/>
        <w:rPr>
          <w:b/>
          <w:lang w:val="lt-LT"/>
        </w:rPr>
      </w:pPr>
    </w:p>
    <w:p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rsidR="00C06B76" w:rsidRPr="008D6F34" w:rsidRDefault="00C06B76" w:rsidP="00394477">
      <w:pPr>
        <w:ind w:firstLine="709"/>
        <w:jc w:val="both"/>
        <w:rPr>
          <w:lang w:val="lt-LT"/>
        </w:rPr>
      </w:pPr>
    </w:p>
    <w:p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rsidR="00CB11F3" w:rsidRPr="008D6F34" w:rsidRDefault="00CB11F3" w:rsidP="00394477">
      <w:pPr>
        <w:pStyle w:val="Pagrindiniotekstotrauka"/>
        <w:jc w:val="center"/>
        <w:rPr>
          <w:rFonts w:ascii="Times New Roman" w:hAnsi="Times New Roman"/>
          <w:b/>
          <w:bCs/>
          <w:szCs w:val="24"/>
        </w:rPr>
      </w:pPr>
    </w:p>
    <w:p w:rsidR="00CB11F3" w:rsidRPr="008D6F34" w:rsidRDefault="00CB11F3" w:rsidP="00394477">
      <w:pPr>
        <w:pStyle w:val="Antrat1"/>
        <w:ind w:firstLine="709"/>
        <w:jc w:val="both"/>
        <w:rPr>
          <w:bCs w:val="0"/>
        </w:rPr>
      </w:pPr>
      <w:r w:rsidRPr="008D6F34">
        <w:rPr>
          <w:bCs w:val="0"/>
          <w:u w:val="single"/>
        </w:rPr>
        <w:lastRenderedPageBreak/>
        <w:t>96 s</w:t>
      </w:r>
      <w:bookmarkStart w:id="229" w:name="straipsnis115_3p"/>
      <w:bookmarkEnd w:id="229"/>
      <w:r w:rsidRPr="008D6F34">
        <w:rPr>
          <w:bCs w:val="0"/>
          <w:u w:val="single"/>
        </w:rPr>
        <w:t>traipsnis</w:t>
      </w:r>
      <w:r w:rsidRPr="008D6F34">
        <w:rPr>
          <w:bCs w:val="0"/>
        </w:rPr>
        <w:t>. Atvejai, kai pirkėjas privalo išskaityti ir sumokėti PVM už jam tiekiamas prekes ar teikiamas paslaugas</w:t>
      </w:r>
    </w:p>
    <w:p w:rsidR="00CB11F3" w:rsidRPr="008D6F34" w:rsidRDefault="00CB11F3" w:rsidP="00394477">
      <w:pPr>
        <w:ind w:firstLine="709"/>
        <w:jc w:val="both"/>
        <w:rPr>
          <w:lang w:val="lt-LT"/>
        </w:rPr>
      </w:pPr>
    </w:p>
    <w:p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247"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rsidR="00B67333" w:rsidRPr="004C0D6E" w:rsidRDefault="00B67333" w:rsidP="00B67333">
      <w:pPr>
        <w:ind w:firstLine="709"/>
        <w:jc w:val="both"/>
        <w:rPr>
          <w:lang w:val="lt-LT"/>
        </w:rPr>
      </w:pPr>
    </w:p>
    <w:p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248"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w:t>
      </w:r>
      <w:r w:rsidRPr="004C0D6E">
        <w:rPr>
          <w:lang w:val="lt-LT"/>
        </w:rPr>
        <w:lastRenderedPageBreak/>
        <w:t>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rsidR="00B67333" w:rsidRPr="004C0D6E" w:rsidRDefault="00B67333" w:rsidP="00D92AA0">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rsidR="00B67333" w:rsidRPr="004C0D6E" w:rsidRDefault="00B67333" w:rsidP="00D92AA0">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230"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231" w:name="pn1_1501"/>
      <w:bookmarkEnd w:id="230"/>
      <w:bookmarkEnd w:id="231"/>
      <w:r w:rsidRPr="004C0D6E">
        <w:rPr>
          <w:b/>
          <w:lang w:val="lt-LT"/>
        </w:rPr>
        <w:t xml:space="preserve"> 2 straipsnio 90 dalyje, t. y. apmokestinamasis asmuo PVM mokėtojas, kurio užsakymu atliekami statybos darbai;</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232" w:name="24z"/>
      <w:bookmarkEnd w:id="232"/>
      <w:r w:rsidRPr="004C0D6E">
        <w:rPr>
          <w:rFonts w:eastAsia="Calibri"/>
          <w:lang w:val="lt-LT" w:eastAsia="lt-LT"/>
        </w:rPr>
        <w:t xml:space="preserve"> darbai skirstomi į bendruosius (žemės darbai, statybinių konstrukcijų statybos</w:t>
      </w:r>
      <w:bookmarkStart w:id="233" w:name="25z"/>
      <w:bookmarkEnd w:id="233"/>
      <w:r w:rsidRPr="004C0D6E">
        <w:rPr>
          <w:rFonts w:eastAsia="Calibri"/>
          <w:lang w:val="lt-LT" w:eastAsia="lt-LT"/>
        </w:rPr>
        <w:t xml:space="preserve"> ir montavimo darbai) ir specialiuosius (kiti statybos</w:t>
      </w:r>
      <w:bookmarkStart w:id="234" w:name="26z"/>
      <w:bookmarkEnd w:id="234"/>
      <w:r w:rsidRPr="004C0D6E">
        <w:rPr>
          <w:rFonts w:eastAsia="Calibri"/>
          <w:lang w:val="lt-LT" w:eastAsia="lt-LT"/>
        </w:rPr>
        <w:t xml:space="preserve"> darbai). Specialiųjų darbų rūšys nustatomos normatyviniuose statybos</w:t>
      </w:r>
      <w:bookmarkStart w:id="235" w:name="27z"/>
      <w:bookmarkEnd w:id="235"/>
      <w:r w:rsidRPr="004C0D6E">
        <w:rPr>
          <w:rFonts w:eastAsia="Calibri"/>
          <w:lang w:val="lt-LT" w:eastAsia="lt-LT"/>
        </w:rPr>
        <w:t xml:space="preserve"> techniniuose dokumentuose.</w:t>
      </w:r>
    </w:p>
    <w:p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w:t>
      </w:r>
      <w:r w:rsidRPr="004C0D6E">
        <w:rPr>
          <w:lang w:val="lt-LT" w:eastAsia="lt-LT"/>
        </w:rPr>
        <w:lastRenderedPageBreak/>
        <w:t>pagrindinę statinių statybos paslaugą patrauklesne pirkėjui ir todėl yra sudėtinė pagrindinės statinių statybos paslaugos dalis.</w:t>
      </w:r>
    </w:p>
    <w:p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rsidR="00B67333" w:rsidRPr="004C0D6E" w:rsidRDefault="00B67333" w:rsidP="00B67333">
      <w:pPr>
        <w:ind w:firstLine="709"/>
        <w:jc w:val="both"/>
        <w:rPr>
          <w:lang w:val="lt-LT" w:eastAsia="lt-LT"/>
        </w:rPr>
      </w:pPr>
    </w:p>
    <w:p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rsidR="00B67333" w:rsidRPr="004C0D6E" w:rsidRDefault="00B67333" w:rsidP="00D92AA0">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w:t>
            </w:r>
            <w:r w:rsidRPr="004C0D6E">
              <w:rPr>
                <w:lang w:val="lt-LT"/>
              </w:rPr>
              <w:lastRenderedPageBreak/>
              <w:t>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rsidR="00B67333" w:rsidRPr="004C0D6E" w:rsidRDefault="00B67333" w:rsidP="00B67333">
      <w:pPr>
        <w:ind w:firstLine="709"/>
        <w:jc w:val="both"/>
        <w:rPr>
          <w:b/>
          <w:lang w:val="lt-LT" w:eastAsia="lt-LT"/>
        </w:rPr>
      </w:pPr>
    </w:p>
    <w:p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249"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rsidR="00B67333" w:rsidRPr="004C0D6E" w:rsidRDefault="00B67333" w:rsidP="00B67333">
      <w:pPr>
        <w:ind w:firstLine="709"/>
        <w:jc w:val="both"/>
        <w:rPr>
          <w:lang w:val="lt-LT" w:eastAsia="lt-LT"/>
        </w:rPr>
      </w:pPr>
    </w:p>
    <w:p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4C0D6E" w:rsidTr="00D92AA0">
        <w:tc>
          <w:tcPr>
            <w:tcW w:w="9675"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rsidR="00B67333" w:rsidRPr="004C0D6E" w:rsidRDefault="00B67333" w:rsidP="00B67333">
      <w:pPr>
        <w:tabs>
          <w:tab w:val="left" w:pos="1701"/>
        </w:tabs>
        <w:ind w:firstLine="709"/>
        <w:jc w:val="both"/>
        <w:rPr>
          <w:rStyle w:val="Hipersaitas"/>
          <w:b/>
          <w:lang w:val="lt-LT"/>
        </w:rPr>
      </w:pPr>
    </w:p>
    <w:p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rsidR="00B67333" w:rsidRPr="004C0D6E" w:rsidRDefault="00B67333" w:rsidP="00B67333">
      <w:pPr>
        <w:ind w:firstLine="709"/>
        <w:jc w:val="both"/>
        <w:rPr>
          <w:lang w:val="lt-LT"/>
        </w:rPr>
      </w:pPr>
      <w:r w:rsidRPr="004C0D6E">
        <w:rPr>
          <w:lang w:val="lt-LT"/>
        </w:rPr>
        <w:t xml:space="preserve">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w:t>
      </w:r>
      <w:r w:rsidRPr="004C0D6E">
        <w:rPr>
          <w:lang w:val="lt-LT"/>
        </w:rPr>
        <w:lastRenderedPageBreak/>
        <w:t>asmenimis (nors didžioji ar visa jų vykdomos veikos dalis yra PVM neapmokestinama) ir jeigu tokios įstaigos bus registruotos PVM mokėtojomis, tai įsigyjant statybos darbus atvirkštinis PVM turėtų būti taikomas;</w:t>
      </w:r>
    </w:p>
    <w:p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rsidR="00B67333" w:rsidRPr="004C0D6E" w:rsidRDefault="00B67333" w:rsidP="00B67333">
      <w:pPr>
        <w:ind w:firstLine="709"/>
        <w:jc w:val="both"/>
        <w:rPr>
          <w:lang w:val="lt-LT"/>
        </w:rPr>
      </w:pPr>
    </w:p>
    <w:p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rsidR="00B67333" w:rsidRPr="004C0D6E" w:rsidRDefault="00B67333" w:rsidP="00D92AA0">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rsidR="00B67333" w:rsidRPr="004C0D6E" w:rsidRDefault="00B67333" w:rsidP="00B67333">
      <w:pPr>
        <w:tabs>
          <w:tab w:val="left" w:pos="1701"/>
        </w:tabs>
        <w:ind w:firstLine="709"/>
        <w:jc w:val="both"/>
        <w:rPr>
          <w:lang w:val="lt-LT"/>
        </w:rPr>
      </w:pPr>
    </w:p>
    <w:p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250"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251" w:history="1">
        <w:r w:rsidRPr="004C0D6E">
          <w:rPr>
            <w:rStyle w:val="Hipersaitas"/>
            <w:rFonts w:eastAsia="Calibri"/>
            <w:lang w:val="lt-LT"/>
          </w:rPr>
          <w:t>sąrašai</w:t>
        </w:r>
      </w:hyperlink>
      <w:r w:rsidRPr="004C0D6E">
        <w:rPr>
          <w:rFonts w:eastAsia="Calibri"/>
          <w:lang w:val="lt-LT"/>
        </w:rPr>
        <w:t>.</w:t>
      </w:r>
    </w:p>
    <w:p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rsidR="00B67333" w:rsidRPr="004C0D6E" w:rsidRDefault="00B67333" w:rsidP="00B67333">
      <w:pPr>
        <w:ind w:firstLine="709"/>
        <w:jc w:val="both"/>
        <w:rPr>
          <w:rFonts w:eastAsia="Calibri"/>
          <w:lang w:val="lt-LT"/>
        </w:rPr>
      </w:pPr>
    </w:p>
    <w:p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252"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rsidR="00B67333" w:rsidRPr="004C0D6E" w:rsidRDefault="00B67333" w:rsidP="00D92AA0">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rsidTr="00D92AA0">
        <w:tc>
          <w:tcPr>
            <w:tcW w:w="704"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rsidR="00B67333" w:rsidRPr="004C0D6E" w:rsidRDefault="00B67333" w:rsidP="00D92AA0">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253" w:history="1">
        <w:r w:rsidRPr="004C0D6E">
          <w:rPr>
            <w:rStyle w:val="Hipersaitas"/>
            <w:lang w:val="lt-LT"/>
          </w:rPr>
          <w:t>www.kada.lt</w:t>
        </w:r>
      </w:hyperlink>
      <w:r w:rsidRPr="004C0D6E">
        <w:rPr>
          <w:lang w:val="lt-LT"/>
        </w:rPr>
        <w:t xml:space="preserve">). </w:t>
      </w:r>
    </w:p>
    <w:p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rsidR="00B67333" w:rsidRPr="004C0D6E" w:rsidRDefault="00B67333" w:rsidP="00D92AA0">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rsidR="00B67333" w:rsidRPr="004C0D6E" w:rsidRDefault="00B67333" w:rsidP="00B67333">
      <w:pPr>
        <w:pStyle w:val="HTMLiankstoformatuotas"/>
        <w:ind w:firstLine="709"/>
        <w:jc w:val="both"/>
        <w:rPr>
          <w:rFonts w:ascii="Times New Roman" w:hAnsi="Times New Roman" w:cs="Times New Roman"/>
          <w:sz w:val="24"/>
          <w:szCs w:val="24"/>
          <w:lang w:val="lt-LT"/>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92AA0">
        <w:tc>
          <w:tcPr>
            <w:tcW w:w="9740"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rsidR="00B67333" w:rsidRPr="004C0D6E" w:rsidRDefault="00B67333" w:rsidP="00D92AA0">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statų mišką;</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malkas (apvaliąją medieną, skirtą kurui);</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malkas (kapotas);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lentas (20 mm storio 75 mm pločio);</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tašus (neišdžiovintus impregnuotus);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medienos atliekas (atraižas, pjuvenas ir kt.),</w:t>
            </w:r>
          </w:p>
          <w:p w:rsidR="00B67333" w:rsidRPr="004C0D6E" w:rsidRDefault="00B67333" w:rsidP="00D92AA0">
            <w:pPr>
              <w:pStyle w:val="Pagrindiniotekstotrauka"/>
              <w:rPr>
                <w:rFonts w:ascii="Times New Roman" w:hAnsi="Times New Roman"/>
                <w:szCs w:val="24"/>
              </w:rPr>
            </w:pPr>
            <w:r w:rsidRPr="004C0D6E">
              <w:rPr>
                <w:rFonts w:ascii="Times New Roman" w:hAnsi="Times New Roman"/>
                <w:szCs w:val="24"/>
              </w:rPr>
              <w:t xml:space="preserve">- nusmailintus kuolus. </w:t>
            </w:r>
          </w:p>
          <w:p w:rsidR="00B67333" w:rsidRPr="004C0D6E" w:rsidRDefault="00B67333" w:rsidP="00D92AA0">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nomenklatūroje (KN) klasifikuojami 8517 12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rsidR="00B67333" w:rsidRPr="004C0D6E" w:rsidRDefault="00B67333" w:rsidP="00B67333">
      <w:pPr>
        <w:pStyle w:val="HTMLiankstoformatuotas"/>
        <w:ind w:firstLine="709"/>
        <w:jc w:val="both"/>
        <w:rPr>
          <w:rFonts w:ascii="Times New Roman" w:hAnsi="Times New Roman" w:cs="Times New Roman"/>
          <w:sz w:val="24"/>
          <w:szCs w:val="24"/>
          <w:lang w:val="lt-LT"/>
        </w:rPr>
      </w:pP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92AA0">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92AA0">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254"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rsidR="004E51DF" w:rsidRPr="008D6F34" w:rsidRDefault="00B67333" w:rsidP="00B67333">
      <w:pPr>
        <w:tabs>
          <w:tab w:val="left" w:pos="1701"/>
        </w:tabs>
        <w:ind w:firstLine="709"/>
        <w:jc w:val="both"/>
        <w:rPr>
          <w:color w:val="000000"/>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rsidR="004E51DF" w:rsidRPr="008D6F34" w:rsidRDefault="004E51DF" w:rsidP="00394477">
      <w:pPr>
        <w:pStyle w:val="Pagrindiniotekstotrauka"/>
        <w:rPr>
          <w:rFonts w:ascii="Times New Roman" w:hAnsi="Times New Roman"/>
          <w:b/>
          <w:bCs/>
          <w:szCs w:val="24"/>
        </w:rPr>
      </w:pPr>
    </w:p>
    <w:p w:rsidR="00E829D2" w:rsidRPr="008D6F34" w:rsidRDefault="00E829D2" w:rsidP="00394477">
      <w:pPr>
        <w:pStyle w:val="Pagrindiniotekstotrauka"/>
        <w:rPr>
          <w:rFonts w:ascii="Times New Roman" w:hAnsi="Times New Roman"/>
          <w:b/>
          <w:bCs/>
          <w:szCs w:val="24"/>
        </w:rPr>
      </w:pP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rsidR="00404ACC" w:rsidRPr="008D6F34" w:rsidRDefault="00404ACC" w:rsidP="0083507D">
      <w:pPr>
        <w:pStyle w:val="Pagrindiniotekstotrauka"/>
        <w:jc w:val="center"/>
        <w:rPr>
          <w:rFonts w:ascii="Times New Roman" w:hAnsi="Times New Roman"/>
          <w:b/>
          <w:bCs/>
          <w:szCs w:val="24"/>
        </w:rPr>
      </w:pP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rsidR="003D1E7D" w:rsidRPr="008D6F34" w:rsidRDefault="003D1E7D" w:rsidP="00394477">
      <w:pPr>
        <w:pStyle w:val="Antrat1"/>
        <w:ind w:firstLine="709"/>
        <w:jc w:val="left"/>
      </w:pPr>
      <w:bookmarkStart w:id="236" w:name="_97_straipsnis._Šio"/>
      <w:bookmarkEnd w:id="236"/>
    </w:p>
    <w:p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rsidR="003D1E7D" w:rsidRPr="008D6F34" w:rsidRDefault="003D1E7D"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1) bendra atlygio per metus (paskutinius 12 mėnesių) už vykdant ekonominę veiklą patiektas prekes ir suteiktas paslaugas suma neviršija šio Įstatymo 71 straipsnio 2 dalyje nustatytos ribos. Jeigu visų ūkininko ir jo partnerių atlygio už vykdant ekonominę veiklą patiektas prekes ir suteiktas paslaugas bendra suma kartu minėtą ribą viršija, laikoma, kad ūkininkas šio reikalavimo neatitinka;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rsidR="002D0442" w:rsidRPr="008D6F34" w:rsidRDefault="002D0442" w:rsidP="00394477">
      <w:pPr>
        <w:ind w:firstLine="709"/>
        <w:jc w:val="both"/>
        <w:rPr>
          <w:lang w:val="lt-LT"/>
        </w:rPr>
      </w:pPr>
      <w:r w:rsidRPr="008D6F34">
        <w:rPr>
          <w:lang w:val="lt-LT"/>
        </w:rPr>
        <w:t xml:space="preserve">Lietuvos Respublikos </w:t>
      </w:r>
      <w:hyperlink r:id="rId255"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 </w:t>
      </w: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256"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257"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rsidR="002D0442" w:rsidRPr="008D6F34" w:rsidRDefault="002D0442" w:rsidP="00394477">
      <w:pPr>
        <w:pStyle w:val="Pagrindiniotekstotrauka"/>
        <w:rPr>
          <w:rFonts w:ascii="Times New Roman" w:hAnsi="Times New Roman"/>
          <w:b/>
          <w:strike/>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258"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tabs>
          <w:tab w:val="left" w:pos="9180"/>
        </w:tabs>
        <w:rPr>
          <w:rFonts w:ascii="Times New Roman" w:hAnsi="Times New Roman"/>
          <w:b/>
          <w:bCs/>
          <w:szCs w:val="24"/>
        </w:rPr>
      </w:pPr>
      <w:r w:rsidRPr="008D6F34">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 Ūkininkui šio skirsnio nuostatos negali būti taikomos ir tuo atveju, jeigu ūkininkas ar bent vienas ūkininko partneris yra įregistruotas PVM mokėtoju.</w:t>
      </w:r>
    </w:p>
    <w:p w:rsidR="002D0442" w:rsidRPr="008D6F34" w:rsidRDefault="002D0442" w:rsidP="00394477">
      <w:pPr>
        <w:pStyle w:val="Pagrindiniotekstotrauka"/>
        <w:tabs>
          <w:tab w:val="left" w:pos="9180"/>
        </w:tabs>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8D6F34" w:rsidTr="00E645D3">
        <w:tc>
          <w:tcPr>
            <w:tcW w:w="9781" w:type="dxa"/>
          </w:tcPr>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rsidR="002D0442" w:rsidRPr="008D6F34" w:rsidRDefault="002D0442" w:rsidP="00394477">
      <w:pPr>
        <w:pStyle w:val="Antrat1"/>
        <w:ind w:firstLine="709"/>
        <w:rPr>
          <w:b w:val="0"/>
          <w:bCs w:val="0"/>
        </w:rPr>
      </w:pPr>
    </w:p>
    <w:p w:rsidR="002D0442" w:rsidRPr="008D6F34" w:rsidRDefault="002D0442" w:rsidP="00394477">
      <w:pPr>
        <w:pStyle w:val="Antrat1"/>
        <w:ind w:firstLine="709"/>
        <w:jc w:val="left"/>
        <w:rPr>
          <w:b w:val="0"/>
          <w:bCs w:val="0"/>
        </w:rPr>
      </w:pPr>
      <w:r w:rsidRPr="008D6F34">
        <w:rPr>
          <w:b w:val="0"/>
          <w:bCs w:val="0"/>
        </w:rPr>
        <w:t>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259" w:history="1"/>
      <w:hyperlink r:id="rId260"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rsidR="00404ACC" w:rsidRPr="008D6F34" w:rsidRDefault="00A46EB4" w:rsidP="00394477">
      <w:pPr>
        <w:pStyle w:val="Antrat1"/>
        <w:ind w:firstLine="709"/>
        <w:jc w:val="left"/>
        <w:rPr>
          <w:bCs w:val="0"/>
        </w:rPr>
      </w:pPr>
      <w:bookmarkStart w:id="237" w:name="_98_straipsnis._Kompensacinio"/>
      <w:bookmarkEnd w:id="237"/>
      <w:r w:rsidRPr="008D6F34">
        <w:rPr>
          <w:bCs w:val="0"/>
          <w:u w:val="single"/>
        </w:rPr>
        <w:t>98 straipsnis</w:t>
      </w:r>
      <w:r w:rsidR="00404ACC" w:rsidRPr="008D6F34">
        <w:rPr>
          <w:bCs w:val="0"/>
        </w:rPr>
        <w:t>. Kompensacinio PVM tarifo taikymas</w:t>
      </w:r>
    </w:p>
    <w:p w:rsidR="00404ACC" w:rsidRPr="008D6F34" w:rsidRDefault="00404ACC" w:rsidP="00394477">
      <w:pPr>
        <w:pStyle w:val="Pagrindiniotekstotrauka"/>
        <w:rPr>
          <w:rFonts w:ascii="Times New Roman" w:hAnsi="Times New Roman"/>
          <w:b/>
          <w:bCs/>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rsidR="002D0442" w:rsidRPr="008D6F34" w:rsidRDefault="002D0442" w:rsidP="00394477">
      <w:pPr>
        <w:ind w:firstLine="709"/>
        <w:jc w:val="both"/>
        <w:rPr>
          <w:bCs/>
          <w:lang w:val="lt-LT"/>
        </w:rPr>
      </w:pPr>
      <w:r w:rsidRPr="008D6F34">
        <w:rPr>
          <w:bCs/>
          <w:lang w:val="lt-LT"/>
        </w:rPr>
        <w:t xml:space="preserve">- žemės ūkio produktų sandėliavimą; </w:t>
      </w:r>
    </w:p>
    <w:p w:rsidR="002D0442" w:rsidRPr="008D6F34" w:rsidRDefault="002D0442" w:rsidP="00394477">
      <w:pPr>
        <w:ind w:firstLine="709"/>
        <w:jc w:val="both"/>
        <w:rPr>
          <w:bCs/>
          <w:lang w:val="lt-LT"/>
        </w:rPr>
      </w:pPr>
      <w:r w:rsidRPr="008D6F34">
        <w:rPr>
          <w:bCs/>
          <w:lang w:val="lt-LT"/>
        </w:rPr>
        <w:t xml:space="preserve">- gyvulių priežiūrą, veisimą ir šėrimą; </w:t>
      </w:r>
    </w:p>
    <w:p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rsidR="002D0442" w:rsidRPr="008D6F34" w:rsidRDefault="002D0442" w:rsidP="00394477">
      <w:pPr>
        <w:ind w:firstLine="709"/>
        <w:jc w:val="both"/>
        <w:rPr>
          <w:bCs/>
          <w:lang w:val="lt-LT"/>
        </w:rPr>
      </w:pPr>
      <w:r w:rsidRPr="008D6F34">
        <w:rPr>
          <w:bCs/>
          <w:lang w:val="lt-LT"/>
        </w:rPr>
        <w:t>- drėkinimo ir nusausinimo įrangos eksploatavimą.</w:t>
      </w:r>
    </w:p>
    <w:p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pStyle w:val="Pagrindiniotekstotrauka"/>
        <w:rPr>
          <w:rFonts w:ascii="Times New Roman" w:hAnsi="Times New Roman"/>
          <w:b/>
          <w:szCs w:val="24"/>
        </w:rPr>
      </w:pP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rsidR="002D0442" w:rsidRPr="008D6F34" w:rsidRDefault="002D0442" w:rsidP="00394477">
      <w:pPr>
        <w:pStyle w:val="Pagrindiniotekstotrauka"/>
        <w:rPr>
          <w:rFonts w:ascii="Times New Roman" w:hAnsi="Times New Roman"/>
          <w:b/>
          <w:szCs w:val="24"/>
        </w:rPr>
      </w:pP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rsidR="002D0442" w:rsidRPr="008D6F34" w:rsidRDefault="002D0442" w:rsidP="00394477">
      <w:pPr>
        <w:pStyle w:val="Pagrindiniotekstotrauka"/>
        <w:rPr>
          <w:rFonts w:ascii="Times New Roman" w:hAnsi="Times New Roman"/>
          <w:bCs/>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rsidR="002D0442" w:rsidRPr="008D6F34"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nurodyti visi pagal buhalterinę apskaitą reglamentuojančius teisės aktus privalomi rekvizitai ir papildomi rekvizitai, kurių sąrašą nustato centrinis mokesčio administratorius.</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ind w:firstLine="709"/>
        <w:jc w:val="both"/>
        <w:rPr>
          <w:lang w:val="lt-LT"/>
        </w:rPr>
      </w:pPr>
      <w:r w:rsidRPr="008D6F34">
        <w:rPr>
          <w:lang w:val="lt-LT"/>
        </w:rPr>
        <w:t>1. Ūkininko žemės ūkio produkcijos tiekimas turi būti įforminamas:</w:t>
      </w:r>
    </w:p>
    <w:p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261" w:history="1">
        <w:r w:rsidRPr="008D6F34">
          <w:rPr>
            <w:rStyle w:val="Hipersaitas"/>
            <w:lang w:val="lt-LT"/>
          </w:rPr>
          <w:t>įsakyme Nr. VA-47</w:t>
        </w:r>
      </w:hyperlink>
      <w:r w:rsidRPr="008D6F34">
        <w:rPr>
          <w:lang w:val="lt-LT"/>
        </w:rPr>
        <w:t>.</w:t>
      </w:r>
    </w:p>
    <w:p w:rsidR="002D0442"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rsidR="002D0442" w:rsidRPr="008D6F34" w:rsidRDefault="002D0442" w:rsidP="00394477">
      <w:pPr>
        <w:ind w:firstLine="709"/>
        <w:jc w:val="both"/>
        <w:rPr>
          <w:lang w:val="lt-LT"/>
        </w:rPr>
      </w:pPr>
    </w:p>
    <w:p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262"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2D0442" w:rsidRPr="008D6F34" w:rsidRDefault="002D0442" w:rsidP="00394477">
      <w:pPr>
        <w:pStyle w:val="Antrat2"/>
        <w:ind w:firstLine="709"/>
        <w:rPr>
          <w:rFonts w:ascii="Times New Roman" w:hAnsi="Times New Roman"/>
          <w:b/>
          <w:bCs/>
          <w:i w:val="0"/>
          <w:iCs/>
          <w:szCs w:val="24"/>
        </w:rPr>
      </w:pPr>
    </w:p>
    <w:p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rsidR="002D0442" w:rsidRPr="008D6F34" w:rsidRDefault="002D0442" w:rsidP="00394477">
      <w:pPr>
        <w:pStyle w:val="Pagrindinistekstas"/>
        <w:ind w:firstLine="709"/>
        <w:rPr>
          <w:rFonts w:ascii="Times New Roman" w:hAnsi="Times New Roman"/>
          <w:color w:val="FF0000"/>
          <w:szCs w:val="24"/>
        </w:rPr>
      </w:pPr>
    </w:p>
    <w:p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rsidR="002D0442" w:rsidRPr="008D6F34" w:rsidRDefault="002D0442" w:rsidP="00394477">
      <w:pPr>
        <w:pStyle w:val="Pagrindiniotekstotrauka2"/>
        <w:ind w:firstLine="709"/>
        <w:rPr>
          <w:rFonts w:ascii="Times New Roman" w:hAnsi="Times New Roman"/>
          <w:b w:val="0"/>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6. Šio straipsnio 5 dalies 2 ir 3 punktų nuostatos netaikomos, jeigu valstybėje, kurioje pirkėjas įsikūręs, jam taikomos nuostatos, iš esmės tolygios šio Įstatymo 71 straipsnio 2 dalies nuostatoms.</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rsidR="00CC39D7" w:rsidRPr="008D6F34" w:rsidRDefault="002D0442" w:rsidP="00394477">
      <w:pPr>
        <w:pStyle w:val="Antrat2"/>
        <w:ind w:firstLine="709"/>
        <w:rPr>
          <w:rFonts w:ascii="Times New Roman" w:hAnsi="Times New Roman"/>
          <w:b/>
          <w:bCs/>
          <w:i w:val="0"/>
          <w:szCs w:val="24"/>
        </w:rPr>
      </w:pPr>
      <w:bookmarkStart w:id="238" w:name="_99_straipsnis._Kompensacinio"/>
      <w:bookmarkEnd w:id="238"/>
      <w:r w:rsidRPr="008D6F34">
        <w:rPr>
          <w:rFonts w:ascii="Times New Roman" w:hAnsi="Times New Roman"/>
          <w:i w:val="0"/>
          <w:szCs w:val="24"/>
          <w:lang w:val="fr-BE"/>
        </w:rPr>
        <w:t>(PVMĮ 98 str. komentaras pakeistas pagal 2023-03-07 VMI prie FM raštą Nr. (18.2-31-2Mr) RM-7045).</w:t>
      </w:r>
    </w:p>
    <w:p w:rsidR="00A46EB4" w:rsidRPr="008D6F34" w:rsidRDefault="00A46EB4" w:rsidP="00394477">
      <w:pPr>
        <w:pStyle w:val="Antrat2"/>
        <w:ind w:firstLine="709"/>
        <w:rPr>
          <w:rFonts w:ascii="Times New Roman" w:hAnsi="Times New Roman"/>
          <w:b/>
          <w:i w:val="0"/>
          <w:iCs/>
          <w:szCs w:val="24"/>
          <w:u w:val="single"/>
        </w:rPr>
      </w:pPr>
    </w:p>
    <w:p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rsidR="00D468EB" w:rsidRPr="008D6F34" w:rsidRDefault="00D468EB"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263"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264" w:history="1">
        <w:r w:rsidRPr="008D6F34">
          <w:rPr>
            <w:rStyle w:val="Hipersaitas"/>
          </w:rPr>
          <w:t>www.vmi.lt</w:t>
        </w:r>
      </w:hyperlink>
      <w:r w:rsidRPr="008D6F34">
        <w:t>) nurodyti įrašai:</w:t>
      </w:r>
    </w:p>
    <w:p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rsidR="00404ACC" w:rsidRPr="008D6F34" w:rsidRDefault="00404ACC" w:rsidP="00394477">
      <w:pPr>
        <w:ind w:firstLine="709"/>
        <w:jc w:val="both"/>
      </w:pPr>
      <w:r w:rsidRPr="008D6F34">
        <w:t>2.2. pirkėjo pavadinimas,</w:t>
      </w:r>
    </w:p>
    <w:p w:rsidR="00404ACC" w:rsidRPr="008D6F34" w:rsidRDefault="00404ACC" w:rsidP="00394477">
      <w:pPr>
        <w:ind w:firstLine="709"/>
        <w:jc w:val="both"/>
      </w:pPr>
      <w:r w:rsidRPr="008D6F34">
        <w:t>2.3. apskaitos dokumento, kuriuo įformintas šis pardavimas, pavadinimas data.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265"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rsidR="00404ACC" w:rsidRPr="008D6F34" w:rsidRDefault="00404ACC" w:rsidP="00394477">
      <w:pPr>
        <w:pStyle w:val="Antrat2"/>
        <w:ind w:firstLine="709"/>
        <w:rPr>
          <w:rFonts w:ascii="Times New Roman" w:hAnsi="Times New Roman"/>
          <w:b/>
          <w:i w:val="0"/>
          <w:iCs/>
          <w:szCs w:val="24"/>
        </w:rPr>
      </w:pPr>
    </w:p>
    <w:p w:rsidR="00404ACC" w:rsidRPr="008D6F34" w:rsidRDefault="00A46EB4" w:rsidP="00394477">
      <w:pPr>
        <w:pStyle w:val="Antrat2"/>
        <w:ind w:firstLine="709"/>
        <w:rPr>
          <w:rFonts w:ascii="Times New Roman" w:hAnsi="Times New Roman"/>
          <w:b/>
          <w:i w:val="0"/>
          <w:iCs/>
          <w:szCs w:val="24"/>
        </w:rPr>
      </w:pPr>
      <w:bookmarkStart w:id="239" w:name="_100_straipsnis._Kompensacinio"/>
      <w:bookmarkEnd w:id="239"/>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rsidR="00CC39D7" w:rsidRPr="008D6F34" w:rsidRDefault="00CC39D7"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rsidR="00E53637" w:rsidRPr="008D6F34" w:rsidRDefault="00E53637" w:rsidP="00394477">
      <w:pPr>
        <w:ind w:firstLine="709"/>
        <w:rPr>
          <w:lang w:val="lt-LT"/>
        </w:rPr>
      </w:pPr>
    </w:p>
    <w:p w:rsidR="00E53637" w:rsidRPr="008D6F34" w:rsidRDefault="00E53637" w:rsidP="00394477">
      <w:pPr>
        <w:ind w:firstLine="709"/>
        <w:rPr>
          <w:lang w:val="lt-LT"/>
        </w:rPr>
      </w:pPr>
    </w:p>
    <w:p w:rsidR="00404ACC" w:rsidRPr="008D6F34" w:rsidRDefault="00404ACC" w:rsidP="00394477">
      <w:pPr>
        <w:pStyle w:val="Antrat1"/>
        <w:ind w:firstLine="709"/>
      </w:pPr>
      <w:r w:rsidRPr="008D6F34">
        <w:t>ANTRASIS SKIRSNIS</w:t>
      </w:r>
    </w:p>
    <w:p w:rsidR="00404ACC" w:rsidRPr="008D6F34" w:rsidRDefault="00404ACC" w:rsidP="00394477">
      <w:pPr>
        <w:pStyle w:val="Antrat1"/>
        <w:ind w:firstLine="709"/>
      </w:pPr>
      <w:r w:rsidRPr="008D6F34">
        <w:t>TURIZMO PASLAUGŲ APMOKESTINIMO SCHEMA</w:t>
      </w:r>
    </w:p>
    <w:p w:rsidR="00404ACC" w:rsidRPr="008D6F34" w:rsidRDefault="00404ACC" w:rsidP="00394477">
      <w:pPr>
        <w:ind w:firstLine="709"/>
        <w:jc w:val="both"/>
        <w:rPr>
          <w:lang w:val="lt-LT"/>
        </w:rPr>
      </w:pPr>
      <w:r w:rsidRPr="008D6F34">
        <w:rPr>
          <w:b/>
          <w:bCs/>
          <w:lang w:val="lt-LT"/>
        </w:rPr>
        <w:t> </w:t>
      </w:r>
    </w:p>
    <w:p w:rsidR="00404ACC" w:rsidRPr="008D6F34" w:rsidRDefault="00404ACC" w:rsidP="00394477">
      <w:pPr>
        <w:ind w:firstLine="709"/>
        <w:jc w:val="both"/>
        <w:rPr>
          <w:lang w:val="lt-LT"/>
        </w:rPr>
      </w:pPr>
      <w:bookmarkStart w:id="240" w:name="_101_straipsnis._Šio"/>
      <w:bookmarkEnd w:id="240"/>
    </w:p>
    <w:p w:rsidR="0033076F" w:rsidRPr="008D6F34" w:rsidRDefault="0033076F" w:rsidP="0083507D">
      <w:pPr>
        <w:pStyle w:val="Antrat1"/>
        <w:ind w:firstLine="709"/>
        <w:jc w:val="left"/>
      </w:pPr>
      <w:r w:rsidRPr="008D6F34">
        <w:rPr>
          <w:u w:val="single"/>
        </w:rPr>
        <w:t>101 straipsnis</w:t>
      </w:r>
      <w:r w:rsidRPr="008D6F34">
        <w:t>. Šio skirsnio nuostatų taikymas</w:t>
      </w:r>
    </w:p>
    <w:p w:rsidR="0033076F" w:rsidRPr="008D6F34" w:rsidRDefault="0033076F" w:rsidP="00394477">
      <w:pPr>
        <w:ind w:firstLine="709"/>
        <w:rPr>
          <w:b/>
          <w:lang w:val="lt-LT"/>
        </w:rPr>
      </w:pPr>
    </w:p>
    <w:p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rsidR="0033076F" w:rsidRPr="008D6F34" w:rsidRDefault="0033076F" w:rsidP="00394477">
      <w:pPr>
        <w:ind w:firstLine="709"/>
        <w:jc w:val="both"/>
        <w:rPr>
          <w:bCs/>
          <w:strike/>
          <w:lang w:val="lt-LT"/>
        </w:rPr>
      </w:pPr>
    </w:p>
    <w:p w:rsidR="0033076F" w:rsidRPr="008D6F34" w:rsidRDefault="0033076F" w:rsidP="00394477">
      <w:pPr>
        <w:ind w:firstLine="709"/>
        <w:jc w:val="both"/>
        <w:rPr>
          <w:b/>
          <w:bCs/>
          <w:lang w:val="lt-LT"/>
        </w:rPr>
      </w:pPr>
      <w:r w:rsidRPr="008D6F34">
        <w:rPr>
          <w:b/>
          <w:bCs/>
          <w:lang w:val="lt-LT"/>
        </w:rPr>
        <w:t>Komentaras</w:t>
      </w:r>
    </w:p>
    <w:p w:rsidR="0033076F" w:rsidRPr="008D6F34" w:rsidRDefault="0033076F" w:rsidP="00394477">
      <w:pPr>
        <w:ind w:firstLine="709"/>
        <w:jc w:val="both"/>
        <w:rPr>
          <w:bCs/>
          <w:lang w:val="lt-LT"/>
        </w:rPr>
      </w:pPr>
    </w:p>
    <w:p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rsidR="0033076F" w:rsidRPr="008D6F34" w:rsidRDefault="0033076F" w:rsidP="00394477">
      <w:pPr>
        <w:ind w:firstLine="709"/>
        <w:jc w:val="both"/>
        <w:rPr>
          <w:bCs/>
          <w:lang w:val="lt-LT"/>
        </w:rPr>
      </w:pPr>
    </w:p>
    <w:p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rsidTr="008D0F9D">
        <w:tc>
          <w:tcPr>
            <w:tcW w:w="9633"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rsidR="0033076F" w:rsidRPr="008D6F34" w:rsidRDefault="0033076F" w:rsidP="00394477">
            <w:pPr>
              <w:ind w:firstLine="709"/>
              <w:jc w:val="both"/>
            </w:pPr>
            <w:r w:rsidRPr="008D6F34">
              <w:t>- vežimo atitinkamu   maršrutu paslauga;</w:t>
            </w:r>
          </w:p>
          <w:p w:rsidR="0033076F" w:rsidRPr="008D6F34" w:rsidRDefault="0033076F" w:rsidP="00394477">
            <w:pPr>
              <w:ind w:firstLine="709"/>
              <w:jc w:val="both"/>
            </w:pPr>
            <w:r w:rsidRPr="008D6F34">
              <w:t>- apgyvendinimo  Vokietijos  viešbučiuose paslauga;</w:t>
            </w:r>
          </w:p>
          <w:p w:rsidR="0033076F" w:rsidRPr="008D6F34" w:rsidRDefault="0033076F" w:rsidP="00394477">
            <w:pPr>
              <w:ind w:firstLine="709"/>
              <w:jc w:val="both"/>
            </w:pPr>
            <w:r w:rsidRPr="008D6F34">
              <w:t>- ekskursijų gidų Vokietijos miestuose  paslauga.</w:t>
            </w:r>
          </w:p>
          <w:p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rsidTr="008D0F9D">
        <w:trPr>
          <w:trHeight w:val="713"/>
        </w:trPr>
        <w:tc>
          <w:tcPr>
            <w:tcW w:w="985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rsidR="0033076F" w:rsidRPr="008D6F34" w:rsidRDefault="0033076F" w:rsidP="00394477">
            <w:pPr>
              <w:ind w:firstLine="709"/>
              <w:jc w:val="both"/>
              <w:rPr>
                <w:lang w:eastAsia="lt-LT"/>
              </w:rPr>
            </w:pPr>
            <w:r w:rsidRPr="008D6F34">
              <w:rPr>
                <w:lang w:eastAsia="lt-LT"/>
              </w:rPr>
              <w:t>Norintiems dalyvauti šiame seminare pasiūlyti tokie paslaugų paketai:</w:t>
            </w:r>
          </w:p>
          <w:p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rsidR="0033076F" w:rsidRPr="008D6F34" w:rsidRDefault="0033076F" w:rsidP="00394477">
      <w:pPr>
        <w:ind w:firstLine="709"/>
        <w:jc w:val="both"/>
        <w:rPr>
          <w:bCs/>
        </w:rPr>
      </w:pPr>
      <w:r w:rsidRPr="008D6F34">
        <w:rPr>
          <w:bCs/>
        </w:rPr>
        <w:t>Analogiškai šios nuostatos bus taikomos ir visiems kitiems atitinkamų paslaugų teikėjams.</w:t>
      </w:r>
    </w:p>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rsidTr="008D0F9D">
        <w:tc>
          <w:tcPr>
            <w:tcW w:w="9854" w:type="dxa"/>
          </w:tcPr>
          <w:p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rsidTr="008D0F9D">
        <w:tc>
          <w:tcPr>
            <w:tcW w:w="9628" w:type="dxa"/>
          </w:tcPr>
          <w:p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rsidR="0033076F" w:rsidRPr="008D6F34" w:rsidRDefault="0033076F" w:rsidP="00394477">
      <w:pPr>
        <w:ind w:firstLine="709"/>
        <w:jc w:val="both"/>
        <w:rPr>
          <w:bCs/>
        </w:rPr>
      </w:pPr>
    </w:p>
    <w:p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rsidR="0033076F" w:rsidRPr="008D6F34" w:rsidRDefault="0033076F" w:rsidP="00394477">
      <w:pPr>
        <w:ind w:firstLine="709"/>
        <w:jc w:val="both"/>
      </w:pPr>
      <w:bookmarkStart w:id="241" w:name="_102_straipsnis._Apmokestinamoji"/>
      <w:bookmarkEnd w:id="241"/>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rsidTr="008D0F9D">
        <w:tc>
          <w:tcPr>
            <w:tcW w:w="9628" w:type="dxa"/>
          </w:tcPr>
          <w:p w:rsidR="0033076F" w:rsidRPr="008D6F34" w:rsidRDefault="0033076F" w:rsidP="00394477">
            <w:pPr>
              <w:tabs>
                <w:tab w:val="left" w:pos="9360"/>
              </w:tabs>
              <w:ind w:firstLine="709"/>
              <w:jc w:val="both"/>
            </w:pPr>
            <w:r w:rsidRPr="008D6F34">
              <w:t>1 situacija</w:t>
            </w:r>
          </w:p>
          <w:p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rsidR="0033076F" w:rsidRPr="008D6F34" w:rsidRDefault="0033076F" w:rsidP="00394477">
            <w:pPr>
              <w:tabs>
                <w:tab w:val="left" w:pos="9360"/>
              </w:tabs>
              <w:ind w:firstLine="709"/>
              <w:jc w:val="both"/>
            </w:pPr>
            <w:r w:rsidRPr="008D6F34">
              <w:t>- skrydis lėktuvu Vilnius–Kipras–Vilnius (čarterinis reisas);</w:t>
            </w:r>
          </w:p>
          <w:p w:rsidR="0033076F" w:rsidRPr="008D6F34" w:rsidRDefault="0033076F" w:rsidP="00394477">
            <w:pPr>
              <w:tabs>
                <w:tab w:val="left" w:pos="9360"/>
              </w:tabs>
              <w:ind w:firstLine="709"/>
              <w:jc w:val="both"/>
            </w:pPr>
            <w:r w:rsidRPr="008D6F34">
              <w:t>- viešbučių paslaugos su pusryčiais ir vakariene Kipre;</w:t>
            </w:r>
          </w:p>
          <w:p w:rsidR="0033076F" w:rsidRPr="008D6F34" w:rsidRDefault="0033076F" w:rsidP="00394477">
            <w:pPr>
              <w:tabs>
                <w:tab w:val="left" w:pos="9360"/>
              </w:tabs>
              <w:ind w:firstLine="709"/>
              <w:jc w:val="both"/>
            </w:pPr>
            <w:r w:rsidRPr="008D6F34">
              <w:t xml:space="preserve">- ekskursijų ir gido paslaugos. </w:t>
            </w:r>
          </w:p>
          <w:p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rsidR="0033076F" w:rsidRPr="008D6F34" w:rsidRDefault="0033076F" w:rsidP="00394477">
            <w:pPr>
              <w:ind w:firstLine="709"/>
              <w:jc w:val="both"/>
            </w:pPr>
          </w:p>
          <w:p w:rsidR="0033076F" w:rsidRPr="008D6F34" w:rsidRDefault="0033076F" w:rsidP="00394477">
            <w:pPr>
              <w:ind w:firstLine="709"/>
              <w:jc w:val="both"/>
            </w:pPr>
            <w:r w:rsidRPr="008D6F34">
              <w:t>2 situacija</w:t>
            </w:r>
          </w:p>
          <w:p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rsidR="0033076F" w:rsidRPr="008D6F34" w:rsidRDefault="0033076F" w:rsidP="00394477">
            <w:pPr>
              <w:tabs>
                <w:tab w:val="left" w:pos="9360"/>
              </w:tabs>
              <w:ind w:firstLine="709"/>
              <w:jc w:val="both"/>
            </w:pPr>
            <w:r w:rsidRPr="008D6F34">
              <w:t>- iš kito Lietuvos apmokestinamojo asmens turistų apgyvendinimo Palangos viešbutyje paslaugas;</w:t>
            </w:r>
          </w:p>
          <w:p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rsidR="0033076F" w:rsidRPr="008D6F34" w:rsidRDefault="0033076F" w:rsidP="00394477">
            <w:pPr>
              <w:tabs>
                <w:tab w:val="left" w:pos="9360"/>
              </w:tabs>
              <w:ind w:firstLine="709"/>
              <w:jc w:val="both"/>
            </w:pPr>
            <w:r w:rsidRPr="008D6F34">
              <w:t>- gido paslaugas Palangoje;</w:t>
            </w:r>
          </w:p>
          <w:p w:rsidR="0033076F" w:rsidRPr="008D6F34" w:rsidRDefault="0033076F" w:rsidP="00394477">
            <w:pPr>
              <w:tabs>
                <w:tab w:val="left" w:pos="9360"/>
              </w:tabs>
              <w:ind w:firstLine="709"/>
              <w:jc w:val="both"/>
            </w:pPr>
            <w:r w:rsidRPr="008D6F34">
              <w:t>- iš  Palangos autotransporto įmonės turistų vežimo iš Rygos į Palangą ir atgal paslaugas;</w:t>
            </w:r>
          </w:p>
          <w:p w:rsidR="0033076F" w:rsidRPr="008D6F34" w:rsidRDefault="0033076F" w:rsidP="00394477">
            <w:pPr>
              <w:tabs>
                <w:tab w:val="left" w:pos="9360"/>
              </w:tabs>
              <w:ind w:firstLine="709"/>
              <w:jc w:val="both"/>
            </w:pPr>
            <w:r w:rsidRPr="008D6F34">
              <w:t>- iš Latvijos apmokestinamojo asmens turistų apgyvendinimo Rygos viešbutyje paslaugas;</w:t>
            </w:r>
          </w:p>
          <w:p w:rsidR="0033076F" w:rsidRPr="008D6F34" w:rsidRDefault="0033076F" w:rsidP="00394477">
            <w:pPr>
              <w:tabs>
                <w:tab w:val="left" w:pos="9360"/>
              </w:tabs>
              <w:ind w:firstLine="709"/>
              <w:jc w:val="both"/>
            </w:pPr>
            <w:r w:rsidRPr="008D6F34">
              <w:t>- gido paslaugas Rygoje iš Rygos ekskursijų biuro.</w:t>
            </w:r>
          </w:p>
          <w:p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rsidTr="008D0F9D">
        <w:tc>
          <w:tcPr>
            <w:tcW w:w="985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rsidR="0033076F" w:rsidRPr="008D6F34" w:rsidRDefault="0033076F" w:rsidP="00401455">
      <w:pPr>
        <w:pStyle w:val="Antrat1"/>
        <w:jc w:val="left"/>
      </w:pPr>
      <w:bookmarkStart w:id="242" w:name="_102_straipsnis._Apmokestinamoji_1"/>
      <w:bookmarkEnd w:id="242"/>
      <w:r w:rsidRPr="008D6F34">
        <w:rPr>
          <w:u w:val="single"/>
        </w:rPr>
        <w:t>102 straipsnis</w:t>
      </w:r>
      <w:r w:rsidRPr="008D6F34">
        <w:t>. Apmokestinamoji vertė</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rsidTr="008D0F9D">
        <w:tc>
          <w:tcPr>
            <w:tcW w:w="9828"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rsidTr="008D0F9D">
        <w:tc>
          <w:tcPr>
            <w:tcW w:w="9854" w:type="dxa"/>
          </w:tcPr>
          <w:p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rsidR="0033076F" w:rsidRPr="008D6F34" w:rsidRDefault="0033076F" w:rsidP="00394477">
            <w:pPr>
              <w:ind w:firstLine="709"/>
              <w:jc w:val="both"/>
            </w:pPr>
            <w:r w:rsidRPr="008D6F34">
              <w:t>Kelionės organizatorius A marža apskaičiuojama taip:</w:t>
            </w:r>
          </w:p>
          <w:p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rsidR="0033076F" w:rsidRPr="008D6F34" w:rsidRDefault="0033076F" w:rsidP="00394477">
            <w:pPr>
              <w:ind w:firstLine="709"/>
              <w:jc w:val="both"/>
            </w:pPr>
            <w:r w:rsidRPr="008D6F34">
              <w:t>(110 000 - 95 000) = 15 000 eurų;</w:t>
            </w:r>
          </w:p>
          <w:p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rsidR="0033076F" w:rsidRPr="008D6F34" w:rsidRDefault="0033076F" w:rsidP="00394477">
            <w:pPr>
              <w:ind w:firstLine="709"/>
              <w:jc w:val="both"/>
            </w:pPr>
            <w:r w:rsidRPr="008D6F34">
              <w:t>15 000 x 21 / (100 + 21) = 2603 eurai;</w:t>
            </w:r>
          </w:p>
          <w:p w:rsidR="0033076F" w:rsidRPr="008D6F34" w:rsidRDefault="0033076F" w:rsidP="00394477">
            <w:pPr>
              <w:ind w:firstLine="709"/>
              <w:jc w:val="both"/>
            </w:pPr>
            <w:r w:rsidRPr="008D6F34">
              <w:t>3) apskaičiuojama kelionių organizatoriaus A marža (be PVM):</w:t>
            </w:r>
          </w:p>
          <w:p w:rsidR="0033076F" w:rsidRPr="008D6F34" w:rsidRDefault="0033076F" w:rsidP="00394477">
            <w:pPr>
              <w:ind w:firstLine="709"/>
              <w:jc w:val="both"/>
            </w:pPr>
            <w:r w:rsidRPr="008D6F34">
              <w:t xml:space="preserve">15 000 - 2603 = 12 397 eurai. </w:t>
            </w:r>
          </w:p>
          <w:p w:rsidR="0033076F" w:rsidRPr="008D6F34" w:rsidRDefault="0033076F" w:rsidP="00394477">
            <w:pPr>
              <w:ind w:firstLine="709"/>
              <w:jc w:val="both"/>
            </w:pPr>
            <w:r w:rsidRPr="008D6F34">
              <w:t>Ši suma (12 397 eurai) yra kelionės organizatoriaus A suteiktų turizmo paslaugų apmokestinamoji vertė.</w:t>
            </w:r>
          </w:p>
          <w:p w:rsidR="0033076F" w:rsidRPr="008D6F34" w:rsidRDefault="0033076F" w:rsidP="00394477">
            <w:pPr>
              <w:ind w:firstLine="709"/>
              <w:jc w:val="both"/>
            </w:pPr>
            <w:r w:rsidRPr="008D6F34">
              <w:t>Kelionės agentūros B marža apskaičiuojama taip:</w:t>
            </w:r>
          </w:p>
          <w:p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rsidR="0033076F" w:rsidRPr="008D6F34" w:rsidRDefault="0033076F" w:rsidP="00394477">
            <w:pPr>
              <w:ind w:firstLine="709"/>
              <w:jc w:val="both"/>
            </w:pPr>
            <w:r w:rsidRPr="008D6F34">
              <w:t>(116 000 – 110 000) = 6 000 eurų;</w:t>
            </w:r>
          </w:p>
          <w:p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rsidR="0033076F" w:rsidRPr="008D6F34" w:rsidRDefault="0033076F" w:rsidP="00394477">
            <w:pPr>
              <w:ind w:firstLine="709"/>
              <w:jc w:val="both"/>
            </w:pPr>
            <w:r w:rsidRPr="008D6F34">
              <w:t>6 000 x 21 / (100 + 21) = 1041 euras;</w:t>
            </w:r>
          </w:p>
          <w:p w:rsidR="0033076F" w:rsidRPr="008D6F34" w:rsidRDefault="0033076F" w:rsidP="00394477">
            <w:pPr>
              <w:ind w:firstLine="709"/>
              <w:jc w:val="both"/>
            </w:pPr>
            <w:r w:rsidRPr="008D6F34">
              <w:t>3) apskaičiuojama kelionių organizatoriaus B marža (be PVM):</w:t>
            </w:r>
          </w:p>
          <w:p w:rsidR="0033076F" w:rsidRPr="008D6F34" w:rsidRDefault="0033076F" w:rsidP="00394477">
            <w:pPr>
              <w:ind w:firstLine="709"/>
              <w:jc w:val="both"/>
            </w:pPr>
            <w:r w:rsidRPr="008D6F34">
              <w:t xml:space="preserve">6 000 - 1 041 = 4 959 eurai. </w:t>
            </w:r>
          </w:p>
          <w:p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rsidTr="008D0F9D">
        <w:tc>
          <w:tcPr>
            <w:tcW w:w="9828"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rsidR="0033076F" w:rsidRPr="008D6F34" w:rsidRDefault="0033076F" w:rsidP="00394477">
            <w:pPr>
              <w:ind w:firstLine="709"/>
              <w:jc w:val="both"/>
            </w:pPr>
            <w:r w:rsidRPr="008D6F34">
              <w:t>- 3 nakvynės su pusryčiais Paryžiaus viešbutyje (ši paslauga įsigyta iš kitų apmokestinamųjų asmenų);</w:t>
            </w:r>
          </w:p>
          <w:p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rsidR="0033076F" w:rsidRPr="008D6F34" w:rsidRDefault="0033076F" w:rsidP="00394477">
            <w:pPr>
              <w:ind w:firstLine="709"/>
              <w:jc w:val="both"/>
            </w:pPr>
            <w:r w:rsidRPr="008D6F34">
              <w:t>- 3 nakvynių su pusryčiais Paryžiaus viešbutyje  paslauga vienam turistui 130 eurų (iš viso –3 900 eurų);</w:t>
            </w:r>
          </w:p>
          <w:p w:rsidR="0033076F" w:rsidRPr="008D6F34" w:rsidRDefault="0033076F" w:rsidP="00394477">
            <w:pPr>
              <w:ind w:firstLine="709"/>
              <w:jc w:val="both"/>
            </w:pPr>
            <w:r w:rsidRPr="008D6F34">
              <w:t>Be to, kelionių organizatorius:</w:t>
            </w:r>
          </w:p>
          <w:p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rsidR="0033076F" w:rsidRPr="008D6F34" w:rsidRDefault="0033076F" w:rsidP="00394477">
            <w:pPr>
              <w:ind w:firstLine="709"/>
              <w:jc w:val="both"/>
            </w:pPr>
            <w:r w:rsidRPr="008D6F34">
              <w:t>- savo jėgomis suteikė gido paslaugas, kurios vienam turistui kainavo 15 eurų (iš viso - 450 eurų).</w:t>
            </w:r>
          </w:p>
          <w:p w:rsidR="0033076F" w:rsidRPr="008D6F34" w:rsidRDefault="0033076F" w:rsidP="00394477">
            <w:pPr>
              <w:ind w:firstLine="709"/>
              <w:jc w:val="both"/>
            </w:pPr>
          </w:p>
          <w:p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rsidR="0033076F" w:rsidRPr="008D6F34" w:rsidRDefault="0033076F" w:rsidP="00394477">
            <w:pPr>
              <w:ind w:firstLine="709"/>
              <w:jc w:val="both"/>
            </w:pPr>
            <w:r w:rsidRPr="008D6F34">
              <w:t>1) 13800 - 4800 - 450 = 8550 eurų;</w:t>
            </w:r>
          </w:p>
          <w:p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rsidR="0033076F" w:rsidRPr="008D6F34" w:rsidRDefault="0033076F" w:rsidP="00394477">
            <w:pPr>
              <w:ind w:firstLine="709"/>
              <w:jc w:val="both"/>
              <w:rPr>
                <w:lang w:val="fr-BE"/>
              </w:rPr>
            </w:pPr>
            <w:r w:rsidRPr="008D6F34">
              <w:rPr>
                <w:lang w:val="fr-BE"/>
              </w:rPr>
              <w:t>2) 8550 - 3900 = 4650 eurų (marža su PVM);</w:t>
            </w:r>
          </w:p>
          <w:p w:rsidR="0033076F" w:rsidRPr="008D6F34" w:rsidRDefault="0033076F" w:rsidP="00394477">
            <w:pPr>
              <w:ind w:firstLine="709"/>
              <w:jc w:val="both"/>
              <w:rPr>
                <w:lang w:val="fr-BE"/>
              </w:rPr>
            </w:pPr>
            <w:r w:rsidRPr="008D6F34">
              <w:rPr>
                <w:lang w:val="fr-BE"/>
              </w:rPr>
              <w:t>3) 4650 x 21 / (100 + 21) = 807 eurai (PVM nuo maržos);</w:t>
            </w:r>
          </w:p>
          <w:p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rsidTr="008D0F9D">
        <w:tc>
          <w:tcPr>
            <w:tcW w:w="963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rsidR="0033076F" w:rsidRPr="008D6F34" w:rsidRDefault="0033076F" w:rsidP="00394477">
            <w:pPr>
              <w:ind w:firstLine="709"/>
              <w:jc w:val="both"/>
              <w:rPr>
                <w:lang w:val="fr-BE"/>
              </w:rPr>
            </w:pPr>
            <w:r w:rsidRPr="008D6F34">
              <w:rPr>
                <w:lang w:val="fr-BE"/>
              </w:rPr>
              <w:t>1) 434 - 348 = 86 eurai (marža su PVM);</w:t>
            </w:r>
          </w:p>
          <w:p w:rsidR="0033076F" w:rsidRPr="008D6F34" w:rsidRDefault="0033076F" w:rsidP="00394477">
            <w:pPr>
              <w:ind w:firstLine="709"/>
              <w:jc w:val="both"/>
              <w:rPr>
                <w:lang w:val="fr-BE"/>
              </w:rPr>
            </w:pPr>
            <w:r w:rsidRPr="008D6F34">
              <w:rPr>
                <w:lang w:val="fr-BE"/>
              </w:rPr>
              <w:t>2) 86 x 21 / (100 + 21) = 15 eurų (PVM nuo maržos);</w:t>
            </w:r>
          </w:p>
          <w:p w:rsidR="0033076F" w:rsidRPr="008D6F34" w:rsidRDefault="0033076F" w:rsidP="00394477">
            <w:pPr>
              <w:ind w:firstLine="709"/>
              <w:jc w:val="both"/>
              <w:rPr>
                <w:bCs/>
              </w:rPr>
            </w:pPr>
            <w:r w:rsidRPr="008D6F34">
              <w:t>3) 86 - 15 = 71 euras (marža be PVM – suteiktos turizmo paslaugos apmokestinamoji vertė).</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rsidTr="008D0F9D">
        <w:tc>
          <w:tcPr>
            <w:tcW w:w="963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rsidR="0033076F" w:rsidRPr="008D6F34" w:rsidRDefault="0033076F" w:rsidP="00394477">
            <w:pPr>
              <w:ind w:firstLine="709"/>
              <w:jc w:val="both"/>
              <w:rPr>
                <w:bCs/>
              </w:rPr>
            </w:pPr>
            <w:r w:rsidRPr="008D6F34">
              <w:rPr>
                <w:bCs/>
              </w:rPr>
              <w:t>Šiuo atveju kelionių organizatoriaus marža apskaičiuojama taip:</w:t>
            </w:r>
          </w:p>
          <w:p w:rsidR="0033076F" w:rsidRPr="008D6F34" w:rsidRDefault="0033076F" w:rsidP="00394477">
            <w:pPr>
              <w:ind w:firstLine="709"/>
              <w:jc w:val="both"/>
            </w:pPr>
            <w:r w:rsidRPr="008D6F34">
              <w:rPr>
                <w:bCs/>
              </w:rPr>
              <w:t xml:space="preserve">1) 534 – 316 – 150 </w:t>
            </w:r>
            <w:r w:rsidRPr="008D6F34">
              <w:t>= 68 eurų (marža su PVM);</w:t>
            </w:r>
          </w:p>
          <w:p w:rsidR="0033076F" w:rsidRPr="008D6F34" w:rsidRDefault="0033076F" w:rsidP="00394477">
            <w:pPr>
              <w:ind w:firstLine="709"/>
              <w:jc w:val="both"/>
            </w:pPr>
            <w:r w:rsidRPr="008D6F34">
              <w:t>2) 68 x 21 / (100 + 21) = 12 eurų (PVM nuo maržos);</w:t>
            </w:r>
          </w:p>
          <w:p w:rsidR="0033076F" w:rsidRPr="008D6F34" w:rsidRDefault="0033076F" w:rsidP="00394477">
            <w:pPr>
              <w:ind w:firstLine="709"/>
              <w:jc w:val="both"/>
              <w:rPr>
                <w:bCs/>
              </w:rPr>
            </w:pPr>
            <w:r w:rsidRPr="008D6F34">
              <w:t>3) 68 – 12 = 56 eurai (marža be PVM – suteiktos turizmo paslaugos apmokestinamoji vertė).</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rsidR="0033076F" w:rsidRPr="008D6F34" w:rsidRDefault="0033076F" w:rsidP="00401455">
      <w:pPr>
        <w:pStyle w:val="Antrat1"/>
        <w:jc w:val="left"/>
      </w:pPr>
      <w:bookmarkStart w:id="243" w:name="_103_straipsnis._PVM"/>
      <w:bookmarkEnd w:id="243"/>
      <w:r w:rsidRPr="008D6F34">
        <w:rPr>
          <w:u w:val="single"/>
        </w:rPr>
        <w:t>103 straipsnis</w:t>
      </w:r>
      <w:r w:rsidRPr="008D6F34">
        <w:t>. PVM atskaitos ypatybės</w:t>
      </w:r>
    </w:p>
    <w:p w:rsidR="0033076F" w:rsidRPr="008D6F34" w:rsidRDefault="0033076F" w:rsidP="00394477">
      <w:pPr>
        <w:ind w:firstLine="709"/>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rsidR="0033076F" w:rsidRPr="008D6F34" w:rsidRDefault="0033076F" w:rsidP="00394477">
      <w:pPr>
        <w:tabs>
          <w:tab w:val="left" w:pos="1296"/>
          <w:tab w:val="center" w:pos="4153"/>
          <w:tab w:val="right" w:pos="830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rsidTr="008D0F9D">
        <w:tc>
          <w:tcPr>
            <w:tcW w:w="9781"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rsidR="0033076F" w:rsidRPr="008D6F34" w:rsidRDefault="0033076F" w:rsidP="00394477">
            <w:pPr>
              <w:ind w:firstLine="709"/>
              <w:jc w:val="both"/>
              <w:rPr>
                <w:strike/>
              </w:rPr>
            </w:pPr>
            <w:r w:rsidRPr="008D6F34">
              <w:t>- turistų grupės maitinimo Palangos kavinėje paslaugą už 579 eurų ir 122 eurų PVM, iš viso už 701 eurą;</w:t>
            </w:r>
          </w:p>
          <w:p w:rsidR="0033076F" w:rsidRPr="008D6F34" w:rsidRDefault="0033076F" w:rsidP="00394477">
            <w:pPr>
              <w:ind w:firstLine="709"/>
              <w:jc w:val="both"/>
            </w:pPr>
            <w:r w:rsidRPr="008D6F34">
              <w:t>- gido paslaugas  Palangoje turistų grupei už 145 eurus ir 30 eurų PVM (145 x 21 proc.), iš viso už 175 eurus;</w:t>
            </w:r>
          </w:p>
          <w:p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rsidR="0033076F" w:rsidRPr="008D6F34" w:rsidRDefault="0033076F" w:rsidP="00394477">
            <w:pPr>
              <w:ind w:firstLine="709"/>
              <w:jc w:val="both"/>
            </w:pPr>
            <w:r w:rsidRPr="008D6F34">
              <w:t>Iš viso  kelionių organizatorius  įsigijo  paslaugų  už 1 246 eurų ir 227 eurai PVM, iš viso už 1 473 eurų.</w:t>
            </w:r>
          </w:p>
          <w:p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rsidR="0033076F" w:rsidRPr="008D6F34" w:rsidRDefault="0033076F" w:rsidP="00394477">
            <w:pPr>
              <w:ind w:firstLine="709"/>
              <w:jc w:val="both"/>
              <w:rPr>
                <w:iCs/>
              </w:rPr>
            </w:pPr>
            <w:r w:rsidRPr="008D6F34">
              <w:t>Kelionių organizatoriaus marža sudaro 642 eurus (2 250 – 1 473) - [(2 250 - 1 473) x 21 / (100 + 21)].</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rsidR="0033076F" w:rsidRPr="008D6F34" w:rsidRDefault="0033076F" w:rsidP="00394477">
      <w:pPr>
        <w:tabs>
          <w:tab w:val="left" w:pos="1296"/>
          <w:tab w:val="center" w:pos="4153"/>
          <w:tab w:val="right" w:pos="8306"/>
        </w:tabs>
        <w:ind w:firstLine="709"/>
        <w:jc w:val="both"/>
      </w:pPr>
      <w:r w:rsidRPr="008D6F34">
        <w:t> </w:t>
      </w:r>
    </w:p>
    <w:p w:rsidR="0033076F" w:rsidRPr="008D6F34" w:rsidRDefault="0033076F" w:rsidP="00394477">
      <w:pPr>
        <w:tabs>
          <w:tab w:val="left" w:pos="1296"/>
          <w:tab w:val="center" w:pos="4153"/>
          <w:tab w:val="right" w:pos="8306"/>
        </w:tabs>
        <w:ind w:firstLine="709"/>
        <w:jc w:val="both"/>
        <w:rPr>
          <w:b/>
          <w:bCs/>
        </w:rPr>
      </w:pPr>
      <w:r w:rsidRPr="008D6F34">
        <w:rPr>
          <w:b/>
          <w:bCs/>
        </w:rPr>
        <w:t>Komentaras</w:t>
      </w:r>
    </w:p>
    <w:p w:rsidR="0033076F" w:rsidRPr="008D6F34" w:rsidRDefault="0033076F" w:rsidP="00394477">
      <w:pPr>
        <w:tabs>
          <w:tab w:val="left" w:pos="1296"/>
          <w:tab w:val="center" w:pos="4153"/>
          <w:tab w:val="right" w:pos="830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8D6F34" w:rsidTr="008D0F9D">
        <w:tc>
          <w:tcPr>
            <w:tcW w:w="9639"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rsidR="0033076F" w:rsidRPr="008D6F34" w:rsidRDefault="0033076F" w:rsidP="00394477">
            <w:pPr>
              <w:ind w:firstLine="709"/>
              <w:jc w:val="both"/>
            </w:pPr>
            <w:r w:rsidRPr="008D6F34">
              <w:t>- telekomunikacijų paslaugų už 145 eurus ir 30 eurų PVM, iš viso 175 eurai;</w:t>
            </w:r>
          </w:p>
          <w:p w:rsidR="0033076F" w:rsidRPr="008D6F34" w:rsidRDefault="0033076F" w:rsidP="00394477">
            <w:pPr>
              <w:ind w:firstLine="709"/>
              <w:jc w:val="both"/>
            </w:pPr>
            <w:r w:rsidRPr="008D6F34">
              <w:t>- kanceliarinių prekių už 17 eurų ir 4 eurai PVM, iš viso 21 euras;</w:t>
            </w:r>
          </w:p>
          <w:p w:rsidR="0033076F" w:rsidRPr="008D6F34" w:rsidRDefault="0033076F" w:rsidP="00394477">
            <w:pPr>
              <w:ind w:firstLine="709"/>
              <w:jc w:val="both"/>
            </w:pPr>
            <w:r w:rsidRPr="008D6F34">
              <w:t>- remonto išlaidų už  261 eurą ir 55 eurai PVM, iš viso 316 eurų;</w:t>
            </w:r>
          </w:p>
          <w:p w:rsidR="0033076F" w:rsidRPr="008D6F34" w:rsidRDefault="0033076F" w:rsidP="00394477">
            <w:pPr>
              <w:ind w:firstLine="709"/>
              <w:jc w:val="both"/>
              <w:rPr>
                <w:lang w:val="fr-BE"/>
              </w:rPr>
            </w:pPr>
            <w:r w:rsidRPr="008D6F34">
              <w:rPr>
                <w:lang w:val="fr-BE"/>
              </w:rPr>
              <w:t>- iš viso už 512 eurų: 423 eurai ir 89 eurai PVM.</w:t>
            </w:r>
          </w:p>
          <w:p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rsidR="0033076F" w:rsidRPr="008D6F34" w:rsidRDefault="0033076F" w:rsidP="00401455">
      <w:pPr>
        <w:pStyle w:val="Antrat1"/>
        <w:jc w:val="left"/>
        <w:rPr>
          <w:lang w:eastAsia="lt-LT"/>
        </w:rPr>
      </w:pPr>
      <w:bookmarkStart w:id="244" w:name="_104_straipsnis._Sandoriai"/>
      <w:bookmarkEnd w:id="244"/>
      <w:r w:rsidRPr="008D6F34">
        <w:rPr>
          <w:u w:val="single"/>
        </w:rPr>
        <w:t>104 straipsnis.</w:t>
      </w:r>
      <w:r w:rsidRPr="008D6F34">
        <w:t xml:space="preserve"> </w:t>
      </w:r>
      <w:bookmarkStart w:id="245" w:name="straipsnis104"/>
      <w:r w:rsidRPr="008D6F34">
        <w:rPr>
          <w:lang w:eastAsia="lt-LT"/>
        </w:rPr>
        <w:t>Sandoriai už Europos Sąjungos teritorijos ribų</w:t>
      </w:r>
      <w:bookmarkEnd w:id="245"/>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rsidR="0002696D" w:rsidRPr="008D6F34" w:rsidRDefault="0002696D" w:rsidP="00394477">
      <w:pPr>
        <w:ind w:firstLine="709"/>
        <w:rPr>
          <w:b/>
          <w:lang w:val="fr-BE"/>
        </w:rPr>
      </w:pPr>
      <w:r w:rsidRPr="008D6F34">
        <w:rPr>
          <w:b/>
          <w:lang w:val="fr-BE"/>
        </w:rPr>
        <w:t>Komentaras</w:t>
      </w:r>
    </w:p>
    <w:p w:rsidR="0002696D" w:rsidRPr="008D6F34" w:rsidRDefault="0002696D" w:rsidP="00394477">
      <w:pPr>
        <w:ind w:firstLine="709"/>
        <w:rPr>
          <w:b/>
          <w:lang w:val="fr-BE"/>
        </w:rPr>
      </w:pPr>
    </w:p>
    <w:p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rsidR="0002696D" w:rsidRPr="008D6F34" w:rsidRDefault="0002696D" w:rsidP="00394477">
      <w:pPr>
        <w:tabs>
          <w:tab w:val="left" w:pos="1296"/>
          <w:tab w:val="center" w:pos="4153"/>
          <w:tab w:val="right" w:pos="8306"/>
        </w:tabs>
        <w:ind w:firstLine="709"/>
        <w:jc w:val="both"/>
        <w:rPr>
          <w:lang w:val="fr-BE"/>
        </w:rPr>
      </w:pPr>
    </w:p>
    <w:p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rsidR="0002696D" w:rsidRPr="008D6F34" w:rsidRDefault="0002696D" w:rsidP="00394477">
            <w:pPr>
              <w:ind w:firstLine="709"/>
              <w:jc w:val="both"/>
            </w:pPr>
            <w:r w:rsidRPr="008D6F34">
              <w:t>- Ispanijoje – apgyvendinimo ir maitinimo paslaugos kiekvienam turistui po 145 eurus  (su PVM);</w:t>
            </w:r>
          </w:p>
          <w:p w:rsidR="0002696D" w:rsidRPr="008D6F34" w:rsidRDefault="0002696D" w:rsidP="00394477">
            <w:pPr>
              <w:ind w:firstLine="709"/>
              <w:jc w:val="both"/>
            </w:pPr>
            <w:r w:rsidRPr="008D6F34">
              <w:t>- Prancūzijoje – apgyvendinimo, maitinimo, ekskursijų  paslaugos kiekvienam  turistui po 175 eurus (su PVM);</w:t>
            </w:r>
          </w:p>
          <w:p w:rsidR="0002696D" w:rsidRPr="008D6F34" w:rsidRDefault="0002696D" w:rsidP="00394477">
            <w:pPr>
              <w:ind w:firstLine="709"/>
              <w:jc w:val="both"/>
            </w:pPr>
            <w:r w:rsidRPr="008D6F34">
              <w:t>- Šveicarijoje – apgyvendinimo,  maitinimo, ekskursijų ir kitos paslaugos  kiekvienam turistui po 289 eurų (su PVM);</w:t>
            </w:r>
          </w:p>
          <w:p w:rsidR="0002696D" w:rsidRPr="008D6F34" w:rsidRDefault="0002696D" w:rsidP="00394477">
            <w:pPr>
              <w:ind w:firstLine="709"/>
              <w:jc w:val="both"/>
            </w:pPr>
            <w:r w:rsidRPr="008D6F34">
              <w:t>- iš viso gauta iš kitų apmokestinamųjų asmenų  paslaugų  už 609 eurus (145 + 175 + 289).</w:t>
            </w:r>
          </w:p>
          <w:p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rsidR="0002696D" w:rsidRPr="008D6F34" w:rsidRDefault="0002696D" w:rsidP="00394477">
            <w:pPr>
              <w:ind w:firstLine="709"/>
              <w:jc w:val="both"/>
              <w:rPr>
                <w:strike/>
                <w:lang w:val="fr-BE"/>
              </w:rPr>
            </w:pPr>
            <w:r w:rsidRPr="008D6F34">
              <w:rPr>
                <w:lang w:val="fr-BE"/>
              </w:rPr>
              <w:t>2) PVM suma tenkanti ES maržos daliai 14 eurų (82 x 21 / (100 + 21)).</w:t>
            </w:r>
          </w:p>
          <w:p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rsidR="0002696D" w:rsidRPr="008D6F34" w:rsidRDefault="0002696D" w:rsidP="00394477">
      <w:pPr>
        <w:tabs>
          <w:tab w:val="left" w:pos="1296"/>
          <w:tab w:val="center" w:pos="4153"/>
          <w:tab w:val="right" w:pos="8306"/>
        </w:tabs>
        <w:ind w:firstLine="709"/>
        <w:jc w:val="both"/>
      </w:pPr>
      <w:r w:rsidRPr="008D6F34">
        <w:t xml:space="preserve"> </w:t>
      </w:r>
    </w:p>
    <w:p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rsidR="0002696D" w:rsidRPr="008D6F34" w:rsidRDefault="0002696D" w:rsidP="00394477">
            <w:pPr>
              <w:tabs>
                <w:tab w:val="left" w:pos="9360"/>
              </w:tabs>
              <w:ind w:firstLine="709"/>
              <w:jc w:val="both"/>
            </w:pPr>
            <w:r w:rsidRPr="008D6F34">
              <w:t>- skrydis lėktuvu Vilnius – Hurgada (čarterinis reisas) – 261 euras;</w:t>
            </w:r>
          </w:p>
          <w:p w:rsidR="0002696D" w:rsidRPr="008D6F34" w:rsidRDefault="0002696D" w:rsidP="00394477">
            <w:pPr>
              <w:tabs>
                <w:tab w:val="left" w:pos="9360"/>
              </w:tabs>
              <w:ind w:firstLine="709"/>
              <w:jc w:val="both"/>
            </w:pPr>
            <w:r w:rsidRPr="008D6F34">
              <w:t>- viešbučių paslaugos su pusryčiais ir vakariene Egipto miestuose – 145 eurai;</w:t>
            </w:r>
          </w:p>
          <w:p w:rsidR="0002696D" w:rsidRPr="008D6F34" w:rsidRDefault="0002696D" w:rsidP="00394477">
            <w:pPr>
              <w:tabs>
                <w:tab w:val="left" w:pos="9360"/>
              </w:tabs>
              <w:ind w:firstLine="709"/>
              <w:jc w:val="both"/>
              <w:rPr>
                <w:strike/>
              </w:rPr>
            </w:pPr>
            <w:r w:rsidRPr="008D6F34">
              <w:t>- ekskursijų ir gido paslaugos Egipte – 58 eurai;</w:t>
            </w:r>
          </w:p>
          <w:p w:rsidR="0002696D" w:rsidRPr="008D6F34" w:rsidRDefault="0002696D" w:rsidP="00394477">
            <w:pPr>
              <w:tabs>
                <w:tab w:val="left" w:pos="9360"/>
              </w:tabs>
              <w:ind w:firstLine="709"/>
              <w:jc w:val="both"/>
            </w:pPr>
            <w:r w:rsidRPr="008D6F34">
              <w:t>- iš viso 464 eurai (261 + 145 + 58).</w:t>
            </w:r>
          </w:p>
          <w:p w:rsidR="0002696D" w:rsidRPr="008D6F34" w:rsidRDefault="0002696D" w:rsidP="00394477">
            <w:pPr>
              <w:tabs>
                <w:tab w:val="left" w:pos="9360"/>
              </w:tabs>
              <w:ind w:firstLine="709"/>
              <w:jc w:val="both"/>
            </w:pPr>
            <w:r w:rsidRPr="008D6F34">
              <w:t>Kelionių organizatoriaus marža, tarkime yra 87 eurai.</w:t>
            </w:r>
          </w:p>
          <w:p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hideMark/>
          </w:tcPr>
          <w:p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rsidR="0002696D" w:rsidRPr="008D6F34" w:rsidRDefault="0002696D" w:rsidP="00394477">
            <w:pPr>
              <w:tabs>
                <w:tab w:val="left" w:pos="9360"/>
              </w:tabs>
              <w:ind w:firstLine="709"/>
              <w:jc w:val="both"/>
            </w:pPr>
            <w:r w:rsidRPr="008D6F34">
              <w:t xml:space="preserve">- kelionės autobusu paslaugos – 87 eurai;   </w:t>
            </w:r>
          </w:p>
          <w:p w:rsidR="0002696D" w:rsidRPr="008D6F34" w:rsidRDefault="0002696D" w:rsidP="00394477">
            <w:pPr>
              <w:tabs>
                <w:tab w:val="left" w:pos="9360"/>
              </w:tabs>
              <w:ind w:firstLine="709"/>
              <w:jc w:val="both"/>
            </w:pPr>
            <w:r w:rsidRPr="008D6F34">
              <w:t>- kelto iš Gdansko (Lenkija) į Karlskroną (Švedija) paslaugos – 29 eurai;</w:t>
            </w:r>
          </w:p>
          <w:p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rsidR="0002696D" w:rsidRPr="008D6F34" w:rsidRDefault="0002696D" w:rsidP="00394477">
      <w:pPr>
        <w:tabs>
          <w:tab w:val="left" w:pos="1296"/>
          <w:tab w:val="center" w:pos="4153"/>
          <w:tab w:val="right" w:pos="8306"/>
        </w:tabs>
        <w:ind w:firstLine="709"/>
        <w:jc w:val="both"/>
        <w:rPr>
          <w:bCs/>
          <w:i/>
          <w:iCs/>
          <w:u w:val="single"/>
        </w:rPr>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rsidR="0002696D" w:rsidRPr="008D6F34" w:rsidRDefault="0002696D" w:rsidP="00394477">
            <w:pPr>
              <w:tabs>
                <w:tab w:val="left" w:pos="9360"/>
              </w:tabs>
              <w:ind w:firstLine="709"/>
              <w:jc w:val="both"/>
            </w:pPr>
            <w:r w:rsidRPr="008D6F34">
              <w:t>PVM suma apskaičiuojama taip: 1 268 x 21 / (100 + 21) = 220 eurų.</w:t>
            </w:r>
          </w:p>
          <w:p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rsidTr="0002696D">
        <w:tc>
          <w:tcPr>
            <w:tcW w:w="9854" w:type="dxa"/>
          </w:tcPr>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rsidTr="0002696D">
        <w:tc>
          <w:tcPr>
            <w:tcW w:w="9854" w:type="dxa"/>
          </w:tcPr>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33076F" w:rsidP="0083507D">
      <w:pPr>
        <w:pStyle w:val="Antrat1"/>
        <w:ind w:firstLine="709"/>
        <w:jc w:val="left"/>
      </w:pPr>
      <w:bookmarkStart w:id="246" w:name="_105_straipsnis._Kelionės"/>
      <w:bookmarkEnd w:id="246"/>
      <w:r w:rsidRPr="008D6F34">
        <w:rPr>
          <w:u w:val="single"/>
        </w:rPr>
        <w:t>105 straipsnis</w:t>
      </w:r>
      <w:r w:rsidRPr="008D6F34">
        <w:t>. Kelionės organizatoriaus teikiamų paslaugų įforminimo ypatybės</w:t>
      </w:r>
    </w:p>
    <w:p w:rsidR="0033076F" w:rsidRPr="008D6F34" w:rsidRDefault="0033076F" w:rsidP="00394477">
      <w:pPr>
        <w:ind w:firstLine="709"/>
        <w:rPr>
          <w:b/>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266"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rsidR="00404ACC" w:rsidRPr="008D6F34" w:rsidRDefault="00404ACC" w:rsidP="00394477">
      <w:pPr>
        <w:ind w:firstLine="709"/>
        <w:rPr>
          <w:lang w:val="lt-LT"/>
        </w:rPr>
      </w:pPr>
    </w:p>
    <w:p w:rsidR="00404ACC" w:rsidRPr="008D6F34" w:rsidRDefault="00404ACC" w:rsidP="00394477">
      <w:pPr>
        <w:pStyle w:val="Antrat1"/>
        <w:ind w:firstLine="709"/>
      </w:pPr>
      <w:bookmarkStart w:id="247" w:name="_114_straipsnis._Šio"/>
      <w:bookmarkEnd w:id="247"/>
      <w:r w:rsidRPr="008D6F34">
        <w:t>TREČIASIS SKIRSNIS</w:t>
      </w:r>
    </w:p>
    <w:p w:rsidR="00404ACC" w:rsidRPr="008D6F34" w:rsidRDefault="00404ACC" w:rsidP="00394477">
      <w:pPr>
        <w:pStyle w:val="Antrat1"/>
        <w:ind w:firstLine="709"/>
      </w:pPr>
      <w:bookmarkStart w:id="248" w:name="_NAUDOTŲ_PREKIŲ,_MENO"/>
      <w:bookmarkEnd w:id="248"/>
      <w:r w:rsidRPr="008D6F34">
        <w:t>NAUDOTŲ PREKIŲ, MENO KŪRINIŲ, KOLEKCINIŲ IR ANTIKVARINIŲ DAIKTŲ APMOKESTINIMO SCHEMA</w:t>
      </w:r>
    </w:p>
    <w:p w:rsidR="00404ACC" w:rsidRPr="008D6F34" w:rsidRDefault="00404ACC" w:rsidP="00394477">
      <w:pPr>
        <w:ind w:firstLine="709"/>
        <w:jc w:val="both"/>
        <w:rPr>
          <w:lang w:val="lt-LT"/>
        </w:rPr>
      </w:pPr>
      <w:r w:rsidRPr="008D6F34">
        <w:rPr>
          <w:b/>
          <w:bCs/>
          <w:lang w:val="lt-LT"/>
        </w:rPr>
        <w:t> </w:t>
      </w:r>
    </w:p>
    <w:p w:rsidR="00404ACC" w:rsidRPr="008D6F34" w:rsidRDefault="00404ACC" w:rsidP="00394477">
      <w:pPr>
        <w:pStyle w:val="Antrat1"/>
        <w:ind w:firstLine="709"/>
        <w:jc w:val="left"/>
      </w:pPr>
      <w:bookmarkStart w:id="249" w:name="_106_straipsnis._Šio"/>
      <w:bookmarkEnd w:id="249"/>
      <w:r w:rsidRPr="008D6F34">
        <w:rPr>
          <w:u w:val="single"/>
        </w:rPr>
        <w:t>106 straipsnis</w:t>
      </w:r>
      <w:r w:rsidRPr="008D6F34">
        <w:t>. Šio skirsnio nuostatų taikymas</w:t>
      </w:r>
    </w:p>
    <w:p w:rsidR="00404ACC" w:rsidRPr="008D6F34" w:rsidRDefault="00404ACC" w:rsidP="00394477">
      <w:pPr>
        <w:ind w:firstLine="709"/>
        <w:jc w:val="both"/>
        <w:rPr>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veiklą nuolat verčiasi naudotų prekių, meno kūrinių, taip pat kolekcinių ir (arba) antikvarinių daiktų tiekimu. Kai PVM mokėtojas tiekia savo naudotą  ilgalaikį  materialųjį  turtą,  šių  sandorių  atžvilgiu laikoma, kad jis atitinka šios dalies reikalavimus dėl nuolatinio vertimosi naudotų prekių tiekimu.</w:t>
      </w:r>
    </w:p>
    <w:p w:rsidR="00404ACC" w:rsidRPr="008D6F34" w:rsidRDefault="00404ACC" w:rsidP="00394477">
      <w:pPr>
        <w:ind w:firstLine="709"/>
        <w:jc w:val="both"/>
        <w:rPr>
          <w:b/>
          <w:bCs/>
          <w:lang w:val="lt-LT"/>
        </w:rPr>
      </w:pPr>
    </w:p>
    <w:p w:rsidR="0083507D" w:rsidRPr="008D6F34" w:rsidRDefault="0083507D" w:rsidP="00394477">
      <w:pPr>
        <w:ind w:firstLine="709"/>
        <w:jc w:val="both"/>
        <w:rPr>
          <w:b/>
          <w:bCs/>
          <w:lang w:val="lt-LT"/>
        </w:rPr>
      </w:pPr>
      <w:r w:rsidRPr="008D6F34">
        <w:rPr>
          <w:b/>
          <w:bCs/>
          <w:lang w:val="lt-LT"/>
        </w:rPr>
        <w:t>Komentaras</w:t>
      </w:r>
    </w:p>
    <w:p w:rsidR="0083507D" w:rsidRPr="008D6F34" w:rsidRDefault="0083507D" w:rsidP="00394477">
      <w:pPr>
        <w:ind w:firstLine="709"/>
        <w:jc w:val="both"/>
        <w:rPr>
          <w:b/>
          <w:bCs/>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rsidR="00404ACC" w:rsidRPr="008D6F34" w:rsidRDefault="00404ACC" w:rsidP="00394477">
      <w:pPr>
        <w:ind w:firstLine="709"/>
        <w:jc w:val="both"/>
        <w:rPr>
          <w:b/>
          <w:bCs/>
          <w:lang w:val="lt-LT"/>
        </w:rPr>
      </w:pPr>
    </w:p>
    <w:p w:rsidR="00816843" w:rsidRPr="008D6F34" w:rsidRDefault="00816843" w:rsidP="00394477">
      <w:pPr>
        <w:ind w:firstLine="709"/>
        <w:jc w:val="both"/>
        <w:rPr>
          <w:b/>
          <w:lang w:val="lt-LT"/>
        </w:rPr>
      </w:pPr>
      <w:r w:rsidRPr="008D6F34">
        <w:rPr>
          <w:b/>
          <w:lang w:val="lt-LT"/>
        </w:rPr>
        <w:t>2. Šio skirsnio nuostatos taikomos, kai PVM mokėtojas tiekia be PVM Europos Sąjungos</w:t>
      </w:r>
      <w:r w:rsidRPr="008D6F34">
        <w:rPr>
          <w:b/>
          <w:bCs/>
          <w:lang w:val="lt-LT"/>
        </w:rPr>
        <w:t xml:space="preserve"> </w:t>
      </w:r>
      <w:r w:rsidRPr="008D6F34">
        <w:rPr>
          <w:b/>
          <w:lang w:val="lt-LT"/>
        </w:rPr>
        <w:t>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w:t>
      </w:r>
    </w:p>
    <w:p w:rsidR="00816843" w:rsidRPr="008D6F34" w:rsidRDefault="00816843" w:rsidP="00394477">
      <w:pPr>
        <w:ind w:firstLine="709"/>
        <w:jc w:val="both"/>
        <w:rPr>
          <w:b/>
          <w:lang w:val="lt-LT"/>
        </w:rPr>
      </w:pPr>
      <w:r w:rsidRPr="008D6F34">
        <w:rPr>
          <w:b/>
          <w:lang w:val="lt-LT"/>
        </w:rPr>
        <w:t>1) kai tiekiami meno kūriniai, kolekciniai ir (arba) antikvariniai daiktai, kuriuos jis pats importavo ir už kuriuos nustatyta tvarka buvo apskaičiuotas importo PVM;</w:t>
      </w:r>
    </w:p>
    <w:p w:rsidR="00816843" w:rsidRPr="008D6F34" w:rsidRDefault="00816843" w:rsidP="00394477">
      <w:pPr>
        <w:ind w:firstLine="709"/>
        <w:jc w:val="both"/>
        <w:rPr>
          <w:b/>
          <w:lang w:val="lt-LT"/>
        </w:rPr>
      </w:pPr>
      <w:r w:rsidRPr="008D6F34">
        <w:rPr>
          <w:b/>
          <w:lang w:val="lt-LT"/>
        </w:rPr>
        <w:t>2) kai tiekiami iš autorių arba jų įpėdinių įsigyti meno kūriniai, kuriuos tiekdami šie asmenys buvo apskaičiavę PVM;</w:t>
      </w:r>
    </w:p>
    <w:p w:rsidR="00816843" w:rsidRPr="008D6F34" w:rsidRDefault="00816843" w:rsidP="00394477">
      <w:pPr>
        <w:pStyle w:val="Pagrindiniotekstotrauka"/>
        <w:rPr>
          <w:rFonts w:ascii="Times New Roman" w:hAnsi="Times New Roman"/>
          <w:b/>
          <w:szCs w:val="24"/>
        </w:rPr>
      </w:pPr>
      <w:r w:rsidRPr="008D6F34">
        <w:rPr>
          <w:rFonts w:ascii="Times New Roman" w:hAnsi="Times New Roman"/>
          <w:b/>
          <w:szCs w:val="24"/>
        </w:rPr>
        <w:t>3) kai tiekiami iš apmokestinamųjų asmenų (asmenų, kuriems netaikoma ši speciali apmokestinimo schema) įsigyti meno kūriniai, kuriuos šie asmenys tiekdami buvo apskaičiavę PVM taikydami bet kurioje valstybėje narėje meno kūriniams nustatytą sumažintą PVM tarifą.</w:t>
      </w:r>
    </w:p>
    <w:p w:rsidR="00404ACC" w:rsidRPr="008D6F34" w:rsidRDefault="00404ACC" w:rsidP="00394477">
      <w:pPr>
        <w:ind w:firstLine="709"/>
        <w:jc w:val="both"/>
        <w:rPr>
          <w:b/>
          <w:bCs/>
          <w:lang w:val="lt-LT"/>
        </w:rPr>
      </w:pPr>
    </w:p>
    <w:p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rsidR="00816843" w:rsidRPr="008D6F34" w:rsidRDefault="00816843"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8D6F34" w:rsidRDefault="00404ACC" w:rsidP="00394477">
      <w:pPr>
        <w:ind w:firstLine="709"/>
        <w:jc w:val="both"/>
        <w:rPr>
          <w:lang w:val="lt-LT"/>
        </w:rPr>
      </w:pPr>
    </w:p>
    <w:p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rsidR="00404ACC" w:rsidRPr="008D6F34" w:rsidRDefault="00404ACC" w:rsidP="00394477">
      <w:pPr>
        <w:ind w:firstLine="709"/>
        <w:jc w:val="both"/>
        <w:rPr>
          <w:b/>
          <w:lang w:val="lt-LT"/>
        </w:rPr>
      </w:pPr>
    </w:p>
    <w:p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8D6F34" w:rsidRDefault="00404ACC"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4. 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rsidR="00404ACC" w:rsidRPr="008D6F34" w:rsidRDefault="00404ACC" w:rsidP="00394477">
      <w:pPr>
        <w:ind w:firstLine="709"/>
        <w:jc w:val="both"/>
        <w:rPr>
          <w:b/>
          <w:bCs/>
          <w:lang w:val="lt-LT"/>
        </w:rPr>
      </w:pPr>
      <w:r w:rsidRPr="008D6F34">
        <w:rPr>
          <w:b/>
          <w:bCs/>
          <w:lang w:val="lt-LT"/>
        </w:rPr>
        <w:t>1) neapmokestinamasis asmuo; arba</w:t>
      </w:r>
    </w:p>
    <w:p w:rsidR="00404ACC" w:rsidRPr="008D6F34" w:rsidRDefault="00404ACC" w:rsidP="00394477">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rsidR="00404ACC" w:rsidRPr="008D6F34" w:rsidRDefault="00404ACC" w:rsidP="00394477">
      <w:pPr>
        <w:ind w:firstLine="709"/>
        <w:jc w:val="both"/>
        <w:rPr>
          <w:b/>
          <w:bCs/>
          <w:lang w:val="lt-LT"/>
        </w:rPr>
      </w:pPr>
      <w:r w:rsidRPr="008D6F34">
        <w:rPr>
          <w:b/>
          <w:bCs/>
          <w:lang w:val="lt-LT"/>
        </w:rPr>
        <w:t>3) apmokestinamasis asmuo, kuris nėra ir pagal šio Įstatymo 71 straipsnio 1 dalį neprivalo būti įregistruotas PVM mokėtoju. Šis punktas taikomas tik ilgalaikio materialiojo turto tiekimo atveju, arba</w:t>
      </w:r>
    </w:p>
    <w:p w:rsidR="00404ACC" w:rsidRPr="008D6F34" w:rsidRDefault="00404ACC" w:rsidP="00394477">
      <w:pPr>
        <w:ind w:firstLine="709"/>
        <w:jc w:val="both"/>
        <w:rPr>
          <w:b/>
          <w:bCs/>
          <w:lang w:val="lt-LT"/>
        </w:rPr>
      </w:pPr>
      <w:r w:rsidRPr="008D6F34">
        <w:rPr>
          <w:b/>
          <w:bCs/>
          <w:lang w:val="lt-LT"/>
        </w:rPr>
        <w:t xml:space="preserve">4) apmokestinamasis asmuo, kurio tiekiamos prekės būtų apmokestinamos šiame skirsnyje nustatyta tvarka. </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rsidR="00CF224B" w:rsidRPr="008D6F34" w:rsidRDefault="00CF224B"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rsidR="00404ACC" w:rsidRPr="008D6F34" w:rsidRDefault="00404ACC" w:rsidP="00394477">
      <w:pPr>
        <w:ind w:firstLine="709"/>
        <w:jc w:val="both"/>
        <w:rPr>
          <w:lang w:val="lt-LT"/>
        </w:rPr>
      </w:pPr>
      <w:r w:rsidRPr="008D6F34">
        <w:rPr>
          <w:lang w:val="lt-LT"/>
        </w:rPr>
        <w:t xml:space="preserve">2.1. neapmokestinamas asmuo; </w:t>
      </w:r>
    </w:p>
    <w:p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267" w:history="1">
        <w:r w:rsidRPr="008D6F34">
          <w:rPr>
            <w:rStyle w:val="Hipersaitas"/>
            <w:color w:val="auto"/>
            <w:u w:val="none"/>
            <w:lang w:val="lt-LT"/>
          </w:rPr>
          <w:t>Įstatymo</w:t>
        </w:r>
      </w:hyperlink>
      <w:r w:rsidRPr="008D6F34">
        <w:rPr>
          <w:lang w:val="lt-LT"/>
        </w:rPr>
        <w:t xml:space="preserve"> 2 straipsnyje (žiūr. 2 str. 6 dalies komentarą).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rsidR="00404ACC" w:rsidRPr="008D6F34" w:rsidRDefault="00404ACC" w:rsidP="00394477">
      <w:pPr>
        <w:ind w:firstLine="709"/>
        <w:jc w:val="both"/>
        <w:rPr>
          <w:lang w:val="lt-LT"/>
        </w:rPr>
      </w:pPr>
    </w:p>
    <w:p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268"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269"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270"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rsidR="00C2383A" w:rsidRPr="008D6F34" w:rsidRDefault="00C2383A"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rsidR="00C2383A" w:rsidRPr="008D6F34" w:rsidRDefault="00C2383A" w:rsidP="00394477">
      <w:pPr>
        <w:pStyle w:val="Pagrindiniotekstotrauka2"/>
        <w:ind w:firstLine="709"/>
        <w:rPr>
          <w:rFonts w:ascii="Times New Roman" w:hAnsi="Times New Roman"/>
          <w:b w:val="0"/>
          <w:szCs w:val="24"/>
        </w:rPr>
      </w:pP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rsidR="00404ACC" w:rsidRPr="008D6F34" w:rsidRDefault="00404ACC" w:rsidP="00394477">
      <w:pPr>
        <w:ind w:firstLine="709"/>
        <w:rPr>
          <w:b/>
          <w:bCs/>
          <w:lang w:val="lt-LT"/>
        </w:rPr>
      </w:pPr>
      <w:bookmarkStart w:id="250" w:name="part_880c01e946be447991d60bc4d66ecd7b"/>
      <w:bookmarkStart w:id="251" w:name="part_2c56869d45f44ebbb05b327d5821e3c2"/>
      <w:bookmarkEnd w:id="250"/>
      <w:bookmarkEnd w:id="251"/>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rsidR="00C2383A" w:rsidRPr="008D6F34" w:rsidRDefault="00C2383A"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rsidR="00404ACC" w:rsidRPr="008D6F34" w:rsidRDefault="00404ACC" w:rsidP="00394477">
      <w:pPr>
        <w:ind w:firstLine="709"/>
        <w:jc w:val="both"/>
        <w:rPr>
          <w:b/>
          <w:bCs/>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271" w:history="1">
        <w:r w:rsidRPr="008D6F34">
          <w:rPr>
            <w:rStyle w:val="Hipersaitas"/>
            <w:lang w:val="lt-LT"/>
          </w:rPr>
          <w:t>www.std.lt</w:t>
        </w:r>
      </w:hyperlink>
      <w:r w:rsidRPr="008D6F34">
        <w:rPr>
          <w:lang w:val="lt-LT"/>
        </w:rPr>
        <w:t xml:space="preserve"> ir </w:t>
      </w:r>
      <w:hyperlink r:id="rId272" w:history="1">
        <w:r w:rsidRPr="008D6F34">
          <w:rPr>
            <w:rStyle w:val="Hipersaitas"/>
            <w:lang w:val="lt-LT"/>
          </w:rPr>
          <w:t>www.cust.lt</w:t>
        </w:r>
      </w:hyperlink>
      <w:r w:rsidRPr="008D6F34">
        <w:rPr>
          <w:color w:val="3366FF"/>
          <w:lang w:val="lt-LT"/>
        </w:rPr>
        <w:t>.</w:t>
      </w:r>
      <w:r w:rsidRPr="008D6F34">
        <w:rPr>
          <w:b/>
          <w:bCs/>
          <w:lang w:val="lt-LT"/>
        </w:rPr>
        <w:t xml:space="preserve">  </w:t>
      </w:r>
    </w:p>
    <w:p w:rsidR="00404ACC" w:rsidRPr="008D6F34" w:rsidRDefault="00404ACC" w:rsidP="00394477">
      <w:pPr>
        <w:ind w:firstLine="709"/>
        <w:jc w:val="both"/>
        <w:rPr>
          <w:lang w:val="lt-LT"/>
        </w:rPr>
      </w:pPr>
    </w:p>
    <w:p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rsidR="00404ACC" w:rsidRPr="008D6F34" w:rsidRDefault="00404ACC" w:rsidP="00394477">
      <w:pPr>
        <w:ind w:firstLine="709"/>
        <w:jc w:val="both"/>
        <w:rPr>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273" w:history="1">
        <w:r w:rsidRPr="008D6F34">
          <w:rPr>
            <w:rStyle w:val="Hipersaitas"/>
            <w:lang w:val="lt-LT"/>
          </w:rPr>
          <w:t>www.std.lt</w:t>
        </w:r>
      </w:hyperlink>
      <w:r w:rsidRPr="008D6F34">
        <w:rPr>
          <w:lang w:val="lt-LT"/>
        </w:rPr>
        <w:t xml:space="preserve"> ir  </w:t>
      </w:r>
      <w:hyperlink r:id="rId274" w:history="1">
        <w:r w:rsidRPr="008D6F34">
          <w:rPr>
            <w:rStyle w:val="Hipersaitas"/>
            <w:lang w:val="lt-LT"/>
          </w:rPr>
          <w:t>http://www.cust.lt/</w:t>
        </w:r>
      </w:hyperlink>
      <w:r w:rsidRPr="008D6F34">
        <w:rPr>
          <w:color w:val="3366FF"/>
          <w:lang w:val="lt-LT"/>
        </w:rPr>
        <w:t>.</w:t>
      </w:r>
      <w:r w:rsidRPr="008D6F34">
        <w:rPr>
          <w:lang w:val="lt-LT"/>
        </w:rPr>
        <w:t xml:space="preserve">  </w:t>
      </w:r>
    </w:p>
    <w:p w:rsidR="00404ACC" w:rsidRPr="008D6F34" w:rsidRDefault="00404ACC" w:rsidP="00394477">
      <w:pPr>
        <w:pStyle w:val="Pagrindiniotekstotrauka2"/>
        <w:ind w:firstLine="709"/>
        <w:rPr>
          <w:rFonts w:ascii="Times New Roman" w:hAnsi="Times New Roman"/>
          <w:szCs w:val="24"/>
        </w:rPr>
      </w:pP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275" w:history="1">
        <w:r w:rsidRPr="008D6F34">
          <w:rPr>
            <w:rStyle w:val="Hipersaitas"/>
            <w:lang w:val="lt-LT"/>
          </w:rPr>
          <w:t>www.std.lt</w:t>
        </w:r>
      </w:hyperlink>
      <w:r w:rsidRPr="008D6F34">
        <w:rPr>
          <w:lang w:val="lt-LT"/>
        </w:rPr>
        <w:t xml:space="preserve"> ir</w:t>
      </w:r>
      <w:hyperlink r:id="rId276" w:history="1">
        <w:r w:rsidRPr="008D6F34">
          <w:rPr>
            <w:rStyle w:val="Hipersaitas"/>
            <w:lang w:val="lt-LT"/>
          </w:rPr>
          <w:t>http://www.cust.lt/</w:t>
        </w:r>
      </w:hyperlink>
      <w:r w:rsidRPr="008D6F34">
        <w:rPr>
          <w:color w:val="3366FF"/>
          <w:lang w:val="lt-LT"/>
        </w:rPr>
        <w:t>.</w:t>
      </w:r>
      <w:r w:rsidRPr="008D6F34">
        <w:rPr>
          <w:lang w:val="lt-LT"/>
        </w:rPr>
        <w:t xml:space="preserve">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rsidR="00404ACC" w:rsidRPr="008D6F34" w:rsidRDefault="00404ACC" w:rsidP="00394477">
      <w:pPr>
        <w:ind w:firstLine="709"/>
        <w:jc w:val="both"/>
        <w:rPr>
          <w:b/>
          <w:bCs/>
          <w:i/>
          <w:iCs/>
          <w:u w:val="single"/>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b/>
          <w:bCs/>
          <w:i/>
          <w:iCs/>
          <w:u w:val="single"/>
          <w:lang w:val="lt-LT"/>
        </w:rPr>
      </w:pPr>
    </w:p>
    <w:p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277"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rsidR="00404ACC" w:rsidRPr="008D6F34" w:rsidRDefault="00404ACC" w:rsidP="00394477">
      <w:pPr>
        <w:pStyle w:val="Pagrindinistekstas2"/>
        <w:ind w:firstLine="709"/>
        <w:rPr>
          <w:b/>
          <w:bCs/>
        </w:rPr>
      </w:pPr>
    </w:p>
    <w:p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rsidR="00404ACC" w:rsidRPr="008D6F34" w:rsidRDefault="00404ACC" w:rsidP="00394477">
      <w:pPr>
        <w:ind w:firstLine="709"/>
        <w:jc w:val="both"/>
        <w:rPr>
          <w:b/>
          <w:bCs/>
          <w:lang w:val="lt-LT"/>
        </w:rPr>
      </w:pPr>
      <w:r w:rsidRPr="008D6F34">
        <w:rPr>
          <w:b/>
          <w:bCs/>
          <w:lang w:val="lt-LT"/>
        </w:rPr>
        <w:t> </w:t>
      </w:r>
      <w:bookmarkStart w:id="252" w:name="_107_straipsnis._Apmokestinamoji"/>
      <w:bookmarkEnd w:id="252"/>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rsidR="00404ACC" w:rsidRPr="008D6F34" w:rsidRDefault="00404ACC" w:rsidP="00394477">
      <w:pPr>
        <w:ind w:firstLine="709"/>
        <w:jc w:val="both"/>
        <w:rPr>
          <w:b/>
          <w:bCs/>
          <w:lang w:val="lt-LT"/>
        </w:rPr>
      </w:pPr>
    </w:p>
    <w:p w:rsidR="00404ACC" w:rsidRPr="008D6F34" w:rsidRDefault="00404ACC" w:rsidP="00394477">
      <w:pPr>
        <w:pStyle w:val="Antrat2"/>
        <w:ind w:firstLine="709"/>
        <w:rPr>
          <w:rFonts w:ascii="Times New Roman" w:hAnsi="Times New Roman"/>
          <w:b/>
          <w:bCs/>
          <w:i w:val="0"/>
          <w:iCs/>
          <w:szCs w:val="24"/>
        </w:rPr>
      </w:pPr>
    </w:p>
    <w:p w:rsidR="00404ACC" w:rsidRPr="008D6F34" w:rsidRDefault="00404ACC" w:rsidP="00394477">
      <w:pPr>
        <w:pStyle w:val="Antrat2"/>
        <w:ind w:firstLine="709"/>
        <w:rPr>
          <w:rFonts w:ascii="Times New Roman" w:hAnsi="Times New Roman"/>
          <w:b/>
          <w:bCs/>
          <w:i w:val="0"/>
          <w:iCs/>
          <w:szCs w:val="24"/>
        </w:rPr>
      </w:pPr>
      <w:bookmarkStart w:id="253" w:name="_107_straipsnis._Apmokestinamoji_1"/>
      <w:bookmarkEnd w:id="253"/>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rsidR="00404ACC" w:rsidRPr="008D6F34" w:rsidRDefault="00404ACC" w:rsidP="00394477">
      <w:pPr>
        <w:ind w:firstLine="709"/>
        <w:jc w:val="both"/>
        <w:rPr>
          <w:lang w:val="lt-LT"/>
        </w:rPr>
      </w:pPr>
      <w:r w:rsidRPr="008D6F34">
        <w:rPr>
          <w:lang w:val="lt-LT"/>
        </w:rPr>
        <w:t xml:space="preserve">   </w:t>
      </w:r>
    </w:p>
    <w:p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rsidR="00CF224B" w:rsidRPr="008D6F34" w:rsidRDefault="00CF224B" w:rsidP="00394477">
      <w:pPr>
        <w:ind w:firstLine="709"/>
        <w:jc w:val="both"/>
        <w:rPr>
          <w:b/>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278"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rsidR="00CF224B" w:rsidRPr="008D6F34" w:rsidRDefault="00816843" w:rsidP="00394477">
      <w:pPr>
        <w:ind w:firstLine="709"/>
        <w:jc w:val="both"/>
        <w:rPr>
          <w:lang w:val="lt-LT"/>
        </w:rPr>
      </w:pPr>
      <w:r w:rsidRPr="008D6F34">
        <w:rPr>
          <w:lang w:val="lt-LT"/>
        </w:rPr>
        <w:t xml:space="preserve">  </w:t>
      </w: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279"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rsidR="00404ACC" w:rsidRPr="008D6F34" w:rsidRDefault="00404ACC" w:rsidP="00394477">
      <w:pPr>
        <w:ind w:firstLine="709"/>
        <w:jc w:val="both"/>
        <w:rPr>
          <w:lang w:val="lt-LT"/>
        </w:rPr>
      </w:pPr>
      <w:r w:rsidRPr="008D6F34">
        <w:rPr>
          <w:lang w:val="lt-LT"/>
        </w:rPr>
        <w:t>Aukciono organizatoriaus marža  (M) = A-B,</w:t>
      </w:r>
    </w:p>
    <w:p w:rsidR="00404ACC" w:rsidRPr="008D6F34" w:rsidRDefault="00404ACC" w:rsidP="00394477">
      <w:pPr>
        <w:ind w:firstLine="709"/>
        <w:jc w:val="both"/>
        <w:rPr>
          <w:lang w:val="lt-LT"/>
        </w:rPr>
      </w:pPr>
      <w:r w:rsidRPr="008D6F34">
        <w:rPr>
          <w:lang w:val="lt-LT"/>
        </w:rPr>
        <w:t>čia :  A - iš pirkėjo gauto ar gautino atlygio suma;</w:t>
      </w:r>
    </w:p>
    <w:p w:rsidR="00404ACC" w:rsidRPr="008D6F34" w:rsidRDefault="00404ACC" w:rsidP="00394477">
      <w:pPr>
        <w:ind w:firstLine="709"/>
        <w:jc w:val="both"/>
        <w:rPr>
          <w:lang w:val="lt-LT"/>
        </w:rPr>
      </w:pPr>
      <w:r w:rsidRPr="008D6F34">
        <w:rPr>
          <w:lang w:val="lt-LT"/>
        </w:rPr>
        <w:t xml:space="preserve">         B – pardavėjui sumokėta ar sumokėtina suma;</w:t>
      </w:r>
    </w:p>
    <w:p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rsidR="00404ACC" w:rsidRPr="008D6F34" w:rsidRDefault="00404ACC" w:rsidP="00394477">
      <w:pPr>
        <w:ind w:firstLine="709"/>
        <w:jc w:val="both"/>
        <w:rPr>
          <w:lang w:val="lt-LT"/>
        </w:rPr>
      </w:pPr>
      <w:r w:rsidRPr="008D6F34">
        <w:rPr>
          <w:lang w:val="lt-LT"/>
        </w:rPr>
        <w:t> </w:t>
      </w: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280"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rsidR="00404ACC" w:rsidRPr="008D6F34" w:rsidRDefault="00404ACC" w:rsidP="00394477">
      <w:pPr>
        <w:ind w:firstLine="709"/>
        <w:jc w:val="both"/>
        <w:rPr>
          <w:lang w:val="lt-LT"/>
        </w:rPr>
      </w:pPr>
    </w:p>
    <w:p w:rsidR="00404ACC" w:rsidRPr="008D6F34" w:rsidRDefault="00404ACC" w:rsidP="00394477">
      <w:pPr>
        <w:pStyle w:val="Antrat1"/>
        <w:ind w:firstLine="709"/>
        <w:jc w:val="both"/>
      </w:pPr>
      <w:bookmarkStart w:id="254" w:name="_108_straipsnis._PVM"/>
      <w:bookmarkEnd w:id="254"/>
    </w:p>
    <w:p w:rsidR="00404ACC" w:rsidRPr="008D6F34" w:rsidRDefault="00404ACC" w:rsidP="00394477">
      <w:pPr>
        <w:pStyle w:val="Antrat1"/>
        <w:ind w:firstLine="709"/>
        <w:jc w:val="left"/>
      </w:pPr>
      <w:bookmarkStart w:id="255" w:name="_108_straipsnis._PVM_1"/>
      <w:bookmarkEnd w:id="255"/>
      <w:r w:rsidRPr="008D6F34">
        <w:rPr>
          <w:u w:val="single"/>
        </w:rPr>
        <w:t>108 straipsnis.</w:t>
      </w:r>
      <w:r w:rsidRPr="008D6F34">
        <w:t xml:space="preserve"> PVM atskaitos ypatybės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rsidR="00404ACC" w:rsidRPr="008D6F34" w:rsidRDefault="00404ACC" w:rsidP="00394477">
      <w:pPr>
        <w:ind w:firstLine="709"/>
        <w:jc w:val="both"/>
        <w:rPr>
          <w:lang w:val="lt-LT"/>
        </w:rPr>
      </w:pPr>
      <w:r w:rsidRPr="008D6F34">
        <w:rPr>
          <w:lang w:val="lt-LT"/>
        </w:rPr>
        <w:t> </w:t>
      </w: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rsidR="003035EB" w:rsidRPr="008D6F34" w:rsidRDefault="003035EB"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rsidR="00404ACC" w:rsidRPr="008D6F34" w:rsidRDefault="00404ACC" w:rsidP="00394477">
      <w:pPr>
        <w:ind w:firstLine="709"/>
        <w:jc w:val="both"/>
        <w:rPr>
          <w:i/>
          <w:lang w:val="lt-LT"/>
        </w:rPr>
      </w:pPr>
    </w:p>
    <w:p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8D6F34">
        <w:tc>
          <w:tcPr>
            <w:tcW w:w="9648"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rsidR="00404ACC" w:rsidRPr="008D6F34" w:rsidRDefault="00404ACC" w:rsidP="00394477">
            <w:pPr>
              <w:ind w:firstLine="709"/>
              <w:jc w:val="both"/>
              <w:rPr>
                <w:lang w:val="lt-LT"/>
              </w:rPr>
            </w:pPr>
          </w:p>
        </w:tc>
      </w:tr>
    </w:tbl>
    <w:p w:rsidR="00404ACC" w:rsidRPr="008D6F34" w:rsidRDefault="00404ACC" w:rsidP="00394477">
      <w:pPr>
        <w:ind w:firstLine="709"/>
        <w:jc w:val="both"/>
        <w:rPr>
          <w:lang w:val="lt-LT"/>
        </w:rPr>
      </w:pPr>
    </w:p>
    <w:p w:rsidR="00404ACC" w:rsidRPr="008D6F34" w:rsidRDefault="00404ACC" w:rsidP="00394477">
      <w:pPr>
        <w:pStyle w:val="Antrat1"/>
        <w:ind w:firstLine="709"/>
        <w:rPr>
          <w:b w:val="0"/>
          <w:bCs w:val="0"/>
        </w:rPr>
      </w:pPr>
    </w:p>
    <w:p w:rsidR="00404ACC" w:rsidRPr="008D6F34" w:rsidRDefault="00404ACC" w:rsidP="00394477">
      <w:pPr>
        <w:pStyle w:val="Antrat1"/>
        <w:ind w:firstLine="709"/>
        <w:jc w:val="left"/>
        <w:rPr>
          <w:rFonts w:eastAsia="Arial Unicode MS"/>
        </w:rPr>
      </w:pPr>
      <w:bookmarkStart w:id="256" w:name="_108(1)_straipsnis._VI"/>
      <w:bookmarkEnd w:id="256"/>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rsidR="003035EB" w:rsidRPr="008D6F34" w:rsidRDefault="003035EB"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rsidR="00404ACC" w:rsidRPr="008D6F34" w:rsidRDefault="00404ACC" w:rsidP="00394477">
      <w:pPr>
        <w:ind w:firstLine="709"/>
        <w:jc w:val="both"/>
        <w:rPr>
          <w:bCs/>
          <w:lang w:val="lt-LT"/>
        </w:rPr>
      </w:pPr>
    </w:p>
    <w:p w:rsidR="00404ACC" w:rsidRPr="008D6F34" w:rsidRDefault="00404ACC" w:rsidP="00394477">
      <w:pPr>
        <w:pStyle w:val="Antrat1"/>
        <w:ind w:firstLine="709"/>
        <w:jc w:val="left"/>
      </w:pPr>
      <w:bookmarkStart w:id="257" w:name="_109_straipsnis._Prekių"/>
      <w:bookmarkEnd w:id="257"/>
      <w:r w:rsidRPr="008D6F34">
        <w:rPr>
          <w:u w:val="single"/>
        </w:rPr>
        <w:t>109 straipsnis</w:t>
      </w:r>
      <w:r w:rsidRPr="008D6F34">
        <w:t xml:space="preserve">. Prekių tiekimo įforminimas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rsidR="00404ACC" w:rsidRPr="008D6F34" w:rsidRDefault="00404ACC" w:rsidP="00394477">
      <w:pPr>
        <w:ind w:firstLine="709"/>
        <w:jc w:val="both"/>
        <w:rPr>
          <w:b/>
          <w:lang w:val="lt-LT"/>
        </w:rPr>
      </w:pPr>
    </w:p>
    <w:p w:rsidR="009012A4" w:rsidRPr="008D6F34" w:rsidRDefault="009012A4"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PVM sąskaita faktūra </w:t>
            </w:r>
          </w:p>
          <w:p w:rsidR="00404ACC" w:rsidRPr="008D6F34" w:rsidRDefault="00404ACC" w:rsidP="00394477">
            <w:pPr>
              <w:ind w:firstLine="709"/>
              <w:jc w:val="both"/>
              <w:rPr>
                <w:lang w:val="lt-LT"/>
              </w:rPr>
            </w:pPr>
            <w:r w:rsidRPr="008D6F34">
              <w:rPr>
                <w:lang w:val="lt-LT"/>
              </w:rPr>
              <w:t>Serija ABC Nr. 4545454</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Pardavėjas UAB ,,A“                                                      Pirkėjas UAB ,,B“</w:t>
            </w:r>
          </w:p>
          <w:p w:rsidR="00404ACC" w:rsidRPr="008D6F34" w:rsidRDefault="00404ACC" w:rsidP="00394477">
            <w:pPr>
              <w:ind w:firstLine="709"/>
              <w:jc w:val="both"/>
              <w:rPr>
                <w:lang w:val="lt-LT"/>
              </w:rPr>
            </w:pPr>
            <w:r w:rsidRPr="008D6F34">
              <w:rPr>
                <w:lang w:val="lt-LT"/>
              </w:rPr>
              <w:t>Įmonės kodas 2222222                                                        Įmonės kodas 3333333</w:t>
            </w:r>
          </w:p>
          <w:p w:rsidR="00404ACC" w:rsidRPr="008D6F34" w:rsidRDefault="00404ACC" w:rsidP="00394477">
            <w:pPr>
              <w:ind w:firstLine="709"/>
              <w:jc w:val="both"/>
              <w:rPr>
                <w:lang w:val="lt-LT"/>
              </w:rPr>
            </w:pPr>
            <w:r w:rsidRPr="008D6F34">
              <w:rPr>
                <w:lang w:val="lt-LT"/>
              </w:rPr>
              <w:t>PVM mokėtojo kodas 222222212</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2004-07-10</w:t>
            </w:r>
          </w:p>
          <w:p w:rsidR="00404ACC" w:rsidRPr="008D6F34" w:rsidRDefault="00404ACC" w:rsidP="00394477">
            <w:pPr>
              <w:ind w:firstLine="709"/>
              <w:jc w:val="both"/>
              <w:rPr>
                <w:lang w:val="lt-LT"/>
              </w:rPr>
            </w:pPr>
            <w:r w:rsidRPr="008D6F34">
              <w:rPr>
                <w:lang w:val="lt-LT"/>
              </w:rPr>
              <w:t xml:space="preserve">Eil. Nr.            Prekės pavadinimas                     Kiekis                Kaina             Suma </w:t>
            </w:r>
          </w:p>
          <w:p w:rsidR="00404ACC" w:rsidRPr="008D6F34" w:rsidRDefault="00404ACC" w:rsidP="00394477">
            <w:pPr>
              <w:ind w:firstLine="709"/>
              <w:jc w:val="both"/>
              <w:rPr>
                <w:lang w:val="lt-LT"/>
              </w:rPr>
            </w:pPr>
            <w:r w:rsidRPr="008D6F34">
              <w:rPr>
                <w:lang w:val="lt-LT"/>
              </w:rPr>
              <w:t>-------------------------------------------------------------------------------------------------------</w:t>
            </w:r>
          </w:p>
          <w:p w:rsidR="00404ACC" w:rsidRPr="008D6F34" w:rsidRDefault="00404ACC" w:rsidP="00394477">
            <w:pPr>
              <w:ind w:firstLine="709"/>
              <w:jc w:val="both"/>
              <w:rPr>
                <w:lang w:val="lt-LT"/>
              </w:rPr>
            </w:pPr>
            <w:r w:rsidRPr="008D6F34">
              <w:rPr>
                <w:lang w:val="lt-LT"/>
              </w:rPr>
              <w:t>1.                      Automobilis ,,Mazda“                 1                 10 000 Lt          10 000 Lt</w:t>
            </w:r>
          </w:p>
          <w:p w:rsidR="00404ACC" w:rsidRPr="008D6F34" w:rsidRDefault="00404ACC" w:rsidP="00394477">
            <w:pPr>
              <w:ind w:firstLine="709"/>
              <w:jc w:val="both"/>
              <w:rPr>
                <w:lang w:val="lt-LT"/>
              </w:rPr>
            </w:pPr>
            <w:r w:rsidRPr="008D6F34">
              <w:rPr>
                <w:lang w:val="lt-LT"/>
              </w:rPr>
              <w:t>Iš viso:                                                                                                              10 000 Lt</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lang w:val="lt-LT"/>
              </w:rPr>
              <w:t>PVM skaičiuojamas nuo maržos.</w:t>
            </w:r>
          </w:p>
        </w:tc>
      </w:tr>
    </w:tbl>
    <w:p w:rsidR="00404ACC" w:rsidRPr="008D6F34" w:rsidRDefault="00404ACC" w:rsidP="00394477">
      <w:pPr>
        <w:ind w:firstLine="709"/>
        <w:jc w:val="both"/>
        <w:rPr>
          <w:b/>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rsidR="00CF224B" w:rsidRPr="008D6F34" w:rsidRDefault="00CF224B"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281" w:history="1">
        <w:r w:rsidRPr="008D6F34">
          <w:rPr>
            <w:rStyle w:val="Hipersaitas"/>
            <w:lang w:val="lt-LT"/>
          </w:rPr>
          <w:t>įsakymu Nr. VA-17</w:t>
        </w:r>
      </w:hyperlink>
      <w:r w:rsidRPr="008D6F34">
        <w:rPr>
          <w:lang w:val="lt-LT"/>
        </w:rPr>
        <w:t xml:space="preserve"> patvirtintose Prekių pardavimo aukcione dokumento įforminimo taisyklėse .</w:t>
      </w:r>
    </w:p>
    <w:p w:rsidR="00404ACC" w:rsidRPr="008D6F34" w:rsidRDefault="00404ACC" w:rsidP="00394477">
      <w:pPr>
        <w:ind w:firstLine="709"/>
        <w:jc w:val="both"/>
        <w:rPr>
          <w:b/>
          <w:bCs/>
          <w:i/>
          <w:strike/>
          <w:lang w:val="lt-LT"/>
        </w:rPr>
      </w:pPr>
    </w:p>
    <w:p w:rsidR="00404ACC" w:rsidRPr="008D6F34" w:rsidRDefault="00404ACC" w:rsidP="00394477">
      <w:pPr>
        <w:pStyle w:val="Antrat1"/>
        <w:ind w:firstLine="709"/>
        <w:jc w:val="left"/>
      </w:pPr>
      <w:bookmarkStart w:id="258" w:name="_110_straipsnis._Apskaita"/>
      <w:bookmarkStart w:id="259" w:name="_110_straipsnis._Apskaita_1"/>
      <w:bookmarkEnd w:id="258"/>
      <w:bookmarkEnd w:id="259"/>
      <w:r w:rsidRPr="008D6F34">
        <w:rPr>
          <w:u w:val="single"/>
        </w:rPr>
        <w:t>110 straipsnis</w:t>
      </w:r>
      <w:r w:rsidRPr="008D6F34">
        <w:t>. Apskaita</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rsidR="00404ACC" w:rsidRPr="008D6F34" w:rsidRDefault="00404ACC" w:rsidP="00394477">
      <w:pPr>
        <w:ind w:firstLine="709"/>
        <w:jc w:val="both"/>
        <w:rPr>
          <w:b/>
          <w:bCs/>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282"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vadinimas"/>
        <w:ind w:firstLine="709"/>
        <w:rPr>
          <w:szCs w:val="24"/>
        </w:rPr>
      </w:pPr>
      <w:r w:rsidRPr="008D6F34">
        <w:rPr>
          <w:szCs w:val="24"/>
        </w:rPr>
        <w:t>KETVIRTASIS SKIRSNIS</w:t>
      </w:r>
    </w:p>
    <w:p w:rsidR="00404ACC" w:rsidRPr="008D6F34" w:rsidRDefault="00404ACC" w:rsidP="00394477">
      <w:pPr>
        <w:pStyle w:val="Antrat1"/>
        <w:ind w:firstLine="709"/>
      </w:pPr>
      <w:r w:rsidRPr="008D6F34">
        <w:t>INVESTICINIO AUKSO APMOKESTINIMO PVM SCHEMA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Antrat1"/>
        <w:ind w:firstLine="709"/>
        <w:jc w:val="left"/>
      </w:pPr>
      <w:bookmarkStart w:id="260" w:name="_111_straipsnis._Šio"/>
      <w:bookmarkEnd w:id="260"/>
      <w:r w:rsidRPr="008D6F34">
        <w:rPr>
          <w:u w:val="single"/>
        </w:rPr>
        <w:t>111 straipsnis</w:t>
      </w:r>
      <w:r w:rsidRPr="008D6F34">
        <w:t>. Šio skirsnio nuostatų taikymas</w:t>
      </w:r>
    </w:p>
    <w:p w:rsidR="00404ACC" w:rsidRPr="008D6F34" w:rsidRDefault="00404ACC" w:rsidP="00394477">
      <w:pPr>
        <w:ind w:firstLine="709"/>
        <w:rPr>
          <w:b/>
          <w:bCs/>
          <w:lang w:val="lt-LT"/>
        </w:rPr>
      </w:pPr>
    </w:p>
    <w:p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rsidR="00404ACC" w:rsidRPr="008D6F34" w:rsidRDefault="00404ACC" w:rsidP="00394477">
      <w:pPr>
        <w:numPr>
          <w:ilvl w:val="1"/>
          <w:numId w:val="22"/>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rsidR="00404ACC" w:rsidRPr="008D6F34" w:rsidRDefault="00404ACC" w:rsidP="00394477">
      <w:pPr>
        <w:numPr>
          <w:ilvl w:val="1"/>
          <w:numId w:val="22"/>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rsidR="0083507D" w:rsidRPr="008D6F34" w:rsidRDefault="0083507D" w:rsidP="00394477">
      <w:pPr>
        <w:ind w:firstLine="709"/>
        <w:jc w:val="both"/>
        <w:rPr>
          <w:b/>
          <w:bCs/>
          <w:lang w:val="lt-LT"/>
        </w:rPr>
      </w:pPr>
    </w:p>
    <w:p w:rsidR="0083507D" w:rsidRPr="008D6F34" w:rsidRDefault="0083507D" w:rsidP="00394477">
      <w:pPr>
        <w:ind w:firstLine="709"/>
        <w:jc w:val="both"/>
        <w:rPr>
          <w:b/>
          <w:bCs/>
          <w:lang w:val="lt-LT"/>
        </w:rPr>
      </w:pPr>
      <w:r w:rsidRPr="008D6F34">
        <w:rPr>
          <w:b/>
          <w:bCs/>
          <w:lang w:val="lt-LT"/>
        </w:rPr>
        <w:t>Komentaras</w:t>
      </w:r>
    </w:p>
    <w:p w:rsidR="0083507D" w:rsidRPr="008D6F34" w:rsidRDefault="0083507D" w:rsidP="00394477">
      <w:pPr>
        <w:ind w:firstLine="709"/>
        <w:jc w:val="both"/>
        <w:rPr>
          <w:b/>
          <w:bCs/>
          <w:lang w:val="lt-LT"/>
        </w:rPr>
      </w:pPr>
    </w:p>
    <w:p w:rsidR="0083507D" w:rsidRPr="008D6F34" w:rsidRDefault="0083507D" w:rsidP="00394477">
      <w:pPr>
        <w:ind w:firstLine="709"/>
        <w:jc w:val="both"/>
        <w:rPr>
          <w:bCs/>
          <w:lang w:val="lt-LT"/>
        </w:rPr>
      </w:pPr>
      <w:r w:rsidRPr="008D6F34">
        <w:rPr>
          <w:bCs/>
          <w:lang w:val="lt-LT"/>
        </w:rPr>
        <w:t>Komentaras rengiamas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Antrat1"/>
        <w:ind w:firstLine="709"/>
        <w:jc w:val="left"/>
      </w:pPr>
      <w:bookmarkStart w:id="261" w:name="_112_straipsnis._Investicinio"/>
      <w:bookmarkEnd w:id="261"/>
      <w:r w:rsidRPr="008D6F34">
        <w:rPr>
          <w:u w:val="single"/>
        </w:rPr>
        <w:t>112 straipsnis</w:t>
      </w:r>
      <w:r w:rsidRPr="008D6F34">
        <w:t>. Investicinio aukso ir su juo susijusių paslaugų apmokestinimo tvarka</w:t>
      </w: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stekstas2"/>
        <w:numPr>
          <w:ilvl w:val="0"/>
          <w:numId w:val="23"/>
        </w:numPr>
        <w:ind w:firstLine="709"/>
      </w:pPr>
      <w:r w:rsidRPr="008D6F34">
        <w:t xml:space="preserve">Tuo atveju, kai investicinį auksą kito asmens vardu ir sąskaita tiekia agentas (atsiskleidęs tarpininkas), tai tokios atstovavimo (agento) paslaugos PVM neapmokestinamos.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36" w:type="dxa"/>
          </w:tcPr>
          <w:p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rsidR="00404ACC" w:rsidRPr="008D6F34" w:rsidRDefault="00404ACC" w:rsidP="00394477">
      <w:pPr>
        <w:ind w:firstLine="709"/>
        <w:jc w:val="both"/>
        <w:rPr>
          <w:b/>
          <w:bCs/>
          <w:lang w:val="lt-LT"/>
        </w:rPr>
      </w:pPr>
    </w:p>
    <w:p w:rsidR="00404ACC" w:rsidRPr="008D6F34" w:rsidRDefault="00404ACC" w:rsidP="00394477">
      <w:pPr>
        <w:pStyle w:val="Antrat3"/>
        <w:ind w:right="0" w:firstLine="709"/>
        <w:rPr>
          <w:szCs w:val="24"/>
        </w:rPr>
      </w:pPr>
      <w:r w:rsidRPr="008D6F34">
        <w:rPr>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numPr>
          <w:ilvl w:val="0"/>
          <w:numId w:val="24"/>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rsidR="00404ACC" w:rsidRPr="008D6F34" w:rsidRDefault="00404ACC" w:rsidP="00394477">
      <w:pPr>
        <w:pStyle w:val="Preformatted"/>
        <w:tabs>
          <w:tab w:val="clear" w:pos="9590"/>
        </w:tabs>
        <w:ind w:firstLine="709"/>
        <w:jc w:val="both"/>
        <w:rPr>
          <w:rFonts w:ascii="Times New Roman" w:hAnsi="Times New Roman"/>
          <w:i/>
          <w:sz w:val="24"/>
          <w:szCs w:val="24"/>
        </w:rPr>
      </w:pPr>
    </w:p>
    <w:p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rPr>
          <w:trHeight w:val="891"/>
        </w:trPr>
        <w:tc>
          <w:tcPr>
            <w:tcW w:w="9828" w:type="dxa"/>
          </w:tcPr>
          <w:p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rsidR="00404ACC" w:rsidRPr="008D6F34" w:rsidRDefault="00404ACC" w:rsidP="00394477">
      <w:pPr>
        <w:ind w:firstLine="709"/>
        <w:jc w:val="both"/>
        <w:rPr>
          <w:lang w:val="lt-LT"/>
        </w:rPr>
      </w:pPr>
    </w:p>
    <w:p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otekstotrauka2"/>
        <w:numPr>
          <w:ilvl w:val="1"/>
          <w:numId w:val="24"/>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numPr>
          <w:ilvl w:val="1"/>
          <w:numId w:val="23"/>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rsidR="00404ACC" w:rsidRPr="008D6F34" w:rsidRDefault="00404ACC" w:rsidP="00394477">
      <w:pPr>
        <w:pStyle w:val="Antrat3"/>
        <w:ind w:right="0" w:firstLine="709"/>
        <w:rPr>
          <w:szCs w:val="24"/>
        </w:rPr>
      </w:pPr>
    </w:p>
    <w:p w:rsidR="00404ACC" w:rsidRPr="008D6F34" w:rsidRDefault="00404ACC" w:rsidP="00394477">
      <w:pPr>
        <w:pStyle w:val="Antrat3"/>
        <w:ind w:right="0" w:firstLine="709"/>
        <w:rPr>
          <w:szCs w:val="24"/>
        </w:rPr>
      </w:pPr>
      <w:bookmarkStart w:id="262" w:name="_113_straipsnis._Investicinio"/>
      <w:bookmarkEnd w:id="262"/>
      <w:r w:rsidRPr="008D6F34">
        <w:rPr>
          <w:szCs w:val="24"/>
          <w:u w:val="single"/>
        </w:rPr>
        <w:t>113 straipsnis</w:t>
      </w:r>
      <w:r w:rsidRPr="008D6F34">
        <w:rPr>
          <w:szCs w:val="24"/>
        </w:rPr>
        <w:t>. Investicinio aukso tiekėjo teisė būti įregistruotam PVM mokėtoju</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rsidR="00404ACC" w:rsidRPr="008D6F34" w:rsidRDefault="00404ACC" w:rsidP="00394477">
      <w:pPr>
        <w:ind w:firstLine="709"/>
        <w:jc w:val="both"/>
        <w:rPr>
          <w:b/>
          <w:bCs/>
          <w:lang w:val="lt-LT"/>
        </w:rPr>
      </w:pPr>
    </w:p>
    <w:p w:rsidR="00404ACC" w:rsidRPr="008D6F34" w:rsidRDefault="00404ACC" w:rsidP="00394477">
      <w:pPr>
        <w:ind w:firstLine="709"/>
        <w:jc w:val="both"/>
        <w:rPr>
          <w:color w:val="000080"/>
          <w:lang w:val="lt-LT"/>
        </w:rPr>
      </w:pPr>
      <w:r w:rsidRPr="008D6F34">
        <w:rPr>
          <w:b/>
          <w:bCs/>
          <w:lang w:val="lt-LT"/>
        </w:rPr>
        <w:t>Komentaras</w:t>
      </w:r>
    </w:p>
    <w:p w:rsidR="00404ACC" w:rsidRPr="008D6F34" w:rsidRDefault="00404ACC" w:rsidP="00394477">
      <w:pPr>
        <w:ind w:firstLine="709"/>
        <w:jc w:val="both"/>
        <w:rPr>
          <w:color w:val="000080"/>
          <w:lang w:val="lt-LT"/>
        </w:rPr>
      </w:pPr>
    </w:p>
    <w:p w:rsidR="00404ACC" w:rsidRPr="008D6F34" w:rsidRDefault="00404ACC" w:rsidP="00394477">
      <w:pPr>
        <w:numPr>
          <w:ilvl w:val="0"/>
          <w:numId w:val="25"/>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rsidR="00404ACC" w:rsidRPr="008D6F34" w:rsidRDefault="00404ACC" w:rsidP="00394477">
      <w:pPr>
        <w:ind w:firstLine="709"/>
        <w:jc w:val="both"/>
        <w:rPr>
          <w:color w:val="000080"/>
          <w:lang w:val="lt-LT"/>
        </w:rPr>
      </w:pP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bCs/>
          <w:lang w:val="lt-LT"/>
        </w:rPr>
      </w:pPr>
      <w:bookmarkStart w:id="263" w:name="_114_straipsnis._Šio_1"/>
      <w:bookmarkEnd w:id="263"/>
      <w:r w:rsidRPr="008D6F34">
        <w:rPr>
          <w:b/>
          <w:bCs/>
          <w:u w:val="single"/>
          <w:lang w:val="lt-LT"/>
        </w:rPr>
        <w:t>114 straipsnis.</w:t>
      </w:r>
      <w:r w:rsidRPr="008D6F34">
        <w:rPr>
          <w:b/>
          <w:bCs/>
          <w:lang w:val="lt-LT"/>
        </w:rPr>
        <w:t xml:space="preserve"> PVM atskaitos ypatybės</w:t>
      </w: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rsidR="00404ACC" w:rsidRPr="008D6F34" w:rsidRDefault="00404ACC" w:rsidP="00394477">
      <w:pPr>
        <w:numPr>
          <w:ilvl w:val="2"/>
          <w:numId w:val="26"/>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rsidR="00404ACC" w:rsidRPr="008D6F34" w:rsidRDefault="00404ACC" w:rsidP="00394477">
      <w:pPr>
        <w:numPr>
          <w:ilvl w:val="2"/>
          <w:numId w:val="26"/>
        </w:numPr>
        <w:ind w:firstLine="709"/>
        <w:jc w:val="both"/>
        <w:rPr>
          <w:b/>
          <w:bCs/>
          <w:lang w:val="lt-LT"/>
        </w:rPr>
      </w:pPr>
      <w:r w:rsidRPr="008D6F34">
        <w:rPr>
          <w:b/>
          <w:bCs/>
          <w:lang w:val="lt-LT"/>
        </w:rPr>
        <w:t>pirkimo ir (arba) importo PVM už įsigytą ir (arba) importuotą auksą, kuris skirtas perdirbti į investicinį auksą;</w:t>
      </w:r>
    </w:p>
    <w:p w:rsidR="00404ACC" w:rsidRPr="008D6F34" w:rsidRDefault="00404ACC" w:rsidP="00394477">
      <w:pPr>
        <w:numPr>
          <w:ilvl w:val="2"/>
          <w:numId w:val="26"/>
        </w:numPr>
        <w:ind w:firstLine="709"/>
        <w:jc w:val="both"/>
        <w:rPr>
          <w:b/>
          <w:bCs/>
          <w:lang w:val="lt-LT"/>
        </w:rPr>
      </w:pPr>
      <w:r w:rsidRPr="008D6F34">
        <w:rPr>
          <w:b/>
          <w:bCs/>
          <w:lang w:val="lt-LT"/>
        </w:rPr>
        <w:t>pirkimo PVM už įsigytas aukso formos, masės ir (arba) grynumo keitimo paslaugas.</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rsidR="00404ACC" w:rsidRPr="008D6F34" w:rsidRDefault="00404ACC" w:rsidP="00394477">
      <w:pPr>
        <w:ind w:firstLine="709"/>
        <w:jc w:val="both"/>
        <w:rPr>
          <w:color w:val="000080"/>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stekstas2"/>
        <w:numPr>
          <w:ilvl w:val="0"/>
          <w:numId w:val="27"/>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rsidR="00404ACC" w:rsidRPr="008D6F34" w:rsidRDefault="00404ACC" w:rsidP="00394477">
      <w:pPr>
        <w:pStyle w:val="Pagrindinistekstas2"/>
        <w:ind w:firstLine="709"/>
      </w:pPr>
    </w:p>
    <w:p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36" w:type="dxa"/>
          </w:tcPr>
          <w:p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rsidR="00404ACC" w:rsidRPr="008D6F34" w:rsidRDefault="00404ACC" w:rsidP="00394477">
      <w:pPr>
        <w:pStyle w:val="Pagrindinistekstas2"/>
        <w:ind w:firstLine="709"/>
        <w:rPr>
          <w:b/>
          <w:bCs/>
        </w:rPr>
      </w:pPr>
    </w:p>
    <w:p w:rsidR="00404ACC" w:rsidRPr="008D6F34" w:rsidRDefault="00404ACC" w:rsidP="00394477">
      <w:pPr>
        <w:ind w:firstLine="709"/>
        <w:jc w:val="both"/>
        <w:rPr>
          <w:color w:val="000080"/>
          <w:lang w:val="lt-LT"/>
        </w:rPr>
      </w:pPr>
    </w:p>
    <w:p w:rsidR="00404ACC" w:rsidRPr="008D6F34" w:rsidRDefault="00404ACC" w:rsidP="00394477">
      <w:pPr>
        <w:pStyle w:val="Antrat1"/>
        <w:ind w:firstLine="709"/>
        <w:jc w:val="left"/>
      </w:pPr>
      <w:bookmarkStart w:id="264" w:name="_115_straipsnis._Apskaita"/>
      <w:bookmarkEnd w:id="264"/>
      <w:r w:rsidRPr="008D6F34">
        <w:rPr>
          <w:u w:val="single"/>
        </w:rPr>
        <w:t>115 straipsnis</w:t>
      </w:r>
      <w:r w:rsidRPr="008D6F34">
        <w:t>. Apskaita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rsidR="00404ACC" w:rsidRPr="008D6F34" w:rsidRDefault="00404ACC" w:rsidP="00394477">
      <w:pPr>
        <w:pStyle w:val="Pagrindiniotekstotrauka"/>
        <w:rPr>
          <w:rFonts w:ascii="Times New Roman" w:hAnsi="Times New Roman"/>
          <w:b/>
          <w:bCs/>
          <w:color w:val="000080"/>
          <w:szCs w:val="24"/>
        </w:rPr>
      </w:pPr>
    </w:p>
    <w:p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numPr>
          <w:ilvl w:val="0"/>
          <w:numId w:val="28"/>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rsidR="00404ACC" w:rsidRPr="008D6F34" w:rsidRDefault="00404ACC" w:rsidP="00394477">
      <w:pPr>
        <w:ind w:firstLine="709"/>
        <w:rPr>
          <w:color w:val="000080"/>
          <w:lang w:val="lt-LT"/>
        </w:rPr>
      </w:pPr>
    </w:p>
    <w:p w:rsidR="00404ACC" w:rsidRPr="008D6F34" w:rsidRDefault="00404ACC" w:rsidP="00394477">
      <w:pPr>
        <w:pStyle w:val="Pagrindiniotekstotrauka"/>
        <w:rPr>
          <w:rFonts w:ascii="Times New Roman" w:hAnsi="Times New Roman"/>
          <w:szCs w:val="24"/>
        </w:rPr>
      </w:pPr>
    </w:p>
    <w:p w:rsidR="00CF224B" w:rsidRPr="008D6F34" w:rsidRDefault="00CF224B" w:rsidP="00394477">
      <w:pPr>
        <w:pStyle w:val="Pagrindiniotekstotrauka"/>
        <w:rPr>
          <w:rFonts w:ascii="Times New Roman" w:hAnsi="Times New Roman"/>
          <w:szCs w:val="24"/>
        </w:rPr>
      </w:pPr>
    </w:p>
    <w:p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rsidR="00816843" w:rsidRPr="008D6F34" w:rsidRDefault="00816843" w:rsidP="00D255CD">
      <w:pPr>
        <w:pStyle w:val="Antrat1"/>
        <w:ind w:firstLine="709"/>
        <w:jc w:val="left"/>
        <w:rPr>
          <w:lang w:eastAsia="lt-LT"/>
        </w:rPr>
      </w:pPr>
      <w:bookmarkStart w:id="265" w:name="_1151_straipsnis._Šio"/>
      <w:bookmarkEnd w:id="265"/>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266" w:name="straipsnis115_1p"/>
      <w:bookmarkEnd w:id="266"/>
      <w:r w:rsidRPr="008D6F34">
        <w:rPr>
          <w:u w:val="single"/>
          <w:lang w:eastAsia="lt-LT"/>
        </w:rPr>
        <w:t>straipsnis</w:t>
      </w:r>
      <w:r w:rsidRPr="008D6F34">
        <w:rPr>
          <w:lang w:eastAsia="lt-LT"/>
        </w:rPr>
        <w:t>. Šio skirsnio nuostatų taikymas</w:t>
      </w:r>
    </w:p>
    <w:p w:rsidR="00D255CD" w:rsidRPr="008D6F34" w:rsidRDefault="00D255CD" w:rsidP="00D255CD">
      <w:pPr>
        <w:ind w:firstLine="709"/>
        <w:jc w:val="both"/>
        <w:rPr>
          <w:b/>
          <w:lang w:val="lt-LT"/>
        </w:rPr>
      </w:pPr>
    </w:p>
    <w:p w:rsidR="00D255CD" w:rsidRPr="008D6F34" w:rsidRDefault="001A26EF" w:rsidP="00D255CD">
      <w:pPr>
        <w:ind w:firstLine="709"/>
        <w:jc w:val="both"/>
        <w:rPr>
          <w:b/>
          <w:lang w:val="lt-LT"/>
        </w:rPr>
      </w:pPr>
      <w:r w:rsidRPr="008D6F34">
        <w:rPr>
          <w:b/>
          <w:lang w:val="lt-LT"/>
        </w:rPr>
        <w:t>1. Šio skirsnio nuostatos taikomos paslaugoms, kurias asmenims, kurie nėra apmokestinamieji asmenys, teikia apmokestinamasis asmuo, įsikūręs už Europos Sąjungos teritorijos ribų.</w:t>
      </w:r>
    </w:p>
    <w:p w:rsidR="001A26EF" w:rsidRPr="008D6F34" w:rsidRDefault="001A26EF" w:rsidP="00D255CD">
      <w:pPr>
        <w:ind w:firstLine="709"/>
        <w:jc w:val="both"/>
        <w:rPr>
          <w:b/>
          <w:color w:val="000000"/>
        </w:rPr>
      </w:pPr>
      <w:r w:rsidRPr="008D6F34">
        <w:rPr>
          <w:b/>
          <w:color w:val="000000"/>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8D6F34">
        <w:rPr>
          <w:b/>
          <w:bCs/>
          <w:color w:val="000000"/>
        </w:rPr>
        <w:t> </w:t>
      </w:r>
      <w:r w:rsidRPr="008D6F34">
        <w:rPr>
          <w:b/>
          <w:color w:val="000000"/>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2) registravimosi valstybe nare laikoma ta valstybė narė, kurioje apmokestinamasis asmuo, įsikūręs už Europos Sąjungos teritorijos ribų, nusprendžia registruotis;</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3) vartojimo valstybe nare laikoma valstybė narė, kurioje pagal šio Įstatymo 12</w:t>
      </w:r>
      <w:r w:rsidRPr="008D6F34">
        <w:rPr>
          <w:b/>
          <w:color w:val="000000"/>
          <w:vertAlign w:val="superscript"/>
        </w:rPr>
        <w:t>1</w:t>
      </w:r>
      <w:r w:rsidRPr="008D6F34">
        <w:rPr>
          <w:b/>
          <w:color w:val="000000"/>
        </w:rPr>
        <w:t>, 13, 13</w:t>
      </w:r>
      <w:r w:rsidRPr="008D6F34">
        <w:rPr>
          <w:b/>
          <w:color w:val="000000"/>
          <w:vertAlign w:val="superscript"/>
        </w:rPr>
        <w:t>2</w:t>
      </w:r>
      <w:r w:rsidRPr="008D6F34">
        <w:rPr>
          <w:b/>
          <w:color w:val="000000"/>
        </w:rPr>
        <w:t> straipsnių ar atitinkamų kitų valstybių narių teisės aktų nuostatas, kuriomis vadovaujantis nustatoma paslaugų suteikimo vieta, paslaugos laikomos suteiktomis.</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8D6F34">
        <w:rPr>
          <w:b/>
          <w:color w:val="000000"/>
          <w:vertAlign w:val="superscript"/>
        </w:rPr>
        <w:t>1</w:t>
      </w:r>
      <w:r w:rsidRPr="008D6F34">
        <w:rPr>
          <w:b/>
          <w:color w:val="000000"/>
        </w:rPr>
        <w:t> arba 72 straipsnyje nustatyta tvarka.</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D255CD" w:rsidRPr="008D6F34" w:rsidRDefault="00D255CD" w:rsidP="00401455">
      <w:pPr>
        <w:pStyle w:val="Antrat1"/>
        <w:jc w:val="left"/>
        <w:rPr>
          <w:lang w:eastAsia="lt-LT"/>
        </w:rPr>
      </w:pPr>
      <w:bookmarkStart w:id="267" w:name="_115(2)_straipsnis._Registravimas"/>
      <w:bookmarkEnd w:id="267"/>
    </w:p>
    <w:p w:rsidR="00816843" w:rsidRPr="008D6F34" w:rsidRDefault="00816843" w:rsidP="00D255CD">
      <w:pPr>
        <w:pStyle w:val="Antrat1"/>
        <w:ind w:firstLine="709"/>
        <w:jc w:val="left"/>
        <w:rPr>
          <w:lang w:eastAsia="lt-LT"/>
        </w:rPr>
      </w:pPr>
      <w:r w:rsidRPr="008D6F34">
        <w:rPr>
          <w:u w:val="single"/>
          <w:lang w:eastAsia="lt-LT"/>
        </w:rPr>
        <w:t>115</w:t>
      </w:r>
      <w:r w:rsidRPr="008D6F34">
        <w:rPr>
          <w:u w:val="single"/>
          <w:vertAlign w:val="superscript"/>
          <w:lang w:eastAsia="lt-LT"/>
        </w:rPr>
        <w:t>(2)</w:t>
      </w:r>
      <w:r w:rsidRPr="008D6F34">
        <w:rPr>
          <w:u w:val="single"/>
          <w:lang w:eastAsia="lt-LT"/>
        </w:rPr>
        <w:t xml:space="preserve"> st</w:t>
      </w:r>
      <w:bookmarkStart w:id="268" w:name="straipsnis115_2p"/>
      <w:bookmarkEnd w:id="268"/>
      <w:r w:rsidRPr="008D6F34">
        <w:rPr>
          <w:u w:val="single"/>
          <w:lang w:eastAsia="lt-LT"/>
        </w:rPr>
        <w:t>raipsnis</w:t>
      </w:r>
      <w:r w:rsidRPr="008D6F34">
        <w:rPr>
          <w:lang w:eastAsia="lt-LT"/>
        </w:rPr>
        <w:t>. Registravimas</w:t>
      </w:r>
    </w:p>
    <w:p w:rsidR="00895841" w:rsidRPr="008D6F34" w:rsidRDefault="00895841"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rsidR="001A26EF" w:rsidRPr="008D6F34" w:rsidRDefault="001A26EF"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apmokestinamasis asmuo reikalingą informaciją mokesčio administratoriui, taip pat mokesčio administratorius informaciją apmokestinamajam asmeniui teikia elektroninėmis priemonėmis.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816843" w:rsidRPr="008D6F34" w:rsidRDefault="00816843" w:rsidP="00895841">
      <w:pPr>
        <w:pStyle w:val="Antrat1"/>
        <w:ind w:firstLine="709"/>
        <w:jc w:val="left"/>
        <w:rPr>
          <w:lang w:eastAsia="lt-LT"/>
        </w:rPr>
      </w:pPr>
      <w:bookmarkStart w:id="269" w:name="_1153_straipsnis._PVM"/>
      <w:bookmarkEnd w:id="269"/>
      <w:r w:rsidRPr="008D6F34">
        <w:rPr>
          <w:u w:val="single"/>
          <w:lang w:eastAsia="lt-LT"/>
        </w:rPr>
        <w:t>115</w:t>
      </w:r>
      <w:r w:rsidRPr="008D6F34">
        <w:rPr>
          <w:u w:val="single"/>
          <w:vertAlign w:val="superscript"/>
          <w:lang w:eastAsia="lt-LT"/>
        </w:rPr>
        <w:t>3</w:t>
      </w:r>
      <w:r w:rsidRPr="008D6F34">
        <w:rPr>
          <w:u w:val="single"/>
          <w:lang w:eastAsia="lt-LT"/>
        </w:rPr>
        <w:t xml:space="preserve"> </w:t>
      </w:r>
      <w:bookmarkStart w:id="270" w:name="straipsnis115prim3"/>
      <w:bookmarkEnd w:id="270"/>
      <w:r w:rsidRPr="008D6F34">
        <w:rPr>
          <w:u w:val="single"/>
          <w:lang w:eastAsia="lt-LT"/>
        </w:rPr>
        <w:t>straipsnis</w:t>
      </w:r>
      <w:r w:rsidRPr="008D6F34">
        <w:rPr>
          <w:lang w:eastAsia="lt-LT"/>
        </w:rPr>
        <w:t>. PVM deklaracijos pateikimas ir PVM sumokėjimas</w:t>
      </w:r>
    </w:p>
    <w:p w:rsidR="00895841" w:rsidRPr="008D6F34" w:rsidRDefault="00895841"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FF15F5" w:rsidRPr="008D6F34" w:rsidRDefault="00FF15F5" w:rsidP="00895841">
      <w:pPr>
        <w:pStyle w:val="Antrat1"/>
        <w:ind w:firstLine="709"/>
        <w:jc w:val="left"/>
      </w:pPr>
      <w:bookmarkStart w:id="271" w:name="_1154_straipsnis._Apskaitos"/>
      <w:bookmarkEnd w:id="271"/>
      <w:r w:rsidRPr="008D6F34">
        <w:rPr>
          <w:u w:val="single"/>
        </w:rPr>
        <w:t>115</w:t>
      </w:r>
      <w:r w:rsidRPr="008D6F34">
        <w:rPr>
          <w:u w:val="single"/>
          <w:vertAlign w:val="superscript"/>
        </w:rPr>
        <w:t>4</w:t>
      </w:r>
      <w:r w:rsidRPr="008D6F34">
        <w:rPr>
          <w:u w:val="single"/>
        </w:rPr>
        <w:t> straipsnis</w:t>
      </w:r>
      <w:r w:rsidRPr="008D6F34">
        <w:t>.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FF15F5" w:rsidRPr="008D6F34" w:rsidRDefault="00FF15F5" w:rsidP="00394477">
      <w:pPr>
        <w:pStyle w:val="Pagrindinistekstas"/>
        <w:ind w:firstLine="709"/>
        <w:rPr>
          <w:rFonts w:ascii="Times New Roman" w:hAnsi="Times New Roman"/>
          <w:szCs w:val="24"/>
        </w:rPr>
      </w:pPr>
    </w:p>
    <w:p w:rsidR="00FF15F5" w:rsidRPr="008D6F34" w:rsidRDefault="00816843"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w:t>
      </w:r>
      <w:r w:rsidR="00FF15F5"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ind w:firstLine="709"/>
        <w:jc w:val="both"/>
        <w:rPr>
          <w:b/>
          <w:lang w:val="lt-LT"/>
        </w:rPr>
      </w:pPr>
    </w:p>
    <w:p w:rsidR="00816843" w:rsidRPr="008D6F34" w:rsidRDefault="00816843" w:rsidP="00895841">
      <w:pPr>
        <w:pStyle w:val="Antrat1"/>
        <w:ind w:firstLine="709"/>
        <w:jc w:val="left"/>
      </w:pPr>
      <w:bookmarkStart w:id="272" w:name="_1155_straipsnis._Atvejai,"/>
      <w:bookmarkEnd w:id="272"/>
      <w:r w:rsidRPr="008D6F34">
        <w:rPr>
          <w:u w:val="single"/>
        </w:rPr>
        <w:t>115</w:t>
      </w:r>
      <w:r w:rsidRPr="008D6F34">
        <w:rPr>
          <w:u w:val="single"/>
          <w:vertAlign w:val="superscript"/>
        </w:rPr>
        <w:t>5</w:t>
      </w:r>
      <w:r w:rsidRPr="008D6F34">
        <w:rPr>
          <w:u w:val="single"/>
        </w:rPr>
        <w:t xml:space="preserve"> str</w:t>
      </w:r>
      <w:bookmarkStart w:id="273" w:name="straipsnis115prim5"/>
      <w:bookmarkEnd w:id="273"/>
      <w:r w:rsidRPr="008D6F34">
        <w:rPr>
          <w:u w:val="single"/>
        </w:rPr>
        <w:t>aipsnis</w:t>
      </w:r>
      <w:r w:rsidRPr="008D6F34">
        <w:t>. Atvejai, kai šio skirsnio nuostatų taikymas nutraukiamas</w:t>
      </w:r>
    </w:p>
    <w:p w:rsidR="00816843" w:rsidRPr="008D6F34" w:rsidRDefault="00816843" w:rsidP="00394477">
      <w:pPr>
        <w:ind w:firstLine="709"/>
        <w:jc w:val="both"/>
        <w:rPr>
          <w:b/>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paslaugų,</w:t>
      </w:r>
      <w:r w:rsidRPr="008D6F34">
        <w:rPr>
          <w:b/>
          <w:bCs/>
          <w:color w:val="000000"/>
        </w:rPr>
        <w:t> </w:t>
      </w:r>
      <w:r w:rsidRPr="008D6F34">
        <w:rPr>
          <w:b/>
          <w:color w:val="000000"/>
        </w:rPr>
        <w:t>kurioms taikomos šio skirsnio nuostatos, teikimą Europos Sąjungos teritorijoje,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ekonominės veiklos, nurodytos šiame skirsnyje,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 kaip tai suprantama pagal Reglamento (ES) Nr. 282/2011 58b straipsnį, pažeidinėja šio skirsnio nuostatas.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274" w:name="Xf8792b3848744bbfb775270fe84d7888"/>
      <w:bookmarkEnd w:id="274"/>
    </w:p>
    <w:p w:rsidR="00FF15F5" w:rsidRPr="008D6F34" w:rsidRDefault="00FF15F5" w:rsidP="00895841">
      <w:pPr>
        <w:pStyle w:val="Antrat1"/>
        <w:ind w:firstLine="709"/>
        <w:jc w:val="left"/>
      </w:pPr>
      <w:bookmarkStart w:id="275" w:name="_1156_straipsnis._Šio"/>
      <w:bookmarkEnd w:id="275"/>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apmokestinamojo asmens vykdomai Europos Sąjungos vidaus nuotolinei prekybai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prekėms, kurias tiekia apmokestinamasis asmuo, laikomas tiekiančiu šias prekes pagal šio Įstatymo 4</w:t>
      </w:r>
      <w:r w:rsidRPr="008D6F34">
        <w:rPr>
          <w:b/>
          <w:color w:val="000000"/>
          <w:vertAlign w:val="superscript"/>
        </w:rPr>
        <w:t>3</w:t>
      </w:r>
      <w:r w:rsidRPr="008D6F34">
        <w:rPr>
          <w:b/>
          <w:color w:val="000000"/>
        </w:rPr>
        <w:t> straipsnio 2 dalies nuostatas, jeigu šių tiekiamų prekių gabenimas prasideda ir baigiasi toje pačioje valstybėje narėje;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paslaugoms, kurias teikia apmokestinamasis asmuo, įsikūręs Europos Sąjungos teritorijoje, tačiau ne vartojimo valstybėje narėje (kurioje jis neturi buveinės ar padalinio), asmenims, kurie nėra apmokestinamieji asmenys.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8D6F34">
        <w:rPr>
          <w:b/>
          <w:bCs/>
          <w:color w:val="000000"/>
        </w:rPr>
        <w:t> </w:t>
      </w:r>
      <w:r w:rsidRPr="008D6F34">
        <w:rPr>
          <w:b/>
          <w:color w:val="000000"/>
        </w:rPr>
        <w:t>asmenų schema) ir per savo registravimosi valstybę narę,</w:t>
      </w:r>
      <w:r w:rsidRPr="008D6F34">
        <w:rPr>
          <w:b/>
          <w:i/>
          <w:iCs/>
          <w:color w:val="000000"/>
        </w:rPr>
        <w:t> </w:t>
      </w:r>
      <w:r w:rsidRPr="008D6F34">
        <w:rPr>
          <w:b/>
          <w:color w:val="000000"/>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vartojimo valstybe nare laikoma: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kai teikiamos paslaugos, – valstybė narė, kurioje pagal šio Įstatymo 12</w:t>
      </w:r>
      <w:r w:rsidRPr="008D6F34">
        <w:rPr>
          <w:b/>
          <w:color w:val="000000"/>
          <w:vertAlign w:val="superscript"/>
        </w:rPr>
        <w:t>1</w:t>
      </w:r>
      <w:r w:rsidRPr="008D6F34">
        <w:rPr>
          <w:b/>
          <w:color w:val="000000"/>
        </w:rPr>
        <w:t>, 13, 13</w:t>
      </w:r>
      <w:r w:rsidRPr="008D6F34">
        <w:rPr>
          <w:b/>
          <w:color w:val="000000"/>
          <w:vertAlign w:val="superscript"/>
        </w:rPr>
        <w:t>2</w:t>
      </w:r>
      <w:r w:rsidRPr="008D6F34">
        <w:rPr>
          <w:b/>
          <w:color w:val="000000"/>
        </w:rPr>
        <w:t> straipsnius ar atitinkamų kitų valstybių narių teisės aktų nuostatas, kuriomis vadovaujantis nustatoma paslaugų suteikimo vieta, paslaugos laikomos suteiktomis;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kai vykdoma Europos Sąjungos vidaus nuotolinė prekyba prekėmis, – valstybė narė, kurioje baigiasi prekių siuntimas ar gabenimas pirkėjui (klientui);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kai prekės tiekiamos apmokestinamojo asmens, kuris laikomas tiekiančiu šias prekes pagal šio Įstatymo 4</w:t>
      </w:r>
      <w:r w:rsidRPr="008D6F34">
        <w:rPr>
          <w:b/>
          <w:color w:val="000000"/>
          <w:vertAlign w:val="superscript"/>
        </w:rPr>
        <w:t>3</w:t>
      </w:r>
      <w:r w:rsidRPr="008D6F34">
        <w:rPr>
          <w:b/>
          <w:color w:val="000000"/>
        </w:rPr>
        <w:t> straipsnio 2 dalį, o tiekiamų prekių siuntimas arba gabenimas prasideda ir baigiasi toje pačioje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Šio skirsnio nuostatos taikomos, kai Europos Sąjungoje įsikūrusių asmenų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rsidR="00FF15F5" w:rsidRPr="008D6F34" w:rsidRDefault="00FF15F5" w:rsidP="00394477">
      <w:pPr>
        <w:pStyle w:val="tajtip"/>
        <w:shd w:val="clear" w:color="auto" w:fill="FFFFFF"/>
        <w:spacing w:before="0" w:beforeAutospacing="0" w:after="0" w:afterAutospacing="0"/>
        <w:ind w:firstLine="709"/>
        <w:jc w:val="both"/>
        <w:rPr>
          <w:b/>
          <w:color w:val="000000"/>
        </w:rPr>
      </w:pPr>
      <w:bookmarkStart w:id="276" w:name="X639101cb7f06477fac3ed8881cf6ef72"/>
      <w:bookmarkEnd w:id="276"/>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77" w:name="_1157_straipsnis._Registravimas"/>
      <w:bookmarkEnd w:id="277"/>
      <w:r w:rsidRPr="008D6F34">
        <w:rPr>
          <w:u w:val="single"/>
        </w:rPr>
        <w:t>115</w:t>
      </w:r>
      <w:r w:rsidRPr="008D6F34">
        <w:rPr>
          <w:u w:val="single"/>
          <w:vertAlign w:val="superscript"/>
        </w:rPr>
        <w:t>7</w:t>
      </w:r>
      <w:r w:rsidRPr="008D6F34">
        <w:rPr>
          <w:u w:val="single"/>
        </w:rPr>
        <w:t> straipsnis.</w:t>
      </w:r>
      <w:r w:rsidRPr="008D6F34">
        <w:t xml:space="preserve"> Registravimas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6</w:t>
      </w:r>
      <w:r w:rsidRPr="008D6F34">
        <w:rPr>
          <w:b/>
          <w:color w:val="000000"/>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reikalingą informaciją mokesčio administratoriui, taip pat mokesčio administratorius informaciją apmokestinamajam asmeniui teikia elektroninėmis priemonėmis.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78" w:name="_1158_straipsnis._PVM"/>
      <w:bookmarkEnd w:id="278"/>
      <w:r w:rsidRPr="008D6F34">
        <w:rPr>
          <w:u w:val="single"/>
        </w:rPr>
        <w:t>115</w:t>
      </w:r>
      <w:r w:rsidRPr="008D6F34">
        <w:rPr>
          <w:u w:val="single"/>
          <w:vertAlign w:val="superscript"/>
        </w:rPr>
        <w:t>8</w:t>
      </w:r>
      <w:r w:rsidRPr="008D6F34">
        <w:rPr>
          <w:u w:val="single"/>
        </w:rPr>
        <w:t> straipsnis.</w:t>
      </w:r>
      <w:r w:rsidRPr="008D6F34">
        <w:t xml:space="preserve"> PVM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FF15F5" w:rsidRPr="008D6F34" w:rsidRDefault="00FF15F5" w:rsidP="00394477">
      <w:pPr>
        <w:shd w:val="clear" w:color="auto" w:fill="FFFFFF"/>
        <w:ind w:firstLine="709"/>
        <w:jc w:val="both"/>
        <w:rPr>
          <w:b/>
          <w:color w:val="000000"/>
        </w:rPr>
      </w:pPr>
      <w:bookmarkStart w:id="279" w:name="Xbbb9b25120e04f039b2000096fa11b02"/>
      <w:bookmarkEnd w:id="279"/>
    </w:p>
    <w:p w:rsidR="00FF15F5" w:rsidRPr="008D6F34" w:rsidRDefault="00FF15F5" w:rsidP="00895841">
      <w:pPr>
        <w:pStyle w:val="Antrat1"/>
        <w:ind w:firstLine="709"/>
        <w:jc w:val="left"/>
      </w:pPr>
      <w:bookmarkStart w:id="280" w:name="_1159_straipsnis._Apskaitos"/>
      <w:bookmarkEnd w:id="280"/>
      <w:r w:rsidRPr="008D6F34">
        <w:rPr>
          <w:u w:val="single"/>
        </w:rPr>
        <w:t>115</w:t>
      </w:r>
      <w:r w:rsidRPr="008D6F34">
        <w:rPr>
          <w:u w:val="single"/>
          <w:vertAlign w:val="superscript"/>
        </w:rPr>
        <w:t>9</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81" w:name="X3703b559b7764a78af0d15a5018f89a0"/>
      <w:bookmarkStart w:id="282" w:name="_11510_straipsnis._Atvejai,"/>
      <w:bookmarkEnd w:id="281"/>
      <w:bookmarkEnd w:id="282"/>
      <w:r w:rsidRPr="008D6F34">
        <w:rPr>
          <w:u w:val="single"/>
        </w:rPr>
        <w:t>115</w:t>
      </w:r>
      <w:r w:rsidRPr="008D6F34">
        <w:rPr>
          <w:u w:val="single"/>
          <w:vertAlign w:val="superscript"/>
        </w:rPr>
        <w:t>10</w:t>
      </w:r>
      <w:r w:rsidRPr="008D6F34">
        <w:rPr>
          <w:u w:val="single"/>
        </w:rPr>
        <w:t> straipsnis.</w:t>
      </w:r>
      <w:r w:rsidRPr="008D6F34">
        <w:t xml:space="preserve"> Atvejai, kuriais šio skirsnio nuostatų taikymas nutraukiamas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nebetiekia prekių ir nebeteikia paslaugų, kurioms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ekonominės veiklos, nurodytos šiame skirsnyje,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 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83" w:name="X8fe71a18db354e39a61107c7187b2c13"/>
      <w:bookmarkEnd w:id="283"/>
    </w:p>
    <w:p w:rsidR="00FF15F5" w:rsidRPr="008D6F34" w:rsidRDefault="00FF15F5" w:rsidP="00895841">
      <w:pPr>
        <w:pStyle w:val="Antrat1"/>
        <w:ind w:firstLine="709"/>
        <w:jc w:val="left"/>
      </w:pPr>
      <w:bookmarkStart w:id="284" w:name="_11511_straipsnis._Šio"/>
      <w:bookmarkEnd w:id="284"/>
      <w:r w:rsidRPr="008D6F34">
        <w:t>115</w:t>
      </w:r>
      <w:r w:rsidRPr="008D6F34">
        <w:rPr>
          <w:vertAlign w:val="superscript"/>
        </w:rPr>
        <w:t>11</w:t>
      </w:r>
      <w:r w:rsidRPr="008D6F34">
        <w:t> straipsnis.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85" w:name="X5c3f767d2fe14ec89b7a1338d41bc725"/>
      <w:bookmarkEnd w:id="285"/>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86" w:name="_11512_straipsnis._Registravimas"/>
      <w:bookmarkEnd w:id="286"/>
      <w:r w:rsidRPr="008D6F34">
        <w:rPr>
          <w:u w:val="single"/>
        </w:rPr>
        <w:t>115</w:t>
      </w:r>
      <w:r w:rsidRPr="008D6F34">
        <w:rPr>
          <w:u w:val="single"/>
          <w:vertAlign w:val="superscript"/>
        </w:rPr>
        <w:t>12</w:t>
      </w:r>
      <w:r w:rsidRPr="008D6F34">
        <w:rPr>
          <w:u w:val="single"/>
        </w:rPr>
        <w:t> straipsnis.</w:t>
      </w:r>
      <w:r w:rsidRPr="008D6F34">
        <w:t xml:space="preserve"> Registravimas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87" w:name="X8ae900fcbe674e319b1bdebd52eae1d9"/>
      <w:bookmarkEnd w:id="287"/>
    </w:p>
    <w:p w:rsidR="00FF15F5" w:rsidRPr="008D6F34" w:rsidRDefault="00FF15F5" w:rsidP="00895841">
      <w:pPr>
        <w:pStyle w:val="Antrat1"/>
        <w:ind w:firstLine="709"/>
        <w:jc w:val="left"/>
      </w:pPr>
      <w:bookmarkStart w:id="288" w:name="_11513_straipsnis._PVM"/>
      <w:bookmarkEnd w:id="288"/>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89" w:name="X5919d50d57474879aa93c5707ceee0a9"/>
      <w:bookmarkEnd w:id="289"/>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0" w:name="_11514_straipsnis._Apskaitos"/>
      <w:bookmarkEnd w:id="290"/>
      <w:r w:rsidRPr="008D6F34">
        <w:rPr>
          <w:u w:val="single"/>
        </w:rPr>
        <w:t>115</w:t>
      </w:r>
      <w:r w:rsidRPr="008D6F34">
        <w:rPr>
          <w:u w:val="single"/>
          <w:vertAlign w:val="superscript"/>
        </w:rPr>
        <w:t>14</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1" w:name="X5707009e99654299ba6d0f8d758641eb"/>
      <w:bookmarkEnd w:id="291"/>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2" w:name="_11515_straipsnis._Atvejai,"/>
      <w:bookmarkEnd w:id="292"/>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3" w:name="X9e94998bf0a0426e8f342bff9ad6e226"/>
      <w:bookmarkEnd w:id="293"/>
    </w:p>
    <w:p w:rsidR="00FF15F5" w:rsidRPr="008D6F34" w:rsidRDefault="00FF15F5" w:rsidP="00895841">
      <w:pPr>
        <w:pStyle w:val="Antrat1"/>
        <w:ind w:firstLine="709"/>
        <w:jc w:val="left"/>
      </w:pPr>
      <w:bookmarkStart w:id="294" w:name="_11516_straipsnis._Šio"/>
      <w:bookmarkEnd w:id="294"/>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295" w:name="Xed0c28fc8c73411b920f9aa5d931450a"/>
      <w:bookmarkEnd w:id="295"/>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6" w:name="_11517_straipsnis._Deklaracijos"/>
      <w:bookmarkEnd w:id="296"/>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7" w:name="Xce8ed99fd41b406e800cccc6c1a80b4f"/>
      <w:bookmarkEnd w:id="297"/>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8" w:name="_11518_straipsnis._Apskaitos"/>
      <w:bookmarkEnd w:id="298"/>
      <w:r w:rsidRPr="008D6F34">
        <w:rPr>
          <w:u w:val="single"/>
        </w:rPr>
        <w:t>115</w:t>
      </w:r>
      <w:r w:rsidRPr="008D6F34">
        <w:rPr>
          <w:u w:val="single"/>
          <w:vertAlign w:val="superscript"/>
        </w:rPr>
        <w:t>18</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299" w:name="Xddc686bd159c465fad627d02c1f17535"/>
      <w:bookmarkEnd w:id="299"/>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300" w:name="_11519_straipsnis._PVM"/>
      <w:bookmarkEnd w:id="300"/>
      <w:r w:rsidRPr="008D6F34">
        <w:rPr>
          <w:u w:val="single"/>
        </w:rPr>
        <w:t>115</w:t>
      </w:r>
      <w:r w:rsidRPr="008D6F34">
        <w:rPr>
          <w:u w:val="single"/>
          <w:vertAlign w:val="superscript"/>
        </w:rPr>
        <w:t>19</w:t>
      </w:r>
      <w:r w:rsidRPr="008D6F34">
        <w:rPr>
          <w:u w:val="single"/>
        </w:rPr>
        <w:t> straipsnis.</w:t>
      </w:r>
      <w:r w:rsidRPr="008D6F34">
        <w:t xml:space="preserve"> PVM tarifo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CF224B" w:rsidRPr="008D6F34" w:rsidRDefault="00CF224B" w:rsidP="00394477">
      <w:pPr>
        <w:pStyle w:val="Pagrindiniotekstotrauka"/>
        <w:rPr>
          <w:rFonts w:ascii="Times New Roman" w:hAnsi="Times New Roman"/>
          <w:szCs w:val="24"/>
        </w:rPr>
      </w:pPr>
    </w:p>
    <w:p w:rsidR="00404ACC" w:rsidRPr="008D6F34" w:rsidRDefault="00404ACC" w:rsidP="00394477">
      <w:pPr>
        <w:pStyle w:val="Antrat1"/>
        <w:ind w:firstLine="709"/>
      </w:pPr>
      <w:r w:rsidRPr="008D6F34">
        <w:rPr>
          <w:bCs w:val="0"/>
        </w:rPr>
        <w:t>XIII SKYRIUS</w:t>
      </w:r>
    </w:p>
    <w:p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rsidR="00B7277B" w:rsidRPr="008D6F34" w:rsidRDefault="00B7277B"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301" w:name="straipsnis116"/>
      <w:bookmarkEnd w:id="301"/>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rsidR="0067134D" w:rsidRPr="008D6F34" w:rsidRDefault="0067134D"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rsidR="00E365D0" w:rsidRPr="008D6F34" w:rsidRDefault="00E365D0" w:rsidP="00394477">
      <w:pPr>
        <w:pStyle w:val="Pagrindiniotekstotrauka"/>
        <w:rPr>
          <w:rFonts w:ascii="Times New Roman" w:hAnsi="Times New Roman"/>
          <w:b/>
          <w:szCs w:val="24"/>
        </w:rPr>
      </w:pPr>
    </w:p>
    <w:p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rsidR="00E365D0" w:rsidRPr="008D6F34" w:rsidRDefault="00E365D0" w:rsidP="00394477">
      <w:pPr>
        <w:ind w:firstLine="709"/>
        <w:jc w:val="both"/>
        <w:rPr>
          <w:noProof/>
          <w:lang w:val="lt-LT"/>
        </w:rPr>
      </w:pPr>
    </w:p>
    <w:p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rsidR="00E365D0" w:rsidRPr="008D6F34" w:rsidRDefault="00E365D0" w:rsidP="00394477">
      <w:pPr>
        <w:ind w:firstLine="709"/>
        <w:jc w:val="both"/>
        <w:rPr>
          <w:noProof/>
          <w:lang w:val="lt-LT"/>
        </w:rPr>
      </w:pPr>
      <w:r w:rsidRPr="008D6F34">
        <w:rPr>
          <w:noProof/>
          <w:lang w:val="lt-LT"/>
        </w:rPr>
        <w:t>2. Plačiau apie tai žr. PVM įstatymo 2 str. 37 dalies komentarą.</w:t>
      </w:r>
    </w:p>
    <w:p w:rsidR="00E365D0" w:rsidRPr="008D6F34" w:rsidRDefault="00E365D0" w:rsidP="00394477">
      <w:pPr>
        <w:pStyle w:val="Pagrindiniotekstotrauka"/>
        <w:rPr>
          <w:rFonts w:ascii="Times New Roman" w:hAnsi="Times New Roman"/>
          <w:b/>
          <w:szCs w:val="24"/>
        </w:rPr>
      </w:pPr>
    </w:p>
    <w:p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rsidR="00B7277B" w:rsidRPr="008D6F34" w:rsidRDefault="00B7277B" w:rsidP="00394477">
      <w:pPr>
        <w:pStyle w:val="Pagrindiniotekstotrauka"/>
        <w:rPr>
          <w:rFonts w:ascii="Times New Roman" w:hAnsi="Times New Roman"/>
          <w:b/>
          <w:szCs w:val="24"/>
        </w:rPr>
      </w:pPr>
    </w:p>
    <w:p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rsidR="00E365D0" w:rsidRPr="008D6F34" w:rsidRDefault="00E365D0" w:rsidP="00394477">
      <w:pPr>
        <w:ind w:firstLine="709"/>
      </w:pPr>
      <w:r w:rsidRPr="008D6F34">
        <w:tab/>
      </w:r>
    </w:p>
    <w:p w:rsidR="00E365D0" w:rsidRPr="008D6F34" w:rsidRDefault="00E365D0" w:rsidP="00394477">
      <w:pPr>
        <w:numPr>
          <w:ilvl w:val="0"/>
          <w:numId w:val="50"/>
        </w:numPr>
        <w:tabs>
          <w:tab w:val="clear" w:pos="2010"/>
          <w:tab w:val="num" w:pos="1800"/>
        </w:tabs>
        <w:ind w:left="0" w:firstLine="709"/>
        <w:jc w:val="both"/>
      </w:pPr>
      <w:r w:rsidRPr="008D6F34">
        <w:t>Teisę susigrąžinti Lietuvoje sumokėtą PVM turi užsienio apmokestinamieji asmenys:</w:t>
      </w:r>
    </w:p>
    <w:p w:rsidR="00E365D0" w:rsidRPr="008D6F34" w:rsidRDefault="00E365D0" w:rsidP="00394477">
      <w:pPr>
        <w:numPr>
          <w:ilvl w:val="1"/>
          <w:numId w:val="50"/>
        </w:numPr>
        <w:tabs>
          <w:tab w:val="clear" w:pos="2730"/>
          <w:tab w:val="num" w:pos="360"/>
          <w:tab w:val="left" w:pos="1620"/>
        </w:tabs>
        <w:ind w:left="0" w:firstLine="709"/>
        <w:jc w:val="both"/>
      </w:pPr>
      <w:r w:rsidRPr="008D6F34">
        <w:t xml:space="preserve">įsikūrę kurioje nors kitoje Europos Sąjungos (toliau – ES) valstybėje narėje, </w:t>
      </w:r>
    </w:p>
    <w:p w:rsidR="00E365D0" w:rsidRPr="008D6F34" w:rsidRDefault="00E365D0" w:rsidP="00394477">
      <w:pPr>
        <w:numPr>
          <w:ilvl w:val="1"/>
          <w:numId w:val="50"/>
        </w:numPr>
        <w:tabs>
          <w:tab w:val="clear" w:pos="2730"/>
          <w:tab w:val="num" w:pos="360"/>
          <w:tab w:val="left" w:pos="1260"/>
          <w:tab w:val="left" w:pos="1620"/>
        </w:tabs>
        <w:ind w:left="0" w:firstLine="709"/>
        <w:jc w:val="both"/>
        <w:rPr>
          <w:noProof/>
        </w:rPr>
      </w:pPr>
      <w:r w:rsidRPr="008D6F34">
        <w:t>šie ES nepriklausančiose valstybėse įsikūrę asmenys:</w:t>
      </w:r>
    </w:p>
    <w:p w:rsidR="00E365D0" w:rsidRPr="008D6F34" w:rsidRDefault="00E365D0" w:rsidP="00394477">
      <w:pPr>
        <w:numPr>
          <w:ilvl w:val="0"/>
          <w:numId w:val="49"/>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283" w:history="1">
        <w:r w:rsidRPr="008D6F34">
          <w:rPr>
            <w:rStyle w:val="Hipersaitas"/>
            <w:bCs/>
          </w:rPr>
          <w:t>www.vmi.lt</w:t>
        </w:r>
      </w:hyperlink>
      <w:r w:rsidRPr="008D6F34">
        <w:rPr>
          <w:bCs/>
        </w:rPr>
        <w:t xml:space="preserve"> </w:t>
      </w:r>
      <w:r w:rsidRPr="008D6F34">
        <w:rPr>
          <w:noProof/>
        </w:rPr>
        <w:t>;</w:t>
      </w:r>
    </w:p>
    <w:p w:rsidR="00E365D0" w:rsidRPr="008D6F34" w:rsidRDefault="00E365D0" w:rsidP="00394477">
      <w:pPr>
        <w:numPr>
          <w:ilvl w:val="0"/>
          <w:numId w:val="49"/>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rsidR="00E365D0" w:rsidRPr="008D6F34" w:rsidRDefault="00E365D0" w:rsidP="00394477">
      <w:pPr>
        <w:ind w:firstLine="709"/>
        <w:jc w:val="both"/>
        <w:rPr>
          <w:bCs/>
        </w:rPr>
      </w:pPr>
    </w:p>
    <w:p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416FB41D" wp14:editId="755D8716">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rsidR="000B18C3" w:rsidRDefault="000B18C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0B18C3" w:rsidRDefault="000B18C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B41D"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rsidR="000B18C3" w:rsidRDefault="000B18C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0B18C3" w:rsidRDefault="000B18C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rsidR="00E365D0" w:rsidRPr="008D6F34" w:rsidRDefault="00E365D0" w:rsidP="00394477">
      <w:pPr>
        <w:ind w:firstLine="709"/>
        <w:jc w:val="both"/>
        <w:rPr>
          <w:bCs/>
        </w:rPr>
      </w:pPr>
    </w:p>
    <w:p w:rsidR="00E365D0" w:rsidRPr="008D6F34" w:rsidRDefault="00E365D0" w:rsidP="00394477">
      <w:pPr>
        <w:ind w:firstLine="709"/>
        <w:jc w:val="both"/>
        <w:rPr>
          <w:bCs/>
        </w:rPr>
      </w:pPr>
      <w:r w:rsidRPr="008D6F34">
        <w:rPr>
          <w:bCs/>
        </w:rPr>
        <w:tab/>
      </w:r>
    </w:p>
    <w:p w:rsidR="00E365D0" w:rsidRPr="008D6F34" w:rsidRDefault="00E365D0" w:rsidP="00394477">
      <w:pPr>
        <w:ind w:firstLine="709"/>
        <w:jc w:val="both"/>
        <w:rPr>
          <w:bCs/>
        </w:rPr>
      </w:pPr>
    </w:p>
    <w:p w:rsidR="00E365D0" w:rsidRPr="008D6F34" w:rsidRDefault="00E365D0" w:rsidP="00394477">
      <w:pPr>
        <w:ind w:firstLine="709"/>
        <w:jc w:val="both"/>
        <w:rPr>
          <w:b/>
          <w:bCs/>
        </w:rPr>
      </w:pPr>
    </w:p>
    <w:p w:rsidR="00E365D0" w:rsidRPr="008D6F34" w:rsidRDefault="00E365D0" w:rsidP="00394477">
      <w:pPr>
        <w:ind w:firstLine="709"/>
        <w:jc w:val="both"/>
        <w:rPr>
          <w:b/>
          <w:bCs/>
        </w:rPr>
      </w:pPr>
    </w:p>
    <w:p w:rsidR="00E365D0" w:rsidRPr="008D6F34" w:rsidRDefault="00E365D0" w:rsidP="00394477">
      <w:pPr>
        <w:ind w:firstLine="709"/>
        <w:jc w:val="both"/>
      </w:pPr>
      <w:r w:rsidRPr="008D6F34">
        <w:t>.</w:t>
      </w:r>
    </w:p>
    <w:p w:rsidR="00E365D0" w:rsidRPr="008D6F34" w:rsidRDefault="00E365D0" w:rsidP="00394477">
      <w:pPr>
        <w:ind w:firstLine="709"/>
      </w:pPr>
    </w:p>
    <w:p w:rsidR="00E365D0" w:rsidRPr="008D6F34" w:rsidRDefault="00E365D0" w:rsidP="00394477">
      <w:pPr>
        <w:ind w:firstLine="709"/>
      </w:pPr>
    </w:p>
    <w:p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rsidR="00EA323F" w:rsidRPr="008D6F34" w:rsidRDefault="00EA323F" w:rsidP="00394477">
      <w:pPr>
        <w:ind w:firstLine="709"/>
        <w:rPr>
          <w:color w:val="000000"/>
        </w:rPr>
      </w:pPr>
    </w:p>
    <w:p w:rsidR="0067134D" w:rsidRPr="008D6F34" w:rsidRDefault="0067134D" w:rsidP="00394477">
      <w:pPr>
        <w:ind w:firstLine="709"/>
      </w:pPr>
    </w:p>
    <w:p w:rsidR="00B7277B" w:rsidRPr="008D6F34" w:rsidRDefault="00B7277B" w:rsidP="00394477">
      <w:pPr>
        <w:ind w:firstLine="709"/>
        <w:rPr>
          <w:b/>
        </w:rPr>
      </w:pPr>
      <w:r w:rsidRPr="008D6F34">
        <w:rPr>
          <w:b/>
          <w:u w:val="single"/>
        </w:rPr>
        <w:t>117</w:t>
      </w:r>
      <w:bookmarkStart w:id="302" w:name="straipsnis117"/>
      <w:bookmarkEnd w:id="302"/>
      <w:r w:rsidRPr="008D6F34">
        <w:rPr>
          <w:b/>
          <w:u w:val="single"/>
        </w:rPr>
        <w:t xml:space="preserve"> straipsnis</w:t>
      </w:r>
      <w:r w:rsidRPr="008D6F34">
        <w:rPr>
          <w:b/>
        </w:rPr>
        <w:t>. Reikalavimai užsienio apmokestinamajam asmeniui, pageidaujančiam susigrąžinti PVM</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284"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rsidR="000A689E" w:rsidRPr="008D6F34" w:rsidRDefault="000A689E" w:rsidP="00394477">
      <w:pPr>
        <w:ind w:firstLine="709"/>
        <w:jc w:val="both"/>
        <w:rPr>
          <w:b/>
          <w:lang w:val="lt-LT"/>
        </w:rPr>
      </w:pPr>
    </w:p>
    <w:p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rsidTr="008C2087">
        <w:tc>
          <w:tcPr>
            <w:tcW w:w="9570" w:type="dxa"/>
          </w:tcPr>
          <w:p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rsidR="000A689E" w:rsidRPr="008D6F34" w:rsidRDefault="000A689E" w:rsidP="00394477">
      <w:pPr>
        <w:pStyle w:val="Pagrindinistekstas"/>
        <w:ind w:firstLine="709"/>
        <w:rPr>
          <w:rFonts w:ascii="Times New Roman" w:hAnsi="Times New Roman"/>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Cs/>
          <w:lang w:val="lt-LT"/>
        </w:rPr>
      </w:pPr>
      <w:r w:rsidRPr="008D6F34">
        <w:rPr>
          <w:bCs/>
          <w:lang w:val="lt-LT"/>
        </w:rPr>
        <w:tab/>
      </w:r>
    </w:p>
    <w:p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rsidR="000A689E" w:rsidRPr="008D6F34" w:rsidRDefault="000A689E" w:rsidP="00394477">
      <w:pPr>
        <w:ind w:firstLine="709"/>
        <w:jc w:val="both"/>
        <w:rPr>
          <w:b/>
        </w:rPr>
      </w:pPr>
    </w:p>
    <w:p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rsidR="000A689E" w:rsidRPr="008D6F34" w:rsidRDefault="000A689E" w:rsidP="00394477">
            <w:pPr>
              <w:ind w:firstLine="709"/>
              <w:jc w:val="both"/>
            </w:pPr>
            <w:r w:rsidRPr="008D6F34">
              <w:t xml:space="preserve">                      Ar Suomijos įmonė gali susigrąžinti Lietuvoje sumokėtą PVM?</w:t>
            </w:r>
          </w:p>
          <w:p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4 pavyzdys</w:t>
      </w:r>
    </w:p>
    <w:p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rsidR="000A689E" w:rsidRPr="008D6F34" w:rsidRDefault="000A689E" w:rsidP="00394477">
      <w:pPr>
        <w:ind w:firstLine="709"/>
        <w:jc w:val="both"/>
        <w:rPr>
          <w:b/>
          <w:lang w:val="lt-LT"/>
        </w:rPr>
      </w:pPr>
    </w:p>
    <w:p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3. Užsienio apmokestinamasis asmuo neturi teisės pateikti prašymo grąžinti jam Lietuvos Respublikoje sumokėtą PVM, jeigu valstybėje, kurioje jis įsikūręs, jam taikomos nuostatos, iš esmės tolygios šio Įstatymo 71 straipsnio 2 dalies nuostatoms.</w:t>
      </w:r>
    </w:p>
    <w:p w:rsidR="00B7277B" w:rsidRPr="008D6F34" w:rsidRDefault="00B7277B"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rsidR="000A689E" w:rsidRPr="008D6F34" w:rsidRDefault="000A689E" w:rsidP="00394477">
      <w:pPr>
        <w:pStyle w:val="Pagrindiniotekstotrauka"/>
        <w:rPr>
          <w:rFonts w:ascii="Times New Roman" w:hAnsi="Times New Roman"/>
          <w:b/>
          <w:szCs w:val="24"/>
          <w:lang w:val="nb-NO"/>
        </w:rPr>
      </w:pPr>
    </w:p>
    <w:p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303" w:name="straipsnis118"/>
      <w:bookmarkEnd w:id="303"/>
      <w:r w:rsidRPr="008D6F34">
        <w:rPr>
          <w:rFonts w:ascii="Times New Roman" w:hAnsi="Times New Roman"/>
          <w:b/>
          <w:szCs w:val="24"/>
          <w:u w:val="single"/>
        </w:rPr>
        <w:t>aipsnis</w:t>
      </w:r>
      <w:r w:rsidRPr="008D6F34">
        <w:rPr>
          <w:rFonts w:ascii="Times New Roman" w:hAnsi="Times New Roman"/>
          <w:b/>
          <w:szCs w:val="24"/>
        </w:rPr>
        <w:t xml:space="preserve">. Grąžinamas PVM </w:t>
      </w:r>
    </w:p>
    <w:p w:rsidR="00B7277B" w:rsidRPr="008D6F34" w:rsidRDefault="00B7277B" w:rsidP="00394477">
      <w:pPr>
        <w:ind w:firstLine="709"/>
        <w:jc w:val="both"/>
        <w:rPr>
          <w:b/>
          <w:lang w:val="lt-LT"/>
        </w:rPr>
      </w:pPr>
      <w:r w:rsidRPr="008D6F34">
        <w:rPr>
          <w:b/>
          <w:lang w:val="lt-LT"/>
        </w:rPr>
        <w:t>1. Užsienio apmokestinamajam asmeniui gali būti grąžintas:</w:t>
      </w:r>
    </w:p>
    <w:p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lang w:val="lt-LT"/>
        </w:rPr>
      </w:pPr>
    </w:p>
    <w:p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rsidR="000A689E" w:rsidRPr="008D6F34" w:rsidRDefault="000A689E" w:rsidP="00394477">
      <w:pPr>
        <w:pStyle w:val="Pagrindiniotekstotrauka"/>
        <w:rPr>
          <w:rFonts w:ascii="Times New Roman" w:hAnsi="Times New Roman"/>
          <w:b/>
          <w:szCs w:val="24"/>
          <w:lang w:val="en-US"/>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rsidR="009012A4" w:rsidRPr="008D6F34" w:rsidRDefault="009012A4" w:rsidP="00394477">
      <w:pPr>
        <w:ind w:firstLine="709"/>
        <w:rPr>
          <w:b/>
          <w:lang w:val="lt-LT"/>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highlight w:val="lightGray"/>
          <w:lang w:val="lt-LT"/>
        </w:rPr>
      </w:pPr>
    </w:p>
    <w:p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rsidR="000A689E" w:rsidRPr="008D6F34" w:rsidRDefault="000A689E" w:rsidP="00394477">
      <w:pPr>
        <w:ind w:firstLine="709"/>
        <w:jc w:val="both"/>
        <w:rPr>
          <w:bCs/>
          <w:lang w:val="lt-LT"/>
        </w:rPr>
      </w:pPr>
    </w:p>
    <w:p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285"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286" w:history="1">
              <w:r w:rsidRPr="008D6F34">
                <w:rPr>
                  <w:rStyle w:val="Hipersaitas"/>
                  <w:bCs/>
                </w:rPr>
                <w:t>PVM įstatymo</w:t>
              </w:r>
            </w:hyperlink>
            <w:r w:rsidRPr="008D6F34">
              <w:rPr>
                <w:bCs/>
              </w:rPr>
              <w:t xml:space="preserve"> 117 straipsnyje. </w:t>
            </w:r>
          </w:p>
        </w:tc>
      </w:tr>
    </w:tbl>
    <w:p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tiekti prekes ir (arba) teikti paslaugas už šalies teritorijos ribų tuo atveju, kai toks prekių tiekimas ir (arba) paslaugų teikimas nebūtų neapmokestinamas PVM, jeigu jis vyktų šalies teritorijoje.</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rsidR="000A689E" w:rsidRPr="008D6F34" w:rsidRDefault="000A689E" w:rsidP="00394477">
      <w:pPr>
        <w:ind w:firstLine="709"/>
        <w:jc w:val="both"/>
        <w:rPr>
          <w:lang w:val="lt-LT"/>
        </w:rPr>
      </w:pPr>
    </w:p>
    <w:p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rsidR="009012A4" w:rsidRPr="008D6F34" w:rsidRDefault="009012A4" w:rsidP="00394477">
      <w:pPr>
        <w:ind w:firstLine="709"/>
        <w:jc w:val="both"/>
      </w:pPr>
    </w:p>
    <w:p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rsidR="000A689E" w:rsidRPr="008D6F34" w:rsidRDefault="000A689E" w:rsidP="00394477">
      <w:pPr>
        <w:ind w:firstLine="709"/>
        <w:jc w:val="both"/>
        <w:rPr>
          <w:b/>
        </w:rPr>
      </w:pPr>
    </w:p>
    <w:p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tabs>
          <w:tab w:val="left" w:pos="1365"/>
        </w:tabs>
        <w:ind w:firstLine="709"/>
        <w:jc w:val="both"/>
        <w:rPr>
          <w:b/>
          <w:lang w:val="lt-LT"/>
        </w:rPr>
      </w:pPr>
      <w:r w:rsidRPr="008D6F34">
        <w:rPr>
          <w:b/>
          <w:lang w:val="lt-LT"/>
        </w:rPr>
        <w:tab/>
        <w:t xml:space="preserve"> </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rsidR="009012A4" w:rsidRPr="008D6F34" w:rsidRDefault="009012A4" w:rsidP="00394477">
      <w:pPr>
        <w:ind w:firstLine="709"/>
        <w:rPr>
          <w:b/>
          <w:lang w:val="lt-LT"/>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jc w:val="both"/>
        <w:rPr>
          <w:b/>
          <w:bCs/>
          <w:lang w:val="lt-LT"/>
        </w:rPr>
      </w:pPr>
    </w:p>
    <w:p w:rsidR="000A689E" w:rsidRPr="008D6F34" w:rsidRDefault="000A689E" w:rsidP="00394477">
      <w:pPr>
        <w:ind w:firstLine="709"/>
        <w:jc w:val="both"/>
        <w:rPr>
          <w:bCs/>
          <w:lang w:val="lt-LT"/>
        </w:rPr>
      </w:pPr>
      <w:r w:rsidRPr="008D6F34">
        <w:rPr>
          <w:bCs/>
          <w:lang w:val="lt-LT"/>
        </w:rPr>
        <w:t xml:space="preserve">1. </w:t>
      </w:r>
      <w:hyperlink r:id="rId287" w:history="1">
        <w:r w:rsidRPr="008D6F34">
          <w:rPr>
            <w:rStyle w:val="Hipersaitas"/>
            <w:bCs/>
            <w:lang w:val="lt-LT"/>
          </w:rPr>
          <w:t>PVM įstatymo</w:t>
        </w:r>
      </w:hyperlink>
      <w:r w:rsidRPr="008D6F34">
        <w:rPr>
          <w:bCs/>
          <w:lang w:val="lt-LT"/>
        </w:rPr>
        <w:t xml:space="preserve"> 62 str. 2 dalyje nurodyta, kokiais atvejais pirkimo PVM negali būti atskaitomas.</w:t>
      </w:r>
    </w:p>
    <w:p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rsidR="000A689E" w:rsidRPr="008D6F34" w:rsidRDefault="000A689E" w:rsidP="00394477">
      <w:pPr>
        <w:numPr>
          <w:ilvl w:val="0"/>
          <w:numId w:val="52"/>
        </w:numPr>
        <w:tabs>
          <w:tab w:val="clear" w:pos="1440"/>
          <w:tab w:val="num" w:pos="180"/>
        </w:tabs>
        <w:ind w:left="0" w:firstLine="709"/>
        <w:jc w:val="both"/>
        <w:rPr>
          <w:bCs/>
          <w:lang w:val="lt-LT"/>
        </w:rPr>
      </w:pPr>
      <w:r w:rsidRPr="008D6F34">
        <w:rPr>
          <w:bCs/>
          <w:lang w:val="lt-LT"/>
        </w:rPr>
        <w:t xml:space="preserve">už kitą asmenį </w:t>
      </w:r>
      <w:hyperlink r:id="rId288"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0A689E" w:rsidRPr="008D6F34" w:rsidRDefault="000A689E" w:rsidP="00394477">
      <w:pPr>
        <w:numPr>
          <w:ilvl w:val="0"/>
          <w:numId w:val="52"/>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pirkimo PVM už lengvųjų automobilių nuomą;</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rsidR="009012A4" w:rsidRPr="008D6F34" w:rsidRDefault="009012A4" w:rsidP="00394477">
      <w:pPr>
        <w:ind w:firstLine="709"/>
        <w:jc w:val="both"/>
        <w:rPr>
          <w:bCs/>
          <w:lang w:val="lt-LT"/>
        </w:rPr>
      </w:pPr>
    </w:p>
    <w:p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rsidTr="008C2087">
        <w:tc>
          <w:tcPr>
            <w:tcW w:w="9720" w:type="dxa"/>
          </w:tcPr>
          <w:p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289" w:history="1">
              <w:r w:rsidRPr="008D6F34">
                <w:rPr>
                  <w:rStyle w:val="Hipersaitas"/>
                  <w:bCs/>
                </w:rPr>
                <w:t>PVM įstatymo</w:t>
              </w:r>
            </w:hyperlink>
            <w:r w:rsidRPr="008D6F34">
              <w:rPr>
                <w:bCs/>
              </w:rPr>
              <w:t xml:space="preserve"> 62 straipsnio nuostatas PVM atskaita už lengvųjų automobilių nuomą yra negalima.</w:t>
            </w:r>
          </w:p>
        </w:tc>
      </w:tr>
    </w:tbl>
    <w:p w:rsidR="000A689E" w:rsidRPr="008D6F34" w:rsidRDefault="000A689E" w:rsidP="00394477">
      <w:pPr>
        <w:ind w:firstLine="709"/>
        <w:jc w:val="both"/>
        <w:rPr>
          <w:bCs/>
        </w:rPr>
      </w:pPr>
    </w:p>
    <w:p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rsidR="009012A4" w:rsidRPr="008D6F34" w:rsidRDefault="009012A4" w:rsidP="00394477">
      <w:pPr>
        <w:ind w:firstLine="709"/>
        <w:jc w:val="both"/>
        <w:rPr>
          <w:b/>
        </w:rPr>
      </w:pPr>
    </w:p>
    <w:p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rsidR="000A689E" w:rsidRPr="008D6F34" w:rsidRDefault="000A689E" w:rsidP="00394477">
      <w:pPr>
        <w:ind w:firstLine="709"/>
        <w:rPr>
          <w:b/>
          <w:lang w:val="lt-LT"/>
        </w:rPr>
      </w:pPr>
    </w:p>
    <w:p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rsidR="000A689E" w:rsidRPr="008D6F34" w:rsidRDefault="000A689E" w:rsidP="00394477">
      <w:pPr>
        <w:ind w:firstLine="709"/>
        <w:jc w:val="both"/>
        <w:rPr>
          <w:b/>
          <w:lang w:val="lt-LT"/>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rsidR="000A689E" w:rsidRPr="008D6F34" w:rsidRDefault="000A689E" w:rsidP="00394477">
      <w:pPr>
        <w:ind w:firstLine="709"/>
        <w:jc w:val="both"/>
        <w:rPr>
          <w:b/>
          <w:lang w:val="lt-LT"/>
        </w:rPr>
      </w:pPr>
    </w:p>
    <w:p w:rsidR="00B7277B" w:rsidRPr="008D6F34" w:rsidRDefault="00B7277B" w:rsidP="00394477">
      <w:pPr>
        <w:ind w:firstLine="709"/>
        <w:jc w:val="both"/>
        <w:rPr>
          <w:b/>
          <w:lang w:val="lt-LT"/>
        </w:rPr>
      </w:pPr>
      <w:r w:rsidRPr="008D6F34">
        <w:rPr>
          <w:b/>
          <w:lang w:val="lt-LT"/>
        </w:rPr>
        <w:t xml:space="preserve">6. Pirkimo PVM negrąžinamas: </w:t>
      </w:r>
    </w:p>
    <w:p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rsidR="00CF224B" w:rsidRPr="008D6F34" w:rsidRDefault="00CF224B"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lang w:val="lt-LT"/>
        </w:rPr>
      </w:pPr>
    </w:p>
    <w:p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rsidR="000A689E" w:rsidRPr="008D6F34" w:rsidRDefault="000A689E" w:rsidP="00394477">
      <w:pPr>
        <w:ind w:firstLine="709"/>
        <w:rPr>
          <w:lang w:val="lt-LT"/>
        </w:rPr>
      </w:pPr>
    </w:p>
    <w:p w:rsidR="000A689E" w:rsidRPr="008D6F34" w:rsidRDefault="000A689E" w:rsidP="00394477">
      <w:pPr>
        <w:ind w:firstLine="709"/>
        <w:jc w:val="both"/>
        <w:rPr>
          <w:bCs/>
          <w:lang w:val="lt-LT"/>
        </w:rPr>
      </w:pPr>
      <w:r w:rsidRPr="008D6F34">
        <w:rPr>
          <w:bCs/>
          <w:lang w:val="lt-LT"/>
        </w:rPr>
        <w:t>1 pavyzdys</w:t>
      </w:r>
    </w:p>
    <w:p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rsidR="000A689E" w:rsidRPr="008D6F34" w:rsidRDefault="000A689E" w:rsidP="00394477">
      <w:pPr>
        <w:ind w:firstLine="709"/>
        <w:rPr>
          <w:lang w:val="lt-LT"/>
        </w:rPr>
      </w:pPr>
    </w:p>
    <w:p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rsidR="00B7277B" w:rsidRPr="008D6F34" w:rsidRDefault="00B7277B" w:rsidP="00394477">
      <w:pPr>
        <w:pStyle w:val="Pagrindiniotekstotrauka"/>
        <w:rPr>
          <w:rFonts w:ascii="Times New Roman" w:hAnsi="Times New Roman"/>
          <w:szCs w:val="24"/>
          <w:lang w:val="en-US"/>
        </w:rPr>
      </w:pPr>
    </w:p>
    <w:p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rsidR="00B7277B" w:rsidRPr="008D6F34" w:rsidRDefault="00B7277B" w:rsidP="00394477">
      <w:pPr>
        <w:pStyle w:val="Pagrindiniotekstotrauka"/>
        <w:rPr>
          <w:rFonts w:ascii="Times New Roman" w:hAnsi="Times New Roman"/>
          <w:b/>
          <w:szCs w:val="24"/>
        </w:rPr>
      </w:pPr>
    </w:p>
    <w:p w:rsidR="00B7277B" w:rsidRPr="008D6F34" w:rsidRDefault="00B7277B" w:rsidP="00394477">
      <w:pPr>
        <w:ind w:firstLine="709"/>
        <w:jc w:val="both"/>
        <w:rPr>
          <w:b/>
          <w:lang w:val="lt-LT"/>
        </w:rPr>
      </w:pPr>
    </w:p>
    <w:p w:rsidR="00B7277B" w:rsidRPr="008D6F34" w:rsidRDefault="00B7277B" w:rsidP="00394477">
      <w:pPr>
        <w:ind w:firstLine="709"/>
        <w:jc w:val="both"/>
        <w:rPr>
          <w:b/>
          <w:lang w:val="lt-LT"/>
        </w:rPr>
      </w:pPr>
      <w:r w:rsidRPr="008D6F34">
        <w:rPr>
          <w:b/>
          <w:u w:val="single"/>
          <w:lang w:val="lt-LT"/>
        </w:rPr>
        <w:t>119 strai</w:t>
      </w:r>
      <w:bookmarkStart w:id="304" w:name="straipsnis119"/>
      <w:bookmarkEnd w:id="304"/>
      <w:r w:rsidRPr="008D6F34">
        <w:rPr>
          <w:b/>
          <w:u w:val="single"/>
          <w:lang w:val="lt-LT"/>
        </w:rPr>
        <w:t>psnis</w:t>
      </w:r>
      <w:r w:rsidRPr="008D6F34">
        <w:rPr>
          <w:b/>
          <w:lang w:val="lt-LT"/>
        </w:rPr>
        <w:t>. Laikotarpis, per kurį sumokėtas PVM gali būti grąžintas, mažiausia grąžintina PVM suma ir grąžinimo tvarka</w:t>
      </w:r>
    </w:p>
    <w:p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rsidR="008C2087" w:rsidRPr="008D6F34" w:rsidRDefault="008C2087" w:rsidP="00394477">
      <w:pPr>
        <w:ind w:firstLine="709"/>
        <w:jc w:val="both"/>
        <w:rPr>
          <w:b/>
          <w:lang w:val="lt-LT"/>
        </w:rPr>
      </w:pPr>
    </w:p>
    <w:p w:rsidR="008C2087" w:rsidRPr="008D6F34" w:rsidRDefault="008C2087" w:rsidP="00394477">
      <w:pPr>
        <w:ind w:firstLine="709"/>
        <w:jc w:val="both"/>
        <w:rPr>
          <w:b/>
          <w:lang w:val="lt-LT"/>
        </w:rPr>
      </w:pPr>
      <w:r w:rsidRPr="008D6F34">
        <w:rPr>
          <w:b/>
          <w:lang w:val="lt-LT"/>
        </w:rPr>
        <w:t>Komentaras</w:t>
      </w:r>
    </w:p>
    <w:p w:rsidR="008C2087" w:rsidRPr="008D6F34" w:rsidRDefault="008C2087" w:rsidP="00394477">
      <w:pPr>
        <w:pStyle w:val="Pagrindinistekstas2"/>
        <w:ind w:firstLine="709"/>
        <w:rPr>
          <w:b/>
        </w:rPr>
      </w:pPr>
    </w:p>
    <w:p w:rsidR="008C2087" w:rsidRPr="008D6F34" w:rsidRDefault="008C2087" w:rsidP="00394477">
      <w:pPr>
        <w:pStyle w:val="Pagrindinistekstas2"/>
        <w:ind w:firstLine="709"/>
      </w:pPr>
      <w:r w:rsidRPr="008D6F34">
        <w:t>1. Pridėtinės vertės mokesčio grąžinimo užsienio apmokestinamiesiems asmenims tvarką reglamentuoja:</w:t>
      </w:r>
    </w:p>
    <w:p w:rsidR="008C2087" w:rsidRPr="008D6F34" w:rsidRDefault="008C2087" w:rsidP="00394477">
      <w:pPr>
        <w:pStyle w:val="Pagrindinistekstas2"/>
        <w:numPr>
          <w:ilvl w:val="0"/>
          <w:numId w:val="54"/>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rsidR="008C2087" w:rsidRPr="008D6F34" w:rsidRDefault="008C2087" w:rsidP="00394477">
      <w:pPr>
        <w:pStyle w:val="Pagrindinistekstas2"/>
        <w:numPr>
          <w:ilvl w:val="0"/>
          <w:numId w:val="54"/>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rsidR="008C2087" w:rsidRPr="008D6F34" w:rsidRDefault="008C2087" w:rsidP="00394477">
      <w:pPr>
        <w:pStyle w:val="Pagrindinistekstas2"/>
        <w:numPr>
          <w:ilvl w:val="0"/>
          <w:numId w:val="54"/>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rsidR="008C2087" w:rsidRPr="008D6F34" w:rsidRDefault="008C2087" w:rsidP="00394477">
      <w:pPr>
        <w:pStyle w:val="Pagrindinistekstas2"/>
        <w:numPr>
          <w:ilvl w:val="0"/>
          <w:numId w:val="54"/>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rsidR="008C2087" w:rsidRPr="008D6F34" w:rsidRDefault="008C2087" w:rsidP="00394477">
      <w:pPr>
        <w:pStyle w:val="Pagrindinistekstas2"/>
        <w:numPr>
          <w:ilvl w:val="0"/>
          <w:numId w:val="54"/>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rsidR="008C2087" w:rsidRPr="008D6F34" w:rsidRDefault="008C2087" w:rsidP="00394477">
      <w:pPr>
        <w:numPr>
          <w:ilvl w:val="0"/>
          <w:numId w:val="53"/>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rsidR="008C2087" w:rsidRPr="008D6F34" w:rsidRDefault="008C2087" w:rsidP="00394477">
      <w:pPr>
        <w:numPr>
          <w:ilvl w:val="0"/>
          <w:numId w:val="53"/>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rsidR="008C2087" w:rsidRPr="008D6F34" w:rsidRDefault="008C2087" w:rsidP="00394477">
      <w:pPr>
        <w:ind w:firstLine="709"/>
        <w:jc w:val="both"/>
        <w:rPr>
          <w:b/>
          <w:bCs/>
          <w:color w:val="000000"/>
          <w:lang w:val="lt-LT"/>
        </w:rPr>
      </w:pPr>
    </w:p>
    <w:p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c>
          <w:tcPr>
            <w:tcW w:w="9828" w:type="dxa"/>
          </w:tcPr>
          <w:p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rsidR="008C2087" w:rsidRPr="008D6F34" w:rsidRDefault="008C2087" w:rsidP="00394477">
      <w:pPr>
        <w:ind w:firstLine="709"/>
        <w:jc w:val="both"/>
      </w:pPr>
    </w:p>
    <w:p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c>
          <w:tcPr>
            <w:tcW w:w="9828" w:type="dxa"/>
          </w:tcPr>
          <w:p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rsidR="008C2087" w:rsidRPr="008D6F34" w:rsidRDefault="008C2087" w:rsidP="00394477">
      <w:pPr>
        <w:ind w:firstLine="709"/>
        <w:jc w:val="both"/>
      </w:pPr>
    </w:p>
    <w:p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rPr>
          <w:trHeight w:val="1095"/>
        </w:trPr>
        <w:tc>
          <w:tcPr>
            <w:tcW w:w="9828" w:type="dxa"/>
          </w:tcPr>
          <w:p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rsidR="008C2087" w:rsidRPr="008D6F34" w:rsidRDefault="008C2087" w:rsidP="00394477">
      <w:pPr>
        <w:ind w:firstLine="709"/>
        <w:jc w:val="both"/>
        <w:rPr>
          <w:b/>
          <w:bCs/>
          <w:color w:val="000000"/>
        </w:rPr>
      </w:pPr>
    </w:p>
    <w:p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rsidR="008C2087" w:rsidRPr="008D6F34" w:rsidRDefault="008C2087" w:rsidP="00394477">
      <w:pPr>
        <w:ind w:firstLine="709"/>
        <w:jc w:val="both"/>
        <w:rPr>
          <w:bCs/>
          <w:color w:val="000000"/>
        </w:rPr>
      </w:pPr>
    </w:p>
    <w:p w:rsidR="00CF389D" w:rsidRPr="008D6F34" w:rsidRDefault="00CF389D" w:rsidP="00394477">
      <w:pPr>
        <w:ind w:firstLine="709"/>
        <w:jc w:val="both"/>
      </w:pPr>
    </w:p>
    <w:p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rsidTr="008C2087">
        <w:tc>
          <w:tcPr>
            <w:tcW w:w="9648" w:type="dxa"/>
          </w:tcPr>
          <w:p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rsidR="008C2087" w:rsidRPr="008D6F34" w:rsidRDefault="008C2087" w:rsidP="00394477">
      <w:pPr>
        <w:ind w:firstLine="709"/>
        <w:jc w:val="both"/>
      </w:pPr>
    </w:p>
    <w:p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rsidTr="008C2087">
        <w:tc>
          <w:tcPr>
            <w:tcW w:w="9648" w:type="dxa"/>
          </w:tcPr>
          <w:p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rsidR="008C2087" w:rsidRPr="008D6F34" w:rsidRDefault="008C2087" w:rsidP="00394477">
      <w:pPr>
        <w:ind w:firstLine="709"/>
        <w:jc w:val="both"/>
        <w:rPr>
          <w:b/>
        </w:rPr>
      </w:pPr>
      <w:r w:rsidRPr="008D6F34">
        <w:t xml:space="preserve"> </w:t>
      </w:r>
      <w:r w:rsidRPr="008D6F34">
        <w:tab/>
      </w:r>
    </w:p>
    <w:p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rsidR="008C2087" w:rsidRPr="008D6F34" w:rsidRDefault="008C2087" w:rsidP="00394477">
      <w:pPr>
        <w:numPr>
          <w:ilvl w:val="0"/>
          <w:numId w:val="55"/>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290" w:history="1">
        <w:r w:rsidRPr="008D6F34">
          <w:rPr>
            <w:rStyle w:val="Hipersaitas"/>
          </w:rPr>
          <w:t>www.vmi.lt</w:t>
        </w:r>
      </w:hyperlink>
      <w:r w:rsidRPr="008D6F34">
        <w:t>;</w:t>
      </w:r>
    </w:p>
    <w:p w:rsidR="008C2087" w:rsidRPr="008D6F34" w:rsidRDefault="008C2087" w:rsidP="00394477">
      <w:pPr>
        <w:ind w:firstLine="709"/>
        <w:jc w:val="both"/>
        <w:rPr>
          <w:b/>
        </w:rPr>
      </w:pPr>
    </w:p>
    <w:p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rsidTr="00CF389D">
        <w:tc>
          <w:tcPr>
            <w:tcW w:w="9833" w:type="dxa"/>
          </w:tcPr>
          <w:p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rsidR="008C2087" w:rsidRPr="008D6F34" w:rsidRDefault="008C2087" w:rsidP="00394477">
      <w:pPr>
        <w:ind w:firstLine="709"/>
        <w:jc w:val="both"/>
        <w:rPr>
          <w:b/>
        </w:rPr>
      </w:pPr>
    </w:p>
    <w:p w:rsidR="008C2087" w:rsidRPr="008D6F34" w:rsidRDefault="008C2087" w:rsidP="00394477">
      <w:pPr>
        <w:numPr>
          <w:ilvl w:val="0"/>
          <w:numId w:val="55"/>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rsidR="008C2087" w:rsidRPr="008D6F34" w:rsidRDefault="008C2087" w:rsidP="00394477">
      <w:pPr>
        <w:ind w:firstLine="709"/>
        <w:jc w:val="both"/>
        <w:rPr>
          <w:b/>
        </w:rPr>
      </w:pPr>
    </w:p>
    <w:p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rsidTr="00CF389D">
        <w:tc>
          <w:tcPr>
            <w:tcW w:w="9833" w:type="dxa"/>
          </w:tcPr>
          <w:p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rsidR="008C2087" w:rsidRPr="008D6F34" w:rsidRDefault="008C2087" w:rsidP="00394477">
      <w:pPr>
        <w:ind w:firstLine="709"/>
        <w:jc w:val="both"/>
        <w:rPr>
          <w:b/>
        </w:rPr>
      </w:pPr>
    </w:p>
    <w:p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rsidTr="00CF389D">
        <w:tc>
          <w:tcPr>
            <w:tcW w:w="9745" w:type="dxa"/>
          </w:tcPr>
          <w:p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rsidR="008C2087" w:rsidRPr="008D6F34" w:rsidRDefault="008C2087" w:rsidP="00394477">
      <w:pPr>
        <w:ind w:firstLine="709"/>
        <w:jc w:val="both"/>
        <w:rPr>
          <w:b/>
        </w:rPr>
      </w:pPr>
    </w:p>
    <w:p w:rsidR="008C2087" w:rsidRPr="008D6F34" w:rsidRDefault="008C2087" w:rsidP="00394477">
      <w:pPr>
        <w:numPr>
          <w:ilvl w:val="0"/>
          <w:numId w:val="55"/>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rsidR="008C2087" w:rsidRPr="008D6F34" w:rsidRDefault="008C2087" w:rsidP="00394477">
      <w:pPr>
        <w:numPr>
          <w:ilvl w:val="0"/>
          <w:numId w:val="55"/>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rsidR="008C2087" w:rsidRPr="008D6F34" w:rsidRDefault="008C2087" w:rsidP="00394477">
      <w:pPr>
        <w:ind w:firstLine="709"/>
        <w:jc w:val="both"/>
        <w:rPr>
          <w:lang w:val="fr-BE"/>
        </w:rPr>
      </w:pPr>
      <w:r w:rsidRPr="008D6F34">
        <w:rPr>
          <w:lang w:val="fr-BE"/>
        </w:rPr>
        <w:t>Dokumentus galima pateikti tiesiogiai Vilniaus AVMI arba atsiųsti paštu.</w:t>
      </w:r>
    </w:p>
    <w:p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rsidR="008C2087" w:rsidRPr="008D6F34" w:rsidRDefault="008C2087" w:rsidP="00394477">
      <w:pPr>
        <w:ind w:firstLine="709"/>
        <w:jc w:val="both"/>
        <w:rPr>
          <w:noProof/>
          <w:color w:val="000000"/>
          <w:lang w:val="lt-LT"/>
        </w:rPr>
      </w:pPr>
      <w:r w:rsidRPr="008D6F34">
        <w:rPr>
          <w:noProof/>
          <w:color w:val="000000"/>
          <w:lang w:val="lt-LT"/>
        </w:rPr>
        <w:t>Ulonų g. 2</w:t>
      </w:r>
    </w:p>
    <w:p w:rsidR="008C2087" w:rsidRPr="008D6F34" w:rsidRDefault="008C2087" w:rsidP="00394477">
      <w:pPr>
        <w:ind w:firstLine="709"/>
        <w:jc w:val="both"/>
        <w:rPr>
          <w:noProof/>
          <w:color w:val="000000"/>
          <w:lang w:val="lt-LT"/>
        </w:rPr>
      </w:pPr>
      <w:r w:rsidRPr="008D6F34">
        <w:rPr>
          <w:noProof/>
          <w:color w:val="000000"/>
          <w:lang w:val="lt-LT"/>
        </w:rPr>
        <w:t>LT - 08245 Vilnius</w:t>
      </w:r>
    </w:p>
    <w:p w:rsidR="008C2087" w:rsidRPr="008D6F34" w:rsidRDefault="008C2087" w:rsidP="00394477">
      <w:pPr>
        <w:ind w:firstLine="709"/>
        <w:jc w:val="both"/>
        <w:rPr>
          <w:noProof/>
          <w:lang w:val="lt-LT"/>
        </w:rPr>
      </w:pPr>
      <w:r w:rsidRPr="008D6F34">
        <w:rPr>
          <w:noProof/>
          <w:lang w:val="lt-LT"/>
        </w:rPr>
        <w:t>Lietuva </w:t>
      </w:r>
    </w:p>
    <w:p w:rsidR="008C2087" w:rsidRPr="008D6F34" w:rsidRDefault="008C2087" w:rsidP="00394477">
      <w:pPr>
        <w:ind w:firstLine="709"/>
        <w:jc w:val="both"/>
        <w:rPr>
          <w:b/>
          <w:noProof/>
          <w:lang w:val="lt-LT"/>
        </w:rPr>
      </w:pPr>
    </w:p>
    <w:p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D6F34" w:rsidRDefault="008C2087" w:rsidP="00394477">
      <w:pPr>
        <w:ind w:firstLine="709"/>
        <w:jc w:val="both"/>
        <w:rPr>
          <w:b/>
          <w:lang w:val="lt-LT"/>
        </w:rPr>
      </w:pPr>
    </w:p>
    <w:p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rsidR="00B7277B" w:rsidRPr="008D6F34" w:rsidRDefault="00B7277B" w:rsidP="00394477">
      <w:pPr>
        <w:ind w:firstLine="709"/>
        <w:jc w:val="both"/>
        <w:rPr>
          <w:b/>
          <w:lang w:val="lt-LT"/>
        </w:rPr>
      </w:pPr>
    </w:p>
    <w:p w:rsidR="008C2087" w:rsidRPr="008D6F34" w:rsidRDefault="008C2087" w:rsidP="00394477">
      <w:pPr>
        <w:ind w:firstLine="709"/>
        <w:jc w:val="both"/>
        <w:rPr>
          <w:b/>
          <w:lang w:val="lt-LT"/>
        </w:rPr>
      </w:pPr>
      <w:r w:rsidRPr="008D6F34">
        <w:rPr>
          <w:b/>
          <w:lang w:val="lt-LT"/>
        </w:rPr>
        <w:t>Komentaras</w:t>
      </w:r>
    </w:p>
    <w:p w:rsidR="008C2087" w:rsidRPr="008D6F34" w:rsidRDefault="008C2087" w:rsidP="00394477">
      <w:pPr>
        <w:ind w:firstLine="709"/>
        <w:jc w:val="both"/>
        <w:rPr>
          <w:b/>
          <w:lang w:val="lt-LT"/>
        </w:rPr>
      </w:pPr>
    </w:p>
    <w:p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rsidR="008C2087" w:rsidRPr="008D6F34" w:rsidRDefault="008C2087" w:rsidP="00394477">
      <w:pPr>
        <w:pStyle w:val="Pagrindinistekstas2"/>
        <w:tabs>
          <w:tab w:val="left" w:pos="0"/>
        </w:tabs>
        <w:ind w:firstLine="709"/>
        <w:rPr>
          <w:b/>
          <w:bCs/>
          <w:color w:val="000000"/>
        </w:rPr>
      </w:pPr>
    </w:p>
    <w:p w:rsidR="00CF389D" w:rsidRPr="008D6F34" w:rsidRDefault="00CF389D" w:rsidP="00394477">
      <w:pPr>
        <w:ind w:firstLine="709"/>
        <w:rPr>
          <w:lang w:val="lt-LT"/>
        </w:rPr>
      </w:pPr>
    </w:p>
    <w:p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rsidR="008C2087" w:rsidRPr="008D6F34" w:rsidRDefault="008C2087" w:rsidP="00394477">
      <w:pPr>
        <w:pStyle w:val="Pagrindinistekstas2"/>
        <w:tabs>
          <w:tab w:val="left" w:pos="0"/>
        </w:tabs>
        <w:ind w:firstLine="709"/>
        <w:rPr>
          <w:noProof/>
        </w:rPr>
      </w:pPr>
    </w:p>
    <w:p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rsidR="008C2087" w:rsidRPr="008D6F34" w:rsidRDefault="008C2087" w:rsidP="00394477">
      <w:pPr>
        <w:pStyle w:val="Pagrindinistekstas2"/>
        <w:tabs>
          <w:tab w:val="left" w:pos="0"/>
        </w:tabs>
        <w:ind w:firstLine="709"/>
        <w:rPr>
          <w:b/>
          <w:bCs/>
          <w:color w:val="000000"/>
        </w:rPr>
      </w:pPr>
      <w:r w:rsidRPr="008D6F34">
        <w:rPr>
          <w:b/>
          <w:bCs/>
          <w:color w:val="000000"/>
        </w:rPr>
        <w:tab/>
      </w:r>
    </w:p>
    <w:p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rsidR="008C2087" w:rsidRPr="008D6F34" w:rsidRDefault="008C2087" w:rsidP="00394477">
      <w:pPr>
        <w:pStyle w:val="Pagrindinistekstas2"/>
        <w:tabs>
          <w:tab w:val="left" w:pos="0"/>
        </w:tabs>
        <w:ind w:firstLine="709"/>
        <w:rPr>
          <w:b/>
          <w:bCs/>
          <w:color w:val="000000"/>
        </w:rPr>
      </w:pPr>
    </w:p>
    <w:p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rsidR="008C2087" w:rsidRPr="008D6F34" w:rsidRDefault="008C2087" w:rsidP="00394477">
      <w:pPr>
        <w:pStyle w:val="Pagrindinistekstas2"/>
        <w:tabs>
          <w:tab w:val="left" w:pos="0"/>
        </w:tabs>
        <w:ind w:firstLine="709"/>
        <w:rPr>
          <w:b/>
          <w:bCs/>
          <w:color w:val="000000"/>
        </w:rPr>
      </w:pPr>
    </w:p>
    <w:p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rsidR="008C2087" w:rsidRPr="008D6F34" w:rsidRDefault="008C2087" w:rsidP="00394477">
      <w:pPr>
        <w:ind w:firstLine="709"/>
        <w:jc w:val="both"/>
        <w:rPr>
          <w:bCs/>
          <w:color w:val="000000"/>
        </w:rPr>
      </w:pPr>
      <w:r w:rsidRPr="008D6F34">
        <w:rPr>
          <w:bCs/>
          <w:color w:val="000000"/>
        </w:rPr>
        <w:t>6. Prašyme grąžinti PVM turi būti nurodoma:</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informacija apie kitoje valstybėje narėje įsikūrusį apmokestinamąjį asmenį;</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jei prašymas gražinti PVM teikiamas per tarpininką – informacija apie įgaliotą asmenį;</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rsidR="008C2087" w:rsidRPr="008D6F34" w:rsidRDefault="008C2087" w:rsidP="00394477">
      <w:pPr>
        <w:ind w:firstLine="709"/>
        <w:jc w:val="center"/>
        <w:rPr>
          <w:b/>
          <w:caps/>
          <w:noProof/>
        </w:rPr>
      </w:pPr>
    </w:p>
    <w:p w:rsidR="008C2087" w:rsidRPr="008D6F34" w:rsidRDefault="008C2087" w:rsidP="00394477">
      <w:pPr>
        <w:ind w:firstLine="709"/>
        <w:jc w:val="center"/>
        <w:rPr>
          <w:b/>
          <w:caps/>
          <w:noProof/>
        </w:rPr>
      </w:pPr>
      <w:r w:rsidRPr="008D6F34">
        <w:rPr>
          <w:b/>
          <w:caps/>
          <w:noProof/>
        </w:rPr>
        <w:t>Prekių (Paslaugų) kategorijos</w:t>
      </w:r>
    </w:p>
    <w:p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rsidTr="00474EA5">
        <w:tc>
          <w:tcPr>
            <w:tcW w:w="3927" w:type="dxa"/>
          </w:tcPr>
          <w:p w:rsidR="008C2087" w:rsidRPr="008D6F34" w:rsidRDefault="008C2087" w:rsidP="00394477">
            <w:pPr>
              <w:ind w:firstLine="709"/>
              <w:rPr>
                <w:b/>
                <w:noProof/>
              </w:rPr>
            </w:pPr>
            <w:r w:rsidRPr="008D6F34">
              <w:rPr>
                <w:b/>
                <w:noProof/>
              </w:rPr>
              <w:t>Prekės (paslaugos), patenkančios į atitinkamą kategoriją</w:t>
            </w:r>
          </w:p>
        </w:tc>
        <w:tc>
          <w:tcPr>
            <w:tcW w:w="2057" w:type="dxa"/>
          </w:tcPr>
          <w:p w:rsidR="008C2087" w:rsidRPr="008D6F34" w:rsidRDefault="008C2087" w:rsidP="00394477">
            <w:pPr>
              <w:ind w:firstLine="709"/>
              <w:rPr>
                <w:b/>
                <w:noProof/>
              </w:rPr>
            </w:pPr>
            <w:r w:rsidRPr="008D6F34">
              <w:rPr>
                <w:b/>
                <w:noProof/>
              </w:rPr>
              <w:t>Prekių (paslaugų) kategorijos kodas</w:t>
            </w:r>
          </w:p>
        </w:tc>
        <w:tc>
          <w:tcPr>
            <w:tcW w:w="3556" w:type="dxa"/>
          </w:tcPr>
          <w:p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rsidTr="00474EA5">
        <w:tc>
          <w:tcPr>
            <w:tcW w:w="3927" w:type="dxa"/>
          </w:tcPr>
          <w:p w:rsidR="008C2087" w:rsidRPr="008D6F34" w:rsidRDefault="008C2087" w:rsidP="00394477">
            <w:pPr>
              <w:ind w:firstLine="709"/>
              <w:rPr>
                <w:noProof/>
              </w:rPr>
            </w:pPr>
            <w:r w:rsidRPr="008D6F34">
              <w:rPr>
                <w:noProof/>
              </w:rPr>
              <w:t>Kuras</w:t>
            </w:r>
          </w:p>
        </w:tc>
        <w:tc>
          <w:tcPr>
            <w:tcW w:w="2057" w:type="dxa"/>
          </w:tcPr>
          <w:p w:rsidR="008C2087" w:rsidRPr="008D6F34" w:rsidRDefault="008C2087" w:rsidP="00394477">
            <w:pPr>
              <w:ind w:firstLine="709"/>
              <w:jc w:val="center"/>
              <w:rPr>
                <w:noProof/>
              </w:rPr>
            </w:pPr>
            <w:r w:rsidRPr="008D6F34">
              <w:rPr>
                <w:noProof/>
              </w:rPr>
              <w:t>1</w:t>
            </w:r>
          </w:p>
        </w:tc>
        <w:tc>
          <w:tcPr>
            <w:tcW w:w="3556" w:type="dxa"/>
          </w:tcPr>
          <w:p w:rsidR="008C2087" w:rsidRPr="008D6F34" w:rsidRDefault="008C2087" w:rsidP="00394477">
            <w:pPr>
              <w:ind w:firstLine="709"/>
              <w:rPr>
                <w:noProof/>
              </w:rPr>
            </w:pPr>
          </w:p>
        </w:tc>
      </w:tr>
      <w:tr w:rsidR="008C2087" w:rsidRPr="008D6F34" w:rsidTr="00474EA5">
        <w:tc>
          <w:tcPr>
            <w:tcW w:w="3927" w:type="dxa"/>
          </w:tcPr>
          <w:p w:rsidR="008C2087" w:rsidRPr="008D6F34" w:rsidRDefault="008C2087" w:rsidP="00394477">
            <w:pPr>
              <w:ind w:firstLine="709"/>
              <w:rPr>
                <w:noProof/>
              </w:rPr>
            </w:pPr>
            <w:r w:rsidRPr="008D6F34">
              <w:rPr>
                <w:noProof/>
              </w:rPr>
              <w:t>Transporto priemonių nuoma</w:t>
            </w:r>
          </w:p>
        </w:tc>
        <w:tc>
          <w:tcPr>
            <w:tcW w:w="2057" w:type="dxa"/>
          </w:tcPr>
          <w:p w:rsidR="008C2087" w:rsidRPr="008D6F34" w:rsidRDefault="008C2087" w:rsidP="00394477">
            <w:pPr>
              <w:ind w:firstLine="709"/>
              <w:jc w:val="center"/>
              <w:rPr>
                <w:noProof/>
              </w:rPr>
            </w:pPr>
            <w:r w:rsidRPr="008D6F34">
              <w:rPr>
                <w:noProof/>
              </w:rPr>
              <w:t>2</w:t>
            </w:r>
          </w:p>
        </w:tc>
        <w:tc>
          <w:tcPr>
            <w:tcW w:w="3556" w:type="dxa"/>
          </w:tcPr>
          <w:p w:rsidR="008C2087" w:rsidRPr="008D6F34" w:rsidRDefault="008C2087" w:rsidP="00394477">
            <w:pPr>
              <w:ind w:firstLine="709"/>
              <w:jc w:val="center"/>
              <w:rPr>
                <w:noProof/>
              </w:rPr>
            </w:pPr>
            <w:r w:rsidRPr="008D6F34">
              <w:rPr>
                <w:noProof/>
              </w:rPr>
              <w:t xml:space="preserve">2.8 </w:t>
            </w:r>
          </w:p>
          <w:p w:rsidR="008C2087" w:rsidRPr="008D6F34" w:rsidRDefault="008C2087" w:rsidP="00394477">
            <w:pPr>
              <w:ind w:firstLine="709"/>
              <w:jc w:val="center"/>
              <w:rPr>
                <w:noProof/>
              </w:rPr>
            </w:pPr>
            <w:r w:rsidRPr="008D6F34">
              <w:rPr>
                <w:noProof/>
              </w:rPr>
              <w:t>2.9</w:t>
            </w:r>
          </w:p>
        </w:tc>
      </w:tr>
      <w:tr w:rsidR="008C2087" w:rsidRPr="008D6F34" w:rsidTr="00474EA5">
        <w:tc>
          <w:tcPr>
            <w:tcW w:w="3927" w:type="dxa"/>
          </w:tcPr>
          <w:p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rsidR="008C2087" w:rsidRPr="008D6F34" w:rsidRDefault="008C2087" w:rsidP="00394477">
            <w:pPr>
              <w:autoSpaceDE w:val="0"/>
              <w:autoSpaceDN w:val="0"/>
              <w:adjustRightInd w:val="0"/>
              <w:ind w:firstLine="709"/>
              <w:jc w:val="center"/>
              <w:rPr>
                <w:noProof/>
                <w:lang w:val="fr-BE"/>
              </w:rPr>
            </w:pPr>
          </w:p>
          <w:p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rsidR="008C2087" w:rsidRPr="008D6F34" w:rsidRDefault="008C2087" w:rsidP="00394477">
            <w:pPr>
              <w:ind w:firstLine="709"/>
              <w:jc w:val="center"/>
              <w:rPr>
                <w:noProof/>
              </w:rPr>
            </w:pPr>
          </w:p>
          <w:p w:rsidR="008C2087" w:rsidRPr="008D6F34" w:rsidRDefault="008C2087" w:rsidP="00394477">
            <w:pPr>
              <w:ind w:firstLine="709"/>
              <w:jc w:val="center"/>
              <w:rPr>
                <w:noProof/>
              </w:rPr>
            </w:pPr>
            <w:r w:rsidRPr="008D6F34">
              <w:rPr>
                <w:noProof/>
              </w:rPr>
              <w:t>3.11</w:t>
            </w:r>
          </w:p>
          <w:p w:rsidR="008C2087" w:rsidRPr="008D6F34" w:rsidRDefault="008C2087" w:rsidP="00394477">
            <w:pPr>
              <w:ind w:firstLine="709"/>
              <w:jc w:val="center"/>
              <w:rPr>
                <w:noProof/>
              </w:rPr>
            </w:pPr>
            <w:r w:rsidRPr="008D6F34">
              <w:rPr>
                <w:noProof/>
              </w:rPr>
              <w:t>3.12</w:t>
            </w:r>
          </w:p>
        </w:tc>
      </w:tr>
      <w:tr w:rsidR="008C2087" w:rsidRPr="008D6F34" w:rsidTr="00474EA5">
        <w:tc>
          <w:tcPr>
            <w:tcW w:w="3927" w:type="dxa"/>
          </w:tcPr>
          <w:p w:rsidR="008C2087" w:rsidRPr="008D6F34" w:rsidRDefault="008C2087" w:rsidP="00394477">
            <w:pPr>
              <w:ind w:firstLine="709"/>
              <w:rPr>
                <w:noProof/>
              </w:rPr>
            </w:pPr>
            <w:r w:rsidRPr="008D6F34">
              <w:rPr>
                <w:noProof/>
              </w:rPr>
              <w:t>Kelių rinkliavos ir naudojimosi keliais mokestis</w:t>
            </w:r>
          </w:p>
        </w:tc>
        <w:tc>
          <w:tcPr>
            <w:tcW w:w="2057" w:type="dxa"/>
          </w:tcPr>
          <w:p w:rsidR="008C2087" w:rsidRPr="008D6F34" w:rsidRDefault="008C2087" w:rsidP="00394477">
            <w:pPr>
              <w:ind w:firstLine="709"/>
              <w:jc w:val="center"/>
              <w:rPr>
                <w:noProof/>
              </w:rPr>
            </w:pPr>
            <w:r w:rsidRPr="008D6F34">
              <w:rPr>
                <w:noProof/>
              </w:rPr>
              <w:t>4</w:t>
            </w:r>
          </w:p>
        </w:tc>
        <w:tc>
          <w:tcPr>
            <w:tcW w:w="3556" w:type="dxa"/>
          </w:tcPr>
          <w:p w:rsidR="008C2087" w:rsidRPr="008D6F34" w:rsidRDefault="008C2087" w:rsidP="00394477">
            <w:pPr>
              <w:ind w:firstLine="709"/>
              <w:jc w:val="center"/>
              <w:rPr>
                <w:noProof/>
              </w:rPr>
            </w:pPr>
          </w:p>
        </w:tc>
      </w:tr>
      <w:tr w:rsidR="008C2087" w:rsidRPr="008D6F34" w:rsidTr="00474EA5">
        <w:trPr>
          <w:trHeight w:val="413"/>
        </w:trPr>
        <w:tc>
          <w:tcPr>
            <w:tcW w:w="3927" w:type="dxa"/>
          </w:tcPr>
          <w:p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rsidR="008C2087" w:rsidRPr="008D6F34" w:rsidRDefault="008C2087" w:rsidP="00394477">
            <w:pPr>
              <w:ind w:firstLine="709"/>
              <w:jc w:val="center"/>
              <w:rPr>
                <w:noProof/>
              </w:rPr>
            </w:pPr>
            <w:r w:rsidRPr="008D6F34">
              <w:rPr>
                <w:noProof/>
              </w:rPr>
              <w:t>5</w:t>
            </w:r>
          </w:p>
        </w:tc>
        <w:tc>
          <w:tcPr>
            <w:tcW w:w="3556" w:type="dxa"/>
          </w:tcPr>
          <w:p w:rsidR="008C2087" w:rsidRPr="008D6F34" w:rsidRDefault="008C2087" w:rsidP="00394477">
            <w:pPr>
              <w:ind w:firstLine="709"/>
              <w:jc w:val="center"/>
              <w:rPr>
                <w:noProof/>
              </w:rPr>
            </w:pPr>
            <w:r w:rsidRPr="008D6F34">
              <w:rPr>
                <w:noProof/>
              </w:rPr>
              <w:t>5.1</w:t>
            </w:r>
          </w:p>
          <w:p w:rsidR="008C2087" w:rsidRPr="008D6F34" w:rsidRDefault="008C2087" w:rsidP="00394477">
            <w:pPr>
              <w:ind w:firstLine="709"/>
              <w:jc w:val="center"/>
              <w:rPr>
                <w:noProof/>
              </w:rPr>
            </w:pPr>
            <w:r w:rsidRPr="008D6F34">
              <w:rPr>
                <w:noProof/>
              </w:rPr>
              <w:t>5.2</w:t>
            </w:r>
          </w:p>
        </w:tc>
      </w:tr>
      <w:tr w:rsidR="008C2087" w:rsidRPr="008D6F34" w:rsidTr="00474EA5">
        <w:tc>
          <w:tcPr>
            <w:tcW w:w="3927" w:type="dxa"/>
          </w:tcPr>
          <w:p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rsidR="008C2087" w:rsidRPr="008D6F34" w:rsidRDefault="008C2087" w:rsidP="00394477">
            <w:pPr>
              <w:ind w:firstLine="709"/>
              <w:jc w:val="center"/>
              <w:rPr>
                <w:noProof/>
              </w:rPr>
            </w:pPr>
            <w:r w:rsidRPr="008D6F34">
              <w:rPr>
                <w:noProof/>
              </w:rPr>
              <w:t>7</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rPr>
            </w:pPr>
            <w:r w:rsidRPr="008D6F34">
              <w:rPr>
                <w:noProof/>
              </w:rPr>
              <w:t>Leidimas patekti į muges ir parodas</w:t>
            </w:r>
          </w:p>
        </w:tc>
        <w:tc>
          <w:tcPr>
            <w:tcW w:w="2057" w:type="dxa"/>
          </w:tcPr>
          <w:p w:rsidR="008C2087" w:rsidRPr="008D6F34" w:rsidRDefault="008C2087" w:rsidP="00394477">
            <w:pPr>
              <w:ind w:firstLine="709"/>
              <w:jc w:val="center"/>
              <w:rPr>
                <w:noProof/>
              </w:rPr>
            </w:pPr>
            <w:r w:rsidRPr="008D6F34">
              <w:rPr>
                <w:noProof/>
              </w:rPr>
              <w:t>8</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rsidR="008C2087" w:rsidRPr="008D6F34" w:rsidRDefault="008C2087" w:rsidP="00394477">
            <w:pPr>
              <w:ind w:firstLine="709"/>
              <w:jc w:val="center"/>
              <w:rPr>
                <w:noProof/>
              </w:rPr>
            </w:pPr>
            <w:r w:rsidRPr="008D6F34">
              <w:rPr>
                <w:noProof/>
              </w:rPr>
              <w:t>9</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rPr>
            </w:pPr>
            <w:r w:rsidRPr="008D6F34">
              <w:rPr>
                <w:noProof/>
              </w:rPr>
              <w:t>Kita</w:t>
            </w:r>
          </w:p>
        </w:tc>
        <w:tc>
          <w:tcPr>
            <w:tcW w:w="2057" w:type="dxa"/>
          </w:tcPr>
          <w:p w:rsidR="008C2087" w:rsidRPr="008D6F34" w:rsidRDefault="008C2087" w:rsidP="00394477">
            <w:pPr>
              <w:ind w:firstLine="709"/>
              <w:jc w:val="center"/>
              <w:rPr>
                <w:noProof/>
              </w:rPr>
            </w:pPr>
            <w:r w:rsidRPr="008D6F34">
              <w:rPr>
                <w:noProof/>
              </w:rPr>
              <w:t>10</w:t>
            </w:r>
          </w:p>
        </w:tc>
        <w:tc>
          <w:tcPr>
            <w:tcW w:w="3556" w:type="dxa"/>
          </w:tcPr>
          <w:p w:rsidR="008C2087" w:rsidRPr="008D6F34" w:rsidRDefault="008C2087" w:rsidP="00394477">
            <w:pPr>
              <w:ind w:firstLine="709"/>
              <w:rPr>
                <w:noProof/>
              </w:rPr>
            </w:pPr>
            <w:r w:rsidRPr="008D6F34">
              <w:rPr>
                <w:noProof/>
              </w:rPr>
              <w:t>Pateikti prekės (paslaugos) aprašymą</w:t>
            </w:r>
          </w:p>
        </w:tc>
      </w:tr>
    </w:tbl>
    <w:p w:rsidR="008C2087" w:rsidRPr="008D6F34" w:rsidRDefault="008C2087" w:rsidP="00394477">
      <w:pPr>
        <w:tabs>
          <w:tab w:val="left" w:pos="1080"/>
        </w:tabs>
        <w:ind w:firstLine="709"/>
        <w:jc w:val="both"/>
        <w:rPr>
          <w:noProof/>
        </w:rPr>
      </w:pPr>
    </w:p>
    <w:p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rsidR="008C2087" w:rsidRPr="008D6F34" w:rsidRDefault="008C2087" w:rsidP="00394477">
      <w:pPr>
        <w:ind w:firstLine="709"/>
        <w:jc w:val="both"/>
        <w:rPr>
          <w:noProof/>
        </w:rPr>
      </w:pPr>
      <w:r w:rsidRPr="008D6F34">
        <w:rPr>
          <w:noProof/>
        </w:rPr>
        <w:t>Nurodžius prekės (paslaugos) kodą 10, turi būti aprašoma, kokia prekė (paslauga) įsigyta.</w:t>
      </w:r>
    </w:p>
    <w:p w:rsidR="008C2087" w:rsidRPr="008D6F34" w:rsidRDefault="008C2087" w:rsidP="00394477">
      <w:pPr>
        <w:ind w:firstLine="709"/>
        <w:jc w:val="both"/>
        <w:rPr>
          <w:b/>
        </w:rPr>
      </w:pPr>
    </w:p>
    <w:p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rsidR="008C2087" w:rsidRPr="008D6F34" w:rsidRDefault="008C2087" w:rsidP="00394477">
      <w:pPr>
        <w:pStyle w:val="Pagrindinistekstas2"/>
        <w:ind w:firstLine="709"/>
        <w:rPr>
          <w:b/>
          <w:noProof/>
        </w:rPr>
      </w:pPr>
    </w:p>
    <w:p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8D6F34" w:rsidTr="008C2087">
        <w:tc>
          <w:tcPr>
            <w:tcW w:w="9360" w:type="dxa"/>
          </w:tcPr>
          <w:p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rsidR="008C2087" w:rsidRPr="008D6F34" w:rsidRDefault="008C2087" w:rsidP="00394477">
      <w:pPr>
        <w:pStyle w:val="Pagrindinistekstas2"/>
        <w:ind w:firstLine="709"/>
        <w:rPr>
          <w:b/>
          <w:noProof/>
        </w:rPr>
      </w:pPr>
    </w:p>
    <w:p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rsidR="008C2087" w:rsidRPr="008D6F34" w:rsidRDefault="008C2087" w:rsidP="00394477">
      <w:pPr>
        <w:pStyle w:val="Pagrindinistekstas2"/>
        <w:ind w:firstLine="709"/>
        <w:rPr>
          <w:b/>
          <w:noProof/>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305" w:name="straipsnis119prim"/>
      <w:bookmarkEnd w:id="305"/>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rsidR="00B7277B" w:rsidRPr="008D6F34" w:rsidRDefault="00B7277B" w:rsidP="00394477">
      <w:pPr>
        <w:pStyle w:val="Pagrindiniotekstotrauka"/>
        <w:rPr>
          <w:rFonts w:ascii="Times New Roman" w:hAnsi="Times New Roman"/>
          <w:b/>
          <w:szCs w:val="24"/>
        </w:rPr>
      </w:pPr>
    </w:p>
    <w:p w:rsidR="008C2087" w:rsidRPr="008D6F34" w:rsidRDefault="008C2087" w:rsidP="00394477">
      <w:pPr>
        <w:ind w:firstLine="709"/>
        <w:rPr>
          <w:b/>
          <w:lang w:val="lt-LT"/>
        </w:rPr>
      </w:pPr>
      <w:r w:rsidRPr="008D6F34">
        <w:rPr>
          <w:b/>
          <w:lang w:val="lt-LT"/>
        </w:rPr>
        <w:t>Komentaras</w:t>
      </w:r>
    </w:p>
    <w:p w:rsidR="008C2087" w:rsidRPr="008D6F34" w:rsidRDefault="008C2087" w:rsidP="00394477">
      <w:pPr>
        <w:ind w:firstLine="709"/>
        <w:rPr>
          <w:b/>
          <w:lang w:val="lt-LT"/>
        </w:rPr>
      </w:pPr>
      <w:r w:rsidRPr="008D6F34">
        <w:rPr>
          <w:b/>
          <w:lang w:val="lt-LT"/>
        </w:rPr>
        <w:tab/>
      </w:r>
    </w:p>
    <w:p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291"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292" w:tgtFrame="_blank" w:history="1">
        <w:r w:rsidRPr="008D6F34">
          <w:rPr>
            <w:lang w:val="lt-LT"/>
          </w:rPr>
          <w:t>Nr. VA-1</w:t>
        </w:r>
      </w:hyperlink>
      <w:r w:rsidRPr="008D6F34">
        <w:rPr>
          <w:lang w:val="lt-LT"/>
        </w:rPr>
        <w:t xml:space="preserve"> (Žin., 2010, Nr. 3-142).</w:t>
      </w:r>
    </w:p>
    <w:p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293"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išsiunčiamas paštu bet kuriam AVMI teritoriniam skyriui,</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294"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 xml:space="preserve">pavadinimas (vardas, pavardė); </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buveinės (gyvenamosios vietos) adresas;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elektroninio pašto adresas;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AVMI teritorinis skyrius, kuriam yra adresuojamas prašymas;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pageidaujama EPRIS kalba (lietuvių arba anglų).</w:t>
      </w:r>
    </w:p>
    <w:p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295" w:history="1">
        <w:r w:rsidRPr="008D6F34">
          <w:rPr>
            <w:rStyle w:val="Hipersaitas"/>
            <w:lang w:val="lt-LT"/>
          </w:rPr>
          <w:t>www.ec.europa.eu/taxation_customs/taxation/vat/traders/vat_refunds/index_en.htm</w:t>
        </w:r>
      </w:hyperlink>
      <w:r w:rsidRPr="008D6F34">
        <w:rPr>
          <w:lang w:val="lt-LT"/>
        </w:rPr>
        <w:t xml:space="preserve"> .</w:t>
      </w:r>
    </w:p>
    <w:p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rsidR="008C2087" w:rsidRPr="008D6F34" w:rsidRDefault="008C2087" w:rsidP="00394477">
      <w:pPr>
        <w:pStyle w:val="Pagrindinistekstas2"/>
        <w:ind w:firstLine="709"/>
        <w:rPr>
          <w:b/>
        </w:rPr>
      </w:pPr>
    </w:p>
    <w:p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8D6F34" w:rsidTr="008C2087">
        <w:tc>
          <w:tcPr>
            <w:tcW w:w="9854" w:type="dxa"/>
          </w:tcPr>
          <w:p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rsidR="008C2087" w:rsidRPr="008D6F34" w:rsidRDefault="008C2087" w:rsidP="00394477">
      <w:pPr>
        <w:ind w:firstLine="709"/>
        <w:rPr>
          <w:b/>
          <w:lang w:val="lt-LT"/>
        </w:rPr>
      </w:pPr>
    </w:p>
    <w:p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296"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297" w:tgtFrame="_blank" w:history="1">
        <w:r w:rsidRPr="008D6F34">
          <w:rPr>
            <w:lang w:val="lt-LT"/>
          </w:rPr>
          <w:t xml:space="preserve">Nr. </w:t>
        </w:r>
        <w:r w:rsidRPr="008D6F34">
          <w:rPr>
            <w:lang w:val="nb-NO"/>
          </w:rPr>
          <w:t>VA-1</w:t>
        </w:r>
      </w:hyperlink>
      <w:r w:rsidRPr="008D6F34">
        <w:rPr>
          <w:lang w:val="nb-NO"/>
        </w:rPr>
        <w:t>.</w:t>
      </w:r>
    </w:p>
    <w:p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rsidR="00404ACC" w:rsidRPr="008D6F34" w:rsidRDefault="00404ACC" w:rsidP="00394477">
      <w:pPr>
        <w:ind w:firstLine="709"/>
        <w:jc w:val="both"/>
        <w:rPr>
          <w:bCs/>
          <w:lang w:val="lt-LT"/>
        </w:rPr>
      </w:pPr>
      <w:bookmarkStart w:id="306" w:name="_118_straipsnis._Grąžinamas_1"/>
      <w:bookmarkEnd w:id="306"/>
    </w:p>
    <w:p w:rsidR="00C40B35" w:rsidRPr="008D6F34" w:rsidRDefault="00C40B35" w:rsidP="00394477">
      <w:pPr>
        <w:ind w:firstLine="709"/>
        <w:jc w:val="center"/>
        <w:rPr>
          <w:b/>
          <w:bCs/>
          <w:lang w:val="lt-LT"/>
        </w:rPr>
      </w:pPr>
      <w:r w:rsidRPr="008D6F34">
        <w:rPr>
          <w:b/>
          <w:bCs/>
          <w:lang w:val="lt-LT"/>
        </w:rPr>
        <w:t>XIV SKYRIUS</w:t>
      </w:r>
    </w:p>
    <w:p w:rsidR="00C40B35" w:rsidRPr="008D6F34" w:rsidRDefault="00C40B35" w:rsidP="00394477">
      <w:pPr>
        <w:ind w:firstLine="709"/>
        <w:jc w:val="center"/>
        <w:rPr>
          <w:b/>
          <w:bCs/>
          <w:lang w:val="lt-LT"/>
        </w:rPr>
      </w:pPr>
      <w:r w:rsidRPr="008D6F34">
        <w:rPr>
          <w:b/>
          <w:bCs/>
          <w:lang w:val="lt-LT"/>
        </w:rPr>
        <w:t>MOKESČIO KONTROLĖ</w:t>
      </w:r>
    </w:p>
    <w:p w:rsidR="00404ACC" w:rsidRPr="008D6F34" w:rsidRDefault="00404ACC" w:rsidP="00394477">
      <w:pPr>
        <w:ind w:firstLine="709"/>
        <w:jc w:val="both"/>
        <w:rPr>
          <w:lang w:val="lt-LT"/>
        </w:rPr>
      </w:pPr>
    </w:p>
    <w:p w:rsidR="00404ACC" w:rsidRPr="008D6F34" w:rsidRDefault="00404ACC" w:rsidP="00394477">
      <w:pPr>
        <w:pStyle w:val="Antrat2"/>
        <w:ind w:firstLine="709"/>
        <w:rPr>
          <w:rFonts w:ascii="Times New Roman" w:hAnsi="Times New Roman"/>
          <w:b/>
          <w:i w:val="0"/>
          <w:iCs/>
          <w:szCs w:val="24"/>
        </w:rPr>
      </w:pPr>
      <w:bookmarkStart w:id="307" w:name="_120_straipsnis._PVM"/>
      <w:bookmarkEnd w:id="307"/>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rsidR="008E13F7" w:rsidRPr="008D6F34" w:rsidRDefault="008E13F7" w:rsidP="00394477">
      <w:pPr>
        <w:ind w:firstLine="709"/>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jc w:val="both"/>
        <w:rPr>
          <w:bCs/>
          <w:lang w:val="lt-LT"/>
        </w:rPr>
      </w:pPr>
    </w:p>
    <w:p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rsidR="00404ACC" w:rsidRPr="008D6F34" w:rsidRDefault="00404ACC" w:rsidP="00394477">
      <w:pPr>
        <w:ind w:firstLine="709"/>
        <w:jc w:val="both"/>
        <w:rPr>
          <w:lang w:val="lt-LT"/>
        </w:rPr>
      </w:pPr>
    </w:p>
    <w:p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308"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309" w:name="pn1_1737"/>
      <w:bookmarkEnd w:id="308"/>
      <w:bookmarkEnd w:id="309"/>
      <w:r w:rsidRPr="008D6F34">
        <w:rPr>
          <w:b/>
        </w:rPr>
        <w:t xml:space="preserve"> </w:t>
      </w:r>
      <w:bookmarkStart w:id="310"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311" w:name="pn1_1738"/>
      <w:bookmarkEnd w:id="310"/>
      <w:bookmarkEnd w:id="311"/>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312"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313" w:name="pn1_1739"/>
      <w:bookmarkEnd w:id="312"/>
      <w:bookmarkEnd w:id="313"/>
      <w:r w:rsidRPr="008D6F34">
        <w:rPr>
          <w:b/>
        </w:rPr>
        <w:t>, jį papildančių ir įgyvendinančių Europos Sąjungos teisės aktų nustatyta tvarka.</w:t>
      </w:r>
    </w:p>
    <w:p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2E0D8B" w:rsidRPr="008D6F34" w:rsidRDefault="002E0D8B" w:rsidP="00394477">
      <w:pPr>
        <w:pStyle w:val="HTMLiankstoformatuotas"/>
        <w:ind w:firstLine="709"/>
        <w:jc w:val="both"/>
        <w:rPr>
          <w:rFonts w:ascii="Times New Roman" w:hAnsi="Times New Roman" w:cs="Times New Roman"/>
          <w:sz w:val="24"/>
          <w:szCs w:val="24"/>
          <w:lang w:val="lt-LT"/>
        </w:rPr>
      </w:pP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Antrat1"/>
        <w:ind w:firstLine="709"/>
        <w:jc w:val="both"/>
      </w:pPr>
      <w:bookmarkStart w:id="314" w:name="_121_straipsnis._Nepagrįstai"/>
      <w:bookmarkEnd w:id="314"/>
      <w:r w:rsidRPr="008D6F34">
        <w:rPr>
          <w:u w:val="single"/>
        </w:rPr>
        <w:t>121 straipsnis</w:t>
      </w:r>
      <w:r w:rsidRPr="008D6F34">
        <w:t>. Nepagrįstai sumokėto (išieškoto) PVM grąžinimas, taip pat PVM grąžinimas kitais   atvejais</w:t>
      </w:r>
    </w:p>
    <w:p w:rsidR="00404ACC" w:rsidRPr="008D6F34" w:rsidRDefault="00404ACC" w:rsidP="00394477">
      <w:pPr>
        <w:pStyle w:val="HTMLiankstoformatuotas"/>
        <w:ind w:firstLine="709"/>
        <w:rPr>
          <w:rFonts w:ascii="Times New Roman" w:hAnsi="Times New Roman" w:cs="Times New Roman"/>
          <w:sz w:val="24"/>
          <w:szCs w:val="24"/>
          <w:lang w:val="lt-LT"/>
        </w:rPr>
      </w:pPr>
    </w:p>
    <w:p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298"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299"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rsidR="00404ACC" w:rsidRPr="008D6F34" w:rsidRDefault="00404ACC" w:rsidP="00394477">
      <w:pPr>
        <w:pStyle w:val="HTMLiankstoformatuotas"/>
        <w:ind w:firstLine="709"/>
        <w:rPr>
          <w:rFonts w:ascii="Times New Roman" w:hAnsi="Times New Roman" w:cs="Times New Roman"/>
          <w:sz w:val="24"/>
          <w:szCs w:val="24"/>
          <w:lang w:val="lt-LT"/>
        </w:rPr>
      </w:pPr>
    </w:p>
    <w:p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315"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316" w:name="pn1_1746"/>
      <w:bookmarkEnd w:id="315"/>
      <w:bookmarkEnd w:id="316"/>
      <w:r w:rsidRPr="008D6F34">
        <w:rPr>
          <w:rFonts w:ascii="Times New Roman" w:hAnsi="Times New Roman" w:cs="Times New Roman"/>
          <w:b/>
          <w:sz w:val="24"/>
          <w:szCs w:val="24"/>
          <w:lang w:val="lt-LT"/>
        </w:rPr>
        <w:t xml:space="preserve"> </w:t>
      </w:r>
      <w:bookmarkStart w:id="317"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318" w:name="pn1_1747"/>
      <w:bookmarkEnd w:id="317"/>
      <w:bookmarkEnd w:id="318"/>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rsidR="00F76A94" w:rsidRPr="008D6F34" w:rsidRDefault="00F76A94" w:rsidP="00394477">
      <w:pPr>
        <w:ind w:firstLine="709"/>
        <w:rPr>
          <w:lang w:val="lt-LT"/>
        </w:rPr>
      </w:pPr>
    </w:p>
    <w:p w:rsidR="00404ACC" w:rsidRPr="008D6F34" w:rsidRDefault="00404ACC" w:rsidP="00394477">
      <w:pPr>
        <w:ind w:firstLine="709"/>
        <w:rPr>
          <w:lang w:val="lt-LT"/>
        </w:rPr>
      </w:pPr>
      <w:r w:rsidRPr="008D6F34">
        <w:rPr>
          <w:lang w:val="lt-LT"/>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rsidR="00404ACC" w:rsidRPr="008D6F34" w:rsidRDefault="00404ACC" w:rsidP="00394477">
      <w:pPr>
        <w:ind w:firstLine="709"/>
        <w:jc w:val="both"/>
        <w:rPr>
          <w:lang w:val="lt-LT"/>
        </w:rPr>
      </w:pPr>
      <w:r w:rsidRPr="008D6F34">
        <w:rPr>
          <w:lang w:val="lt-LT"/>
        </w:rPr>
        <w:t xml:space="preserve">   </w:t>
      </w:r>
    </w:p>
    <w:p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ind w:firstLine="709"/>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00"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01"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F76A94" w:rsidRPr="008D6F34" w:rsidRDefault="00404ACC" w:rsidP="00895841">
      <w:pPr>
        <w:ind w:firstLine="709"/>
        <w:jc w:val="both"/>
      </w:pPr>
      <w:r w:rsidRPr="008D6F34">
        <w:rPr>
          <w:lang w:val="lt-LT"/>
        </w:rPr>
        <w:tab/>
      </w:r>
    </w:p>
    <w:p w:rsidR="00404ACC" w:rsidRPr="008D6F34" w:rsidRDefault="00404ACC" w:rsidP="00394477">
      <w:pPr>
        <w:pStyle w:val="Antrat1"/>
        <w:ind w:firstLine="709"/>
      </w:pPr>
      <w:r w:rsidRPr="008D6F34">
        <w:t>XV SKYRIUS</w:t>
      </w:r>
    </w:p>
    <w:p w:rsidR="00404ACC" w:rsidRPr="008D6F34" w:rsidRDefault="00404ACC" w:rsidP="00394477">
      <w:pPr>
        <w:pStyle w:val="Antrat1"/>
        <w:ind w:firstLine="709"/>
      </w:pPr>
      <w:r w:rsidRPr="008D6F34">
        <w:t>ATSAKOMYBĖ UŽ ŠIO ĮSTATYMO PAŽEIDIMUS</w:t>
      </w:r>
    </w:p>
    <w:p w:rsidR="00404ACC" w:rsidRPr="008D6F34" w:rsidRDefault="00404ACC" w:rsidP="00394477">
      <w:pPr>
        <w:ind w:firstLine="709"/>
        <w:jc w:val="both"/>
        <w:rPr>
          <w:lang w:val="lt-LT"/>
        </w:rPr>
      </w:pPr>
      <w:r w:rsidRPr="008D6F34">
        <w:rPr>
          <w:lang w:val="lt-LT"/>
        </w:rPr>
        <w:t> </w:t>
      </w:r>
    </w:p>
    <w:p w:rsidR="00404ACC" w:rsidRPr="008D6F34" w:rsidRDefault="00404ACC" w:rsidP="008D6F34">
      <w:pPr>
        <w:pStyle w:val="Antrat1"/>
        <w:ind w:firstLine="709"/>
        <w:jc w:val="both"/>
      </w:pPr>
      <w:bookmarkStart w:id="319" w:name="_122_straipsnis._PVM"/>
      <w:bookmarkEnd w:id="319"/>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320" w:name="n5fb4dbe89e7c43d8b0ac0dfcd4b09d2d"/>
      <w:r w:rsidR="008D6F34" w:rsidRPr="008D6F34">
        <w:rPr>
          <w:iCs/>
          <w:color w:val="000000"/>
        </w:rPr>
        <w:t>X-1251</w:t>
      </w:r>
      <w:bookmarkEnd w:id="320"/>
      <w:r w:rsidR="008D6F34" w:rsidRPr="008D6F34">
        <w:rPr>
          <w:iCs/>
          <w:color w:val="000000"/>
          <w:shd w:val="clear" w:color="auto" w:fill="FFFFFF"/>
        </w:rPr>
        <w:t> (nuo 2008 01 01)</w:t>
      </w:r>
    </w:p>
    <w:p w:rsidR="00404ACC" w:rsidRPr="008D6F34" w:rsidRDefault="00404ACC" w:rsidP="008D6F34">
      <w:pPr>
        <w:pStyle w:val="Antrats"/>
        <w:tabs>
          <w:tab w:val="clear" w:pos="4153"/>
          <w:tab w:val="clear" w:pos="8306"/>
        </w:tabs>
        <w:ind w:firstLine="709"/>
        <w:rPr>
          <w:szCs w:val="24"/>
        </w:rPr>
      </w:pPr>
      <w:bookmarkStart w:id="321" w:name="_123_straipsnis._PVM"/>
      <w:bookmarkEnd w:id="321"/>
    </w:p>
    <w:p w:rsidR="009B3954" w:rsidRPr="009B3954" w:rsidRDefault="009B3954" w:rsidP="009B3954">
      <w:pPr>
        <w:ind w:firstLine="709"/>
        <w:rPr>
          <w:lang w:val="lt-LT"/>
        </w:rPr>
      </w:pPr>
      <w:bookmarkStart w:id="322" w:name="_123_straipsnis._PVM_1"/>
      <w:bookmarkEnd w:id="322"/>
    </w:p>
    <w:p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rsidR="009B3954" w:rsidRPr="009B3954" w:rsidRDefault="009B3954" w:rsidP="009B3954">
      <w:pPr>
        <w:ind w:firstLine="709"/>
        <w:rPr>
          <w:lang w:val="lt-LT"/>
        </w:rPr>
      </w:pPr>
    </w:p>
    <w:p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rsidR="009B3954" w:rsidRPr="009B3954" w:rsidRDefault="009B3954" w:rsidP="009B3954">
      <w:pPr>
        <w:keepNext/>
        <w:ind w:firstLine="709"/>
        <w:outlineLvl w:val="4"/>
        <w:rPr>
          <w:b/>
          <w:bCs/>
          <w:lang w:val="lt-LT"/>
        </w:rPr>
      </w:pPr>
    </w:p>
    <w:p w:rsidR="009B3954" w:rsidRPr="009B3954" w:rsidRDefault="009B3954" w:rsidP="009B3954">
      <w:pPr>
        <w:keepNext/>
        <w:ind w:firstLine="709"/>
        <w:outlineLvl w:val="4"/>
        <w:rPr>
          <w:b/>
          <w:bCs/>
          <w:lang w:val="lt-LT"/>
        </w:rPr>
      </w:pPr>
      <w:r w:rsidRPr="009B3954">
        <w:rPr>
          <w:b/>
          <w:bCs/>
          <w:lang w:val="lt-LT"/>
        </w:rPr>
        <w:t>Komentaras</w:t>
      </w:r>
    </w:p>
    <w:p w:rsidR="009B3954" w:rsidRPr="009B3954" w:rsidRDefault="009B3954" w:rsidP="009B3954">
      <w:pPr>
        <w:ind w:firstLine="709"/>
        <w:rPr>
          <w:lang w:val="lt-LT"/>
        </w:rPr>
      </w:pPr>
    </w:p>
    <w:p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rsidR="009B3954" w:rsidRPr="009B3954" w:rsidRDefault="009B3954" w:rsidP="009B3954">
      <w:pPr>
        <w:ind w:firstLine="709"/>
        <w:jc w:val="both"/>
        <w:rPr>
          <w:b/>
          <w:bCs/>
          <w:lang w:val="lt-LT"/>
        </w:rPr>
      </w:pPr>
    </w:p>
    <w:p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rsidR="009B3954" w:rsidRPr="009B3954" w:rsidRDefault="009B3954" w:rsidP="009B3954">
      <w:pPr>
        <w:ind w:firstLine="709"/>
        <w:jc w:val="both"/>
        <w:rPr>
          <w:lang w:val="lt-LT"/>
        </w:rPr>
      </w:pPr>
    </w:p>
    <w:p w:rsidR="009B3954" w:rsidRPr="009B3954" w:rsidRDefault="009B3954" w:rsidP="009B3954">
      <w:pPr>
        <w:ind w:firstLine="709"/>
        <w:jc w:val="both"/>
        <w:rPr>
          <w:b/>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rsidR="009B3954" w:rsidRPr="009B3954" w:rsidRDefault="009B3954" w:rsidP="009B3954">
      <w:pPr>
        <w:ind w:firstLine="709"/>
        <w:jc w:val="both"/>
        <w:rPr>
          <w:b/>
          <w:bCs/>
          <w:lang w:val="lt-LT"/>
        </w:rPr>
      </w:pPr>
    </w:p>
    <w:p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rsidR="009B3954" w:rsidRPr="009B3954" w:rsidRDefault="009B3954" w:rsidP="009B3954">
      <w:pPr>
        <w:ind w:firstLine="709"/>
        <w:jc w:val="both"/>
        <w:rPr>
          <w:lang w:val="lt-LT"/>
        </w:rPr>
      </w:pPr>
    </w:p>
    <w:p w:rsidR="00D86EE6" w:rsidRDefault="00D86EE6" w:rsidP="009B3954">
      <w:pPr>
        <w:ind w:firstLine="709"/>
        <w:jc w:val="both"/>
        <w:rPr>
          <w:b/>
          <w:lang w:val="lt-LT"/>
        </w:rPr>
      </w:pPr>
    </w:p>
    <w:p w:rsidR="00D86EE6" w:rsidRDefault="00D86EE6" w:rsidP="009B3954">
      <w:pPr>
        <w:ind w:firstLine="709"/>
        <w:jc w:val="both"/>
        <w:rPr>
          <w:b/>
          <w:lang w:val="lt-LT"/>
        </w:rPr>
      </w:pPr>
    </w:p>
    <w:p w:rsidR="00D86EE6" w:rsidRDefault="00D86EE6" w:rsidP="009B3954">
      <w:pPr>
        <w:ind w:firstLine="709"/>
        <w:jc w:val="both"/>
        <w:rPr>
          <w:b/>
          <w:lang w:val="lt-LT"/>
        </w:rPr>
      </w:pPr>
    </w:p>
    <w:p w:rsidR="009B3954" w:rsidRPr="009B3954" w:rsidRDefault="009B3954" w:rsidP="009B3954">
      <w:pPr>
        <w:ind w:firstLine="709"/>
        <w:jc w:val="both"/>
        <w:rPr>
          <w:b/>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rsidR="009B3954" w:rsidRPr="009B3954" w:rsidRDefault="009B3954" w:rsidP="009B3954">
      <w:pPr>
        <w:ind w:firstLine="709"/>
        <w:jc w:val="both"/>
        <w:rPr>
          <w:b/>
          <w:bCs/>
          <w:lang w:val="lt-LT"/>
        </w:rPr>
      </w:pPr>
    </w:p>
    <w:p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rsidR="009B3954" w:rsidRPr="009B3954" w:rsidRDefault="009B3954" w:rsidP="009B3954">
      <w:pPr>
        <w:ind w:firstLine="709"/>
        <w:rPr>
          <w:b/>
          <w:lang w:val="lt-LT"/>
        </w:rPr>
      </w:pPr>
    </w:p>
    <w:p w:rsidR="009B3954" w:rsidRPr="009B3954" w:rsidRDefault="009B3954" w:rsidP="009B3954">
      <w:pPr>
        <w:ind w:firstLine="709"/>
        <w:jc w:val="both"/>
        <w:rPr>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02"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rsidR="009B3954" w:rsidRPr="009B3954" w:rsidRDefault="009B3954" w:rsidP="009B3954">
      <w:pPr>
        <w:ind w:firstLine="709"/>
        <w:jc w:val="both"/>
        <w:rPr>
          <w:lang w:val="lt-LT"/>
        </w:rPr>
      </w:pPr>
    </w:p>
    <w:p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rsidR="00F53876" w:rsidRPr="009B3954" w:rsidRDefault="00F53876" w:rsidP="009B3954">
      <w:pPr>
        <w:ind w:firstLine="709"/>
        <w:rPr>
          <w:lang w:val="lt-LT"/>
        </w:rPr>
      </w:pPr>
    </w:p>
    <w:p w:rsidR="00F639C0" w:rsidRPr="008D6F34" w:rsidRDefault="00F639C0" w:rsidP="00853A58">
      <w:pPr>
        <w:pStyle w:val="Pagrindinistekstas2"/>
        <w:ind w:firstLine="709"/>
        <w:rPr>
          <w:b/>
        </w:rPr>
      </w:pPr>
      <w:r w:rsidRPr="008D6F34">
        <w:rPr>
          <w:b/>
          <w:bCs/>
          <w:u w:val="single"/>
        </w:rPr>
        <w:t>124 s</w:t>
      </w:r>
      <w:bookmarkStart w:id="323" w:name="straipsnis124"/>
      <w:bookmarkEnd w:id="323"/>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324" w:name="n7b4d48ed9bde44cbb1bc606f4fdedcc9"/>
      <w:r w:rsidR="008D6F34" w:rsidRPr="008D6F34">
        <w:rPr>
          <w:b/>
          <w:iCs/>
          <w:color w:val="000000"/>
        </w:rPr>
        <w:t>IX-1960</w:t>
      </w:r>
      <w:bookmarkEnd w:id="324"/>
      <w:r w:rsidR="008D6F34" w:rsidRPr="008D6F34">
        <w:rPr>
          <w:b/>
          <w:iCs/>
          <w:color w:val="000000"/>
          <w:shd w:val="clear" w:color="auto" w:fill="FFFFFF"/>
        </w:rPr>
        <w:t> (nuo 2004 05 01)</w:t>
      </w:r>
    </w:p>
    <w:p w:rsidR="00A572CB" w:rsidRPr="008D6F34" w:rsidRDefault="00A572CB" w:rsidP="00394477">
      <w:pPr>
        <w:pStyle w:val="Pagrindinistekstas2"/>
        <w:ind w:firstLine="709"/>
      </w:pPr>
    </w:p>
    <w:p w:rsidR="009C0454" w:rsidRPr="008D6F34" w:rsidRDefault="009C0454" w:rsidP="00853A58">
      <w:pPr>
        <w:pStyle w:val="Antrat1"/>
        <w:ind w:firstLine="709"/>
        <w:jc w:val="left"/>
      </w:pPr>
      <w:bookmarkStart w:id="325" w:name="_125_straipsnis._Įskaitymas"/>
      <w:bookmarkEnd w:id="325"/>
      <w:r w:rsidRPr="008D6F34">
        <w:rPr>
          <w:u w:val="single"/>
        </w:rPr>
        <w:t>125 straipsnis.</w:t>
      </w:r>
      <w:r w:rsidRPr="008D6F34">
        <w:t xml:space="preserve"> Įskaitymas į biudžetą</w:t>
      </w:r>
    </w:p>
    <w:p w:rsidR="006E309A" w:rsidRPr="008D6F34" w:rsidRDefault="006E309A" w:rsidP="00394477">
      <w:pPr>
        <w:pStyle w:val="tajtip"/>
        <w:shd w:val="clear" w:color="auto" w:fill="FFFFFF"/>
        <w:spacing w:before="0" w:beforeAutospacing="0" w:after="0" w:afterAutospacing="0"/>
        <w:ind w:firstLine="709"/>
        <w:jc w:val="both"/>
        <w:rPr>
          <w:color w:val="000000"/>
        </w:rPr>
      </w:pPr>
    </w:p>
    <w:p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rsidR="004252B8" w:rsidRPr="008D6F34" w:rsidRDefault="004252B8" w:rsidP="00394477">
      <w:pPr>
        <w:pStyle w:val="Pagrindinistekstas2"/>
        <w:ind w:firstLine="709"/>
        <w:rPr>
          <w:b/>
        </w:rPr>
      </w:pPr>
    </w:p>
    <w:p w:rsidR="00D339A4" w:rsidRPr="008D6F34" w:rsidRDefault="00D339A4" w:rsidP="00394477">
      <w:pPr>
        <w:pStyle w:val="Pagrindinistekstas2"/>
        <w:ind w:firstLine="709"/>
        <w:rPr>
          <w:b/>
        </w:rPr>
      </w:pPr>
      <w:r w:rsidRPr="008D6F34">
        <w:rPr>
          <w:b/>
        </w:rPr>
        <w:t>Komentaras</w:t>
      </w:r>
    </w:p>
    <w:p w:rsidR="00D339A4" w:rsidRPr="008D6F34" w:rsidRDefault="00D339A4" w:rsidP="00394477">
      <w:pPr>
        <w:pStyle w:val="Pagrindinistekstas2"/>
        <w:ind w:firstLine="709"/>
        <w:rPr>
          <w:b/>
        </w:rPr>
      </w:pPr>
    </w:p>
    <w:p w:rsidR="009C0454" w:rsidRPr="008D6F34" w:rsidRDefault="004252B8" w:rsidP="00394477">
      <w:pPr>
        <w:pStyle w:val="Pagrindinistekstas2"/>
        <w:ind w:firstLine="709"/>
      </w:pPr>
      <w:r w:rsidRPr="008D6F34">
        <w:t>Komentaras rengiamas</w:t>
      </w:r>
    </w:p>
    <w:p w:rsidR="004252B8" w:rsidRPr="008D6F34" w:rsidRDefault="004252B8" w:rsidP="00394477">
      <w:pPr>
        <w:pStyle w:val="Pagrindinistekstas2"/>
        <w:ind w:firstLine="709"/>
      </w:pPr>
    </w:p>
    <w:p w:rsidR="009C0454" w:rsidRPr="008D6F34" w:rsidRDefault="009C0454" w:rsidP="00853A58">
      <w:pPr>
        <w:pStyle w:val="Antrat1"/>
        <w:ind w:firstLine="709"/>
        <w:jc w:val="left"/>
        <w:rPr>
          <w:lang w:eastAsia="lt-LT"/>
        </w:rPr>
      </w:pPr>
      <w:bookmarkStart w:id="326" w:name="_1251_straipsnis._PVM"/>
      <w:bookmarkEnd w:id="326"/>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327"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327"/>
      <w:r w:rsidRPr="008D6F34">
        <w:rPr>
          <w:lang w:eastAsia="lt-LT"/>
        </w:rPr>
        <w:t> (nuo 2009 09 01).</w:t>
      </w:r>
    </w:p>
    <w:p w:rsidR="004252B8" w:rsidRPr="008D6F34" w:rsidRDefault="004252B8" w:rsidP="00853A58">
      <w:pPr>
        <w:shd w:val="clear" w:color="auto" w:fill="FFFFFF"/>
        <w:ind w:firstLine="709"/>
        <w:jc w:val="both"/>
        <w:rPr>
          <w:color w:val="000000"/>
          <w:lang w:val="lt-LT" w:eastAsia="lt-LT"/>
        </w:rPr>
      </w:pPr>
    </w:p>
    <w:p w:rsidR="004252B8" w:rsidRPr="008D6F34" w:rsidRDefault="004252B8" w:rsidP="00853A58">
      <w:pPr>
        <w:pStyle w:val="Antrat1"/>
        <w:ind w:firstLine="709"/>
        <w:jc w:val="left"/>
        <w:rPr>
          <w:lang w:eastAsia="lt-LT"/>
        </w:rPr>
      </w:pPr>
      <w:bookmarkStart w:id="328" w:name="_1252_straipsnis._PVM"/>
      <w:bookmarkEnd w:id="328"/>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329"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329"/>
      <w:r w:rsidRPr="008D6F34">
        <w:rPr>
          <w:lang w:eastAsia="lt-LT"/>
        </w:rPr>
        <w:t> (nuo 2022 05 01).</w:t>
      </w:r>
    </w:p>
    <w:p w:rsidR="00D925C0" w:rsidRPr="008D6F34" w:rsidRDefault="00D925C0" w:rsidP="00853A58">
      <w:pPr>
        <w:pStyle w:val="taltipfb"/>
        <w:shd w:val="clear" w:color="auto" w:fill="FFFFFF"/>
        <w:spacing w:before="0" w:beforeAutospacing="0" w:after="0" w:afterAutospacing="0"/>
        <w:ind w:firstLine="709"/>
        <w:rPr>
          <w:color w:val="000000"/>
        </w:rPr>
      </w:pPr>
    </w:p>
    <w:p w:rsidR="00D925C0" w:rsidRPr="008D6F34" w:rsidRDefault="004252B8" w:rsidP="00853A58">
      <w:pPr>
        <w:pStyle w:val="Antrat1"/>
        <w:ind w:firstLine="709"/>
        <w:jc w:val="left"/>
      </w:pPr>
      <w:bookmarkStart w:id="330" w:name="_1253_straipsnis._PVM"/>
      <w:bookmarkEnd w:id="330"/>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331"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331"/>
      <w:r w:rsidR="00EC0274" w:rsidRPr="008D6F34">
        <w:rPr>
          <w:shd w:val="clear" w:color="auto" w:fill="FFFFFF"/>
        </w:rPr>
        <w:t> (nuo 2023 05 01).</w:t>
      </w:r>
      <w:r w:rsidR="00EC0274" w:rsidRPr="008D6F34">
        <w:t xml:space="preserve"> </w:t>
      </w:r>
    </w:p>
    <w:p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rsidR="00F875FC" w:rsidRPr="008D6F34" w:rsidRDefault="00F875FC" w:rsidP="00853A58">
      <w:pPr>
        <w:pStyle w:val="Antrat1"/>
        <w:ind w:firstLine="709"/>
        <w:jc w:val="left"/>
        <w:rPr>
          <w:lang w:eastAsia="lt-LT"/>
        </w:rPr>
      </w:pPr>
      <w:bookmarkStart w:id="332" w:name="_126_straipsnis._Įstatymo"/>
      <w:bookmarkEnd w:id="332"/>
      <w:r w:rsidRPr="008D6F34">
        <w:rPr>
          <w:u w:val="single"/>
          <w:lang w:eastAsia="lt-LT"/>
        </w:rPr>
        <w:t>126 straipsnis.</w:t>
      </w:r>
      <w:r w:rsidRPr="008D6F34">
        <w:rPr>
          <w:lang w:eastAsia="lt-LT"/>
        </w:rPr>
        <w:t xml:space="preserve"> Įstatymo įsigaliojimas</w:t>
      </w:r>
    </w:p>
    <w:p w:rsidR="00F875FC" w:rsidRPr="008D6F34" w:rsidRDefault="00F875FC" w:rsidP="00394477">
      <w:pPr>
        <w:ind w:firstLine="709"/>
        <w:jc w:val="both"/>
        <w:rPr>
          <w:lang w:val="lt-LT" w:eastAsia="lt-LT"/>
        </w:rPr>
      </w:pPr>
    </w:p>
    <w:p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rsidR="00791C19" w:rsidRPr="008D6F34" w:rsidRDefault="00791C19" w:rsidP="00394477">
      <w:pPr>
        <w:ind w:firstLine="709"/>
        <w:jc w:val="both"/>
        <w:rPr>
          <w:b/>
          <w:lang w:val="lt-LT"/>
        </w:rPr>
      </w:pPr>
      <w:bookmarkStart w:id="333" w:name="X8f4cf9a4627a4b069aea4e47082d31b0"/>
      <w:bookmarkEnd w:id="333"/>
    </w:p>
    <w:p w:rsidR="004375DE" w:rsidRPr="008D6F34" w:rsidRDefault="004375DE" w:rsidP="00853A58">
      <w:pPr>
        <w:pStyle w:val="Antrat1"/>
        <w:ind w:firstLine="709"/>
        <w:jc w:val="both"/>
        <w:rPr>
          <w:lang w:eastAsia="lt-LT"/>
        </w:rPr>
      </w:pPr>
      <w:bookmarkStart w:id="334" w:name="_127_straipsnis._"/>
      <w:bookmarkEnd w:id="334"/>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335"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335"/>
      <w:r w:rsidRPr="008D6F34">
        <w:rPr>
          <w:lang w:eastAsia="lt-LT"/>
        </w:rPr>
        <w:t> (nuo 2010 01 01).</w:t>
      </w:r>
    </w:p>
    <w:p w:rsidR="004375DE" w:rsidRPr="008D6F34" w:rsidRDefault="004375DE" w:rsidP="00853A58">
      <w:pPr>
        <w:ind w:firstLine="709"/>
        <w:jc w:val="both"/>
        <w:rPr>
          <w:b/>
          <w:lang w:val="lt-LT"/>
        </w:rPr>
      </w:pPr>
    </w:p>
    <w:p w:rsidR="00471AF3" w:rsidRPr="008D6F34" w:rsidRDefault="00471AF3" w:rsidP="00853A58">
      <w:pPr>
        <w:pStyle w:val="Antrat1"/>
        <w:ind w:firstLine="709"/>
        <w:jc w:val="both"/>
      </w:pPr>
      <w:bookmarkStart w:id="336" w:name="_128_straipsnis._"/>
      <w:bookmarkEnd w:id="336"/>
      <w:r w:rsidRPr="008D6F34">
        <w:rPr>
          <w:u w:val="single"/>
        </w:rPr>
        <w:t>128 straipsnis.</w:t>
      </w:r>
      <w:r w:rsidRPr="008D6F34">
        <w:t>  Įstatymo nuostatų taikymas iki šio Įstatymo įsigaliojimo įsigytam ir (arba) importuotam ilgalaikiam materialiajam turtui</w:t>
      </w:r>
    </w:p>
    <w:p w:rsidR="00471AF3" w:rsidRPr="008D6F34" w:rsidRDefault="00471AF3" w:rsidP="00853A58">
      <w:pPr>
        <w:pStyle w:val="tajtip"/>
        <w:shd w:val="clear" w:color="auto" w:fill="FFFFFF"/>
        <w:spacing w:before="0" w:beforeAutospacing="0" w:after="0" w:afterAutospacing="0"/>
        <w:ind w:firstLine="709"/>
        <w:jc w:val="both"/>
        <w:rPr>
          <w:color w:val="000000"/>
        </w:rPr>
      </w:pP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rsidR="008F3A86" w:rsidRPr="008D6F34" w:rsidRDefault="008F3A86" w:rsidP="00394477">
      <w:pPr>
        <w:ind w:firstLine="709"/>
        <w:jc w:val="both"/>
        <w:rPr>
          <w:b/>
          <w:lang w:val="lt-LT"/>
        </w:rPr>
      </w:pPr>
    </w:p>
    <w:p w:rsidR="003E02DC" w:rsidRPr="008D6F34" w:rsidRDefault="003E02DC" w:rsidP="00853A58">
      <w:pPr>
        <w:pStyle w:val="Antrat1"/>
        <w:ind w:firstLine="709"/>
        <w:jc w:val="both"/>
        <w:rPr>
          <w:lang w:eastAsia="lt-LT"/>
        </w:rPr>
      </w:pPr>
      <w:bookmarkStart w:id="337" w:name="_129_straipsnis._Laikinai"/>
      <w:bookmarkEnd w:id="337"/>
      <w:r w:rsidRPr="008D6F34">
        <w:rPr>
          <w:u w:val="single"/>
          <w:lang w:eastAsia="lt-LT"/>
        </w:rPr>
        <w:t>129 straipsnis.</w:t>
      </w:r>
      <w:r w:rsidRPr="008D6F34">
        <w:rPr>
          <w:lang w:eastAsia="lt-LT"/>
        </w:rPr>
        <w:t xml:space="preserve"> Laikinai taikomos kitokios apmokestinimo PVM taisyklės. Neteko galios 2004 01 15 įstatymu Nr. </w:t>
      </w:r>
      <w:bookmarkStart w:id="338"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338"/>
      <w:r w:rsidRPr="008D6F34">
        <w:rPr>
          <w:lang w:eastAsia="lt-LT"/>
        </w:rPr>
        <w:t> (nuo 2004 05 01).</w:t>
      </w:r>
    </w:p>
    <w:p w:rsidR="003E02DC" w:rsidRPr="008D6F34" w:rsidRDefault="003E02DC" w:rsidP="00394477">
      <w:pPr>
        <w:shd w:val="clear" w:color="auto" w:fill="FFFFFF"/>
        <w:ind w:firstLine="709"/>
        <w:jc w:val="both"/>
        <w:rPr>
          <w:b/>
          <w:lang w:val="lt-LT"/>
        </w:rPr>
      </w:pPr>
    </w:p>
    <w:p w:rsidR="00A1196A" w:rsidRPr="008D6F34" w:rsidRDefault="00A1196A" w:rsidP="00853A58">
      <w:pPr>
        <w:pStyle w:val="Antrat1"/>
        <w:ind w:firstLine="709"/>
        <w:jc w:val="left"/>
      </w:pPr>
      <w:bookmarkStart w:id="339" w:name="_130_straipsnis._Pasiūlymai"/>
      <w:bookmarkEnd w:id="339"/>
      <w:r w:rsidRPr="008D6F34">
        <w:rPr>
          <w:u w:val="single"/>
        </w:rPr>
        <w:t>130 straipsnis.</w:t>
      </w:r>
      <w:r w:rsidRPr="008D6F34">
        <w:t xml:space="preserve"> Pasiūlymai Lietuvos Respublikоs Vyriausybei</w:t>
      </w:r>
    </w:p>
    <w:p w:rsidR="00A1196A" w:rsidRPr="008D6F34" w:rsidRDefault="00A1196A" w:rsidP="00394477">
      <w:pPr>
        <w:pStyle w:val="tajtip"/>
        <w:shd w:val="clear" w:color="auto" w:fill="FFFFFF"/>
        <w:spacing w:before="0" w:beforeAutospacing="0" w:after="0" w:afterAutospacing="0"/>
        <w:ind w:firstLine="709"/>
        <w:jc w:val="both"/>
        <w:rPr>
          <w:color w:val="000000"/>
        </w:rPr>
      </w:pPr>
    </w:p>
    <w:p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rsidR="00A1196A" w:rsidRPr="008D6F34" w:rsidRDefault="00A1196A" w:rsidP="00394477">
      <w:pPr>
        <w:shd w:val="clear" w:color="auto" w:fill="FFFFFF"/>
        <w:ind w:firstLine="709"/>
        <w:jc w:val="both"/>
        <w:rPr>
          <w:b/>
          <w:lang w:val="lt-LT"/>
        </w:rPr>
      </w:pPr>
    </w:p>
    <w:p w:rsidR="00B24381" w:rsidRPr="008D6F34" w:rsidRDefault="00B24381" w:rsidP="00853A58">
      <w:pPr>
        <w:pStyle w:val="Antrat1"/>
        <w:ind w:firstLine="709"/>
        <w:jc w:val="left"/>
        <w:rPr>
          <w:color w:val="000000"/>
          <w:lang w:eastAsia="lt-LT"/>
        </w:rPr>
      </w:pPr>
      <w:bookmarkStart w:id="340" w:name="_131_straipsnis._Įstatymų"/>
      <w:bookmarkEnd w:id="340"/>
      <w:r w:rsidRPr="008D6F34">
        <w:rPr>
          <w:color w:val="000000"/>
          <w:u w:val="single"/>
          <w:lang w:eastAsia="lt-LT"/>
        </w:rPr>
        <w:t>131 straipsnis.</w:t>
      </w:r>
      <w:r w:rsidRPr="008D6F34">
        <w:rPr>
          <w:color w:val="000000"/>
          <w:lang w:eastAsia="lt-LT"/>
        </w:rPr>
        <w:t xml:space="preserve"> Įstatymų pripažinimas netekusiais galios</w:t>
      </w:r>
    </w:p>
    <w:p w:rsidR="00B24381" w:rsidRPr="008D6F34" w:rsidRDefault="00B24381" w:rsidP="00394477">
      <w:pPr>
        <w:shd w:val="clear" w:color="auto" w:fill="FFFFFF"/>
        <w:ind w:firstLine="709"/>
        <w:jc w:val="both"/>
        <w:rPr>
          <w:color w:val="000000"/>
          <w:lang w:val="lt-LT" w:eastAsia="lt-LT"/>
        </w:rPr>
      </w:pP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rsidR="00B24381" w:rsidRPr="008D6F34" w:rsidRDefault="00B24381" w:rsidP="00394477">
      <w:pPr>
        <w:shd w:val="clear" w:color="auto" w:fill="FFFFFF"/>
        <w:ind w:firstLine="709"/>
        <w:jc w:val="both"/>
        <w:rPr>
          <w:b/>
          <w:color w:val="000000"/>
          <w:lang w:val="lt-LT" w:eastAsia="lt-LT"/>
        </w:rPr>
      </w:pP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341"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341"/>
      <w:r w:rsidRPr="008D6F34">
        <w:rPr>
          <w:b/>
          <w:color w:val="000000"/>
          <w:lang w:val="lt-LT" w:eastAsia="lt-LT"/>
        </w:rPr>
        <w:t> (Žin., 1994, Nr. </w:t>
      </w:r>
      <w:bookmarkStart w:id="342"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34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343"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43"/>
      <w:r w:rsidRPr="008D6F34">
        <w:rPr>
          <w:b/>
          <w:color w:val="000000"/>
          <w:lang w:val="lt-LT" w:eastAsia="lt-LT"/>
        </w:rPr>
        <w:t> pakeitimo“ (Žin., 1994, Nr. </w:t>
      </w:r>
      <w:bookmarkStart w:id="344"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34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345"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45"/>
      <w:r w:rsidRPr="008D6F34">
        <w:rPr>
          <w:b/>
          <w:color w:val="000000"/>
          <w:lang w:val="lt-LT" w:eastAsia="lt-LT"/>
        </w:rPr>
        <w:t> pakeitimo ir papildymo“ (Žin., 1994, Nr. </w:t>
      </w:r>
      <w:bookmarkStart w:id="346"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34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347"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347"/>
      <w:r w:rsidRPr="008D6F34">
        <w:rPr>
          <w:b/>
          <w:color w:val="000000"/>
          <w:lang w:val="lt-LT" w:eastAsia="lt-LT"/>
        </w:rPr>
        <w:t> (Žin., 1994, Nr. 28-490);</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348"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48"/>
      <w:r w:rsidRPr="008D6F34">
        <w:rPr>
          <w:b/>
          <w:color w:val="000000"/>
          <w:lang w:val="lt-LT" w:eastAsia="lt-LT"/>
        </w:rPr>
        <w:t> pakeitimo ir papildymo“ (Žin., 1994, Nr. </w:t>
      </w:r>
      <w:bookmarkStart w:id="349"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34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350"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0"/>
      <w:r w:rsidRPr="008D6F34">
        <w:rPr>
          <w:b/>
          <w:color w:val="000000"/>
          <w:lang w:val="lt-LT" w:eastAsia="lt-LT"/>
        </w:rPr>
        <w:t> pakeitimo ir papildymo“ (Žin., 1995, Nr. </w:t>
      </w:r>
      <w:bookmarkStart w:id="351"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35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352"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2"/>
      <w:r w:rsidRPr="008D6F34">
        <w:rPr>
          <w:b/>
          <w:color w:val="000000"/>
          <w:lang w:val="lt-LT" w:eastAsia="lt-LT"/>
        </w:rPr>
        <w:t> pakeitimo ir papildymo“ (Žin., 1995, Nr. </w:t>
      </w:r>
      <w:bookmarkStart w:id="353"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35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354"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4"/>
      <w:r w:rsidRPr="008D6F34">
        <w:rPr>
          <w:b/>
          <w:color w:val="000000"/>
          <w:lang w:val="lt-LT" w:eastAsia="lt-LT"/>
        </w:rPr>
        <w:t> 38 straipsnio pakeitimo“ (Žin., 1995, Nr. </w:t>
      </w:r>
      <w:bookmarkStart w:id="355"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35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356"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35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357"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7"/>
      <w:r w:rsidRPr="008D6F34">
        <w:rPr>
          <w:b/>
          <w:color w:val="000000"/>
          <w:lang w:val="lt-LT" w:eastAsia="lt-LT"/>
        </w:rPr>
        <w:t> pakeitimo ir papildymo įstatymas (Žin., 1996, Nr. </w:t>
      </w:r>
      <w:bookmarkStart w:id="358"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35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359"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9"/>
      <w:r w:rsidRPr="008D6F34">
        <w:rPr>
          <w:b/>
          <w:color w:val="000000"/>
          <w:lang w:val="lt-LT" w:eastAsia="lt-LT"/>
        </w:rPr>
        <w:t> pakeitimo ir papildymo įstatymo 26 straipsnio pakeitimo įstatymas (Žin., 1996, Nr. </w:t>
      </w:r>
      <w:bookmarkStart w:id="360"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360"/>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361"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1"/>
      <w:r w:rsidRPr="008D6F34">
        <w:rPr>
          <w:b/>
          <w:color w:val="000000"/>
          <w:lang w:val="lt-LT" w:eastAsia="lt-LT"/>
        </w:rPr>
        <w:t> 6 straipsnio papildymo įstatymas (Žin., 1996, Nr. </w:t>
      </w:r>
      <w:bookmarkStart w:id="362"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36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363"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3"/>
      <w:r w:rsidRPr="008D6F34">
        <w:rPr>
          <w:b/>
          <w:color w:val="000000"/>
          <w:lang w:val="lt-LT" w:eastAsia="lt-LT"/>
        </w:rPr>
        <w:t> 35 ir 36 straipsnių pakeitimo įstatymas (Žin., 1996, Nr. </w:t>
      </w:r>
      <w:bookmarkStart w:id="364"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36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365"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5"/>
      <w:r w:rsidRPr="008D6F34">
        <w:rPr>
          <w:b/>
          <w:color w:val="000000"/>
          <w:lang w:val="lt-LT" w:eastAsia="lt-LT"/>
        </w:rPr>
        <w:t> 38 straipsnio pakeitimo įstatymas (Žin., 1996, Nr. </w:t>
      </w:r>
      <w:bookmarkStart w:id="366"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36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367"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7"/>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368"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368"/>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369"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9"/>
      <w:r w:rsidRPr="008D6F34">
        <w:rPr>
          <w:b/>
          <w:color w:val="000000"/>
          <w:lang w:val="lt-LT" w:eastAsia="lt-LT"/>
        </w:rPr>
        <w:t> 23 straipsnio pakeitimo ir papildymo įstatymas (Žin., 1996, Nr. </w:t>
      </w:r>
      <w:bookmarkStart w:id="370"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370"/>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371"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1"/>
      <w:r w:rsidRPr="008D6F34">
        <w:rPr>
          <w:b/>
          <w:color w:val="000000"/>
          <w:lang w:val="lt-LT" w:eastAsia="lt-LT"/>
        </w:rPr>
        <w:t> 25 ir 38 straipsnių papildymo įstatymas (Žin., 1996, Nr. </w:t>
      </w:r>
      <w:bookmarkStart w:id="372"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372"/>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373"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3"/>
      <w:r w:rsidRPr="008D6F34">
        <w:rPr>
          <w:b/>
          <w:color w:val="000000"/>
          <w:lang w:val="lt-LT" w:eastAsia="lt-LT"/>
        </w:rPr>
        <w:t> 17, 18, 26, 27, 28 ir 41 straipsnių pakeitimo ir papildymo įstatymas (Žin., 1997, Nr. </w:t>
      </w:r>
      <w:bookmarkStart w:id="374"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374"/>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375"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5"/>
      <w:r w:rsidRPr="008D6F34">
        <w:rPr>
          <w:b/>
          <w:color w:val="000000"/>
          <w:lang w:val="lt-LT" w:eastAsia="lt-LT"/>
        </w:rPr>
        <w:t> 4, 5, 6, 16, 17, 19, 20, 23, 25, 29, 35 ir 36 straipsnių pakeitimo įstatymas (Žin., 1997, Nr. </w:t>
      </w:r>
      <w:bookmarkStart w:id="376"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376"/>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377"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7"/>
      <w:r w:rsidRPr="008D6F34">
        <w:rPr>
          <w:b/>
          <w:color w:val="000000"/>
          <w:lang w:val="lt-LT" w:eastAsia="lt-LT"/>
        </w:rPr>
        <w:t> 2, 4, 9, 10, 11, 12, 13, 21, 22, 23, 24, 25, 35, 36, 38 straipsnių pakeitimo ir papildymo įstatymas (Žin., 1997, Nr. </w:t>
      </w:r>
      <w:bookmarkStart w:id="378"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378"/>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379"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9"/>
      <w:r w:rsidRPr="008D6F34">
        <w:rPr>
          <w:b/>
          <w:color w:val="000000"/>
          <w:lang w:val="lt-LT" w:eastAsia="lt-LT"/>
        </w:rPr>
        <w:t> 41 straipsnio pakeitimo įstatymas (Žin., 1998, Nr. </w:t>
      </w:r>
      <w:bookmarkStart w:id="380"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380"/>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381"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382"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382"/>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383"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3"/>
      <w:r w:rsidRPr="008D6F34">
        <w:rPr>
          <w:b/>
          <w:color w:val="000000"/>
          <w:lang w:val="lt-LT" w:eastAsia="lt-LT"/>
        </w:rPr>
        <w:t> 5, 6, 8 straipsnių pakeitimo ir papildymo įstatymas (Žin., 1998, Nr. </w:t>
      </w:r>
      <w:bookmarkStart w:id="384"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38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385"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5"/>
      <w:r w:rsidRPr="008D6F34">
        <w:rPr>
          <w:b/>
          <w:color w:val="000000"/>
          <w:lang w:val="lt-LT" w:eastAsia="lt-LT"/>
        </w:rPr>
        <w:t> 18 straipsnio pakeitimo įstatymas (Žin., 1998, Nr. </w:t>
      </w:r>
      <w:bookmarkStart w:id="386"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38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387"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7"/>
      <w:r w:rsidRPr="008D6F34">
        <w:rPr>
          <w:b/>
          <w:color w:val="000000"/>
          <w:lang w:val="lt-LT" w:eastAsia="lt-LT"/>
        </w:rPr>
        <w:t> 17 straipsnio papildymo ir pakeitimo įstatymas (Žin., 1999, Nr. </w:t>
      </w:r>
      <w:bookmarkStart w:id="388"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38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389"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9"/>
      <w:r w:rsidRPr="008D6F34">
        <w:rPr>
          <w:b/>
          <w:color w:val="000000"/>
          <w:lang w:val="lt-LT" w:eastAsia="lt-LT"/>
        </w:rPr>
        <w:t> 4 straipsnio papildymo įstatymas (Žin., 1999, Nr. </w:t>
      </w:r>
      <w:bookmarkStart w:id="390"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390"/>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391"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1"/>
      <w:r w:rsidRPr="008D6F34">
        <w:rPr>
          <w:b/>
          <w:color w:val="000000"/>
          <w:lang w:val="lt-LT" w:eastAsia="lt-LT"/>
        </w:rPr>
        <w:t> 17 straipsnio pakeitimo įstatymas (Žin., 1999, Nr. </w:t>
      </w:r>
      <w:bookmarkStart w:id="392"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39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393"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3"/>
      <w:r w:rsidRPr="008D6F34">
        <w:rPr>
          <w:b/>
          <w:color w:val="000000"/>
          <w:lang w:val="lt-LT" w:eastAsia="lt-LT"/>
        </w:rPr>
        <w:t> 4, 13, 14 straipsnių pakeitimo ir papildymo įstatymas (Žin., 2000, Nr.</w:t>
      </w:r>
      <w:bookmarkStart w:id="394"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39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395"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5"/>
      <w:r w:rsidRPr="008D6F34">
        <w:rPr>
          <w:b/>
          <w:color w:val="000000"/>
          <w:lang w:val="lt-LT" w:eastAsia="lt-LT"/>
        </w:rPr>
        <w:t> 23 straipsnio pakeitimo įstatymas (Žin., 2000, Nr. </w:t>
      </w:r>
      <w:bookmarkStart w:id="396"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39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397"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7"/>
      <w:r w:rsidRPr="008D6F34">
        <w:rPr>
          <w:b/>
          <w:color w:val="000000"/>
          <w:lang w:val="lt-LT" w:eastAsia="lt-LT"/>
        </w:rPr>
        <w:t> 6, 7, 17, 25, 32, 35, 36, 41 straipsnių pakeitimo ir papildymo įstatymas (Žin., 2000, Nr. </w:t>
      </w:r>
      <w:bookmarkStart w:id="398"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39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399"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9"/>
      <w:r w:rsidRPr="008D6F34">
        <w:rPr>
          <w:b/>
          <w:color w:val="000000"/>
          <w:lang w:val="lt-LT" w:eastAsia="lt-LT"/>
        </w:rPr>
        <w:t> 4 ir 23 straipsnių pakeitimo įstatymas (Žin., 2000, Nr. );</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400"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0"/>
      <w:r w:rsidRPr="008D6F34">
        <w:rPr>
          <w:b/>
          <w:color w:val="000000"/>
          <w:lang w:val="lt-LT" w:eastAsia="lt-LT"/>
        </w:rPr>
        <w:t> 4 straipsnio pakeitimo įstatymo panaikinimo ir </w:t>
      </w:r>
      <w:bookmarkStart w:id="401"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1"/>
      <w:r w:rsidRPr="008D6F34">
        <w:rPr>
          <w:b/>
          <w:color w:val="000000"/>
          <w:lang w:val="lt-LT" w:eastAsia="lt-LT"/>
        </w:rPr>
        <w:t> 4 straipsnio pakeitimo įstatymas (Žin., 2000, Nr. </w:t>
      </w:r>
      <w:bookmarkStart w:id="402"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40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403"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3"/>
      <w:r w:rsidRPr="008D6F34">
        <w:rPr>
          <w:b/>
          <w:color w:val="000000"/>
          <w:lang w:val="lt-LT" w:eastAsia="lt-LT"/>
        </w:rPr>
        <w:t> 13 ir 25 straipsnių pakeitimo įstatymas (Žin., 2000, Nr. </w:t>
      </w:r>
      <w:bookmarkStart w:id="404"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40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405"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5"/>
      <w:r w:rsidRPr="008D6F34">
        <w:rPr>
          <w:b/>
          <w:color w:val="000000"/>
          <w:lang w:val="lt-LT" w:eastAsia="lt-LT"/>
        </w:rPr>
        <w:t> 13 ir 14 straipsnių pakeitimo įstatymas (Žin., 2000, Nr. </w:t>
      </w:r>
      <w:bookmarkStart w:id="406"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40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407"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7"/>
      <w:r w:rsidRPr="008D6F34">
        <w:rPr>
          <w:b/>
          <w:color w:val="000000"/>
          <w:lang w:val="lt-LT" w:eastAsia="lt-LT"/>
        </w:rPr>
        <w:t> 25 straipsnio pakeitimo įstatymas (Žin., 2001, Nr. </w:t>
      </w:r>
      <w:bookmarkStart w:id="408"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40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409"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9"/>
      <w:r w:rsidRPr="008D6F34">
        <w:rPr>
          <w:b/>
          <w:color w:val="000000"/>
          <w:lang w:val="lt-LT" w:eastAsia="lt-LT"/>
        </w:rPr>
        <w:t> 4 straipsnio pakeitimo įstatymas (Žin., 2001, Nr. </w:t>
      </w:r>
      <w:bookmarkStart w:id="410"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410"/>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411"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1"/>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412"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41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413"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3"/>
      <w:r w:rsidRPr="008D6F34">
        <w:rPr>
          <w:b/>
          <w:color w:val="000000"/>
          <w:lang w:val="lt-LT" w:eastAsia="lt-LT"/>
        </w:rPr>
        <w:t> 13 straipsnio papildymo įstatymas (Žin., 2001, Nr. </w:t>
      </w:r>
      <w:bookmarkStart w:id="414"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414"/>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415"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5"/>
      <w:r w:rsidRPr="008D6F34">
        <w:rPr>
          <w:b/>
          <w:color w:val="000000"/>
          <w:lang w:val="lt-LT" w:eastAsia="lt-LT"/>
        </w:rPr>
        <w:t> 17 ir 32 straipsnių pakeitimo įstatymas (Žin., 2001, Nr. </w:t>
      </w:r>
      <w:bookmarkStart w:id="416"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41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417"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7"/>
      <w:r w:rsidRPr="008D6F34">
        <w:rPr>
          <w:b/>
          <w:color w:val="000000"/>
          <w:lang w:val="lt-LT" w:eastAsia="lt-LT"/>
        </w:rPr>
        <w:t> 36 straipsnio pakeitimo įstatymas (Žin., 2001, Nr. </w:t>
      </w:r>
      <w:bookmarkStart w:id="418" w:name="n0e5de49c2b0a43ae8b6ee3e359b7f56f"/>
      <w:r w:rsidRPr="008D6F34">
        <w:rPr>
          <w:b/>
          <w:color w:val="000000"/>
          <w:lang w:val="lt-LT" w:eastAsia="lt-LT"/>
        </w:rPr>
        <w:fldChar w:fldCharType="begin"/>
      </w:r>
      <w:r w:rsidRPr="008D6F34">
        <w:rPr>
          <w:b/>
          <w:color w:val="000000"/>
          <w:lang w:val="lt-LT" w:eastAsia="lt-LT"/>
        </w:rPr>
        <w:instrText xml:space="preserve"> HYPERLINK "https://www.infolex.lt/ta/119791" \o "Lietuvos Respublikos pridėtinės vertės mokesčio įstatymo 36 straipsnio pakeitimo įstatymas" \t "_blank" </w:instrText>
      </w:r>
      <w:r w:rsidRPr="008D6F34">
        <w:rPr>
          <w:b/>
          <w:color w:val="000000"/>
          <w:lang w:val="lt-LT" w:eastAsia="lt-LT"/>
        </w:rPr>
        <w:fldChar w:fldCharType="separate"/>
      </w:r>
      <w:r w:rsidRPr="008D6F34">
        <w:rPr>
          <w:b/>
          <w:i/>
          <w:iCs/>
          <w:color w:val="000000"/>
          <w:lang w:val="lt-LT" w:eastAsia="lt-LT"/>
        </w:rPr>
        <w:t>62-2213</w:t>
      </w:r>
      <w:r w:rsidRPr="008D6F34">
        <w:rPr>
          <w:b/>
          <w:color w:val="000000"/>
          <w:lang w:val="lt-LT" w:eastAsia="lt-LT"/>
        </w:rPr>
        <w:fldChar w:fldCharType="end"/>
      </w:r>
      <w:bookmarkEnd w:id="41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bookmarkStart w:id="419" w:name="nf1735c2774c9437cb04b101085c1267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9"/>
      <w:r w:rsidRPr="008D6F34">
        <w:rPr>
          <w:b/>
          <w:color w:val="000000"/>
          <w:lang w:val="lt-LT" w:eastAsia="lt-LT"/>
        </w:rPr>
        <w:t> 5 straipsnio pakeitimo įstatymas (Žin., 2001, Nr. </w:t>
      </w:r>
      <w:bookmarkStart w:id="420" w:name="n4c42e722cde9462f85050d70f729144b"/>
      <w:r w:rsidRPr="008D6F34">
        <w:rPr>
          <w:b/>
          <w:color w:val="000000"/>
          <w:lang w:val="lt-LT" w:eastAsia="lt-LT"/>
        </w:rPr>
        <w:fldChar w:fldCharType="begin"/>
      </w:r>
      <w:r w:rsidRPr="008D6F34">
        <w:rPr>
          <w:b/>
          <w:color w:val="000000"/>
          <w:lang w:val="lt-LT" w:eastAsia="lt-LT"/>
        </w:rPr>
        <w:instrText xml:space="preserve"> HYPERLINK "https://www.infolex.lt/ta/37530" \o "Lietuvos Respublikos pridėtinės vertės mokesčio įstatymo 5 straipsnio pakeitimo įstatymas" \t "_blank" </w:instrText>
      </w:r>
      <w:r w:rsidRPr="008D6F34">
        <w:rPr>
          <w:b/>
          <w:color w:val="000000"/>
          <w:lang w:val="lt-LT" w:eastAsia="lt-LT"/>
        </w:rPr>
        <w:fldChar w:fldCharType="separate"/>
      </w:r>
      <w:r w:rsidRPr="008D6F34">
        <w:rPr>
          <w:b/>
          <w:i/>
          <w:iCs/>
          <w:color w:val="000000"/>
          <w:lang w:val="lt-LT" w:eastAsia="lt-LT"/>
        </w:rPr>
        <w:t>62-2238</w:t>
      </w:r>
      <w:r w:rsidRPr="008D6F34">
        <w:rPr>
          <w:b/>
          <w:color w:val="000000"/>
          <w:lang w:val="lt-LT" w:eastAsia="lt-LT"/>
        </w:rPr>
        <w:fldChar w:fldCharType="end"/>
      </w:r>
      <w:bookmarkEnd w:id="420"/>
      <w:r w:rsidRPr="008D6F34">
        <w:rPr>
          <w:b/>
          <w:color w:val="000000"/>
          <w:lang w:val="lt-LT" w:eastAsia="lt-LT"/>
        </w:rPr>
        <w:t>).</w:t>
      </w:r>
    </w:p>
    <w:p w:rsidR="00D46DDB" w:rsidRPr="008D6F34" w:rsidRDefault="00D46DDB" w:rsidP="00394477">
      <w:pPr>
        <w:shd w:val="clear" w:color="auto" w:fill="FFFFFF"/>
        <w:ind w:firstLine="709"/>
        <w:jc w:val="both"/>
        <w:rPr>
          <w:b/>
        </w:rPr>
      </w:pPr>
    </w:p>
    <w:sectPr w:rsidR="00D46DDB" w:rsidRPr="008D6F34" w:rsidSect="000B6140">
      <w:headerReference w:type="even" r:id="rId303"/>
      <w:headerReference w:type="default" r:id="rId30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8C3" w:rsidRDefault="000B18C3">
      <w:r>
        <w:separator/>
      </w:r>
    </w:p>
  </w:endnote>
  <w:endnote w:type="continuationSeparator" w:id="0">
    <w:p w:rsidR="000B18C3" w:rsidRDefault="000B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8C3" w:rsidRDefault="000B18C3">
      <w:r>
        <w:separator/>
      </w:r>
    </w:p>
  </w:footnote>
  <w:footnote w:type="continuationSeparator" w:id="0">
    <w:p w:rsidR="000B18C3" w:rsidRDefault="000B18C3">
      <w:r>
        <w:continuationSeparator/>
      </w:r>
    </w:p>
  </w:footnote>
  <w:footnote w:id="1">
    <w:p w:rsidR="008C1589" w:rsidRPr="00A963FC" w:rsidRDefault="008C1589"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rsidR="008C1589" w:rsidRPr="0019513B" w:rsidRDefault="008C1589"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C3" w:rsidRDefault="000B18C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0B18C3" w:rsidRDefault="000B18C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C3" w:rsidRDefault="000B18C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4059C1">
      <w:rPr>
        <w:rStyle w:val="Puslapionumeris"/>
        <w:noProof/>
      </w:rPr>
      <w:t>445</w:t>
    </w:r>
    <w:r>
      <w:rPr>
        <w:rStyle w:val="Puslapionumeris"/>
      </w:rPr>
      <w:fldChar w:fldCharType="end"/>
    </w:r>
  </w:p>
  <w:p w:rsidR="000B18C3" w:rsidRDefault="000B18C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509F8"/>
    <w:multiLevelType w:val="multilevel"/>
    <w:tmpl w:val="4E2C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86E0E45"/>
    <w:multiLevelType w:val="multilevel"/>
    <w:tmpl w:val="2720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B7D5A30"/>
    <w:multiLevelType w:val="hybridMultilevel"/>
    <w:tmpl w:val="76CE2808"/>
    <w:lvl w:ilvl="0" w:tplc="3BE04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11" w15:restartNumberingAfterBreak="0">
    <w:nsid w:val="0C0675B9"/>
    <w:multiLevelType w:val="multilevel"/>
    <w:tmpl w:val="2CA4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D8C6622"/>
    <w:multiLevelType w:val="multilevel"/>
    <w:tmpl w:val="DCB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5"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78440A"/>
    <w:multiLevelType w:val="hybridMultilevel"/>
    <w:tmpl w:val="19647FAE"/>
    <w:lvl w:ilvl="0" w:tplc="7AC2FAE8">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58D674C"/>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5" w15:restartNumberingAfterBreak="0">
    <w:nsid w:val="181A5854"/>
    <w:multiLevelType w:val="multilevel"/>
    <w:tmpl w:val="B5CA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7"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9"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0" w15:restartNumberingAfterBreak="0">
    <w:nsid w:val="1D2552B3"/>
    <w:multiLevelType w:val="multilevel"/>
    <w:tmpl w:val="CDB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4"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6" w15:restartNumberingAfterBreak="0">
    <w:nsid w:val="211F4ED1"/>
    <w:multiLevelType w:val="multilevel"/>
    <w:tmpl w:val="C696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8"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9"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0" w15:restartNumberingAfterBreak="0">
    <w:nsid w:val="23430289"/>
    <w:multiLevelType w:val="multilevel"/>
    <w:tmpl w:val="CEC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43"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7"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8" w15:restartNumberingAfterBreak="0">
    <w:nsid w:val="28365AE4"/>
    <w:multiLevelType w:val="singleLevel"/>
    <w:tmpl w:val="23DAE080"/>
    <w:lvl w:ilvl="0">
      <w:start w:val="1"/>
      <w:numFmt w:val="bullet"/>
      <w:lvlText w:val="-"/>
      <w:lvlJc w:val="left"/>
      <w:pPr>
        <w:tabs>
          <w:tab w:val="num" w:pos="1680"/>
        </w:tabs>
        <w:ind w:left="1680" w:hanging="360"/>
      </w:pPr>
      <w:rPr>
        <w:rFonts w:ascii="Times New Roman" w:hAnsi="Times New Roman" w:hint="default"/>
      </w:rPr>
    </w:lvl>
  </w:abstractNum>
  <w:abstractNum w:abstractNumId="49"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1" w15:restartNumberingAfterBreak="0">
    <w:nsid w:val="2A146C67"/>
    <w:multiLevelType w:val="hybridMultilevel"/>
    <w:tmpl w:val="DA7084D8"/>
    <w:lvl w:ilvl="0" w:tplc="04270017">
      <w:start w:val="1"/>
      <w:numFmt w:val="lowerLetter"/>
      <w:lvlText w:val="%1)"/>
      <w:lvlJc w:val="left"/>
      <w:pPr>
        <w:ind w:left="1494" w:hanging="360"/>
      </w:pPr>
      <w:rPr>
        <w:rFonts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5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3" w15:restartNumberingAfterBreak="0">
    <w:nsid w:val="2B1449C4"/>
    <w:multiLevelType w:val="multilevel"/>
    <w:tmpl w:val="4A5A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55"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7"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8"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9"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0"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61"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62" w15:restartNumberingAfterBreak="0">
    <w:nsid w:val="315014B3"/>
    <w:multiLevelType w:val="hybridMultilevel"/>
    <w:tmpl w:val="8062CA0E"/>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3" w15:restartNumberingAfterBreak="0">
    <w:nsid w:val="31D3381E"/>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6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3BC6E4B"/>
    <w:multiLevelType w:val="hybridMultilevel"/>
    <w:tmpl w:val="8A0A3692"/>
    <w:lvl w:ilvl="0" w:tplc="04270011">
      <w:start w:val="1"/>
      <w:numFmt w:val="decimal"/>
      <w:lvlText w:val="%1)"/>
      <w:lvlJc w:val="left"/>
      <w:pPr>
        <w:tabs>
          <w:tab w:val="num" w:pos="1245"/>
        </w:tabs>
        <w:ind w:left="1245" w:hanging="360"/>
      </w:pPr>
    </w:lvl>
    <w:lvl w:ilvl="1" w:tplc="04270019" w:tentative="1">
      <w:start w:val="1"/>
      <w:numFmt w:val="lowerLetter"/>
      <w:lvlText w:val="%2."/>
      <w:lvlJc w:val="left"/>
      <w:pPr>
        <w:tabs>
          <w:tab w:val="num" w:pos="1965"/>
        </w:tabs>
        <w:ind w:left="1965" w:hanging="360"/>
      </w:pPr>
    </w:lvl>
    <w:lvl w:ilvl="2" w:tplc="0427001B" w:tentative="1">
      <w:start w:val="1"/>
      <w:numFmt w:val="lowerRoman"/>
      <w:lvlText w:val="%3."/>
      <w:lvlJc w:val="right"/>
      <w:pPr>
        <w:tabs>
          <w:tab w:val="num" w:pos="2685"/>
        </w:tabs>
        <w:ind w:left="2685" w:hanging="180"/>
      </w:pPr>
    </w:lvl>
    <w:lvl w:ilvl="3" w:tplc="0427000F" w:tentative="1">
      <w:start w:val="1"/>
      <w:numFmt w:val="decimal"/>
      <w:lvlText w:val="%4."/>
      <w:lvlJc w:val="left"/>
      <w:pPr>
        <w:tabs>
          <w:tab w:val="num" w:pos="3405"/>
        </w:tabs>
        <w:ind w:left="3405" w:hanging="360"/>
      </w:pPr>
    </w:lvl>
    <w:lvl w:ilvl="4" w:tplc="04270019" w:tentative="1">
      <w:start w:val="1"/>
      <w:numFmt w:val="lowerLetter"/>
      <w:lvlText w:val="%5."/>
      <w:lvlJc w:val="left"/>
      <w:pPr>
        <w:tabs>
          <w:tab w:val="num" w:pos="4125"/>
        </w:tabs>
        <w:ind w:left="4125" w:hanging="360"/>
      </w:pPr>
    </w:lvl>
    <w:lvl w:ilvl="5" w:tplc="0427001B" w:tentative="1">
      <w:start w:val="1"/>
      <w:numFmt w:val="lowerRoman"/>
      <w:lvlText w:val="%6."/>
      <w:lvlJc w:val="right"/>
      <w:pPr>
        <w:tabs>
          <w:tab w:val="num" w:pos="4845"/>
        </w:tabs>
        <w:ind w:left="4845" w:hanging="180"/>
      </w:pPr>
    </w:lvl>
    <w:lvl w:ilvl="6" w:tplc="0427000F" w:tentative="1">
      <w:start w:val="1"/>
      <w:numFmt w:val="decimal"/>
      <w:lvlText w:val="%7."/>
      <w:lvlJc w:val="left"/>
      <w:pPr>
        <w:tabs>
          <w:tab w:val="num" w:pos="5565"/>
        </w:tabs>
        <w:ind w:left="5565" w:hanging="360"/>
      </w:pPr>
    </w:lvl>
    <w:lvl w:ilvl="7" w:tplc="04270019" w:tentative="1">
      <w:start w:val="1"/>
      <w:numFmt w:val="lowerLetter"/>
      <w:lvlText w:val="%8."/>
      <w:lvlJc w:val="left"/>
      <w:pPr>
        <w:tabs>
          <w:tab w:val="num" w:pos="6285"/>
        </w:tabs>
        <w:ind w:left="6285" w:hanging="360"/>
      </w:pPr>
    </w:lvl>
    <w:lvl w:ilvl="8" w:tplc="0427001B" w:tentative="1">
      <w:start w:val="1"/>
      <w:numFmt w:val="lowerRoman"/>
      <w:lvlText w:val="%9."/>
      <w:lvlJc w:val="right"/>
      <w:pPr>
        <w:tabs>
          <w:tab w:val="num" w:pos="7005"/>
        </w:tabs>
        <w:ind w:left="7005" w:hanging="180"/>
      </w:pPr>
    </w:lvl>
  </w:abstractNum>
  <w:abstractNum w:abstractNumId="67"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69"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70"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37FB5ABF"/>
    <w:multiLevelType w:val="hybridMultilevel"/>
    <w:tmpl w:val="53541EC4"/>
    <w:lvl w:ilvl="0" w:tplc="B268B542">
      <w:start w:val="1"/>
      <w:numFmt w:val="decimal"/>
      <w:lvlText w:val="%1."/>
      <w:lvlJc w:val="left"/>
      <w:pPr>
        <w:tabs>
          <w:tab w:val="num" w:pos="1080"/>
        </w:tabs>
        <w:ind w:left="1080" w:hanging="360"/>
      </w:pPr>
      <w:rPr>
        <w:rFonts w:hint="default"/>
      </w:rPr>
    </w:lvl>
    <w:lvl w:ilvl="1" w:tplc="273205BE">
      <w:numFmt w:val="none"/>
      <w:lvlText w:val=""/>
      <w:lvlJc w:val="left"/>
      <w:pPr>
        <w:tabs>
          <w:tab w:val="num" w:pos="360"/>
        </w:tabs>
      </w:pPr>
    </w:lvl>
    <w:lvl w:ilvl="2" w:tplc="9CE211D4">
      <w:numFmt w:val="none"/>
      <w:lvlText w:val=""/>
      <w:lvlJc w:val="left"/>
      <w:pPr>
        <w:tabs>
          <w:tab w:val="num" w:pos="360"/>
        </w:tabs>
      </w:pPr>
    </w:lvl>
    <w:lvl w:ilvl="3" w:tplc="32B23DEA">
      <w:numFmt w:val="none"/>
      <w:lvlText w:val=""/>
      <w:lvlJc w:val="left"/>
      <w:pPr>
        <w:tabs>
          <w:tab w:val="num" w:pos="360"/>
        </w:tabs>
      </w:pPr>
    </w:lvl>
    <w:lvl w:ilvl="4" w:tplc="A0C8C43C">
      <w:numFmt w:val="none"/>
      <w:lvlText w:val=""/>
      <w:lvlJc w:val="left"/>
      <w:pPr>
        <w:tabs>
          <w:tab w:val="num" w:pos="360"/>
        </w:tabs>
      </w:pPr>
    </w:lvl>
    <w:lvl w:ilvl="5" w:tplc="AC8042A4">
      <w:numFmt w:val="none"/>
      <w:lvlText w:val=""/>
      <w:lvlJc w:val="left"/>
      <w:pPr>
        <w:tabs>
          <w:tab w:val="num" w:pos="360"/>
        </w:tabs>
      </w:pPr>
    </w:lvl>
    <w:lvl w:ilvl="6" w:tplc="15920546">
      <w:numFmt w:val="none"/>
      <w:lvlText w:val=""/>
      <w:lvlJc w:val="left"/>
      <w:pPr>
        <w:tabs>
          <w:tab w:val="num" w:pos="360"/>
        </w:tabs>
      </w:pPr>
    </w:lvl>
    <w:lvl w:ilvl="7" w:tplc="A0E6051E">
      <w:numFmt w:val="none"/>
      <w:lvlText w:val=""/>
      <w:lvlJc w:val="left"/>
      <w:pPr>
        <w:tabs>
          <w:tab w:val="num" w:pos="360"/>
        </w:tabs>
      </w:pPr>
    </w:lvl>
    <w:lvl w:ilvl="8" w:tplc="A4C6E2F0">
      <w:numFmt w:val="none"/>
      <w:lvlText w:val=""/>
      <w:lvlJc w:val="left"/>
      <w:pPr>
        <w:tabs>
          <w:tab w:val="num" w:pos="360"/>
        </w:tabs>
      </w:pPr>
    </w:lvl>
  </w:abstractNum>
  <w:abstractNum w:abstractNumId="72"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3" w15:restartNumberingAfterBreak="0">
    <w:nsid w:val="39AB100B"/>
    <w:multiLevelType w:val="multilevel"/>
    <w:tmpl w:val="6F9E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75"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77"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79" w15:restartNumberingAfterBreak="0">
    <w:nsid w:val="3BD63BEC"/>
    <w:multiLevelType w:val="hybridMultilevel"/>
    <w:tmpl w:val="91804DB6"/>
    <w:lvl w:ilvl="0" w:tplc="BABA06E4">
      <w:start w:val="1"/>
      <w:numFmt w:val="decimal"/>
      <w:lvlText w:val="%1."/>
      <w:lvlJc w:val="left"/>
      <w:pPr>
        <w:tabs>
          <w:tab w:val="num" w:pos="1080"/>
        </w:tabs>
        <w:ind w:left="1080" w:hanging="360"/>
      </w:pPr>
      <w:rPr>
        <w:rFonts w:hint="default"/>
      </w:rPr>
    </w:lvl>
    <w:lvl w:ilvl="1" w:tplc="D528FD5A">
      <w:numFmt w:val="none"/>
      <w:lvlText w:val=""/>
      <w:lvlJc w:val="left"/>
      <w:pPr>
        <w:tabs>
          <w:tab w:val="num" w:pos="360"/>
        </w:tabs>
      </w:pPr>
    </w:lvl>
    <w:lvl w:ilvl="2" w:tplc="1CE284E0">
      <w:numFmt w:val="none"/>
      <w:lvlText w:val=""/>
      <w:lvlJc w:val="left"/>
      <w:pPr>
        <w:tabs>
          <w:tab w:val="num" w:pos="360"/>
        </w:tabs>
      </w:pPr>
    </w:lvl>
    <w:lvl w:ilvl="3" w:tplc="E76EF360">
      <w:numFmt w:val="none"/>
      <w:lvlText w:val=""/>
      <w:lvlJc w:val="left"/>
      <w:pPr>
        <w:tabs>
          <w:tab w:val="num" w:pos="360"/>
        </w:tabs>
      </w:pPr>
    </w:lvl>
    <w:lvl w:ilvl="4" w:tplc="6DA03320">
      <w:numFmt w:val="none"/>
      <w:lvlText w:val=""/>
      <w:lvlJc w:val="left"/>
      <w:pPr>
        <w:tabs>
          <w:tab w:val="num" w:pos="360"/>
        </w:tabs>
      </w:pPr>
    </w:lvl>
    <w:lvl w:ilvl="5" w:tplc="AC00E802">
      <w:numFmt w:val="none"/>
      <w:lvlText w:val=""/>
      <w:lvlJc w:val="left"/>
      <w:pPr>
        <w:tabs>
          <w:tab w:val="num" w:pos="360"/>
        </w:tabs>
      </w:pPr>
    </w:lvl>
    <w:lvl w:ilvl="6" w:tplc="5D12D492">
      <w:numFmt w:val="none"/>
      <w:lvlText w:val=""/>
      <w:lvlJc w:val="left"/>
      <w:pPr>
        <w:tabs>
          <w:tab w:val="num" w:pos="360"/>
        </w:tabs>
      </w:pPr>
    </w:lvl>
    <w:lvl w:ilvl="7" w:tplc="6B68EE8C">
      <w:numFmt w:val="none"/>
      <w:lvlText w:val=""/>
      <w:lvlJc w:val="left"/>
      <w:pPr>
        <w:tabs>
          <w:tab w:val="num" w:pos="360"/>
        </w:tabs>
      </w:pPr>
    </w:lvl>
    <w:lvl w:ilvl="8" w:tplc="341A19D0">
      <w:numFmt w:val="none"/>
      <w:lvlText w:val=""/>
      <w:lvlJc w:val="left"/>
      <w:pPr>
        <w:tabs>
          <w:tab w:val="num" w:pos="360"/>
        </w:tabs>
      </w:pPr>
    </w:lvl>
  </w:abstractNum>
  <w:abstractNum w:abstractNumId="80" w15:restartNumberingAfterBreak="0">
    <w:nsid w:val="3C9D055B"/>
    <w:multiLevelType w:val="hybridMultilevel"/>
    <w:tmpl w:val="7084E4B8"/>
    <w:lvl w:ilvl="0" w:tplc="503A2002">
      <w:numFmt w:val="bullet"/>
      <w:lvlText w:val="-"/>
      <w:lvlJc w:val="left"/>
      <w:pPr>
        <w:tabs>
          <w:tab w:val="num" w:pos="690"/>
        </w:tabs>
        <w:ind w:left="690" w:hanging="39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81"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82"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83"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4" w15:restartNumberingAfterBreak="0">
    <w:nsid w:val="3F5E3ED2"/>
    <w:multiLevelType w:val="multilevel"/>
    <w:tmpl w:val="800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7" w15:restartNumberingAfterBreak="0">
    <w:nsid w:val="42E919A2"/>
    <w:multiLevelType w:val="multilevel"/>
    <w:tmpl w:val="3F2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8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2" w15:restartNumberingAfterBreak="0">
    <w:nsid w:val="46A84D06"/>
    <w:multiLevelType w:val="multilevel"/>
    <w:tmpl w:val="522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A97D97"/>
    <w:multiLevelType w:val="hybridMultilevel"/>
    <w:tmpl w:val="42C02194"/>
    <w:lvl w:ilvl="0" w:tplc="95C05B26">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97" w15:restartNumberingAfterBreak="0">
    <w:nsid w:val="4C826164"/>
    <w:multiLevelType w:val="multilevel"/>
    <w:tmpl w:val="24E4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0" w15:restartNumberingAfterBreak="0">
    <w:nsid w:val="50AB76D1"/>
    <w:multiLevelType w:val="multilevel"/>
    <w:tmpl w:val="232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3" w15:restartNumberingAfterBreak="0">
    <w:nsid w:val="540A4E0A"/>
    <w:multiLevelType w:val="hybridMultilevel"/>
    <w:tmpl w:val="2B0A65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0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0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1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11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11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15" w15:restartNumberingAfterBreak="0">
    <w:nsid w:val="629F322D"/>
    <w:multiLevelType w:val="hybridMultilevel"/>
    <w:tmpl w:val="54B416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7"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18"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5FC502F"/>
    <w:multiLevelType w:val="hybridMultilevel"/>
    <w:tmpl w:val="A922143E"/>
    <w:lvl w:ilvl="0" w:tplc="E6DE5E34">
      <w:start w:val="1"/>
      <w:numFmt w:val="bullet"/>
      <w:lvlText w:val=""/>
      <w:lvlJc w:val="left"/>
      <w:pPr>
        <w:tabs>
          <w:tab w:val="num" w:pos="1500"/>
        </w:tabs>
        <w:ind w:left="1500" w:hanging="360"/>
      </w:pPr>
      <w:rPr>
        <w:rFonts w:ascii="Symbol" w:hAnsi="Symbol" w:hint="default"/>
      </w:rPr>
    </w:lvl>
    <w:lvl w:ilvl="1" w:tplc="04090019" w:tentative="1">
      <w:start w:val="1"/>
      <w:numFmt w:val="bullet"/>
      <w:lvlText w:val="o"/>
      <w:lvlJc w:val="left"/>
      <w:pPr>
        <w:tabs>
          <w:tab w:val="num" w:pos="2220"/>
        </w:tabs>
        <w:ind w:left="2220" w:hanging="360"/>
      </w:pPr>
      <w:rPr>
        <w:rFonts w:ascii="Courier New" w:hAnsi="Courier New" w:cs="Courier New" w:hint="default"/>
      </w:rPr>
    </w:lvl>
    <w:lvl w:ilvl="2" w:tplc="0409001B" w:tentative="1">
      <w:start w:val="1"/>
      <w:numFmt w:val="bullet"/>
      <w:lvlText w:val=""/>
      <w:lvlJc w:val="left"/>
      <w:pPr>
        <w:tabs>
          <w:tab w:val="num" w:pos="2940"/>
        </w:tabs>
        <w:ind w:left="2940" w:hanging="360"/>
      </w:pPr>
      <w:rPr>
        <w:rFonts w:ascii="Wingdings" w:hAnsi="Wingdings" w:hint="default"/>
      </w:rPr>
    </w:lvl>
    <w:lvl w:ilvl="3" w:tplc="0409000F" w:tentative="1">
      <w:start w:val="1"/>
      <w:numFmt w:val="bullet"/>
      <w:lvlText w:val=""/>
      <w:lvlJc w:val="left"/>
      <w:pPr>
        <w:tabs>
          <w:tab w:val="num" w:pos="3660"/>
        </w:tabs>
        <w:ind w:left="3660" w:hanging="360"/>
      </w:pPr>
      <w:rPr>
        <w:rFonts w:ascii="Symbol" w:hAnsi="Symbol" w:hint="default"/>
      </w:rPr>
    </w:lvl>
    <w:lvl w:ilvl="4" w:tplc="04090019" w:tentative="1">
      <w:start w:val="1"/>
      <w:numFmt w:val="bullet"/>
      <w:lvlText w:val="o"/>
      <w:lvlJc w:val="left"/>
      <w:pPr>
        <w:tabs>
          <w:tab w:val="num" w:pos="4380"/>
        </w:tabs>
        <w:ind w:left="4380" w:hanging="360"/>
      </w:pPr>
      <w:rPr>
        <w:rFonts w:ascii="Courier New" w:hAnsi="Courier New" w:cs="Courier New" w:hint="default"/>
      </w:rPr>
    </w:lvl>
    <w:lvl w:ilvl="5" w:tplc="0409001B" w:tentative="1">
      <w:start w:val="1"/>
      <w:numFmt w:val="bullet"/>
      <w:lvlText w:val=""/>
      <w:lvlJc w:val="left"/>
      <w:pPr>
        <w:tabs>
          <w:tab w:val="num" w:pos="5100"/>
        </w:tabs>
        <w:ind w:left="5100" w:hanging="360"/>
      </w:pPr>
      <w:rPr>
        <w:rFonts w:ascii="Wingdings" w:hAnsi="Wingdings" w:hint="default"/>
      </w:rPr>
    </w:lvl>
    <w:lvl w:ilvl="6" w:tplc="0409000F" w:tentative="1">
      <w:start w:val="1"/>
      <w:numFmt w:val="bullet"/>
      <w:lvlText w:val=""/>
      <w:lvlJc w:val="left"/>
      <w:pPr>
        <w:tabs>
          <w:tab w:val="num" w:pos="5820"/>
        </w:tabs>
        <w:ind w:left="5820" w:hanging="360"/>
      </w:pPr>
      <w:rPr>
        <w:rFonts w:ascii="Symbol" w:hAnsi="Symbol" w:hint="default"/>
      </w:rPr>
    </w:lvl>
    <w:lvl w:ilvl="7" w:tplc="04090019" w:tentative="1">
      <w:start w:val="1"/>
      <w:numFmt w:val="bullet"/>
      <w:lvlText w:val="o"/>
      <w:lvlJc w:val="left"/>
      <w:pPr>
        <w:tabs>
          <w:tab w:val="num" w:pos="6540"/>
        </w:tabs>
        <w:ind w:left="6540" w:hanging="360"/>
      </w:pPr>
      <w:rPr>
        <w:rFonts w:ascii="Courier New" w:hAnsi="Courier New" w:cs="Courier New" w:hint="default"/>
      </w:rPr>
    </w:lvl>
    <w:lvl w:ilvl="8" w:tplc="0409001B" w:tentative="1">
      <w:start w:val="1"/>
      <w:numFmt w:val="bullet"/>
      <w:lvlText w:val=""/>
      <w:lvlJc w:val="left"/>
      <w:pPr>
        <w:tabs>
          <w:tab w:val="num" w:pos="7260"/>
        </w:tabs>
        <w:ind w:left="7260" w:hanging="360"/>
      </w:pPr>
      <w:rPr>
        <w:rFonts w:ascii="Wingdings" w:hAnsi="Wingdings" w:hint="default"/>
      </w:rPr>
    </w:lvl>
  </w:abstractNum>
  <w:abstractNum w:abstractNumId="120" w15:restartNumberingAfterBreak="0">
    <w:nsid w:val="662A23B4"/>
    <w:multiLevelType w:val="multilevel"/>
    <w:tmpl w:val="ED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22"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3"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6"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27"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28"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E9E786A"/>
    <w:multiLevelType w:val="multilevel"/>
    <w:tmpl w:val="BBC2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EA27CDE"/>
    <w:multiLevelType w:val="multilevel"/>
    <w:tmpl w:val="5D5C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ECD0F65"/>
    <w:multiLevelType w:val="multilevel"/>
    <w:tmpl w:val="7AFE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CE1F8A"/>
    <w:multiLevelType w:val="hybridMultilevel"/>
    <w:tmpl w:val="40C4EB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5" w15:restartNumberingAfterBreak="0">
    <w:nsid w:val="6F277E45"/>
    <w:multiLevelType w:val="multilevel"/>
    <w:tmpl w:val="FE5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7"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E4759A"/>
    <w:multiLevelType w:val="multilevel"/>
    <w:tmpl w:val="D2EC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0"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41"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45" w15:restartNumberingAfterBreak="0">
    <w:nsid w:val="746D4269"/>
    <w:multiLevelType w:val="hybridMultilevel"/>
    <w:tmpl w:val="F08CF26C"/>
    <w:lvl w:ilvl="0" w:tplc="9D569AB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6"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48" w15:restartNumberingAfterBreak="0">
    <w:nsid w:val="75520FB8"/>
    <w:multiLevelType w:val="multilevel"/>
    <w:tmpl w:val="569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5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1" w15:restartNumberingAfterBreak="0">
    <w:nsid w:val="78605DC4"/>
    <w:multiLevelType w:val="hybridMultilevel"/>
    <w:tmpl w:val="BB100578"/>
    <w:lvl w:ilvl="0" w:tplc="F1DAC148">
      <w:start w:val="1"/>
      <w:numFmt w:val="bullet"/>
      <w:lvlText w:val=""/>
      <w:lvlJc w:val="left"/>
      <w:pPr>
        <w:tabs>
          <w:tab w:val="num" w:pos="2040"/>
        </w:tabs>
        <w:ind w:left="2040" w:hanging="360"/>
      </w:pPr>
      <w:rPr>
        <w:rFonts w:ascii="Symbol" w:hAnsi="Symbol" w:hint="default"/>
      </w:rPr>
    </w:lvl>
    <w:lvl w:ilvl="1" w:tplc="60C60AAA" w:tentative="1">
      <w:start w:val="1"/>
      <w:numFmt w:val="bullet"/>
      <w:lvlText w:val="o"/>
      <w:lvlJc w:val="left"/>
      <w:pPr>
        <w:tabs>
          <w:tab w:val="num" w:pos="2760"/>
        </w:tabs>
        <w:ind w:left="2760" w:hanging="360"/>
      </w:pPr>
      <w:rPr>
        <w:rFonts w:ascii="Courier New" w:hAnsi="Courier New" w:cs="Courier New" w:hint="default"/>
      </w:rPr>
    </w:lvl>
    <w:lvl w:ilvl="2" w:tplc="72A4A0C2" w:tentative="1">
      <w:start w:val="1"/>
      <w:numFmt w:val="bullet"/>
      <w:lvlText w:val=""/>
      <w:lvlJc w:val="left"/>
      <w:pPr>
        <w:tabs>
          <w:tab w:val="num" w:pos="3480"/>
        </w:tabs>
        <w:ind w:left="3480" w:hanging="360"/>
      </w:pPr>
      <w:rPr>
        <w:rFonts w:ascii="Wingdings" w:hAnsi="Wingdings" w:hint="default"/>
      </w:rPr>
    </w:lvl>
    <w:lvl w:ilvl="3" w:tplc="BF78EFB8" w:tentative="1">
      <w:start w:val="1"/>
      <w:numFmt w:val="bullet"/>
      <w:lvlText w:val=""/>
      <w:lvlJc w:val="left"/>
      <w:pPr>
        <w:tabs>
          <w:tab w:val="num" w:pos="4200"/>
        </w:tabs>
        <w:ind w:left="4200" w:hanging="360"/>
      </w:pPr>
      <w:rPr>
        <w:rFonts w:ascii="Symbol" w:hAnsi="Symbol" w:hint="default"/>
      </w:rPr>
    </w:lvl>
    <w:lvl w:ilvl="4" w:tplc="EC204C9E" w:tentative="1">
      <w:start w:val="1"/>
      <w:numFmt w:val="bullet"/>
      <w:lvlText w:val="o"/>
      <w:lvlJc w:val="left"/>
      <w:pPr>
        <w:tabs>
          <w:tab w:val="num" w:pos="4920"/>
        </w:tabs>
        <w:ind w:left="4920" w:hanging="360"/>
      </w:pPr>
      <w:rPr>
        <w:rFonts w:ascii="Courier New" w:hAnsi="Courier New" w:cs="Courier New" w:hint="default"/>
      </w:rPr>
    </w:lvl>
    <w:lvl w:ilvl="5" w:tplc="E0105AC6" w:tentative="1">
      <w:start w:val="1"/>
      <w:numFmt w:val="bullet"/>
      <w:lvlText w:val=""/>
      <w:lvlJc w:val="left"/>
      <w:pPr>
        <w:tabs>
          <w:tab w:val="num" w:pos="5640"/>
        </w:tabs>
        <w:ind w:left="5640" w:hanging="360"/>
      </w:pPr>
      <w:rPr>
        <w:rFonts w:ascii="Wingdings" w:hAnsi="Wingdings" w:hint="default"/>
      </w:rPr>
    </w:lvl>
    <w:lvl w:ilvl="6" w:tplc="DB20F88C" w:tentative="1">
      <w:start w:val="1"/>
      <w:numFmt w:val="bullet"/>
      <w:lvlText w:val=""/>
      <w:lvlJc w:val="left"/>
      <w:pPr>
        <w:tabs>
          <w:tab w:val="num" w:pos="6360"/>
        </w:tabs>
        <w:ind w:left="6360" w:hanging="360"/>
      </w:pPr>
      <w:rPr>
        <w:rFonts w:ascii="Symbol" w:hAnsi="Symbol" w:hint="default"/>
      </w:rPr>
    </w:lvl>
    <w:lvl w:ilvl="7" w:tplc="A68CC292" w:tentative="1">
      <w:start w:val="1"/>
      <w:numFmt w:val="bullet"/>
      <w:lvlText w:val="o"/>
      <w:lvlJc w:val="left"/>
      <w:pPr>
        <w:tabs>
          <w:tab w:val="num" w:pos="7080"/>
        </w:tabs>
        <w:ind w:left="7080" w:hanging="360"/>
      </w:pPr>
      <w:rPr>
        <w:rFonts w:ascii="Courier New" w:hAnsi="Courier New" w:cs="Courier New" w:hint="default"/>
      </w:rPr>
    </w:lvl>
    <w:lvl w:ilvl="8" w:tplc="FC18EFE6" w:tentative="1">
      <w:start w:val="1"/>
      <w:numFmt w:val="bullet"/>
      <w:lvlText w:val=""/>
      <w:lvlJc w:val="left"/>
      <w:pPr>
        <w:tabs>
          <w:tab w:val="num" w:pos="7800"/>
        </w:tabs>
        <w:ind w:left="7800" w:hanging="360"/>
      </w:pPr>
      <w:rPr>
        <w:rFonts w:ascii="Wingdings" w:hAnsi="Wingdings" w:hint="default"/>
      </w:rPr>
    </w:lvl>
  </w:abstractNum>
  <w:abstractNum w:abstractNumId="152"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53"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A862F2B"/>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6"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15:restartNumberingAfterBreak="0">
    <w:nsid w:val="7DFE4D90"/>
    <w:multiLevelType w:val="hybridMultilevel"/>
    <w:tmpl w:val="065C595E"/>
    <w:lvl w:ilvl="0" w:tplc="41860A6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abstractNumId w:val="35"/>
  </w:num>
  <w:num w:numId="2">
    <w:abstractNumId w:val="5"/>
  </w:num>
  <w:num w:numId="3">
    <w:abstractNumId w:val="14"/>
  </w:num>
  <w:num w:numId="4">
    <w:abstractNumId w:val="76"/>
  </w:num>
  <w:num w:numId="5">
    <w:abstractNumId w:val="81"/>
  </w:num>
  <w:num w:numId="6">
    <w:abstractNumId w:val="52"/>
  </w:num>
  <w:num w:numId="7">
    <w:abstractNumId w:val="21"/>
  </w:num>
  <w:num w:numId="8">
    <w:abstractNumId w:val="72"/>
  </w:num>
  <w:num w:numId="9">
    <w:abstractNumId w:val="147"/>
  </w:num>
  <w:num w:numId="10">
    <w:abstractNumId w:val="106"/>
  </w:num>
  <w:num w:numId="11">
    <w:abstractNumId w:val="49"/>
  </w:num>
  <w:num w:numId="1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num>
  <w:num w:numId="14">
    <w:abstractNumId w:val="105"/>
  </w:num>
  <w:num w:numId="15">
    <w:abstractNumId w:val="44"/>
  </w:num>
  <w:num w:numId="16">
    <w:abstractNumId w:val="82"/>
  </w:num>
  <w:num w:numId="17">
    <w:abstractNumId w:val="91"/>
  </w:num>
  <w:num w:numId="18">
    <w:abstractNumId w:val="80"/>
  </w:num>
  <w:num w:numId="19">
    <w:abstractNumId w:val="96"/>
  </w:num>
  <w:num w:numId="20">
    <w:abstractNumId w:val="23"/>
  </w:num>
  <w:num w:numId="21">
    <w:abstractNumId w:val="71"/>
  </w:num>
  <w:num w:numId="22">
    <w:abstractNumId w:val="46"/>
  </w:num>
  <w:num w:numId="23">
    <w:abstractNumId w:val="32"/>
  </w:num>
  <w:num w:numId="24">
    <w:abstractNumId w:val="112"/>
  </w:num>
  <w:num w:numId="25">
    <w:abstractNumId w:val="144"/>
  </w:num>
  <w:num w:numId="26">
    <w:abstractNumId w:val="110"/>
  </w:num>
  <w:num w:numId="27">
    <w:abstractNumId w:val="65"/>
  </w:num>
  <w:num w:numId="28">
    <w:abstractNumId w:val="41"/>
  </w:num>
  <w:num w:numId="29">
    <w:abstractNumId w:val="127"/>
  </w:num>
  <w:num w:numId="30">
    <w:abstractNumId w:val="27"/>
  </w:num>
  <w:num w:numId="31">
    <w:abstractNumId w:val="67"/>
  </w:num>
  <w:num w:numId="32">
    <w:abstractNumId w:val="113"/>
  </w:num>
  <w:num w:numId="33">
    <w:abstractNumId w:val="107"/>
  </w:num>
  <w:num w:numId="34">
    <w:abstractNumId w:val="117"/>
  </w:num>
  <w:num w:numId="35">
    <w:abstractNumId w:val="58"/>
  </w:num>
  <w:num w:numId="36">
    <w:abstractNumId w:val="66"/>
  </w:num>
  <w:num w:numId="37">
    <w:abstractNumId w:val="43"/>
  </w:num>
  <w:num w:numId="38">
    <w:abstractNumId w:val="79"/>
  </w:num>
  <w:num w:numId="39">
    <w:abstractNumId w:val="9"/>
  </w:num>
  <w:num w:numId="40">
    <w:abstractNumId w:val="108"/>
  </w:num>
  <w:num w:numId="41">
    <w:abstractNumId w:val="128"/>
  </w:num>
  <w:num w:numId="42">
    <w:abstractNumId w:val="151"/>
  </w:num>
  <w:num w:numId="43">
    <w:abstractNumId w:val="28"/>
  </w:num>
  <w:num w:numId="44">
    <w:abstractNumId w:val="1"/>
  </w:num>
  <w:num w:numId="45">
    <w:abstractNumId w:val="149"/>
  </w:num>
  <w:num w:numId="46">
    <w:abstractNumId w:val="142"/>
  </w:num>
  <w:num w:numId="47">
    <w:abstractNumId w:val="37"/>
  </w:num>
  <w:num w:numId="48">
    <w:abstractNumId w:val="119"/>
  </w:num>
  <w:num w:numId="49">
    <w:abstractNumId w:val="143"/>
  </w:num>
  <w:num w:numId="50">
    <w:abstractNumId w:val="68"/>
  </w:num>
  <w:num w:numId="51">
    <w:abstractNumId w:val="95"/>
  </w:num>
  <w:num w:numId="52">
    <w:abstractNumId w:val="130"/>
  </w:num>
  <w:num w:numId="53">
    <w:abstractNumId w:val="129"/>
  </w:num>
  <w:num w:numId="54">
    <w:abstractNumId w:val="101"/>
  </w:num>
  <w:num w:numId="55">
    <w:abstractNumId w:val="20"/>
  </w:num>
  <w:num w:numId="56">
    <w:abstractNumId w:val="126"/>
  </w:num>
  <w:num w:numId="57">
    <w:abstractNumId w:val="2"/>
  </w:num>
  <w:num w:numId="58">
    <w:abstractNumId w:val="75"/>
  </w:num>
  <w:num w:numId="59">
    <w:abstractNumId w:val="88"/>
  </w:num>
  <w:num w:numId="60">
    <w:abstractNumId w:val="10"/>
  </w:num>
  <w:num w:numId="61">
    <w:abstractNumId w:val="104"/>
  </w:num>
  <w:num w:numId="62">
    <w:abstractNumId w:val="22"/>
  </w:num>
  <w:num w:numId="63">
    <w:abstractNumId w:val="15"/>
  </w:num>
  <w:num w:numId="64">
    <w:abstractNumId w:val="146"/>
  </w:num>
  <w:num w:numId="65">
    <w:abstractNumId w:val="17"/>
  </w:num>
  <w:num w:numId="66">
    <w:abstractNumId w:val="99"/>
  </w:num>
  <w:num w:numId="67">
    <w:abstractNumId w:val="26"/>
  </w:num>
  <w:num w:numId="68">
    <w:abstractNumId w:val="69"/>
  </w:num>
  <w:num w:numId="69">
    <w:abstractNumId w:val="139"/>
  </w:num>
  <w:num w:numId="70">
    <w:abstractNumId w:val="38"/>
  </w:num>
  <w:num w:numId="71">
    <w:abstractNumId w:val="16"/>
  </w:num>
  <w:num w:numId="72">
    <w:abstractNumId w:val="48"/>
  </w:num>
  <w:num w:numId="73">
    <w:abstractNumId w:val="78"/>
  </w:num>
  <w:num w:numId="74">
    <w:abstractNumId w:val="31"/>
  </w:num>
  <w:num w:numId="75">
    <w:abstractNumId w:val="12"/>
  </w:num>
  <w:num w:numId="76">
    <w:abstractNumId w:val="33"/>
  </w:num>
  <w:num w:numId="77">
    <w:abstractNumId w:val="74"/>
  </w:num>
  <w:num w:numId="78">
    <w:abstractNumId w:val="24"/>
  </w:num>
  <w:num w:numId="79">
    <w:abstractNumId w:val="34"/>
  </w:num>
  <w:num w:numId="80">
    <w:abstractNumId w:val="59"/>
  </w:num>
  <w:num w:numId="81">
    <w:abstractNumId w:val="123"/>
  </w:num>
  <w:num w:numId="8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8"/>
  </w:num>
  <w:num w:numId="90">
    <w:abstractNumId w:val="45"/>
  </w:num>
  <w:num w:numId="91">
    <w:abstractNumId w:val="153"/>
  </w:num>
  <w:num w:numId="92">
    <w:abstractNumId w:val="7"/>
  </w:num>
  <w:num w:numId="93">
    <w:abstractNumId w:val="156"/>
  </w:num>
  <w:num w:numId="94">
    <w:abstractNumId w:val="121"/>
  </w:num>
  <w:num w:numId="95">
    <w:abstractNumId w:val="158"/>
  </w:num>
  <w:num w:numId="96">
    <w:abstractNumId w:val="114"/>
  </w:num>
  <w:num w:numId="97">
    <w:abstractNumId w:val="55"/>
  </w:num>
  <w:num w:numId="98">
    <w:abstractNumId w:val="54"/>
  </w:num>
  <w:num w:numId="99">
    <w:abstractNumId w:val="109"/>
  </w:num>
  <w:num w:numId="100">
    <w:abstractNumId w:val="70"/>
  </w:num>
  <w:num w:numId="101">
    <w:abstractNumId w:val="18"/>
  </w:num>
  <w:num w:numId="102">
    <w:abstractNumId w:val="62"/>
  </w:num>
  <w:num w:numId="103">
    <w:abstractNumId w:val="83"/>
  </w:num>
  <w:num w:numId="104">
    <w:abstractNumId w:val="57"/>
  </w:num>
  <w:num w:numId="105">
    <w:abstractNumId w:val="89"/>
  </w:num>
  <w:num w:numId="106">
    <w:abstractNumId w:val="141"/>
  </w:num>
  <w:num w:numId="107">
    <w:abstractNumId w:val="102"/>
  </w:num>
  <w:num w:numId="108">
    <w:abstractNumId w:val="39"/>
  </w:num>
  <w:num w:numId="109">
    <w:abstractNumId w:val="136"/>
  </w:num>
  <w:num w:numId="110">
    <w:abstractNumId w:val="19"/>
  </w:num>
  <w:num w:numId="111">
    <w:abstractNumId w:val="154"/>
  </w:num>
  <w:num w:numId="112">
    <w:abstractNumId w:val="116"/>
  </w:num>
  <w:num w:numId="113">
    <w:abstractNumId w:val="115"/>
  </w:num>
  <w:num w:numId="114">
    <w:abstractNumId w:val="63"/>
  </w:num>
  <w:num w:numId="115">
    <w:abstractNumId w:val="51"/>
  </w:num>
  <w:num w:numId="116">
    <w:abstractNumId w:val="0"/>
  </w:num>
  <w:num w:numId="117">
    <w:abstractNumId w:val="122"/>
  </w:num>
  <w:num w:numId="118">
    <w:abstractNumId w:val="29"/>
  </w:num>
  <w:num w:numId="119">
    <w:abstractNumId w:val="155"/>
  </w:num>
  <w:num w:numId="120">
    <w:abstractNumId w:val="56"/>
  </w:num>
  <w:num w:numId="121">
    <w:abstractNumId w:val="152"/>
  </w:num>
  <w:num w:numId="122">
    <w:abstractNumId w:val="125"/>
  </w:num>
  <w:num w:numId="123">
    <w:abstractNumId w:val="86"/>
  </w:num>
  <w:num w:numId="124">
    <w:abstractNumId w:val="47"/>
  </w:num>
  <w:num w:numId="125">
    <w:abstractNumId w:val="150"/>
  </w:num>
  <w:num w:numId="126">
    <w:abstractNumId w:val="8"/>
  </w:num>
  <w:num w:numId="127">
    <w:abstractNumId w:val="42"/>
  </w:num>
  <w:num w:numId="128">
    <w:abstractNumId w:val="157"/>
  </w:num>
  <w:num w:numId="129">
    <w:abstractNumId w:val="93"/>
  </w:num>
  <w:num w:numId="130">
    <w:abstractNumId w:val="145"/>
  </w:num>
  <w:num w:numId="131">
    <w:abstractNumId w:val="11"/>
  </w:num>
  <w:num w:numId="132">
    <w:abstractNumId w:val="25"/>
  </w:num>
  <w:num w:numId="133">
    <w:abstractNumId w:val="84"/>
  </w:num>
  <w:num w:numId="134">
    <w:abstractNumId w:val="138"/>
  </w:num>
  <w:num w:numId="135">
    <w:abstractNumId w:val="92"/>
  </w:num>
  <w:num w:numId="136">
    <w:abstractNumId w:val="131"/>
  </w:num>
  <w:num w:numId="137">
    <w:abstractNumId w:val="53"/>
  </w:num>
  <w:num w:numId="138">
    <w:abstractNumId w:val="135"/>
  </w:num>
  <w:num w:numId="139">
    <w:abstractNumId w:val="133"/>
  </w:num>
  <w:num w:numId="140">
    <w:abstractNumId w:val="6"/>
  </w:num>
  <w:num w:numId="141">
    <w:abstractNumId w:val="120"/>
  </w:num>
  <w:num w:numId="142">
    <w:abstractNumId w:val="100"/>
  </w:num>
  <w:num w:numId="143">
    <w:abstractNumId w:val="97"/>
  </w:num>
  <w:num w:numId="144">
    <w:abstractNumId w:val="148"/>
  </w:num>
  <w:num w:numId="145">
    <w:abstractNumId w:val="36"/>
  </w:num>
  <w:num w:numId="146">
    <w:abstractNumId w:val="3"/>
  </w:num>
  <w:num w:numId="147">
    <w:abstractNumId w:val="40"/>
  </w:num>
  <w:num w:numId="148">
    <w:abstractNumId w:val="132"/>
  </w:num>
  <w:num w:numId="149">
    <w:abstractNumId w:val="13"/>
  </w:num>
  <w:num w:numId="150">
    <w:abstractNumId w:val="30"/>
  </w:num>
  <w:num w:numId="151">
    <w:abstractNumId w:val="103"/>
  </w:num>
  <w:num w:numId="152">
    <w:abstractNumId w:val="134"/>
  </w:num>
  <w:num w:numId="153">
    <w:abstractNumId w:val="73"/>
  </w:num>
  <w:num w:numId="154">
    <w:abstractNumId w:val="87"/>
  </w:num>
  <w:num w:numId="155">
    <w:abstractNumId w:val="4"/>
  </w:num>
  <w:num w:numId="156">
    <w:abstractNumId w:val="111"/>
  </w:num>
  <w:num w:numId="157">
    <w:abstractNumId w:val="61"/>
  </w:num>
  <w:num w:numId="158">
    <w:abstractNumId w:val="50"/>
  </w:num>
  <w:num w:numId="159">
    <w:abstractNumId w:val="60"/>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56E6"/>
    <w:rsid w:val="00016DAA"/>
    <w:rsid w:val="0001778C"/>
    <w:rsid w:val="0002385A"/>
    <w:rsid w:val="000238C6"/>
    <w:rsid w:val="00023F15"/>
    <w:rsid w:val="0002499D"/>
    <w:rsid w:val="0002696D"/>
    <w:rsid w:val="00027455"/>
    <w:rsid w:val="00030EF0"/>
    <w:rsid w:val="000329B7"/>
    <w:rsid w:val="00033FD4"/>
    <w:rsid w:val="00034205"/>
    <w:rsid w:val="00042491"/>
    <w:rsid w:val="000431C6"/>
    <w:rsid w:val="00044591"/>
    <w:rsid w:val="0004594D"/>
    <w:rsid w:val="00045AD1"/>
    <w:rsid w:val="00050C84"/>
    <w:rsid w:val="00051C1D"/>
    <w:rsid w:val="00053036"/>
    <w:rsid w:val="00054B72"/>
    <w:rsid w:val="00054D6A"/>
    <w:rsid w:val="00055293"/>
    <w:rsid w:val="00055453"/>
    <w:rsid w:val="00055B9C"/>
    <w:rsid w:val="0006066E"/>
    <w:rsid w:val="000629EF"/>
    <w:rsid w:val="00062F92"/>
    <w:rsid w:val="00063C57"/>
    <w:rsid w:val="00065788"/>
    <w:rsid w:val="000675A5"/>
    <w:rsid w:val="00067AFE"/>
    <w:rsid w:val="000717FE"/>
    <w:rsid w:val="00071975"/>
    <w:rsid w:val="00074347"/>
    <w:rsid w:val="00075634"/>
    <w:rsid w:val="00076211"/>
    <w:rsid w:val="0007797A"/>
    <w:rsid w:val="00080638"/>
    <w:rsid w:val="00082FA5"/>
    <w:rsid w:val="0008301A"/>
    <w:rsid w:val="00083EF2"/>
    <w:rsid w:val="00085E7A"/>
    <w:rsid w:val="00085FA6"/>
    <w:rsid w:val="0008632C"/>
    <w:rsid w:val="000878ED"/>
    <w:rsid w:val="00091AD0"/>
    <w:rsid w:val="00092808"/>
    <w:rsid w:val="0009295D"/>
    <w:rsid w:val="0009378D"/>
    <w:rsid w:val="00095615"/>
    <w:rsid w:val="000966B7"/>
    <w:rsid w:val="00096F07"/>
    <w:rsid w:val="00097667"/>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5011"/>
    <w:rsid w:val="000C6D38"/>
    <w:rsid w:val="000D1808"/>
    <w:rsid w:val="000D303C"/>
    <w:rsid w:val="000D348A"/>
    <w:rsid w:val="000D4AAA"/>
    <w:rsid w:val="000D4C5B"/>
    <w:rsid w:val="000D62BA"/>
    <w:rsid w:val="000D6306"/>
    <w:rsid w:val="000D638B"/>
    <w:rsid w:val="000E1AF0"/>
    <w:rsid w:val="000E218C"/>
    <w:rsid w:val="000E2995"/>
    <w:rsid w:val="000E2FF2"/>
    <w:rsid w:val="000E4A9A"/>
    <w:rsid w:val="000E5413"/>
    <w:rsid w:val="000E541E"/>
    <w:rsid w:val="000E5C5F"/>
    <w:rsid w:val="000E64DF"/>
    <w:rsid w:val="000F07FE"/>
    <w:rsid w:val="000F5AF0"/>
    <w:rsid w:val="000F6DB6"/>
    <w:rsid w:val="00104BF0"/>
    <w:rsid w:val="0010649E"/>
    <w:rsid w:val="0010704D"/>
    <w:rsid w:val="001071BE"/>
    <w:rsid w:val="0011167A"/>
    <w:rsid w:val="00113730"/>
    <w:rsid w:val="001137C5"/>
    <w:rsid w:val="00114D55"/>
    <w:rsid w:val="00114F84"/>
    <w:rsid w:val="00123621"/>
    <w:rsid w:val="0012418F"/>
    <w:rsid w:val="001247C0"/>
    <w:rsid w:val="00125011"/>
    <w:rsid w:val="001251C3"/>
    <w:rsid w:val="00132449"/>
    <w:rsid w:val="00133B14"/>
    <w:rsid w:val="00133C6D"/>
    <w:rsid w:val="00134C37"/>
    <w:rsid w:val="00135F84"/>
    <w:rsid w:val="001366AC"/>
    <w:rsid w:val="00136986"/>
    <w:rsid w:val="001371D6"/>
    <w:rsid w:val="001373E0"/>
    <w:rsid w:val="00140604"/>
    <w:rsid w:val="00141F72"/>
    <w:rsid w:val="00142A9A"/>
    <w:rsid w:val="00143580"/>
    <w:rsid w:val="00143AB7"/>
    <w:rsid w:val="00143EE0"/>
    <w:rsid w:val="001516A4"/>
    <w:rsid w:val="001517AE"/>
    <w:rsid w:val="00152003"/>
    <w:rsid w:val="001521A3"/>
    <w:rsid w:val="00152584"/>
    <w:rsid w:val="00155AB7"/>
    <w:rsid w:val="00155D9C"/>
    <w:rsid w:val="00157884"/>
    <w:rsid w:val="00161447"/>
    <w:rsid w:val="001623EC"/>
    <w:rsid w:val="0016277E"/>
    <w:rsid w:val="00165933"/>
    <w:rsid w:val="00165C5A"/>
    <w:rsid w:val="00165E7F"/>
    <w:rsid w:val="00167991"/>
    <w:rsid w:val="00173D46"/>
    <w:rsid w:val="001742BA"/>
    <w:rsid w:val="00176524"/>
    <w:rsid w:val="00181B60"/>
    <w:rsid w:val="00184AC6"/>
    <w:rsid w:val="00184F34"/>
    <w:rsid w:val="001867C1"/>
    <w:rsid w:val="00187A0E"/>
    <w:rsid w:val="00187EF1"/>
    <w:rsid w:val="00190BC0"/>
    <w:rsid w:val="001920A1"/>
    <w:rsid w:val="00192679"/>
    <w:rsid w:val="0019271B"/>
    <w:rsid w:val="00194CFC"/>
    <w:rsid w:val="001953AC"/>
    <w:rsid w:val="0019683D"/>
    <w:rsid w:val="00196B1D"/>
    <w:rsid w:val="0019797B"/>
    <w:rsid w:val="001A08F8"/>
    <w:rsid w:val="001A0D7D"/>
    <w:rsid w:val="001A0F56"/>
    <w:rsid w:val="001A1683"/>
    <w:rsid w:val="001A2539"/>
    <w:rsid w:val="001A26EF"/>
    <w:rsid w:val="001A2724"/>
    <w:rsid w:val="001A33A7"/>
    <w:rsid w:val="001A3B07"/>
    <w:rsid w:val="001A3E84"/>
    <w:rsid w:val="001A404E"/>
    <w:rsid w:val="001B00BA"/>
    <w:rsid w:val="001B260A"/>
    <w:rsid w:val="001B304B"/>
    <w:rsid w:val="001B373E"/>
    <w:rsid w:val="001B3B57"/>
    <w:rsid w:val="001B4554"/>
    <w:rsid w:val="001B5810"/>
    <w:rsid w:val="001B64EC"/>
    <w:rsid w:val="001B7529"/>
    <w:rsid w:val="001C2946"/>
    <w:rsid w:val="001C2D7F"/>
    <w:rsid w:val="001C529D"/>
    <w:rsid w:val="001C5B98"/>
    <w:rsid w:val="001C6A69"/>
    <w:rsid w:val="001C790D"/>
    <w:rsid w:val="001D03E8"/>
    <w:rsid w:val="001D09AE"/>
    <w:rsid w:val="001D0A04"/>
    <w:rsid w:val="001D48C9"/>
    <w:rsid w:val="001D65F3"/>
    <w:rsid w:val="001D6B99"/>
    <w:rsid w:val="001D7C0C"/>
    <w:rsid w:val="001E0E08"/>
    <w:rsid w:val="001E318C"/>
    <w:rsid w:val="001E38D2"/>
    <w:rsid w:val="001E41CA"/>
    <w:rsid w:val="001E42EB"/>
    <w:rsid w:val="001E4C59"/>
    <w:rsid w:val="001E6876"/>
    <w:rsid w:val="001F17A2"/>
    <w:rsid w:val="001F28D2"/>
    <w:rsid w:val="001F4786"/>
    <w:rsid w:val="00200E4C"/>
    <w:rsid w:val="00201447"/>
    <w:rsid w:val="00201E86"/>
    <w:rsid w:val="00204AC2"/>
    <w:rsid w:val="00205DE1"/>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7EE8"/>
    <w:rsid w:val="00240084"/>
    <w:rsid w:val="00241EFD"/>
    <w:rsid w:val="00241FE9"/>
    <w:rsid w:val="00244418"/>
    <w:rsid w:val="0024495A"/>
    <w:rsid w:val="002462BB"/>
    <w:rsid w:val="002511CF"/>
    <w:rsid w:val="00251267"/>
    <w:rsid w:val="00254F4F"/>
    <w:rsid w:val="00255DA5"/>
    <w:rsid w:val="00256623"/>
    <w:rsid w:val="00257694"/>
    <w:rsid w:val="0026386F"/>
    <w:rsid w:val="00263E13"/>
    <w:rsid w:val="00270E8F"/>
    <w:rsid w:val="00271F1A"/>
    <w:rsid w:val="00272293"/>
    <w:rsid w:val="0027235C"/>
    <w:rsid w:val="00273635"/>
    <w:rsid w:val="00273764"/>
    <w:rsid w:val="00273C40"/>
    <w:rsid w:val="00274DD1"/>
    <w:rsid w:val="00274ECB"/>
    <w:rsid w:val="00275C3F"/>
    <w:rsid w:val="00276BC1"/>
    <w:rsid w:val="00276F3F"/>
    <w:rsid w:val="00277B61"/>
    <w:rsid w:val="00280B28"/>
    <w:rsid w:val="00280EFB"/>
    <w:rsid w:val="00282496"/>
    <w:rsid w:val="00282693"/>
    <w:rsid w:val="00282C9E"/>
    <w:rsid w:val="002851F6"/>
    <w:rsid w:val="002868A9"/>
    <w:rsid w:val="00286FEA"/>
    <w:rsid w:val="0028752F"/>
    <w:rsid w:val="00290027"/>
    <w:rsid w:val="00291C30"/>
    <w:rsid w:val="002921C4"/>
    <w:rsid w:val="0029280E"/>
    <w:rsid w:val="00293668"/>
    <w:rsid w:val="0029472A"/>
    <w:rsid w:val="00294EEB"/>
    <w:rsid w:val="00295819"/>
    <w:rsid w:val="00295F0C"/>
    <w:rsid w:val="002A2A09"/>
    <w:rsid w:val="002A2B52"/>
    <w:rsid w:val="002A3242"/>
    <w:rsid w:val="002A32BB"/>
    <w:rsid w:val="002A470E"/>
    <w:rsid w:val="002A5F2B"/>
    <w:rsid w:val="002A5F3B"/>
    <w:rsid w:val="002A7388"/>
    <w:rsid w:val="002A75CF"/>
    <w:rsid w:val="002B3AEA"/>
    <w:rsid w:val="002B46B1"/>
    <w:rsid w:val="002B5316"/>
    <w:rsid w:val="002B65A2"/>
    <w:rsid w:val="002B700F"/>
    <w:rsid w:val="002B7BEF"/>
    <w:rsid w:val="002C191F"/>
    <w:rsid w:val="002C1C9D"/>
    <w:rsid w:val="002C1E23"/>
    <w:rsid w:val="002C24C6"/>
    <w:rsid w:val="002C36DB"/>
    <w:rsid w:val="002C5D1C"/>
    <w:rsid w:val="002C6276"/>
    <w:rsid w:val="002C65EF"/>
    <w:rsid w:val="002C6F54"/>
    <w:rsid w:val="002C70F1"/>
    <w:rsid w:val="002D0442"/>
    <w:rsid w:val="002D1397"/>
    <w:rsid w:val="002D1982"/>
    <w:rsid w:val="002D2FE6"/>
    <w:rsid w:val="002D5B1B"/>
    <w:rsid w:val="002D6564"/>
    <w:rsid w:val="002D761D"/>
    <w:rsid w:val="002E00E9"/>
    <w:rsid w:val="002E0D8B"/>
    <w:rsid w:val="002E15E2"/>
    <w:rsid w:val="002E4180"/>
    <w:rsid w:val="002E447E"/>
    <w:rsid w:val="002E4DCD"/>
    <w:rsid w:val="002E5B60"/>
    <w:rsid w:val="002E5F97"/>
    <w:rsid w:val="002E7FD8"/>
    <w:rsid w:val="002F2FD2"/>
    <w:rsid w:val="002F3195"/>
    <w:rsid w:val="002F5FA0"/>
    <w:rsid w:val="002F60FE"/>
    <w:rsid w:val="002F6973"/>
    <w:rsid w:val="002F6AB3"/>
    <w:rsid w:val="00301976"/>
    <w:rsid w:val="003035EB"/>
    <w:rsid w:val="003037EE"/>
    <w:rsid w:val="00303987"/>
    <w:rsid w:val="00304388"/>
    <w:rsid w:val="00307207"/>
    <w:rsid w:val="0030765C"/>
    <w:rsid w:val="00310593"/>
    <w:rsid w:val="003111D9"/>
    <w:rsid w:val="003127D8"/>
    <w:rsid w:val="00314C0A"/>
    <w:rsid w:val="00314CEE"/>
    <w:rsid w:val="00315204"/>
    <w:rsid w:val="00315E4C"/>
    <w:rsid w:val="003168E9"/>
    <w:rsid w:val="00317410"/>
    <w:rsid w:val="003177C4"/>
    <w:rsid w:val="00324A36"/>
    <w:rsid w:val="003274B7"/>
    <w:rsid w:val="003302D7"/>
    <w:rsid w:val="00330613"/>
    <w:rsid w:val="0033076F"/>
    <w:rsid w:val="00330E65"/>
    <w:rsid w:val="0033251C"/>
    <w:rsid w:val="003327B8"/>
    <w:rsid w:val="00333017"/>
    <w:rsid w:val="0033370A"/>
    <w:rsid w:val="00334FC5"/>
    <w:rsid w:val="003365B3"/>
    <w:rsid w:val="0033792D"/>
    <w:rsid w:val="00340DB7"/>
    <w:rsid w:val="00341478"/>
    <w:rsid w:val="0034190D"/>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587E"/>
    <w:rsid w:val="0039008B"/>
    <w:rsid w:val="003900A1"/>
    <w:rsid w:val="0039041B"/>
    <w:rsid w:val="003905D1"/>
    <w:rsid w:val="003912D4"/>
    <w:rsid w:val="00392E34"/>
    <w:rsid w:val="0039346E"/>
    <w:rsid w:val="00394477"/>
    <w:rsid w:val="00395989"/>
    <w:rsid w:val="00395E11"/>
    <w:rsid w:val="00397E69"/>
    <w:rsid w:val="003A0351"/>
    <w:rsid w:val="003A3965"/>
    <w:rsid w:val="003A5114"/>
    <w:rsid w:val="003A7AFD"/>
    <w:rsid w:val="003B106C"/>
    <w:rsid w:val="003B12E0"/>
    <w:rsid w:val="003B22C9"/>
    <w:rsid w:val="003B3209"/>
    <w:rsid w:val="003B357C"/>
    <w:rsid w:val="003C2218"/>
    <w:rsid w:val="003C26DA"/>
    <w:rsid w:val="003C350B"/>
    <w:rsid w:val="003C55A2"/>
    <w:rsid w:val="003C57E4"/>
    <w:rsid w:val="003C6FC0"/>
    <w:rsid w:val="003C7D96"/>
    <w:rsid w:val="003D1E7D"/>
    <w:rsid w:val="003D2388"/>
    <w:rsid w:val="003D2744"/>
    <w:rsid w:val="003D3E7C"/>
    <w:rsid w:val="003D3EA2"/>
    <w:rsid w:val="003D615F"/>
    <w:rsid w:val="003D6EB0"/>
    <w:rsid w:val="003D7B5E"/>
    <w:rsid w:val="003D7F2E"/>
    <w:rsid w:val="003E02DC"/>
    <w:rsid w:val="003E6CEB"/>
    <w:rsid w:val="003F434C"/>
    <w:rsid w:val="003F5730"/>
    <w:rsid w:val="003F596E"/>
    <w:rsid w:val="003F6CB1"/>
    <w:rsid w:val="003F7836"/>
    <w:rsid w:val="00401455"/>
    <w:rsid w:val="00401547"/>
    <w:rsid w:val="00401908"/>
    <w:rsid w:val="00403E49"/>
    <w:rsid w:val="0040470D"/>
    <w:rsid w:val="00404875"/>
    <w:rsid w:val="00404ACC"/>
    <w:rsid w:val="00405259"/>
    <w:rsid w:val="004059B0"/>
    <w:rsid w:val="004059C1"/>
    <w:rsid w:val="004062A4"/>
    <w:rsid w:val="00411402"/>
    <w:rsid w:val="004146EC"/>
    <w:rsid w:val="00417957"/>
    <w:rsid w:val="0042266D"/>
    <w:rsid w:val="004226E5"/>
    <w:rsid w:val="00422ED3"/>
    <w:rsid w:val="004238CF"/>
    <w:rsid w:val="00423E7F"/>
    <w:rsid w:val="004243AC"/>
    <w:rsid w:val="004252B8"/>
    <w:rsid w:val="0042574B"/>
    <w:rsid w:val="00426737"/>
    <w:rsid w:val="0043038F"/>
    <w:rsid w:val="00430947"/>
    <w:rsid w:val="00433749"/>
    <w:rsid w:val="004340ED"/>
    <w:rsid w:val="00434AF3"/>
    <w:rsid w:val="004353DB"/>
    <w:rsid w:val="00436809"/>
    <w:rsid w:val="00436B51"/>
    <w:rsid w:val="004375DE"/>
    <w:rsid w:val="0044138B"/>
    <w:rsid w:val="00442108"/>
    <w:rsid w:val="0044238E"/>
    <w:rsid w:val="004449DE"/>
    <w:rsid w:val="00444CBB"/>
    <w:rsid w:val="0044560E"/>
    <w:rsid w:val="00445B33"/>
    <w:rsid w:val="00446213"/>
    <w:rsid w:val="00446283"/>
    <w:rsid w:val="004477ED"/>
    <w:rsid w:val="0045151B"/>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55C9"/>
    <w:rsid w:val="004D649A"/>
    <w:rsid w:val="004D7241"/>
    <w:rsid w:val="004E102C"/>
    <w:rsid w:val="004E13D9"/>
    <w:rsid w:val="004E1956"/>
    <w:rsid w:val="004E302B"/>
    <w:rsid w:val="004E33D2"/>
    <w:rsid w:val="004E482F"/>
    <w:rsid w:val="004E51DF"/>
    <w:rsid w:val="004E5878"/>
    <w:rsid w:val="004E5F22"/>
    <w:rsid w:val="004E6A78"/>
    <w:rsid w:val="004E728A"/>
    <w:rsid w:val="004F200F"/>
    <w:rsid w:val="004F2073"/>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D71"/>
    <w:rsid w:val="00551158"/>
    <w:rsid w:val="0055123A"/>
    <w:rsid w:val="00553DC4"/>
    <w:rsid w:val="0055492F"/>
    <w:rsid w:val="005552FC"/>
    <w:rsid w:val="00556CCE"/>
    <w:rsid w:val="00557804"/>
    <w:rsid w:val="005602CC"/>
    <w:rsid w:val="005603A8"/>
    <w:rsid w:val="00561E83"/>
    <w:rsid w:val="00563306"/>
    <w:rsid w:val="00565D2F"/>
    <w:rsid w:val="00566558"/>
    <w:rsid w:val="00566E7A"/>
    <w:rsid w:val="005724DB"/>
    <w:rsid w:val="00572DF9"/>
    <w:rsid w:val="00573718"/>
    <w:rsid w:val="005740D8"/>
    <w:rsid w:val="00574DDB"/>
    <w:rsid w:val="00577011"/>
    <w:rsid w:val="00580100"/>
    <w:rsid w:val="00580330"/>
    <w:rsid w:val="00580B57"/>
    <w:rsid w:val="00580EFB"/>
    <w:rsid w:val="00582235"/>
    <w:rsid w:val="0058391C"/>
    <w:rsid w:val="005855D4"/>
    <w:rsid w:val="0058586A"/>
    <w:rsid w:val="0058691D"/>
    <w:rsid w:val="00587AEB"/>
    <w:rsid w:val="00587B53"/>
    <w:rsid w:val="0059333A"/>
    <w:rsid w:val="00594E65"/>
    <w:rsid w:val="00595744"/>
    <w:rsid w:val="0059744B"/>
    <w:rsid w:val="005A1C2C"/>
    <w:rsid w:val="005A3CE2"/>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E6A"/>
    <w:rsid w:val="005C304E"/>
    <w:rsid w:val="005C3D5C"/>
    <w:rsid w:val="005C450E"/>
    <w:rsid w:val="005C488B"/>
    <w:rsid w:val="005C59F7"/>
    <w:rsid w:val="005C6A6F"/>
    <w:rsid w:val="005C71FC"/>
    <w:rsid w:val="005C7523"/>
    <w:rsid w:val="005D06CA"/>
    <w:rsid w:val="005D097D"/>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10261"/>
    <w:rsid w:val="006117BD"/>
    <w:rsid w:val="006135C8"/>
    <w:rsid w:val="00614094"/>
    <w:rsid w:val="00614873"/>
    <w:rsid w:val="006152EB"/>
    <w:rsid w:val="006156AC"/>
    <w:rsid w:val="00615F23"/>
    <w:rsid w:val="006167E9"/>
    <w:rsid w:val="0062032E"/>
    <w:rsid w:val="00621CA0"/>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A2F"/>
    <w:rsid w:val="00654FCA"/>
    <w:rsid w:val="0065684E"/>
    <w:rsid w:val="00656BAB"/>
    <w:rsid w:val="00656FDA"/>
    <w:rsid w:val="006575AD"/>
    <w:rsid w:val="006578D1"/>
    <w:rsid w:val="006603F1"/>
    <w:rsid w:val="00661AB2"/>
    <w:rsid w:val="00662753"/>
    <w:rsid w:val="006641FE"/>
    <w:rsid w:val="0066501F"/>
    <w:rsid w:val="00665C2B"/>
    <w:rsid w:val="00666E00"/>
    <w:rsid w:val="00667070"/>
    <w:rsid w:val="006702FC"/>
    <w:rsid w:val="00670EB1"/>
    <w:rsid w:val="0067134D"/>
    <w:rsid w:val="00672A19"/>
    <w:rsid w:val="006734C5"/>
    <w:rsid w:val="006740BB"/>
    <w:rsid w:val="0067576E"/>
    <w:rsid w:val="0068077F"/>
    <w:rsid w:val="00680CA3"/>
    <w:rsid w:val="00681B3A"/>
    <w:rsid w:val="00682696"/>
    <w:rsid w:val="00683213"/>
    <w:rsid w:val="006918A3"/>
    <w:rsid w:val="00692572"/>
    <w:rsid w:val="00692B7E"/>
    <w:rsid w:val="00694F50"/>
    <w:rsid w:val="00695F51"/>
    <w:rsid w:val="006A05BA"/>
    <w:rsid w:val="006A0E2C"/>
    <w:rsid w:val="006A1A59"/>
    <w:rsid w:val="006A231B"/>
    <w:rsid w:val="006A2F8B"/>
    <w:rsid w:val="006A4C9B"/>
    <w:rsid w:val="006A5303"/>
    <w:rsid w:val="006B00A3"/>
    <w:rsid w:val="006B037D"/>
    <w:rsid w:val="006B1B80"/>
    <w:rsid w:val="006B34A1"/>
    <w:rsid w:val="006B3EEC"/>
    <w:rsid w:val="006B405D"/>
    <w:rsid w:val="006B4869"/>
    <w:rsid w:val="006B4A20"/>
    <w:rsid w:val="006B4C6D"/>
    <w:rsid w:val="006B51DA"/>
    <w:rsid w:val="006B56EC"/>
    <w:rsid w:val="006B5B2F"/>
    <w:rsid w:val="006B62FE"/>
    <w:rsid w:val="006C188D"/>
    <w:rsid w:val="006C45EA"/>
    <w:rsid w:val="006C46CD"/>
    <w:rsid w:val="006C6DF2"/>
    <w:rsid w:val="006D05DA"/>
    <w:rsid w:val="006D0F83"/>
    <w:rsid w:val="006D4BEA"/>
    <w:rsid w:val="006D58A4"/>
    <w:rsid w:val="006D777B"/>
    <w:rsid w:val="006E0800"/>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3972"/>
    <w:rsid w:val="007040A1"/>
    <w:rsid w:val="00704AE7"/>
    <w:rsid w:val="00705E16"/>
    <w:rsid w:val="007064F0"/>
    <w:rsid w:val="00710C8A"/>
    <w:rsid w:val="00711E65"/>
    <w:rsid w:val="00712C01"/>
    <w:rsid w:val="00712E72"/>
    <w:rsid w:val="007131EC"/>
    <w:rsid w:val="00716E71"/>
    <w:rsid w:val="007209F7"/>
    <w:rsid w:val="00721583"/>
    <w:rsid w:val="00722F90"/>
    <w:rsid w:val="0072571D"/>
    <w:rsid w:val="007266AA"/>
    <w:rsid w:val="00727784"/>
    <w:rsid w:val="00730F78"/>
    <w:rsid w:val="007316A0"/>
    <w:rsid w:val="007316F5"/>
    <w:rsid w:val="00731F2D"/>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52087"/>
    <w:rsid w:val="00752513"/>
    <w:rsid w:val="0075257C"/>
    <w:rsid w:val="00752D80"/>
    <w:rsid w:val="00755574"/>
    <w:rsid w:val="0075573C"/>
    <w:rsid w:val="00756C11"/>
    <w:rsid w:val="0075760A"/>
    <w:rsid w:val="00761358"/>
    <w:rsid w:val="00763298"/>
    <w:rsid w:val="007633E2"/>
    <w:rsid w:val="0076414D"/>
    <w:rsid w:val="007644E8"/>
    <w:rsid w:val="00764615"/>
    <w:rsid w:val="00765293"/>
    <w:rsid w:val="00766EFE"/>
    <w:rsid w:val="00767305"/>
    <w:rsid w:val="00767600"/>
    <w:rsid w:val="007676D8"/>
    <w:rsid w:val="007720C3"/>
    <w:rsid w:val="00772CF4"/>
    <w:rsid w:val="0077470C"/>
    <w:rsid w:val="007749AC"/>
    <w:rsid w:val="0077520A"/>
    <w:rsid w:val="007828AD"/>
    <w:rsid w:val="007875CB"/>
    <w:rsid w:val="007903DE"/>
    <w:rsid w:val="00790930"/>
    <w:rsid w:val="00790D86"/>
    <w:rsid w:val="00791174"/>
    <w:rsid w:val="00791C19"/>
    <w:rsid w:val="00792BBA"/>
    <w:rsid w:val="00793481"/>
    <w:rsid w:val="00794230"/>
    <w:rsid w:val="00794687"/>
    <w:rsid w:val="00795092"/>
    <w:rsid w:val="0079667D"/>
    <w:rsid w:val="00796BAF"/>
    <w:rsid w:val="007A0509"/>
    <w:rsid w:val="007A0668"/>
    <w:rsid w:val="007A1C16"/>
    <w:rsid w:val="007A3D85"/>
    <w:rsid w:val="007A4B8C"/>
    <w:rsid w:val="007A5D06"/>
    <w:rsid w:val="007A5EE3"/>
    <w:rsid w:val="007A7E8C"/>
    <w:rsid w:val="007B0908"/>
    <w:rsid w:val="007B14B3"/>
    <w:rsid w:val="007B2525"/>
    <w:rsid w:val="007B3D17"/>
    <w:rsid w:val="007B3DC4"/>
    <w:rsid w:val="007B3F0B"/>
    <w:rsid w:val="007B6C5D"/>
    <w:rsid w:val="007B7CEC"/>
    <w:rsid w:val="007C0587"/>
    <w:rsid w:val="007C0CAA"/>
    <w:rsid w:val="007C218E"/>
    <w:rsid w:val="007C23E3"/>
    <w:rsid w:val="007C3173"/>
    <w:rsid w:val="007C3B12"/>
    <w:rsid w:val="007C4238"/>
    <w:rsid w:val="007C5863"/>
    <w:rsid w:val="007C5B08"/>
    <w:rsid w:val="007C7D5A"/>
    <w:rsid w:val="007D1C42"/>
    <w:rsid w:val="007D2711"/>
    <w:rsid w:val="007D692B"/>
    <w:rsid w:val="007D6CCC"/>
    <w:rsid w:val="007E01D8"/>
    <w:rsid w:val="007E2BAB"/>
    <w:rsid w:val="007E3B8C"/>
    <w:rsid w:val="007E3E68"/>
    <w:rsid w:val="007E4F1D"/>
    <w:rsid w:val="007E5272"/>
    <w:rsid w:val="007E6F9B"/>
    <w:rsid w:val="007F050B"/>
    <w:rsid w:val="007F45D5"/>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7451"/>
    <w:rsid w:val="00827488"/>
    <w:rsid w:val="00830101"/>
    <w:rsid w:val="00830BBC"/>
    <w:rsid w:val="0083507D"/>
    <w:rsid w:val="00842CCD"/>
    <w:rsid w:val="0084341F"/>
    <w:rsid w:val="00843F4B"/>
    <w:rsid w:val="008447F2"/>
    <w:rsid w:val="00852000"/>
    <w:rsid w:val="008524F4"/>
    <w:rsid w:val="00852735"/>
    <w:rsid w:val="00853A58"/>
    <w:rsid w:val="008554FF"/>
    <w:rsid w:val="00856680"/>
    <w:rsid w:val="00856B7A"/>
    <w:rsid w:val="0085731C"/>
    <w:rsid w:val="00860184"/>
    <w:rsid w:val="00861008"/>
    <w:rsid w:val="008633E6"/>
    <w:rsid w:val="00863880"/>
    <w:rsid w:val="008642D9"/>
    <w:rsid w:val="008647FA"/>
    <w:rsid w:val="008658B4"/>
    <w:rsid w:val="008658BF"/>
    <w:rsid w:val="00870C6D"/>
    <w:rsid w:val="0087111B"/>
    <w:rsid w:val="00871642"/>
    <w:rsid w:val="0087169D"/>
    <w:rsid w:val="00871A51"/>
    <w:rsid w:val="00872D11"/>
    <w:rsid w:val="00872F21"/>
    <w:rsid w:val="00873378"/>
    <w:rsid w:val="008737A2"/>
    <w:rsid w:val="008744EC"/>
    <w:rsid w:val="00875DA4"/>
    <w:rsid w:val="00880642"/>
    <w:rsid w:val="00881004"/>
    <w:rsid w:val="00881A3C"/>
    <w:rsid w:val="00881D8A"/>
    <w:rsid w:val="00883110"/>
    <w:rsid w:val="0088732E"/>
    <w:rsid w:val="00887AF5"/>
    <w:rsid w:val="00890EA7"/>
    <w:rsid w:val="00891057"/>
    <w:rsid w:val="00891ED5"/>
    <w:rsid w:val="00892073"/>
    <w:rsid w:val="008930FE"/>
    <w:rsid w:val="00893173"/>
    <w:rsid w:val="00894E0E"/>
    <w:rsid w:val="00895841"/>
    <w:rsid w:val="008965E2"/>
    <w:rsid w:val="00896E8D"/>
    <w:rsid w:val="00897414"/>
    <w:rsid w:val="008A051B"/>
    <w:rsid w:val="008A0844"/>
    <w:rsid w:val="008A36E7"/>
    <w:rsid w:val="008A3713"/>
    <w:rsid w:val="008A579D"/>
    <w:rsid w:val="008B0FC4"/>
    <w:rsid w:val="008B1379"/>
    <w:rsid w:val="008B1C63"/>
    <w:rsid w:val="008B27D2"/>
    <w:rsid w:val="008B50AC"/>
    <w:rsid w:val="008B5ECF"/>
    <w:rsid w:val="008B623F"/>
    <w:rsid w:val="008B67EB"/>
    <w:rsid w:val="008C0A43"/>
    <w:rsid w:val="008C1589"/>
    <w:rsid w:val="008C1D69"/>
    <w:rsid w:val="008C2087"/>
    <w:rsid w:val="008C5D40"/>
    <w:rsid w:val="008D07BE"/>
    <w:rsid w:val="008D0F9D"/>
    <w:rsid w:val="008D2272"/>
    <w:rsid w:val="008D2351"/>
    <w:rsid w:val="008D3112"/>
    <w:rsid w:val="008D4176"/>
    <w:rsid w:val="008D55CA"/>
    <w:rsid w:val="008D5AF8"/>
    <w:rsid w:val="008D6187"/>
    <w:rsid w:val="008D64E1"/>
    <w:rsid w:val="008D6F34"/>
    <w:rsid w:val="008D6F48"/>
    <w:rsid w:val="008D7602"/>
    <w:rsid w:val="008E0050"/>
    <w:rsid w:val="008E13F7"/>
    <w:rsid w:val="008E2AC5"/>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7988"/>
    <w:rsid w:val="00911106"/>
    <w:rsid w:val="00911BF6"/>
    <w:rsid w:val="00912131"/>
    <w:rsid w:val="00912483"/>
    <w:rsid w:val="00912EE8"/>
    <w:rsid w:val="00913AD2"/>
    <w:rsid w:val="00913DC0"/>
    <w:rsid w:val="00913F2C"/>
    <w:rsid w:val="00914611"/>
    <w:rsid w:val="00915FCF"/>
    <w:rsid w:val="00917334"/>
    <w:rsid w:val="00920BCE"/>
    <w:rsid w:val="00920E7B"/>
    <w:rsid w:val="00920EC0"/>
    <w:rsid w:val="00922DA0"/>
    <w:rsid w:val="00922DD1"/>
    <w:rsid w:val="00923A13"/>
    <w:rsid w:val="009253AF"/>
    <w:rsid w:val="0092547C"/>
    <w:rsid w:val="00925C6C"/>
    <w:rsid w:val="00927613"/>
    <w:rsid w:val="0092787A"/>
    <w:rsid w:val="00927E40"/>
    <w:rsid w:val="0093124A"/>
    <w:rsid w:val="00931B2B"/>
    <w:rsid w:val="00932817"/>
    <w:rsid w:val="00935F22"/>
    <w:rsid w:val="009362B6"/>
    <w:rsid w:val="00937362"/>
    <w:rsid w:val="00940416"/>
    <w:rsid w:val="009404F0"/>
    <w:rsid w:val="009435F3"/>
    <w:rsid w:val="00943D3E"/>
    <w:rsid w:val="0094524F"/>
    <w:rsid w:val="0094539C"/>
    <w:rsid w:val="00945592"/>
    <w:rsid w:val="00947AC0"/>
    <w:rsid w:val="00950CA7"/>
    <w:rsid w:val="00951666"/>
    <w:rsid w:val="00952EFD"/>
    <w:rsid w:val="00953671"/>
    <w:rsid w:val="00953A83"/>
    <w:rsid w:val="00954171"/>
    <w:rsid w:val="00955D13"/>
    <w:rsid w:val="00960614"/>
    <w:rsid w:val="0096312A"/>
    <w:rsid w:val="009653DC"/>
    <w:rsid w:val="009674F2"/>
    <w:rsid w:val="009676DA"/>
    <w:rsid w:val="009707F0"/>
    <w:rsid w:val="009734C8"/>
    <w:rsid w:val="0097435D"/>
    <w:rsid w:val="0097564C"/>
    <w:rsid w:val="0097604A"/>
    <w:rsid w:val="00976226"/>
    <w:rsid w:val="00976EB4"/>
    <w:rsid w:val="00977366"/>
    <w:rsid w:val="009829E4"/>
    <w:rsid w:val="00982CA2"/>
    <w:rsid w:val="00982EAD"/>
    <w:rsid w:val="00983598"/>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4711"/>
    <w:rsid w:val="009D5670"/>
    <w:rsid w:val="009D7FB7"/>
    <w:rsid w:val="009D7FD5"/>
    <w:rsid w:val="009E2EB9"/>
    <w:rsid w:val="009E3192"/>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1FE6"/>
    <w:rsid w:val="00A2366F"/>
    <w:rsid w:val="00A23ED0"/>
    <w:rsid w:val="00A24219"/>
    <w:rsid w:val="00A242CA"/>
    <w:rsid w:val="00A24F56"/>
    <w:rsid w:val="00A25F97"/>
    <w:rsid w:val="00A27521"/>
    <w:rsid w:val="00A27D3A"/>
    <w:rsid w:val="00A3016E"/>
    <w:rsid w:val="00A30B84"/>
    <w:rsid w:val="00A3155C"/>
    <w:rsid w:val="00A336CF"/>
    <w:rsid w:val="00A34DC8"/>
    <w:rsid w:val="00A34E81"/>
    <w:rsid w:val="00A3679D"/>
    <w:rsid w:val="00A368D7"/>
    <w:rsid w:val="00A379C4"/>
    <w:rsid w:val="00A41407"/>
    <w:rsid w:val="00A43C7E"/>
    <w:rsid w:val="00A45F62"/>
    <w:rsid w:val="00A46EB4"/>
    <w:rsid w:val="00A51276"/>
    <w:rsid w:val="00A54420"/>
    <w:rsid w:val="00A54870"/>
    <w:rsid w:val="00A572CB"/>
    <w:rsid w:val="00A57A1F"/>
    <w:rsid w:val="00A60EB6"/>
    <w:rsid w:val="00A632B1"/>
    <w:rsid w:val="00A6479B"/>
    <w:rsid w:val="00A730BD"/>
    <w:rsid w:val="00A74DA0"/>
    <w:rsid w:val="00A76484"/>
    <w:rsid w:val="00A80EB3"/>
    <w:rsid w:val="00A811BE"/>
    <w:rsid w:val="00A81C78"/>
    <w:rsid w:val="00A833DA"/>
    <w:rsid w:val="00A83654"/>
    <w:rsid w:val="00A84596"/>
    <w:rsid w:val="00A845F6"/>
    <w:rsid w:val="00A8513D"/>
    <w:rsid w:val="00A86F41"/>
    <w:rsid w:val="00A90464"/>
    <w:rsid w:val="00A91741"/>
    <w:rsid w:val="00A91D95"/>
    <w:rsid w:val="00A92627"/>
    <w:rsid w:val="00A937B5"/>
    <w:rsid w:val="00A939DB"/>
    <w:rsid w:val="00A94C9C"/>
    <w:rsid w:val="00A95302"/>
    <w:rsid w:val="00A95C81"/>
    <w:rsid w:val="00A96AA1"/>
    <w:rsid w:val="00A9713F"/>
    <w:rsid w:val="00A976D1"/>
    <w:rsid w:val="00AA1A6A"/>
    <w:rsid w:val="00AA1E28"/>
    <w:rsid w:val="00AA2883"/>
    <w:rsid w:val="00AA3780"/>
    <w:rsid w:val="00AA4E18"/>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2DD9"/>
    <w:rsid w:val="00AE3F8D"/>
    <w:rsid w:val="00AE5BA1"/>
    <w:rsid w:val="00AE5DF8"/>
    <w:rsid w:val="00AE6C95"/>
    <w:rsid w:val="00AF10EA"/>
    <w:rsid w:val="00AF155A"/>
    <w:rsid w:val="00AF2F2B"/>
    <w:rsid w:val="00AF2FA2"/>
    <w:rsid w:val="00AF3155"/>
    <w:rsid w:val="00AF349D"/>
    <w:rsid w:val="00AF4346"/>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2A5B"/>
    <w:rsid w:val="00B53074"/>
    <w:rsid w:val="00B53A47"/>
    <w:rsid w:val="00B56514"/>
    <w:rsid w:val="00B5659D"/>
    <w:rsid w:val="00B57DDD"/>
    <w:rsid w:val="00B60007"/>
    <w:rsid w:val="00B61428"/>
    <w:rsid w:val="00B63665"/>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E58"/>
    <w:rsid w:val="00BA0ACD"/>
    <w:rsid w:val="00BA410D"/>
    <w:rsid w:val="00BA46B4"/>
    <w:rsid w:val="00BA5FEC"/>
    <w:rsid w:val="00BA67FF"/>
    <w:rsid w:val="00BA779E"/>
    <w:rsid w:val="00BA7EF2"/>
    <w:rsid w:val="00BB055B"/>
    <w:rsid w:val="00BB3426"/>
    <w:rsid w:val="00BB375E"/>
    <w:rsid w:val="00BB712C"/>
    <w:rsid w:val="00BC116C"/>
    <w:rsid w:val="00BC1553"/>
    <w:rsid w:val="00BC22E0"/>
    <w:rsid w:val="00BC5FD4"/>
    <w:rsid w:val="00BC7092"/>
    <w:rsid w:val="00BD2625"/>
    <w:rsid w:val="00BD355C"/>
    <w:rsid w:val="00BD4F3F"/>
    <w:rsid w:val="00BD50CC"/>
    <w:rsid w:val="00BD6785"/>
    <w:rsid w:val="00BD747A"/>
    <w:rsid w:val="00BE0CA3"/>
    <w:rsid w:val="00BE0D89"/>
    <w:rsid w:val="00BE13E5"/>
    <w:rsid w:val="00BE1EED"/>
    <w:rsid w:val="00BE254E"/>
    <w:rsid w:val="00BE4626"/>
    <w:rsid w:val="00BE5FBE"/>
    <w:rsid w:val="00BE6619"/>
    <w:rsid w:val="00BE7F16"/>
    <w:rsid w:val="00BF0AB7"/>
    <w:rsid w:val="00BF2776"/>
    <w:rsid w:val="00BF38AF"/>
    <w:rsid w:val="00BF4612"/>
    <w:rsid w:val="00BF4809"/>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521D"/>
    <w:rsid w:val="00C3692E"/>
    <w:rsid w:val="00C36C78"/>
    <w:rsid w:val="00C36C80"/>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5FDC"/>
    <w:rsid w:val="00C664CF"/>
    <w:rsid w:val="00C66F36"/>
    <w:rsid w:val="00C67D92"/>
    <w:rsid w:val="00C7118B"/>
    <w:rsid w:val="00C71887"/>
    <w:rsid w:val="00C72566"/>
    <w:rsid w:val="00C72B81"/>
    <w:rsid w:val="00C74BD0"/>
    <w:rsid w:val="00C76B5E"/>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F61"/>
    <w:rsid w:val="00CA7351"/>
    <w:rsid w:val="00CA7CA4"/>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314A"/>
    <w:rsid w:val="00CF389D"/>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836"/>
    <w:rsid w:val="00D22983"/>
    <w:rsid w:val="00D238B5"/>
    <w:rsid w:val="00D24350"/>
    <w:rsid w:val="00D255CD"/>
    <w:rsid w:val="00D261AB"/>
    <w:rsid w:val="00D26999"/>
    <w:rsid w:val="00D306B6"/>
    <w:rsid w:val="00D337B2"/>
    <w:rsid w:val="00D339A4"/>
    <w:rsid w:val="00D3471E"/>
    <w:rsid w:val="00D34B6A"/>
    <w:rsid w:val="00D35FDC"/>
    <w:rsid w:val="00D36488"/>
    <w:rsid w:val="00D36790"/>
    <w:rsid w:val="00D410F4"/>
    <w:rsid w:val="00D43651"/>
    <w:rsid w:val="00D45A4B"/>
    <w:rsid w:val="00D468EB"/>
    <w:rsid w:val="00D46DDB"/>
    <w:rsid w:val="00D50211"/>
    <w:rsid w:val="00D50289"/>
    <w:rsid w:val="00D5086B"/>
    <w:rsid w:val="00D5312F"/>
    <w:rsid w:val="00D53E1F"/>
    <w:rsid w:val="00D5529E"/>
    <w:rsid w:val="00D55A59"/>
    <w:rsid w:val="00D56208"/>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4824"/>
    <w:rsid w:val="00D74E6C"/>
    <w:rsid w:val="00D758F6"/>
    <w:rsid w:val="00D76584"/>
    <w:rsid w:val="00D80206"/>
    <w:rsid w:val="00D805D6"/>
    <w:rsid w:val="00D8297A"/>
    <w:rsid w:val="00D86EE6"/>
    <w:rsid w:val="00D90653"/>
    <w:rsid w:val="00D90E28"/>
    <w:rsid w:val="00D91F45"/>
    <w:rsid w:val="00D92556"/>
    <w:rsid w:val="00D925C0"/>
    <w:rsid w:val="00D92B45"/>
    <w:rsid w:val="00D92D20"/>
    <w:rsid w:val="00D94E8E"/>
    <w:rsid w:val="00D97080"/>
    <w:rsid w:val="00DA0FF5"/>
    <w:rsid w:val="00DA19EC"/>
    <w:rsid w:val="00DA1EB8"/>
    <w:rsid w:val="00DA3A34"/>
    <w:rsid w:val="00DA50AC"/>
    <w:rsid w:val="00DA5A16"/>
    <w:rsid w:val="00DA78C3"/>
    <w:rsid w:val="00DB0496"/>
    <w:rsid w:val="00DB0620"/>
    <w:rsid w:val="00DB0649"/>
    <w:rsid w:val="00DB2C58"/>
    <w:rsid w:val="00DB37F0"/>
    <w:rsid w:val="00DB67EB"/>
    <w:rsid w:val="00DB7CCC"/>
    <w:rsid w:val="00DC16F6"/>
    <w:rsid w:val="00DC1E6C"/>
    <w:rsid w:val="00DC2B7D"/>
    <w:rsid w:val="00DC313E"/>
    <w:rsid w:val="00DC361C"/>
    <w:rsid w:val="00DC3AAA"/>
    <w:rsid w:val="00DC4923"/>
    <w:rsid w:val="00DC7CD8"/>
    <w:rsid w:val="00DD10C1"/>
    <w:rsid w:val="00DD1D84"/>
    <w:rsid w:val="00DD58B4"/>
    <w:rsid w:val="00DD5B05"/>
    <w:rsid w:val="00DD5E24"/>
    <w:rsid w:val="00DD7239"/>
    <w:rsid w:val="00DE213A"/>
    <w:rsid w:val="00DE2DDC"/>
    <w:rsid w:val="00DE2E47"/>
    <w:rsid w:val="00DE4527"/>
    <w:rsid w:val="00DE5278"/>
    <w:rsid w:val="00DE5926"/>
    <w:rsid w:val="00DE7ABD"/>
    <w:rsid w:val="00DF1F14"/>
    <w:rsid w:val="00E0115A"/>
    <w:rsid w:val="00E042F6"/>
    <w:rsid w:val="00E04EFE"/>
    <w:rsid w:val="00E05599"/>
    <w:rsid w:val="00E05A42"/>
    <w:rsid w:val="00E07970"/>
    <w:rsid w:val="00E07B97"/>
    <w:rsid w:val="00E11EC1"/>
    <w:rsid w:val="00E1312A"/>
    <w:rsid w:val="00E13FA6"/>
    <w:rsid w:val="00E152E2"/>
    <w:rsid w:val="00E15A2E"/>
    <w:rsid w:val="00E15D2A"/>
    <w:rsid w:val="00E16E6F"/>
    <w:rsid w:val="00E1779A"/>
    <w:rsid w:val="00E17E02"/>
    <w:rsid w:val="00E20EA0"/>
    <w:rsid w:val="00E2609E"/>
    <w:rsid w:val="00E302BA"/>
    <w:rsid w:val="00E3174C"/>
    <w:rsid w:val="00E34A31"/>
    <w:rsid w:val="00E36117"/>
    <w:rsid w:val="00E365D0"/>
    <w:rsid w:val="00E40B40"/>
    <w:rsid w:val="00E416C0"/>
    <w:rsid w:val="00E42EB2"/>
    <w:rsid w:val="00E435AE"/>
    <w:rsid w:val="00E46C17"/>
    <w:rsid w:val="00E47181"/>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3905"/>
    <w:rsid w:val="00EB53DB"/>
    <w:rsid w:val="00EB7947"/>
    <w:rsid w:val="00EC0124"/>
    <w:rsid w:val="00EC0274"/>
    <w:rsid w:val="00EC15D5"/>
    <w:rsid w:val="00EC2F8C"/>
    <w:rsid w:val="00EC3C5D"/>
    <w:rsid w:val="00EC4500"/>
    <w:rsid w:val="00EC7309"/>
    <w:rsid w:val="00EC7A04"/>
    <w:rsid w:val="00ED281C"/>
    <w:rsid w:val="00ED29F3"/>
    <w:rsid w:val="00ED2CDA"/>
    <w:rsid w:val="00ED379D"/>
    <w:rsid w:val="00ED3863"/>
    <w:rsid w:val="00ED43A5"/>
    <w:rsid w:val="00ED590E"/>
    <w:rsid w:val="00ED73D8"/>
    <w:rsid w:val="00EE084F"/>
    <w:rsid w:val="00EE0DBE"/>
    <w:rsid w:val="00EE124A"/>
    <w:rsid w:val="00EE1564"/>
    <w:rsid w:val="00EE3036"/>
    <w:rsid w:val="00EE5588"/>
    <w:rsid w:val="00EE67E0"/>
    <w:rsid w:val="00EF0172"/>
    <w:rsid w:val="00EF0264"/>
    <w:rsid w:val="00EF2C92"/>
    <w:rsid w:val="00EF41F6"/>
    <w:rsid w:val="00EF7D60"/>
    <w:rsid w:val="00F00CFE"/>
    <w:rsid w:val="00F01261"/>
    <w:rsid w:val="00F018F6"/>
    <w:rsid w:val="00F02229"/>
    <w:rsid w:val="00F02FC1"/>
    <w:rsid w:val="00F0332E"/>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50CEA"/>
    <w:rsid w:val="00F515E7"/>
    <w:rsid w:val="00F527FE"/>
    <w:rsid w:val="00F53876"/>
    <w:rsid w:val="00F539CA"/>
    <w:rsid w:val="00F54B01"/>
    <w:rsid w:val="00F54B5D"/>
    <w:rsid w:val="00F5533A"/>
    <w:rsid w:val="00F56AF2"/>
    <w:rsid w:val="00F613F8"/>
    <w:rsid w:val="00F639C0"/>
    <w:rsid w:val="00F65AFC"/>
    <w:rsid w:val="00F67800"/>
    <w:rsid w:val="00F6780E"/>
    <w:rsid w:val="00F7215E"/>
    <w:rsid w:val="00F7298C"/>
    <w:rsid w:val="00F72F3D"/>
    <w:rsid w:val="00F73DEB"/>
    <w:rsid w:val="00F74A5B"/>
    <w:rsid w:val="00F756FF"/>
    <w:rsid w:val="00F76A94"/>
    <w:rsid w:val="00F77672"/>
    <w:rsid w:val="00F77C2C"/>
    <w:rsid w:val="00F8029B"/>
    <w:rsid w:val="00F81C57"/>
    <w:rsid w:val="00F82FFD"/>
    <w:rsid w:val="00F849A3"/>
    <w:rsid w:val="00F8586F"/>
    <w:rsid w:val="00F86309"/>
    <w:rsid w:val="00F86956"/>
    <w:rsid w:val="00F874DD"/>
    <w:rsid w:val="00F875FC"/>
    <w:rsid w:val="00F907DC"/>
    <w:rsid w:val="00F90B5D"/>
    <w:rsid w:val="00F90ED9"/>
    <w:rsid w:val="00F91807"/>
    <w:rsid w:val="00F936C0"/>
    <w:rsid w:val="00F96181"/>
    <w:rsid w:val="00F97F61"/>
    <w:rsid w:val="00FA09C6"/>
    <w:rsid w:val="00FA14F6"/>
    <w:rsid w:val="00FA1FF8"/>
    <w:rsid w:val="00FA24F2"/>
    <w:rsid w:val="00FA3DF9"/>
    <w:rsid w:val="00FA5436"/>
    <w:rsid w:val="00FB213A"/>
    <w:rsid w:val="00FB2787"/>
    <w:rsid w:val="00FB31F6"/>
    <w:rsid w:val="00FB34EF"/>
    <w:rsid w:val="00FB3D6B"/>
    <w:rsid w:val="00FB45FA"/>
    <w:rsid w:val="00FB4E78"/>
    <w:rsid w:val="00FB6377"/>
    <w:rsid w:val="00FB6B0E"/>
    <w:rsid w:val="00FC16D8"/>
    <w:rsid w:val="00FC3859"/>
    <w:rsid w:val="00FC642A"/>
    <w:rsid w:val="00FC6923"/>
    <w:rsid w:val="00FC74B7"/>
    <w:rsid w:val="00FD025B"/>
    <w:rsid w:val="00FD0A00"/>
    <w:rsid w:val="00FD17E2"/>
    <w:rsid w:val="00FD4C47"/>
    <w:rsid w:val="00FD5327"/>
    <w:rsid w:val="00FD5FDD"/>
    <w:rsid w:val="00FD615B"/>
    <w:rsid w:val="00FD6465"/>
    <w:rsid w:val="00FD65CA"/>
    <w:rsid w:val="00FD7819"/>
    <w:rsid w:val="00FE034B"/>
    <w:rsid w:val="00FE12CB"/>
    <w:rsid w:val="00FE2E2F"/>
    <w:rsid w:val="00FE3ED2"/>
    <w:rsid w:val="00FE61B3"/>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qFormat/>
    <w:pPr>
      <w:keepNext/>
      <w:ind w:firstLine="720"/>
      <w:jc w:val="both"/>
      <w:outlineLvl w:val="3"/>
    </w:pPr>
    <w:rPr>
      <w:b/>
      <w:szCs w:val="20"/>
      <w:lang w:val="lt-LT"/>
    </w:rPr>
  </w:style>
  <w:style w:type="paragraph" w:styleId="Antrat5">
    <w:name w:val="heading 5"/>
    <w:basedOn w:val="prastasis"/>
    <w:next w:val="prastasis"/>
    <w:link w:val="Antrat5Diagrama"/>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qFormat/>
    <w:pPr>
      <w:keepNext/>
      <w:ind w:firstLine="360"/>
      <w:outlineLvl w:val="7"/>
    </w:pPr>
    <w:rPr>
      <w:b/>
      <w:bCs/>
    </w:rPr>
  </w:style>
  <w:style w:type="paragraph" w:styleId="Antrat9">
    <w:name w:val="heading 9"/>
    <w:basedOn w:val="prastasis"/>
    <w:next w:val="prastasis"/>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basedOn w:val="prastasis"/>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E90A0DD29952/asr" TargetMode="External"/><Relationship Id="rId299" Type="http://schemas.openxmlformats.org/officeDocument/2006/relationships/hyperlink" Target="https://www.e-tar.lt/portal/lt/legalAct/TAR.2FC22489937F/asr" TargetMode="External"/><Relationship Id="rId303" Type="http://schemas.openxmlformats.org/officeDocument/2006/relationships/header" Target="header1.xml"/><Relationship Id="rId21" Type="http://schemas.openxmlformats.org/officeDocument/2006/relationships/hyperlink" Target="http://www3.lrs.lt/cgi-bin/preps2?Condition1=107687&amp;Condition2=" TargetMode="External"/><Relationship Id="rId42" Type="http://schemas.openxmlformats.org/officeDocument/2006/relationships/hyperlink" Target="http://www.cust.lt/" TargetMode="External"/><Relationship Id="rId63" Type="http://schemas.microsoft.com/office/2007/relationships/diagramDrawing" Target="diagrams/drawing2.xml"/><Relationship Id="rId84" Type="http://schemas.openxmlformats.org/officeDocument/2006/relationships/hyperlink" Target="https://www.e-tar.lt/portal/lt/legalAct/TAR.E2B2957B9182/asr" TargetMode="External"/><Relationship Id="rId138" Type="http://schemas.openxmlformats.org/officeDocument/2006/relationships/hyperlink" Target="http://www3.lrs.lt/cgi-bin/preps2?Condition1=231061&amp;Condition2=" TargetMode="External"/><Relationship Id="rId159" Type="http://schemas.openxmlformats.org/officeDocument/2006/relationships/hyperlink" Target="https://www.e-tar.lt/portal/lt/legalAct/TAR.C856D97CCF5E/asr" TargetMode="External"/><Relationship Id="rId170" Type="http://schemas.openxmlformats.org/officeDocument/2006/relationships/hyperlink" Target="https://www.e-tar.lt/portal/lt/legalAct/TAR.152A786F9CB4/asr" TargetMode="External"/><Relationship Id="rId191" Type="http://schemas.openxmlformats.org/officeDocument/2006/relationships/hyperlink" Target="http://www3.lrs.lt/cgi-bin/preps2?Condition1=167576&amp;Condition2=" TargetMode="External"/><Relationship Id="rId205" Type="http://schemas.openxmlformats.org/officeDocument/2006/relationships/hyperlink" Target="http://www3.lrs.lt/cgi-bin/preps2?Condition1=230814&amp;Condition2=" TargetMode="External"/><Relationship Id="rId226" Type="http://schemas.openxmlformats.org/officeDocument/2006/relationships/hyperlink" Target="https://www.e-tar.lt/portal/lt/legalAct/TAR.2F286B29068D/asr" TargetMode="External"/><Relationship Id="rId247" Type="http://schemas.openxmlformats.org/officeDocument/2006/relationships/hyperlink" Target="https://www.e-tar.lt/portal/lt/legalAct/TAR.2F286B29068D/asr" TargetMode="External"/><Relationship Id="rId107" Type="http://schemas.openxmlformats.org/officeDocument/2006/relationships/hyperlink" Target="http://www3.lrs.lt/cgi-bin/preps2?Condition1=168713&amp;Condition2=" TargetMode="External"/><Relationship Id="rId268" Type="http://schemas.openxmlformats.org/officeDocument/2006/relationships/hyperlink" Target="http://www3.lrs.lt/cgi-bin/preps2?Condition1=163423&amp;Condition2=" TargetMode="External"/><Relationship Id="rId289" Type="http://schemas.openxmlformats.org/officeDocument/2006/relationships/hyperlink" Target="http://www3.lrs.lt/cgi-bin/preps2?Condition1=163423&amp;Condition2="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www.paneveziotlk.lt" TargetMode="External"/><Relationship Id="rId128" Type="http://schemas.openxmlformats.org/officeDocument/2006/relationships/hyperlink" Target="http://www3.lrs.lt/cgi-bin/preps2?Condition1=163423&amp;Condition2=" TargetMode="External"/><Relationship Id="rId149" Type="http://schemas.openxmlformats.org/officeDocument/2006/relationships/hyperlink" Target="https://www.e-tar.lt/portal/lt/legalAct/TAR.70A6237392E5" TargetMode="External"/><Relationship Id="rId5" Type="http://schemas.openxmlformats.org/officeDocument/2006/relationships/webSettings" Target="webSettings.xml"/><Relationship Id="rId95" Type="http://schemas.openxmlformats.org/officeDocument/2006/relationships/hyperlink" Target="http://www3.lrs.lt/pls/inter3/dokpaieska.showdoc_l?p_id=230455&amp;p_query=" TargetMode="External"/><Relationship Id="rId160" Type="http://schemas.openxmlformats.org/officeDocument/2006/relationships/hyperlink" Target="https://www.e-tar.lt/portal/lt/legalAct/TAR.713FEBA017F2/asr" TargetMode="External"/><Relationship Id="rId181" Type="http://schemas.openxmlformats.org/officeDocument/2006/relationships/hyperlink" Target="http://www3.lrs.lt/cgi-bin/preps2?Condition1=163423&amp;Condition2=" TargetMode="External"/><Relationship Id="rId216" Type="http://schemas.openxmlformats.org/officeDocument/2006/relationships/hyperlink" Target="http://www3.lrs.lt/pls/inter3/dokpaieska.showdoc_l?p_id=235040&amp;p_query=&amp;p_tr2=" TargetMode="External"/><Relationship Id="rId237" Type="http://schemas.openxmlformats.org/officeDocument/2006/relationships/hyperlink" Target="http://www3.lrs.lt/cgi-bin/preps2?Condition1=229050&amp;Condition2=" TargetMode="External"/><Relationship Id="rId258" Type="http://schemas.openxmlformats.org/officeDocument/2006/relationships/hyperlink" Target="http://www3.lrs.lt/cgi-bin/preps2?Condition1=168547&amp;Condition2=" TargetMode="External"/><Relationship Id="rId279" Type="http://schemas.openxmlformats.org/officeDocument/2006/relationships/hyperlink" Target="http://www3.lrs.lt/cgi-bin/preps2?Condition1=163423&amp;Condition2="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90A0DD29952/asr" TargetMode="External"/><Relationship Id="rId139" Type="http://schemas.openxmlformats.org/officeDocument/2006/relationships/hyperlink" Target="https://www.e-tar.lt/portal/lt/legalAct/TAR.64EB069B3C66" TargetMode="External"/><Relationship Id="rId290" Type="http://schemas.openxmlformats.org/officeDocument/2006/relationships/hyperlink" Target="http://www.vmi.lt" TargetMode="External"/><Relationship Id="rId304" Type="http://schemas.openxmlformats.org/officeDocument/2006/relationships/header" Target="header2.xml"/><Relationship Id="rId85" Type="http://schemas.openxmlformats.org/officeDocument/2006/relationships/hyperlink" Target="https://www.e-tar.lt/portal/lt/legalAct/TAR.C81BD50A27C6/asr" TargetMode="External"/><Relationship Id="rId150" Type="http://schemas.openxmlformats.org/officeDocument/2006/relationships/hyperlink" Target="https://www.e-tar.lt/portal/lt/legalAct/TAR.B9E1D301256F/asr" TargetMode="External"/><Relationship Id="rId171" Type="http://schemas.openxmlformats.org/officeDocument/2006/relationships/hyperlink" Target="https://www.e-tar.lt/portal/lt/legalAct/TAR.121CF573EC0E/asr" TargetMode="External"/><Relationship Id="rId192" Type="http://schemas.openxmlformats.org/officeDocument/2006/relationships/hyperlink" Target="http://www3.lrs.lt/cgi-bin/preps2?Condition1=235040&amp;Condition2=" TargetMode="External"/><Relationship Id="rId206" Type="http://schemas.openxmlformats.org/officeDocument/2006/relationships/hyperlink" Target="https://www.e-tar.lt/portal/lt/legalAct/TAR.0C2D1F38F3A7/asr" TargetMode="External"/><Relationship Id="rId227" Type="http://schemas.openxmlformats.org/officeDocument/2006/relationships/hyperlink" Target="https://www.e-tar.lt/portal/lt/legalAct/TAR.779892D853B4/asr" TargetMode="External"/><Relationship Id="rId248" Type="http://schemas.openxmlformats.org/officeDocument/2006/relationships/hyperlink" Target="https://www.e-tar.lt/portal/lt/legalAct/TAR.2F286B29068D/asr" TargetMode="External"/><Relationship Id="rId269" Type="http://schemas.openxmlformats.org/officeDocument/2006/relationships/hyperlink" Target="http://www3.lrs.lt/cgi-bin/preps2?Condition1=163423&amp;Condition2="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www3.lrs.lt/cgi-bin/preps2?Condition1=168713&amp;Condition2=" TargetMode="External"/><Relationship Id="rId129" Type="http://schemas.openxmlformats.org/officeDocument/2006/relationships/hyperlink" Target="http://www3.lrs.lt/cgi-bin/preps2?Condition1=163423&amp;Condition2=" TargetMode="External"/><Relationship Id="rId280" Type="http://schemas.openxmlformats.org/officeDocument/2006/relationships/hyperlink" Target="http://www3.lrs.lt/cgi-bin/preps2?Condition1=163423&amp;Condition2=" TargetMode="External"/><Relationship Id="rId54" Type="http://schemas.openxmlformats.org/officeDocument/2006/relationships/diagramData" Target="diagrams/data1.xml"/><Relationship Id="rId75" Type="http://schemas.openxmlformats.org/officeDocument/2006/relationships/hyperlink" Target="http://www.siauliutlk.lt" TargetMode="External"/><Relationship Id="rId96" Type="http://schemas.openxmlformats.org/officeDocument/2006/relationships/hyperlink" Target="http://www3.lrs.lt/pls/inter3/dokpaieska.showdoc_l?p_id=221466" TargetMode="External"/><Relationship Id="rId140" Type="http://schemas.openxmlformats.org/officeDocument/2006/relationships/hyperlink" Target="https://www.e-tar.lt/portal/lt/legalAct/TAR.2CBCD120FF21" TargetMode="External"/><Relationship Id="rId161" Type="http://schemas.openxmlformats.org/officeDocument/2006/relationships/hyperlink" Target="https://www.vmi.lt/evmi/formos" TargetMode="External"/><Relationship Id="rId182" Type="http://schemas.openxmlformats.org/officeDocument/2006/relationships/hyperlink" Target="http://www3.lrs.lt/cgi-bin/preps2?Condition1=231502&amp;Condition2=" TargetMode="External"/><Relationship Id="rId217" Type="http://schemas.openxmlformats.org/officeDocument/2006/relationships/hyperlink" Target="http://vidinis.vmi.lt/Litlex/ll.dll?Tekstas=1&amp;Id=56943&amp;BF=1" TargetMode="External"/><Relationship Id="rId6" Type="http://schemas.openxmlformats.org/officeDocument/2006/relationships/footnotes" Target="footnotes.xml"/><Relationship Id="rId238" Type="http://schemas.openxmlformats.org/officeDocument/2006/relationships/hyperlink" Target="http://www3.lrs.lt/cgi-bin/preps2?Condition1=229050&amp;Condition2=" TargetMode="External"/><Relationship Id="rId259" Type="http://schemas.openxmlformats.org/officeDocument/2006/relationships/hyperlink" Target="http://www3.lrs.lt/cgi-bin/preps2?Condition1=170246&amp;Condition2="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0F1A30F53C6E/asr" TargetMode="External"/><Relationship Id="rId270" Type="http://schemas.openxmlformats.org/officeDocument/2006/relationships/hyperlink" Target="http://www3.lrs.lt/cgi-bin/preps2?Condition1=163423&amp;Condition2=" TargetMode="External"/><Relationship Id="rId291" Type="http://schemas.openxmlformats.org/officeDocument/2006/relationships/hyperlink" Target="http://www3.lrs.lt/pls/inter3/dokpaieska.showdoc_l?p_id=363155&amp;p_query=&amp;p_tr2=" TargetMode="External"/><Relationship Id="rId305" Type="http://schemas.openxmlformats.org/officeDocument/2006/relationships/fontTable" Target="fontTable.xm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10E8E285740C/asr" TargetMode="External"/><Relationship Id="rId130" Type="http://schemas.openxmlformats.org/officeDocument/2006/relationships/hyperlink" Target="http://www3.lrs.lt/cgi-bin/preps2?Condition1=261685&amp;Condition2=" TargetMode="External"/><Relationship Id="rId151" Type="http://schemas.openxmlformats.org/officeDocument/2006/relationships/hyperlink" Target="http://www3.lrs.lt/cgi-bin/preps2?Condition1=163423&amp;Condition2=" TargetMode="External"/><Relationship Id="rId172" Type="http://schemas.openxmlformats.org/officeDocument/2006/relationships/hyperlink" Target="https://www.e-tar.lt/portal/lt/legalAct/TAR.B9E1D301256F/asr" TargetMode="External"/><Relationship Id="rId193" Type="http://schemas.openxmlformats.org/officeDocument/2006/relationships/hyperlink" Target="http://www3.lrs.lt/cgi-bin/preps2?Condition1=246539&amp;Condition2=" TargetMode="External"/><Relationship Id="rId207" Type="http://schemas.openxmlformats.org/officeDocument/2006/relationships/hyperlink" Target="https://www.e-tar.lt/portal/lt/legalAct/TAR.A1FD809510BB/asr" TargetMode="External"/><Relationship Id="rId228" Type="http://schemas.openxmlformats.org/officeDocument/2006/relationships/hyperlink" Target="https://www.e-tar.lt/portal/lt/legalAct/TAR.776F6C00B303/asr" TargetMode="External"/><Relationship Id="rId249" Type="http://schemas.openxmlformats.org/officeDocument/2006/relationships/hyperlink" Target="https://www.e-tar.lt/portal/lt/legalAct/TAR.B226F82052D1/asr" TargetMode="External"/><Relationship Id="rId13" Type="http://schemas.openxmlformats.org/officeDocument/2006/relationships/hyperlink" Target="http://cma-09.cma.vmi.lt/Litlex/" TargetMode="External"/><Relationship Id="rId109" Type="http://schemas.openxmlformats.org/officeDocument/2006/relationships/hyperlink" Target="http://www3.lrs.lt/cgi-bin/preps2?Condition1=107687&amp;Condition2=" TargetMode="External"/><Relationship Id="rId260" Type="http://schemas.openxmlformats.org/officeDocument/2006/relationships/hyperlink" Target="https://www.e-tar.lt/portal/lt/legalAct/1e9e44f0d1ed11e3a8ded1a0f5aff0a9/asr" TargetMode="External"/><Relationship Id="rId281" Type="http://schemas.openxmlformats.org/officeDocument/2006/relationships/hyperlink" Target="http://www3.lrs.lt/cgi-bin/preps2?Condition1=227706&amp;Condition2="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www.lrmuitin&#279;.lt" TargetMode="External"/><Relationship Id="rId97" Type="http://schemas.openxmlformats.org/officeDocument/2006/relationships/hyperlink" Target="http://www3.lrs.lt/pls/inter3/dokpaieska.showdoc_l?p_id=100911" TargetMode="External"/><Relationship Id="rId120" Type="http://schemas.openxmlformats.org/officeDocument/2006/relationships/hyperlink" Target="https://www.e-tar.lt/portal/lt/legalAct/TAR.E5509883EBB4/asr" TargetMode="External"/><Relationship Id="rId141" Type="http://schemas.openxmlformats.org/officeDocument/2006/relationships/hyperlink" Target="https://www.e-tar.lt/portal/lt/legalAct/TAR.DDDFE94B1DB0" TargetMode="External"/><Relationship Id="rId7" Type="http://schemas.openxmlformats.org/officeDocument/2006/relationships/endnotes" Target="endnotes.xml"/><Relationship Id="rId162" Type="http://schemas.openxmlformats.org/officeDocument/2006/relationships/hyperlink" Target="https://www.e-tar.lt/portal/lt/legalAct/TAR.2DA36A3D4591/asr" TargetMode="External"/><Relationship Id="rId183" Type="http://schemas.openxmlformats.org/officeDocument/2006/relationships/hyperlink" Target="http://www3.lrs.lt/cgi-bin/preps2?Condition1=168547&amp;Condition2=" TargetMode="External"/><Relationship Id="rId218" Type="http://schemas.openxmlformats.org/officeDocument/2006/relationships/hyperlink" Target="http://www3.lrs.lt/pls/inter3/dokpaieska.showdoc_l?p_id=235040&amp;p_query=&amp;p_tr2=" TargetMode="External"/><Relationship Id="rId239" Type="http://schemas.openxmlformats.org/officeDocument/2006/relationships/hyperlink" Target="http://www3.lrs.lt/cgi-bin/preps2?Condition1=229050&amp;Condition2="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0" Type="http://schemas.openxmlformats.org/officeDocument/2006/relationships/hyperlink" Target="https://www.vmi.lt/evmi/mokesciu-moketoju-informacija" TargetMode="External"/><Relationship Id="rId255" Type="http://schemas.openxmlformats.org/officeDocument/2006/relationships/hyperlink" Target="http://www3.lrs.lt/cgi-bin/preps2?Condition1=79911&amp;Condition2=" TargetMode="External"/><Relationship Id="rId271" Type="http://schemas.openxmlformats.org/officeDocument/2006/relationships/hyperlink" Target="http://www.std.lt" TargetMode="External"/><Relationship Id="rId276" Type="http://schemas.openxmlformats.org/officeDocument/2006/relationships/hyperlink" Target="http://www.cust.lt/" TargetMode="External"/><Relationship Id="rId292" Type="http://schemas.openxmlformats.org/officeDocument/2006/relationships/hyperlink" Target="http://www3.lrs.lt/pls/inter3/dokpaieska.showdoc_l?p_id=363155&amp;p_query=&amp;p_tr2=" TargetMode="External"/><Relationship Id="rId297" Type="http://schemas.openxmlformats.org/officeDocument/2006/relationships/hyperlink" Target="http://www3.lrs.lt/pls/inter3/dokpaieska.showdoc_l?p_id=363155&amp;p_query=&amp;p_tr2=" TargetMode="External"/><Relationship Id="rId306" Type="http://schemas.openxmlformats.org/officeDocument/2006/relationships/theme" Target="theme/theme1.xml"/><Relationship Id="rId24" Type="http://schemas.openxmlformats.org/officeDocument/2006/relationships/hyperlink" Target="http://www3.lrs.lt/cgi-bin/preps2?Condition1=19881&amp;Condition2=" TargetMode="External"/><Relationship Id="rId40" Type="http://schemas.openxmlformats.org/officeDocument/2006/relationships/hyperlink" Target="http://www3.lrs.lt/cgi-bin/preps2?Condition1=230655&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www3.lrs.lt/cgi-bin/preps2?Condition1=32093&amp;Condition2=" TargetMode="External"/><Relationship Id="rId110" Type="http://schemas.openxmlformats.org/officeDocument/2006/relationships/hyperlink" Target="http://www3.lrs.lt/cgi-bin/preps2?Condition1=168713&amp;Condition2=" TargetMode="External"/><Relationship Id="rId115" Type="http://schemas.openxmlformats.org/officeDocument/2006/relationships/hyperlink" Target="http://www3.lrs.lt/cgi-bin/preps2?Condition1=168713&amp;Condition2=" TargetMode="External"/><Relationship Id="rId131" Type="http://schemas.openxmlformats.org/officeDocument/2006/relationships/hyperlink" Target="http://www3.lrs.lt/cgi-bin/preps2?Condition1=261685&amp;Condition2=" TargetMode="External"/><Relationship Id="rId136" Type="http://schemas.openxmlformats.org/officeDocument/2006/relationships/hyperlink" Target="http://www3.lrs.lt/cgi-bin/preps2?a=388059&amp;b=" TargetMode="External"/><Relationship Id="rId157" Type="http://schemas.openxmlformats.org/officeDocument/2006/relationships/hyperlink" Target="http://www3.lrs.lt/cgi-bin/preps2?Condition1=123348&amp;Condition2=" TargetMode="External"/><Relationship Id="rId178" Type="http://schemas.openxmlformats.org/officeDocument/2006/relationships/hyperlink" Target="http://www3.lrs.lt/cgi-bin/preps2?Condition1=175916&amp;Condition2=" TargetMode="External"/><Relationship Id="rId301" Type="http://schemas.openxmlformats.org/officeDocument/2006/relationships/hyperlink" Target="https://www.e-tar.lt/portal/lt/legalAct/TAR.7E774211B2C5/asr"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8A39C83848CB/asr" TargetMode="External"/><Relationship Id="rId152" Type="http://schemas.openxmlformats.org/officeDocument/2006/relationships/hyperlink" Target="http://www3.lrs.lt/cgi-bin/preps2?Condition1=226059&amp;Condition2=" TargetMode="External"/><Relationship Id="rId173" Type="http://schemas.openxmlformats.org/officeDocument/2006/relationships/hyperlink" Target="https://www.e-tar.lt/portal/lt/legalAct/TAR.152A786F9CB4/asr" TargetMode="External"/><Relationship Id="rId194" Type="http://schemas.openxmlformats.org/officeDocument/2006/relationships/hyperlink" Target="http://www3.lrs.lt/cgi-bin/preps2?Condition1=235044&amp;Condition2=" TargetMode="External"/><Relationship Id="rId199" Type="http://schemas.openxmlformats.org/officeDocument/2006/relationships/hyperlink" Target="http://www3.lrs.lt/pls/inter2/dokpaieska.showdoc_l?p_id=277394" TargetMode="External"/><Relationship Id="rId203" Type="http://schemas.openxmlformats.org/officeDocument/2006/relationships/hyperlink" Target="http://www3.lrs.lt/pls/inter3/dokpaieska.showdoc_l?p_id=171036&amp;p_query=&amp;p_tr2=" TargetMode="External"/><Relationship Id="rId208" Type="http://schemas.openxmlformats.org/officeDocument/2006/relationships/hyperlink" Target="https://www.e-tar.lt/portal/lt/legalAct/TAR.1E52802BE548/asr" TargetMode="External"/><Relationship Id="rId229" Type="http://schemas.openxmlformats.org/officeDocument/2006/relationships/hyperlink" Target="http://www3.lrs.lt/cgi-bin/preps2?Condition1=235040&amp;Condition2="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www.vmi.lt/evmi/es-valstybiu-nariu-pvm-moketoju-kodu-tikrinimas" TargetMode="External"/><Relationship Id="rId240" Type="http://schemas.openxmlformats.org/officeDocument/2006/relationships/hyperlink" Target="https://www.e-tar.lt/portal/lt/legalAct/TAR.3A8865B0D493/asr" TargetMode="External"/><Relationship Id="rId245" Type="http://schemas.openxmlformats.org/officeDocument/2006/relationships/hyperlink" Target="https://www.e-tar.lt/portal/lt/legalAct/TAR.00492CF92AAD/asr" TargetMode="External"/><Relationship Id="rId261" Type="http://schemas.openxmlformats.org/officeDocument/2006/relationships/hyperlink" Target="https://www.e-tar.lt/portal/lt/legalAct/TAR.7DD2A3DD1D02/asr" TargetMode="External"/><Relationship Id="rId266" Type="http://schemas.openxmlformats.org/officeDocument/2006/relationships/hyperlink" Target="http://www3.lrs.lt/cgi-bin/preps2?Condition1=230545&amp;Condition2=" TargetMode="External"/><Relationship Id="rId287" Type="http://schemas.openxmlformats.org/officeDocument/2006/relationships/hyperlink" Target="http://www3.lrs.lt/cgi-bin/preps2?Condition1=163423&amp;Condition2=" TargetMode="External"/><Relationship Id="rId14" Type="http://schemas.openxmlformats.org/officeDocument/2006/relationships/hyperlink" Target="http://www3.lrs.lt/cgi-bin/preps2?Condition1=107687&amp;Condition2=" TargetMode="External"/><Relationship Id="rId30" Type="http://schemas.openxmlformats.org/officeDocument/2006/relationships/hyperlink" Target="http://www3.lrs.lt/cgi-bin/preps2?Condition1=228120&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lt.wikipedia.org/wiki/Laikra%C5%A1tis" TargetMode="External"/><Relationship Id="rId100" Type="http://schemas.openxmlformats.org/officeDocument/2006/relationships/hyperlink" Target="https://www.e-tar.lt/portal/legalAct.html?documentId=5c72daf0fc7e11e8a969c20aa4d38bd4" TargetMode="External"/><Relationship Id="rId105" Type="http://schemas.openxmlformats.org/officeDocument/2006/relationships/hyperlink" Target="http://www3.lrs.lt/cgi-bin/preps2?Condition1=168713&amp;Condition2=" TargetMode="External"/><Relationship Id="rId126" Type="http://schemas.openxmlformats.org/officeDocument/2006/relationships/hyperlink" Target="http://www3.lrs.lt/cgi-bin/preps2?Condition1=228237&amp;Condition2=" TargetMode="External"/><Relationship Id="rId147" Type="http://schemas.openxmlformats.org/officeDocument/2006/relationships/hyperlink" Target="https://www.e-tar.lt/portal/lt/legalAct/TAR.D66F6A760DE7" TargetMode="External"/><Relationship Id="rId168" Type="http://schemas.openxmlformats.org/officeDocument/2006/relationships/hyperlink" Target="http://www3.lrs.lt/cgi-bin/preps2?Condition1=248104&amp;Condition2=" TargetMode="External"/><Relationship Id="rId282" Type="http://schemas.openxmlformats.org/officeDocument/2006/relationships/hyperlink" Target="http://www3.lrs.lt/cgi-bin/preps2?Condition1=169759&amp;Condition2=" TargetMode="External"/><Relationship Id="rId8" Type="http://schemas.openxmlformats.org/officeDocument/2006/relationships/hyperlink" Target="http://cma-09.cma.vmi.lt/Litlex/"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www.ktlk.lt" TargetMode="External"/><Relationship Id="rId93" Type="http://schemas.openxmlformats.org/officeDocument/2006/relationships/hyperlink" Target="https://www.e-tar.lt/portal/lt/legalAct/TAR.F75FE2733AF1/asr" TargetMode="External"/><Relationship Id="rId98" Type="http://schemas.openxmlformats.org/officeDocument/2006/relationships/hyperlink" Target="http://cma-09.cma.vmi.lt/Litlex/ll.dll?Tekstas=1&amp;Id=7735&amp;BF=1" TargetMode="External"/><Relationship Id="rId121" Type="http://schemas.openxmlformats.org/officeDocument/2006/relationships/hyperlink" Target="http://www3.lrs.lt/cgi-bin/preps2?Condition1=31770&amp;Condition2=" TargetMode="External"/><Relationship Id="rId142" Type="http://schemas.openxmlformats.org/officeDocument/2006/relationships/hyperlink" Target="https://www.e-tar.lt/portal/lt/legalAct/TAR.64EB069B3C66" TargetMode="External"/><Relationship Id="rId163" Type="http://schemas.openxmlformats.org/officeDocument/2006/relationships/hyperlink" Target="https://www.e-tar.lt/portal/lt/legalAct/TAR.713FEBA017F2/asr" TargetMode="External"/><Relationship Id="rId184" Type="http://schemas.openxmlformats.org/officeDocument/2006/relationships/hyperlink" Target="http://ec.europa.eu/taxation_customs/vies/vieshome.do?locale=lt" TargetMode="External"/><Relationship Id="rId189" Type="http://schemas.openxmlformats.org/officeDocument/2006/relationships/hyperlink" Target="http://www3.lrs.lt/pls/inter2/dokpaieska.showdoc_l?p_id=230655&amp;p_query=&amp;p_tr2=" TargetMode="External"/><Relationship Id="rId219" Type="http://schemas.openxmlformats.org/officeDocument/2006/relationships/hyperlink" Target="http://vidinis.vmi.lt/Litlex/LL.DLL?Tekstas=1?Id=155229&amp;Zd=Prid%EBtin%EBs%2Bvert%EBs%2Bmokes%E8io%2B%E1statymas&amp;BF=4" TargetMode="External"/><Relationship Id="rId3" Type="http://schemas.openxmlformats.org/officeDocument/2006/relationships/styles" Target="styles.xml"/><Relationship Id="rId214" Type="http://schemas.openxmlformats.org/officeDocument/2006/relationships/hyperlink" Target="http://www3.lrs.lt/pls/inter3/dokpaieska.showdoc_l?p_id=169756&amp;p_query=&amp;p_tr2=" TargetMode="External"/><Relationship Id="rId230" Type="http://schemas.openxmlformats.org/officeDocument/2006/relationships/hyperlink" Target="https://www.e-tar.lt/portal/lt/legalAct/TAR.A77DCEEE5DDC/asr" TargetMode="External"/><Relationship Id="rId235" Type="http://schemas.openxmlformats.org/officeDocument/2006/relationships/hyperlink" Target="http://www3.lrs.lt/pls/inter2/dokpaieska.showdoc_l?p_id=229389&amp;p_query=&amp;p_tr2=" TargetMode="External"/><Relationship Id="rId251"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256" Type="http://schemas.openxmlformats.org/officeDocument/2006/relationships/hyperlink" Target="http://www3.lrs.lt/cgi-bin/preps2?Condition1=79911&amp;Condition2=" TargetMode="External"/><Relationship Id="rId277" Type="http://schemas.openxmlformats.org/officeDocument/2006/relationships/hyperlink" Target="http://www3.lrs.lt/cgi-bin/preps2?Condition1=227967&amp;Condition2=" TargetMode="External"/><Relationship Id="rId298" Type="http://schemas.openxmlformats.org/officeDocument/2006/relationships/hyperlink" Target="https://www.e-tar.lt/portal/lt/legalAct/TAR.3EB34933E485/asr"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116" Type="http://schemas.openxmlformats.org/officeDocument/2006/relationships/hyperlink" Target="https://www.e-tar.lt/portal/lt/legalAct/TAR.9CD153214DD1/asr" TargetMode="External"/><Relationship Id="rId137" Type="http://schemas.openxmlformats.org/officeDocument/2006/relationships/hyperlink" Target="http://www3.lrs.lt/cgi-bin/preps2?a=388059&amp;b=" TargetMode="External"/><Relationship Id="rId158" Type="http://schemas.openxmlformats.org/officeDocument/2006/relationships/hyperlink" Target="http://www3.lrs.lt/cgi-bin/preps2?a=388059&amp;b=" TargetMode="External"/><Relationship Id="rId272"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293"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302" Type="http://schemas.openxmlformats.org/officeDocument/2006/relationships/hyperlink" Target="https://www.e-tar.lt/portal/lt/legalAct/TAR.FA35DF5167C7/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DD80CF948782/asr" TargetMode="External"/><Relationship Id="rId88" Type="http://schemas.openxmlformats.org/officeDocument/2006/relationships/hyperlink" Target="http://www3.lrs.lt/cgi-bin/preps2?Condition1=106275&amp;Condition2=" TargetMode="External"/><Relationship Id="rId111" Type="http://schemas.openxmlformats.org/officeDocument/2006/relationships/hyperlink" Target="http://www3.lrs.lt/cgi-bin/preps2?Condition1=107687&amp;Condition2=" TargetMode="External"/><Relationship Id="rId132" Type="http://schemas.openxmlformats.org/officeDocument/2006/relationships/hyperlink" Target="http://www3.lrs.lt/cgi-bin/preps2?a=388059&amp;b=" TargetMode="External"/><Relationship Id="rId153" Type="http://schemas.openxmlformats.org/officeDocument/2006/relationships/hyperlink" Target="http://www.vmi.lt/formos/pdf/FR0600.pdf" TargetMode="External"/><Relationship Id="rId174" Type="http://schemas.openxmlformats.org/officeDocument/2006/relationships/hyperlink" Target="https://www.e-tar.lt/portal/lt/legalAct/TAR.28DAF91380F1/asr" TargetMode="External"/><Relationship Id="rId179" Type="http://schemas.openxmlformats.org/officeDocument/2006/relationships/hyperlink" Target="http://www3.lrs.lt/cgi-bin/preps2?a=388059&amp;b=" TargetMode="External"/><Relationship Id="rId195" Type="http://schemas.openxmlformats.org/officeDocument/2006/relationships/hyperlink" Target="http://www.vmi.lt/formos/PDF/fr0398.pdf" TargetMode="External"/><Relationship Id="rId209" Type="http://schemas.openxmlformats.org/officeDocument/2006/relationships/hyperlink" Target="https://www.e-tar.lt/portal/lt/legalAct/TAR.3A756D83A99B/asr" TargetMode="External"/><Relationship Id="rId190" Type="http://schemas.openxmlformats.org/officeDocument/2006/relationships/hyperlink" Target="http://www3.lrs.lt/cgi-bin/preps2?Condition1=157066&amp;Condition2=" TargetMode="External"/><Relationship Id="rId204" Type="http://schemas.openxmlformats.org/officeDocument/2006/relationships/hyperlink" Target="http://www3.lrs.lt/pls/inter3/dokpaieska.showdoc_l?p_id=210764&amp;p_query=&amp;p_tr2=" TargetMode="External"/><Relationship Id="rId220" Type="http://schemas.openxmlformats.org/officeDocument/2006/relationships/hyperlink" Target="http://vidinis.vmi.lt/Litlex/LL.DLL?Tekstas=1?Id=155229&amp;Zd=Prid%EBtin%EBs%2Bvert%EBs%2Bmokes%E8io%2B%E1statymas&amp;BF=4" TargetMode="External"/><Relationship Id="rId225" Type="http://schemas.openxmlformats.org/officeDocument/2006/relationships/hyperlink" Target="https://www.e-tar.lt/portal/lt/legalAct/TAR.33EBE56CF0B4/asr" TargetMode="External"/><Relationship Id="rId241" Type="http://schemas.openxmlformats.org/officeDocument/2006/relationships/hyperlink" Target="https://www.infolex.lt/ta/66285" TargetMode="External"/><Relationship Id="rId246" Type="http://schemas.openxmlformats.org/officeDocument/2006/relationships/hyperlink" Target="http://www.cust.lt" TargetMode="External"/><Relationship Id="rId267" Type="http://schemas.openxmlformats.org/officeDocument/2006/relationships/hyperlink" Target="http://www3.lrs.lt/cgi-bin/preps2?Condition1=163423&amp;Condition2=" TargetMode="External"/><Relationship Id="rId288" Type="http://schemas.openxmlformats.org/officeDocument/2006/relationships/hyperlink" Target="http://www3.lrs.lt/cgi-bin/preps2?Condition1=163423&amp;Condition2="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106" Type="http://schemas.openxmlformats.org/officeDocument/2006/relationships/hyperlink" Target="http://www3.lrs.lt/cgi-bin/preps2?Condition1=107687&amp;Condition2=" TargetMode="External"/><Relationship Id="rId127" Type="http://schemas.openxmlformats.org/officeDocument/2006/relationships/hyperlink" Target="http://www3.lrs.lt/cgi-bin/preps2?Condition1=163423&amp;Condition2=" TargetMode="External"/><Relationship Id="rId262" Type="http://schemas.openxmlformats.org/officeDocument/2006/relationships/hyperlink" Target="https://www.e-tar.lt/portal/lt/legalAct/TAR.F38A5AEC8FDB/asr" TargetMode="External"/><Relationship Id="rId283" Type="http://schemas.openxmlformats.org/officeDocument/2006/relationships/hyperlink" Target="http://www.vmi.lt/"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www.klaipedostlk.lt" TargetMode="External"/><Relationship Id="rId78" Type="http://schemas.openxmlformats.org/officeDocument/2006/relationships/hyperlink" Target="http://lt.wikipedia.org/w/index.php?title=Metra%C5%A1tis&amp;action=edit&amp;redlink=1" TargetMode="External"/><Relationship Id="rId94" Type="http://schemas.openxmlformats.org/officeDocument/2006/relationships/hyperlink" Target="https://www.ikimokyklinis.lt/uploads/files/dir1049/dir52/dir2/17_0.php" TargetMode="External"/><Relationship Id="rId99" Type="http://schemas.openxmlformats.org/officeDocument/2006/relationships/hyperlink" Target="http://www3.lrs.lt/pls/inter3/dokpaieska.showdoc_l?p_id=134036" TargetMode="External"/><Relationship Id="rId101" Type="http://schemas.openxmlformats.org/officeDocument/2006/relationships/hyperlink" Target="http://www3.lrs.lt/pls/inter3/dokpaieska.showdoc_l?p_id=210371" TargetMode="External"/><Relationship Id="rId122" Type="http://schemas.openxmlformats.org/officeDocument/2006/relationships/hyperlink" Target="http://www3.lrs.lt/cgi-bin/preps2?Condition1=87642&amp;Condition2=" TargetMode="External"/><Relationship Id="rId143" Type="http://schemas.openxmlformats.org/officeDocument/2006/relationships/hyperlink" Target="https://www.e-tar.lt/portal/lt/legalAct/TAR.64EB069B3C66" TargetMode="External"/><Relationship Id="rId148" Type="http://schemas.openxmlformats.org/officeDocument/2006/relationships/hyperlink" Target="https://www.e-tar.lt/portal/lt/legalAct/TAR.70A6237392E5" TargetMode="External"/><Relationship Id="rId164" Type="http://schemas.openxmlformats.org/officeDocument/2006/relationships/hyperlink" Target="https://www.e-tar.lt/portal/lt/legalAct/TAR.C6D18D0D07F2/asr" TargetMode="External"/><Relationship Id="rId169" Type="http://schemas.openxmlformats.org/officeDocument/2006/relationships/hyperlink" Target="https://eur-lex.europa.eu/legal-content/LT/TXT/?uri=CELEX%3A02011R0282-20220701&amp;qid=1670857286450" TargetMode="External"/><Relationship Id="rId185" Type="http://schemas.openxmlformats.org/officeDocument/2006/relationships/hyperlink" Target="http://www3.lrs.lt/cgi-bin/preps2?Condition1=231061&amp;Condition2=" TargetMode="External"/><Relationship Id="rId4" Type="http://schemas.openxmlformats.org/officeDocument/2006/relationships/settings" Target="settings.xml"/><Relationship Id="rId9" Type="http://schemas.openxmlformats.org/officeDocument/2006/relationships/hyperlink" Target="http://cma-09.cma.vmi.lt/Litlex/" TargetMode="External"/><Relationship Id="rId180" Type="http://schemas.openxmlformats.org/officeDocument/2006/relationships/hyperlink" Target="http://www3.lrs.lt/cgi-bin/preps2?Condition1=163423&amp;Condition2=" TargetMode="External"/><Relationship Id="rId210" Type="http://schemas.openxmlformats.org/officeDocument/2006/relationships/hyperlink" Target="http://www.vmi.lt/formos/pdf/FR0600.pdf" TargetMode="External"/><Relationship Id="rId215" Type="http://schemas.openxmlformats.org/officeDocument/2006/relationships/hyperlink" Target="http://www3.lrs.lt/pls/inter3/dokpaieska.showdoc_l?p_id=228365&amp;p_query=&amp;p_tr2=" TargetMode="External"/><Relationship Id="rId236" Type="http://schemas.openxmlformats.org/officeDocument/2006/relationships/hyperlink" Target="http://www3.lrs.lt/pls/inter3/dokpaieska.showdoc_l?p_id=210764&amp;p_query=&amp;p_tr2=" TargetMode="External"/><Relationship Id="rId257" Type="http://schemas.openxmlformats.org/officeDocument/2006/relationships/hyperlink" Target="https://www.e-tar.lt/portal/lt/legalAct/TAR.769B541DD7F7" TargetMode="External"/><Relationship Id="rId278"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3.lrs.lt/cgi-bin/preps2?Condition1=229389&amp;Condition2=" TargetMode="External"/><Relationship Id="rId252" Type="http://schemas.openxmlformats.org/officeDocument/2006/relationships/hyperlink" Target="https://www.e-tar.lt/portal/lt/legalAct/TAR.99708D1709BB/asr" TargetMode="External"/><Relationship Id="rId273" Type="http://schemas.openxmlformats.org/officeDocument/2006/relationships/hyperlink" Target="http://www.std.lt" TargetMode="External"/><Relationship Id="rId294" Type="http://schemas.openxmlformats.org/officeDocument/2006/relationships/hyperlink" Target="http://www.vmi.lt/lt/index.aspx?itemId=10215373"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F75FE2733AF1/asr" TargetMode="External"/><Relationship Id="rId112" Type="http://schemas.openxmlformats.org/officeDocument/2006/relationships/hyperlink" Target="http://www3.lrs.lt/cgi-bin/preps2?Condition1=215766&amp;Condition2=" TargetMode="External"/><Relationship Id="rId133" Type="http://schemas.openxmlformats.org/officeDocument/2006/relationships/hyperlink" Target="http://www3.lrs.lt/cgi-bin/preps2?a=388059&amp;b=" TargetMode="External"/><Relationship Id="rId154" Type="http://schemas.openxmlformats.org/officeDocument/2006/relationships/hyperlink" Target="http://www3.lrs.lt/cgi-bin/preps2?Condition1=228120&amp;Condition2=" TargetMode="External"/><Relationship Id="rId175" Type="http://schemas.openxmlformats.org/officeDocument/2006/relationships/hyperlink" Target="http://www3.lrs.lt/cgi-bin/preps2?a=388059&amp;b=" TargetMode="External"/><Relationship Id="rId196" Type="http://schemas.openxmlformats.org/officeDocument/2006/relationships/hyperlink" Target="http://www3.lrs.lt/cgi-bin/preps2?Condition1=229412&amp;Condition2=" TargetMode="External"/><Relationship Id="rId200" Type="http://schemas.openxmlformats.org/officeDocument/2006/relationships/hyperlink" Target="http://www3.lrs.lt/pls/inter2/dokpaieska.showdoc_l?p_id=277394" TargetMode="External"/><Relationship Id="rId16" Type="http://schemas.openxmlformats.org/officeDocument/2006/relationships/hyperlink" Target="http://www.cust.lt" TargetMode="External"/><Relationship Id="rId221" Type="http://schemas.openxmlformats.org/officeDocument/2006/relationships/hyperlink" Target="http://www3.lrs.lt/pls/inter3/dokpaieska.showdoc_l?p_id=232162&amp;p_query=&amp;p_tr2=" TargetMode="External"/><Relationship Id="rId242" Type="http://schemas.openxmlformats.org/officeDocument/2006/relationships/hyperlink" Target="javascript:OL('66285','89-1')" TargetMode="External"/><Relationship Id="rId263" Type="http://schemas.openxmlformats.org/officeDocument/2006/relationships/hyperlink" Target="http://www3.lrs.lt/cgi-bin/preps2?Condition1=169756&amp;Condition2=" TargetMode="External"/><Relationship Id="rId284" Type="http://schemas.openxmlformats.org/officeDocument/2006/relationships/hyperlink" Target="http://www3.lrs.lt/cgi-bin/preps2?Condition1=163423&amp;Condition2="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lt.wikipedia.org/wiki/%C5%BDurnalas" TargetMode="External"/><Relationship Id="rId102" Type="http://schemas.openxmlformats.org/officeDocument/2006/relationships/hyperlink" Target="http://vidinis.vmi.lt/Litlex/" TargetMode="External"/><Relationship Id="rId123" Type="http://schemas.openxmlformats.org/officeDocument/2006/relationships/hyperlink" Target="http://www3.lrs.lt/cgi-bin/preps2?Condition1=154805&amp;Condition2=" TargetMode="External"/><Relationship Id="rId144" Type="http://schemas.openxmlformats.org/officeDocument/2006/relationships/hyperlink" Target="https://www.e-tar.lt/portal/lt/legalAct/TAR.6E04849BD4B2" TargetMode="External"/><Relationship Id="rId90" Type="http://schemas.openxmlformats.org/officeDocument/2006/relationships/hyperlink" Target="https://www.ikimokyklinis.lt/uploads/files/dir1049/dir52/dir2/17_0.php" TargetMode="External"/><Relationship Id="rId165" Type="http://schemas.openxmlformats.org/officeDocument/2006/relationships/hyperlink" Target="https://www.e-tar.lt/portal/lt/legalAct/TAR.C46257CDA252/asr" TargetMode="External"/><Relationship Id="rId186" Type="http://schemas.openxmlformats.org/officeDocument/2006/relationships/hyperlink" Target="http://www3.lrs.lt/cgi-bin/preps2?Condition1=230129&amp;Condition2=" TargetMode="External"/><Relationship Id="rId211" Type="http://schemas.openxmlformats.org/officeDocument/2006/relationships/hyperlink" Target="http://www3.lrs.lt/cgi-bin/preps2?Condition1=230814&amp;Condition2=" TargetMode="External"/><Relationship Id="rId232" Type="http://schemas.openxmlformats.org/officeDocument/2006/relationships/hyperlink" Target="http://www3.lrs.lt/cgi-bin/preps2?Condition1=229389&amp;Condition2=" TargetMode="External"/><Relationship Id="rId253" Type="http://schemas.openxmlformats.org/officeDocument/2006/relationships/hyperlink" Target="http://www.kada.lt" TargetMode="External"/><Relationship Id="rId274" Type="http://schemas.openxmlformats.org/officeDocument/2006/relationships/hyperlink" Target="http://www.cust.lt/" TargetMode="External"/><Relationship Id="rId295" Type="http://schemas.openxmlformats.org/officeDocument/2006/relationships/hyperlink" Target="http://www.ec.europa.eu/taxation_customs/taxation/vat/traders/vat_refunds/index_en.htm"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www3.lrs.lt/cgi-bin/preps2?Condition1=215766&amp;Condition2=" TargetMode="External"/><Relationship Id="rId134" Type="http://schemas.openxmlformats.org/officeDocument/2006/relationships/hyperlink" Target="http://www3.lrs.lt/cgi-bin/preps2?a=388059&amp;b=" TargetMode="External"/><Relationship Id="rId80" Type="http://schemas.openxmlformats.org/officeDocument/2006/relationships/hyperlink" Target="http://www.lzlek.lt" TargetMode="External"/><Relationship Id="rId155" Type="http://schemas.openxmlformats.org/officeDocument/2006/relationships/hyperlink" Target="http://www3.lrs.lt/cgi-bin/preps2?Condition1=231541&amp;Condition2=" TargetMode="External"/><Relationship Id="rId176" Type="http://schemas.openxmlformats.org/officeDocument/2006/relationships/hyperlink" Target="http://www3.lrs.lt/cgi-bin/preps2?a=388059&amp;b=" TargetMode="External"/><Relationship Id="rId197" Type="http://schemas.openxmlformats.org/officeDocument/2006/relationships/hyperlink" Target="http://www.vmi.lt/formos/pdf/FR0600.pdf" TargetMode="External"/><Relationship Id="rId201" Type="http://schemas.openxmlformats.org/officeDocument/2006/relationships/hyperlink" Target="http://www3.lrs.lt/cgi-bin/preps2?Condition1=229389&amp;Condition2=" TargetMode="External"/><Relationship Id="rId222" Type="http://schemas.openxmlformats.org/officeDocument/2006/relationships/hyperlink" Target="http://vidinis.vmi.lt/Litlex/ll.dll?Tekstas=1&amp;Id=41256&amp;BF=1" TargetMode="External"/><Relationship Id="rId243" Type="http://schemas.openxmlformats.org/officeDocument/2006/relationships/hyperlink" Target="https://www.e-tar.lt/portal/lt/legalAct/TAR.2F286B29068D/asr" TargetMode="External"/><Relationship Id="rId264" Type="http://schemas.openxmlformats.org/officeDocument/2006/relationships/hyperlink" Target="http://www.vmi.lt" TargetMode="External"/><Relationship Id="rId285" Type="http://schemas.openxmlformats.org/officeDocument/2006/relationships/hyperlink" Target="http://www3.lrs.lt/cgi-bin/preps2?Condition1=163423&amp;Condition2="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www3.lrs.lt/cgi-bin/preps2?Condition1=107744&amp;Condition2=" TargetMode="External"/><Relationship Id="rId124" Type="http://schemas.openxmlformats.org/officeDocument/2006/relationships/hyperlink" Target="http://www.tpdr.lt" TargetMode="External"/><Relationship Id="rId70" Type="http://schemas.openxmlformats.org/officeDocument/2006/relationships/hyperlink" Target="http://www3.lrs.lt/cgi-bin/preps2?Condition1=168583&amp;Condition2=" TargetMode="External"/><Relationship Id="rId91" Type="http://schemas.openxmlformats.org/officeDocument/2006/relationships/hyperlink" Target="https://www.e-tar.lt/portal/lt/legalAct/TAR.F75FE2733AF1/asr" TargetMode="External"/><Relationship Id="rId145" Type="http://schemas.openxmlformats.org/officeDocument/2006/relationships/hyperlink" Target="https://www.e-tar.lt/portal/lt/legalAct/TAR.A613D0EFF37F/asr" TargetMode="External"/><Relationship Id="rId166" Type="http://schemas.openxmlformats.org/officeDocument/2006/relationships/hyperlink" Target="https://eur-lex.europa.eu/legal-content/LT/TXT/HTML/?uri=CELEX:32011R0282&amp;from=LT" TargetMode="External"/><Relationship Id="rId187" Type="http://schemas.openxmlformats.org/officeDocument/2006/relationships/hyperlink" Target="http://www3.lrs.lt/cgi-bin/preps2?Condition1=226656&amp;Condition2=" TargetMode="External"/><Relationship Id="rId1" Type="http://schemas.openxmlformats.org/officeDocument/2006/relationships/customXml" Target="../customXml/item1.xml"/><Relationship Id="rId212" Type="http://schemas.openxmlformats.org/officeDocument/2006/relationships/hyperlink" Target="http://www3.lrs.lt/cgi-bin/preps2?Condition1=230814&amp;Condition2=" TargetMode="External"/><Relationship Id="rId233" Type="http://schemas.openxmlformats.org/officeDocument/2006/relationships/hyperlink" Target="http://www3.lrs.lt/cgi-bin/preps2?Condition1=168728&amp;Condition2=" TargetMode="External"/><Relationship Id="rId254" Type="http://schemas.openxmlformats.org/officeDocument/2006/relationships/hyperlink" Target="https://www.e-tar.lt/portal/lt/legalAct/TAR.B226F82052D1/asr"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infolex.lt/ta/85252" TargetMode="External"/><Relationship Id="rId275" Type="http://schemas.openxmlformats.org/officeDocument/2006/relationships/hyperlink" Target="http://www.std.lt" TargetMode="External"/><Relationship Id="rId296" Type="http://schemas.openxmlformats.org/officeDocument/2006/relationships/hyperlink" Target="http://www3.lrs.lt/pls/inter3/dokpaieska.showdoc_l?p_id=363155&amp;p_query=&amp;p_tr2=" TargetMode="External"/><Relationship Id="rId300" Type="http://schemas.openxmlformats.org/officeDocument/2006/relationships/hyperlink" Target="https://www.e-tar.lt/portal/lt/legalAct/TAR.302C94F667CF/asr" TargetMode="External"/><Relationship Id="rId60" Type="http://schemas.openxmlformats.org/officeDocument/2006/relationships/diagramLayout" Target="diagrams/layout2.xml"/><Relationship Id="rId81" Type="http://schemas.openxmlformats.org/officeDocument/2006/relationships/hyperlink" Target="http://www.zeit.lrs.lt" TargetMode="External"/><Relationship Id="rId135" Type="http://schemas.openxmlformats.org/officeDocument/2006/relationships/hyperlink" Target="http://www3.lrs.lt/cgi-bin/preps2?a=415506&amp;b=" TargetMode="External"/><Relationship Id="rId156" Type="http://schemas.openxmlformats.org/officeDocument/2006/relationships/hyperlink" Target="http://www3.lrs.lt/cgi-bin/preps2?Condition1=94494&amp;Condition2=" TargetMode="External"/><Relationship Id="rId177" Type="http://schemas.openxmlformats.org/officeDocument/2006/relationships/hyperlink" Target="http://www3.lrs.lt/cgi-bin/preps2?Condition1=229379&amp;Condition2=" TargetMode="External"/><Relationship Id="rId198" Type="http://schemas.openxmlformats.org/officeDocument/2006/relationships/hyperlink" Target="http://www3.lrs.lt/pls/inter2/dokpaieska.showdoc_l?p_id=193335&amp;p_query=&amp;p_tr2=" TargetMode="External"/><Relationship Id="rId202" Type="http://schemas.openxmlformats.org/officeDocument/2006/relationships/hyperlink" Target="http://www3.lrs.lt/pls/inter3/dokpaieska.showdoc_l?p_id=230655&amp;p_query=&amp;p_tr2=" TargetMode="External"/><Relationship Id="rId223" Type="http://schemas.openxmlformats.org/officeDocument/2006/relationships/hyperlink" Target="http://vidinis.vmi.lt/Litlex/ll.dll?Tekstas=1&amp;Id=41256&amp;BF=1" TargetMode="External"/><Relationship Id="rId244" Type="http://schemas.openxmlformats.org/officeDocument/2006/relationships/hyperlink" Target="https://www.e-tar.lt/portal/lt/legalAct/TAR.2FC22489937F/asr"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vmi.lt" TargetMode="External"/><Relationship Id="rId286" Type="http://schemas.openxmlformats.org/officeDocument/2006/relationships/hyperlink" Target="http://www3.lrs.lt/cgi-bin/preps2?Condition1=163423&amp;Condition2="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www3.lrs.lt/cgi-bin/preps2?Condition1=107744&amp;Condition2=" TargetMode="External"/><Relationship Id="rId125" Type="http://schemas.openxmlformats.org/officeDocument/2006/relationships/hyperlink" Target="http://www.tpdr.lt" TargetMode="External"/><Relationship Id="rId146" Type="http://schemas.openxmlformats.org/officeDocument/2006/relationships/hyperlink" Target="https://www.e-tar.lt/portal/lt/legalAct/TAR.9D2F66B96EBC" TargetMode="External"/><Relationship Id="rId167" Type="http://schemas.openxmlformats.org/officeDocument/2006/relationships/hyperlink" Target="https://www.e-tar.lt/portal/lt/legalAct/TAR.FA9ED457F912/asr" TargetMode="External"/><Relationship Id="rId188" Type="http://schemas.openxmlformats.org/officeDocument/2006/relationships/hyperlink" Target="http://www3.lrs.lt/cgi-bin/preps2?Condition1=193335&amp;Condition2=" TargetMode="External"/><Relationship Id="rId71" Type="http://schemas.openxmlformats.org/officeDocument/2006/relationships/hyperlink" Target="http://www.vilniaustlk.lt" TargetMode="External"/><Relationship Id="rId92" Type="http://schemas.openxmlformats.org/officeDocument/2006/relationships/hyperlink" Target="https://www.ikimokyklinis.lt/uploads/files/dir1049/dir52/dir2/17_0.php" TargetMode="External"/><Relationship Id="rId213" Type="http://schemas.openxmlformats.org/officeDocument/2006/relationships/hyperlink" Target="http://www3.lrs.lt/pls/inter3/dokpaieska.showdoc_l?p_id=229389&amp;p_query=&amp;p_tr2=" TargetMode="External"/><Relationship Id="rId234" Type="http://schemas.openxmlformats.org/officeDocument/2006/relationships/hyperlink" Target="http://www3.lrs.lt/cgi-bin/preps2?Condition1=168916&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DCD602DD-6DDD-48AD-8C43-089D5E02F60F}" type="presOf" srcId="{103F7523-C66D-44DC-A86E-797B4C14EBCA}" destId="{39DC5E16-3FB9-4290-978E-3D18CAFA0EC2}" srcOrd="0" destOrd="0" presId="urn:microsoft.com/office/officeart/2005/8/layout/process1"/>
    <dgm:cxn modelId="{0BA4EB79-79AA-436B-8FAB-ADDB1ED864BF}" type="presOf" srcId="{7D52E95E-7E1F-4603-B252-4188CA1A9F5B}" destId="{81BA99D6-954F-4FB9-B848-8509272B024A}" srcOrd="0" destOrd="0" presId="urn:microsoft.com/office/officeart/2005/8/layout/process1"/>
    <dgm:cxn modelId="{9535F48D-2E61-4FAA-9142-318DCCD6DC81}" type="presOf" srcId="{85861BAA-81E5-475A-A690-5A8ECF95499E}" destId="{3F0CFE47-A7EE-4F3E-AB41-44284E9CFFA6}"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8674DFA0-B769-487B-8F07-D56458134043}" type="presOf" srcId="{6104F440-C4D8-433C-8C86-6840E9302850}" destId="{F12D9E31-F2FE-4EC9-B7B4-73BD34AD4E1E}" srcOrd="0" destOrd="0" presId="urn:microsoft.com/office/officeart/2005/8/layout/process1"/>
    <dgm:cxn modelId="{6723BCFD-EB5C-44A1-8A8D-27C206591D7C}" type="presOf" srcId="{F2C9002C-C9ED-4587-B206-C76D8F608297}" destId="{874FF27D-295F-4F06-9DE8-19B0571F0B61}" srcOrd="1"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14B87C46-45B5-45CF-A369-837FB79B0D9E}" type="presOf" srcId="{BC734141-1A69-4D0A-A30C-9F337D943A36}" destId="{C3750077-CC2F-479C-8065-CDCB6EB72769}" srcOrd="0" destOrd="0" presId="urn:microsoft.com/office/officeart/2005/8/layout/process1"/>
    <dgm:cxn modelId="{A506C36C-38BA-473B-8863-BD2F22C7FD68}" type="presOf" srcId="{103F7523-C66D-44DC-A86E-797B4C14EBCA}" destId="{0DDEC654-C2D8-4837-A770-784490A2B95D}" srcOrd="1" destOrd="0" presId="urn:microsoft.com/office/officeart/2005/8/layout/process1"/>
    <dgm:cxn modelId="{B80D32F3-61A1-44FE-A0AA-941FCF7E0D93}" type="presOf" srcId="{F2C9002C-C9ED-4587-B206-C76D8F608297}" destId="{BD41CEF0-4707-42FF-8DC8-5847B97A707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95F3F98A-7CE7-41DC-B607-A5F437725181}" type="presParOf" srcId="{F12D9E31-F2FE-4EC9-B7B4-73BD34AD4E1E}" destId="{3F0CFE47-A7EE-4F3E-AB41-44284E9CFFA6}" srcOrd="0" destOrd="0" presId="urn:microsoft.com/office/officeart/2005/8/layout/process1"/>
    <dgm:cxn modelId="{326C281B-42C4-4340-8E36-1909F5F5CF40}" type="presParOf" srcId="{F12D9E31-F2FE-4EC9-B7B4-73BD34AD4E1E}" destId="{BD41CEF0-4707-42FF-8DC8-5847B97A7079}" srcOrd="1" destOrd="0" presId="urn:microsoft.com/office/officeart/2005/8/layout/process1"/>
    <dgm:cxn modelId="{84AE6A52-A13E-4687-B783-2F25C25D936E}" type="presParOf" srcId="{BD41CEF0-4707-42FF-8DC8-5847B97A7079}" destId="{874FF27D-295F-4F06-9DE8-19B0571F0B61}" srcOrd="0" destOrd="0" presId="urn:microsoft.com/office/officeart/2005/8/layout/process1"/>
    <dgm:cxn modelId="{BD71D877-40A2-4BFF-9A81-1F3F3B11D2AA}" type="presParOf" srcId="{F12D9E31-F2FE-4EC9-B7B4-73BD34AD4E1E}" destId="{C3750077-CC2F-479C-8065-CDCB6EB72769}" srcOrd="2" destOrd="0" presId="urn:microsoft.com/office/officeart/2005/8/layout/process1"/>
    <dgm:cxn modelId="{A89B194F-6E56-4A72-9170-8AB928CE9263}" type="presParOf" srcId="{F12D9E31-F2FE-4EC9-B7B4-73BD34AD4E1E}" destId="{39DC5E16-3FB9-4290-978E-3D18CAFA0EC2}" srcOrd="3" destOrd="0" presId="urn:microsoft.com/office/officeart/2005/8/layout/process1"/>
    <dgm:cxn modelId="{BE66F783-06C2-4531-B63B-43D81D106A85}" type="presParOf" srcId="{39DC5E16-3FB9-4290-978E-3D18CAFA0EC2}" destId="{0DDEC654-C2D8-4837-A770-784490A2B95D}" srcOrd="0" destOrd="0" presId="urn:microsoft.com/office/officeart/2005/8/layout/process1"/>
    <dgm:cxn modelId="{411CA136-8AAE-4169-97E3-42507609BA9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2549FCA4-E99B-434F-A9CD-687F9FF36787}" type="presOf" srcId="{3EA75A2B-2E89-4C8B-ADAC-36167005913A}" destId="{F81134F0-713F-4126-A270-A8724E8778D5}" srcOrd="0" destOrd="0" presId="urn:microsoft.com/office/officeart/2005/8/layout/process5"/>
    <dgm:cxn modelId="{12F30EC0-78AF-476A-A7C1-72B166DB374F}" type="presOf" srcId="{A6CFAF34-CF33-4381-A9DB-C9349144F68E}" destId="{61D051CC-F5BB-430C-89E0-F84BDC0B2FFE}"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A8254A3D-C50D-4C87-988F-6253F23B77DA}" type="presOf" srcId="{5173DCB3-1EDD-44D8-BCC7-40A1552BF9ED}" destId="{AA7B998F-9AFC-4463-A01B-F7541F93EB1A}" srcOrd="0" destOrd="0" presId="urn:microsoft.com/office/officeart/2005/8/layout/process5"/>
    <dgm:cxn modelId="{B94B7EEB-BB68-4EEC-93D2-19E7CED5632A}" type="presOf" srcId="{F5B18C4C-58D7-46ED-B999-48F83158A97B}" destId="{69C05F4B-C20E-4448-B0DF-A95C5B2FCAF4}" srcOrd="0" destOrd="0" presId="urn:microsoft.com/office/officeart/2005/8/layout/process5"/>
    <dgm:cxn modelId="{6C1D6BF2-9D92-4817-B3AD-D6233A7A5E09}" type="presOf" srcId="{31E6D02D-2FDC-4A41-80F9-C3EB082DFA94}" destId="{939FF95B-4C2E-4467-B862-B6872C3DF338}" srcOrd="0" destOrd="0" presId="urn:microsoft.com/office/officeart/2005/8/layout/process5"/>
    <dgm:cxn modelId="{252DBB4F-3644-4E8D-824B-9A57998C7079}" type="presOf" srcId="{31E6D02D-2FDC-4A41-80F9-C3EB082DFA94}" destId="{6E950A5D-CA09-44E1-91DA-AC432A943933}" srcOrd="1" destOrd="0" presId="urn:microsoft.com/office/officeart/2005/8/layout/process5"/>
    <dgm:cxn modelId="{19C418AE-896F-474B-8AED-146C624DEFC1}" type="presOf" srcId="{E0B7F216-7B93-4669-BDE3-4ECDBA760DBC}" destId="{C57EAEAB-2D11-4DC7-8033-02EE62C46AC7}" srcOrd="0" destOrd="0" presId="urn:microsoft.com/office/officeart/2005/8/layout/process5"/>
    <dgm:cxn modelId="{C5282838-1EDC-4D65-B8DF-256EB542DCEF}" type="presOf" srcId="{C7A4DF11-9688-4557-AC9A-0BEFCAE55398}" destId="{F22F794A-CBA0-45CE-B85F-DF1F440B3449}" srcOrd="1"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C1E66FE2-D64E-4E82-9567-AB8FCD9C788C}" type="presOf" srcId="{E0B7F216-7B93-4669-BDE3-4ECDBA760DBC}" destId="{942FCE53-0579-4368-BE63-3E38111B3615}" srcOrd="1" destOrd="0" presId="urn:microsoft.com/office/officeart/2005/8/layout/process5"/>
    <dgm:cxn modelId="{6ACD3097-383B-46A3-A363-D0DABFD59C5B}" type="presOf" srcId="{29FC8971-365A-4AE3-AF62-6F3F92E06C61}" destId="{800B20AF-0398-4562-954D-BB04B7433AB2}" srcOrd="0" destOrd="0" presId="urn:microsoft.com/office/officeart/2005/8/layout/process5"/>
    <dgm:cxn modelId="{F34DF90C-6BEA-4DD3-8DED-6615E02F38DA}" type="presOf" srcId="{A9124F2B-DA06-4D63-9CD6-4DF87A3F3E5F}" destId="{037B462E-9AEB-4273-BFFC-7E55E6D44D0A}" srcOrd="0" destOrd="0" presId="urn:microsoft.com/office/officeart/2005/8/layout/process5"/>
    <dgm:cxn modelId="{64199EE4-CB76-401C-A005-1B1551A30E36}" type="presOf" srcId="{94FBBAB5-A6EA-4874-A516-8488C65CA1FE}" destId="{2F7DB6ED-48ED-4B22-9A0F-80D55550E65A}" srcOrd="0" destOrd="0" presId="urn:microsoft.com/office/officeart/2005/8/layout/process5"/>
    <dgm:cxn modelId="{1C770301-A3C0-4487-BCAD-DABEA2B76ECC}" type="presOf" srcId="{C7A4DF11-9688-4557-AC9A-0BEFCAE55398}" destId="{759A79B9-5A25-4B37-8B82-341D32DB8010}"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F162322A-03A7-4929-B62B-5FE0A0B578E7}" type="presOf" srcId="{94FBBAB5-A6EA-4874-A516-8488C65CA1FE}" destId="{DE0F7442-120B-4078-A069-BE91782C5AD0}" srcOrd="1" destOrd="0" presId="urn:microsoft.com/office/officeart/2005/8/layout/process5"/>
    <dgm:cxn modelId="{09523F26-BBF9-449B-9608-2DA45D9145A8}" type="presParOf" srcId="{69C05F4B-C20E-4448-B0DF-A95C5B2FCAF4}" destId="{61D051CC-F5BB-430C-89E0-F84BDC0B2FFE}" srcOrd="0" destOrd="0" presId="urn:microsoft.com/office/officeart/2005/8/layout/process5"/>
    <dgm:cxn modelId="{A4D97F13-A4AF-483D-9140-0081FEEE6654}" type="presParOf" srcId="{69C05F4B-C20E-4448-B0DF-A95C5B2FCAF4}" destId="{C57EAEAB-2D11-4DC7-8033-02EE62C46AC7}" srcOrd="1" destOrd="0" presId="urn:microsoft.com/office/officeart/2005/8/layout/process5"/>
    <dgm:cxn modelId="{B43856FB-8C6D-4135-8AE5-AD6A3E4C57D7}" type="presParOf" srcId="{C57EAEAB-2D11-4DC7-8033-02EE62C46AC7}" destId="{942FCE53-0579-4368-BE63-3E38111B3615}" srcOrd="0" destOrd="0" presId="urn:microsoft.com/office/officeart/2005/8/layout/process5"/>
    <dgm:cxn modelId="{9AD17F6C-4D71-4A9A-BD59-4CCD79DF70C3}" type="presParOf" srcId="{69C05F4B-C20E-4448-B0DF-A95C5B2FCAF4}" destId="{AA7B998F-9AFC-4463-A01B-F7541F93EB1A}" srcOrd="2" destOrd="0" presId="urn:microsoft.com/office/officeart/2005/8/layout/process5"/>
    <dgm:cxn modelId="{77975E95-9558-4D8F-8F18-ECC94E091F57}" type="presParOf" srcId="{69C05F4B-C20E-4448-B0DF-A95C5B2FCAF4}" destId="{939FF95B-4C2E-4467-B862-B6872C3DF338}" srcOrd="3" destOrd="0" presId="urn:microsoft.com/office/officeart/2005/8/layout/process5"/>
    <dgm:cxn modelId="{D0979D24-4435-4DAD-8C91-BE88C353350F}" type="presParOf" srcId="{939FF95B-4C2E-4467-B862-B6872C3DF338}" destId="{6E950A5D-CA09-44E1-91DA-AC432A943933}" srcOrd="0" destOrd="0" presId="urn:microsoft.com/office/officeart/2005/8/layout/process5"/>
    <dgm:cxn modelId="{BCC582D8-B51B-4951-BC88-A3A3F5F3F781}" type="presParOf" srcId="{69C05F4B-C20E-4448-B0DF-A95C5B2FCAF4}" destId="{037B462E-9AEB-4273-BFFC-7E55E6D44D0A}" srcOrd="4" destOrd="0" presId="urn:microsoft.com/office/officeart/2005/8/layout/process5"/>
    <dgm:cxn modelId="{DF93A3CB-6EB6-4AD8-BED4-3F93F91A0D3A}" type="presParOf" srcId="{69C05F4B-C20E-4448-B0DF-A95C5B2FCAF4}" destId="{759A79B9-5A25-4B37-8B82-341D32DB8010}" srcOrd="5" destOrd="0" presId="urn:microsoft.com/office/officeart/2005/8/layout/process5"/>
    <dgm:cxn modelId="{CE5DF830-D15A-479C-9780-A36024182EBD}" type="presParOf" srcId="{759A79B9-5A25-4B37-8B82-341D32DB8010}" destId="{F22F794A-CBA0-45CE-B85F-DF1F440B3449}" srcOrd="0" destOrd="0" presId="urn:microsoft.com/office/officeart/2005/8/layout/process5"/>
    <dgm:cxn modelId="{0CC82157-A5AB-4864-8D11-5ADBECCAEA62}" type="presParOf" srcId="{69C05F4B-C20E-4448-B0DF-A95C5B2FCAF4}" destId="{800B20AF-0398-4562-954D-BB04B7433AB2}" srcOrd="6" destOrd="0" presId="urn:microsoft.com/office/officeart/2005/8/layout/process5"/>
    <dgm:cxn modelId="{4D5F2DD9-4C90-49B3-B704-80C33EF8AC4B}" type="presParOf" srcId="{69C05F4B-C20E-4448-B0DF-A95C5B2FCAF4}" destId="{2F7DB6ED-48ED-4B22-9A0F-80D55550E65A}" srcOrd="7" destOrd="0" presId="urn:microsoft.com/office/officeart/2005/8/layout/process5"/>
    <dgm:cxn modelId="{70E1D70F-04EA-4AD7-AE4F-C83C807A8F5B}" type="presParOf" srcId="{2F7DB6ED-48ED-4B22-9A0F-80D55550E65A}" destId="{DE0F7442-120B-4078-A069-BE91782C5AD0}" srcOrd="0" destOrd="0" presId="urn:microsoft.com/office/officeart/2005/8/layout/process5"/>
    <dgm:cxn modelId="{9513E2F9-475F-458F-B147-F06F85BD90C3}"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FD712-C3F8-4CE8-B468-81A621854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893</Pages>
  <Words>1958473</Words>
  <Characters>1116330</Characters>
  <Application>Microsoft Office Word</Application>
  <DocSecurity>0</DocSecurity>
  <Lines>9302</Lines>
  <Paragraphs>6137</Paragraphs>
  <ScaleCrop>false</ScaleCrop>
  <HeadingPairs>
    <vt:vector size="2" baseType="variant">
      <vt:variant>
        <vt:lpstr>Pavadinimas</vt:lpstr>
      </vt:variant>
      <vt:variant>
        <vt:i4>1</vt:i4>
      </vt:variant>
    </vt:vector>
  </HeadingPairs>
  <TitlesOfParts>
    <vt:vector size="1" baseType="lpstr">
      <vt:lpstr>PRIDĖTINĖS VERTĖS MOKESČIO  ĮSTATYMO</vt:lpstr>
    </vt:vector>
  </TitlesOfParts>
  <Company>VMI</Company>
  <LinksUpToDate>false</LinksUpToDate>
  <CharactersWithSpaces>3068666</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Paulius Čepas</cp:lastModifiedBy>
  <cp:revision>77</cp:revision>
  <cp:lastPrinted>2013-05-23T09:10:00Z</cp:lastPrinted>
  <dcterms:created xsi:type="dcterms:W3CDTF">2023-05-16T08:18:00Z</dcterms:created>
  <dcterms:modified xsi:type="dcterms:W3CDTF">2024-04-23T10:15:00Z</dcterms:modified>
</cp:coreProperties>
</file>