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3F105DD2" w:rsidR="007064F0" w:rsidRDefault="00870D1A" w:rsidP="007064F0">
      <w:pPr>
        <w:ind w:firstLine="709"/>
        <w:jc w:val="center"/>
        <w:rPr>
          <w:b/>
          <w:bCs/>
          <w:lang w:val="lt-LT"/>
        </w:rPr>
      </w:pPr>
      <w:r>
        <w:rPr>
          <w:b/>
          <w:bCs/>
          <w:lang w:val="lt-LT"/>
        </w:rPr>
        <w:t>(aktuali redakcija 2026-01</w:t>
      </w:r>
      <w:r w:rsidR="0057096C">
        <w:rPr>
          <w:b/>
          <w:bCs/>
          <w:lang w:val="lt-LT"/>
        </w:rPr>
        <w:t>-</w:t>
      </w:r>
      <w:r>
        <w:rPr>
          <w:b/>
          <w:bCs/>
          <w:lang w:val="lt-LT"/>
        </w:rPr>
        <w:t>05</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5D0CD9"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5D0CD9"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5D0CD9"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5D0CD9"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5D0CD9"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5D0CD9"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5D0CD9"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5D0CD9"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5D0CD9"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5D0CD9"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5D0CD9"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5D0CD9"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5D0CD9"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5D0CD9"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5D0CD9"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5D0CD9"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5D0CD9"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5D0CD9"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5D0CD9"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5D0CD9"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5D0CD9"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5D0CD9"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5D0CD9"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5D0CD9"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5D0CD9"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5D0CD9"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5D0CD9"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5D0CD9"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5D0CD9"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5D0CD9"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5D0CD9"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5D0CD9"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5D0CD9"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5D0CD9"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5D0CD9"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5D0CD9"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5D0CD9"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5D0CD9"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5D0CD9"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5D0CD9"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5D0CD9"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5D0CD9"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5D0CD9"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5D0CD9"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5D0CD9"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5D0CD9"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5D0CD9"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5D0CD9"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5D0CD9"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5D0CD9"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5D0CD9"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5D0CD9"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5D0CD9"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5D0CD9"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5D0CD9"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5D0CD9"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5D0CD9"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5D0CD9"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5D0CD9"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5D0CD9"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5D0CD9"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5D0CD9"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5D0CD9"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5D0CD9"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5D0CD9"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5D0CD9"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5D0CD9"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5D0CD9"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5D0CD9"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5D0CD9"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5D0CD9"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5D0CD9"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5D0CD9"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081D4CF4" w:rsidR="00404ACC" w:rsidRPr="008D6F34" w:rsidRDefault="005D0CD9" w:rsidP="00394477">
      <w:pPr>
        <w:rPr>
          <w:bCs/>
          <w:lang w:val="lt-LT"/>
        </w:rPr>
      </w:pPr>
      <w:hyperlink w:anchor="_57_straipsnis.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D1566B5" w:rsidR="00404ACC" w:rsidRPr="008D6F34" w:rsidRDefault="00404ACC" w:rsidP="00394477">
      <w:pPr>
        <w:pStyle w:val="Antrat1"/>
        <w:jc w:val="left"/>
        <w:rPr>
          <w:b w:val="0"/>
        </w:rPr>
      </w:pPr>
      <w:r w:rsidRPr="008D6F34">
        <w:rPr>
          <w:b w:val="0"/>
        </w:rPr>
        <w:fldChar w:fldCharType="begin"/>
      </w:r>
      <w:r w:rsidR="004B034F">
        <w:rPr>
          <w:b w:val="0"/>
        </w:rPr>
        <w:instrText>HYPERLINK  \l "_58_straipsnis._Veikla,_1"</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5D0CD9"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5D0CD9"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5D0CD9"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5D0CD9"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5D0CD9"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5D0CD9"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5D0CD9"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5D0CD9"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5D0CD9"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5D0CD9"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5D0CD9"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5D0CD9"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5D0CD9"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5D0CD9"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5D0CD9"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5D0CD9"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5D0CD9"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5D0CD9"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5D0CD9"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5D0CD9"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5D0CD9"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5D0CD9"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5D0CD9"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5D0CD9"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5D0CD9"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5D0CD9"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5D0CD9"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5D0CD9"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5D0CD9"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5D0CD9"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5D0CD9"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5D0CD9"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5D0CD9"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5D0CD9"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5D0CD9"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5D0CD9"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5D0CD9"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5D0CD9"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5D0CD9"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5D0CD9"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5D0CD9"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5D0CD9"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5D0CD9"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5D0CD9"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5D0CD9"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5D0CD9"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5D0CD9"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5D0CD9"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5D0CD9"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5D0CD9"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5D0CD9"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5D0CD9"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5D0CD9"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5D0CD9"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5D0CD9"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5D0CD9"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5D0CD9"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5D0CD9"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5D0CD9"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5D0CD9"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5D0CD9"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5D0CD9"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5D0CD9"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5D0CD9"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5D0CD9"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5D0CD9"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5D0CD9"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5D0CD9"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5D0CD9"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5D0CD9"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5D0CD9"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5D0CD9"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5D0CD9"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5D0CD9"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5D0CD9"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5D0CD9"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5D0CD9"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5D0CD9"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5D0CD9"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5D0CD9"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5D0CD9"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5D0CD9"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5D0CD9"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5D0CD9"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5D0CD9"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5D0CD9"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5D0CD9"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5D0CD9"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5D0CD9"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5D0CD9"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5D0CD9"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5D0CD9"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5D0CD9"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5D0CD9"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5D0CD9"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5D0CD9"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5D0CD9"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5D0CD9"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5D0CD9"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5D0CD9"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5D0CD9"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5D0CD9"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5D0CD9"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AB59C1"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AB59C1"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AB59C1"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AB59C1"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A57563" w:rsidRDefault="00A57563"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A57563" w:rsidRDefault="00A57563"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A57563" w:rsidRDefault="00A57563"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A57563" w:rsidRDefault="00A57563"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A57563" w:rsidRDefault="00A57563"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A57563" w:rsidRDefault="00A57563"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A57563" w:rsidRDefault="00A57563"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A57563" w:rsidRDefault="00A57563"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A57563" w:rsidRDefault="00A57563"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A57563" w:rsidRDefault="00A57563"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A57563" w:rsidRDefault="00A57563"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A57563" w:rsidRDefault="00A57563"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A57563" w:rsidRDefault="00A57563"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A57563" w:rsidRDefault="00A57563"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A57563" w:rsidRDefault="00A57563"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A57563" w:rsidRDefault="00A57563"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A57563" w:rsidRDefault="00A57563"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A57563" w:rsidRDefault="00A57563"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A57563" w:rsidRDefault="00A57563"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A57563" w:rsidRDefault="00A57563"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A57563" w:rsidRDefault="00A57563"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A57563" w:rsidRDefault="00A57563"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A57563" w:rsidRDefault="00A57563"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A57563" w:rsidRDefault="00A57563"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A57563" w:rsidRDefault="00A57563"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A57563" w:rsidRDefault="00A57563"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A57563" w:rsidRDefault="00A57563"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A57563" w:rsidRDefault="00A57563"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A57563" w:rsidRDefault="00A57563"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A57563" w:rsidRDefault="00A57563"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A57563" w:rsidRDefault="00A57563"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A57563" w:rsidRDefault="00A57563"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A57563" w:rsidRDefault="00A57563"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A57563" w:rsidRDefault="00A57563"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A57563" w:rsidRDefault="00A57563"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A57563" w:rsidRDefault="00A57563"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A57563" w:rsidRDefault="00A57563"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A57563" w:rsidRDefault="00A57563"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A57563" w:rsidRDefault="00A57563"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AB59C1"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AB59C1"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AB59C1"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AB59C1"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91651">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91651">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AB59C1"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91651">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91651">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91651">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AB59C1"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AB59C1"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AB59C1"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AB59C1"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91651">
      <w:pPr>
        <w:numPr>
          <w:ilvl w:val="0"/>
          <w:numId w:val="69"/>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91651">
      <w:pPr>
        <w:numPr>
          <w:ilvl w:val="0"/>
          <w:numId w:val="69"/>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91651">
      <w:pPr>
        <w:numPr>
          <w:ilvl w:val="0"/>
          <w:numId w:val="69"/>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91651">
      <w:pPr>
        <w:numPr>
          <w:ilvl w:val="0"/>
          <w:numId w:val="69"/>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AB59C1"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91651">
      <w:pPr>
        <w:numPr>
          <w:ilvl w:val="0"/>
          <w:numId w:val="71"/>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91651">
      <w:pPr>
        <w:numPr>
          <w:ilvl w:val="0"/>
          <w:numId w:val="72"/>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AB59C1"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91651">
      <w:pPr>
        <w:numPr>
          <w:ilvl w:val="0"/>
          <w:numId w:val="73"/>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91651">
      <w:pPr>
        <w:numPr>
          <w:ilvl w:val="0"/>
          <w:numId w:val="74"/>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91651">
      <w:pPr>
        <w:numPr>
          <w:ilvl w:val="0"/>
          <w:numId w:val="74"/>
        </w:numPr>
        <w:ind w:left="0" w:firstLine="709"/>
        <w:jc w:val="both"/>
        <w:rPr>
          <w:lang w:val="lt-LT"/>
        </w:rPr>
      </w:pPr>
      <w:r w:rsidRPr="008D6F34">
        <w:rPr>
          <w:lang w:val="lt-LT"/>
        </w:rPr>
        <w:t>žemės (grunto) tyrimas;</w:t>
      </w:r>
    </w:p>
    <w:p w14:paraId="332FF9A4" w14:textId="77777777" w:rsidR="00446213" w:rsidRPr="008D6F34" w:rsidRDefault="00446213" w:rsidP="00F91651">
      <w:pPr>
        <w:numPr>
          <w:ilvl w:val="0"/>
          <w:numId w:val="74"/>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91651">
      <w:pPr>
        <w:numPr>
          <w:ilvl w:val="0"/>
          <w:numId w:val="74"/>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91651">
      <w:pPr>
        <w:numPr>
          <w:ilvl w:val="0"/>
          <w:numId w:val="75"/>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91651">
      <w:pPr>
        <w:numPr>
          <w:ilvl w:val="0"/>
          <w:numId w:val="75"/>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91651">
      <w:pPr>
        <w:numPr>
          <w:ilvl w:val="0"/>
          <w:numId w:val="75"/>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AB59C1"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AB59C1"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AB59C1"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AB59C1"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AB59C1"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AB59C1"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AB59C1"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AB59C1"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AB59C1"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AB59C1"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AB59C1"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AB59C1"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AB59C1"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91651">
      <w:pPr>
        <w:numPr>
          <w:ilvl w:val="0"/>
          <w:numId w:val="77"/>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91651">
      <w:pPr>
        <w:numPr>
          <w:ilvl w:val="0"/>
          <w:numId w:val="78"/>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91651">
      <w:pPr>
        <w:numPr>
          <w:ilvl w:val="0"/>
          <w:numId w:val="79"/>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91651">
      <w:pPr>
        <w:numPr>
          <w:ilvl w:val="1"/>
          <w:numId w:val="80"/>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AB59C1"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AB59C1" w14:paraId="3EB63ECB" w14:textId="77777777" w:rsidTr="00674FA3">
        <w:trPr>
          <w:trHeight w:val="360"/>
        </w:trPr>
        <w:tc>
          <w:tcPr>
            <w:tcW w:w="9740" w:type="dxa"/>
            <w:gridSpan w:val="4"/>
          </w:tcPr>
          <w:p w14:paraId="2E0631EE" w14:textId="77777777" w:rsidR="00382364" w:rsidRPr="008D6F34" w:rsidRDefault="00382364" w:rsidP="00F91651">
            <w:pPr>
              <w:numPr>
                <w:ilvl w:val="0"/>
                <w:numId w:val="84"/>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AB59C1"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AB59C1"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AB59C1"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AB59C1" w14:paraId="3AB95F2D" w14:textId="77777777" w:rsidTr="00674FA3">
        <w:trPr>
          <w:trHeight w:val="360"/>
        </w:trPr>
        <w:tc>
          <w:tcPr>
            <w:tcW w:w="9740" w:type="dxa"/>
            <w:gridSpan w:val="4"/>
          </w:tcPr>
          <w:p w14:paraId="6DD25FFD" w14:textId="77777777" w:rsidR="00382364" w:rsidRPr="008D6F34" w:rsidRDefault="00382364" w:rsidP="00F91651">
            <w:pPr>
              <w:numPr>
                <w:ilvl w:val="0"/>
                <w:numId w:val="84"/>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AB59C1"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AB59C1"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AB59C1" w14:paraId="3960C87F" w14:textId="77777777" w:rsidTr="00674FA3">
        <w:trPr>
          <w:trHeight w:val="421"/>
        </w:trPr>
        <w:tc>
          <w:tcPr>
            <w:tcW w:w="9740" w:type="dxa"/>
            <w:gridSpan w:val="4"/>
          </w:tcPr>
          <w:p w14:paraId="39C7C6C0" w14:textId="77777777" w:rsidR="00382364" w:rsidRPr="008D6F34" w:rsidRDefault="00382364" w:rsidP="00F91651">
            <w:pPr>
              <w:numPr>
                <w:ilvl w:val="0"/>
                <w:numId w:val="84"/>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AB59C1"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AB59C1"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AB59C1"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91651">
      <w:pPr>
        <w:numPr>
          <w:ilvl w:val="0"/>
          <w:numId w:val="81"/>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91651">
      <w:pPr>
        <w:numPr>
          <w:ilvl w:val="0"/>
          <w:numId w:val="83"/>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AB59C1"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AB59C1"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AB59C1"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AB59C1"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AB59C1"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AB59C1"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AB59C1"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AB59C1"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AB59C1"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AB59C1"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AB59C1"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AB59C1"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AB59C1"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AB59C1"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AB59C1"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AB59C1"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AB59C1"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AB59C1"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AB59C1"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AB59C1"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AB59C1"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AB59C1"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AB59C1"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AB59C1"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AB59C1"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91651">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A57563" w:rsidRPr="00624749" w:rsidRDefault="00A57563"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A57563" w:rsidRPr="00624749" w:rsidRDefault="00A57563"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AB59C1"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AB59C1"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A57563" w:rsidRPr="007D2A1C" w:rsidRDefault="00A57563"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A57563" w:rsidRPr="007D2A1C" w:rsidRDefault="00A57563"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A57563" w:rsidRPr="007D2A1C" w:rsidRDefault="00A57563"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A57563" w:rsidRPr="007D2A1C" w:rsidRDefault="00A57563"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A57563" w:rsidRPr="00145760" w:rsidRDefault="00A57563"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A57563" w:rsidRPr="00145760" w:rsidRDefault="00A57563"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A57563" w:rsidRPr="00145760" w:rsidRDefault="00A57563"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A57563" w:rsidRPr="00145760" w:rsidRDefault="00A57563"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A57563" w:rsidRPr="00145760" w:rsidRDefault="00A57563"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A57563" w:rsidRPr="00145760" w:rsidRDefault="00A57563"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AB59C1"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AB59C1"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67C262B7" w14:textId="77777777" w:rsidR="002F1A2F" w:rsidRDefault="002F1A2F" w:rsidP="00394477">
      <w:pPr>
        <w:tabs>
          <w:tab w:val="left" w:pos="567"/>
        </w:tabs>
        <w:spacing w:before="120" w:after="120"/>
        <w:ind w:firstLine="709"/>
        <w:jc w:val="both"/>
        <w:rPr>
          <w:b/>
          <w:lang w:val="lt-LT"/>
        </w:rPr>
      </w:pPr>
    </w:p>
    <w:p w14:paraId="275202B7" w14:textId="77777777" w:rsidR="002F1A2F" w:rsidRDefault="002F1A2F" w:rsidP="00394477">
      <w:pPr>
        <w:tabs>
          <w:tab w:val="left" w:pos="567"/>
        </w:tabs>
        <w:spacing w:before="120" w:after="120"/>
        <w:ind w:firstLine="709"/>
        <w:jc w:val="both"/>
        <w:rPr>
          <w:b/>
          <w:lang w:val="lt-LT"/>
        </w:rPr>
      </w:pPr>
    </w:p>
    <w:p w14:paraId="45DDD326" w14:textId="77777777" w:rsidR="002F1A2F" w:rsidRDefault="002F1A2F" w:rsidP="00394477">
      <w:pPr>
        <w:tabs>
          <w:tab w:val="left" w:pos="567"/>
        </w:tabs>
        <w:spacing w:before="120" w:after="120"/>
        <w:ind w:firstLine="709"/>
        <w:jc w:val="both"/>
        <w:rPr>
          <w:b/>
          <w:lang w:val="lt-LT"/>
        </w:rPr>
      </w:pPr>
    </w:p>
    <w:p w14:paraId="1BE47379"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lastRenderedPageBreak/>
        <w:t>Nuo 2026 metų sausio 1 d.  galiojanti PVM įstatymo 15 straipsnio 21 dalies redakcija</w:t>
      </w:r>
    </w:p>
    <w:p w14:paraId="262EBA8E" w14:textId="77777777" w:rsidR="002F1A2F" w:rsidRPr="002F1A2F" w:rsidRDefault="002F1A2F" w:rsidP="002F1A2F">
      <w:pPr>
        <w:tabs>
          <w:tab w:val="left" w:pos="567"/>
        </w:tabs>
        <w:spacing w:before="120" w:after="120"/>
        <w:ind w:firstLine="709"/>
        <w:jc w:val="both"/>
        <w:rPr>
          <w:i/>
          <w:iCs/>
        </w:rPr>
      </w:pPr>
      <w:r w:rsidRPr="002F1A2F">
        <w:rPr>
          <w:i/>
          <w:iCs/>
        </w:rPr>
        <w:t>(Pagal 2025 m. birželio 26 d. įstatymo Nr. XV-366 redakciją)</w:t>
      </w:r>
    </w:p>
    <w:p w14:paraId="509FF348" w14:textId="77777777" w:rsidR="002F1A2F" w:rsidRPr="002F1A2F" w:rsidRDefault="002F1A2F" w:rsidP="004D5766">
      <w:pPr>
        <w:tabs>
          <w:tab w:val="left" w:pos="567"/>
        </w:tabs>
        <w:spacing w:before="120" w:after="120"/>
        <w:jc w:val="both"/>
        <w:rPr>
          <w:b/>
          <w:lang w:val="lt-LT"/>
        </w:rPr>
      </w:pPr>
    </w:p>
    <w:p w14:paraId="2344E0A8" w14:textId="77777777" w:rsidR="002F1A2F" w:rsidRPr="002F1A2F" w:rsidRDefault="002F1A2F" w:rsidP="002F1A2F">
      <w:pPr>
        <w:tabs>
          <w:tab w:val="left" w:pos="567"/>
        </w:tabs>
        <w:spacing w:before="120" w:after="120"/>
        <w:ind w:firstLine="709"/>
        <w:jc w:val="both"/>
        <w:rPr>
          <w:b/>
          <w:lang w:val="lt-LT"/>
        </w:rPr>
      </w:pPr>
      <w:r w:rsidRPr="002F1A2F">
        <w:rPr>
          <w:b/>
          <w:lang w:val="lt-LT"/>
        </w:rPr>
        <w:t xml:space="preserve">21. Kitais, negu nurodyta šio straipsnio 20 dalyje, atvejais, </w:t>
      </w:r>
      <w:bookmarkStart w:id="67" w:name="_Hlk203550248"/>
      <w:r w:rsidRPr="002F1A2F">
        <w:rPr>
          <w:b/>
          <w:lang w:val="lt-LT"/>
        </w:rPr>
        <w:t>kai apmokestinamoji vertė yra nurodyta ne eurais, apmokestinamoji vertė perskaičiuojama į eurus taikant euro ir užsienio valiutos santykį, nustatytą pagal Lietuvos Respublikos </w:t>
      </w:r>
      <w:bookmarkStart w:id="68" w:name="n60f558f265674c9b83825f1f71d0b3d0"/>
      <w:r w:rsidRPr="002F1A2F">
        <w:rPr>
          <w:b/>
          <w:iCs/>
          <w:lang w:val="lt-LT"/>
        </w:rPr>
        <w:t>finansinės apskaitos įstatymą</w:t>
      </w:r>
      <w:bookmarkEnd w:id="68"/>
      <w:r w:rsidRPr="002F1A2F">
        <w:rPr>
          <w:b/>
          <w:lang w:val="lt-LT"/>
        </w:rPr>
        <w:t> apmokestinimo momentu, o jeigu dėl šio Įstatymo </w:t>
      </w:r>
      <w:bookmarkStart w:id="69" w:name="na31b0d1001254f3b95d41bc0da4309eb"/>
      <w:r w:rsidRPr="002F1A2F">
        <w:rPr>
          <w:b/>
          <w:iCs/>
          <w:lang w:val="lt-LT"/>
        </w:rPr>
        <w:t>83</w:t>
      </w:r>
      <w:bookmarkEnd w:id="69"/>
      <w:r w:rsidRPr="002F1A2F">
        <w:rPr>
          <w:b/>
          <w:lang w:val="lt-LT"/>
        </w:rPr>
        <w:t> straipsnyje nurodytų aplinkybių keičiasi pirkėjo mokėtinas atlygis ir neįmanoma nustatyti, kurio apskaitos dokumento duomenys tikslinami, – tų aplinkybių įforminimo dieną.</w:t>
      </w:r>
    </w:p>
    <w:bookmarkEnd w:id="67"/>
    <w:p w14:paraId="246B5C28" w14:textId="77777777" w:rsidR="002F1A2F" w:rsidRPr="002F1A2F" w:rsidRDefault="002F1A2F" w:rsidP="002F1A2F">
      <w:pPr>
        <w:tabs>
          <w:tab w:val="left" w:pos="567"/>
        </w:tabs>
        <w:spacing w:before="120" w:after="120"/>
        <w:ind w:firstLine="709"/>
        <w:jc w:val="both"/>
        <w:rPr>
          <w:b/>
          <w:bCs/>
          <w:lang w:val="lt-LT"/>
        </w:rPr>
      </w:pPr>
    </w:p>
    <w:p w14:paraId="45BB3D2D"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t>Komentaras</w:t>
      </w:r>
    </w:p>
    <w:p w14:paraId="3B26CE99" w14:textId="77777777" w:rsidR="002F1A2F" w:rsidRPr="002F1A2F" w:rsidRDefault="002F1A2F" w:rsidP="002F1A2F">
      <w:pPr>
        <w:tabs>
          <w:tab w:val="left" w:pos="567"/>
        </w:tabs>
        <w:spacing w:before="120" w:after="120"/>
        <w:ind w:firstLine="709"/>
        <w:jc w:val="both"/>
        <w:rPr>
          <w:b/>
          <w:bCs/>
          <w:lang w:val="lt-LT"/>
        </w:rPr>
      </w:pPr>
    </w:p>
    <w:p w14:paraId="5AD0A8F5" w14:textId="77777777" w:rsidR="002F1A2F" w:rsidRPr="002F1A2F" w:rsidRDefault="002F1A2F" w:rsidP="002F1A2F">
      <w:pPr>
        <w:tabs>
          <w:tab w:val="left" w:pos="567"/>
        </w:tabs>
        <w:spacing w:before="120" w:after="120"/>
        <w:ind w:firstLine="709"/>
        <w:jc w:val="both"/>
        <w:rPr>
          <w:lang w:val="lt-LT"/>
        </w:rPr>
      </w:pPr>
      <w:bookmarkStart w:id="70" w:name="_Hlk203478721"/>
      <w:r w:rsidRPr="002F1A2F">
        <w:rPr>
          <w:lang w:val="lt-LT"/>
        </w:rPr>
        <w:t>1. Nuo 2026 m. sausio 1 d., kai prekių, kitų nei importuojamos</w:t>
      </w:r>
      <w:r w:rsidRPr="002F1A2F">
        <w:rPr>
          <w:bCs/>
          <w:lang w:val="lt-LT"/>
        </w:rPr>
        <w:t>,</w:t>
      </w:r>
      <w:r w:rsidRPr="002F1A2F">
        <w:rPr>
          <w:lang w:val="lt-LT"/>
        </w:rPr>
        <w:t xml:space="preserve"> apmokestinamoji vertė yra nurodyta ne eurais, tai apmokestinamoji vertė į eurus perskaičiuojama prekių </w:t>
      </w:r>
      <w:r w:rsidRPr="002F1A2F">
        <w:rPr>
          <w:bCs/>
          <w:lang w:val="lt-LT"/>
        </w:rPr>
        <w:t xml:space="preserve">apmokestinimo momentu taikant euro ir užsienio valiutos santykį, nustatytą pagal </w:t>
      </w:r>
      <w:hyperlink r:id="rId72" w:history="1">
        <w:r w:rsidRPr="002F1A2F">
          <w:rPr>
            <w:rStyle w:val="Hipersaitas"/>
            <w:bCs/>
            <w:lang w:val="lt-LT"/>
          </w:rPr>
          <w:t>Lietuvos Respublikos finansinės apskaitos įstatymo</w:t>
        </w:r>
      </w:hyperlink>
      <w:r w:rsidRPr="002F1A2F">
        <w:rPr>
          <w:bCs/>
          <w:lang w:val="lt-LT"/>
        </w:rPr>
        <w:t xml:space="preserve"> (toliau – FAĮ) 5 straipsnio nuostatas. </w:t>
      </w:r>
    </w:p>
    <w:bookmarkEnd w:id="70"/>
    <w:p w14:paraId="40EE633D" w14:textId="77777777" w:rsidR="002F1A2F" w:rsidRPr="002F1A2F" w:rsidRDefault="002F1A2F" w:rsidP="002F1A2F">
      <w:pPr>
        <w:tabs>
          <w:tab w:val="left" w:pos="567"/>
        </w:tabs>
        <w:spacing w:before="120" w:after="120"/>
        <w:ind w:firstLine="709"/>
        <w:jc w:val="both"/>
        <w:rPr>
          <w:lang w:val="lt-LT"/>
        </w:rPr>
      </w:pPr>
      <w:r w:rsidRPr="002F1A2F">
        <w:rPr>
          <w:lang w:val="lt-LT"/>
        </w:rPr>
        <w:t>1 pavyzdys</w:t>
      </w:r>
    </w:p>
    <w:p w14:paraId="14620436"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Lenkijos PVM mokėtojas,</w:t>
      </w:r>
      <w:r w:rsidRPr="002F1A2F">
        <w:rPr>
          <w:bCs/>
          <w:i/>
          <w:iCs/>
          <w:lang w:val="lt-LT"/>
        </w:rPr>
        <w:t xml:space="preserve"> </w:t>
      </w:r>
      <w:r w:rsidRPr="002F1A2F">
        <w:rPr>
          <w:bCs/>
          <w:lang w:val="lt-LT"/>
        </w:rPr>
        <w:t>kuris netaiko naudotų automobilių specialios apmokestinimo PVM schemos</w:t>
      </w:r>
      <w:r w:rsidRPr="002F1A2F">
        <w:rPr>
          <w:bCs/>
          <w:i/>
          <w:iCs/>
          <w:lang w:val="lt-LT"/>
        </w:rPr>
        <w:t xml:space="preserve">, </w:t>
      </w:r>
      <w:r w:rsidRPr="002F1A2F">
        <w:rPr>
          <w:bCs/>
          <w:lang w:val="lt-LT"/>
        </w:rPr>
        <w:t>2026 m</w:t>
      </w:r>
      <w:r w:rsidRPr="002F1A2F">
        <w:rPr>
          <w:bCs/>
          <w:i/>
          <w:iCs/>
          <w:lang w:val="lt-LT"/>
        </w:rPr>
        <w:t xml:space="preserve">. </w:t>
      </w:r>
      <w:r w:rsidRPr="002F1A2F">
        <w:rPr>
          <w:bCs/>
          <w:lang w:val="lt-LT"/>
        </w:rPr>
        <w:t>birželio mėnesį</w:t>
      </w:r>
      <w:r w:rsidRPr="002F1A2F">
        <w:rPr>
          <w:bCs/>
          <w:i/>
          <w:iCs/>
          <w:lang w:val="lt-LT"/>
        </w:rPr>
        <w:t xml:space="preserve"> </w:t>
      </w:r>
      <w:r w:rsidRPr="002F1A2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1" w:name="_Hlk203548558"/>
      <w:r w:rsidRPr="002F1A2F">
        <w:rPr>
          <w:bCs/>
          <w:lang w:val="lt-LT"/>
        </w:rPr>
        <w:t>–</w:t>
      </w:r>
      <w:bookmarkEnd w:id="71"/>
      <w:r w:rsidRPr="002F1A2F">
        <w:rPr>
          <w:bCs/>
          <w:lang w:val="lt-LT"/>
        </w:rPr>
        <w:t xml:space="preserve"> birželio 10 d. Kadangi apmokestinamoji vertė PVM sąskaitoje faktūroje yra nurodyta ne eurais, tai ši vertė pagal apmokestinimo momentu (birželio 10 dieną) galiojusį </w:t>
      </w:r>
      <w:r w:rsidRPr="002F1A2F">
        <w:rPr>
          <w:lang w:val="lt-LT"/>
        </w:rPr>
        <w:t xml:space="preserve">Europos centrinio banko paskelbtą orientacinį euro ir zloto santykį </w:t>
      </w:r>
      <w:r w:rsidRPr="002F1A2F">
        <w:rPr>
          <w:bCs/>
          <w:lang w:val="lt-LT"/>
        </w:rPr>
        <w:t xml:space="preserve">perskaičiuojama į eurus ir sudaro 70 500 euro (300 000 x 0,235), nes, tarkim, PVM sąskaitos faktūros išrašymo dieną </w:t>
      </w:r>
      <w:r w:rsidRPr="002F1A2F">
        <w:rPr>
          <w:lang w:val="lt-LT"/>
        </w:rPr>
        <w:t xml:space="preserve">Europos centrinio banko paskelbtas orientacinis euro ir zloto santykis </w:t>
      </w:r>
      <w:r w:rsidRPr="002F1A2F">
        <w:rPr>
          <w:bCs/>
          <w:lang w:val="lt-LT"/>
        </w:rPr>
        <w:t>–</w:t>
      </w:r>
      <w:r w:rsidRPr="002F1A2F">
        <w:rPr>
          <w:lang w:val="lt-LT"/>
        </w:rPr>
        <w:t xml:space="preserve"> 0,235 </w:t>
      </w:r>
      <w:r w:rsidRPr="002F1A2F">
        <w:rPr>
          <w:bCs/>
          <w:lang w:val="lt-LT"/>
        </w:rPr>
        <w:t>eurai už 1 zlotą).</w:t>
      </w:r>
    </w:p>
    <w:p w14:paraId="50029DC3" w14:textId="77777777" w:rsidR="002F1A2F" w:rsidRPr="002F1A2F" w:rsidRDefault="002F1A2F" w:rsidP="002F1A2F">
      <w:pPr>
        <w:tabs>
          <w:tab w:val="left" w:pos="567"/>
        </w:tabs>
        <w:spacing w:before="120" w:after="120"/>
        <w:ind w:firstLine="709"/>
        <w:jc w:val="both"/>
        <w:rPr>
          <w:b/>
          <w:lang w:val="lt-LT"/>
        </w:rPr>
      </w:pPr>
    </w:p>
    <w:p w14:paraId="0F6B1B9B" w14:textId="77777777" w:rsidR="002F1A2F" w:rsidRPr="002F1A2F" w:rsidRDefault="002F1A2F" w:rsidP="002F1A2F">
      <w:pPr>
        <w:tabs>
          <w:tab w:val="left" w:pos="567"/>
        </w:tabs>
        <w:spacing w:before="120" w:after="120"/>
        <w:ind w:firstLine="709"/>
        <w:jc w:val="both"/>
        <w:rPr>
          <w:lang w:val="lt-LT"/>
        </w:rPr>
      </w:pPr>
      <w:r w:rsidRPr="002F1A2F">
        <w:rPr>
          <w:lang w:val="lt-LT"/>
        </w:rPr>
        <w:t>2 pavyzdys</w:t>
      </w:r>
    </w:p>
    <w:p w14:paraId="1B0ED404"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dieną, kai rizika už prekes pereina pirkėjui, </w:t>
      </w:r>
      <w:r w:rsidRPr="00D108CF">
        <w:rPr>
          <w:bCs/>
          <w:lang w:val="lt-LT"/>
        </w:rPr>
        <w:t>–</w:t>
      </w:r>
      <w:r w:rsidRPr="00D108CF">
        <w:rPr>
          <w:lang w:val="lt-LT"/>
        </w:rPr>
        <w:t xml:space="preserve"> liepos 12 d. (šiuo atveju Lietuvos įmonė B turi teisę PVM nuo įsigytų prekių apskaičiuoti iki 2026 m. rugpjūčio 15 d.). Tarkim, kad liepos 12 d. Europos centrinis bankas orientacinio euro ir zloto santykio nepaskelbė, </w:t>
      </w:r>
      <w:r w:rsidRPr="00D108CF">
        <w:rPr>
          <w:lang w:val="lt-LT"/>
        </w:rPr>
        <w:lastRenderedPageBreak/>
        <w:t xml:space="preserve">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2F1A2F" w:rsidRDefault="002F1A2F" w:rsidP="002F1A2F">
      <w:pPr>
        <w:tabs>
          <w:tab w:val="left" w:pos="567"/>
        </w:tabs>
        <w:spacing w:before="120" w:after="120"/>
        <w:ind w:firstLine="709"/>
        <w:jc w:val="both"/>
        <w:rPr>
          <w:b/>
          <w:lang w:val="lt-LT"/>
        </w:rPr>
      </w:pPr>
    </w:p>
    <w:p w14:paraId="65081262"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p w14:paraId="01B61A3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53477C3" w14:textId="77777777" w:rsidR="002F1A2F" w:rsidRPr="002F1A2F" w:rsidRDefault="002F1A2F" w:rsidP="002F1A2F">
      <w:pPr>
        <w:tabs>
          <w:tab w:val="left" w:pos="567"/>
        </w:tabs>
        <w:spacing w:before="120" w:after="120"/>
        <w:ind w:firstLine="709"/>
        <w:jc w:val="both"/>
        <w:rPr>
          <w:b/>
          <w:lang w:val="lt-LT"/>
        </w:rPr>
      </w:pPr>
    </w:p>
    <w:p w14:paraId="18E32E1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D108CF">
        <w:rPr>
          <w:bCs/>
          <w:lang w:val="lt-LT"/>
        </w:rPr>
        <w:t xml:space="preserve">– </w:t>
      </w:r>
      <w:r w:rsidRPr="00D108C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prekių gavimo dieną </w:t>
      </w:r>
      <w:r w:rsidRPr="00D108CF">
        <w:rPr>
          <w:bCs/>
          <w:lang w:val="lt-LT"/>
        </w:rPr>
        <w:t>–</w:t>
      </w:r>
      <w:r w:rsidRPr="00D108C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2F1A2F" w:rsidRDefault="002F1A2F" w:rsidP="002F1A2F">
      <w:pPr>
        <w:tabs>
          <w:tab w:val="left" w:pos="567"/>
        </w:tabs>
        <w:spacing w:before="120" w:after="120"/>
        <w:ind w:firstLine="709"/>
        <w:jc w:val="both"/>
        <w:rPr>
          <w:b/>
          <w:lang w:val="lt-LT"/>
        </w:rPr>
      </w:pPr>
    </w:p>
    <w:p w14:paraId="76885C92"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2. Pagal PVM įstatymo 83 straipsnio nuostatas, jeigu po prekių tiekimo ar paslaugų teikimo įforminimo keičiasi tiekiamų prekių ar teikiamų paslaugų apmokestinamoji vertė ir (arba) kiekis, </w:t>
      </w:r>
      <w:r w:rsidRPr="00D108CF">
        <w:rPr>
          <w:lang w:val="lt-LT"/>
        </w:rPr>
        <w:lastRenderedPageBreak/>
        <w:t>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D108CF">
          <w:rPr>
            <w:rStyle w:val="Hipersaitas"/>
            <w:bCs/>
            <w:lang w:val="lt-LT"/>
          </w:rPr>
          <w:t>FAĮ</w:t>
        </w:r>
      </w:hyperlink>
      <w:r w:rsidRPr="00D108CF">
        <w:rPr>
          <w:lang w:val="lt-LT"/>
        </w:rPr>
        <w:t xml:space="preserve">. </w:t>
      </w:r>
    </w:p>
    <w:p w14:paraId="02B73135" w14:textId="77777777" w:rsidR="002F1A2F" w:rsidRPr="00D108CF" w:rsidRDefault="002F1A2F" w:rsidP="002F1A2F">
      <w:pPr>
        <w:tabs>
          <w:tab w:val="left" w:pos="567"/>
        </w:tabs>
        <w:spacing w:before="120" w:after="120"/>
        <w:ind w:firstLine="709"/>
        <w:jc w:val="both"/>
        <w:rPr>
          <w:lang w:val="lt-LT"/>
        </w:rPr>
      </w:pPr>
      <w:r w:rsidRPr="00D108C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2F1A2F" w:rsidRDefault="002F1A2F" w:rsidP="002F1A2F">
      <w:pPr>
        <w:tabs>
          <w:tab w:val="left" w:pos="567"/>
        </w:tabs>
        <w:spacing w:before="120" w:after="120"/>
        <w:ind w:firstLine="709"/>
        <w:jc w:val="both"/>
        <w:rPr>
          <w:b/>
          <w:bCs/>
          <w:lang w:val="lt-LT"/>
        </w:rPr>
      </w:pPr>
    </w:p>
    <w:p w14:paraId="7427EBE7" w14:textId="77777777" w:rsidR="002F1A2F" w:rsidRPr="00D108CF" w:rsidRDefault="002F1A2F" w:rsidP="002F1A2F">
      <w:pPr>
        <w:tabs>
          <w:tab w:val="left" w:pos="567"/>
        </w:tabs>
        <w:spacing w:before="120" w:after="120"/>
        <w:ind w:firstLine="709"/>
        <w:jc w:val="both"/>
        <w:rPr>
          <w:lang w:val="lt-LT"/>
        </w:rPr>
      </w:pPr>
      <w:bookmarkStart w:id="72" w:name="_Hlk203631949"/>
      <w:r w:rsidRPr="00D108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02561666" w14:textId="77777777" w:rsidTr="002F1A2F">
        <w:tc>
          <w:tcPr>
            <w:tcW w:w="9740" w:type="dxa"/>
          </w:tcPr>
          <w:p w14:paraId="3A91FFD1" w14:textId="77777777" w:rsidR="002F1A2F" w:rsidRPr="00D108CF" w:rsidRDefault="002F1A2F" w:rsidP="002F1A2F">
            <w:pPr>
              <w:tabs>
                <w:tab w:val="left" w:pos="567"/>
              </w:tabs>
              <w:spacing w:before="120" w:after="120"/>
              <w:ind w:firstLine="709"/>
              <w:jc w:val="both"/>
              <w:rPr>
                <w:bCs/>
                <w:lang w:val="lt-LT"/>
              </w:rPr>
            </w:pPr>
            <w:r w:rsidRPr="00D108C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D108CF" w:rsidRDefault="002F1A2F" w:rsidP="002F1A2F">
            <w:pPr>
              <w:tabs>
                <w:tab w:val="left" w:pos="567"/>
              </w:tabs>
              <w:spacing w:before="120" w:after="120"/>
              <w:ind w:firstLine="709"/>
              <w:jc w:val="both"/>
              <w:rPr>
                <w:lang w:val="lt-LT"/>
              </w:rPr>
            </w:pPr>
            <w:r w:rsidRPr="00D108C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2F1A2F" w:rsidRDefault="002F1A2F" w:rsidP="002F1A2F">
            <w:pPr>
              <w:tabs>
                <w:tab w:val="left" w:pos="567"/>
              </w:tabs>
              <w:spacing w:before="120" w:after="120"/>
              <w:ind w:firstLine="709"/>
              <w:jc w:val="both"/>
              <w:rPr>
                <w:b/>
                <w:lang w:val="lt-LT"/>
              </w:rPr>
            </w:pPr>
            <w:r w:rsidRPr="00D108CF">
              <w:rPr>
                <w:lang w:val="lt-LT"/>
              </w:rPr>
              <w:t xml:space="preserve">Kadangi pateiktu atveju yra aišku, kuri PVM sąskaita faktūra tikslinama, tai valiutos kursas </w:t>
            </w:r>
            <w:r w:rsidRPr="00D108CF">
              <w:rPr>
                <w:bCs/>
                <w:lang w:val="lt-LT"/>
              </w:rPr>
              <w:t>taikomas pagal PVM sąskaitos faktūros (</w:t>
            </w:r>
            <w:r w:rsidRPr="00D108CF">
              <w:rPr>
                <w:lang w:val="lt-LT"/>
              </w:rPr>
              <w:t xml:space="preserve">o ne pagal </w:t>
            </w:r>
            <w:r w:rsidRPr="00D108CF">
              <w:rPr>
                <w:bCs/>
                <w:lang w:val="lt-LT"/>
              </w:rPr>
              <w:t>kreditinės PVM sąskaitos faktūros) išrašymo datą</w:t>
            </w:r>
            <w:r w:rsidRPr="00D108CF">
              <w:rPr>
                <w:lang w:val="lt-LT"/>
              </w:rPr>
              <w:t xml:space="preserve"> – tai yra </w:t>
            </w:r>
            <w:r w:rsidRPr="00D108CF">
              <w:rPr>
                <w:bCs/>
                <w:lang w:val="lt-LT"/>
              </w:rPr>
              <w:t>2026 m. birželio 10 d.</w:t>
            </w:r>
            <w:r w:rsidRPr="002F1A2F">
              <w:rPr>
                <w:b/>
                <w:bCs/>
                <w:lang w:val="lt-LT"/>
              </w:rPr>
              <w:t xml:space="preserve"> </w:t>
            </w:r>
          </w:p>
        </w:tc>
      </w:tr>
      <w:bookmarkEnd w:id="72"/>
    </w:tbl>
    <w:p w14:paraId="3BA6077E" w14:textId="77777777" w:rsidR="002F1A2F" w:rsidRPr="002F1A2F" w:rsidRDefault="002F1A2F" w:rsidP="002F1A2F">
      <w:pPr>
        <w:tabs>
          <w:tab w:val="left" w:pos="567"/>
        </w:tabs>
        <w:spacing w:before="120" w:after="120"/>
        <w:ind w:firstLine="709"/>
        <w:jc w:val="both"/>
        <w:rPr>
          <w:b/>
          <w:lang w:val="lt-LT"/>
        </w:rPr>
      </w:pPr>
    </w:p>
    <w:p w14:paraId="6B7A4EB4" w14:textId="77777777" w:rsidR="002F1A2F" w:rsidRPr="00D108CF" w:rsidRDefault="002F1A2F" w:rsidP="002F1A2F">
      <w:pPr>
        <w:tabs>
          <w:tab w:val="left" w:pos="567"/>
        </w:tabs>
        <w:spacing w:before="120" w:after="120"/>
        <w:ind w:firstLine="709"/>
        <w:jc w:val="both"/>
        <w:rPr>
          <w:lang w:val="lt-LT"/>
        </w:rPr>
      </w:pPr>
      <w:r w:rsidRPr="00D108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28C7F6DF" w14:textId="77777777" w:rsidTr="002F1A2F">
        <w:tc>
          <w:tcPr>
            <w:tcW w:w="9740" w:type="dxa"/>
          </w:tcPr>
          <w:p w14:paraId="4E2A4FBE"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D108CF">
              <w:rPr>
                <w:lang w:val="lt-LT"/>
              </w:rPr>
              <w:t xml:space="preserve">Kadangi nėra aišku, kuri PVM sąskaita faktūra yra tikslinama, tai valiutos kursas </w:t>
            </w:r>
            <w:r w:rsidRPr="00D108CF">
              <w:rPr>
                <w:bCs/>
                <w:lang w:val="lt-LT"/>
              </w:rPr>
              <w:t>taikomas ne pagal pirminės PVM sąskaitos faktūros</w:t>
            </w:r>
            <w:r w:rsidRPr="00D108CF">
              <w:rPr>
                <w:lang w:val="lt-LT"/>
              </w:rPr>
              <w:t xml:space="preserve">, o pagal </w:t>
            </w:r>
            <w:r w:rsidRPr="00D108CF">
              <w:rPr>
                <w:bCs/>
                <w:lang w:val="lt-LT"/>
              </w:rPr>
              <w:t>kreditinės PVM sąskaitos faktūros išrašymo datą.</w:t>
            </w:r>
          </w:p>
          <w:p w14:paraId="48420BB5"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D108CF">
              <w:rPr>
                <w:lang w:val="lt-LT"/>
              </w:rPr>
              <w:t xml:space="preserve">ir nuo jos </w:t>
            </w:r>
            <w:r w:rsidRPr="00D108CF">
              <w:rPr>
                <w:lang w:val="lt-LT"/>
              </w:rPr>
              <w:lastRenderedPageBreak/>
              <w:t xml:space="preserve">apskaičiuotą PVM </w:t>
            </w:r>
            <w:r w:rsidRPr="00D108CF">
              <w:rPr>
                <w:bCs/>
                <w:lang w:val="lt-LT"/>
              </w:rPr>
              <w:t xml:space="preserve">– </w:t>
            </w:r>
            <w:r w:rsidRPr="00D108CF">
              <w:rPr>
                <w:lang w:val="lt-LT"/>
              </w:rPr>
              <w:t xml:space="preserve">144,9 eurus su minuso ženklu </w:t>
            </w:r>
            <w:r w:rsidRPr="00D108CF">
              <w:rPr>
                <w:bCs/>
                <w:lang w:val="lt-LT"/>
              </w:rPr>
              <w:t>Lietuvos PVM mokėtojas įtraukia į 2027 m. sausio mėnesio PVM deklaraciją.</w:t>
            </w:r>
          </w:p>
        </w:tc>
      </w:tr>
    </w:tbl>
    <w:p w14:paraId="1A5693DE" w14:textId="77777777" w:rsidR="002F1A2F" w:rsidRPr="002F1A2F" w:rsidRDefault="002F1A2F" w:rsidP="002F1A2F">
      <w:pPr>
        <w:tabs>
          <w:tab w:val="left" w:pos="567"/>
        </w:tabs>
        <w:spacing w:before="120" w:after="120"/>
        <w:ind w:firstLine="709"/>
        <w:jc w:val="both"/>
        <w:rPr>
          <w:b/>
          <w:lang w:val="lt-LT"/>
        </w:rPr>
      </w:pPr>
    </w:p>
    <w:p w14:paraId="067370BC"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6728114D" w14:textId="77777777" w:rsidTr="002F1A2F">
        <w:trPr>
          <w:trHeight w:val="2570"/>
        </w:trPr>
        <w:tc>
          <w:tcPr>
            <w:tcW w:w="9740" w:type="dxa"/>
          </w:tcPr>
          <w:p w14:paraId="15B8A1E8" w14:textId="77777777" w:rsidR="002F1A2F" w:rsidRPr="00D108CF" w:rsidRDefault="002F1A2F" w:rsidP="002F1A2F">
            <w:pPr>
              <w:tabs>
                <w:tab w:val="left" w:pos="567"/>
              </w:tabs>
              <w:spacing w:before="120" w:after="120"/>
              <w:ind w:firstLine="709"/>
              <w:jc w:val="both"/>
              <w:rPr>
                <w:lang w:val="lt-LT"/>
              </w:rPr>
            </w:pPr>
            <w:bookmarkStart w:id="73" w:name="_Hlk203642630"/>
            <w:r w:rsidRPr="00D108C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D108CF">
              <w:rPr>
                <w:bCs/>
                <w:lang w:val="lt-LT"/>
              </w:rPr>
              <w:t>iš Lenkijos įmonės</w:t>
            </w:r>
            <w:r w:rsidRPr="00D108CF">
              <w:rPr>
                <w:lang w:val="lt-LT"/>
              </w:rPr>
              <w:t xml:space="preserve"> gauna 2026 m. liepos 25 d. išrašytą </w:t>
            </w:r>
            <w:r w:rsidRPr="00D108CF">
              <w:rPr>
                <w:bCs/>
                <w:lang w:val="lt-LT"/>
              </w:rPr>
              <w:t>kreditinę PVM sąskaitą faktūrą</w:t>
            </w:r>
            <w:r w:rsidRPr="00D108C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D108CF">
              <w:rPr>
                <w:bCs/>
                <w:lang w:val="lt-LT"/>
              </w:rPr>
              <w:t xml:space="preserve">aplinkybių įforminimo dieną, t. y. </w:t>
            </w:r>
            <w:r w:rsidRPr="00D108CF">
              <w:rPr>
                <w:lang w:val="lt-LT"/>
              </w:rPr>
              <w:t xml:space="preserve">2026 m. liepos 25 d., </w:t>
            </w:r>
            <w:r w:rsidRPr="00D108CF">
              <w:rPr>
                <w:bCs/>
                <w:lang w:val="lt-LT"/>
              </w:rPr>
              <w:t xml:space="preserve">kada išrašyta kreditinė PVM sąskaita faktūra. Tačiau, tarkime, kad </w:t>
            </w:r>
            <w:r w:rsidRPr="00D108CF">
              <w:rPr>
                <w:lang w:val="lt-LT"/>
              </w:rPr>
              <w:t xml:space="preserve">2026 m. liepos 25 d. Europos centrinis bankas nepaskelbė orientacinio euro ir zloto santykio, todėl Lietuvos įmonė pasirinko taikyti </w:t>
            </w:r>
            <w:r w:rsidRPr="00D108CF">
              <w:rPr>
                <w:bCs/>
                <w:lang w:val="lt-LT"/>
              </w:rPr>
              <w:t xml:space="preserve">artimiausią, </w:t>
            </w:r>
            <w:r w:rsidRPr="00D108CF">
              <w:rPr>
                <w:lang w:val="lt-LT"/>
              </w:rPr>
              <w:t>iki kreditinės PVM sąskaitos faktūros išrašymo datos,</w:t>
            </w:r>
            <w:r w:rsidRPr="00D108CF">
              <w:rPr>
                <w:bCs/>
                <w:lang w:val="lt-LT"/>
              </w:rPr>
              <w:t xml:space="preserve"> paskelbtą euro ir zloto kursą</w:t>
            </w:r>
            <w:r w:rsidRPr="00D108CF">
              <w:rPr>
                <w:lang w:val="lt-LT"/>
              </w:rPr>
              <w:t xml:space="preserve">. Tarkime, kad 1 zloto kursas </w:t>
            </w:r>
            <w:r w:rsidRPr="00D108CF">
              <w:rPr>
                <w:bCs/>
                <w:lang w:val="lt-LT"/>
              </w:rPr>
              <w:t xml:space="preserve">2026 m. liepos 24 d. – 0,237 eurų. Tokiu būdu apskaičiuotą 474 eurų (2 000 × 0,237) sumą </w:t>
            </w:r>
            <w:r w:rsidRPr="00D108CF">
              <w:rPr>
                <w:lang w:val="lt-LT"/>
              </w:rPr>
              <w:t xml:space="preserve">ir nuo jos apskaičiuotą PVM </w:t>
            </w:r>
            <w:r w:rsidRPr="00D108CF">
              <w:rPr>
                <w:bCs/>
                <w:lang w:val="lt-LT"/>
              </w:rPr>
              <w:t xml:space="preserve">– </w:t>
            </w:r>
            <w:r w:rsidRPr="00D108CF">
              <w:rPr>
                <w:lang w:val="lt-LT"/>
              </w:rPr>
              <w:t xml:space="preserve">99,54 eurus su minuso ženklu </w:t>
            </w:r>
            <w:r w:rsidRPr="00D108CF">
              <w:rPr>
                <w:bCs/>
                <w:lang w:val="lt-LT"/>
              </w:rPr>
              <w:t>Lietuvos PVM mokėtojas įtraukia į 2026 m. liepos mėnesio PVM deklaraciją.</w:t>
            </w:r>
            <w:bookmarkEnd w:id="73"/>
          </w:p>
        </w:tc>
      </w:tr>
    </w:tbl>
    <w:p w14:paraId="11EEB5FE" w14:textId="77777777" w:rsidR="002F1A2F" w:rsidRPr="002F1A2F" w:rsidRDefault="002F1A2F" w:rsidP="002F1A2F">
      <w:pPr>
        <w:tabs>
          <w:tab w:val="left" w:pos="567"/>
        </w:tabs>
        <w:spacing w:before="120" w:after="120"/>
        <w:ind w:firstLine="709"/>
        <w:jc w:val="both"/>
        <w:rPr>
          <w:b/>
          <w:lang w:val="lt-LT"/>
        </w:rPr>
      </w:pPr>
    </w:p>
    <w:p w14:paraId="103EE01B" w14:textId="77777777" w:rsidR="002F1A2F" w:rsidRDefault="002F1A2F" w:rsidP="00394477">
      <w:pPr>
        <w:tabs>
          <w:tab w:val="left" w:pos="567"/>
        </w:tabs>
        <w:spacing w:before="120" w:after="120"/>
        <w:ind w:firstLine="709"/>
        <w:jc w:val="both"/>
        <w:rPr>
          <w:b/>
          <w:lang w:val="lt-LT"/>
        </w:rPr>
      </w:pPr>
    </w:p>
    <w:p w14:paraId="220018C4" w14:textId="1204C570" w:rsidR="002F1A2F" w:rsidRPr="002F1A2F" w:rsidRDefault="002F1A2F" w:rsidP="002F1A2F">
      <w:pPr>
        <w:tabs>
          <w:tab w:val="left" w:pos="567"/>
        </w:tabs>
        <w:spacing w:before="120" w:after="120"/>
        <w:ind w:firstLine="709"/>
        <w:jc w:val="both"/>
        <w:rPr>
          <w:b/>
          <w:lang w:val="lt-LT"/>
        </w:rPr>
      </w:pPr>
      <w:r w:rsidRPr="002F1A2F">
        <w:rPr>
          <w:b/>
          <w:lang w:val="lt-LT"/>
        </w:rPr>
        <w:t xml:space="preserve">Iki 2025 metų gruodžio 31 d. galiojanti PVMĮ </w:t>
      </w:r>
      <w:r>
        <w:rPr>
          <w:b/>
          <w:lang w:val="lt-LT"/>
        </w:rPr>
        <w:t>15</w:t>
      </w:r>
      <w:r w:rsidRPr="002F1A2F">
        <w:rPr>
          <w:b/>
          <w:lang w:val="lt-LT"/>
        </w:rPr>
        <w:t xml:space="preserve"> straipsnio</w:t>
      </w:r>
      <w:r>
        <w:rPr>
          <w:b/>
          <w:lang w:val="lt-LT"/>
        </w:rPr>
        <w:t xml:space="preserve"> 21 dalies</w:t>
      </w:r>
      <w:r w:rsidRPr="002F1A2F">
        <w:rPr>
          <w:b/>
          <w:lang w:val="lt-LT"/>
        </w:rPr>
        <w:t xml:space="preserve"> redakcija</w:t>
      </w:r>
    </w:p>
    <w:p w14:paraId="78C2E38D" w14:textId="77777777" w:rsidR="002F1A2F" w:rsidRPr="00D108CF" w:rsidRDefault="002F1A2F" w:rsidP="002F1A2F">
      <w:pPr>
        <w:tabs>
          <w:tab w:val="left" w:pos="567"/>
        </w:tabs>
        <w:spacing w:before="120" w:after="120"/>
        <w:ind w:firstLine="709"/>
        <w:jc w:val="both"/>
        <w:rPr>
          <w:i/>
          <w:lang w:val="lt-LT"/>
        </w:rPr>
      </w:pPr>
      <w:r w:rsidRPr="00D108CF">
        <w:rPr>
          <w:i/>
          <w:lang w:val="lt-LT"/>
        </w:rPr>
        <w:t>(Pagal 2002 m. kovo 05 d. įstatymo Nr. IX-751 redakciją)</w:t>
      </w:r>
    </w:p>
    <w:p w14:paraId="4C059628" w14:textId="77777777" w:rsidR="002F1A2F" w:rsidRPr="008D6F34" w:rsidRDefault="002F1A2F" w:rsidP="00394477">
      <w:pPr>
        <w:tabs>
          <w:tab w:val="left" w:pos="567"/>
        </w:tabs>
        <w:spacing w:before="120" w:after="120"/>
        <w:ind w:firstLine="709"/>
        <w:jc w:val="both"/>
        <w:rPr>
          <w:b/>
          <w:lang w:val="lt-LT"/>
        </w:rPr>
      </w:pPr>
    </w:p>
    <w:p w14:paraId="4F6CA32C" w14:textId="77777777" w:rsidR="00617964" w:rsidRDefault="00095A8C" w:rsidP="007D2C1B">
      <w:pPr>
        <w:pStyle w:val="Pagrindiniotekstotrauka"/>
        <w:rPr>
          <w:rFonts w:ascii="Times New Roman" w:hAnsi="Times New Roman"/>
          <w:b/>
          <w:color w:val="000000"/>
        </w:rPr>
      </w:pPr>
      <w:r w:rsidRPr="00565BCB">
        <w:rPr>
          <w:rFonts w:ascii="Times New Roman" w:hAnsi="Times New Roman"/>
          <w:b/>
          <w:color w:val="000000"/>
        </w:rPr>
        <w:t>21. Kitais, negu nurodyta šio straipsnio 20 dalyje, atvejais, kai apmokestinamoji vertė yra nurodyta ne eurais, apmokestinamoji vertė perskaičiuojama į eurus taikant euro ir užsienio valiutos santykį, nustatytą pagal Lietuvos Respublikos finansinės apskaitos įstatymą apmokestinimo momentu, o jeigu dėl šio Įstatymo 83 straipsnyje nurodytų aplinkybių keičiasi pirkėjo mokėtinas atlygis, – tų aplinkybių įforminimo dieną.</w:t>
      </w:r>
    </w:p>
    <w:p w14:paraId="12D3F09D" w14:textId="77777777" w:rsidR="002F1A2F" w:rsidRPr="007D2C1B" w:rsidRDefault="002F1A2F" w:rsidP="007D2C1B">
      <w:pPr>
        <w:pStyle w:val="Pagrindiniotekstotrauka"/>
        <w:rPr>
          <w:rFonts w:ascii="Times New Roman" w:hAnsi="Times New Roman"/>
          <w:b/>
          <w:color w:val="000000"/>
        </w:rPr>
      </w:pP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w:t>
      </w:r>
      <w:r w:rsidRPr="008D6F34">
        <w:rPr>
          <w:rFonts w:ascii="Times New Roman" w:hAnsi="Times New Roman"/>
          <w:szCs w:val="24"/>
        </w:rPr>
        <w:lastRenderedPageBreak/>
        <w:t xml:space="preserve">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lastRenderedPageBreak/>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91651">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lastRenderedPageBreak/>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 xml:space="preserve">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w:t>
            </w:r>
            <w:r w:rsidRPr="008D6F34">
              <w:lastRenderedPageBreak/>
              <w:t>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91651">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w:t>
      </w:r>
      <w:r w:rsidRPr="008D6F34">
        <w:rPr>
          <w:rFonts w:ascii="Times New Roman" w:hAnsi="Times New Roman"/>
          <w:sz w:val="24"/>
          <w:szCs w:val="24"/>
        </w:rPr>
        <w:lastRenderedPageBreak/>
        <w:t>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 xml:space="preserve">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w:t>
            </w:r>
            <w:r w:rsidRPr="008D6F34">
              <w:lastRenderedPageBreak/>
              <w:t>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w:t>
            </w:r>
            <w:r w:rsidRPr="008D6F34">
              <w:lastRenderedPageBreak/>
              <w:t xml:space="preserve">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lastRenderedPageBreak/>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74" w:name="part_166725ac49e645598416d70f88572121"/>
      <w:bookmarkStart w:id="75" w:name="part_0603d93ecdf449fa97a20da6d14ba33c"/>
      <w:bookmarkStart w:id="76" w:name="part_8752fadf70514c4383277e92df06942f"/>
      <w:bookmarkEnd w:id="74"/>
      <w:bookmarkEnd w:id="75"/>
      <w:bookmarkEnd w:id="76"/>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4"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lastRenderedPageBreak/>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lastRenderedPageBreak/>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AB59C1"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lastRenderedPageBreak/>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AB59C1"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AB59C1"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AB59C1"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AB59C1"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7" w:name="_16_straipsnis._Apmokestinamoji"/>
      <w:bookmarkEnd w:id="77"/>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w:t>
      </w:r>
      <w:r w:rsidRPr="008D6F34">
        <w:rPr>
          <w:rFonts w:ascii="Times New Roman" w:hAnsi="Times New Roman"/>
          <w:szCs w:val="24"/>
        </w:rPr>
        <w:lastRenderedPageBreak/>
        <w:t xml:space="preserve">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8" w:name="P18504_101"/>
      <w:bookmarkEnd w:id="78"/>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9" w:name="_18_straipsnis._"/>
      <w:bookmarkEnd w:id="79"/>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80" w:name="_19_straipsnis._PVM"/>
      <w:bookmarkEnd w:id="80"/>
      <w:r w:rsidRPr="008D6F34">
        <w:rPr>
          <w:szCs w:val="24"/>
          <w:u w:val="single"/>
        </w:rPr>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6"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 xml:space="preserve">ių lankymui, kai </w:t>
      </w:r>
      <w:r w:rsidRPr="003D628C">
        <w:rPr>
          <w:color w:val="000000"/>
          <w:szCs w:val="24"/>
        </w:rPr>
        <w:lastRenderedPageBreak/>
        <w:t>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lastRenderedPageBreak/>
        <w:t>1) gyvenamuosius pastatus;</w:t>
      </w:r>
    </w:p>
    <w:p w14:paraId="38785EFC" w14:textId="77777777" w:rsidR="00E35151" w:rsidRPr="005D5B76" w:rsidRDefault="00E35151" w:rsidP="00E35151">
      <w:pPr>
        <w:ind w:firstLine="709"/>
        <w:jc w:val="both"/>
        <w:rPr>
          <w:color w:val="000000"/>
          <w:lang w:val="lt-LT"/>
        </w:rPr>
      </w:pPr>
      <w:bookmarkStart w:id="81" w:name="part_b9dbdd5836af41769186134340b1db1b"/>
      <w:bookmarkEnd w:id="81"/>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82" w:name="part_ddcbc8ca35604bc9a5e29966e7f91aba"/>
      <w:bookmarkEnd w:id="82"/>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83" w:name="part_d84f5adf68684ddb85c225875c877af7"/>
      <w:bookmarkEnd w:id="83"/>
      <w:r w:rsidRPr="005D5B76">
        <w:rPr>
          <w:color w:val="000000"/>
          <w:lang w:val="lt-LT"/>
        </w:rPr>
        <w:t>3) gyvenamosios paskirties (trijų ir daugiau butų (daugiabučiai) pastatai – skirti gyventi trims šeimoms ir daugiau;</w:t>
      </w:r>
      <w:bookmarkStart w:id="84" w:name="part_8e8a5ccb266b4f5cad6a6ddf3005ae53"/>
      <w:bookmarkEnd w:id="84"/>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lastRenderedPageBreak/>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lastRenderedPageBreak/>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lastRenderedPageBreak/>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lastRenderedPageBreak/>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w:t>
      </w:r>
      <w:r w:rsidRPr="005D5B76">
        <w:rPr>
          <w:szCs w:val="24"/>
        </w:rPr>
        <w:lastRenderedPageBreak/>
        <w:t xml:space="preserve">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lastRenderedPageBreak/>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AB59C1"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AB59C1"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AB59C1"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AB59C1"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AB59C1"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AB59C1"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AB59C1"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AB59C1"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AB59C1"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AB59C1"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AB59C1"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 xml:space="preserve">Mokymo priemonė (įvairaus formato plakatai su asmens nuotraukomis ar </w:t>
            </w:r>
            <w:r w:rsidRPr="005D5B76">
              <w:rPr>
                <w:lang w:val="lt-LT"/>
              </w:rPr>
              <w:lastRenderedPageBreak/>
              <w:t>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lastRenderedPageBreak/>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lastRenderedPageBreak/>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AB59C1"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AB59C1"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lastRenderedPageBreak/>
        <w:t xml:space="preserve">2. </w:t>
      </w:r>
      <w:hyperlink r:id="rId77"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5D0CD9" w:rsidP="00FD2FC6">
      <w:pPr>
        <w:pStyle w:val="Pagrindinistekstas"/>
        <w:tabs>
          <w:tab w:val="left" w:pos="851"/>
        </w:tabs>
        <w:ind w:firstLine="720"/>
        <w:rPr>
          <w:rFonts w:ascii="Times New Roman" w:hAnsi="Times New Roman"/>
          <w:b w:val="0"/>
          <w:color w:val="000000"/>
          <w:szCs w:val="24"/>
        </w:rPr>
      </w:pPr>
      <w:hyperlink r:id="rId78"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9"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80" w:history="1">
        <w:r w:rsidRPr="004E17BC">
          <w:rPr>
            <w:rStyle w:val="Hipersaitas"/>
          </w:rPr>
          <w:t>Turizmo įstatymo</w:t>
        </w:r>
      </w:hyperlink>
      <w:r w:rsidRPr="004E17BC">
        <w:rPr>
          <w:color w:val="000000"/>
        </w:rPr>
        <w:t> </w:t>
      </w:r>
      <w:bookmarkStart w:id="85"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85"/>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81" w:history="1">
        <w:r w:rsidRPr="004E17BC">
          <w:rPr>
            <w:rStyle w:val="Hipersaitas"/>
          </w:rPr>
          <w:t>Turizmo įstatymo</w:t>
        </w:r>
      </w:hyperlink>
      <w:r w:rsidRPr="004E17BC">
        <w:rPr>
          <w:color w:val="000000"/>
        </w:rPr>
        <w:t> </w:t>
      </w:r>
      <w:bookmarkStart w:id="86"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86"/>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lastRenderedPageBreak/>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3"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FF7107">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5"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reguliariuoju 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lastRenderedPageBreak/>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7" w:name="_Hlk159837792"/>
      <w:r w:rsidRPr="00FF7107">
        <w:rPr>
          <w:rFonts w:ascii="Times New Roman" w:hAnsi="Times New Roman"/>
          <w:szCs w:val="24"/>
        </w:rPr>
        <w:t xml:space="preserve">. </w:t>
      </w:r>
      <w:bookmarkEnd w:id="87"/>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lastRenderedPageBreak/>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8"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8"/>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 xml:space="preserve">7. Pagrindiniai PVM tarifo taikymo principai, kai medienos produktų (įskaitant malkas) pardavimas įforminamas kasos aparato kvitu turėtų būti tokie: - kai nurodytas prekes įsigyja juridinis </w:t>
      </w:r>
      <w:r w:rsidRPr="005D5B76">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9" w:name="pn1_405"/>
      <w:bookmarkEnd w:id="89"/>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lastRenderedPageBreak/>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7"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lastRenderedPageBreak/>
        <w:t xml:space="preserve">Pagal </w:t>
      </w:r>
      <w:hyperlink r:id="rId88"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9"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90"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91"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lastRenderedPageBreak/>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2"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3"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4"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w:t>
      </w:r>
      <w:r w:rsidRPr="00C322F5">
        <w:rPr>
          <w:rStyle w:val="Hipersaitas"/>
          <w:lang w:val="lt-LT"/>
        </w:rPr>
        <w:lastRenderedPageBreak/>
        <w:t xml:space="preserve">sveikatos apsaugos ministro 2000 m. spalio 6 d. </w:t>
      </w:r>
      <w:hyperlink r:id="rId95"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6"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9"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C322F5">
          <w:rPr>
            <w:lang w:val="lt-LT"/>
          </w:rPr>
          <w:t>www.vilniaustlk.lt</w:t>
        </w:r>
      </w:hyperlink>
      <w:r w:rsidRPr="00C322F5">
        <w:rPr>
          <w:lang w:val="lt-LT"/>
        </w:rPr>
        <w:t xml:space="preserve">; </w:t>
      </w:r>
      <w:hyperlink r:id="rId101" w:history="1">
        <w:r w:rsidRPr="00C322F5">
          <w:rPr>
            <w:lang w:val="lt-LT"/>
          </w:rPr>
          <w:t>www.ktlk.lt</w:t>
        </w:r>
      </w:hyperlink>
      <w:r w:rsidRPr="00C322F5">
        <w:rPr>
          <w:lang w:val="lt-LT"/>
        </w:rPr>
        <w:t xml:space="preserve">; </w:t>
      </w:r>
      <w:hyperlink r:id="rId102" w:history="1">
        <w:r w:rsidRPr="00C322F5">
          <w:rPr>
            <w:lang w:val="lt-LT"/>
          </w:rPr>
          <w:t>www.klaipedostlk.lt</w:t>
        </w:r>
      </w:hyperlink>
      <w:r w:rsidRPr="00C322F5">
        <w:rPr>
          <w:lang w:val="lt-LT"/>
        </w:rPr>
        <w:t xml:space="preserve">; </w:t>
      </w:r>
      <w:hyperlink r:id="rId103" w:history="1">
        <w:r w:rsidRPr="00C322F5">
          <w:rPr>
            <w:lang w:val="lt-LT"/>
          </w:rPr>
          <w:t>www.paneveziotlk.lt</w:t>
        </w:r>
      </w:hyperlink>
      <w:r w:rsidRPr="00C322F5">
        <w:rPr>
          <w:lang w:val="lt-LT"/>
        </w:rPr>
        <w:t xml:space="preserve">; </w:t>
      </w:r>
      <w:hyperlink r:id="rId104"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w:t>
      </w:r>
      <w:r w:rsidRPr="00C322F5">
        <w:rPr>
          <w:lang w:val="lt-LT"/>
        </w:rPr>
        <w:lastRenderedPageBreak/>
        <w:t>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AB59C1"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5"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7"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8"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C322F5">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10"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B33785">
          <w:rPr>
            <w:rStyle w:val="Hipersaitas"/>
            <w:lang w:val="lt-LT"/>
          </w:rPr>
          <w:t>įsakymu Nr. A1-25</w:t>
        </w:r>
      </w:hyperlink>
      <w:r w:rsidRPr="00B33785">
        <w:rPr>
          <w:lang w:val="lt-LT"/>
        </w:rPr>
        <w:t xml:space="preserve"> „Dėl asmenų aprūpinimo klausos, regos, 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lastRenderedPageBreak/>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2"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3"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AB59C1"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lastRenderedPageBreak/>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lastRenderedPageBreak/>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lastRenderedPageBreak/>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lastRenderedPageBreak/>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AB59C1"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lastRenderedPageBreak/>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 xml:space="preserve">Judriojo (mobilaus) ryšio telefono (kalbančio) </w:t>
            </w:r>
            <w:r w:rsidRPr="00532385">
              <w:rPr>
                <w:color w:val="000000"/>
                <w:lang w:val="lt-LT"/>
              </w:rPr>
              <w:lastRenderedPageBreak/>
              <w:t>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lastRenderedPageBreak/>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lastRenderedPageBreak/>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B33785">
          <w:rPr>
            <w:rStyle w:val="Hipersaitas"/>
            <w:lang w:val="lt-LT"/>
          </w:rPr>
          <w:t>laikraščiai</w:t>
        </w:r>
      </w:hyperlink>
      <w:r w:rsidRPr="00B33785">
        <w:rPr>
          <w:lang w:val="lt-LT"/>
        </w:rPr>
        <w:t xml:space="preserve">, metininkai (metinės ataskaitos, </w:t>
      </w:r>
      <w:hyperlink r:id="rId116" w:tooltip="Metraštis (puslapis neegzistuoja)" w:history="1">
        <w:r w:rsidRPr="00B33785">
          <w:rPr>
            <w:rStyle w:val="Hipersaitas"/>
            <w:lang w:val="lt-LT"/>
          </w:rPr>
          <w:t>metraščiai</w:t>
        </w:r>
      </w:hyperlink>
      <w:r w:rsidRPr="00B33785">
        <w:rPr>
          <w:lang w:val="lt-LT"/>
        </w:rPr>
        <w:t xml:space="preserve"> ir panašiai), </w:t>
      </w:r>
      <w:hyperlink r:id="rId117"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8"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90" w:name="_25_straipsnis._Pašto_1"/>
      <w:bookmarkStart w:id="91" w:name="_22_straipsnis._Švietimo"/>
      <w:bookmarkStart w:id="92" w:name="_20_straipsnis._Su"/>
      <w:bookmarkEnd w:id="90"/>
      <w:bookmarkEnd w:id="91"/>
      <w:bookmarkEnd w:id="92"/>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20"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21"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3"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AB59C1"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4"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AB59C1"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AB59C1"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AB59C1"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AB59C1"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AB59C1"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93"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AB59C1"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93"/>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AB59C1"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AB59C1"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AB59C1"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94"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94"/>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AB59C1"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AB59C1"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95" w:name="_21_straipsnis._Socialinės"/>
      <w:bookmarkEnd w:id="95"/>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Antrat1"/>
        <w:ind w:firstLine="567"/>
        <w:jc w:val="left"/>
        <w:rPr>
          <w:bCs w:val="0"/>
          <w:u w:val="single"/>
        </w:rPr>
      </w:pPr>
    </w:p>
    <w:p w14:paraId="4B7A0378" w14:textId="77777777" w:rsidR="009E7F38" w:rsidRPr="0097005B" w:rsidRDefault="009E7F38" w:rsidP="009E7F38">
      <w:pPr>
        <w:pStyle w:val="Antrat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Antrat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5" w:history="1">
        <w:r w:rsidRPr="0097005B">
          <w:rPr>
            <w:rStyle w:val="Hipersaitas"/>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iankstoformatuotas"/>
        <w:shd w:val="clear" w:color="auto" w:fill="FFFFFF"/>
        <w:ind w:firstLine="709"/>
        <w:jc w:val="both"/>
        <w:rPr>
          <w:rFonts w:ascii="Times New Roman" w:hAnsi="Times New Roman" w:cs="Times New Roman"/>
          <w:color w:val="000000"/>
          <w:sz w:val="24"/>
          <w:szCs w:val="24"/>
        </w:rPr>
      </w:pPr>
      <w:r w:rsidRPr="00AB59C1">
        <w:rPr>
          <w:rFonts w:ascii="Times New Roman" w:hAnsi="Times New Roman" w:cs="Times New Roman"/>
          <w:color w:val="000000"/>
          <w:sz w:val="24"/>
          <w:szCs w:val="24"/>
          <w:lang w:val="lt-LT"/>
        </w:rPr>
        <w:t>Socialines paslaugas, jų turinį</w:t>
      </w:r>
      <w:r w:rsidRPr="00AB59C1">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AB59C1">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97005B">
          <w:rPr>
            <w:rStyle w:val="Hipersaitas"/>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Grietas"/>
          <w:b w:val="0"/>
          <w:lang w:val="lt-LT"/>
        </w:rPr>
        <w:t>eikti socialines paslaugas</w:t>
      </w:r>
      <w:r w:rsidRPr="000D19F1">
        <w:rPr>
          <w:lang w:val="lt-LT"/>
        </w:rPr>
        <w:t xml:space="preserve"> asmenims, numatyta teikti bent viena ar daugiau </w:t>
      </w:r>
      <w:r w:rsidRPr="000D19F1">
        <w:rPr>
          <w:rStyle w:val="Grietas"/>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7" w:history="1">
        <w:r w:rsidRPr="0097005B">
          <w:rPr>
            <w:rStyle w:val="Hipersaitas"/>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8" w:history="1">
        <w:r w:rsidRPr="0097005B">
          <w:rPr>
            <w:rStyle w:val="Hipersaitas"/>
            <w:color w:val="0070C0"/>
            <w:bdr w:val="none" w:sz="0" w:space="0" w:color="auto" w:frame="1"/>
            <w:shd w:val="clear" w:color="auto" w:fill="FFFFFF"/>
            <w:lang w:val="lt-LT"/>
          </w:rPr>
          <w:t>https://www.licencijavimas</w:t>
        </w:r>
        <w:r w:rsidRPr="0097005B">
          <w:rPr>
            <w:color w:val="0070C0"/>
            <w:lang w:val="lt-LT"/>
          </w:rPr>
          <w:t xml:space="preserve"> </w:t>
        </w:r>
        <w:r w:rsidRPr="0097005B">
          <w:rPr>
            <w:rStyle w:val="Hipersaitas"/>
            <w:color w:val="0070C0"/>
            <w:bdr w:val="none" w:sz="0" w:space="0" w:color="auto" w:frame="1"/>
            <w:shd w:val="clear" w:color="auto" w:fill="FFFFFF"/>
            <w:lang w:val="lt-LT"/>
          </w:rPr>
          <w:t>licencijavimas.lt/</w:t>
        </w:r>
      </w:hyperlink>
      <w:r w:rsidR="006F02C6">
        <w:rPr>
          <w:rStyle w:val="Hipersaitas"/>
          <w:color w:val="0070C0"/>
          <w:bdr w:val="none" w:sz="0" w:space="0" w:color="auto" w:frame="1"/>
          <w:shd w:val="clear" w:color="auto" w:fill="FFFFFF"/>
          <w:lang w:val="lt-LT"/>
        </w:rPr>
        <w:t xml:space="preserve"> </w:t>
      </w:r>
      <w:r w:rsidR="006F02C6" w:rsidRPr="006F02C6">
        <w:rPr>
          <w:rStyle w:val="Hipersaitas"/>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9" w:history="1">
        <w:r w:rsidR="006F02C6" w:rsidRPr="0097005B">
          <w:rPr>
            <w:rStyle w:val="Hipersaitas"/>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p>
    <w:p w14:paraId="67BE2B51" w14:textId="77777777" w:rsidR="009E7F38" w:rsidRPr="0097005B" w:rsidRDefault="009E7F38" w:rsidP="00F91651">
      <w:pPr>
        <w:pStyle w:val="c01pointnumerotealtn"/>
        <w:numPr>
          <w:ilvl w:val="0"/>
          <w:numId w:val="121"/>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F91651">
      <w:pPr>
        <w:pStyle w:val="c01pointnumerotealtn"/>
        <w:numPr>
          <w:ilvl w:val="0"/>
          <w:numId w:val="121"/>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F91651">
      <w:pPr>
        <w:pStyle w:val="c01pointnumerotealtn"/>
        <w:numPr>
          <w:ilvl w:val="0"/>
          <w:numId w:val="121"/>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Lentelstinklelis"/>
        <w:tblW w:w="9634" w:type="dxa"/>
        <w:tblLook w:val="04A0" w:firstRow="1" w:lastRow="0" w:firstColumn="1" w:lastColumn="0" w:noHBand="0" w:noVBand="1"/>
      </w:tblPr>
      <w:tblGrid>
        <w:gridCol w:w="9634"/>
      </w:tblGrid>
      <w:tr w:rsidR="009E7F38" w:rsidRPr="00AB59C1" w14:paraId="0795C3CA" w14:textId="77777777" w:rsidTr="009E7F38">
        <w:tc>
          <w:tcPr>
            <w:tcW w:w="9634" w:type="dxa"/>
          </w:tcPr>
          <w:p w14:paraId="00D1F574" w14:textId="77777777" w:rsidR="009E7F38" w:rsidRPr="0097005B" w:rsidRDefault="009E7F38" w:rsidP="009E7F38">
            <w:pPr>
              <w:pStyle w:val="prastasiniatinklio"/>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prastasiniatinklio"/>
              <w:spacing w:before="0" w:beforeAutospacing="0" w:after="0" w:afterAutospacing="0"/>
              <w:ind w:firstLine="598"/>
              <w:jc w:val="both"/>
            </w:pPr>
            <w:r w:rsidRPr="0097005B">
              <w:t>Viešosios įstaigos įstatuose numatyta, kad įstaigos tikslas yra t</w:t>
            </w:r>
            <w:r w:rsidRPr="000D19F1">
              <w:rPr>
                <w:rStyle w:val="Grietas"/>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prastasiniatinklio"/>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prastasiniatinklio"/>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30" w:history="1">
              <w:r w:rsidRPr="0097005B">
                <w:rPr>
                  <w:rStyle w:val="Hipersaitas"/>
                </w:rPr>
                <w:t>Socialinių paslaugų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Lentelstinklelis"/>
        <w:tblW w:w="0" w:type="auto"/>
        <w:tblLook w:val="04A0" w:firstRow="1" w:lastRow="0" w:firstColumn="1" w:lastColumn="0" w:noHBand="0" w:noVBand="1"/>
      </w:tblPr>
      <w:tblGrid>
        <w:gridCol w:w="9628"/>
      </w:tblGrid>
      <w:tr w:rsidR="009E7F38" w:rsidRPr="00AB59C1"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31" w:history="1">
              <w:r w:rsidRPr="0097005B">
                <w:rPr>
                  <w:rStyle w:val="Hipersaitas"/>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Lentelstinklelis"/>
        <w:tblW w:w="0" w:type="auto"/>
        <w:tblLook w:val="04A0" w:firstRow="1" w:lastRow="0" w:firstColumn="1" w:lastColumn="0" w:noHBand="0" w:noVBand="1"/>
      </w:tblPr>
      <w:tblGrid>
        <w:gridCol w:w="9628"/>
      </w:tblGrid>
      <w:tr w:rsidR="009E7F38" w:rsidRPr="00AB59C1" w14:paraId="0224DE9E" w14:textId="77777777" w:rsidTr="009E7F38">
        <w:tc>
          <w:tcPr>
            <w:tcW w:w="9628" w:type="dxa"/>
          </w:tcPr>
          <w:p w14:paraId="06CA946E" w14:textId="77777777" w:rsidR="009E7F38" w:rsidRPr="0097005B" w:rsidRDefault="009E7F38" w:rsidP="009E7F38">
            <w:pPr>
              <w:pStyle w:val="Antrat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2" w:history="1">
              <w:r w:rsidRPr="0097005B">
                <w:rPr>
                  <w:rStyle w:val="Hipersaitas"/>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Lentelstinklelis"/>
        <w:tblW w:w="0" w:type="auto"/>
        <w:tblLook w:val="04A0" w:firstRow="1" w:lastRow="0" w:firstColumn="1" w:lastColumn="0" w:noHBand="0" w:noVBand="1"/>
      </w:tblPr>
      <w:tblGrid>
        <w:gridCol w:w="9628"/>
      </w:tblGrid>
      <w:tr w:rsidR="009E7F38" w:rsidRPr="00AB59C1"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6" w:name="_Hlk210830470"/>
            <w:r w:rsidRPr="0097005B">
              <w:rPr>
                <w:lang w:val="lt-LT"/>
              </w:rPr>
              <w:t xml:space="preserve">Budintis ar nuolatinis globotojas – fizinis asmuo, pagal tarpusavio bendradarbiavimo ir paslaugų teikimo sutartį, sudarytą su globos centru, prireikus </w:t>
            </w:r>
            <w:bookmarkStart w:id="97" w:name="_Hlk210832188"/>
            <w:r w:rsidRPr="0097005B">
              <w:rPr>
                <w:lang w:val="lt-LT"/>
              </w:rPr>
              <w:t xml:space="preserve">prižiūri be tėvų globos likusius vaikus </w:t>
            </w:r>
            <w:bookmarkEnd w:id="97"/>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6"/>
          <w:p w14:paraId="57689BF3" w14:textId="77777777" w:rsidR="009E7F38" w:rsidRPr="0097005B" w:rsidRDefault="009E7F38" w:rsidP="000D19F1">
            <w:pPr>
              <w:ind w:firstLine="596"/>
              <w:jc w:val="both"/>
              <w:rPr>
                <w:bCs/>
                <w:lang w:val="lt-LT"/>
              </w:rPr>
            </w:pPr>
            <w:r w:rsidRPr="0097005B">
              <w:rPr>
                <w:bCs/>
                <w:lang w:val="lt-LT"/>
              </w:rPr>
              <w:t xml:space="preserve">Ar </w:t>
            </w:r>
            <w:bookmarkStart w:id="98" w:name="_Hlk210830044"/>
            <w:r w:rsidRPr="0097005B">
              <w:rPr>
                <w:bCs/>
                <w:lang w:val="lt-LT"/>
              </w:rPr>
              <w:t xml:space="preserve">budinčio </w:t>
            </w:r>
            <w:r>
              <w:rPr>
                <w:bCs/>
                <w:lang w:val="lt-LT"/>
              </w:rPr>
              <w:t>bei</w:t>
            </w:r>
            <w:r w:rsidRPr="0097005B">
              <w:rPr>
                <w:bCs/>
                <w:lang w:val="lt-LT"/>
              </w:rPr>
              <w:t xml:space="preserve"> nuolatinio globotojo </w:t>
            </w:r>
            <w:bookmarkEnd w:id="98"/>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3" w:history="1">
              <w:r w:rsidRPr="009A5595">
                <w:rPr>
                  <w:rStyle w:val="Hipersaitas"/>
                  <w:color w:val="000000" w:themeColor="text1"/>
                  <w:u w:val="none"/>
                  <w:lang w:val="lt-LT"/>
                </w:rPr>
                <w:t>Socialinių paslaugų katalogą</w:t>
              </w:r>
            </w:hyperlink>
            <w:r w:rsidRPr="009A5595">
              <w:rPr>
                <w:rStyle w:val="Hipersaitas"/>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ipersaitas"/>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ipersaitas"/>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Antrat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Lentelstinklelis"/>
        <w:tblW w:w="0" w:type="auto"/>
        <w:tblLook w:val="04A0" w:firstRow="1" w:lastRow="0" w:firstColumn="1" w:lastColumn="0" w:noHBand="0" w:noVBand="1"/>
      </w:tblPr>
      <w:tblGrid>
        <w:gridCol w:w="9628"/>
      </w:tblGrid>
      <w:tr w:rsidR="009E7F38" w:rsidRPr="00AB59C1"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Pagrindinistekstas"/>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Antrat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Antrat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Antrat1"/>
        <w:ind w:firstLine="709"/>
        <w:jc w:val="left"/>
        <w:rPr>
          <w:bCs w:val="0"/>
          <w:u w:val="single"/>
        </w:rPr>
      </w:pPr>
    </w:p>
    <w:p w14:paraId="6E3A9752" w14:textId="77777777" w:rsidR="00404ACC" w:rsidRPr="008D6F34" w:rsidRDefault="00404ACC" w:rsidP="00394477">
      <w:pPr>
        <w:pStyle w:val="Antrat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4"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5"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99" w:name="_22_straipsnis._Švietimo_1"/>
      <w:bookmarkEnd w:id="9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8D6F34">
          <w:rPr>
            <w:lang w:val="lt-LT"/>
          </w:rPr>
          <w:t>ugdymo programų kriterijais</w:t>
        </w:r>
      </w:hyperlink>
      <w:r w:rsidRPr="008D6F34">
        <w:rPr>
          <w:lang w:val="lt-LT"/>
        </w:rPr>
        <w:t> ir </w:t>
      </w:r>
      <w:hyperlink r:id="rId141"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100" w:name="part_58c240aaa2ea4cdcaf6c771bfa170205"/>
      <w:bookmarkEnd w:id="10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101" w:name="part_7ca89a601e8742d5ac0320f55bc5981e"/>
      <w:bookmarkEnd w:id="101"/>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91651">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91651">
      <w:pPr>
        <w:pStyle w:val="Bodytext10"/>
        <w:numPr>
          <w:ilvl w:val="0"/>
          <w:numId w:val="109"/>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91651">
      <w:pPr>
        <w:pStyle w:val="Bodytext10"/>
        <w:numPr>
          <w:ilvl w:val="0"/>
          <w:numId w:val="109"/>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AB59C1"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AB59C1"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AB59C1"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AB59C1"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AB59C1"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AB59C1"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AB59C1"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AB59C1"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AB59C1"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AB59C1"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AB59C1"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Style w:val="Lentelstinklelis"/>
        <w:tblW w:w="9776" w:type="dxa"/>
        <w:tblLook w:val="04A0" w:firstRow="1" w:lastRow="0" w:firstColumn="1" w:lastColumn="0" w:noHBand="0" w:noVBand="1"/>
      </w:tblPr>
      <w:tblGrid>
        <w:gridCol w:w="9776"/>
      </w:tblGrid>
      <w:tr w:rsidR="00A15DA3" w:rsidRPr="00AB59C1"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AB59C1"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102" w:name="straipsnis23"/>
      <w:bookmarkEnd w:id="10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10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10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104" w:name="_24_straipsnis._Pelno"/>
      <w:bookmarkEnd w:id="10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2"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105" w:name="_Hlt535824956"/>
      <w:r w:rsidRPr="008D6F34">
        <w:rPr>
          <w:lang w:val="lt-LT"/>
        </w:rPr>
        <w:t>rofesinių</w:t>
      </w:r>
      <w:bookmarkEnd w:id="105"/>
      <w:r w:rsidRPr="008D6F34">
        <w:rPr>
          <w:lang w:val="lt-LT"/>
        </w:rPr>
        <w:t xml:space="preserve"> </w:t>
      </w:r>
      <w:bookmarkStart w:id="106" w:name="_Hlt18803531"/>
      <w:r w:rsidRPr="008D6F34">
        <w:rPr>
          <w:lang w:val="lt-LT"/>
        </w:rPr>
        <w:t xml:space="preserve">sąjungų </w:t>
      </w:r>
      <w:bookmarkEnd w:id="106"/>
      <w:r w:rsidRPr="008D6F34">
        <w:rPr>
          <w:lang w:val="lt-LT"/>
        </w:rPr>
        <w:t xml:space="preserve">veiklos pagrindus, jų teises ir atsakomybę santykiuose su darbdaviais, valstybinės valdžios ir valdymo organais, profesinėms sąjungoms ginant savo narių interesus nustato </w:t>
      </w:r>
      <w:hyperlink r:id="rId143"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5"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7"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7" w:name="_25_straipsnis._Pašto_2"/>
      <w:bookmarkEnd w:id="10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AB59C1"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AB59C1"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91651">
      <w:pPr>
        <w:numPr>
          <w:ilvl w:val="0"/>
          <w:numId w:val="62"/>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91651">
      <w:pPr>
        <w:numPr>
          <w:ilvl w:val="0"/>
          <w:numId w:val="62"/>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108" w:name="_26__straipsnis."/>
      <w:bookmarkEnd w:id="10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109" w:name="straipsnis26"/>
      <w:bookmarkEnd w:id="10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51"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10" w:name="_28_straipsnis._Finansinės"/>
      <w:bookmarkStart w:id="111" w:name="_27_straipsnis._Draudimo"/>
      <w:bookmarkEnd w:id="110"/>
      <w:bookmarkEnd w:id="11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12" w:name="_261_straipsnis._Nepriklausomų"/>
      <w:bookmarkEnd w:id="112"/>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13" w:name="_(PVMĮ_261_str."/>
      <w:bookmarkEnd w:id="11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14" w:name="_27_straipsnis._Draudimo_1"/>
      <w:bookmarkEnd w:id="114"/>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15" w:name="_Komentaras"/>
      <w:bookmarkEnd w:id="11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AB59C1"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AB59C1"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766549D3" w14:textId="79269B3C" w:rsidR="00440672" w:rsidRPr="002F1A2F" w:rsidRDefault="00440672" w:rsidP="00440672">
      <w:pPr>
        <w:tabs>
          <w:tab w:val="left" w:pos="567"/>
        </w:tabs>
        <w:spacing w:before="120" w:after="120"/>
        <w:ind w:firstLine="709"/>
        <w:jc w:val="both"/>
        <w:rPr>
          <w:b/>
          <w:bCs/>
          <w:lang w:val="lt-LT"/>
        </w:rPr>
      </w:pPr>
      <w:bookmarkStart w:id="116" w:name="_28_straipsnis._Finansinės_1"/>
      <w:bookmarkEnd w:id="116"/>
      <w:r w:rsidRPr="002F1A2F">
        <w:rPr>
          <w:b/>
          <w:bCs/>
          <w:lang w:val="lt-LT"/>
        </w:rPr>
        <w:t>Nuo 2026 metų sausio 1 d.  galiojanti PVM</w:t>
      </w:r>
      <w:r>
        <w:rPr>
          <w:b/>
          <w:bCs/>
          <w:lang w:val="lt-LT"/>
        </w:rPr>
        <w:t xml:space="preserve">Į 28 straipsnio </w:t>
      </w:r>
      <w:r w:rsidRPr="002F1A2F">
        <w:rPr>
          <w:b/>
          <w:bCs/>
          <w:lang w:val="lt-LT"/>
        </w:rPr>
        <w:t>redakcija</w:t>
      </w:r>
    </w:p>
    <w:p w14:paraId="26CE07C2" w14:textId="77777777" w:rsidR="00440672" w:rsidRPr="002F1A2F" w:rsidRDefault="00440672" w:rsidP="00440672">
      <w:pPr>
        <w:tabs>
          <w:tab w:val="left" w:pos="567"/>
        </w:tabs>
        <w:spacing w:before="120" w:after="120"/>
        <w:ind w:firstLine="709"/>
        <w:jc w:val="both"/>
        <w:rPr>
          <w:i/>
          <w:iCs/>
        </w:rPr>
      </w:pPr>
      <w:r w:rsidRPr="002F1A2F">
        <w:rPr>
          <w:i/>
          <w:iCs/>
        </w:rPr>
        <w:t>(Pagal 2025 m. birželio 26 d. įstatymo Nr. XV-366 redakciją)</w:t>
      </w:r>
    </w:p>
    <w:p w14:paraId="4F5B5122" w14:textId="77777777" w:rsidR="00932D54" w:rsidRPr="008E3894" w:rsidRDefault="00932D54" w:rsidP="00932D54">
      <w:pPr>
        <w:rPr>
          <w:lang w:val="lt-LT"/>
        </w:rPr>
      </w:pPr>
    </w:p>
    <w:p w14:paraId="7D4471D8" w14:textId="77777777" w:rsidR="00932D54" w:rsidRPr="008E3894" w:rsidRDefault="00932D54" w:rsidP="00932D54">
      <w:pPr>
        <w:pStyle w:val="Antrat1"/>
        <w:ind w:firstLine="709"/>
        <w:jc w:val="left"/>
        <w:rPr>
          <w:bCs w:val="0"/>
        </w:rPr>
      </w:pPr>
      <w:r w:rsidRPr="008E3894">
        <w:rPr>
          <w:bCs w:val="0"/>
          <w:u w:val="single"/>
        </w:rPr>
        <w:t>28 straipsnis</w:t>
      </w:r>
      <w:r w:rsidRPr="008E3894">
        <w:rPr>
          <w:bCs w:val="0"/>
        </w:rPr>
        <w:t>. Finansinės paslaugos</w:t>
      </w:r>
    </w:p>
    <w:p w14:paraId="45D06C45" w14:textId="77777777" w:rsidR="00932D54" w:rsidRPr="008E3894" w:rsidRDefault="00932D54" w:rsidP="00932D54">
      <w:pPr>
        <w:pStyle w:val="Pagrindiniotekstotrauka"/>
        <w:rPr>
          <w:rFonts w:ascii="Times New Roman" w:hAnsi="Times New Roman"/>
          <w:b/>
          <w:szCs w:val="24"/>
        </w:rPr>
      </w:pPr>
    </w:p>
    <w:p w14:paraId="67D6763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8E3894" w:rsidRDefault="00932D54" w:rsidP="00932D54">
      <w:pPr>
        <w:pStyle w:val="Pagrindiniotekstotrauka"/>
        <w:rPr>
          <w:rFonts w:ascii="Times New Roman" w:hAnsi="Times New Roman"/>
          <w:b/>
          <w:szCs w:val="24"/>
        </w:rPr>
      </w:pPr>
    </w:p>
    <w:p w14:paraId="5ECAA179"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1EA17547" w14:textId="77777777" w:rsidR="00932D54" w:rsidRPr="008E3894" w:rsidRDefault="00932D54" w:rsidP="00932D54">
      <w:pPr>
        <w:pStyle w:val="Pagrindiniotekstotrauka"/>
        <w:rPr>
          <w:rFonts w:ascii="Times New Roman" w:hAnsi="Times New Roman"/>
          <w:b/>
          <w:szCs w:val="24"/>
        </w:rPr>
      </w:pPr>
    </w:p>
    <w:p w14:paraId="331CE1D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8E3894" w:rsidRDefault="00932D54" w:rsidP="00932D54">
      <w:pPr>
        <w:pStyle w:val="Pagrindiniotekstotrauka"/>
        <w:rPr>
          <w:rFonts w:ascii="Times New Roman" w:hAnsi="Times New Roman"/>
          <w:szCs w:val="24"/>
        </w:rPr>
      </w:pPr>
    </w:p>
    <w:p w14:paraId="1AD53E0F"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9733121" w14:textId="77777777" w:rsidTr="00932D54">
        <w:tc>
          <w:tcPr>
            <w:tcW w:w="9854" w:type="dxa"/>
            <w:shd w:val="clear" w:color="auto" w:fill="auto"/>
          </w:tcPr>
          <w:p w14:paraId="01BA76FB"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8E3894" w:rsidRDefault="00932D54" w:rsidP="00932D54">
      <w:pPr>
        <w:pStyle w:val="Pagrindiniotekstotrauka"/>
        <w:rPr>
          <w:rFonts w:ascii="Times New Roman" w:hAnsi="Times New Roman"/>
          <w:szCs w:val="24"/>
        </w:rPr>
      </w:pPr>
    </w:p>
    <w:p w14:paraId="7EE1B1F5" w14:textId="77777777" w:rsidR="00932D54" w:rsidRPr="008E3894" w:rsidRDefault="00932D54" w:rsidP="00932D54">
      <w:pPr>
        <w:pStyle w:val="HTMLiankstoformatuotas"/>
        <w:ind w:firstLine="709"/>
        <w:jc w:val="both"/>
        <w:rPr>
          <w:rFonts w:ascii="Times New Roman" w:hAnsi="Times New Roman" w:cs="Times New Roman"/>
          <w:sz w:val="24"/>
          <w:szCs w:val="24"/>
          <w:lang w:val="lt-LT"/>
        </w:rPr>
      </w:pPr>
      <w:r w:rsidRPr="008E3894">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8E3894" w:rsidRDefault="00932D54" w:rsidP="00932D54">
      <w:pPr>
        <w:pStyle w:val="Pagrindiniotekstotrauka"/>
        <w:rPr>
          <w:rFonts w:ascii="Times New Roman" w:hAnsi="Times New Roman"/>
          <w:szCs w:val="24"/>
        </w:rPr>
      </w:pPr>
    </w:p>
    <w:p w14:paraId="29F03C5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F9EF7E" w14:textId="77777777" w:rsidTr="00932D54">
        <w:tc>
          <w:tcPr>
            <w:tcW w:w="9854" w:type="dxa"/>
            <w:shd w:val="clear" w:color="auto" w:fill="auto"/>
          </w:tcPr>
          <w:p w14:paraId="004869CC" w14:textId="77777777" w:rsidR="00932D54" w:rsidRPr="008E3894" w:rsidRDefault="00932D54" w:rsidP="00932D54">
            <w:pPr>
              <w:ind w:firstLine="591"/>
              <w:jc w:val="both"/>
              <w:rPr>
                <w:noProof/>
                <w:lang w:val="lt-LT"/>
              </w:rPr>
            </w:pPr>
            <w:r w:rsidRPr="008E3894">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8E3894">
              <w:rPr>
                <w:lang w:val="lt-LT"/>
              </w:rPr>
              <w:t>eurų</w:t>
            </w:r>
            <w:r w:rsidRPr="008E3894">
              <w:rPr>
                <w:noProof/>
                <w:lang w:val="lt-LT"/>
              </w:rPr>
              <w:t xml:space="preserve">). Praėjus 3 metams nuo paskolos sutarties pasirašymo (t. y. nepasibaigus paskolos sutarties galiojimui), fizinis asmuo sugrąžino bankui visą likusią paskolos sumą, tarkime, 25 000 </w:t>
            </w:r>
            <w:r w:rsidRPr="008E3894">
              <w:rPr>
                <w:lang w:val="lt-LT"/>
              </w:rPr>
              <w:t>eurų</w:t>
            </w:r>
            <w:r w:rsidRPr="008E3894">
              <w:rPr>
                <w:noProof/>
                <w:lang w:val="lt-LT"/>
              </w:rPr>
              <w:t xml:space="preserve">. Bankas „X“ fiziniam asmeniui papildomai apskaičiavo sumokėti 300 </w:t>
            </w:r>
            <w:r w:rsidRPr="008E3894">
              <w:rPr>
                <w:lang w:val="lt-LT"/>
              </w:rPr>
              <w:t>eurų</w:t>
            </w:r>
            <w:r w:rsidRPr="008E3894">
              <w:rPr>
                <w:noProof/>
                <w:lang w:val="lt-LT"/>
              </w:rPr>
              <w:t>, kuriais minimaliai kompensuos savo negautas pajamas.</w:t>
            </w:r>
          </w:p>
          <w:p w14:paraId="750F5873" w14:textId="77777777" w:rsidR="00932D54" w:rsidRPr="008E3894" w:rsidRDefault="00932D54" w:rsidP="00932D54">
            <w:pPr>
              <w:ind w:firstLine="591"/>
              <w:jc w:val="both"/>
              <w:rPr>
                <w:noProof/>
                <w:lang w:val="lt-LT"/>
              </w:rPr>
            </w:pPr>
            <w:r w:rsidRPr="008E3894">
              <w:rPr>
                <w:noProof/>
                <w:lang w:val="lt-LT"/>
              </w:rPr>
              <w:t xml:space="preserve">Toks mokestis (300 </w:t>
            </w:r>
            <w:r w:rsidRPr="008E3894">
              <w:rPr>
                <w:lang w:val="lt-LT"/>
              </w:rPr>
              <w:t>eurų</w:t>
            </w:r>
            <w:r w:rsidRPr="008E3894">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8E3894" w:rsidRDefault="00932D54" w:rsidP="00932D54">
            <w:pPr>
              <w:ind w:firstLine="591"/>
              <w:jc w:val="both"/>
              <w:rPr>
                <w:noProof/>
                <w:lang w:val="lt-LT"/>
              </w:rPr>
            </w:pPr>
            <w:r w:rsidRPr="008E3894">
              <w:rPr>
                <w:noProof/>
                <w:lang w:val="lt-LT"/>
              </w:rPr>
              <w:t xml:space="preserve">Ši paslauga, kaip paslauga, susijusi su paskolos suteikimu, PVM neapmokestinama. </w:t>
            </w:r>
          </w:p>
        </w:tc>
      </w:tr>
    </w:tbl>
    <w:p w14:paraId="706596A1" w14:textId="77777777" w:rsidR="00932D54" w:rsidRPr="008E3894" w:rsidRDefault="00932D54" w:rsidP="00932D54">
      <w:pPr>
        <w:pStyle w:val="tajtip"/>
        <w:shd w:val="clear" w:color="auto" w:fill="FFFFFF"/>
        <w:spacing w:before="0" w:beforeAutospacing="0" w:after="0" w:afterAutospacing="0"/>
        <w:ind w:firstLine="720"/>
        <w:jc w:val="both"/>
        <w:rPr>
          <w:b/>
          <w:color w:val="000000"/>
        </w:rPr>
      </w:pPr>
    </w:p>
    <w:p w14:paraId="045080E0" w14:textId="77777777" w:rsidR="00932D54" w:rsidRPr="008E3894" w:rsidRDefault="00932D54" w:rsidP="00932D54">
      <w:pPr>
        <w:pStyle w:val="tajtip"/>
        <w:shd w:val="clear" w:color="auto" w:fill="FFFFFF"/>
        <w:spacing w:before="0" w:beforeAutospacing="0" w:after="0" w:afterAutospacing="0"/>
        <w:ind w:firstLine="720"/>
        <w:jc w:val="both"/>
      </w:pPr>
      <w:r w:rsidRPr="008E3894">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8E3894">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8E3894" w:rsidRDefault="00932D54" w:rsidP="00932D54">
      <w:pPr>
        <w:pStyle w:val="Pagrindiniotekstotrauka"/>
        <w:rPr>
          <w:rFonts w:ascii="Times New Roman" w:hAnsi="Times New Roman"/>
          <w:b/>
          <w:bCs/>
          <w:szCs w:val="24"/>
        </w:rPr>
      </w:pPr>
      <w:r w:rsidRPr="008E389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8E3894" w:rsidRDefault="00932D54" w:rsidP="00932D54">
      <w:pPr>
        <w:pStyle w:val="Pagrindiniotekstotrauka"/>
        <w:rPr>
          <w:rFonts w:ascii="Times New Roman" w:hAnsi="Times New Roman"/>
          <w:b/>
          <w:bCs/>
          <w:szCs w:val="24"/>
        </w:rPr>
      </w:pPr>
    </w:p>
    <w:p w14:paraId="4D3F56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04BADCF8" w14:textId="77777777" w:rsidTr="00932D54">
        <w:tc>
          <w:tcPr>
            <w:tcW w:w="9854" w:type="dxa"/>
            <w:shd w:val="clear" w:color="auto" w:fill="auto"/>
          </w:tcPr>
          <w:p w14:paraId="11DC8F8C"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8E3894">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8E3894" w:rsidRDefault="00932D54" w:rsidP="00932D54">
      <w:pPr>
        <w:pStyle w:val="Pagrindiniotekstotrauka"/>
        <w:tabs>
          <w:tab w:val="left" w:pos="9000"/>
        </w:tabs>
        <w:rPr>
          <w:rFonts w:ascii="Times New Roman" w:hAnsi="Times New Roman"/>
          <w:szCs w:val="24"/>
        </w:rPr>
      </w:pPr>
    </w:p>
    <w:p w14:paraId="2FCF5321" w14:textId="77777777" w:rsidR="00932D54" w:rsidRPr="008E3894" w:rsidRDefault="00932D54" w:rsidP="00932D54">
      <w:pPr>
        <w:pStyle w:val="Pagrindiniotekstotrauka"/>
        <w:tabs>
          <w:tab w:val="left" w:pos="9000"/>
        </w:tabs>
        <w:rPr>
          <w:rFonts w:ascii="Times New Roman" w:hAnsi="Times New Roman"/>
          <w:szCs w:val="24"/>
        </w:rPr>
      </w:pPr>
      <w:r w:rsidRPr="008E3894">
        <w:rPr>
          <w:rFonts w:ascii="Times New Roman" w:hAnsi="Times New Roman"/>
          <w:szCs w:val="24"/>
        </w:rPr>
        <w:t>3</w:t>
      </w:r>
      <w:r w:rsidRPr="008E3894">
        <w:rPr>
          <w:rFonts w:ascii="Times New Roman" w:hAnsi="Times New Roman"/>
          <w:bCs/>
          <w:szCs w:val="24"/>
        </w:rPr>
        <w:t>.</w:t>
      </w:r>
      <w:r w:rsidRPr="008E3894">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szCs w:val="24"/>
        </w:rPr>
        <w:t xml:space="preserve">3.1. </w:t>
      </w:r>
      <w:r w:rsidRPr="008E3894">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8E3894">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8E3894" w:rsidRDefault="00932D54" w:rsidP="00932D54">
      <w:pPr>
        <w:pStyle w:val="Pagrindiniotekstotrauka"/>
        <w:rPr>
          <w:rFonts w:ascii="Times New Roman" w:hAnsi="Times New Roman"/>
          <w:i/>
          <w:szCs w:val="24"/>
        </w:rPr>
      </w:pPr>
    </w:p>
    <w:p w14:paraId="74C9610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8E3894" w14:paraId="199090C3" w14:textId="77777777" w:rsidTr="00932D54">
        <w:tc>
          <w:tcPr>
            <w:tcW w:w="9639" w:type="dxa"/>
          </w:tcPr>
          <w:p w14:paraId="6C9B36C2" w14:textId="77777777" w:rsidR="00932D54" w:rsidRPr="008E3894" w:rsidRDefault="00932D54" w:rsidP="00932D54">
            <w:pPr>
              <w:pStyle w:val="Pagrindiniotekstotrauka"/>
              <w:ind w:firstLine="602"/>
              <w:rPr>
                <w:rFonts w:ascii="Times New Roman" w:hAnsi="Times New Roman"/>
                <w:i/>
                <w:szCs w:val="24"/>
              </w:rPr>
            </w:pPr>
            <w:r w:rsidRPr="008E389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8E3894" w:rsidRDefault="00932D54" w:rsidP="00932D54">
      <w:pPr>
        <w:pStyle w:val="Pagrindiniotekstotrauka"/>
        <w:rPr>
          <w:rFonts w:ascii="Times New Roman" w:hAnsi="Times New Roman"/>
          <w:b/>
          <w:szCs w:val="24"/>
        </w:rPr>
      </w:pPr>
    </w:p>
    <w:p w14:paraId="718865F0"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8E3894" w:rsidRDefault="00932D54" w:rsidP="00932D54">
      <w:pPr>
        <w:pStyle w:val="Pagrindiniotekstotrauka"/>
        <w:rPr>
          <w:rFonts w:ascii="Times New Roman" w:hAnsi="Times New Roman"/>
          <w:b/>
          <w:szCs w:val="24"/>
        </w:rPr>
      </w:pPr>
    </w:p>
    <w:p w14:paraId="6EF07BD6" w14:textId="77777777" w:rsidR="00932D54" w:rsidRPr="008E3894" w:rsidRDefault="00932D54" w:rsidP="00932D54">
      <w:pPr>
        <w:pStyle w:val="Pagrindiniotekstotrauka"/>
        <w:rPr>
          <w:rFonts w:ascii="Times New Roman" w:hAnsi="Times New Roman"/>
          <w:b/>
          <w:i/>
          <w:szCs w:val="24"/>
        </w:rPr>
      </w:pPr>
      <w:r w:rsidRPr="008E389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8E3894" w:rsidRDefault="00932D54" w:rsidP="00932D54">
      <w:pPr>
        <w:pStyle w:val="Pagrindiniotekstotrauka"/>
        <w:tabs>
          <w:tab w:val="left" w:pos="0"/>
        </w:tabs>
        <w:rPr>
          <w:rFonts w:ascii="Times New Roman" w:hAnsi="Times New Roman"/>
          <w:b/>
          <w:szCs w:val="24"/>
        </w:rPr>
      </w:pPr>
    </w:p>
    <w:p w14:paraId="130C9464"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4A56C89" w14:textId="77777777" w:rsidR="00932D54" w:rsidRPr="008E3894" w:rsidRDefault="00932D54" w:rsidP="00932D54">
      <w:pPr>
        <w:pStyle w:val="Pagrindiniotekstotrauka"/>
        <w:rPr>
          <w:rFonts w:ascii="Times New Roman" w:hAnsi="Times New Roman"/>
          <w:b/>
          <w:szCs w:val="24"/>
        </w:rPr>
      </w:pPr>
    </w:p>
    <w:p w14:paraId="3941A40E"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Atkreipiame dėmesį, kad pagal </w:t>
      </w:r>
      <w:hyperlink r:id="rId152" w:history="1">
        <w:r w:rsidRPr="008E3894">
          <w:rPr>
            <w:rStyle w:val="Hipersaitas"/>
            <w:rFonts w:ascii="Times New Roman" w:hAnsi="Times New Roman"/>
            <w:b w:val="0"/>
            <w:bCs/>
            <w:szCs w:val="24"/>
          </w:rPr>
          <w:t>Civilinio kodekso</w:t>
        </w:r>
      </w:hyperlink>
      <w:r w:rsidRPr="008E3894">
        <w:rPr>
          <w:rFonts w:ascii="Times New Roman" w:hAnsi="Times New Roman"/>
          <w:b w:val="0"/>
          <w:bCs/>
          <w:szCs w:val="24"/>
        </w:rPr>
        <w:t xml:space="preserve"> 6.90 ir 6.76 straipsnių nuostatas:</w:t>
      </w:r>
    </w:p>
    <w:p w14:paraId="6AC10AF4"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8E3894" w:rsidRDefault="00932D54" w:rsidP="00932D54">
      <w:pPr>
        <w:pStyle w:val="Pagrindiniotekstotrauka"/>
        <w:rPr>
          <w:rFonts w:ascii="Times New Roman" w:hAnsi="Times New Roman"/>
          <w:szCs w:val="24"/>
        </w:rPr>
      </w:pPr>
    </w:p>
    <w:p w14:paraId="1D3BE86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8E3894" w14:paraId="4D395697" w14:textId="77777777" w:rsidTr="00990E03">
        <w:tc>
          <w:tcPr>
            <w:tcW w:w="9781" w:type="dxa"/>
            <w:tcBorders>
              <w:bottom w:val="single" w:sz="4" w:space="0" w:color="auto"/>
            </w:tcBorders>
          </w:tcPr>
          <w:p w14:paraId="1E4EB9C4"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xml:space="preserve">“ suteikė 70 procentų </w:t>
            </w:r>
            <w:r w:rsidRPr="008E3894">
              <w:rPr>
                <w:rFonts w:ascii="Times New Roman" w:hAnsi="Times New Roman"/>
                <w:b/>
                <w:szCs w:val="24"/>
              </w:rPr>
              <w:t xml:space="preserve"> </w:t>
            </w:r>
            <w:r w:rsidRPr="008E3894">
              <w:rPr>
                <w:rFonts w:ascii="Times New Roman" w:hAnsi="Times New Roman"/>
                <w:szCs w:val="24"/>
              </w:rPr>
              <w:t>garantiją bankui dėl akcinei bendrovei „</w:t>
            </w:r>
            <w:r w:rsidRPr="008E3894">
              <w:rPr>
                <w:rFonts w:ascii="Times New Roman" w:hAnsi="Times New Roman"/>
                <w:bCs/>
                <w:szCs w:val="24"/>
              </w:rPr>
              <w:t>B</w:t>
            </w:r>
            <w:r w:rsidRPr="008E3894">
              <w:rPr>
                <w:rFonts w:ascii="Times New Roman" w:hAnsi="Times New Roman"/>
                <w:szCs w:val="24"/>
              </w:rPr>
              <w:t>“ teikiamos 7 mln. eurų paskolos žaliavoms, medžiagoms įsigyti. Už garantijos suteikimą UAB „</w:t>
            </w:r>
            <w:r w:rsidRPr="008E3894">
              <w:rPr>
                <w:rFonts w:ascii="Times New Roman" w:hAnsi="Times New Roman"/>
                <w:bCs/>
                <w:szCs w:val="24"/>
              </w:rPr>
              <w:t>A</w:t>
            </w:r>
            <w:r w:rsidRPr="008E3894">
              <w:rPr>
                <w:rFonts w:ascii="Times New Roman" w:hAnsi="Times New Roman"/>
                <w:szCs w:val="24"/>
              </w:rPr>
              <w:t>“ iš akcinės bendrovės „</w:t>
            </w:r>
            <w:r w:rsidRPr="008E3894">
              <w:rPr>
                <w:rFonts w:ascii="Times New Roman" w:hAnsi="Times New Roman"/>
                <w:bCs/>
                <w:szCs w:val="24"/>
              </w:rPr>
              <w:t>B</w:t>
            </w:r>
            <w:r w:rsidRPr="008E3894">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8E3894" w:rsidRDefault="00932D54" w:rsidP="00932D54">
      <w:pPr>
        <w:pStyle w:val="Pagrindiniotekstotrauka2"/>
        <w:ind w:firstLine="709"/>
        <w:rPr>
          <w:rFonts w:ascii="Times New Roman" w:hAnsi="Times New Roman"/>
          <w:b w:val="0"/>
          <w:szCs w:val="24"/>
        </w:rPr>
      </w:pPr>
    </w:p>
    <w:p w14:paraId="5B479ABB" w14:textId="77777777" w:rsidR="00932D54" w:rsidRPr="008E3894" w:rsidRDefault="00932D54" w:rsidP="00932D54">
      <w:pPr>
        <w:pStyle w:val="Pagrindiniotekstotrauka2"/>
        <w:ind w:firstLine="709"/>
        <w:rPr>
          <w:rFonts w:ascii="Times New Roman" w:hAnsi="Times New Roman"/>
          <w:b w:val="0"/>
          <w:szCs w:val="24"/>
        </w:rPr>
      </w:pPr>
      <w:r w:rsidRPr="008E389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9C91B7A" w14:textId="77777777" w:rsidTr="00932D54">
        <w:tc>
          <w:tcPr>
            <w:tcW w:w="9854" w:type="dxa"/>
            <w:shd w:val="clear" w:color="auto" w:fill="auto"/>
          </w:tcPr>
          <w:p w14:paraId="6507EA59" w14:textId="77777777" w:rsidR="00932D54" w:rsidRPr="008E3894" w:rsidRDefault="00932D54" w:rsidP="00932D54">
            <w:pPr>
              <w:pStyle w:val="Pagrindiniotekstotrauka2"/>
              <w:ind w:firstLine="591"/>
              <w:rPr>
                <w:rFonts w:ascii="Times New Roman" w:hAnsi="Times New Roman"/>
                <w:b w:val="0"/>
                <w:szCs w:val="24"/>
              </w:rPr>
            </w:pPr>
            <w:r w:rsidRPr="008E389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8E3894" w:rsidRDefault="00932D54" w:rsidP="00932D54">
            <w:pPr>
              <w:pStyle w:val="Pagrindiniotekstotrauka2"/>
              <w:ind w:firstLine="591"/>
              <w:rPr>
                <w:rFonts w:ascii="Times New Roman" w:hAnsi="Times New Roman"/>
                <w:b w:val="0"/>
                <w:bCs/>
                <w:szCs w:val="24"/>
              </w:rPr>
            </w:pPr>
            <w:r w:rsidRPr="008E3894">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8E3894" w:rsidRDefault="00932D54" w:rsidP="00932D54">
      <w:pPr>
        <w:pStyle w:val="Pagrindiniotekstotrauka2"/>
        <w:ind w:firstLine="709"/>
        <w:rPr>
          <w:rFonts w:ascii="Times New Roman" w:hAnsi="Times New Roman"/>
          <w:b w:val="0"/>
          <w:bCs/>
          <w:szCs w:val="24"/>
        </w:rPr>
      </w:pPr>
    </w:p>
    <w:p w14:paraId="6AF40C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8E3894">
        <w:rPr>
          <w:color w:val="000000"/>
        </w:rPr>
        <w:t xml:space="preserve"> </w:t>
      </w:r>
    </w:p>
    <w:p w14:paraId="5DC7E785"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3.1. pareiškėjo prašymo dėl finansinių laidavimų ir garantijų suteikimo, susijusio su paskolos gavimu, įvertinimas; </w:t>
      </w:r>
    </w:p>
    <w:p w14:paraId="5909C2AA"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3.2. užtikrinimo priemonių, susijusių su finansinėmis garantijomis ir laidavimais, organizavimas, patikrinimas, įvertinimas, valdymas ir priežiūra; </w:t>
      </w:r>
    </w:p>
    <w:p w14:paraId="667DDC6E"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3.3. finansinių garantijų ir laidavimų administravimas, sutarties sąlygų peržiūrėjimas ir keitimas; </w:t>
      </w:r>
    </w:p>
    <w:p w14:paraId="057E5EA7"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3.4. mokėjimų pagal finansines garantijas ir laidavimus vykdymas ir pan.</w:t>
      </w:r>
    </w:p>
    <w:p w14:paraId="5C01D55A" w14:textId="77777777" w:rsidR="00932D54" w:rsidRPr="008E3894" w:rsidRDefault="00932D54" w:rsidP="00932D54">
      <w:pPr>
        <w:pStyle w:val="Pagrindiniotekstotrauka"/>
        <w:rPr>
          <w:rFonts w:ascii="Times New Roman" w:hAnsi="Times New Roman"/>
          <w:szCs w:val="24"/>
        </w:rPr>
      </w:pPr>
    </w:p>
    <w:p w14:paraId="4D62CFB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8E3894" w14:paraId="38E56720" w14:textId="77777777" w:rsidTr="00D71244">
        <w:tc>
          <w:tcPr>
            <w:tcW w:w="9668" w:type="dxa"/>
            <w:tcBorders>
              <w:bottom w:val="single" w:sz="4" w:space="0" w:color="auto"/>
            </w:tcBorders>
          </w:tcPr>
          <w:p w14:paraId="62C84AAB"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suteikęs akcinei bendrovei „</w:t>
            </w:r>
            <w:r w:rsidRPr="008E3894">
              <w:rPr>
                <w:rFonts w:ascii="Times New Roman" w:hAnsi="Times New Roman"/>
                <w:bCs/>
                <w:szCs w:val="24"/>
              </w:rPr>
              <w:t>B</w:t>
            </w:r>
            <w:r w:rsidRPr="008E389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8E3894" w:rsidRDefault="00932D54" w:rsidP="00932D54">
      <w:pPr>
        <w:pStyle w:val="Pagrindiniotekstotrauka2"/>
        <w:ind w:firstLine="709"/>
        <w:rPr>
          <w:rFonts w:ascii="Times New Roman" w:hAnsi="Times New Roman"/>
          <w:b w:val="0"/>
          <w:bCs/>
          <w:szCs w:val="24"/>
        </w:rPr>
      </w:pPr>
    </w:p>
    <w:p w14:paraId="705400BA"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8E3894" w:rsidRDefault="00932D54" w:rsidP="00932D54">
      <w:pPr>
        <w:pStyle w:val="Pagrindiniotekstotrauka"/>
        <w:rPr>
          <w:rFonts w:ascii="Times New Roman" w:hAnsi="Times New Roman"/>
          <w:szCs w:val="24"/>
        </w:rPr>
      </w:pPr>
    </w:p>
    <w:p w14:paraId="40F1B69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8E3894" w:rsidRDefault="00932D54" w:rsidP="00932D54">
      <w:pPr>
        <w:jc w:val="both"/>
        <w:rPr>
          <w:b/>
          <w:lang w:val="lt-LT"/>
        </w:rPr>
      </w:pPr>
    </w:p>
    <w:p w14:paraId="7519242C"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08D9854" w14:textId="77777777" w:rsidR="00932D54" w:rsidRPr="008E3894" w:rsidRDefault="00932D54" w:rsidP="00932D54">
      <w:pPr>
        <w:pStyle w:val="Pagrindiniotekstotrauka"/>
        <w:tabs>
          <w:tab w:val="left" w:pos="0"/>
        </w:tabs>
        <w:rPr>
          <w:rFonts w:ascii="Times New Roman" w:hAnsi="Times New Roman"/>
          <w:b/>
          <w:szCs w:val="24"/>
        </w:rPr>
      </w:pPr>
    </w:p>
    <w:p w14:paraId="3319C188" w14:textId="77777777" w:rsidR="00932D54" w:rsidRPr="008E3894" w:rsidRDefault="00932D54" w:rsidP="00932D54">
      <w:pPr>
        <w:pStyle w:val="c30dispositifalinea"/>
        <w:spacing w:before="0" w:beforeAutospacing="0" w:after="0" w:afterAutospacing="0"/>
        <w:ind w:firstLine="709"/>
        <w:jc w:val="both"/>
        <w:rPr>
          <w:bCs/>
        </w:rPr>
      </w:pPr>
      <w:r w:rsidRPr="008E3894">
        <w:t xml:space="preserve">1. </w:t>
      </w:r>
      <w:r w:rsidRPr="008E3894">
        <w:rPr>
          <w:bCs/>
        </w:rPr>
        <w:t xml:space="preserve">Remiantis ESTT praktika (bylos C- 2/95 </w:t>
      </w:r>
      <w:r w:rsidRPr="008E3894">
        <w:rPr>
          <w:i/>
        </w:rPr>
        <w:t>Sparekassernes Datacenter (SDC</w:t>
      </w:r>
      <w:r w:rsidRPr="008E3894">
        <w:t>);</w:t>
      </w:r>
      <w:r w:rsidRPr="008E3894">
        <w:rPr>
          <w:bCs/>
        </w:rPr>
        <w:t xml:space="preserve"> C-235/00 </w:t>
      </w:r>
      <w:r w:rsidRPr="008E3894">
        <w:rPr>
          <w:i/>
        </w:rPr>
        <w:t>CSC Financial Services Limited</w:t>
      </w:r>
      <w:r w:rsidRPr="008E3894">
        <w:rPr>
          <w:bCs/>
        </w:rPr>
        <w:t xml:space="preserve">; C-29/08 </w:t>
      </w:r>
      <w:r w:rsidRPr="008E3894">
        <w:rPr>
          <w:bCs/>
          <w:i/>
          <w:color w:val="000000"/>
        </w:rPr>
        <w:t>Skatteverket;</w:t>
      </w:r>
      <w:r w:rsidRPr="008E3894">
        <w:rPr>
          <w:bCs/>
          <w:color w:val="000000"/>
        </w:rPr>
        <w:t xml:space="preserve"> C-350/10 </w:t>
      </w:r>
      <w:r w:rsidRPr="008E3894">
        <w:rPr>
          <w:i/>
        </w:rPr>
        <w:t>Nordea Pankki Suomi Oyj ir kt.</w:t>
      </w:r>
      <w:r w:rsidRPr="008E3894">
        <w:rPr>
          <w:bCs/>
          <w:color w:val="000000"/>
        </w:rPr>
        <w:t>)</w:t>
      </w:r>
      <w:r w:rsidRPr="008E3894">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8E3894" w:rsidRDefault="00932D54" w:rsidP="00932D54">
      <w:pPr>
        <w:pStyle w:val="c30dispositifalinea"/>
        <w:spacing w:before="0" w:beforeAutospacing="0" w:after="0" w:afterAutospacing="0"/>
        <w:ind w:firstLine="709"/>
        <w:jc w:val="both"/>
        <w:rPr>
          <w:bCs/>
        </w:rPr>
      </w:pPr>
      <w:r w:rsidRPr="008E3894">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8E3894" w:rsidRDefault="00932D54" w:rsidP="00932D54">
      <w:pPr>
        <w:pStyle w:val="c30dispositifalinea"/>
        <w:spacing w:before="0" w:beforeAutospacing="0" w:after="0" w:afterAutospacing="0"/>
        <w:ind w:firstLine="709"/>
        <w:jc w:val="both"/>
        <w:rPr>
          <w:bCs/>
        </w:rPr>
      </w:pPr>
      <w:r w:rsidRPr="008E3894">
        <w:rPr>
          <w:bCs/>
        </w:rPr>
        <w:t>Nustatant paslaugos pobūdį, svarbu nustatyti paslaugos teikėjo atsakomybę prieš paslaugos gavėją, t. y., svarbu nustatyti, ar ši atsakomybė yra tik dėl techninių dalykų, ar dėl teisinių bei finansinių sąlygų.</w:t>
      </w:r>
      <w:r w:rsidRPr="008E3894">
        <w:rPr>
          <w:bCs/>
          <w:color w:val="FF0000"/>
        </w:rPr>
        <w:t xml:space="preserve"> </w:t>
      </w:r>
      <w:r w:rsidRPr="008E3894">
        <w:rPr>
          <w:bCs/>
        </w:rPr>
        <w:t>ESTT taip pat yra pažymėjęs (bylos C - 2/95</w:t>
      </w:r>
      <w:r w:rsidRPr="008E3894">
        <w:rPr>
          <w:b/>
          <w:i/>
        </w:rPr>
        <w:t xml:space="preserve"> </w:t>
      </w:r>
      <w:r w:rsidRPr="008E3894">
        <w:rPr>
          <w:i/>
        </w:rPr>
        <w:t>Sparekassernes Datacenter (SDC</w:t>
      </w:r>
      <w:r w:rsidRPr="008E3894">
        <w:t>);</w:t>
      </w:r>
      <w:r w:rsidRPr="008E3894">
        <w:rPr>
          <w:bCs/>
        </w:rPr>
        <w:t xml:space="preserve"> </w:t>
      </w:r>
      <w:r w:rsidRPr="008E3894">
        <w:t xml:space="preserve">C-350/10 </w:t>
      </w:r>
      <w:r w:rsidRPr="008E3894">
        <w:rPr>
          <w:i/>
        </w:rPr>
        <w:t>Nordea Pankki Suomi Oyj</w:t>
      </w:r>
      <w:r w:rsidRPr="008E3894">
        <w:t>),</w:t>
      </w:r>
      <w:r w:rsidRPr="008E3894">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8E3894" w:rsidRDefault="00932D54" w:rsidP="00932D54">
      <w:pPr>
        <w:pStyle w:val="c30dispositifalinea"/>
        <w:spacing w:before="0" w:beforeAutospacing="0" w:after="0" w:afterAutospacing="0"/>
        <w:ind w:firstLine="709"/>
        <w:jc w:val="both"/>
        <w:rPr>
          <w:color w:val="000000"/>
        </w:rPr>
      </w:pPr>
      <w:r w:rsidRPr="008E3894">
        <w:rPr>
          <w:bCs/>
        </w:rPr>
        <w:t>PVM įstatymo 28 straipsnio 3 dalyje nurodytoms paslaugoms priskiriama:</w:t>
      </w:r>
      <w:r w:rsidRPr="008E3894">
        <w:rPr>
          <w:color w:val="000000"/>
        </w:rPr>
        <w:t xml:space="preserve"> </w:t>
      </w:r>
    </w:p>
    <w:p w14:paraId="1F00E9D9"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1.1. klientų sąskaitų atidarymas, uždarymas, tvarkymas ir priežiūra;</w:t>
      </w:r>
    </w:p>
    <w:p w14:paraId="0117DFB6"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1.2. grynųjų pinigų išdavimas, priėmimas bei įskaitymas į sąskaitas; </w:t>
      </w:r>
    </w:p>
    <w:p w14:paraId="0BEDED3C"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8E3894" w:rsidRDefault="00932D54" w:rsidP="00932D54">
      <w:pPr>
        <w:shd w:val="clear" w:color="auto" w:fill="FFFFFF"/>
        <w:ind w:firstLine="709"/>
        <w:jc w:val="both"/>
        <w:rPr>
          <w:color w:val="000000"/>
          <w:highlight w:val="yellow"/>
          <w:lang w:val="lt-LT" w:eastAsia="lt-LT"/>
        </w:rPr>
      </w:pPr>
      <w:r w:rsidRPr="008E3894">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Be to, žemiau pateikiamas dažnai pasitaikančių paslaugų, kurioms taikoma PVM įstatymo 28 straipsnio 3 dalyje nustatyta lengvata, sąrašas. Tačiau t</w:t>
      </w:r>
      <w:r w:rsidRPr="008E3894">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8E3894" w:rsidRDefault="00932D54" w:rsidP="00932D54">
      <w:pPr>
        <w:shd w:val="clear" w:color="auto" w:fill="FFFFFF"/>
        <w:ind w:firstLine="720"/>
        <w:jc w:val="both"/>
        <w:rPr>
          <w:b/>
          <w:color w:val="000000"/>
          <w:lang w:val="lt-LT" w:eastAsia="lt-LT"/>
        </w:rPr>
      </w:pPr>
    </w:p>
    <w:p w14:paraId="7EB9BC14" w14:textId="77777777" w:rsidR="00932D54" w:rsidRPr="008E3894" w:rsidRDefault="00932D54" w:rsidP="00932D54">
      <w:pPr>
        <w:shd w:val="clear" w:color="auto" w:fill="FFFFFF"/>
        <w:tabs>
          <w:tab w:val="left" w:pos="284"/>
        </w:tabs>
        <w:ind w:firstLine="709"/>
        <w:jc w:val="center"/>
        <w:rPr>
          <w:lang w:val="lt-LT"/>
        </w:rPr>
      </w:pPr>
      <w:r w:rsidRPr="008E3894">
        <w:rPr>
          <w:lang w:val="lt-LT"/>
        </w:rPr>
        <w:lastRenderedPageBreak/>
        <w:t>Dažnai pasitaikančių paslaugų, kurios PVM tikslais laikomos / nelaikomos finansinėmis sąrašas (sąrašas nėra baigtinis)</w:t>
      </w:r>
    </w:p>
    <w:p w14:paraId="36714E77" w14:textId="77777777" w:rsidR="00932D54" w:rsidRPr="008E3894" w:rsidRDefault="00932D54" w:rsidP="00932D54">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D71244" w14:paraId="710D2B53" w14:textId="77777777" w:rsidTr="00932D54">
        <w:tc>
          <w:tcPr>
            <w:tcW w:w="4773" w:type="dxa"/>
          </w:tcPr>
          <w:p w14:paraId="33DC072B" w14:textId="77777777" w:rsidR="00932D54" w:rsidRPr="00D71244" w:rsidRDefault="00932D54" w:rsidP="00932D54">
            <w:pPr>
              <w:tabs>
                <w:tab w:val="left" w:pos="284"/>
              </w:tabs>
              <w:jc w:val="both"/>
              <w:rPr>
                <w:lang w:val="lt-LT"/>
              </w:rPr>
            </w:pPr>
          </w:p>
          <w:p w14:paraId="1B0BD198" w14:textId="77777777" w:rsidR="00932D54" w:rsidRPr="00D71244" w:rsidRDefault="00932D54" w:rsidP="00932D54">
            <w:pPr>
              <w:tabs>
                <w:tab w:val="left" w:pos="284"/>
              </w:tabs>
              <w:jc w:val="both"/>
              <w:rPr>
                <w:lang w:val="lt-LT"/>
              </w:rPr>
            </w:pPr>
            <w:r w:rsidRPr="00D71244">
              <w:rPr>
                <w:lang w:val="lt-LT"/>
              </w:rPr>
              <w:t>Paslaugos pavadinimas</w:t>
            </w:r>
          </w:p>
        </w:tc>
        <w:tc>
          <w:tcPr>
            <w:tcW w:w="2877" w:type="dxa"/>
          </w:tcPr>
          <w:p w14:paraId="2F7466F2" w14:textId="77777777" w:rsidR="00932D54" w:rsidRPr="00D71244" w:rsidRDefault="00932D54" w:rsidP="00932D54">
            <w:pPr>
              <w:tabs>
                <w:tab w:val="left" w:pos="284"/>
              </w:tabs>
              <w:jc w:val="both"/>
              <w:rPr>
                <w:lang w:val="lt-LT"/>
              </w:rPr>
            </w:pPr>
          </w:p>
          <w:p w14:paraId="1F9E2AA2" w14:textId="77777777" w:rsidR="00932D54" w:rsidRPr="00D71244" w:rsidRDefault="00932D54" w:rsidP="00932D54">
            <w:pPr>
              <w:tabs>
                <w:tab w:val="left" w:pos="284"/>
              </w:tabs>
              <w:jc w:val="both"/>
              <w:rPr>
                <w:lang w:val="lt-LT"/>
              </w:rPr>
            </w:pPr>
            <w:r w:rsidRPr="00D71244">
              <w:rPr>
                <w:lang w:val="lt-LT"/>
              </w:rPr>
              <w:t xml:space="preserve">Argumentai </w:t>
            </w:r>
          </w:p>
        </w:tc>
        <w:tc>
          <w:tcPr>
            <w:tcW w:w="1843" w:type="dxa"/>
          </w:tcPr>
          <w:p w14:paraId="11D63EBA" w14:textId="77777777" w:rsidR="00932D54" w:rsidRPr="00D71244" w:rsidRDefault="00932D54" w:rsidP="00932D54">
            <w:pPr>
              <w:tabs>
                <w:tab w:val="left" w:pos="284"/>
              </w:tabs>
              <w:jc w:val="center"/>
              <w:rPr>
                <w:lang w:val="lt-LT"/>
              </w:rPr>
            </w:pPr>
            <w:r w:rsidRPr="00D71244">
              <w:rPr>
                <w:lang w:val="lt-LT"/>
              </w:rPr>
              <w:t>Finansinė (Taip) / Nefinansinė (Ne)</w:t>
            </w:r>
          </w:p>
          <w:p w14:paraId="6331300C" w14:textId="77777777" w:rsidR="00932D54" w:rsidRPr="00D71244" w:rsidRDefault="00932D54" w:rsidP="00932D54">
            <w:pPr>
              <w:tabs>
                <w:tab w:val="left" w:pos="284"/>
              </w:tabs>
              <w:jc w:val="center"/>
              <w:rPr>
                <w:lang w:val="lt-LT"/>
              </w:rPr>
            </w:pPr>
            <w:r w:rsidRPr="00D71244">
              <w:rPr>
                <w:lang w:val="lt-LT"/>
              </w:rPr>
              <w:t xml:space="preserve"> </w:t>
            </w:r>
          </w:p>
        </w:tc>
      </w:tr>
      <w:tr w:rsidR="00932D54" w:rsidRPr="00D71244" w14:paraId="0009DF98" w14:textId="77777777" w:rsidTr="00932D54">
        <w:tc>
          <w:tcPr>
            <w:tcW w:w="4773" w:type="dxa"/>
          </w:tcPr>
          <w:p w14:paraId="21440FBB" w14:textId="77777777" w:rsidR="00932D54" w:rsidRPr="00D71244" w:rsidRDefault="00932D54" w:rsidP="00932D54">
            <w:pPr>
              <w:tabs>
                <w:tab w:val="left" w:pos="284"/>
              </w:tabs>
              <w:jc w:val="both"/>
              <w:rPr>
                <w:lang w:val="lt-LT"/>
              </w:rPr>
            </w:pPr>
            <w:r w:rsidRPr="00D71244">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D71244" w:rsidRDefault="00932D54" w:rsidP="00932D54">
            <w:pPr>
              <w:tabs>
                <w:tab w:val="left" w:pos="284"/>
              </w:tabs>
              <w:jc w:val="both"/>
              <w:rPr>
                <w:lang w:val="lt-LT"/>
              </w:rPr>
            </w:pPr>
            <w:r w:rsidRPr="00D71244">
              <w:rPr>
                <w:lang w:val="lt-LT"/>
              </w:rPr>
              <w:t>Iš esmės „Gateway“ kanalas naudojamas dviem pagrindiniams tikslams:</w:t>
            </w:r>
          </w:p>
          <w:p w14:paraId="16DFDBC7" w14:textId="77777777" w:rsidR="00932D54" w:rsidRPr="00D71244" w:rsidRDefault="00932D54" w:rsidP="00932D54">
            <w:pPr>
              <w:tabs>
                <w:tab w:val="left" w:pos="284"/>
              </w:tabs>
              <w:jc w:val="both"/>
              <w:rPr>
                <w:lang w:val="lt-LT"/>
              </w:rPr>
            </w:pPr>
            <w:r w:rsidRPr="00D71244">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D71244" w:rsidRDefault="00932D54" w:rsidP="00932D54">
            <w:pPr>
              <w:tabs>
                <w:tab w:val="left" w:pos="284"/>
              </w:tabs>
              <w:jc w:val="both"/>
              <w:rPr>
                <w:lang w:val="lt-LT"/>
              </w:rPr>
            </w:pPr>
            <w:r w:rsidRPr="00D71244">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D71244" w:rsidRDefault="00932D54" w:rsidP="00932D54">
            <w:pPr>
              <w:tabs>
                <w:tab w:val="left" w:pos="284"/>
              </w:tabs>
              <w:jc w:val="both"/>
              <w:rPr>
                <w:lang w:val="lt-LT"/>
              </w:rPr>
            </w:pPr>
            <w:r w:rsidRPr="00D71244">
              <w:rPr>
                <w:lang w:val="lt-LT"/>
              </w:rPr>
              <w:t>Abi aukščiau minimos paslaugos, kaip mokėjimo paslaugos yra apibrėžtos Mokėjimo paslaugų (PSD2) direktyvoje bei Mokėjimų įstatyme.</w:t>
            </w:r>
          </w:p>
          <w:p w14:paraId="197E4EC9" w14:textId="77777777" w:rsidR="00932D54" w:rsidRPr="00D71244" w:rsidRDefault="00932D54" w:rsidP="00932D54">
            <w:pPr>
              <w:tabs>
                <w:tab w:val="left" w:pos="284"/>
              </w:tabs>
              <w:jc w:val="both"/>
              <w:rPr>
                <w:lang w:val="lt-LT"/>
              </w:rPr>
            </w:pPr>
          </w:p>
          <w:p w14:paraId="1DA138FB" w14:textId="77777777" w:rsidR="00932D54" w:rsidRPr="00D71244" w:rsidRDefault="00932D54" w:rsidP="00932D54">
            <w:pPr>
              <w:tabs>
                <w:tab w:val="left" w:pos="449"/>
              </w:tabs>
              <w:jc w:val="both"/>
              <w:rPr>
                <w:lang w:val="lt-LT"/>
              </w:rPr>
            </w:pPr>
            <w:r w:rsidRPr="00D71244">
              <w:rPr>
                <w:lang w:val="lt-LT"/>
              </w:rPr>
              <w:t>Mokėjimų operacijoms taikomi atskiri įkainiai:</w:t>
            </w:r>
          </w:p>
          <w:p w14:paraId="4D13C55B"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sutarties pasirašymo mokestis;</w:t>
            </w:r>
          </w:p>
          <w:p w14:paraId="0A871B8A"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sąskaitų kituose bankuose administravimą;</w:t>
            </w:r>
          </w:p>
          <w:p w14:paraId="11CA8C9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mokėjimo nuorodų formavimo galimybę;</w:t>
            </w:r>
          </w:p>
          <w:p w14:paraId="227F3613" w14:textId="77777777" w:rsidR="00932D54" w:rsidRPr="00D71244" w:rsidRDefault="00932D54" w:rsidP="00932D54">
            <w:pPr>
              <w:tabs>
                <w:tab w:val="left" w:pos="449"/>
              </w:tabs>
              <w:jc w:val="both"/>
              <w:rPr>
                <w:lang w:val="lt-LT"/>
              </w:rPr>
            </w:pPr>
            <w:r w:rsidRPr="00D71244">
              <w:rPr>
                <w:lang w:val="lt-LT"/>
              </w:rPr>
              <w:t>1.5 mokestis už informacinių pranešimų siuntimą, mokėjimo nuorodų formavimą, išrašo išsiuntimą;</w:t>
            </w:r>
          </w:p>
          <w:p w14:paraId="054A2E81" w14:textId="77777777" w:rsidR="00932D54" w:rsidRPr="00D71244" w:rsidRDefault="00932D54" w:rsidP="00932D54">
            <w:pPr>
              <w:tabs>
                <w:tab w:val="left" w:pos="449"/>
              </w:tabs>
              <w:jc w:val="both"/>
              <w:rPr>
                <w:lang w:val="lt-LT"/>
              </w:rPr>
            </w:pPr>
            <w:r w:rsidRPr="00D71244">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D71244" w:rsidRDefault="00932D54" w:rsidP="00932D54">
            <w:pPr>
              <w:tabs>
                <w:tab w:val="left" w:pos="284"/>
              </w:tabs>
              <w:jc w:val="both"/>
              <w:rPr>
                <w:lang w:val="lt-LT"/>
              </w:rPr>
            </w:pPr>
          </w:p>
          <w:p w14:paraId="72D93005" w14:textId="77777777" w:rsidR="00932D54" w:rsidRPr="00D71244" w:rsidRDefault="00932D54" w:rsidP="00932D54">
            <w:pPr>
              <w:tabs>
                <w:tab w:val="left" w:pos="284"/>
              </w:tabs>
              <w:jc w:val="both"/>
              <w:rPr>
                <w:lang w:val="lt-LT"/>
              </w:rPr>
            </w:pPr>
          </w:p>
          <w:p w14:paraId="111412A6" w14:textId="77777777" w:rsidR="00932D54" w:rsidRPr="00D71244" w:rsidRDefault="00932D54" w:rsidP="00932D54">
            <w:pPr>
              <w:tabs>
                <w:tab w:val="left" w:pos="284"/>
              </w:tabs>
              <w:jc w:val="both"/>
              <w:rPr>
                <w:lang w:val="lt-LT"/>
              </w:rPr>
            </w:pPr>
          </w:p>
          <w:p w14:paraId="4A1C3442" w14:textId="77777777" w:rsidR="00932D54" w:rsidRPr="00D71244" w:rsidRDefault="00932D54" w:rsidP="00932D54">
            <w:pPr>
              <w:tabs>
                <w:tab w:val="left" w:pos="284"/>
              </w:tabs>
              <w:jc w:val="both"/>
              <w:rPr>
                <w:lang w:val="lt-LT"/>
              </w:rPr>
            </w:pPr>
          </w:p>
          <w:p w14:paraId="370DAC88" w14:textId="77777777" w:rsidR="00932D54" w:rsidRPr="00D71244" w:rsidRDefault="00932D54" w:rsidP="00932D54">
            <w:pPr>
              <w:tabs>
                <w:tab w:val="left" w:pos="284"/>
              </w:tabs>
              <w:jc w:val="both"/>
              <w:rPr>
                <w:lang w:val="lt-LT"/>
              </w:rPr>
            </w:pPr>
          </w:p>
          <w:p w14:paraId="22A0AE1B" w14:textId="77777777" w:rsidR="00932D54" w:rsidRPr="00D71244" w:rsidRDefault="00932D54" w:rsidP="00932D54">
            <w:pPr>
              <w:tabs>
                <w:tab w:val="left" w:pos="284"/>
              </w:tabs>
              <w:jc w:val="both"/>
              <w:rPr>
                <w:lang w:val="lt-LT"/>
              </w:rPr>
            </w:pPr>
          </w:p>
          <w:p w14:paraId="09440D57" w14:textId="77777777" w:rsidR="00932D54" w:rsidRPr="00D71244" w:rsidRDefault="00932D54" w:rsidP="00932D54">
            <w:pPr>
              <w:tabs>
                <w:tab w:val="left" w:pos="284"/>
              </w:tabs>
              <w:jc w:val="both"/>
              <w:rPr>
                <w:lang w:val="lt-LT"/>
              </w:rPr>
            </w:pPr>
          </w:p>
          <w:p w14:paraId="12C079AE" w14:textId="77777777" w:rsidR="00932D54" w:rsidRPr="00D71244" w:rsidRDefault="00932D54" w:rsidP="00932D54">
            <w:pPr>
              <w:tabs>
                <w:tab w:val="left" w:pos="284"/>
              </w:tabs>
              <w:jc w:val="both"/>
              <w:rPr>
                <w:lang w:val="lt-LT"/>
              </w:rPr>
            </w:pPr>
            <w:r w:rsidRPr="00D71244">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D71244" w:rsidRDefault="00932D54" w:rsidP="00932D54">
            <w:pPr>
              <w:tabs>
                <w:tab w:val="left" w:pos="284"/>
              </w:tabs>
              <w:jc w:val="both"/>
              <w:rPr>
                <w:lang w:val="lt-LT"/>
              </w:rPr>
            </w:pPr>
          </w:p>
          <w:p w14:paraId="55FD9F1D" w14:textId="77777777" w:rsidR="00932D54" w:rsidRPr="00D71244" w:rsidRDefault="00932D54" w:rsidP="00932D54">
            <w:pPr>
              <w:tabs>
                <w:tab w:val="left" w:pos="284"/>
              </w:tabs>
              <w:jc w:val="both"/>
              <w:rPr>
                <w:lang w:val="lt-LT"/>
              </w:rPr>
            </w:pPr>
          </w:p>
          <w:p w14:paraId="7DCDFBD1" w14:textId="77777777" w:rsidR="00932D54" w:rsidRPr="00D71244" w:rsidRDefault="00932D54" w:rsidP="00932D54">
            <w:pPr>
              <w:tabs>
                <w:tab w:val="left" w:pos="284"/>
              </w:tabs>
              <w:jc w:val="both"/>
              <w:rPr>
                <w:lang w:val="lt-LT"/>
              </w:rPr>
            </w:pPr>
          </w:p>
          <w:p w14:paraId="62426A6C" w14:textId="77777777" w:rsidR="00932D54" w:rsidRPr="00D71244" w:rsidRDefault="00932D54" w:rsidP="00932D54">
            <w:pPr>
              <w:tabs>
                <w:tab w:val="left" w:pos="284"/>
              </w:tabs>
              <w:jc w:val="both"/>
              <w:rPr>
                <w:lang w:val="lt-LT"/>
              </w:rPr>
            </w:pPr>
          </w:p>
          <w:p w14:paraId="28F9A7D9" w14:textId="77777777" w:rsidR="00932D54" w:rsidRPr="00D71244" w:rsidRDefault="00932D54" w:rsidP="00932D54">
            <w:pPr>
              <w:tabs>
                <w:tab w:val="left" w:pos="284"/>
              </w:tabs>
              <w:jc w:val="both"/>
              <w:rPr>
                <w:lang w:val="lt-LT"/>
              </w:rPr>
            </w:pPr>
          </w:p>
          <w:p w14:paraId="0CA8F7EB" w14:textId="77777777" w:rsidR="00932D54" w:rsidRPr="00D71244" w:rsidRDefault="00932D54" w:rsidP="00932D54">
            <w:pPr>
              <w:tabs>
                <w:tab w:val="left" w:pos="284"/>
              </w:tabs>
              <w:jc w:val="both"/>
              <w:rPr>
                <w:lang w:val="lt-LT"/>
              </w:rPr>
            </w:pPr>
          </w:p>
          <w:p w14:paraId="493B9BCE" w14:textId="77777777" w:rsidR="00932D54" w:rsidRPr="00D71244" w:rsidRDefault="00932D54" w:rsidP="00932D54">
            <w:pPr>
              <w:tabs>
                <w:tab w:val="left" w:pos="284"/>
              </w:tabs>
              <w:jc w:val="both"/>
              <w:rPr>
                <w:lang w:val="lt-LT"/>
              </w:rPr>
            </w:pPr>
          </w:p>
          <w:p w14:paraId="0ED518D6" w14:textId="77777777" w:rsidR="00932D54" w:rsidRPr="00D71244" w:rsidRDefault="00932D54" w:rsidP="00932D54">
            <w:pPr>
              <w:tabs>
                <w:tab w:val="left" w:pos="284"/>
              </w:tabs>
              <w:jc w:val="both"/>
              <w:rPr>
                <w:lang w:val="lt-LT"/>
              </w:rPr>
            </w:pPr>
          </w:p>
          <w:p w14:paraId="20268BE8" w14:textId="77777777" w:rsidR="00932D54" w:rsidRPr="00D71244" w:rsidRDefault="00932D54" w:rsidP="00932D54">
            <w:pPr>
              <w:tabs>
                <w:tab w:val="left" w:pos="284"/>
              </w:tabs>
              <w:jc w:val="both"/>
              <w:rPr>
                <w:lang w:val="lt-LT"/>
              </w:rPr>
            </w:pPr>
          </w:p>
          <w:p w14:paraId="01D205AC" w14:textId="77777777" w:rsidR="00932D54" w:rsidRPr="00D71244" w:rsidRDefault="00932D54" w:rsidP="00932D54">
            <w:pPr>
              <w:tabs>
                <w:tab w:val="left" w:pos="284"/>
              </w:tabs>
              <w:jc w:val="both"/>
              <w:rPr>
                <w:lang w:val="lt-LT"/>
              </w:rPr>
            </w:pPr>
          </w:p>
          <w:p w14:paraId="71304869" w14:textId="77777777" w:rsidR="00932D54" w:rsidRPr="00D71244" w:rsidRDefault="00932D54" w:rsidP="00932D54">
            <w:pPr>
              <w:tabs>
                <w:tab w:val="left" w:pos="284"/>
              </w:tabs>
              <w:jc w:val="both"/>
              <w:rPr>
                <w:lang w:val="lt-LT"/>
              </w:rPr>
            </w:pPr>
          </w:p>
          <w:p w14:paraId="6456D570" w14:textId="77777777" w:rsidR="00932D54" w:rsidRPr="00D71244" w:rsidRDefault="00932D54" w:rsidP="00932D54">
            <w:pPr>
              <w:tabs>
                <w:tab w:val="left" w:pos="284"/>
              </w:tabs>
              <w:jc w:val="both"/>
              <w:rPr>
                <w:lang w:val="lt-LT"/>
              </w:rPr>
            </w:pPr>
          </w:p>
          <w:p w14:paraId="72470CD1" w14:textId="77777777" w:rsidR="00932D54" w:rsidRPr="00D71244" w:rsidRDefault="00932D54" w:rsidP="00932D54">
            <w:pPr>
              <w:tabs>
                <w:tab w:val="left" w:pos="284"/>
              </w:tabs>
              <w:jc w:val="both"/>
              <w:rPr>
                <w:lang w:val="lt-LT"/>
              </w:rPr>
            </w:pPr>
          </w:p>
          <w:p w14:paraId="2AC393AE" w14:textId="77777777" w:rsidR="00932D54" w:rsidRPr="00D71244" w:rsidRDefault="00932D54" w:rsidP="00932D54">
            <w:pPr>
              <w:tabs>
                <w:tab w:val="left" w:pos="284"/>
              </w:tabs>
              <w:jc w:val="both"/>
              <w:rPr>
                <w:lang w:val="lt-LT"/>
              </w:rPr>
            </w:pPr>
          </w:p>
          <w:p w14:paraId="2C054777" w14:textId="77777777" w:rsidR="00932D54" w:rsidRPr="00D71244" w:rsidRDefault="00932D54" w:rsidP="00932D54">
            <w:pPr>
              <w:tabs>
                <w:tab w:val="left" w:pos="284"/>
              </w:tabs>
              <w:jc w:val="both"/>
              <w:rPr>
                <w:lang w:val="lt-LT"/>
              </w:rPr>
            </w:pPr>
          </w:p>
          <w:p w14:paraId="61935E1F" w14:textId="77777777" w:rsidR="00932D54" w:rsidRPr="00D71244" w:rsidRDefault="00932D54" w:rsidP="00932D54">
            <w:pPr>
              <w:tabs>
                <w:tab w:val="left" w:pos="284"/>
              </w:tabs>
              <w:jc w:val="both"/>
              <w:rPr>
                <w:lang w:val="lt-LT"/>
              </w:rPr>
            </w:pPr>
          </w:p>
          <w:p w14:paraId="6D8EA672" w14:textId="77777777" w:rsidR="00932D54" w:rsidRPr="00D71244" w:rsidRDefault="00932D54" w:rsidP="00932D54">
            <w:pPr>
              <w:tabs>
                <w:tab w:val="left" w:pos="284"/>
              </w:tabs>
              <w:jc w:val="both"/>
              <w:rPr>
                <w:lang w:val="lt-LT"/>
              </w:rPr>
            </w:pPr>
          </w:p>
          <w:p w14:paraId="149465CB" w14:textId="77777777" w:rsidR="00932D54" w:rsidRPr="00D71244" w:rsidRDefault="00932D54" w:rsidP="00932D54">
            <w:pPr>
              <w:tabs>
                <w:tab w:val="left" w:pos="284"/>
              </w:tabs>
              <w:jc w:val="both"/>
              <w:rPr>
                <w:lang w:val="lt-LT"/>
              </w:rPr>
            </w:pPr>
          </w:p>
          <w:p w14:paraId="1C11D253" w14:textId="77777777" w:rsidR="00932D54" w:rsidRPr="00D71244" w:rsidRDefault="00932D54" w:rsidP="00932D54">
            <w:pPr>
              <w:tabs>
                <w:tab w:val="left" w:pos="284"/>
              </w:tabs>
              <w:jc w:val="both"/>
              <w:rPr>
                <w:lang w:val="lt-LT"/>
              </w:rPr>
            </w:pPr>
          </w:p>
          <w:p w14:paraId="72BE68C1" w14:textId="77777777" w:rsidR="00932D54" w:rsidRPr="00D71244" w:rsidRDefault="00932D54" w:rsidP="00932D54">
            <w:pPr>
              <w:tabs>
                <w:tab w:val="left" w:pos="284"/>
              </w:tabs>
              <w:jc w:val="both"/>
              <w:rPr>
                <w:lang w:val="lt-LT"/>
              </w:rPr>
            </w:pPr>
          </w:p>
          <w:p w14:paraId="0DC5B392" w14:textId="77777777" w:rsidR="00932D54" w:rsidRPr="00D71244" w:rsidRDefault="00932D54" w:rsidP="00932D54">
            <w:pPr>
              <w:tabs>
                <w:tab w:val="left" w:pos="284"/>
              </w:tabs>
              <w:rPr>
                <w:strike/>
                <w:lang w:val="lt-LT"/>
              </w:rPr>
            </w:pPr>
            <w:r w:rsidRPr="00D71244">
              <w:rPr>
                <w:lang w:val="lt-LT"/>
              </w:rPr>
              <w:lastRenderedPageBreak/>
              <w:t>1.1-1.6 punktuose nurodyti mokesčiai iš esmės yra atlygis už</w:t>
            </w:r>
            <w:r w:rsidRPr="00D71244">
              <w:rPr>
                <w:strike/>
                <w:lang w:val="lt-LT"/>
              </w:rPr>
              <w:t xml:space="preserve"> </w:t>
            </w:r>
            <w:r w:rsidRPr="00D71244">
              <w:rPr>
                <w:lang w:val="lt-LT"/>
              </w:rPr>
              <w:t xml:space="preserve">paslaugas, susijusias su atsiskaitymų organizavimu. </w:t>
            </w:r>
          </w:p>
          <w:p w14:paraId="74869A77" w14:textId="77777777" w:rsidR="00932D54" w:rsidRPr="00D71244" w:rsidRDefault="00932D54" w:rsidP="00932D54">
            <w:pPr>
              <w:tabs>
                <w:tab w:val="left" w:pos="284"/>
              </w:tabs>
              <w:jc w:val="both"/>
              <w:rPr>
                <w:lang w:val="lt-LT"/>
              </w:rPr>
            </w:pPr>
          </w:p>
          <w:p w14:paraId="6AE0AA6F" w14:textId="77777777" w:rsidR="00932D54" w:rsidRPr="00D71244" w:rsidRDefault="00932D54" w:rsidP="00932D54">
            <w:pPr>
              <w:tabs>
                <w:tab w:val="left" w:pos="284"/>
              </w:tabs>
              <w:jc w:val="both"/>
              <w:rPr>
                <w:lang w:val="lt-LT"/>
              </w:rPr>
            </w:pPr>
          </w:p>
          <w:p w14:paraId="47F7510C" w14:textId="77777777" w:rsidR="00932D54" w:rsidRPr="00D71244" w:rsidRDefault="00932D54" w:rsidP="00932D54">
            <w:pPr>
              <w:tabs>
                <w:tab w:val="left" w:pos="284"/>
              </w:tabs>
              <w:jc w:val="both"/>
              <w:rPr>
                <w:lang w:val="lt-LT"/>
              </w:rPr>
            </w:pPr>
          </w:p>
          <w:p w14:paraId="75ED0269" w14:textId="77777777" w:rsidR="00932D54" w:rsidRPr="00D71244" w:rsidRDefault="00932D54" w:rsidP="00932D54">
            <w:pPr>
              <w:tabs>
                <w:tab w:val="left" w:pos="284"/>
              </w:tabs>
              <w:jc w:val="both"/>
              <w:rPr>
                <w:lang w:val="lt-LT"/>
              </w:rPr>
            </w:pPr>
          </w:p>
          <w:p w14:paraId="20827A2C" w14:textId="77777777" w:rsidR="00932D54" w:rsidRPr="00D71244" w:rsidRDefault="00932D54" w:rsidP="00932D54">
            <w:pPr>
              <w:tabs>
                <w:tab w:val="left" w:pos="284"/>
              </w:tabs>
              <w:rPr>
                <w:lang w:val="lt-LT"/>
              </w:rPr>
            </w:pPr>
          </w:p>
          <w:p w14:paraId="48959F8F" w14:textId="77777777" w:rsidR="00932D54" w:rsidRPr="00D71244" w:rsidRDefault="00932D54" w:rsidP="00932D54">
            <w:pPr>
              <w:tabs>
                <w:tab w:val="left" w:pos="284"/>
              </w:tabs>
              <w:rPr>
                <w:lang w:val="lt-LT"/>
              </w:rPr>
            </w:pPr>
          </w:p>
          <w:p w14:paraId="2F1705EB" w14:textId="77777777" w:rsidR="00932D54" w:rsidRPr="00D71244" w:rsidRDefault="00932D54" w:rsidP="00932D54">
            <w:pPr>
              <w:tabs>
                <w:tab w:val="left" w:pos="284"/>
              </w:tabs>
              <w:rPr>
                <w:lang w:val="lt-LT"/>
              </w:rPr>
            </w:pPr>
          </w:p>
          <w:p w14:paraId="214AE177" w14:textId="77777777" w:rsidR="00932D54" w:rsidRPr="00D71244" w:rsidRDefault="00932D54" w:rsidP="00932D54">
            <w:pPr>
              <w:tabs>
                <w:tab w:val="left" w:pos="284"/>
              </w:tabs>
              <w:rPr>
                <w:lang w:val="lt-LT"/>
              </w:rPr>
            </w:pPr>
          </w:p>
        </w:tc>
        <w:tc>
          <w:tcPr>
            <w:tcW w:w="1843" w:type="dxa"/>
          </w:tcPr>
          <w:p w14:paraId="50B84495" w14:textId="77777777" w:rsidR="00932D54" w:rsidRPr="00D71244" w:rsidRDefault="00932D54" w:rsidP="00932D54">
            <w:pPr>
              <w:tabs>
                <w:tab w:val="left" w:pos="284"/>
              </w:tabs>
              <w:jc w:val="center"/>
              <w:rPr>
                <w:lang w:val="lt-LT"/>
              </w:rPr>
            </w:pPr>
          </w:p>
          <w:p w14:paraId="482BE45E" w14:textId="77777777" w:rsidR="00932D54" w:rsidRPr="00D71244" w:rsidRDefault="00932D54" w:rsidP="00932D54">
            <w:pPr>
              <w:tabs>
                <w:tab w:val="left" w:pos="284"/>
              </w:tabs>
              <w:jc w:val="center"/>
              <w:rPr>
                <w:lang w:val="lt-LT"/>
              </w:rPr>
            </w:pPr>
          </w:p>
          <w:p w14:paraId="56E4B4A0" w14:textId="77777777" w:rsidR="00932D54" w:rsidRPr="00D71244" w:rsidRDefault="00932D54" w:rsidP="00932D54">
            <w:pPr>
              <w:tabs>
                <w:tab w:val="left" w:pos="284"/>
              </w:tabs>
              <w:jc w:val="center"/>
              <w:rPr>
                <w:lang w:val="lt-LT"/>
              </w:rPr>
            </w:pPr>
          </w:p>
          <w:p w14:paraId="1EF24D19" w14:textId="77777777" w:rsidR="00932D54" w:rsidRPr="00D71244" w:rsidRDefault="00932D54" w:rsidP="00932D54">
            <w:pPr>
              <w:tabs>
                <w:tab w:val="left" w:pos="284"/>
              </w:tabs>
              <w:jc w:val="center"/>
              <w:rPr>
                <w:lang w:val="lt-LT"/>
              </w:rPr>
            </w:pPr>
          </w:p>
          <w:p w14:paraId="50846BEF" w14:textId="77777777" w:rsidR="00932D54" w:rsidRPr="00D71244" w:rsidRDefault="00932D54" w:rsidP="00932D54">
            <w:pPr>
              <w:tabs>
                <w:tab w:val="left" w:pos="284"/>
              </w:tabs>
              <w:jc w:val="center"/>
              <w:rPr>
                <w:lang w:val="lt-LT"/>
              </w:rPr>
            </w:pPr>
          </w:p>
          <w:p w14:paraId="032D7DFA" w14:textId="77777777" w:rsidR="00932D54" w:rsidRPr="00D71244" w:rsidRDefault="00932D54" w:rsidP="00932D54">
            <w:pPr>
              <w:tabs>
                <w:tab w:val="left" w:pos="284"/>
              </w:tabs>
              <w:jc w:val="center"/>
              <w:rPr>
                <w:lang w:val="lt-LT"/>
              </w:rPr>
            </w:pPr>
          </w:p>
          <w:p w14:paraId="0346A49C" w14:textId="77777777" w:rsidR="00932D54" w:rsidRPr="00D71244" w:rsidRDefault="00932D54" w:rsidP="00932D54">
            <w:pPr>
              <w:tabs>
                <w:tab w:val="left" w:pos="284"/>
              </w:tabs>
              <w:jc w:val="center"/>
              <w:rPr>
                <w:lang w:val="lt-LT"/>
              </w:rPr>
            </w:pPr>
          </w:p>
          <w:p w14:paraId="48259E69" w14:textId="77777777" w:rsidR="00932D54" w:rsidRPr="00D71244" w:rsidRDefault="00932D54" w:rsidP="00932D54">
            <w:pPr>
              <w:tabs>
                <w:tab w:val="left" w:pos="284"/>
              </w:tabs>
              <w:jc w:val="center"/>
              <w:rPr>
                <w:lang w:val="lt-LT"/>
              </w:rPr>
            </w:pPr>
            <w:r w:rsidRPr="00D71244">
              <w:rPr>
                <w:lang w:val="lt-LT"/>
              </w:rPr>
              <w:t>Taip</w:t>
            </w:r>
          </w:p>
          <w:p w14:paraId="663AF349" w14:textId="77777777" w:rsidR="00932D54" w:rsidRPr="00D71244" w:rsidRDefault="00932D54" w:rsidP="00932D54">
            <w:pPr>
              <w:tabs>
                <w:tab w:val="left" w:pos="284"/>
              </w:tabs>
              <w:jc w:val="center"/>
              <w:rPr>
                <w:lang w:val="lt-LT"/>
              </w:rPr>
            </w:pPr>
          </w:p>
          <w:p w14:paraId="7E942536" w14:textId="77777777" w:rsidR="00932D54" w:rsidRPr="00D71244" w:rsidRDefault="00932D54" w:rsidP="00932D54">
            <w:pPr>
              <w:tabs>
                <w:tab w:val="left" w:pos="284"/>
              </w:tabs>
              <w:jc w:val="center"/>
              <w:rPr>
                <w:lang w:val="lt-LT"/>
              </w:rPr>
            </w:pPr>
          </w:p>
          <w:p w14:paraId="146485D3" w14:textId="77777777" w:rsidR="00932D54" w:rsidRPr="00D71244" w:rsidRDefault="00932D54" w:rsidP="00932D54">
            <w:pPr>
              <w:tabs>
                <w:tab w:val="left" w:pos="284"/>
              </w:tabs>
              <w:jc w:val="center"/>
              <w:rPr>
                <w:lang w:val="lt-LT"/>
              </w:rPr>
            </w:pPr>
          </w:p>
          <w:p w14:paraId="6F6EB735" w14:textId="77777777" w:rsidR="00932D54" w:rsidRPr="00D71244" w:rsidRDefault="00932D54" w:rsidP="00932D54">
            <w:pPr>
              <w:tabs>
                <w:tab w:val="left" w:pos="284"/>
              </w:tabs>
              <w:jc w:val="center"/>
              <w:rPr>
                <w:lang w:val="lt-LT"/>
              </w:rPr>
            </w:pPr>
          </w:p>
          <w:p w14:paraId="05775801" w14:textId="77777777" w:rsidR="00932D54" w:rsidRPr="00D71244" w:rsidRDefault="00932D54" w:rsidP="00932D54">
            <w:pPr>
              <w:tabs>
                <w:tab w:val="left" w:pos="284"/>
              </w:tabs>
              <w:jc w:val="center"/>
              <w:rPr>
                <w:lang w:val="lt-LT"/>
              </w:rPr>
            </w:pPr>
          </w:p>
          <w:p w14:paraId="4E77D9A2" w14:textId="77777777" w:rsidR="00932D54" w:rsidRPr="00D71244" w:rsidRDefault="00932D54" w:rsidP="00932D54">
            <w:pPr>
              <w:tabs>
                <w:tab w:val="left" w:pos="284"/>
              </w:tabs>
              <w:jc w:val="center"/>
              <w:rPr>
                <w:lang w:val="lt-LT"/>
              </w:rPr>
            </w:pPr>
          </w:p>
          <w:p w14:paraId="66E4E953" w14:textId="77777777" w:rsidR="00932D54" w:rsidRPr="00D71244" w:rsidRDefault="00932D54" w:rsidP="00932D54">
            <w:pPr>
              <w:tabs>
                <w:tab w:val="left" w:pos="284"/>
              </w:tabs>
              <w:jc w:val="center"/>
              <w:rPr>
                <w:lang w:val="lt-LT"/>
              </w:rPr>
            </w:pPr>
          </w:p>
          <w:p w14:paraId="76D80E4F" w14:textId="77777777" w:rsidR="00932D54" w:rsidRPr="00D71244" w:rsidRDefault="00932D54" w:rsidP="00932D54">
            <w:pPr>
              <w:tabs>
                <w:tab w:val="left" w:pos="284"/>
              </w:tabs>
              <w:jc w:val="center"/>
              <w:rPr>
                <w:lang w:val="lt-LT"/>
              </w:rPr>
            </w:pPr>
          </w:p>
          <w:p w14:paraId="59A9E1E3" w14:textId="77777777" w:rsidR="00932D54" w:rsidRPr="00D71244" w:rsidRDefault="00932D54" w:rsidP="00932D54">
            <w:pPr>
              <w:tabs>
                <w:tab w:val="left" w:pos="284"/>
              </w:tabs>
              <w:jc w:val="center"/>
              <w:rPr>
                <w:lang w:val="lt-LT"/>
              </w:rPr>
            </w:pPr>
          </w:p>
          <w:p w14:paraId="654B9E99" w14:textId="77777777" w:rsidR="00932D54" w:rsidRPr="00D71244" w:rsidRDefault="00932D54" w:rsidP="00932D54">
            <w:pPr>
              <w:tabs>
                <w:tab w:val="left" w:pos="284"/>
              </w:tabs>
              <w:jc w:val="center"/>
              <w:rPr>
                <w:lang w:val="lt-LT"/>
              </w:rPr>
            </w:pPr>
          </w:p>
          <w:p w14:paraId="21104B52" w14:textId="77777777" w:rsidR="00932D54" w:rsidRPr="00D71244" w:rsidRDefault="00932D54" w:rsidP="00932D54">
            <w:pPr>
              <w:tabs>
                <w:tab w:val="left" w:pos="284"/>
              </w:tabs>
              <w:jc w:val="center"/>
              <w:rPr>
                <w:lang w:val="lt-LT"/>
              </w:rPr>
            </w:pPr>
          </w:p>
          <w:p w14:paraId="0926464F" w14:textId="77777777" w:rsidR="00932D54" w:rsidRPr="00D71244" w:rsidRDefault="00932D54" w:rsidP="00932D54">
            <w:pPr>
              <w:tabs>
                <w:tab w:val="left" w:pos="284"/>
              </w:tabs>
              <w:jc w:val="center"/>
              <w:rPr>
                <w:lang w:val="lt-LT"/>
              </w:rPr>
            </w:pPr>
          </w:p>
          <w:p w14:paraId="1C63FD0C" w14:textId="77777777" w:rsidR="00932D54" w:rsidRPr="00D71244" w:rsidRDefault="00932D54" w:rsidP="00932D54">
            <w:pPr>
              <w:tabs>
                <w:tab w:val="left" w:pos="284"/>
              </w:tabs>
              <w:jc w:val="center"/>
              <w:rPr>
                <w:lang w:val="lt-LT"/>
              </w:rPr>
            </w:pPr>
          </w:p>
          <w:p w14:paraId="42EF7F9D" w14:textId="77777777" w:rsidR="00932D54" w:rsidRPr="00D71244" w:rsidRDefault="00932D54" w:rsidP="00932D54">
            <w:pPr>
              <w:tabs>
                <w:tab w:val="left" w:pos="284"/>
              </w:tabs>
              <w:jc w:val="center"/>
              <w:rPr>
                <w:lang w:val="lt-LT"/>
              </w:rPr>
            </w:pPr>
          </w:p>
          <w:p w14:paraId="78FF8419" w14:textId="77777777" w:rsidR="00932D54" w:rsidRPr="00D71244" w:rsidRDefault="00932D54" w:rsidP="00932D54">
            <w:pPr>
              <w:tabs>
                <w:tab w:val="left" w:pos="284"/>
              </w:tabs>
              <w:jc w:val="center"/>
              <w:rPr>
                <w:lang w:val="lt-LT"/>
              </w:rPr>
            </w:pPr>
          </w:p>
          <w:p w14:paraId="7D7B99A8" w14:textId="77777777" w:rsidR="00932D54" w:rsidRPr="00D71244" w:rsidRDefault="00932D54" w:rsidP="00932D54">
            <w:pPr>
              <w:tabs>
                <w:tab w:val="left" w:pos="284"/>
              </w:tabs>
              <w:jc w:val="center"/>
              <w:rPr>
                <w:lang w:val="lt-LT"/>
              </w:rPr>
            </w:pPr>
          </w:p>
          <w:p w14:paraId="09C2B580" w14:textId="77777777" w:rsidR="00932D54" w:rsidRPr="00D71244" w:rsidRDefault="00932D54" w:rsidP="00932D54">
            <w:pPr>
              <w:tabs>
                <w:tab w:val="left" w:pos="284"/>
              </w:tabs>
              <w:jc w:val="center"/>
              <w:rPr>
                <w:lang w:val="lt-LT"/>
              </w:rPr>
            </w:pPr>
          </w:p>
          <w:p w14:paraId="0DB99F88" w14:textId="77777777" w:rsidR="00932D54" w:rsidRPr="00D71244" w:rsidRDefault="00932D54" w:rsidP="00932D54">
            <w:pPr>
              <w:tabs>
                <w:tab w:val="left" w:pos="284"/>
              </w:tabs>
              <w:jc w:val="center"/>
              <w:rPr>
                <w:lang w:val="lt-LT"/>
              </w:rPr>
            </w:pPr>
          </w:p>
          <w:p w14:paraId="2529E871" w14:textId="77777777" w:rsidR="00932D54" w:rsidRPr="00D71244" w:rsidRDefault="00932D54" w:rsidP="00932D54">
            <w:pPr>
              <w:tabs>
                <w:tab w:val="left" w:pos="284"/>
              </w:tabs>
              <w:jc w:val="center"/>
              <w:rPr>
                <w:lang w:val="lt-LT"/>
              </w:rPr>
            </w:pPr>
          </w:p>
          <w:p w14:paraId="53C70E31" w14:textId="77777777" w:rsidR="00932D54" w:rsidRPr="00D71244" w:rsidRDefault="00932D54" w:rsidP="00932D54">
            <w:pPr>
              <w:tabs>
                <w:tab w:val="left" w:pos="284"/>
              </w:tabs>
              <w:jc w:val="center"/>
              <w:rPr>
                <w:lang w:val="lt-LT"/>
              </w:rPr>
            </w:pPr>
          </w:p>
          <w:p w14:paraId="16785129" w14:textId="77777777" w:rsidR="00932D54" w:rsidRPr="00D71244" w:rsidRDefault="00932D54" w:rsidP="00932D54">
            <w:pPr>
              <w:tabs>
                <w:tab w:val="left" w:pos="284"/>
              </w:tabs>
              <w:jc w:val="center"/>
              <w:rPr>
                <w:lang w:val="lt-LT"/>
              </w:rPr>
            </w:pPr>
          </w:p>
          <w:p w14:paraId="20CE3FD4" w14:textId="77777777" w:rsidR="00932D54" w:rsidRPr="00D71244" w:rsidRDefault="00932D54" w:rsidP="00932D54">
            <w:pPr>
              <w:tabs>
                <w:tab w:val="left" w:pos="284"/>
              </w:tabs>
              <w:jc w:val="center"/>
              <w:rPr>
                <w:lang w:val="lt-LT"/>
              </w:rPr>
            </w:pPr>
          </w:p>
          <w:p w14:paraId="237368C1" w14:textId="77777777" w:rsidR="00932D54" w:rsidRPr="00D71244" w:rsidRDefault="00932D54" w:rsidP="00932D54">
            <w:pPr>
              <w:tabs>
                <w:tab w:val="left" w:pos="284"/>
              </w:tabs>
              <w:jc w:val="center"/>
              <w:rPr>
                <w:lang w:val="lt-LT"/>
              </w:rPr>
            </w:pPr>
          </w:p>
          <w:p w14:paraId="1D868B8F" w14:textId="77777777" w:rsidR="00932D54" w:rsidRPr="00D71244" w:rsidRDefault="00932D54" w:rsidP="00932D54">
            <w:pPr>
              <w:tabs>
                <w:tab w:val="left" w:pos="284"/>
              </w:tabs>
              <w:jc w:val="center"/>
              <w:rPr>
                <w:lang w:val="lt-LT"/>
              </w:rPr>
            </w:pPr>
          </w:p>
          <w:p w14:paraId="4DA49F73" w14:textId="77777777" w:rsidR="00932D54" w:rsidRPr="00D71244" w:rsidRDefault="00932D54" w:rsidP="00932D54">
            <w:pPr>
              <w:tabs>
                <w:tab w:val="left" w:pos="284"/>
              </w:tabs>
              <w:jc w:val="center"/>
              <w:rPr>
                <w:lang w:val="lt-LT"/>
              </w:rPr>
            </w:pPr>
          </w:p>
          <w:p w14:paraId="3F85E8F3" w14:textId="77777777" w:rsidR="00932D54" w:rsidRPr="00D71244" w:rsidRDefault="00932D54" w:rsidP="00932D54">
            <w:pPr>
              <w:tabs>
                <w:tab w:val="left" w:pos="284"/>
              </w:tabs>
              <w:jc w:val="center"/>
              <w:rPr>
                <w:lang w:val="lt-LT"/>
              </w:rPr>
            </w:pPr>
          </w:p>
          <w:p w14:paraId="0F469AE1" w14:textId="77777777" w:rsidR="00932D54" w:rsidRPr="00D71244" w:rsidRDefault="00932D54" w:rsidP="00932D54">
            <w:pPr>
              <w:tabs>
                <w:tab w:val="left" w:pos="284"/>
              </w:tabs>
              <w:jc w:val="center"/>
              <w:rPr>
                <w:lang w:val="lt-LT"/>
              </w:rPr>
            </w:pPr>
          </w:p>
          <w:p w14:paraId="22B07318" w14:textId="77777777" w:rsidR="00932D54" w:rsidRPr="00D71244" w:rsidRDefault="00932D54" w:rsidP="00932D54">
            <w:pPr>
              <w:tabs>
                <w:tab w:val="left" w:pos="284"/>
              </w:tabs>
              <w:jc w:val="center"/>
              <w:rPr>
                <w:lang w:val="lt-LT"/>
              </w:rPr>
            </w:pPr>
          </w:p>
          <w:p w14:paraId="663C32E3" w14:textId="77777777" w:rsidR="00932D54" w:rsidRPr="00D71244" w:rsidRDefault="00932D54" w:rsidP="00932D54">
            <w:pPr>
              <w:tabs>
                <w:tab w:val="left" w:pos="284"/>
              </w:tabs>
              <w:jc w:val="center"/>
              <w:rPr>
                <w:lang w:val="lt-LT"/>
              </w:rPr>
            </w:pPr>
          </w:p>
          <w:p w14:paraId="2E792022" w14:textId="77777777" w:rsidR="00932D54" w:rsidRPr="00D71244" w:rsidRDefault="00932D54" w:rsidP="00932D54">
            <w:pPr>
              <w:tabs>
                <w:tab w:val="left" w:pos="284"/>
              </w:tabs>
              <w:jc w:val="center"/>
              <w:rPr>
                <w:lang w:val="lt-LT"/>
              </w:rPr>
            </w:pPr>
          </w:p>
          <w:p w14:paraId="77D280E1" w14:textId="77777777" w:rsidR="00932D54" w:rsidRPr="00D71244" w:rsidRDefault="00932D54" w:rsidP="00932D54">
            <w:pPr>
              <w:tabs>
                <w:tab w:val="left" w:pos="284"/>
              </w:tabs>
              <w:jc w:val="center"/>
              <w:rPr>
                <w:lang w:val="lt-LT"/>
              </w:rPr>
            </w:pPr>
            <w:r w:rsidRPr="00D71244">
              <w:rPr>
                <w:lang w:val="lt-LT"/>
              </w:rPr>
              <w:t xml:space="preserve">Taip </w:t>
            </w:r>
          </w:p>
          <w:p w14:paraId="61A73158" w14:textId="77777777" w:rsidR="00932D54" w:rsidRPr="00D71244" w:rsidRDefault="00932D54" w:rsidP="00932D54">
            <w:pPr>
              <w:tabs>
                <w:tab w:val="left" w:pos="284"/>
              </w:tabs>
              <w:jc w:val="center"/>
              <w:rPr>
                <w:lang w:val="lt-LT"/>
              </w:rPr>
            </w:pPr>
          </w:p>
          <w:p w14:paraId="661CF5AD" w14:textId="77777777" w:rsidR="00932D54" w:rsidRPr="00D71244" w:rsidRDefault="00932D54" w:rsidP="00932D54">
            <w:pPr>
              <w:tabs>
                <w:tab w:val="left" w:pos="284"/>
              </w:tabs>
              <w:jc w:val="center"/>
              <w:rPr>
                <w:strike/>
                <w:lang w:val="lt-LT"/>
              </w:rPr>
            </w:pPr>
          </w:p>
        </w:tc>
      </w:tr>
      <w:tr w:rsidR="00932D54" w:rsidRPr="00D71244" w14:paraId="00C54F03" w14:textId="77777777" w:rsidTr="00932D54">
        <w:tc>
          <w:tcPr>
            <w:tcW w:w="4773" w:type="dxa"/>
          </w:tcPr>
          <w:p w14:paraId="15D3735B" w14:textId="77777777" w:rsidR="00932D54" w:rsidRPr="00D71244" w:rsidRDefault="00932D54" w:rsidP="00932D54">
            <w:pPr>
              <w:tabs>
                <w:tab w:val="left" w:pos="166"/>
              </w:tabs>
              <w:jc w:val="both"/>
              <w:rPr>
                <w:lang w:val="lt-LT"/>
              </w:rPr>
            </w:pPr>
            <w:r w:rsidRPr="00D71244">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D71244" w:rsidRDefault="00932D54" w:rsidP="00932D54">
            <w:pPr>
              <w:tabs>
                <w:tab w:val="left" w:pos="166"/>
                <w:tab w:val="left" w:pos="284"/>
              </w:tabs>
              <w:jc w:val="both"/>
              <w:rPr>
                <w:lang w:val="lt-LT"/>
              </w:rPr>
            </w:pPr>
            <w:r w:rsidRPr="00D71244">
              <w:rPr>
                <w:lang w:val="lt-LT"/>
              </w:rPr>
              <w:t xml:space="preserve">• atlikti mokėjimus; </w:t>
            </w:r>
          </w:p>
          <w:p w14:paraId="6C87A060" w14:textId="77777777" w:rsidR="00932D54" w:rsidRPr="00D71244" w:rsidRDefault="00932D54" w:rsidP="00932D54">
            <w:pPr>
              <w:tabs>
                <w:tab w:val="left" w:pos="166"/>
                <w:tab w:val="left" w:pos="284"/>
                <w:tab w:val="left" w:pos="310"/>
                <w:tab w:val="left" w:pos="454"/>
              </w:tabs>
              <w:jc w:val="both"/>
              <w:rPr>
                <w:lang w:val="lt-LT"/>
              </w:rPr>
            </w:pPr>
            <w:r w:rsidRPr="00D71244">
              <w:rPr>
                <w:lang w:val="lt-LT"/>
              </w:rPr>
              <w:t xml:space="preserve">• sudaryti banko leidžiamas sutartis, pavyzdžiui indėlio sutartis, su mokėjimo paslaugomis susijusias sutartis ir pan.; </w:t>
            </w:r>
          </w:p>
          <w:p w14:paraId="2A2064A8" w14:textId="77777777" w:rsidR="00932D54" w:rsidRPr="00D71244" w:rsidRDefault="00932D54" w:rsidP="00932D54">
            <w:pPr>
              <w:tabs>
                <w:tab w:val="left" w:pos="166"/>
                <w:tab w:val="left" w:pos="284"/>
              </w:tabs>
              <w:jc w:val="both"/>
              <w:rPr>
                <w:lang w:val="lt-LT"/>
              </w:rPr>
            </w:pPr>
            <w:r w:rsidRPr="00D71244">
              <w:rPr>
                <w:lang w:val="lt-LT"/>
              </w:rPr>
              <w:t xml:space="preserve">• prekiauti vertybiniais popieriais; </w:t>
            </w:r>
          </w:p>
          <w:p w14:paraId="37C25C85" w14:textId="77777777" w:rsidR="00932D54" w:rsidRPr="00D71244" w:rsidRDefault="00932D54" w:rsidP="00932D54">
            <w:pPr>
              <w:tabs>
                <w:tab w:val="left" w:pos="166"/>
              </w:tabs>
              <w:jc w:val="both"/>
              <w:rPr>
                <w:lang w:val="lt-LT"/>
              </w:rPr>
            </w:pPr>
            <w:r w:rsidRPr="00D71244">
              <w:rPr>
                <w:lang w:val="lt-LT"/>
              </w:rPr>
              <w:t>• sužinoti informaciją apie sąskaitoje atliktas operacijas ir lėšų likutį;</w:t>
            </w:r>
          </w:p>
          <w:p w14:paraId="36642BD7" w14:textId="77777777" w:rsidR="00932D54" w:rsidRPr="00D71244" w:rsidRDefault="00932D54" w:rsidP="00932D54">
            <w:pPr>
              <w:tabs>
                <w:tab w:val="left" w:pos="166"/>
                <w:tab w:val="left" w:pos="284"/>
                <w:tab w:val="left" w:pos="451"/>
              </w:tabs>
              <w:jc w:val="both"/>
              <w:rPr>
                <w:lang w:val="lt-LT"/>
              </w:rPr>
            </w:pPr>
            <w:r w:rsidRPr="00D71244">
              <w:rPr>
                <w:lang w:val="lt-LT"/>
              </w:rPr>
              <w:t xml:space="preserve">• pateikti prašymus, pranešimus ir dokumentus ar jų kopijas; </w:t>
            </w:r>
          </w:p>
          <w:p w14:paraId="3BF2A28F" w14:textId="77777777" w:rsidR="00932D54" w:rsidRPr="00D71244" w:rsidRDefault="00932D54" w:rsidP="00932D54">
            <w:pPr>
              <w:tabs>
                <w:tab w:val="left" w:pos="166"/>
                <w:tab w:val="left" w:pos="284"/>
              </w:tabs>
              <w:jc w:val="both"/>
              <w:rPr>
                <w:lang w:val="lt-LT"/>
              </w:rPr>
            </w:pPr>
            <w:r w:rsidRPr="00D71244">
              <w:rPr>
                <w:lang w:val="lt-LT"/>
              </w:rPr>
              <w:t>• nustatyti, keisti mokėjimų, grynųjų pinigų išėmimo limitus ir pan.</w:t>
            </w:r>
          </w:p>
          <w:p w14:paraId="66531E6A" w14:textId="77777777" w:rsidR="00932D54" w:rsidRPr="00D71244" w:rsidRDefault="00932D54" w:rsidP="00932D54">
            <w:pPr>
              <w:tabs>
                <w:tab w:val="left" w:pos="166"/>
                <w:tab w:val="left" w:pos="284"/>
              </w:tabs>
              <w:jc w:val="both"/>
              <w:rPr>
                <w:lang w:val="lt-LT"/>
              </w:rPr>
            </w:pPr>
            <w:r w:rsidRPr="00D71244">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D71244" w:rsidRDefault="00932D54" w:rsidP="00932D54">
            <w:pPr>
              <w:tabs>
                <w:tab w:val="left" w:pos="284"/>
              </w:tabs>
              <w:jc w:val="both"/>
              <w:rPr>
                <w:lang w:val="lt-LT"/>
              </w:rPr>
            </w:pPr>
            <w:r w:rsidRPr="00D71244">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D71244" w:rsidRDefault="00932D54" w:rsidP="00932D54">
            <w:pPr>
              <w:tabs>
                <w:tab w:val="left" w:pos="284"/>
              </w:tabs>
              <w:jc w:val="both"/>
              <w:rPr>
                <w:lang w:val="lt-LT"/>
              </w:rPr>
            </w:pPr>
            <w:r w:rsidRPr="00D71244">
              <w:rPr>
                <w:lang w:val="lt-LT"/>
              </w:rPr>
              <w:t xml:space="preserve">Šioms paslaugoms nustatyti įkainiai yra gautinas atlygis už teikiamas finansines, PVM neapmokestinamas paslaugas. </w:t>
            </w:r>
          </w:p>
        </w:tc>
        <w:tc>
          <w:tcPr>
            <w:tcW w:w="1843" w:type="dxa"/>
          </w:tcPr>
          <w:p w14:paraId="05469B6D"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B744BB5" w14:textId="77777777" w:rsidTr="00932D54">
        <w:tc>
          <w:tcPr>
            <w:tcW w:w="4773" w:type="dxa"/>
          </w:tcPr>
          <w:p w14:paraId="2C74D239" w14:textId="77777777" w:rsidR="00932D54" w:rsidRPr="00D71244" w:rsidRDefault="00932D54" w:rsidP="00F91651">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D71244">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D71244" w:rsidRDefault="00932D54" w:rsidP="00932D54">
            <w:pPr>
              <w:tabs>
                <w:tab w:val="left" w:pos="284"/>
              </w:tabs>
              <w:jc w:val="both"/>
              <w:rPr>
                <w:lang w:val="lt-LT"/>
              </w:rPr>
            </w:pPr>
            <w:r w:rsidRPr="00D71244">
              <w:rPr>
                <w:lang w:val="lt-LT"/>
              </w:rPr>
              <w:lastRenderedPageBreak/>
              <w:t xml:space="preserve"> Sąskaitos informacijos teikimo paslaugos per SWIFT kanalą (naudojant pranešimus </w:t>
            </w:r>
            <w:r w:rsidRPr="00D71244">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254FFA1C" w14:textId="77777777" w:rsidTr="00932D54">
        <w:tc>
          <w:tcPr>
            <w:tcW w:w="4773" w:type="dxa"/>
          </w:tcPr>
          <w:p w14:paraId="1789512C" w14:textId="77777777" w:rsidR="00932D54" w:rsidRPr="00D71244" w:rsidRDefault="00932D54" w:rsidP="00932D54">
            <w:pPr>
              <w:tabs>
                <w:tab w:val="left" w:pos="173"/>
              </w:tabs>
              <w:ind w:left="28" w:hanging="28"/>
              <w:jc w:val="both"/>
              <w:rPr>
                <w:lang w:val="lt-LT"/>
              </w:rPr>
            </w:pPr>
            <w:r w:rsidRPr="00D71244">
              <w:rPr>
                <w:lang w:val="lt-LT"/>
              </w:rPr>
              <w:t>4. Identifikavimo kodų nustatymo priemonės:</w:t>
            </w:r>
          </w:p>
          <w:p w14:paraId="09FBC67A" w14:textId="77777777" w:rsidR="00932D54" w:rsidRPr="00D71244" w:rsidRDefault="00932D54" w:rsidP="00932D54">
            <w:pPr>
              <w:tabs>
                <w:tab w:val="left" w:pos="28"/>
                <w:tab w:val="left" w:pos="593"/>
              </w:tabs>
              <w:jc w:val="both"/>
              <w:rPr>
                <w:lang w:val="lt-LT"/>
              </w:rPr>
            </w:pPr>
            <w:r w:rsidRPr="00D71244">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D71244" w:rsidRDefault="00932D54" w:rsidP="00932D54">
            <w:pPr>
              <w:tabs>
                <w:tab w:val="left" w:pos="284"/>
              </w:tabs>
              <w:jc w:val="both"/>
              <w:rPr>
                <w:lang w:val="lt-LT"/>
              </w:rPr>
            </w:pPr>
          </w:p>
          <w:p w14:paraId="7F20D913" w14:textId="77777777" w:rsidR="00932D54" w:rsidRPr="00D71244" w:rsidRDefault="00932D54" w:rsidP="00932D54">
            <w:pPr>
              <w:tabs>
                <w:tab w:val="left" w:pos="168"/>
                <w:tab w:val="left" w:pos="593"/>
              </w:tabs>
              <w:jc w:val="both"/>
              <w:rPr>
                <w:lang w:val="lt-LT"/>
              </w:rPr>
            </w:pPr>
          </w:p>
          <w:p w14:paraId="2A349BD3" w14:textId="77777777" w:rsidR="00932D54" w:rsidRPr="00D71244" w:rsidRDefault="00932D54" w:rsidP="00932D54">
            <w:pPr>
              <w:tabs>
                <w:tab w:val="left" w:pos="168"/>
                <w:tab w:val="left" w:pos="593"/>
              </w:tabs>
              <w:jc w:val="both"/>
              <w:rPr>
                <w:lang w:val="lt-LT"/>
              </w:rPr>
            </w:pPr>
          </w:p>
          <w:p w14:paraId="3F4AB31C" w14:textId="77777777" w:rsidR="00932D54" w:rsidRPr="00D71244" w:rsidRDefault="00932D54" w:rsidP="00932D54">
            <w:pPr>
              <w:tabs>
                <w:tab w:val="left" w:pos="168"/>
                <w:tab w:val="left" w:pos="593"/>
              </w:tabs>
              <w:jc w:val="both"/>
              <w:rPr>
                <w:lang w:val="lt-LT"/>
              </w:rPr>
            </w:pPr>
          </w:p>
          <w:p w14:paraId="2FC621A0" w14:textId="77777777" w:rsidR="00932D54" w:rsidRPr="00D71244" w:rsidRDefault="00932D54" w:rsidP="00932D54">
            <w:pPr>
              <w:tabs>
                <w:tab w:val="left" w:pos="168"/>
                <w:tab w:val="left" w:pos="593"/>
              </w:tabs>
              <w:jc w:val="both"/>
              <w:rPr>
                <w:lang w:val="lt-LT"/>
              </w:rPr>
            </w:pPr>
          </w:p>
          <w:p w14:paraId="5F04B28B" w14:textId="77777777" w:rsidR="00932D54" w:rsidRPr="00D71244" w:rsidRDefault="00932D54" w:rsidP="00932D54">
            <w:pPr>
              <w:tabs>
                <w:tab w:val="left" w:pos="168"/>
                <w:tab w:val="left" w:pos="593"/>
              </w:tabs>
              <w:jc w:val="both"/>
              <w:rPr>
                <w:lang w:val="lt-LT"/>
              </w:rPr>
            </w:pPr>
            <w:r w:rsidRPr="00D71244">
              <w:rPr>
                <w:lang w:val="lt-LT"/>
              </w:rPr>
              <w:t>4.2. PIN generatoriaus siuntimas kurjerių paštu.</w:t>
            </w:r>
          </w:p>
          <w:p w14:paraId="524259E8" w14:textId="77777777" w:rsidR="00932D54" w:rsidRPr="00D71244" w:rsidRDefault="00932D54" w:rsidP="00932D54">
            <w:pPr>
              <w:tabs>
                <w:tab w:val="left" w:pos="284"/>
              </w:tabs>
              <w:jc w:val="both"/>
              <w:rPr>
                <w:lang w:val="lt-LT"/>
              </w:rPr>
            </w:pPr>
          </w:p>
          <w:p w14:paraId="56800A32" w14:textId="77777777" w:rsidR="00932D54" w:rsidRPr="00D71244" w:rsidRDefault="00932D54" w:rsidP="00932D54">
            <w:pPr>
              <w:tabs>
                <w:tab w:val="left" w:pos="284"/>
              </w:tabs>
              <w:jc w:val="both"/>
              <w:rPr>
                <w:lang w:val="lt-LT"/>
              </w:rPr>
            </w:pPr>
          </w:p>
          <w:p w14:paraId="0914161B" w14:textId="77777777" w:rsidR="00932D54" w:rsidRPr="00D71244" w:rsidRDefault="00932D54" w:rsidP="00932D54">
            <w:pPr>
              <w:tabs>
                <w:tab w:val="left" w:pos="284"/>
              </w:tabs>
              <w:jc w:val="both"/>
              <w:rPr>
                <w:lang w:val="lt-LT"/>
              </w:rPr>
            </w:pPr>
          </w:p>
          <w:p w14:paraId="62A0B989" w14:textId="77777777" w:rsidR="00932D54" w:rsidRPr="00D71244" w:rsidRDefault="00932D54" w:rsidP="00932D54">
            <w:pPr>
              <w:tabs>
                <w:tab w:val="left" w:pos="284"/>
              </w:tabs>
              <w:jc w:val="both"/>
              <w:rPr>
                <w:lang w:val="lt-LT"/>
              </w:rPr>
            </w:pPr>
          </w:p>
          <w:p w14:paraId="4AFAB1A8" w14:textId="77777777" w:rsidR="00932D54" w:rsidRPr="00D71244" w:rsidRDefault="00932D54" w:rsidP="00932D54">
            <w:pPr>
              <w:tabs>
                <w:tab w:val="left" w:pos="284"/>
              </w:tabs>
              <w:jc w:val="both"/>
              <w:rPr>
                <w:lang w:val="lt-LT"/>
              </w:rPr>
            </w:pPr>
          </w:p>
          <w:p w14:paraId="0E7E61A9" w14:textId="77777777" w:rsidR="00932D54" w:rsidRPr="00D71244" w:rsidRDefault="00932D54" w:rsidP="00932D54">
            <w:pPr>
              <w:tabs>
                <w:tab w:val="left" w:pos="284"/>
              </w:tabs>
              <w:jc w:val="both"/>
              <w:rPr>
                <w:lang w:val="lt-LT"/>
              </w:rPr>
            </w:pPr>
          </w:p>
          <w:p w14:paraId="21754BE4" w14:textId="77777777" w:rsidR="00932D54" w:rsidRPr="00D71244" w:rsidRDefault="00932D54" w:rsidP="00932D54">
            <w:pPr>
              <w:tabs>
                <w:tab w:val="left" w:pos="284"/>
              </w:tabs>
              <w:jc w:val="both"/>
              <w:rPr>
                <w:lang w:val="lt-LT"/>
              </w:rPr>
            </w:pPr>
          </w:p>
          <w:p w14:paraId="2BED25D9" w14:textId="77777777" w:rsidR="00932D54" w:rsidRPr="00D71244" w:rsidRDefault="00932D54" w:rsidP="00932D54">
            <w:pPr>
              <w:tabs>
                <w:tab w:val="left" w:pos="284"/>
              </w:tabs>
              <w:jc w:val="both"/>
              <w:rPr>
                <w:lang w:val="lt-LT"/>
              </w:rPr>
            </w:pPr>
          </w:p>
          <w:p w14:paraId="43D1BC44" w14:textId="77777777" w:rsidR="00932D54" w:rsidRPr="00D71244" w:rsidRDefault="00932D54" w:rsidP="00932D54">
            <w:pPr>
              <w:tabs>
                <w:tab w:val="left" w:pos="26"/>
                <w:tab w:val="left" w:pos="451"/>
              </w:tabs>
              <w:jc w:val="both"/>
              <w:rPr>
                <w:lang w:val="lt-LT"/>
              </w:rPr>
            </w:pPr>
            <w:r w:rsidRPr="00D71244">
              <w:rPr>
                <w:lang w:val="lt-LT"/>
              </w:rPr>
              <w:t>4.3. PIN generatoriaus atblokavimas klientų konsultavimo centruose arba telefonu.</w:t>
            </w:r>
          </w:p>
        </w:tc>
        <w:tc>
          <w:tcPr>
            <w:tcW w:w="2877" w:type="dxa"/>
          </w:tcPr>
          <w:p w14:paraId="60304CA6" w14:textId="77777777" w:rsidR="00932D54" w:rsidRPr="00D71244" w:rsidRDefault="00932D54" w:rsidP="00932D54">
            <w:pPr>
              <w:tabs>
                <w:tab w:val="left" w:pos="284"/>
              </w:tabs>
              <w:jc w:val="both"/>
              <w:rPr>
                <w:lang w:val="lt-LT"/>
              </w:rPr>
            </w:pPr>
          </w:p>
          <w:p w14:paraId="37F9753D" w14:textId="77777777" w:rsidR="00932D54" w:rsidRPr="00D71244" w:rsidRDefault="00932D54" w:rsidP="00932D54">
            <w:pPr>
              <w:tabs>
                <w:tab w:val="left" w:pos="284"/>
              </w:tabs>
              <w:jc w:val="both"/>
              <w:rPr>
                <w:lang w:val="lt-LT"/>
              </w:rPr>
            </w:pPr>
            <w:r w:rsidRPr="00D71244">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D71244" w:rsidRDefault="00932D54" w:rsidP="00932D54">
            <w:pPr>
              <w:tabs>
                <w:tab w:val="left" w:pos="284"/>
              </w:tabs>
              <w:jc w:val="both"/>
              <w:rPr>
                <w:lang w:val="lt-LT"/>
              </w:rPr>
            </w:pPr>
          </w:p>
          <w:p w14:paraId="1FF3298D" w14:textId="77777777" w:rsidR="00932D54" w:rsidRPr="00D71244" w:rsidRDefault="00932D54" w:rsidP="00932D54">
            <w:pPr>
              <w:tabs>
                <w:tab w:val="left" w:pos="284"/>
              </w:tabs>
              <w:jc w:val="both"/>
              <w:rPr>
                <w:lang w:val="lt-LT"/>
              </w:rPr>
            </w:pPr>
            <w:r w:rsidRPr="00D71244">
              <w:rPr>
                <w:lang w:val="lt-LT"/>
              </w:rPr>
              <w:t xml:space="preserve">Klientas turi galimybę pasirinkti – atsiimti generatorių pats, ar naudotis teikiama banko generatoriaus siuntimo paslauga. Ši paslauga yra </w:t>
            </w:r>
            <w:r w:rsidRPr="00D71244">
              <w:rPr>
                <w:lang w:val="lt-LT"/>
              </w:rPr>
              <w:lastRenderedPageBreak/>
              <w:t>savarankiška bei techninio pobūdžio.</w:t>
            </w:r>
          </w:p>
          <w:p w14:paraId="4E8DD678" w14:textId="77777777" w:rsidR="00932D54" w:rsidRPr="00D71244" w:rsidRDefault="00932D54" w:rsidP="00932D54">
            <w:pPr>
              <w:tabs>
                <w:tab w:val="left" w:pos="284"/>
              </w:tabs>
              <w:jc w:val="both"/>
              <w:rPr>
                <w:lang w:val="lt-LT"/>
              </w:rPr>
            </w:pPr>
          </w:p>
          <w:p w14:paraId="3269A80A" w14:textId="77777777" w:rsidR="00932D54" w:rsidRPr="00D71244" w:rsidRDefault="00932D54" w:rsidP="00932D54">
            <w:pPr>
              <w:tabs>
                <w:tab w:val="left" w:pos="284"/>
              </w:tabs>
              <w:jc w:val="both"/>
              <w:rPr>
                <w:lang w:val="lt-LT"/>
              </w:rPr>
            </w:pPr>
            <w:r w:rsidRPr="00D71244">
              <w:rPr>
                <w:lang w:val="lt-LT"/>
              </w:rPr>
              <w:t>Techninio pobūdžio paslauga.</w:t>
            </w:r>
          </w:p>
        </w:tc>
        <w:tc>
          <w:tcPr>
            <w:tcW w:w="1843" w:type="dxa"/>
          </w:tcPr>
          <w:p w14:paraId="1A60576F" w14:textId="77777777" w:rsidR="00932D54" w:rsidRPr="00D71244" w:rsidRDefault="00932D54" w:rsidP="00932D54">
            <w:pPr>
              <w:tabs>
                <w:tab w:val="left" w:pos="284"/>
              </w:tabs>
              <w:jc w:val="center"/>
              <w:rPr>
                <w:lang w:val="lt-LT"/>
              </w:rPr>
            </w:pPr>
          </w:p>
          <w:p w14:paraId="7D0701F5" w14:textId="77777777" w:rsidR="00932D54" w:rsidRPr="00D71244" w:rsidRDefault="00932D54" w:rsidP="00932D54">
            <w:pPr>
              <w:tabs>
                <w:tab w:val="left" w:pos="284"/>
              </w:tabs>
              <w:jc w:val="center"/>
              <w:rPr>
                <w:lang w:val="lt-LT"/>
              </w:rPr>
            </w:pPr>
            <w:r w:rsidRPr="00D71244">
              <w:rPr>
                <w:lang w:val="lt-LT"/>
              </w:rPr>
              <w:t>Taip</w:t>
            </w:r>
          </w:p>
          <w:p w14:paraId="10E2FC88" w14:textId="77777777" w:rsidR="00932D54" w:rsidRPr="00D71244" w:rsidRDefault="00932D54" w:rsidP="00932D54">
            <w:pPr>
              <w:tabs>
                <w:tab w:val="left" w:pos="284"/>
              </w:tabs>
              <w:jc w:val="center"/>
              <w:rPr>
                <w:lang w:val="lt-LT"/>
              </w:rPr>
            </w:pPr>
          </w:p>
          <w:p w14:paraId="6EFEAFDD" w14:textId="77777777" w:rsidR="00932D54" w:rsidRPr="00D71244" w:rsidRDefault="00932D54" w:rsidP="00932D54">
            <w:pPr>
              <w:tabs>
                <w:tab w:val="left" w:pos="284"/>
              </w:tabs>
              <w:jc w:val="center"/>
              <w:rPr>
                <w:lang w:val="lt-LT"/>
              </w:rPr>
            </w:pPr>
          </w:p>
          <w:p w14:paraId="3BADB5E9" w14:textId="77777777" w:rsidR="00932D54" w:rsidRPr="00D71244" w:rsidRDefault="00932D54" w:rsidP="00932D54">
            <w:pPr>
              <w:tabs>
                <w:tab w:val="left" w:pos="284"/>
              </w:tabs>
              <w:jc w:val="center"/>
              <w:rPr>
                <w:lang w:val="lt-LT"/>
              </w:rPr>
            </w:pPr>
          </w:p>
          <w:p w14:paraId="1228729B" w14:textId="77777777" w:rsidR="00932D54" w:rsidRPr="00D71244" w:rsidRDefault="00932D54" w:rsidP="00932D54">
            <w:pPr>
              <w:tabs>
                <w:tab w:val="left" w:pos="284"/>
              </w:tabs>
              <w:jc w:val="center"/>
              <w:rPr>
                <w:lang w:val="lt-LT"/>
              </w:rPr>
            </w:pPr>
          </w:p>
          <w:p w14:paraId="34C1584F" w14:textId="77777777" w:rsidR="00932D54" w:rsidRPr="00D71244" w:rsidRDefault="00932D54" w:rsidP="00932D54">
            <w:pPr>
              <w:tabs>
                <w:tab w:val="left" w:pos="284"/>
              </w:tabs>
              <w:jc w:val="center"/>
              <w:rPr>
                <w:lang w:val="lt-LT"/>
              </w:rPr>
            </w:pPr>
          </w:p>
          <w:p w14:paraId="7865AAC8" w14:textId="77777777" w:rsidR="00932D54" w:rsidRPr="00D71244" w:rsidRDefault="00932D54" w:rsidP="00932D54">
            <w:pPr>
              <w:tabs>
                <w:tab w:val="left" w:pos="284"/>
              </w:tabs>
              <w:jc w:val="center"/>
              <w:rPr>
                <w:lang w:val="lt-LT"/>
              </w:rPr>
            </w:pPr>
          </w:p>
          <w:p w14:paraId="6F55C3EC" w14:textId="77777777" w:rsidR="00932D54" w:rsidRPr="00D71244" w:rsidRDefault="00932D54" w:rsidP="00932D54">
            <w:pPr>
              <w:tabs>
                <w:tab w:val="left" w:pos="284"/>
              </w:tabs>
              <w:jc w:val="center"/>
              <w:rPr>
                <w:lang w:val="lt-LT"/>
              </w:rPr>
            </w:pPr>
          </w:p>
          <w:p w14:paraId="484A2BF2" w14:textId="77777777" w:rsidR="00932D54" w:rsidRPr="00D71244" w:rsidRDefault="00932D54" w:rsidP="00932D54">
            <w:pPr>
              <w:tabs>
                <w:tab w:val="left" w:pos="284"/>
              </w:tabs>
              <w:jc w:val="center"/>
              <w:rPr>
                <w:lang w:val="lt-LT"/>
              </w:rPr>
            </w:pPr>
          </w:p>
          <w:p w14:paraId="6084BC74" w14:textId="77777777" w:rsidR="00932D54" w:rsidRPr="00D71244" w:rsidRDefault="00932D54" w:rsidP="00932D54">
            <w:pPr>
              <w:tabs>
                <w:tab w:val="left" w:pos="284"/>
              </w:tabs>
              <w:jc w:val="center"/>
              <w:rPr>
                <w:lang w:val="lt-LT"/>
              </w:rPr>
            </w:pPr>
          </w:p>
          <w:p w14:paraId="5F3E8A4D" w14:textId="77777777" w:rsidR="00932D54" w:rsidRPr="00D71244" w:rsidRDefault="00932D54" w:rsidP="00932D54">
            <w:pPr>
              <w:tabs>
                <w:tab w:val="left" w:pos="284"/>
              </w:tabs>
              <w:jc w:val="center"/>
              <w:rPr>
                <w:lang w:val="lt-LT"/>
              </w:rPr>
            </w:pPr>
          </w:p>
          <w:p w14:paraId="7D4C95D8" w14:textId="77777777" w:rsidR="00932D54" w:rsidRPr="00D71244" w:rsidRDefault="00932D54" w:rsidP="00932D54">
            <w:pPr>
              <w:tabs>
                <w:tab w:val="left" w:pos="284"/>
              </w:tabs>
              <w:jc w:val="center"/>
              <w:rPr>
                <w:lang w:val="lt-LT"/>
              </w:rPr>
            </w:pPr>
          </w:p>
          <w:p w14:paraId="7E1D728E" w14:textId="77777777" w:rsidR="00932D54" w:rsidRPr="00D71244" w:rsidRDefault="00932D54" w:rsidP="00932D54">
            <w:pPr>
              <w:tabs>
                <w:tab w:val="left" w:pos="284"/>
              </w:tabs>
              <w:jc w:val="center"/>
              <w:rPr>
                <w:lang w:val="lt-LT"/>
              </w:rPr>
            </w:pPr>
            <w:r w:rsidRPr="00D71244">
              <w:rPr>
                <w:lang w:val="lt-LT"/>
              </w:rPr>
              <w:t>Ne</w:t>
            </w:r>
          </w:p>
          <w:p w14:paraId="4AC0B1CA" w14:textId="77777777" w:rsidR="00932D54" w:rsidRPr="00D71244" w:rsidRDefault="00932D54" w:rsidP="00932D54">
            <w:pPr>
              <w:tabs>
                <w:tab w:val="left" w:pos="284"/>
              </w:tabs>
              <w:jc w:val="center"/>
              <w:rPr>
                <w:lang w:val="lt-LT"/>
              </w:rPr>
            </w:pPr>
          </w:p>
          <w:p w14:paraId="5D716421" w14:textId="77777777" w:rsidR="00932D54" w:rsidRPr="00D71244" w:rsidRDefault="00932D54" w:rsidP="00932D54">
            <w:pPr>
              <w:tabs>
                <w:tab w:val="left" w:pos="284"/>
              </w:tabs>
              <w:jc w:val="center"/>
              <w:rPr>
                <w:lang w:val="lt-LT"/>
              </w:rPr>
            </w:pPr>
          </w:p>
          <w:p w14:paraId="621B2658" w14:textId="77777777" w:rsidR="00932D54" w:rsidRPr="00D71244" w:rsidRDefault="00932D54" w:rsidP="00932D54">
            <w:pPr>
              <w:tabs>
                <w:tab w:val="left" w:pos="284"/>
              </w:tabs>
              <w:jc w:val="center"/>
              <w:rPr>
                <w:lang w:val="lt-LT"/>
              </w:rPr>
            </w:pPr>
          </w:p>
          <w:p w14:paraId="469AEE70" w14:textId="77777777" w:rsidR="00932D54" w:rsidRPr="00D71244" w:rsidRDefault="00932D54" w:rsidP="00932D54">
            <w:pPr>
              <w:tabs>
                <w:tab w:val="left" w:pos="284"/>
              </w:tabs>
              <w:jc w:val="center"/>
              <w:rPr>
                <w:lang w:val="lt-LT"/>
              </w:rPr>
            </w:pPr>
          </w:p>
          <w:p w14:paraId="40BA0AD1" w14:textId="77777777" w:rsidR="00932D54" w:rsidRPr="00D71244" w:rsidRDefault="00932D54" w:rsidP="00932D54">
            <w:pPr>
              <w:tabs>
                <w:tab w:val="left" w:pos="284"/>
              </w:tabs>
              <w:jc w:val="center"/>
              <w:rPr>
                <w:lang w:val="lt-LT"/>
              </w:rPr>
            </w:pPr>
          </w:p>
          <w:p w14:paraId="3C3DBC62" w14:textId="77777777" w:rsidR="00932D54" w:rsidRPr="00D71244" w:rsidRDefault="00932D54" w:rsidP="00932D54">
            <w:pPr>
              <w:tabs>
                <w:tab w:val="left" w:pos="284"/>
              </w:tabs>
              <w:jc w:val="center"/>
              <w:rPr>
                <w:lang w:val="lt-LT"/>
              </w:rPr>
            </w:pPr>
          </w:p>
          <w:p w14:paraId="2770C7E1" w14:textId="77777777" w:rsidR="00932D54" w:rsidRPr="00D71244" w:rsidRDefault="00932D54" w:rsidP="00932D54">
            <w:pPr>
              <w:tabs>
                <w:tab w:val="left" w:pos="284"/>
              </w:tabs>
              <w:jc w:val="center"/>
              <w:rPr>
                <w:lang w:val="lt-LT"/>
              </w:rPr>
            </w:pPr>
          </w:p>
          <w:p w14:paraId="2CB0D922" w14:textId="77777777" w:rsidR="00932D54" w:rsidRPr="00D71244" w:rsidRDefault="00932D54" w:rsidP="00932D54">
            <w:pPr>
              <w:tabs>
                <w:tab w:val="left" w:pos="284"/>
              </w:tabs>
              <w:jc w:val="center"/>
              <w:rPr>
                <w:lang w:val="lt-LT"/>
              </w:rPr>
            </w:pPr>
          </w:p>
          <w:p w14:paraId="1786B164"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45CF943" w14:textId="77777777" w:rsidTr="00932D54">
        <w:tc>
          <w:tcPr>
            <w:tcW w:w="4773" w:type="dxa"/>
          </w:tcPr>
          <w:p w14:paraId="083AC12B" w14:textId="77777777" w:rsidR="00932D54" w:rsidRPr="00D71244" w:rsidRDefault="00932D54" w:rsidP="00932D54">
            <w:pPr>
              <w:tabs>
                <w:tab w:val="left" w:pos="168"/>
                <w:tab w:val="left" w:pos="312"/>
              </w:tabs>
              <w:jc w:val="both"/>
              <w:rPr>
                <w:lang w:val="lt-LT"/>
              </w:rPr>
            </w:pPr>
            <w:r w:rsidRPr="00D71244">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D71244" w:rsidRDefault="00932D54" w:rsidP="00932D54">
            <w:pPr>
              <w:tabs>
                <w:tab w:val="left" w:pos="284"/>
              </w:tabs>
              <w:jc w:val="both"/>
              <w:rPr>
                <w:lang w:val="lt-LT"/>
              </w:rPr>
            </w:pPr>
            <w:r w:rsidRPr="00D71244">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D71244" w:rsidRDefault="00932D54" w:rsidP="00932D54">
            <w:pPr>
              <w:jc w:val="both"/>
              <w:rPr>
                <w:lang w:val="lt-LT"/>
              </w:rPr>
            </w:pPr>
            <w:r w:rsidRPr="00D71244">
              <w:rPr>
                <w:lang w:val="lt-LT"/>
              </w:rPr>
              <w:t xml:space="preserve">1) Kai įmokų surinkimo veikla apsiriboja tik techniniu duomenų apdorojimu, tai tokia paslauga PVM tikslais laikoma techninio pobūdžio, nefinansine paslauga. </w:t>
            </w:r>
          </w:p>
          <w:p w14:paraId="277A4B98" w14:textId="77777777" w:rsidR="00932D54" w:rsidRPr="00D71244" w:rsidRDefault="00932D54" w:rsidP="00932D54">
            <w:pPr>
              <w:ind w:hanging="69"/>
              <w:jc w:val="both"/>
              <w:rPr>
                <w:lang w:val="lt-LT"/>
              </w:rPr>
            </w:pPr>
            <w:r w:rsidRPr="00D71244">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D71244" w:rsidRDefault="00932D54" w:rsidP="00932D54">
            <w:pPr>
              <w:ind w:hanging="69"/>
              <w:jc w:val="both"/>
              <w:rPr>
                <w:strike/>
                <w:lang w:val="lt-LT"/>
              </w:rPr>
            </w:pPr>
          </w:p>
        </w:tc>
        <w:tc>
          <w:tcPr>
            <w:tcW w:w="1843" w:type="dxa"/>
          </w:tcPr>
          <w:p w14:paraId="7E2512CC" w14:textId="77777777" w:rsidR="00932D54" w:rsidRPr="00D71244" w:rsidRDefault="00932D54" w:rsidP="00932D54">
            <w:pPr>
              <w:tabs>
                <w:tab w:val="left" w:pos="284"/>
              </w:tabs>
              <w:jc w:val="center"/>
              <w:rPr>
                <w:lang w:val="lt-LT"/>
              </w:rPr>
            </w:pPr>
            <w:r w:rsidRPr="00D71244">
              <w:rPr>
                <w:lang w:val="lt-LT"/>
              </w:rPr>
              <w:t>Ne</w:t>
            </w:r>
          </w:p>
          <w:p w14:paraId="6F4F2B12" w14:textId="77777777" w:rsidR="00932D54" w:rsidRPr="00D71244" w:rsidRDefault="00932D54" w:rsidP="00932D54">
            <w:pPr>
              <w:tabs>
                <w:tab w:val="left" w:pos="284"/>
              </w:tabs>
              <w:jc w:val="center"/>
              <w:rPr>
                <w:lang w:val="lt-LT"/>
              </w:rPr>
            </w:pPr>
          </w:p>
          <w:p w14:paraId="4B344142" w14:textId="77777777" w:rsidR="00932D54" w:rsidRPr="00D71244" w:rsidRDefault="00932D54" w:rsidP="00932D54">
            <w:pPr>
              <w:tabs>
                <w:tab w:val="left" w:pos="284"/>
              </w:tabs>
              <w:jc w:val="center"/>
              <w:rPr>
                <w:lang w:val="lt-LT"/>
              </w:rPr>
            </w:pPr>
          </w:p>
          <w:p w14:paraId="2EB85439" w14:textId="77777777" w:rsidR="00932D54" w:rsidRPr="00D71244" w:rsidRDefault="00932D54" w:rsidP="00932D54">
            <w:pPr>
              <w:tabs>
                <w:tab w:val="left" w:pos="284"/>
              </w:tabs>
              <w:jc w:val="center"/>
              <w:rPr>
                <w:lang w:val="lt-LT"/>
              </w:rPr>
            </w:pPr>
          </w:p>
          <w:p w14:paraId="7083E0FA" w14:textId="77777777" w:rsidR="00932D54" w:rsidRPr="00D71244" w:rsidRDefault="00932D54" w:rsidP="00932D54">
            <w:pPr>
              <w:tabs>
                <w:tab w:val="left" w:pos="284"/>
              </w:tabs>
              <w:jc w:val="center"/>
              <w:rPr>
                <w:lang w:val="lt-LT"/>
              </w:rPr>
            </w:pPr>
          </w:p>
          <w:p w14:paraId="0E5AC199" w14:textId="77777777" w:rsidR="00932D54" w:rsidRPr="00D71244" w:rsidRDefault="00932D54" w:rsidP="00932D54">
            <w:pPr>
              <w:tabs>
                <w:tab w:val="left" w:pos="284"/>
              </w:tabs>
              <w:jc w:val="center"/>
              <w:rPr>
                <w:lang w:val="lt-LT"/>
              </w:rPr>
            </w:pPr>
          </w:p>
          <w:p w14:paraId="4AC1B7EA" w14:textId="77777777" w:rsidR="00932D54" w:rsidRPr="00D71244" w:rsidRDefault="00932D54" w:rsidP="00932D54">
            <w:pPr>
              <w:tabs>
                <w:tab w:val="left" w:pos="284"/>
              </w:tabs>
              <w:jc w:val="center"/>
              <w:rPr>
                <w:lang w:val="lt-LT"/>
              </w:rPr>
            </w:pPr>
          </w:p>
          <w:p w14:paraId="04B961BB" w14:textId="77777777" w:rsidR="00932D54" w:rsidRPr="00D71244" w:rsidRDefault="00932D54" w:rsidP="00932D54">
            <w:pPr>
              <w:tabs>
                <w:tab w:val="left" w:pos="284"/>
              </w:tabs>
              <w:jc w:val="center"/>
              <w:rPr>
                <w:lang w:val="lt-LT"/>
              </w:rPr>
            </w:pPr>
          </w:p>
          <w:p w14:paraId="56E6EE9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08D417C" w14:textId="77777777" w:rsidTr="00932D54">
        <w:tc>
          <w:tcPr>
            <w:tcW w:w="4773" w:type="dxa"/>
          </w:tcPr>
          <w:p w14:paraId="2DD385B0" w14:textId="77777777" w:rsidR="00932D54" w:rsidRPr="00D71244" w:rsidRDefault="00932D54" w:rsidP="00932D54">
            <w:pPr>
              <w:tabs>
                <w:tab w:val="left" w:pos="284"/>
              </w:tabs>
              <w:jc w:val="both"/>
              <w:rPr>
                <w:lang w:val="lt-LT"/>
              </w:rPr>
            </w:pPr>
            <w:r w:rsidRPr="00D71244">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D71244" w:rsidRDefault="00932D54" w:rsidP="00932D54">
            <w:pPr>
              <w:tabs>
                <w:tab w:val="left" w:pos="284"/>
              </w:tabs>
              <w:jc w:val="both"/>
              <w:rPr>
                <w:lang w:val="lt-LT"/>
              </w:rPr>
            </w:pPr>
            <w:r w:rsidRPr="00D71244">
              <w:rPr>
                <w:lang w:val="lt-LT"/>
              </w:rPr>
              <w:t xml:space="preserve">6.1. E. sąskaitos pateikimo paslaugos įkainiai taikomi lėšų gavėjui: </w:t>
            </w:r>
          </w:p>
          <w:p w14:paraId="28531AEB" w14:textId="77777777" w:rsidR="00932D54" w:rsidRPr="00D71244" w:rsidRDefault="00932D54" w:rsidP="00932D54">
            <w:pPr>
              <w:tabs>
                <w:tab w:val="left" w:pos="284"/>
              </w:tabs>
              <w:jc w:val="both"/>
              <w:rPr>
                <w:lang w:val="lt-LT"/>
              </w:rPr>
            </w:pPr>
            <w:r w:rsidRPr="00D71244">
              <w:rPr>
                <w:lang w:val="lt-LT"/>
              </w:rPr>
              <w:t>• Sutarties sudarymas;</w:t>
            </w:r>
          </w:p>
          <w:p w14:paraId="173C6BD6" w14:textId="77777777" w:rsidR="00932D54" w:rsidRPr="00D71244" w:rsidRDefault="00932D54" w:rsidP="00932D54">
            <w:pPr>
              <w:tabs>
                <w:tab w:val="left" w:pos="284"/>
              </w:tabs>
              <w:jc w:val="both"/>
              <w:rPr>
                <w:lang w:val="lt-LT"/>
              </w:rPr>
            </w:pPr>
            <w:r w:rsidRPr="00D71244">
              <w:rPr>
                <w:lang w:val="lt-LT"/>
              </w:rPr>
              <w:t xml:space="preserve">• Sutarties sąlygų pakeitimas; </w:t>
            </w:r>
          </w:p>
          <w:p w14:paraId="0401A8A5" w14:textId="77777777" w:rsidR="00932D54" w:rsidRPr="00D71244" w:rsidRDefault="00932D54" w:rsidP="00932D54">
            <w:pPr>
              <w:tabs>
                <w:tab w:val="left" w:pos="284"/>
              </w:tabs>
              <w:jc w:val="both"/>
              <w:rPr>
                <w:lang w:val="lt-LT"/>
              </w:rPr>
            </w:pPr>
            <w:r w:rsidRPr="00D71244">
              <w:rPr>
                <w:lang w:val="lt-LT"/>
              </w:rPr>
              <w:t xml:space="preserve">• Sutarties administravimas; </w:t>
            </w:r>
          </w:p>
          <w:p w14:paraId="4EAF6263" w14:textId="77777777" w:rsidR="00932D54" w:rsidRPr="00D71244" w:rsidRDefault="00932D54" w:rsidP="00932D54">
            <w:pPr>
              <w:tabs>
                <w:tab w:val="left" w:pos="284"/>
              </w:tabs>
              <w:jc w:val="both"/>
              <w:rPr>
                <w:lang w:val="lt-LT"/>
              </w:rPr>
            </w:pPr>
            <w:r w:rsidRPr="00D71244">
              <w:rPr>
                <w:lang w:val="lt-LT"/>
              </w:rPr>
              <w:t>• Elektroninių sąskaitų bylų atšaukimas;</w:t>
            </w:r>
          </w:p>
          <w:p w14:paraId="395E3C64" w14:textId="77777777" w:rsidR="00932D54" w:rsidRPr="00D71244" w:rsidRDefault="00932D54" w:rsidP="00932D54">
            <w:pPr>
              <w:tabs>
                <w:tab w:val="left" w:pos="168"/>
              </w:tabs>
              <w:ind w:left="26"/>
              <w:jc w:val="both"/>
              <w:rPr>
                <w:lang w:val="lt-LT"/>
              </w:rPr>
            </w:pPr>
            <w:r w:rsidRPr="00D71244">
              <w:rPr>
                <w:lang w:val="lt-LT"/>
              </w:rPr>
              <w:t>•Individualaus dizaino elektroninės sąskaitos kūrimas / keitimas.</w:t>
            </w:r>
          </w:p>
          <w:p w14:paraId="6F3FACA8" w14:textId="77777777" w:rsidR="00932D54" w:rsidRPr="00D71244" w:rsidRDefault="00932D54" w:rsidP="00932D54">
            <w:pPr>
              <w:tabs>
                <w:tab w:val="left" w:pos="284"/>
                <w:tab w:val="left" w:pos="735"/>
              </w:tabs>
              <w:jc w:val="both"/>
              <w:rPr>
                <w:lang w:val="lt-LT"/>
              </w:rPr>
            </w:pPr>
            <w:r w:rsidRPr="00D71244">
              <w:rPr>
                <w:lang w:val="lt-LT"/>
              </w:rPr>
              <w:t xml:space="preserve">6.2. E. sąskaitos apmokėjimas. Mokestis taikomas mokėtojui už atliktą pinigų pervedimą </w:t>
            </w:r>
            <w:r w:rsidRPr="00D71244">
              <w:rPr>
                <w:lang w:val="lt-LT"/>
              </w:rPr>
              <w:lastRenderedPageBreak/>
              <w:t>priklausomai nuo mokėjimo atlikimo būdo (automatiniu būdu, vienkartinis pervedimas).</w:t>
            </w:r>
          </w:p>
          <w:p w14:paraId="78CF8B2F" w14:textId="77777777" w:rsidR="00932D54" w:rsidRPr="00D71244" w:rsidRDefault="00932D54" w:rsidP="00932D54">
            <w:pPr>
              <w:tabs>
                <w:tab w:val="left" w:pos="284"/>
              </w:tabs>
              <w:jc w:val="both"/>
              <w:rPr>
                <w:lang w:val="lt-LT"/>
              </w:rPr>
            </w:pPr>
          </w:p>
        </w:tc>
        <w:tc>
          <w:tcPr>
            <w:tcW w:w="2877" w:type="dxa"/>
          </w:tcPr>
          <w:p w14:paraId="4D1B887A" w14:textId="77777777" w:rsidR="00932D54" w:rsidRPr="00D71244" w:rsidRDefault="00932D54" w:rsidP="00932D54">
            <w:pPr>
              <w:tabs>
                <w:tab w:val="left" w:pos="284"/>
              </w:tabs>
              <w:jc w:val="both"/>
              <w:rPr>
                <w:lang w:val="lt-LT"/>
              </w:rPr>
            </w:pPr>
          </w:p>
          <w:p w14:paraId="344F9AA5" w14:textId="77777777" w:rsidR="00932D54" w:rsidRPr="00D71244" w:rsidRDefault="00932D54" w:rsidP="00932D54">
            <w:pPr>
              <w:tabs>
                <w:tab w:val="left" w:pos="284"/>
              </w:tabs>
              <w:jc w:val="both"/>
              <w:rPr>
                <w:lang w:val="lt-LT"/>
              </w:rPr>
            </w:pPr>
          </w:p>
          <w:p w14:paraId="6CEC7C1D" w14:textId="77777777" w:rsidR="00932D54" w:rsidRPr="00D71244" w:rsidRDefault="00932D54" w:rsidP="00932D54">
            <w:pPr>
              <w:tabs>
                <w:tab w:val="left" w:pos="284"/>
              </w:tabs>
              <w:jc w:val="both"/>
              <w:rPr>
                <w:lang w:val="lt-LT"/>
              </w:rPr>
            </w:pPr>
          </w:p>
          <w:p w14:paraId="47624C03" w14:textId="77777777" w:rsidR="00932D54" w:rsidRPr="00D71244" w:rsidRDefault="00932D54" w:rsidP="00932D54">
            <w:pPr>
              <w:tabs>
                <w:tab w:val="left" w:pos="284"/>
              </w:tabs>
              <w:jc w:val="both"/>
              <w:rPr>
                <w:lang w:val="lt-LT"/>
              </w:rPr>
            </w:pPr>
          </w:p>
          <w:p w14:paraId="210AE316" w14:textId="77777777" w:rsidR="00932D54" w:rsidRPr="00D71244" w:rsidRDefault="00932D54" w:rsidP="00932D54">
            <w:pPr>
              <w:tabs>
                <w:tab w:val="left" w:pos="284"/>
              </w:tabs>
              <w:jc w:val="both"/>
              <w:rPr>
                <w:lang w:val="lt-LT"/>
              </w:rPr>
            </w:pPr>
          </w:p>
          <w:p w14:paraId="39B68E39" w14:textId="77777777" w:rsidR="00932D54" w:rsidRPr="00D71244" w:rsidRDefault="00932D54" w:rsidP="00932D54">
            <w:pPr>
              <w:tabs>
                <w:tab w:val="left" w:pos="284"/>
              </w:tabs>
              <w:jc w:val="both"/>
              <w:rPr>
                <w:lang w:val="lt-LT"/>
              </w:rPr>
            </w:pPr>
            <w:r w:rsidRPr="00D71244">
              <w:rPr>
                <w:lang w:val="lt-LT"/>
              </w:rPr>
              <w:t xml:space="preserve">E. sąskaitos pateikimo mokėtojui paslauga iš esmės yra techninio pobūdžio, todėl nelaikoma finansine paslauga. </w:t>
            </w:r>
          </w:p>
          <w:p w14:paraId="2B7AE245" w14:textId="77777777" w:rsidR="00932D54" w:rsidRPr="00D71244" w:rsidRDefault="00932D54" w:rsidP="00932D54">
            <w:pPr>
              <w:tabs>
                <w:tab w:val="left" w:pos="284"/>
              </w:tabs>
              <w:jc w:val="both"/>
              <w:rPr>
                <w:lang w:val="lt-LT"/>
              </w:rPr>
            </w:pPr>
          </w:p>
          <w:p w14:paraId="2447486F" w14:textId="77777777" w:rsidR="00932D54" w:rsidRPr="00D71244" w:rsidRDefault="00932D54" w:rsidP="00932D54">
            <w:pPr>
              <w:tabs>
                <w:tab w:val="left" w:pos="284"/>
              </w:tabs>
              <w:jc w:val="both"/>
              <w:rPr>
                <w:lang w:val="lt-LT"/>
              </w:rPr>
            </w:pPr>
          </w:p>
          <w:p w14:paraId="5DB29C38" w14:textId="77777777" w:rsidR="00932D54" w:rsidRPr="00D71244" w:rsidRDefault="00932D54" w:rsidP="00932D54">
            <w:pPr>
              <w:tabs>
                <w:tab w:val="left" w:pos="284"/>
              </w:tabs>
              <w:jc w:val="both"/>
              <w:rPr>
                <w:lang w:val="lt-LT"/>
              </w:rPr>
            </w:pPr>
          </w:p>
          <w:p w14:paraId="281FFEA4" w14:textId="77777777" w:rsidR="00932D54" w:rsidRPr="00D71244" w:rsidRDefault="00932D54" w:rsidP="00932D54">
            <w:pPr>
              <w:tabs>
                <w:tab w:val="left" w:pos="284"/>
              </w:tabs>
              <w:jc w:val="both"/>
              <w:rPr>
                <w:lang w:val="lt-LT"/>
              </w:rPr>
            </w:pPr>
            <w:r w:rsidRPr="00D71244">
              <w:rPr>
                <w:lang w:val="lt-LT"/>
              </w:rPr>
              <w:t xml:space="preserve">E. sąskaitos apmokėjimo paslauga yra esminė atsiskaitymo funkcijai </w:t>
            </w:r>
            <w:r w:rsidRPr="00D71244">
              <w:rPr>
                <w:lang w:val="lt-LT"/>
              </w:rPr>
              <w:lastRenderedPageBreak/>
              <w:t>atlikti ir PVM tikslais laikoma finansine paslauga.</w:t>
            </w:r>
          </w:p>
        </w:tc>
        <w:tc>
          <w:tcPr>
            <w:tcW w:w="1843" w:type="dxa"/>
          </w:tcPr>
          <w:p w14:paraId="6E789B70" w14:textId="77777777" w:rsidR="00932D54" w:rsidRPr="00D71244" w:rsidRDefault="00932D54" w:rsidP="00932D54">
            <w:pPr>
              <w:tabs>
                <w:tab w:val="left" w:pos="284"/>
              </w:tabs>
              <w:jc w:val="both"/>
              <w:rPr>
                <w:lang w:val="lt-LT"/>
              </w:rPr>
            </w:pPr>
          </w:p>
          <w:p w14:paraId="23F00AEE" w14:textId="77777777" w:rsidR="00932D54" w:rsidRPr="00D71244" w:rsidRDefault="00932D54" w:rsidP="00932D54">
            <w:pPr>
              <w:tabs>
                <w:tab w:val="left" w:pos="284"/>
              </w:tabs>
              <w:jc w:val="both"/>
              <w:rPr>
                <w:lang w:val="lt-LT"/>
              </w:rPr>
            </w:pPr>
          </w:p>
          <w:p w14:paraId="4AE00E06" w14:textId="77777777" w:rsidR="00932D54" w:rsidRPr="00D71244" w:rsidRDefault="00932D54" w:rsidP="00932D54">
            <w:pPr>
              <w:tabs>
                <w:tab w:val="left" w:pos="284"/>
              </w:tabs>
              <w:jc w:val="both"/>
              <w:rPr>
                <w:lang w:val="lt-LT"/>
              </w:rPr>
            </w:pPr>
          </w:p>
          <w:p w14:paraId="1086D38D" w14:textId="77777777" w:rsidR="00932D54" w:rsidRPr="00D71244" w:rsidRDefault="00932D54" w:rsidP="00932D54">
            <w:pPr>
              <w:tabs>
                <w:tab w:val="left" w:pos="284"/>
              </w:tabs>
              <w:jc w:val="both"/>
              <w:rPr>
                <w:lang w:val="lt-LT"/>
              </w:rPr>
            </w:pPr>
          </w:p>
          <w:p w14:paraId="1F6E73C2" w14:textId="77777777" w:rsidR="00932D54" w:rsidRPr="00D71244" w:rsidRDefault="00932D54" w:rsidP="00932D54">
            <w:pPr>
              <w:tabs>
                <w:tab w:val="left" w:pos="284"/>
              </w:tabs>
              <w:jc w:val="both"/>
              <w:rPr>
                <w:lang w:val="lt-LT"/>
              </w:rPr>
            </w:pPr>
          </w:p>
          <w:p w14:paraId="6B5BA168" w14:textId="77777777" w:rsidR="00932D54" w:rsidRPr="00D71244" w:rsidRDefault="00932D54" w:rsidP="00932D54">
            <w:pPr>
              <w:tabs>
                <w:tab w:val="left" w:pos="284"/>
              </w:tabs>
              <w:jc w:val="center"/>
              <w:rPr>
                <w:lang w:val="lt-LT"/>
              </w:rPr>
            </w:pPr>
            <w:r w:rsidRPr="00D71244">
              <w:rPr>
                <w:lang w:val="lt-LT"/>
              </w:rPr>
              <w:t>Ne</w:t>
            </w:r>
          </w:p>
          <w:p w14:paraId="354BFB02" w14:textId="77777777" w:rsidR="00932D54" w:rsidRPr="00D71244" w:rsidRDefault="00932D54" w:rsidP="00932D54">
            <w:pPr>
              <w:tabs>
                <w:tab w:val="left" w:pos="284"/>
              </w:tabs>
              <w:jc w:val="both"/>
              <w:rPr>
                <w:lang w:val="lt-LT"/>
              </w:rPr>
            </w:pPr>
          </w:p>
          <w:p w14:paraId="3EE948AE" w14:textId="77777777" w:rsidR="00932D54" w:rsidRPr="00D71244" w:rsidRDefault="00932D54" w:rsidP="00932D54">
            <w:pPr>
              <w:tabs>
                <w:tab w:val="left" w:pos="284"/>
              </w:tabs>
              <w:jc w:val="both"/>
              <w:rPr>
                <w:lang w:val="lt-LT"/>
              </w:rPr>
            </w:pPr>
          </w:p>
          <w:p w14:paraId="16960398" w14:textId="77777777" w:rsidR="00932D54" w:rsidRPr="00D71244" w:rsidRDefault="00932D54" w:rsidP="00932D54">
            <w:pPr>
              <w:tabs>
                <w:tab w:val="left" w:pos="284"/>
              </w:tabs>
              <w:jc w:val="both"/>
              <w:rPr>
                <w:lang w:val="lt-LT"/>
              </w:rPr>
            </w:pPr>
          </w:p>
          <w:p w14:paraId="1414A388" w14:textId="77777777" w:rsidR="00932D54" w:rsidRPr="00D71244" w:rsidRDefault="00932D54" w:rsidP="00932D54">
            <w:pPr>
              <w:tabs>
                <w:tab w:val="left" w:pos="284"/>
              </w:tabs>
              <w:jc w:val="both"/>
              <w:rPr>
                <w:lang w:val="lt-LT"/>
              </w:rPr>
            </w:pPr>
          </w:p>
          <w:p w14:paraId="76D24C8E" w14:textId="77777777" w:rsidR="00932D54" w:rsidRPr="00D71244" w:rsidRDefault="00932D54" w:rsidP="00932D54">
            <w:pPr>
              <w:tabs>
                <w:tab w:val="left" w:pos="284"/>
              </w:tabs>
              <w:jc w:val="both"/>
              <w:rPr>
                <w:lang w:val="lt-LT"/>
              </w:rPr>
            </w:pPr>
          </w:p>
          <w:p w14:paraId="7CCFCD9B" w14:textId="77777777" w:rsidR="00932D54" w:rsidRPr="00D71244" w:rsidRDefault="00932D54" w:rsidP="00932D54">
            <w:pPr>
              <w:tabs>
                <w:tab w:val="left" w:pos="284"/>
              </w:tabs>
              <w:jc w:val="center"/>
              <w:rPr>
                <w:lang w:val="lt-LT"/>
              </w:rPr>
            </w:pPr>
          </w:p>
          <w:p w14:paraId="4B0FB469" w14:textId="77777777" w:rsidR="00932D54" w:rsidRPr="00D71244" w:rsidRDefault="00932D54" w:rsidP="00932D54">
            <w:pPr>
              <w:tabs>
                <w:tab w:val="left" w:pos="284"/>
              </w:tabs>
              <w:jc w:val="center"/>
              <w:rPr>
                <w:lang w:val="lt-LT"/>
              </w:rPr>
            </w:pPr>
          </w:p>
          <w:p w14:paraId="3488F8C9" w14:textId="77777777" w:rsidR="00932D54" w:rsidRPr="00D71244" w:rsidRDefault="00932D54" w:rsidP="00932D54">
            <w:pPr>
              <w:tabs>
                <w:tab w:val="left" w:pos="284"/>
              </w:tabs>
              <w:jc w:val="center"/>
              <w:rPr>
                <w:lang w:val="lt-LT"/>
              </w:rPr>
            </w:pPr>
          </w:p>
          <w:p w14:paraId="05BD0C4B"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0132C759" w14:textId="77777777" w:rsidTr="00932D54">
        <w:tc>
          <w:tcPr>
            <w:tcW w:w="4773" w:type="dxa"/>
          </w:tcPr>
          <w:p w14:paraId="0615FA48" w14:textId="77777777" w:rsidR="00932D54" w:rsidRPr="00D71244" w:rsidRDefault="00932D54" w:rsidP="00932D54">
            <w:pPr>
              <w:tabs>
                <w:tab w:val="left" w:pos="0"/>
                <w:tab w:val="left" w:pos="310"/>
              </w:tabs>
              <w:jc w:val="both"/>
              <w:rPr>
                <w:lang w:val="lt-LT"/>
              </w:rPr>
            </w:pPr>
            <w:r w:rsidRPr="00D71244">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D71244" w:rsidRDefault="00932D54" w:rsidP="00932D54">
            <w:pPr>
              <w:tabs>
                <w:tab w:val="left" w:pos="0"/>
                <w:tab w:val="left" w:pos="284"/>
              </w:tabs>
              <w:jc w:val="both"/>
              <w:rPr>
                <w:lang w:val="lt-LT"/>
              </w:rPr>
            </w:pPr>
            <w:r w:rsidRPr="00D71244">
              <w:rPr>
                <w:lang w:val="lt-LT"/>
              </w:rPr>
              <w:t xml:space="preserve">• sutarties sudarymas - šalys susitaria naudoti akredityvą; </w:t>
            </w:r>
          </w:p>
          <w:p w14:paraId="76A444CC" w14:textId="77777777" w:rsidR="00932D54" w:rsidRPr="00D71244" w:rsidRDefault="00932D54" w:rsidP="00932D54">
            <w:pPr>
              <w:tabs>
                <w:tab w:val="left" w:pos="0"/>
                <w:tab w:val="left" w:pos="284"/>
              </w:tabs>
              <w:jc w:val="both"/>
              <w:rPr>
                <w:lang w:val="lt-LT"/>
              </w:rPr>
            </w:pPr>
            <w:r w:rsidRPr="00D71244">
              <w:rPr>
                <w:lang w:val="lt-LT"/>
              </w:rPr>
              <w:t xml:space="preserve">• akredityvo aplikacija - pirkėjas kreipiasi į banką; </w:t>
            </w:r>
          </w:p>
          <w:p w14:paraId="16F02F63" w14:textId="77777777" w:rsidR="00932D54" w:rsidRPr="00D71244" w:rsidRDefault="00932D54" w:rsidP="00932D54">
            <w:pPr>
              <w:tabs>
                <w:tab w:val="left" w:pos="0"/>
                <w:tab w:val="left" w:pos="284"/>
              </w:tabs>
              <w:jc w:val="both"/>
              <w:rPr>
                <w:lang w:val="lt-LT"/>
              </w:rPr>
            </w:pPr>
            <w:r w:rsidRPr="00D71244">
              <w:rPr>
                <w:lang w:val="lt-LT"/>
              </w:rPr>
              <w:t xml:space="preserve">• akredityvo išdavimas - bankas išduoda akredityvą; </w:t>
            </w:r>
          </w:p>
          <w:p w14:paraId="1756A463" w14:textId="77777777" w:rsidR="00932D54" w:rsidRPr="00D71244" w:rsidRDefault="00932D54" w:rsidP="00932D54">
            <w:pPr>
              <w:tabs>
                <w:tab w:val="left" w:pos="0"/>
                <w:tab w:val="left" w:pos="284"/>
              </w:tabs>
              <w:jc w:val="both"/>
              <w:rPr>
                <w:lang w:val="lt-LT"/>
              </w:rPr>
            </w:pPr>
            <w:r w:rsidRPr="00D71244">
              <w:rPr>
                <w:lang w:val="lt-LT"/>
              </w:rPr>
              <w:t xml:space="preserve">• pranešimas - pranešantis bankas informuoja pardavėją; </w:t>
            </w:r>
          </w:p>
          <w:p w14:paraId="71ED1F03" w14:textId="77777777" w:rsidR="00932D54" w:rsidRPr="00D71244" w:rsidRDefault="00932D54" w:rsidP="00932D54">
            <w:pPr>
              <w:tabs>
                <w:tab w:val="left" w:pos="0"/>
                <w:tab w:val="left" w:pos="284"/>
              </w:tabs>
              <w:jc w:val="both"/>
              <w:rPr>
                <w:lang w:val="lt-LT"/>
              </w:rPr>
            </w:pPr>
            <w:r w:rsidRPr="00D71244">
              <w:rPr>
                <w:lang w:val="lt-LT"/>
              </w:rPr>
              <w:t>• prekių išsiuntimas - pardavėjas išsiunčia prekes;</w:t>
            </w:r>
          </w:p>
          <w:p w14:paraId="30CBA702" w14:textId="77777777" w:rsidR="00932D54" w:rsidRPr="00D71244" w:rsidRDefault="00932D54" w:rsidP="00932D54">
            <w:pPr>
              <w:tabs>
                <w:tab w:val="left" w:pos="0"/>
                <w:tab w:val="left" w:pos="284"/>
              </w:tabs>
              <w:jc w:val="both"/>
              <w:rPr>
                <w:lang w:val="lt-LT"/>
              </w:rPr>
            </w:pPr>
            <w:r w:rsidRPr="00D71244">
              <w:rPr>
                <w:lang w:val="lt-LT"/>
              </w:rPr>
              <w:t>• dokumentų pateikimas - pardavėjas pateikia dokumentus;</w:t>
            </w:r>
          </w:p>
          <w:p w14:paraId="0FD2C761" w14:textId="77777777" w:rsidR="00932D54" w:rsidRPr="00D71244" w:rsidRDefault="00932D54" w:rsidP="00932D54">
            <w:pPr>
              <w:tabs>
                <w:tab w:val="left" w:pos="0"/>
                <w:tab w:val="left" w:pos="284"/>
              </w:tabs>
              <w:jc w:val="both"/>
              <w:rPr>
                <w:lang w:val="lt-LT"/>
              </w:rPr>
            </w:pPr>
            <w:r w:rsidRPr="00D71244">
              <w:rPr>
                <w:lang w:val="lt-LT"/>
              </w:rPr>
              <w:t xml:space="preserve">• dokumentų tikrinimas - bankas tikrina atitiktį; </w:t>
            </w:r>
          </w:p>
          <w:p w14:paraId="24378AF0" w14:textId="77777777" w:rsidR="00932D54" w:rsidRPr="00D71244" w:rsidRDefault="00932D54" w:rsidP="00932D54">
            <w:pPr>
              <w:tabs>
                <w:tab w:val="left" w:pos="0"/>
                <w:tab w:val="left" w:pos="284"/>
              </w:tabs>
              <w:jc w:val="both"/>
              <w:rPr>
                <w:lang w:val="lt-LT"/>
              </w:rPr>
            </w:pPr>
            <w:r w:rsidRPr="00D71244">
              <w:rPr>
                <w:lang w:val="lt-LT"/>
              </w:rPr>
              <w:t xml:space="preserve">• mokėjimas - bankas moka pardavėjui; </w:t>
            </w:r>
          </w:p>
          <w:p w14:paraId="01D9E398" w14:textId="77777777" w:rsidR="00932D54" w:rsidRPr="00D71244" w:rsidRDefault="00932D54" w:rsidP="00932D54">
            <w:pPr>
              <w:tabs>
                <w:tab w:val="left" w:pos="0"/>
                <w:tab w:val="left" w:pos="284"/>
              </w:tabs>
              <w:jc w:val="both"/>
              <w:rPr>
                <w:lang w:val="lt-LT"/>
              </w:rPr>
            </w:pPr>
            <w:r w:rsidRPr="00D71244">
              <w:rPr>
                <w:lang w:val="lt-LT"/>
              </w:rPr>
              <w:t xml:space="preserve">• dokumentų perdavimas - pirkėjas gauna dokumentus. </w:t>
            </w:r>
          </w:p>
          <w:p w14:paraId="1EFCFFDC" w14:textId="77777777" w:rsidR="00932D54" w:rsidRPr="00D71244" w:rsidRDefault="00932D54" w:rsidP="00932D54">
            <w:pPr>
              <w:tabs>
                <w:tab w:val="left" w:pos="0"/>
                <w:tab w:val="left" w:pos="284"/>
              </w:tabs>
              <w:jc w:val="both"/>
              <w:rPr>
                <w:lang w:val="lt-LT"/>
              </w:rPr>
            </w:pPr>
            <w:r w:rsidRPr="00D71244">
              <w:rPr>
                <w:lang w:val="lt-LT"/>
              </w:rPr>
              <w:t xml:space="preserve">Bankai (atstovaudami pirkėją ar pardavėją) teikiant dokumentinio akredityvo paslaugas, kainodarą skirsto pagal atskirus paslaugos elementus, pvz.: </w:t>
            </w:r>
          </w:p>
          <w:p w14:paraId="6AF052E5" w14:textId="77777777" w:rsidR="00932D54" w:rsidRPr="00D71244" w:rsidRDefault="00932D54" w:rsidP="00932D54">
            <w:pPr>
              <w:tabs>
                <w:tab w:val="left" w:pos="0"/>
                <w:tab w:val="left" w:pos="284"/>
              </w:tabs>
              <w:jc w:val="both"/>
              <w:rPr>
                <w:lang w:val="lt-LT"/>
              </w:rPr>
            </w:pPr>
            <w:r w:rsidRPr="00D71244">
              <w:rPr>
                <w:lang w:val="lt-LT"/>
              </w:rPr>
              <w:t>•  akredityvo išleidimas;</w:t>
            </w:r>
          </w:p>
          <w:p w14:paraId="20A8FFF9" w14:textId="77777777" w:rsidR="00932D54" w:rsidRPr="00D71244" w:rsidRDefault="00932D54" w:rsidP="00932D54">
            <w:pPr>
              <w:tabs>
                <w:tab w:val="left" w:pos="0"/>
                <w:tab w:val="left" w:pos="284"/>
              </w:tabs>
              <w:jc w:val="both"/>
              <w:rPr>
                <w:lang w:val="lt-LT"/>
              </w:rPr>
            </w:pPr>
            <w:r w:rsidRPr="00D71244">
              <w:rPr>
                <w:lang w:val="lt-LT"/>
              </w:rPr>
              <w:t>• dokumentų priėmimas / tikrinimas ir / arba mokėjimas pagal dokumentus;</w:t>
            </w:r>
          </w:p>
          <w:p w14:paraId="0E70B2C6" w14:textId="77777777" w:rsidR="00932D54" w:rsidRPr="00D71244" w:rsidRDefault="00932D54" w:rsidP="00932D54">
            <w:pPr>
              <w:tabs>
                <w:tab w:val="left" w:pos="0"/>
                <w:tab w:val="left" w:pos="284"/>
              </w:tabs>
              <w:jc w:val="both"/>
              <w:rPr>
                <w:lang w:val="lt-LT"/>
              </w:rPr>
            </w:pPr>
            <w:r w:rsidRPr="00D71244">
              <w:rPr>
                <w:lang w:val="lt-LT"/>
              </w:rPr>
              <w:t xml:space="preserve">•  atidėto mokėjimo vykdymas; </w:t>
            </w:r>
          </w:p>
          <w:p w14:paraId="14871C11" w14:textId="77777777" w:rsidR="00932D54" w:rsidRPr="00D71244" w:rsidRDefault="00932D54" w:rsidP="00932D54">
            <w:pPr>
              <w:tabs>
                <w:tab w:val="left" w:pos="0"/>
                <w:tab w:val="left" w:pos="284"/>
              </w:tabs>
              <w:jc w:val="both"/>
              <w:rPr>
                <w:lang w:val="lt-LT"/>
              </w:rPr>
            </w:pPr>
            <w:r w:rsidRPr="00D71244">
              <w:rPr>
                <w:lang w:val="lt-LT"/>
              </w:rPr>
              <w:t xml:space="preserve">•  akredityvo nepanaudojimas; </w:t>
            </w:r>
          </w:p>
          <w:p w14:paraId="1E4C6C41" w14:textId="77777777" w:rsidR="00932D54" w:rsidRPr="00D71244" w:rsidRDefault="00932D54" w:rsidP="00932D54">
            <w:pPr>
              <w:tabs>
                <w:tab w:val="left" w:pos="0"/>
                <w:tab w:val="left" w:pos="284"/>
              </w:tabs>
              <w:jc w:val="both"/>
              <w:rPr>
                <w:lang w:val="lt-LT"/>
              </w:rPr>
            </w:pPr>
            <w:r w:rsidRPr="00D71244">
              <w:rPr>
                <w:lang w:val="lt-LT"/>
              </w:rPr>
              <w:t xml:space="preserve">•  akredityvo pranešimas; </w:t>
            </w:r>
          </w:p>
          <w:p w14:paraId="74E1B64D" w14:textId="77777777" w:rsidR="00932D54" w:rsidRPr="00D71244" w:rsidRDefault="00932D54" w:rsidP="00932D54">
            <w:pPr>
              <w:tabs>
                <w:tab w:val="left" w:pos="0"/>
                <w:tab w:val="left" w:pos="284"/>
              </w:tabs>
              <w:jc w:val="both"/>
              <w:rPr>
                <w:lang w:val="lt-LT"/>
              </w:rPr>
            </w:pPr>
            <w:r w:rsidRPr="00D71244">
              <w:rPr>
                <w:lang w:val="lt-LT"/>
              </w:rPr>
              <w:t xml:space="preserve">•  sąlygų pakeitimo pranešimas; </w:t>
            </w:r>
          </w:p>
          <w:p w14:paraId="121BAD20" w14:textId="77777777" w:rsidR="00932D54" w:rsidRPr="00D71244" w:rsidRDefault="00932D54" w:rsidP="00932D54">
            <w:pPr>
              <w:tabs>
                <w:tab w:val="left" w:pos="0"/>
                <w:tab w:val="left" w:pos="284"/>
                <w:tab w:val="left" w:pos="312"/>
              </w:tabs>
              <w:jc w:val="both"/>
              <w:rPr>
                <w:lang w:val="lt-LT"/>
              </w:rPr>
            </w:pPr>
            <w:r w:rsidRPr="00D71244">
              <w:rPr>
                <w:lang w:val="lt-LT"/>
              </w:rPr>
              <w:t>•  dokumentų apmokėjimas nesuėjus terminui;</w:t>
            </w:r>
          </w:p>
          <w:p w14:paraId="4ACD4F8F" w14:textId="77777777" w:rsidR="00932D54" w:rsidRPr="00D71244" w:rsidRDefault="00932D54" w:rsidP="00932D54">
            <w:pPr>
              <w:tabs>
                <w:tab w:val="left" w:pos="0"/>
                <w:tab w:val="left" w:pos="284"/>
              </w:tabs>
              <w:jc w:val="both"/>
              <w:rPr>
                <w:lang w:val="lt-LT"/>
              </w:rPr>
            </w:pPr>
            <w:r w:rsidRPr="00D71244">
              <w:rPr>
                <w:lang w:val="lt-LT"/>
              </w:rPr>
              <w:t>•  akredityvo tvirtinimas;</w:t>
            </w:r>
          </w:p>
          <w:p w14:paraId="4171FDDC" w14:textId="77777777" w:rsidR="00932D54" w:rsidRPr="00D71244" w:rsidRDefault="00932D54" w:rsidP="00932D54">
            <w:pPr>
              <w:tabs>
                <w:tab w:val="left" w:pos="0"/>
              </w:tabs>
              <w:jc w:val="both"/>
              <w:rPr>
                <w:lang w:val="lt-LT"/>
              </w:rPr>
            </w:pPr>
            <w:r w:rsidRPr="00D71244">
              <w:rPr>
                <w:lang w:val="lt-LT"/>
              </w:rPr>
              <w:t>• akredityvo pervedimas;</w:t>
            </w:r>
          </w:p>
          <w:p w14:paraId="4D24C3C0" w14:textId="77777777" w:rsidR="00932D54" w:rsidRPr="00D71244" w:rsidRDefault="00932D54" w:rsidP="00932D54">
            <w:pPr>
              <w:tabs>
                <w:tab w:val="left" w:pos="0"/>
              </w:tabs>
              <w:jc w:val="both"/>
              <w:rPr>
                <w:lang w:val="lt-LT"/>
              </w:rPr>
            </w:pPr>
            <w:r w:rsidRPr="00D71244">
              <w:rPr>
                <w:lang w:val="lt-LT"/>
              </w:rPr>
              <w:t xml:space="preserve">• paklausimo ar informacijos apie akredityvą parengimas kliento prašymu; </w:t>
            </w:r>
          </w:p>
          <w:p w14:paraId="16768CFF" w14:textId="77777777" w:rsidR="00932D54" w:rsidRPr="00D71244" w:rsidRDefault="00932D54" w:rsidP="00932D54">
            <w:pPr>
              <w:tabs>
                <w:tab w:val="left" w:pos="0"/>
              </w:tabs>
              <w:jc w:val="both"/>
              <w:rPr>
                <w:lang w:val="lt-LT"/>
              </w:rPr>
            </w:pPr>
            <w:r w:rsidRPr="00D71244">
              <w:rPr>
                <w:lang w:val="lt-LT"/>
              </w:rPr>
              <w:t xml:space="preserve">• akredityvo projekto ar sandorio struktūros parengimas; </w:t>
            </w:r>
          </w:p>
          <w:p w14:paraId="5D0BC9DC" w14:textId="77777777" w:rsidR="00932D54" w:rsidRPr="00D71244" w:rsidRDefault="00932D54" w:rsidP="00932D54">
            <w:pPr>
              <w:tabs>
                <w:tab w:val="left" w:pos="0"/>
              </w:tabs>
              <w:jc w:val="both"/>
              <w:rPr>
                <w:u w:val="single"/>
                <w:lang w:val="lt-LT"/>
              </w:rPr>
            </w:pPr>
            <w:r w:rsidRPr="00D71244">
              <w:rPr>
                <w:lang w:val="lt-LT"/>
              </w:rPr>
              <w:t>• dokumentų tvarkymas ir išsiuntimas kurjerio paštu Lietuvoje / į užsienį;</w:t>
            </w:r>
          </w:p>
          <w:p w14:paraId="284BD1BE" w14:textId="77777777" w:rsidR="00932D54" w:rsidRPr="00D71244" w:rsidRDefault="00932D54" w:rsidP="00932D54">
            <w:pPr>
              <w:tabs>
                <w:tab w:val="left" w:pos="0"/>
              </w:tabs>
              <w:jc w:val="both"/>
              <w:rPr>
                <w:lang w:val="lt-LT"/>
              </w:rPr>
            </w:pPr>
            <w:r w:rsidRPr="00D71244">
              <w:rPr>
                <w:lang w:val="lt-LT"/>
              </w:rPr>
              <w:lastRenderedPageBreak/>
              <w:t>• paklausimo ar informacijos apie akredityvą parengimas kliento prašymu;</w:t>
            </w:r>
          </w:p>
          <w:p w14:paraId="7FBA312C" w14:textId="77777777" w:rsidR="00932D54" w:rsidRPr="00D71244" w:rsidRDefault="00932D54" w:rsidP="00932D54">
            <w:pPr>
              <w:tabs>
                <w:tab w:val="left" w:pos="0"/>
              </w:tabs>
              <w:jc w:val="both"/>
              <w:rPr>
                <w:lang w:val="lt-LT"/>
              </w:rPr>
            </w:pPr>
            <w:r w:rsidRPr="00D71244">
              <w:rPr>
                <w:lang w:val="lt-LT"/>
              </w:rPr>
              <w:t xml:space="preserve"> • akredityvo projekto ar sandorio struktūros parengimas; </w:t>
            </w:r>
          </w:p>
          <w:p w14:paraId="24FD6C4F" w14:textId="77777777" w:rsidR="00932D54" w:rsidRPr="00D71244" w:rsidRDefault="00932D54" w:rsidP="00932D54">
            <w:pPr>
              <w:tabs>
                <w:tab w:val="left" w:pos="0"/>
              </w:tabs>
              <w:jc w:val="both"/>
              <w:rPr>
                <w:lang w:val="lt-LT"/>
              </w:rPr>
            </w:pPr>
            <w:r w:rsidRPr="00D71244">
              <w:rPr>
                <w:lang w:val="lt-LT"/>
              </w:rPr>
              <w:t xml:space="preserve"> • dokumentų tvarkymas ir išsiuntimas kurjerio paštu Lietuvoje / į užsienį.</w:t>
            </w:r>
          </w:p>
        </w:tc>
        <w:tc>
          <w:tcPr>
            <w:tcW w:w="2877" w:type="dxa"/>
          </w:tcPr>
          <w:p w14:paraId="2930C7FA" w14:textId="77777777" w:rsidR="00932D54" w:rsidRPr="00D71244" w:rsidRDefault="00932D54" w:rsidP="00932D54">
            <w:pPr>
              <w:tabs>
                <w:tab w:val="left" w:pos="284"/>
              </w:tabs>
              <w:jc w:val="both"/>
              <w:rPr>
                <w:lang w:val="lt-LT"/>
              </w:rPr>
            </w:pPr>
            <w:r w:rsidRPr="00D71244">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D71244" w:rsidRDefault="00932D54" w:rsidP="00932D54">
            <w:pPr>
              <w:tabs>
                <w:tab w:val="left" w:pos="284"/>
              </w:tabs>
              <w:jc w:val="both"/>
              <w:rPr>
                <w:lang w:val="lt-LT"/>
              </w:rPr>
            </w:pPr>
          </w:p>
        </w:tc>
        <w:tc>
          <w:tcPr>
            <w:tcW w:w="1843" w:type="dxa"/>
          </w:tcPr>
          <w:p w14:paraId="429C4C95"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C78F2F5" w14:textId="77777777" w:rsidTr="00932D54">
        <w:tc>
          <w:tcPr>
            <w:tcW w:w="4773" w:type="dxa"/>
          </w:tcPr>
          <w:p w14:paraId="1416654C" w14:textId="77777777" w:rsidR="00932D54" w:rsidRPr="00D71244" w:rsidRDefault="00932D54" w:rsidP="00932D54">
            <w:pPr>
              <w:tabs>
                <w:tab w:val="left" w:pos="284"/>
              </w:tabs>
              <w:jc w:val="both"/>
              <w:rPr>
                <w:lang w:val="lt-LT"/>
              </w:rPr>
            </w:pPr>
            <w:r w:rsidRPr="00D71244">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D71244" w:rsidRDefault="00932D54" w:rsidP="00932D54">
            <w:pPr>
              <w:tabs>
                <w:tab w:val="left" w:pos="284"/>
              </w:tabs>
              <w:jc w:val="both"/>
              <w:rPr>
                <w:lang w:val="lt-LT"/>
              </w:rPr>
            </w:pPr>
            <w:r w:rsidRPr="00D71244">
              <w:rPr>
                <w:lang w:val="lt-LT"/>
              </w:rPr>
              <w:t>Dokumentinio inkaso proceso eiga:</w:t>
            </w:r>
          </w:p>
          <w:p w14:paraId="2DEE01DA" w14:textId="77777777" w:rsidR="00932D54" w:rsidRPr="00D71244" w:rsidRDefault="00932D54" w:rsidP="00932D54">
            <w:pPr>
              <w:tabs>
                <w:tab w:val="left" w:pos="284"/>
              </w:tabs>
              <w:jc w:val="both"/>
              <w:rPr>
                <w:lang w:val="lt-LT"/>
              </w:rPr>
            </w:pPr>
            <w:r w:rsidRPr="00D71244">
              <w:rPr>
                <w:lang w:val="lt-LT"/>
              </w:rPr>
              <w:t xml:space="preserve"> • sutarties sudarymas - pardavėjas ir pirkėjas susitaria dėl dokumentinio inkaso; </w:t>
            </w:r>
          </w:p>
          <w:p w14:paraId="1EC9C471" w14:textId="77777777" w:rsidR="00932D54" w:rsidRPr="00D71244" w:rsidRDefault="00932D54" w:rsidP="00932D54">
            <w:pPr>
              <w:tabs>
                <w:tab w:val="left" w:pos="284"/>
              </w:tabs>
              <w:jc w:val="both"/>
              <w:rPr>
                <w:lang w:val="lt-LT"/>
              </w:rPr>
            </w:pPr>
            <w:r w:rsidRPr="00D71244">
              <w:rPr>
                <w:lang w:val="lt-LT"/>
              </w:rPr>
              <w:t xml:space="preserve">• prekių išsiuntimas - pardavėjas išsiunčia prekes; </w:t>
            </w:r>
          </w:p>
          <w:p w14:paraId="3D81D807" w14:textId="77777777" w:rsidR="00932D54" w:rsidRPr="00D71244" w:rsidRDefault="00932D54" w:rsidP="00932D54">
            <w:pPr>
              <w:tabs>
                <w:tab w:val="left" w:pos="284"/>
              </w:tabs>
              <w:jc w:val="both"/>
              <w:rPr>
                <w:lang w:val="lt-LT"/>
              </w:rPr>
            </w:pPr>
            <w:r w:rsidRPr="00D71244">
              <w:rPr>
                <w:lang w:val="lt-LT"/>
              </w:rPr>
              <w:t>• dokumentų pateikimas - pardavėjas pateikia dokumentus savo bankui;</w:t>
            </w:r>
          </w:p>
          <w:p w14:paraId="39494821" w14:textId="77777777" w:rsidR="00932D54" w:rsidRPr="00D71244" w:rsidRDefault="00932D54" w:rsidP="00932D54">
            <w:pPr>
              <w:tabs>
                <w:tab w:val="left" w:pos="284"/>
              </w:tabs>
              <w:jc w:val="both"/>
              <w:rPr>
                <w:lang w:val="lt-LT"/>
              </w:rPr>
            </w:pPr>
            <w:r w:rsidRPr="00D71244">
              <w:rPr>
                <w:lang w:val="lt-LT"/>
              </w:rPr>
              <w:t xml:space="preserve">• dokumentų perdavimas - bankas siunčia dokumentus pirkėjo bankui; </w:t>
            </w:r>
          </w:p>
          <w:p w14:paraId="4B60EDAF" w14:textId="77777777" w:rsidR="00932D54" w:rsidRPr="00D71244" w:rsidRDefault="00932D54" w:rsidP="00932D54">
            <w:pPr>
              <w:tabs>
                <w:tab w:val="left" w:pos="284"/>
              </w:tabs>
              <w:jc w:val="both"/>
              <w:rPr>
                <w:lang w:val="lt-LT"/>
              </w:rPr>
            </w:pPr>
            <w:r w:rsidRPr="00D71244">
              <w:rPr>
                <w:lang w:val="lt-LT"/>
              </w:rPr>
              <w:t xml:space="preserve">•  mokėjimas / priėmimas - pirkėjas moka arba priima vekselį; </w:t>
            </w:r>
          </w:p>
          <w:p w14:paraId="608B284A" w14:textId="77777777" w:rsidR="00932D54" w:rsidRPr="00D71244" w:rsidRDefault="00932D54" w:rsidP="00932D54">
            <w:pPr>
              <w:tabs>
                <w:tab w:val="left" w:pos="284"/>
              </w:tabs>
              <w:jc w:val="both"/>
              <w:rPr>
                <w:lang w:val="lt-LT"/>
              </w:rPr>
            </w:pPr>
            <w:r w:rsidRPr="00D71244">
              <w:rPr>
                <w:lang w:val="lt-LT"/>
              </w:rPr>
              <w:t>• dokumentų perdavimas - pirkėjas gauna dokumentus ir gali atsiimti prekes.</w:t>
            </w:r>
          </w:p>
          <w:p w14:paraId="5595974B" w14:textId="77777777" w:rsidR="00932D54" w:rsidRPr="00D71244" w:rsidRDefault="00932D54" w:rsidP="00932D54">
            <w:pPr>
              <w:tabs>
                <w:tab w:val="left" w:pos="284"/>
              </w:tabs>
              <w:jc w:val="both"/>
              <w:rPr>
                <w:lang w:val="lt-LT"/>
              </w:rPr>
            </w:pPr>
            <w:r w:rsidRPr="00D71244">
              <w:rPr>
                <w:lang w:val="lt-LT"/>
              </w:rPr>
              <w:t xml:space="preserve">Bankai, teikdami dokumentinio inkaso paslaugas, kainodarą skirsto pagal atskirus paslaugos elementus, pvz.: </w:t>
            </w:r>
          </w:p>
          <w:p w14:paraId="66D9EE1D" w14:textId="77777777" w:rsidR="00932D54" w:rsidRPr="00D71244" w:rsidRDefault="00932D54" w:rsidP="00932D54">
            <w:pPr>
              <w:tabs>
                <w:tab w:val="left" w:pos="284"/>
              </w:tabs>
              <w:jc w:val="both"/>
              <w:rPr>
                <w:lang w:val="lt-LT"/>
              </w:rPr>
            </w:pPr>
            <w:r w:rsidRPr="00D71244">
              <w:rPr>
                <w:lang w:val="lt-LT"/>
              </w:rPr>
              <w:t xml:space="preserve">• dokumentų ir vekselių apmokėjimas / inkasavimas ar įteikimas be apmokėjimo; </w:t>
            </w:r>
          </w:p>
          <w:p w14:paraId="5190AE84" w14:textId="77777777" w:rsidR="00932D54" w:rsidRPr="00D71244" w:rsidRDefault="00932D54" w:rsidP="00932D54">
            <w:pPr>
              <w:tabs>
                <w:tab w:val="left" w:pos="284"/>
              </w:tabs>
              <w:jc w:val="both"/>
              <w:rPr>
                <w:lang w:val="lt-LT"/>
              </w:rPr>
            </w:pPr>
            <w:r w:rsidRPr="00D71244">
              <w:rPr>
                <w:lang w:val="lt-LT"/>
              </w:rPr>
              <w:t>•  inkaso instrukcijų pakeitimo pranešimas;</w:t>
            </w:r>
          </w:p>
          <w:p w14:paraId="3683F1F1" w14:textId="77777777" w:rsidR="00932D54" w:rsidRPr="00D71244" w:rsidRDefault="00932D54" w:rsidP="00932D54">
            <w:pPr>
              <w:tabs>
                <w:tab w:val="left" w:pos="284"/>
              </w:tabs>
              <w:jc w:val="both"/>
              <w:rPr>
                <w:lang w:val="lt-LT"/>
              </w:rPr>
            </w:pPr>
            <w:r w:rsidRPr="00D71244">
              <w:rPr>
                <w:lang w:val="lt-LT"/>
              </w:rPr>
              <w:t xml:space="preserve">•  dokumentų saugojimas, jei neapmokama ar neakceptuojama per 15 dienų nuo pranešimo klientui apie jų gavimą dienos; </w:t>
            </w:r>
          </w:p>
          <w:p w14:paraId="7EE58B48" w14:textId="77777777" w:rsidR="00932D54" w:rsidRPr="00D71244" w:rsidRDefault="00932D54" w:rsidP="00932D54">
            <w:pPr>
              <w:tabs>
                <w:tab w:val="left" w:pos="284"/>
              </w:tabs>
              <w:jc w:val="both"/>
              <w:rPr>
                <w:lang w:val="lt-LT"/>
              </w:rPr>
            </w:pPr>
            <w:r w:rsidRPr="00D71244">
              <w:rPr>
                <w:lang w:val="lt-LT"/>
              </w:rPr>
              <w:t xml:space="preserve">•  dokumentų saugojimas, jei neapmokama per 15 dienų nuo apmokėjimo termino pabaigos; </w:t>
            </w:r>
          </w:p>
          <w:p w14:paraId="471D361A" w14:textId="77777777" w:rsidR="00932D54" w:rsidRPr="00D71244" w:rsidRDefault="00932D54" w:rsidP="00932D54">
            <w:pPr>
              <w:tabs>
                <w:tab w:val="left" w:pos="284"/>
              </w:tabs>
              <w:jc w:val="both"/>
              <w:rPr>
                <w:lang w:val="lt-LT"/>
              </w:rPr>
            </w:pPr>
            <w:r w:rsidRPr="00D71244">
              <w:rPr>
                <w:lang w:val="lt-LT"/>
              </w:rPr>
              <w:t xml:space="preserve">• akceptuotų vekselių saugojimas iki apmokėjimo; </w:t>
            </w:r>
          </w:p>
          <w:p w14:paraId="46B1617B" w14:textId="77777777" w:rsidR="00932D54" w:rsidRPr="00D71244" w:rsidRDefault="00932D54" w:rsidP="00932D54">
            <w:pPr>
              <w:tabs>
                <w:tab w:val="left" w:pos="284"/>
              </w:tabs>
              <w:jc w:val="both"/>
              <w:rPr>
                <w:lang w:val="lt-LT"/>
              </w:rPr>
            </w:pPr>
            <w:r w:rsidRPr="00D71244">
              <w:rPr>
                <w:lang w:val="lt-LT"/>
              </w:rPr>
              <w:t xml:space="preserve">• paklausimo ar informacijos parengimas kliento prašymu; </w:t>
            </w:r>
          </w:p>
          <w:p w14:paraId="1DF583F4" w14:textId="77777777" w:rsidR="00932D54" w:rsidRPr="00D71244" w:rsidRDefault="00932D54" w:rsidP="00932D54">
            <w:pPr>
              <w:tabs>
                <w:tab w:val="left" w:pos="284"/>
              </w:tabs>
              <w:jc w:val="both"/>
              <w:rPr>
                <w:lang w:val="lt-LT"/>
              </w:rPr>
            </w:pPr>
            <w:r w:rsidRPr="00D71244">
              <w:rPr>
                <w:lang w:val="lt-LT"/>
              </w:rPr>
              <w:t>• dokumentų parengimas ir išsiuntimas kurjerių paštu Lietuvoje / į užsienį.</w:t>
            </w:r>
          </w:p>
        </w:tc>
        <w:tc>
          <w:tcPr>
            <w:tcW w:w="2877" w:type="dxa"/>
          </w:tcPr>
          <w:p w14:paraId="6ED3DA11" w14:textId="77777777" w:rsidR="00932D54" w:rsidRPr="00D71244" w:rsidRDefault="00932D54" w:rsidP="00932D54">
            <w:pPr>
              <w:tabs>
                <w:tab w:val="left" w:pos="284"/>
              </w:tabs>
              <w:jc w:val="both"/>
              <w:rPr>
                <w:lang w:val="lt-LT"/>
              </w:rPr>
            </w:pPr>
            <w:r w:rsidRPr="00D71244">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30B5F0D" w14:textId="77777777" w:rsidTr="00932D54">
        <w:tc>
          <w:tcPr>
            <w:tcW w:w="4773" w:type="dxa"/>
          </w:tcPr>
          <w:p w14:paraId="570D9059" w14:textId="77777777" w:rsidR="00932D54" w:rsidRPr="00D71244" w:rsidRDefault="00932D54" w:rsidP="00932D54">
            <w:pPr>
              <w:tabs>
                <w:tab w:val="left" w:pos="284"/>
              </w:tabs>
              <w:jc w:val="both"/>
              <w:rPr>
                <w:lang w:val="lt-LT"/>
              </w:rPr>
            </w:pPr>
            <w:r w:rsidRPr="00D71244">
              <w:rPr>
                <w:lang w:val="lt-LT"/>
              </w:rPr>
              <w:t xml:space="preserve">9. Mokėjimo kortelių siuntimas arba atsiėmimas. Mokėjimo kortelių atsiėmimui </w:t>
            </w:r>
            <w:r w:rsidRPr="00D71244">
              <w:rPr>
                <w:lang w:val="lt-LT"/>
              </w:rPr>
              <w:lastRenderedPageBreak/>
              <w:t xml:space="preserve">dažniausiai yra taikomas atskiras įkainis priklausomai nuo kortelių atsiėmimo būdo: </w:t>
            </w:r>
          </w:p>
          <w:p w14:paraId="3E677D06" w14:textId="77777777" w:rsidR="00932D54" w:rsidRPr="00D71244" w:rsidRDefault="00932D54" w:rsidP="00932D54">
            <w:pPr>
              <w:tabs>
                <w:tab w:val="left" w:pos="284"/>
              </w:tabs>
              <w:jc w:val="both"/>
              <w:rPr>
                <w:lang w:val="lt-LT"/>
              </w:rPr>
            </w:pPr>
            <w:r w:rsidRPr="00D71244">
              <w:rPr>
                <w:lang w:val="lt-LT"/>
              </w:rPr>
              <w:t>• kortelės siuntimas paštu Lietuvoje;</w:t>
            </w:r>
          </w:p>
          <w:p w14:paraId="23342F17" w14:textId="77777777" w:rsidR="00932D54" w:rsidRPr="00D71244" w:rsidRDefault="00932D54" w:rsidP="00932D54">
            <w:pPr>
              <w:tabs>
                <w:tab w:val="left" w:pos="284"/>
              </w:tabs>
              <w:jc w:val="both"/>
              <w:rPr>
                <w:lang w:val="lt-LT"/>
              </w:rPr>
            </w:pPr>
            <w:r w:rsidRPr="00D71244">
              <w:rPr>
                <w:lang w:val="lt-LT"/>
              </w:rPr>
              <w:t>• kortelės siuntimas paštu į užsienį;</w:t>
            </w:r>
          </w:p>
          <w:p w14:paraId="23FF4C04" w14:textId="77777777" w:rsidR="00932D54" w:rsidRPr="00D71244" w:rsidRDefault="00932D54" w:rsidP="00932D54">
            <w:pPr>
              <w:tabs>
                <w:tab w:val="left" w:pos="284"/>
              </w:tabs>
              <w:jc w:val="both"/>
              <w:rPr>
                <w:lang w:val="lt-LT"/>
              </w:rPr>
            </w:pPr>
            <w:r w:rsidRPr="00D71244">
              <w:rPr>
                <w:lang w:val="lt-LT"/>
              </w:rPr>
              <w:t xml:space="preserve">• kortelės siuntimas į paštomatą; </w:t>
            </w:r>
          </w:p>
          <w:p w14:paraId="1413F3F2" w14:textId="77777777" w:rsidR="00932D54" w:rsidRPr="00D71244" w:rsidRDefault="00932D54" w:rsidP="00932D54">
            <w:pPr>
              <w:tabs>
                <w:tab w:val="left" w:pos="284"/>
              </w:tabs>
              <w:jc w:val="both"/>
              <w:rPr>
                <w:lang w:val="lt-LT"/>
              </w:rPr>
            </w:pPr>
            <w:r w:rsidRPr="00D71244">
              <w:rPr>
                <w:lang w:val="lt-LT"/>
              </w:rPr>
              <w:t xml:space="preserve">• kortelės siuntimas kurjeriu Lietuvoje; </w:t>
            </w:r>
          </w:p>
          <w:p w14:paraId="5C82511F" w14:textId="77777777" w:rsidR="00932D54" w:rsidRPr="00D71244" w:rsidRDefault="00932D54" w:rsidP="00932D54">
            <w:pPr>
              <w:tabs>
                <w:tab w:val="left" w:pos="284"/>
              </w:tabs>
              <w:jc w:val="both"/>
              <w:rPr>
                <w:lang w:val="lt-LT"/>
              </w:rPr>
            </w:pPr>
            <w:r w:rsidRPr="00D71244">
              <w:rPr>
                <w:lang w:val="lt-LT"/>
              </w:rPr>
              <w:t>• kortelės siuntimas kurjeriu į užsienį;</w:t>
            </w:r>
          </w:p>
          <w:p w14:paraId="0E6EF3AC" w14:textId="77777777" w:rsidR="00932D54" w:rsidRPr="00D71244" w:rsidRDefault="00932D54" w:rsidP="00932D54">
            <w:pPr>
              <w:tabs>
                <w:tab w:val="left" w:pos="284"/>
              </w:tabs>
              <w:jc w:val="both"/>
              <w:rPr>
                <w:lang w:val="lt-LT"/>
              </w:rPr>
            </w:pPr>
            <w:r w:rsidRPr="00D71244">
              <w:rPr>
                <w:lang w:val="lt-LT"/>
              </w:rPr>
              <w:t xml:space="preserve">• kortelės išdavimas banko skyriuje. </w:t>
            </w:r>
          </w:p>
          <w:p w14:paraId="5186C60E" w14:textId="77777777" w:rsidR="00932D54" w:rsidRPr="00D71244" w:rsidRDefault="00932D54" w:rsidP="00932D54">
            <w:pPr>
              <w:tabs>
                <w:tab w:val="left" w:pos="284"/>
              </w:tabs>
              <w:ind w:firstLine="168"/>
              <w:jc w:val="both"/>
              <w:rPr>
                <w:lang w:val="lt-LT"/>
              </w:rPr>
            </w:pPr>
          </w:p>
        </w:tc>
        <w:tc>
          <w:tcPr>
            <w:tcW w:w="2877" w:type="dxa"/>
          </w:tcPr>
          <w:p w14:paraId="3A68E63F" w14:textId="77777777" w:rsidR="00932D54" w:rsidRPr="00D71244" w:rsidRDefault="00932D54" w:rsidP="00932D54">
            <w:pPr>
              <w:tabs>
                <w:tab w:val="left" w:pos="-69"/>
              </w:tabs>
              <w:ind w:left="-69"/>
              <w:jc w:val="both"/>
              <w:rPr>
                <w:lang w:val="lt-LT"/>
              </w:rPr>
            </w:pPr>
            <w:r w:rsidRPr="00D71244">
              <w:rPr>
                <w:lang w:val="lt-LT"/>
              </w:rPr>
              <w:lastRenderedPageBreak/>
              <w:t xml:space="preserve">1) Kai į banko paslaugų paketą, kurį sudaro iš esmės banko teikiamos finansinės </w:t>
            </w:r>
            <w:r w:rsidRPr="00D71244">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D71244" w:rsidRDefault="00932D54" w:rsidP="00932D54">
            <w:pPr>
              <w:tabs>
                <w:tab w:val="left" w:pos="0"/>
              </w:tabs>
              <w:ind w:left="-69" w:firstLine="69"/>
              <w:jc w:val="both"/>
              <w:rPr>
                <w:strike/>
                <w:lang w:val="lt-LT"/>
              </w:rPr>
            </w:pPr>
            <w:r w:rsidRPr="00D71244">
              <w:rPr>
                <w:lang w:val="lt-LT"/>
              </w:rPr>
              <w:t>2) Kai mokėjimo k</w:t>
            </w:r>
            <w:r w:rsidRPr="00D71244">
              <w:rPr>
                <w:rStyle w:val="Grietas"/>
                <w:lang w:val="lt-LT"/>
              </w:rPr>
              <w:t xml:space="preserve">ortelės pristatymo ar atsiėmimo paslaugos </w:t>
            </w:r>
            <w:r w:rsidRPr="00D71244">
              <w:rPr>
                <w:lang w:val="lt-LT"/>
              </w:rPr>
              <w:t>nėra įtrauktos į banko paslaugų paketą, kurį sudaro iš esmės banko teikiamos finansinės paslaugos, tai PVM tikslais</w:t>
            </w:r>
            <w:r w:rsidRPr="00D71244">
              <w:rPr>
                <w:rStyle w:val="Grietas"/>
                <w:lang w:val="lt-LT"/>
              </w:rPr>
              <w:t xml:space="preserve"> laikoma, kad šios paslaugos yra savarankiškos, techninio pobūdžio ir PVM tikslais nelaikomos finansinėmis paslaugomis.</w:t>
            </w:r>
          </w:p>
        </w:tc>
        <w:tc>
          <w:tcPr>
            <w:tcW w:w="1843" w:type="dxa"/>
          </w:tcPr>
          <w:p w14:paraId="27967E32" w14:textId="77777777" w:rsidR="00932D54" w:rsidRPr="00D71244" w:rsidRDefault="00932D54" w:rsidP="00932D54">
            <w:pPr>
              <w:tabs>
                <w:tab w:val="left" w:pos="284"/>
              </w:tabs>
              <w:jc w:val="center"/>
              <w:rPr>
                <w:lang w:val="lt-LT"/>
              </w:rPr>
            </w:pPr>
            <w:r w:rsidRPr="00D71244">
              <w:rPr>
                <w:lang w:val="lt-LT"/>
              </w:rPr>
              <w:lastRenderedPageBreak/>
              <w:t>Taip</w:t>
            </w:r>
          </w:p>
          <w:p w14:paraId="537406A0" w14:textId="77777777" w:rsidR="00932D54" w:rsidRPr="00D71244" w:rsidRDefault="00932D54" w:rsidP="00932D54">
            <w:pPr>
              <w:tabs>
                <w:tab w:val="left" w:pos="284"/>
              </w:tabs>
              <w:jc w:val="center"/>
              <w:rPr>
                <w:lang w:val="lt-LT"/>
              </w:rPr>
            </w:pPr>
          </w:p>
          <w:p w14:paraId="252F0663" w14:textId="77777777" w:rsidR="00932D54" w:rsidRPr="00D71244" w:rsidRDefault="00932D54" w:rsidP="00932D54">
            <w:pPr>
              <w:tabs>
                <w:tab w:val="left" w:pos="284"/>
              </w:tabs>
              <w:jc w:val="center"/>
              <w:rPr>
                <w:lang w:val="lt-LT"/>
              </w:rPr>
            </w:pPr>
          </w:p>
          <w:p w14:paraId="1814CAC6" w14:textId="77777777" w:rsidR="00932D54" w:rsidRPr="00D71244" w:rsidRDefault="00932D54" w:rsidP="00932D54">
            <w:pPr>
              <w:tabs>
                <w:tab w:val="left" w:pos="284"/>
              </w:tabs>
              <w:jc w:val="center"/>
              <w:rPr>
                <w:lang w:val="lt-LT"/>
              </w:rPr>
            </w:pPr>
          </w:p>
          <w:p w14:paraId="70B3DA5B" w14:textId="77777777" w:rsidR="00932D54" w:rsidRPr="00D71244" w:rsidRDefault="00932D54" w:rsidP="00932D54">
            <w:pPr>
              <w:tabs>
                <w:tab w:val="left" w:pos="284"/>
              </w:tabs>
              <w:jc w:val="center"/>
              <w:rPr>
                <w:lang w:val="lt-LT"/>
              </w:rPr>
            </w:pPr>
          </w:p>
          <w:p w14:paraId="3ECCB963" w14:textId="77777777" w:rsidR="00932D54" w:rsidRPr="00D71244" w:rsidRDefault="00932D54" w:rsidP="00932D54">
            <w:pPr>
              <w:tabs>
                <w:tab w:val="left" w:pos="284"/>
              </w:tabs>
              <w:jc w:val="center"/>
              <w:rPr>
                <w:lang w:val="lt-LT"/>
              </w:rPr>
            </w:pPr>
          </w:p>
          <w:p w14:paraId="4EF0ED32" w14:textId="77777777" w:rsidR="00932D54" w:rsidRPr="00D71244" w:rsidRDefault="00932D54" w:rsidP="00932D54">
            <w:pPr>
              <w:tabs>
                <w:tab w:val="left" w:pos="284"/>
              </w:tabs>
              <w:jc w:val="center"/>
              <w:rPr>
                <w:lang w:val="lt-LT"/>
              </w:rPr>
            </w:pPr>
          </w:p>
          <w:p w14:paraId="0BC87607" w14:textId="77777777" w:rsidR="00932D54" w:rsidRPr="00D71244" w:rsidRDefault="00932D54" w:rsidP="00932D54">
            <w:pPr>
              <w:tabs>
                <w:tab w:val="left" w:pos="284"/>
              </w:tabs>
              <w:jc w:val="center"/>
              <w:rPr>
                <w:lang w:val="lt-LT"/>
              </w:rPr>
            </w:pPr>
          </w:p>
          <w:p w14:paraId="24649C5F" w14:textId="77777777" w:rsidR="00932D54" w:rsidRPr="00D71244" w:rsidRDefault="00932D54" w:rsidP="00932D54">
            <w:pPr>
              <w:tabs>
                <w:tab w:val="left" w:pos="284"/>
              </w:tabs>
              <w:jc w:val="center"/>
              <w:rPr>
                <w:lang w:val="lt-LT"/>
              </w:rPr>
            </w:pPr>
          </w:p>
          <w:p w14:paraId="42CFBA55" w14:textId="77777777" w:rsidR="00932D54" w:rsidRPr="00D71244" w:rsidRDefault="00932D54" w:rsidP="00932D54">
            <w:pPr>
              <w:tabs>
                <w:tab w:val="left" w:pos="284"/>
              </w:tabs>
              <w:jc w:val="center"/>
              <w:rPr>
                <w:lang w:val="lt-LT"/>
              </w:rPr>
            </w:pPr>
          </w:p>
          <w:p w14:paraId="362C3635" w14:textId="77777777" w:rsidR="00932D54" w:rsidRPr="00D71244" w:rsidRDefault="00932D54" w:rsidP="00932D54">
            <w:pPr>
              <w:tabs>
                <w:tab w:val="left" w:pos="284"/>
              </w:tabs>
              <w:jc w:val="center"/>
              <w:rPr>
                <w:lang w:val="lt-LT"/>
              </w:rPr>
            </w:pPr>
          </w:p>
          <w:p w14:paraId="5928553C" w14:textId="77777777" w:rsidR="00932D54" w:rsidRPr="00D71244" w:rsidRDefault="00932D54" w:rsidP="00932D54">
            <w:pPr>
              <w:tabs>
                <w:tab w:val="left" w:pos="284"/>
              </w:tabs>
              <w:jc w:val="center"/>
              <w:rPr>
                <w:lang w:val="lt-LT"/>
              </w:rPr>
            </w:pPr>
          </w:p>
          <w:p w14:paraId="7B5AD1A9" w14:textId="77777777" w:rsidR="00932D54" w:rsidRPr="00D71244" w:rsidRDefault="00932D54" w:rsidP="00932D54">
            <w:pPr>
              <w:tabs>
                <w:tab w:val="left" w:pos="284"/>
              </w:tabs>
              <w:jc w:val="center"/>
              <w:rPr>
                <w:lang w:val="lt-LT"/>
              </w:rPr>
            </w:pPr>
          </w:p>
          <w:p w14:paraId="662A2BB1" w14:textId="77777777" w:rsidR="00932D54" w:rsidRPr="00D71244" w:rsidRDefault="00932D54" w:rsidP="00932D54">
            <w:pPr>
              <w:tabs>
                <w:tab w:val="left" w:pos="284"/>
              </w:tabs>
              <w:jc w:val="center"/>
              <w:rPr>
                <w:lang w:val="lt-LT"/>
              </w:rPr>
            </w:pPr>
          </w:p>
          <w:p w14:paraId="7ADB0355" w14:textId="77777777" w:rsidR="00932D54" w:rsidRPr="00D71244" w:rsidRDefault="00932D54" w:rsidP="00932D54">
            <w:pPr>
              <w:tabs>
                <w:tab w:val="left" w:pos="284"/>
              </w:tabs>
              <w:jc w:val="center"/>
              <w:rPr>
                <w:lang w:val="lt-LT"/>
              </w:rPr>
            </w:pPr>
            <w:r w:rsidRPr="00D71244">
              <w:rPr>
                <w:lang w:val="lt-LT"/>
              </w:rPr>
              <w:t>Ne</w:t>
            </w:r>
          </w:p>
          <w:p w14:paraId="3F1BD282" w14:textId="77777777" w:rsidR="00932D54" w:rsidRPr="00D71244" w:rsidRDefault="00932D54" w:rsidP="00932D54">
            <w:pPr>
              <w:tabs>
                <w:tab w:val="left" w:pos="284"/>
              </w:tabs>
              <w:jc w:val="center"/>
              <w:rPr>
                <w:lang w:val="lt-LT"/>
              </w:rPr>
            </w:pPr>
          </w:p>
          <w:p w14:paraId="29679E2B" w14:textId="77777777" w:rsidR="00932D54" w:rsidRPr="00D71244" w:rsidRDefault="00932D54" w:rsidP="00932D54">
            <w:pPr>
              <w:tabs>
                <w:tab w:val="left" w:pos="284"/>
              </w:tabs>
              <w:jc w:val="center"/>
              <w:rPr>
                <w:lang w:val="lt-LT"/>
              </w:rPr>
            </w:pPr>
          </w:p>
          <w:p w14:paraId="072BA267" w14:textId="77777777" w:rsidR="00932D54" w:rsidRPr="00D71244" w:rsidRDefault="00932D54" w:rsidP="00932D54">
            <w:pPr>
              <w:tabs>
                <w:tab w:val="left" w:pos="284"/>
              </w:tabs>
              <w:jc w:val="center"/>
              <w:rPr>
                <w:lang w:val="lt-LT"/>
              </w:rPr>
            </w:pPr>
          </w:p>
          <w:p w14:paraId="30020789" w14:textId="77777777" w:rsidR="00932D54" w:rsidRPr="00D71244" w:rsidRDefault="00932D54" w:rsidP="00932D54">
            <w:pPr>
              <w:tabs>
                <w:tab w:val="left" w:pos="284"/>
              </w:tabs>
              <w:jc w:val="center"/>
              <w:rPr>
                <w:lang w:val="lt-LT"/>
              </w:rPr>
            </w:pPr>
          </w:p>
          <w:p w14:paraId="58E7DC7F" w14:textId="77777777" w:rsidR="00932D54" w:rsidRPr="00D71244" w:rsidRDefault="00932D54" w:rsidP="00932D54">
            <w:pPr>
              <w:tabs>
                <w:tab w:val="left" w:pos="284"/>
              </w:tabs>
              <w:jc w:val="center"/>
              <w:rPr>
                <w:lang w:val="lt-LT"/>
              </w:rPr>
            </w:pPr>
          </w:p>
          <w:p w14:paraId="5202EA26" w14:textId="77777777" w:rsidR="00932D54" w:rsidRPr="00D71244" w:rsidRDefault="00932D54" w:rsidP="00932D54">
            <w:pPr>
              <w:tabs>
                <w:tab w:val="left" w:pos="284"/>
              </w:tabs>
              <w:jc w:val="center"/>
              <w:rPr>
                <w:lang w:val="lt-LT"/>
              </w:rPr>
            </w:pPr>
          </w:p>
          <w:p w14:paraId="54DD90DD" w14:textId="77777777" w:rsidR="00932D54" w:rsidRPr="00D71244" w:rsidRDefault="00932D54" w:rsidP="00932D54">
            <w:pPr>
              <w:tabs>
                <w:tab w:val="left" w:pos="284"/>
              </w:tabs>
              <w:jc w:val="center"/>
              <w:rPr>
                <w:lang w:val="lt-LT"/>
              </w:rPr>
            </w:pPr>
          </w:p>
        </w:tc>
      </w:tr>
      <w:tr w:rsidR="00932D54" w:rsidRPr="00D71244" w14:paraId="76D35F9A" w14:textId="77777777" w:rsidTr="00932D54">
        <w:tc>
          <w:tcPr>
            <w:tcW w:w="4773" w:type="dxa"/>
          </w:tcPr>
          <w:p w14:paraId="764A5DB8" w14:textId="77777777" w:rsidR="00932D54" w:rsidRPr="00D71244" w:rsidRDefault="00932D54" w:rsidP="00932D54">
            <w:pPr>
              <w:tabs>
                <w:tab w:val="left" w:pos="284"/>
              </w:tabs>
              <w:jc w:val="both"/>
              <w:rPr>
                <w:lang w:val="lt-LT"/>
              </w:rPr>
            </w:pPr>
            <w:r w:rsidRPr="00D71244">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29568259"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5D57B7B" w14:textId="77777777" w:rsidTr="00932D54">
        <w:tc>
          <w:tcPr>
            <w:tcW w:w="4773" w:type="dxa"/>
          </w:tcPr>
          <w:p w14:paraId="26079DE5" w14:textId="77777777" w:rsidR="00932D54" w:rsidRPr="00D71244" w:rsidRDefault="00932D54" w:rsidP="00932D54">
            <w:pPr>
              <w:tabs>
                <w:tab w:val="left" w:pos="284"/>
              </w:tabs>
              <w:jc w:val="both"/>
              <w:rPr>
                <w:lang w:val="lt-LT"/>
              </w:rPr>
            </w:pPr>
            <w:r w:rsidRPr="00D71244">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147F61BE"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458AC8B" w14:textId="77777777" w:rsidTr="00932D54">
        <w:tc>
          <w:tcPr>
            <w:tcW w:w="4773" w:type="dxa"/>
          </w:tcPr>
          <w:p w14:paraId="19EF0623" w14:textId="77777777" w:rsidR="00932D54" w:rsidRPr="00D71244" w:rsidRDefault="00932D54" w:rsidP="00932D54">
            <w:pPr>
              <w:tabs>
                <w:tab w:val="left" w:pos="284"/>
              </w:tabs>
              <w:jc w:val="both"/>
              <w:rPr>
                <w:lang w:val="lt-LT"/>
              </w:rPr>
            </w:pPr>
            <w:r w:rsidRPr="00D71244">
              <w:rPr>
                <w:lang w:val="lt-LT"/>
              </w:rPr>
              <w:t xml:space="preserve">12. Banko patvirtinimo apie tarptautinį pinigų pervedimą parengimas. </w:t>
            </w:r>
          </w:p>
        </w:tc>
        <w:tc>
          <w:tcPr>
            <w:tcW w:w="2877" w:type="dxa"/>
          </w:tcPr>
          <w:p w14:paraId="01CB2849" w14:textId="77777777" w:rsidR="00932D54" w:rsidRPr="00D71244" w:rsidRDefault="00932D54" w:rsidP="00932D54">
            <w:pPr>
              <w:tabs>
                <w:tab w:val="left" w:pos="284"/>
              </w:tabs>
              <w:jc w:val="both"/>
              <w:rPr>
                <w:lang w:val="lt-LT"/>
              </w:rPr>
            </w:pPr>
            <w:r w:rsidRPr="00D71244">
              <w:rPr>
                <w:lang w:val="lt-LT"/>
              </w:rPr>
              <w:t xml:space="preserve">Techninė paslauga, nekeičianti sandorio šalių teisinės ir ekonominės situacijos. </w:t>
            </w:r>
          </w:p>
        </w:tc>
        <w:tc>
          <w:tcPr>
            <w:tcW w:w="1843" w:type="dxa"/>
          </w:tcPr>
          <w:p w14:paraId="69D53B81"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098B3BF7" w14:textId="77777777" w:rsidTr="00932D54">
        <w:tc>
          <w:tcPr>
            <w:tcW w:w="4773" w:type="dxa"/>
          </w:tcPr>
          <w:p w14:paraId="48E01175" w14:textId="77777777" w:rsidR="00932D54" w:rsidRPr="00D71244" w:rsidRDefault="00932D54" w:rsidP="00932D54">
            <w:pPr>
              <w:tabs>
                <w:tab w:val="left" w:pos="284"/>
              </w:tabs>
              <w:jc w:val="both"/>
              <w:rPr>
                <w:lang w:val="lt-LT"/>
              </w:rPr>
            </w:pPr>
            <w:r w:rsidRPr="00D71244">
              <w:rPr>
                <w:lang w:val="lt-LT"/>
              </w:rPr>
              <w:t xml:space="preserve">13. Pinigų pervedimo atšaukimas ar tikslinimo administravimas. Klientas gali prašyti atšaukti pinigų pervedimą ir priklausomai nuo to ar </w:t>
            </w:r>
            <w:r w:rsidRPr="00D71244">
              <w:rPr>
                <w:lang w:val="lt-LT"/>
              </w:rPr>
              <w:lastRenderedPageBreak/>
              <w:t xml:space="preserve">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D71244" w:rsidRDefault="00932D54" w:rsidP="00932D54">
            <w:pPr>
              <w:tabs>
                <w:tab w:val="left" w:pos="284"/>
              </w:tabs>
              <w:jc w:val="both"/>
              <w:rPr>
                <w:lang w:val="lt-LT"/>
              </w:rPr>
            </w:pPr>
            <w:r w:rsidRPr="00D71244">
              <w:rPr>
                <w:lang w:val="lt-LT"/>
              </w:rPr>
              <w:lastRenderedPageBreak/>
              <w:t xml:space="preserve">Paslauga susijusi su pinigų pervedimu ir neturi </w:t>
            </w:r>
            <w:r w:rsidRPr="00D71244">
              <w:rPr>
                <w:lang w:val="lt-LT"/>
              </w:rPr>
              <w:lastRenderedPageBreak/>
              <w:t xml:space="preserve">savarankiško tikslo, todėl laikoma finansine paslauga. </w:t>
            </w:r>
          </w:p>
        </w:tc>
        <w:tc>
          <w:tcPr>
            <w:tcW w:w="1843" w:type="dxa"/>
          </w:tcPr>
          <w:p w14:paraId="4DEFF4B2"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1A0FEDFE" w14:textId="77777777" w:rsidTr="00932D54">
        <w:tc>
          <w:tcPr>
            <w:tcW w:w="4773" w:type="dxa"/>
          </w:tcPr>
          <w:p w14:paraId="3D882A67" w14:textId="77777777" w:rsidR="00932D54" w:rsidRPr="00D71244" w:rsidRDefault="00932D54" w:rsidP="00932D54">
            <w:pPr>
              <w:tabs>
                <w:tab w:val="left" w:pos="284"/>
              </w:tabs>
              <w:jc w:val="both"/>
              <w:rPr>
                <w:lang w:val="lt-LT"/>
              </w:rPr>
            </w:pPr>
            <w:r w:rsidRPr="00D71244">
              <w:rPr>
                <w:lang w:val="lt-LT"/>
              </w:rPr>
              <w:t xml:space="preserve">14. Banko sąskaitos išrašų parengimas. Banko sąskaitos išrašo išsiuntimas paštu. </w:t>
            </w:r>
          </w:p>
        </w:tc>
        <w:tc>
          <w:tcPr>
            <w:tcW w:w="2877" w:type="dxa"/>
          </w:tcPr>
          <w:p w14:paraId="2BCF89AF"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53E1D75D"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6CD93E30" w14:textId="77777777" w:rsidTr="00932D54">
        <w:tc>
          <w:tcPr>
            <w:tcW w:w="4773" w:type="dxa"/>
          </w:tcPr>
          <w:p w14:paraId="7029EFA1" w14:textId="77777777" w:rsidR="00932D54" w:rsidRPr="00D71244" w:rsidRDefault="00932D54" w:rsidP="00932D54">
            <w:pPr>
              <w:tabs>
                <w:tab w:val="left" w:pos="284"/>
              </w:tabs>
              <w:jc w:val="both"/>
              <w:rPr>
                <w:lang w:val="lt-LT"/>
              </w:rPr>
            </w:pPr>
            <w:r w:rsidRPr="00D71244">
              <w:rPr>
                <w:lang w:val="lt-LT"/>
              </w:rPr>
              <w:t xml:space="preserve">15. Mokėjimo dokumentų patvirtinimas banke. Įkainis taikomas už kliento atskirai atliktų mokėjimų patvirtinimą. </w:t>
            </w:r>
          </w:p>
        </w:tc>
        <w:tc>
          <w:tcPr>
            <w:tcW w:w="2877" w:type="dxa"/>
          </w:tcPr>
          <w:p w14:paraId="13DAE2D6"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4F3CDC38"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A1233F1" w14:textId="77777777" w:rsidTr="00932D54">
        <w:tc>
          <w:tcPr>
            <w:tcW w:w="4773" w:type="dxa"/>
          </w:tcPr>
          <w:p w14:paraId="65339C37" w14:textId="77777777" w:rsidR="00932D54" w:rsidRPr="00D71244" w:rsidRDefault="00932D54" w:rsidP="00932D54">
            <w:pPr>
              <w:tabs>
                <w:tab w:val="left" w:pos="284"/>
              </w:tabs>
              <w:jc w:val="both"/>
              <w:rPr>
                <w:lang w:val="lt-LT"/>
              </w:rPr>
            </w:pPr>
            <w:r w:rsidRPr="00D71244">
              <w:rPr>
                <w:lang w:val="lt-LT"/>
              </w:rPr>
              <w:t xml:space="preserve">16. Banko pažymų parengimas: </w:t>
            </w:r>
          </w:p>
          <w:p w14:paraId="07FCCFA9" w14:textId="77777777" w:rsidR="00932D54" w:rsidRPr="00D71244" w:rsidRDefault="00932D54" w:rsidP="00932D54">
            <w:pPr>
              <w:tabs>
                <w:tab w:val="left" w:pos="284"/>
              </w:tabs>
              <w:jc w:val="both"/>
              <w:rPr>
                <w:lang w:val="lt-LT"/>
              </w:rPr>
            </w:pPr>
            <w:r w:rsidRPr="00D71244">
              <w:rPr>
                <w:lang w:val="lt-LT"/>
              </w:rPr>
              <w:t xml:space="preserve">• apie banko sąskaitos likučius, buvimą banko klientu, sąskaitų uždarymą; </w:t>
            </w:r>
          </w:p>
          <w:p w14:paraId="08B74C88" w14:textId="77777777" w:rsidR="00932D54" w:rsidRPr="00D71244" w:rsidRDefault="00932D54" w:rsidP="00932D54">
            <w:pPr>
              <w:tabs>
                <w:tab w:val="left" w:pos="284"/>
              </w:tabs>
              <w:jc w:val="both"/>
              <w:rPr>
                <w:lang w:val="lt-LT"/>
              </w:rPr>
            </w:pPr>
            <w:r w:rsidRPr="00D71244">
              <w:rPr>
                <w:lang w:val="lt-LT"/>
              </w:rPr>
              <w:t xml:space="preserve">• apie terminuotuosius indėlius, vertybinius popierius, apribojimus, įsipareigojimus ir kt.; </w:t>
            </w:r>
          </w:p>
          <w:p w14:paraId="7AFFB17A" w14:textId="77777777" w:rsidR="00932D54" w:rsidRPr="00D71244" w:rsidRDefault="00932D54" w:rsidP="00932D54">
            <w:pPr>
              <w:tabs>
                <w:tab w:val="left" w:pos="284"/>
              </w:tabs>
              <w:jc w:val="both"/>
              <w:rPr>
                <w:lang w:val="lt-LT"/>
              </w:rPr>
            </w:pPr>
            <w:r w:rsidRPr="00D71244">
              <w:rPr>
                <w:lang w:val="lt-LT"/>
              </w:rPr>
              <w:t xml:space="preserve">• pažymos kliento auditoriui parengimas; </w:t>
            </w:r>
          </w:p>
          <w:p w14:paraId="3E489EBD" w14:textId="77777777" w:rsidR="00932D54" w:rsidRPr="00D71244" w:rsidRDefault="00932D54" w:rsidP="00932D54">
            <w:pPr>
              <w:tabs>
                <w:tab w:val="left" w:pos="284"/>
              </w:tabs>
              <w:jc w:val="both"/>
              <w:rPr>
                <w:lang w:val="lt-LT"/>
              </w:rPr>
            </w:pPr>
            <w:r w:rsidRPr="00D71244">
              <w:rPr>
                <w:lang w:val="lt-LT"/>
              </w:rPr>
              <w:t>• klientų rekvizitų patvirtinimas.</w:t>
            </w:r>
          </w:p>
        </w:tc>
        <w:tc>
          <w:tcPr>
            <w:tcW w:w="2877" w:type="dxa"/>
          </w:tcPr>
          <w:p w14:paraId="02FE9799"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7C0A8160"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172C9CED" w14:textId="77777777" w:rsidTr="00932D54">
        <w:tc>
          <w:tcPr>
            <w:tcW w:w="4773" w:type="dxa"/>
          </w:tcPr>
          <w:p w14:paraId="675F7CE4" w14:textId="77777777" w:rsidR="00932D54" w:rsidRPr="00D71244" w:rsidRDefault="00932D54" w:rsidP="00932D54">
            <w:pPr>
              <w:tabs>
                <w:tab w:val="left" w:pos="598"/>
                <w:tab w:val="left" w:pos="740"/>
              </w:tabs>
              <w:jc w:val="both"/>
              <w:rPr>
                <w:lang w:val="lt-LT"/>
              </w:rPr>
            </w:pPr>
            <w:r w:rsidRPr="00D71244">
              <w:rPr>
                <w:lang w:val="lt-LT"/>
              </w:rPr>
              <w:t xml:space="preserve">17. Neaktyvių sąskaitų / kortelių administravimas: </w:t>
            </w:r>
          </w:p>
          <w:p w14:paraId="55471696" w14:textId="77777777" w:rsidR="00932D54" w:rsidRPr="00D71244" w:rsidRDefault="00932D54" w:rsidP="00932D54">
            <w:pPr>
              <w:tabs>
                <w:tab w:val="left" w:pos="284"/>
                <w:tab w:val="left" w:pos="593"/>
              </w:tabs>
              <w:jc w:val="both"/>
              <w:rPr>
                <w:lang w:val="lt-LT"/>
              </w:rPr>
            </w:pPr>
            <w:r w:rsidRPr="00D71244">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D71244" w:rsidRDefault="00932D54" w:rsidP="00932D54">
            <w:pPr>
              <w:tabs>
                <w:tab w:val="left" w:pos="284"/>
              </w:tabs>
              <w:jc w:val="both"/>
              <w:rPr>
                <w:lang w:val="lt-LT"/>
              </w:rPr>
            </w:pPr>
            <w:r w:rsidRPr="00D71244">
              <w:rPr>
                <w:lang w:val="lt-LT"/>
              </w:rPr>
              <w:t xml:space="preserve">•kliento, su kuriuo buvo nutrauktas bendradarbiavimas, mėnesinis lėšų administravimo komisinis mokestis; </w:t>
            </w:r>
          </w:p>
          <w:p w14:paraId="103E8F80" w14:textId="77777777" w:rsidR="00932D54" w:rsidRPr="00D71244" w:rsidRDefault="00932D54" w:rsidP="00932D54">
            <w:pPr>
              <w:tabs>
                <w:tab w:val="left" w:pos="284"/>
                <w:tab w:val="left" w:pos="593"/>
              </w:tabs>
              <w:jc w:val="both"/>
              <w:rPr>
                <w:lang w:val="lt-LT"/>
              </w:rPr>
            </w:pPr>
            <w:r w:rsidRPr="00D71244">
              <w:rPr>
                <w:lang w:val="lt-LT"/>
              </w:rPr>
              <w:t xml:space="preserve">• teigiamo likučio administravimas paskutinės sąskaitos uždarymo atveju. </w:t>
            </w:r>
          </w:p>
        </w:tc>
        <w:tc>
          <w:tcPr>
            <w:tcW w:w="2877" w:type="dxa"/>
          </w:tcPr>
          <w:p w14:paraId="4B13E6F5" w14:textId="77777777" w:rsidR="00932D54" w:rsidRPr="00D71244" w:rsidRDefault="00932D54" w:rsidP="00932D54">
            <w:pPr>
              <w:tabs>
                <w:tab w:val="left" w:pos="284"/>
              </w:tabs>
              <w:jc w:val="both"/>
              <w:rPr>
                <w:lang w:val="lt-LT"/>
              </w:rPr>
            </w:pPr>
            <w:r w:rsidRPr="00D71244">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F2419BA" w14:textId="77777777" w:rsidTr="00932D54">
        <w:tc>
          <w:tcPr>
            <w:tcW w:w="4773" w:type="dxa"/>
          </w:tcPr>
          <w:p w14:paraId="258CE526" w14:textId="77777777" w:rsidR="00932D54" w:rsidRPr="00D71244" w:rsidRDefault="00932D54" w:rsidP="00932D54">
            <w:pPr>
              <w:tabs>
                <w:tab w:val="left" w:pos="284"/>
              </w:tabs>
              <w:jc w:val="both"/>
              <w:rPr>
                <w:lang w:val="lt-LT"/>
              </w:rPr>
            </w:pPr>
            <w:r w:rsidRPr="00D71244">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D71244" w:rsidRDefault="00932D54" w:rsidP="00932D54">
            <w:pPr>
              <w:tabs>
                <w:tab w:val="left" w:pos="284"/>
              </w:tabs>
              <w:jc w:val="both"/>
              <w:rPr>
                <w:lang w:val="lt-LT"/>
              </w:rPr>
            </w:pPr>
            <w:r w:rsidRPr="00D71244">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658264D9" w14:textId="77777777" w:rsidTr="00932D54">
        <w:tc>
          <w:tcPr>
            <w:tcW w:w="4773" w:type="dxa"/>
          </w:tcPr>
          <w:p w14:paraId="06FBE976" w14:textId="77777777" w:rsidR="00932D54" w:rsidRPr="00D71244" w:rsidRDefault="00932D54" w:rsidP="00932D54">
            <w:pPr>
              <w:tabs>
                <w:tab w:val="left" w:pos="284"/>
              </w:tabs>
              <w:jc w:val="both"/>
              <w:rPr>
                <w:lang w:val="lt-LT"/>
              </w:rPr>
            </w:pPr>
            <w:r w:rsidRPr="00D71244">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D71244" w:rsidRDefault="00932D54" w:rsidP="00932D54">
            <w:pPr>
              <w:tabs>
                <w:tab w:val="left" w:pos="284"/>
              </w:tabs>
              <w:jc w:val="both"/>
              <w:rPr>
                <w:lang w:val="lt-LT"/>
              </w:rPr>
            </w:pPr>
            <w:r w:rsidRPr="00D71244">
              <w:rPr>
                <w:lang w:val="lt-LT"/>
              </w:rPr>
              <w:t>PIN priminimas PVM tikslais laikoma paslauga, susijusi su banko kortelių turėtojų aptarnavimu ir laikoma finansine paslauga.</w:t>
            </w:r>
          </w:p>
        </w:tc>
        <w:tc>
          <w:tcPr>
            <w:tcW w:w="1843" w:type="dxa"/>
          </w:tcPr>
          <w:p w14:paraId="478F74D8"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38D9AD84" w14:textId="77777777" w:rsidTr="00932D54">
        <w:tc>
          <w:tcPr>
            <w:tcW w:w="4773" w:type="dxa"/>
          </w:tcPr>
          <w:p w14:paraId="5663C5A0" w14:textId="77777777" w:rsidR="00932D54" w:rsidRPr="00D71244" w:rsidRDefault="00932D54" w:rsidP="00932D54">
            <w:pPr>
              <w:tabs>
                <w:tab w:val="left" w:pos="284"/>
              </w:tabs>
              <w:jc w:val="both"/>
              <w:rPr>
                <w:lang w:val="lt-LT"/>
              </w:rPr>
            </w:pPr>
            <w:r w:rsidRPr="00D71244">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D71244" w:rsidRDefault="00932D54" w:rsidP="00932D54">
            <w:pPr>
              <w:tabs>
                <w:tab w:val="left" w:pos="284"/>
              </w:tabs>
              <w:jc w:val="both"/>
              <w:rPr>
                <w:lang w:val="lt-LT"/>
              </w:rPr>
            </w:pPr>
          </w:p>
          <w:p w14:paraId="6AEF7842" w14:textId="77777777" w:rsidR="00932D54" w:rsidRPr="00D71244" w:rsidRDefault="00932D54" w:rsidP="00932D54">
            <w:pPr>
              <w:tabs>
                <w:tab w:val="left" w:pos="284"/>
              </w:tabs>
              <w:jc w:val="both"/>
              <w:rPr>
                <w:lang w:val="lt-LT"/>
              </w:rPr>
            </w:pPr>
            <w:r w:rsidRPr="00D71244">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D71244" w:rsidRDefault="00932D54" w:rsidP="00932D54">
            <w:pPr>
              <w:tabs>
                <w:tab w:val="left" w:pos="284"/>
              </w:tabs>
              <w:jc w:val="both"/>
              <w:rPr>
                <w:lang w:val="lt-LT"/>
              </w:rPr>
            </w:pPr>
            <w:r w:rsidRPr="00D71244">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797AD112" w14:textId="77777777" w:rsidTr="00932D54">
        <w:tc>
          <w:tcPr>
            <w:tcW w:w="4773" w:type="dxa"/>
          </w:tcPr>
          <w:p w14:paraId="11E26BE2" w14:textId="77777777" w:rsidR="00932D54" w:rsidRPr="00D71244" w:rsidRDefault="00932D54" w:rsidP="00932D54">
            <w:pPr>
              <w:tabs>
                <w:tab w:val="left" w:pos="284"/>
              </w:tabs>
              <w:jc w:val="both"/>
              <w:rPr>
                <w:lang w:val="lt-LT"/>
              </w:rPr>
            </w:pPr>
            <w:r w:rsidRPr="00D71244">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D71244" w:rsidRDefault="00932D54" w:rsidP="00932D54">
            <w:pPr>
              <w:tabs>
                <w:tab w:val="left" w:pos="284"/>
              </w:tabs>
              <w:jc w:val="both"/>
              <w:rPr>
                <w:lang w:val="lt-LT"/>
              </w:rPr>
            </w:pPr>
            <w:r w:rsidRPr="00D71244">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D71244" w:rsidRDefault="00932D54" w:rsidP="00932D54">
            <w:pPr>
              <w:tabs>
                <w:tab w:val="left" w:pos="284"/>
              </w:tabs>
              <w:jc w:val="both"/>
              <w:rPr>
                <w:lang w:val="lt-LT"/>
              </w:rPr>
            </w:pPr>
            <w:r w:rsidRPr="00D71244">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D71244" w:rsidRDefault="00932D54" w:rsidP="00932D54">
            <w:pPr>
              <w:tabs>
                <w:tab w:val="left" w:pos="284"/>
              </w:tabs>
              <w:jc w:val="center"/>
              <w:rPr>
                <w:lang w:val="lt-LT"/>
              </w:rPr>
            </w:pPr>
            <w:r w:rsidRPr="00D71244">
              <w:rPr>
                <w:lang w:val="lt-LT"/>
              </w:rPr>
              <w:t>Taip</w:t>
            </w:r>
          </w:p>
        </w:tc>
      </w:tr>
    </w:tbl>
    <w:p w14:paraId="77B3946D" w14:textId="77777777" w:rsidR="00932D54" w:rsidRPr="008E3894" w:rsidRDefault="00932D54" w:rsidP="00932D54">
      <w:pPr>
        <w:pStyle w:val="Pagrindiniotekstotrauka"/>
        <w:rPr>
          <w:rFonts w:ascii="Times New Roman" w:hAnsi="Times New Roman"/>
          <w:b/>
          <w:bCs/>
          <w:szCs w:val="24"/>
        </w:rPr>
      </w:pPr>
    </w:p>
    <w:p w14:paraId="3F520139" w14:textId="77777777" w:rsidR="00932D54" w:rsidRPr="008E3894" w:rsidRDefault="00932D54" w:rsidP="00932D54">
      <w:pPr>
        <w:pStyle w:val="Pagrindinistekstas"/>
        <w:ind w:firstLine="709"/>
        <w:rPr>
          <w:rFonts w:ascii="Times New Roman" w:hAnsi="Times New Roman"/>
          <w:b w:val="0"/>
          <w:color w:val="000000"/>
          <w:szCs w:val="24"/>
        </w:rPr>
      </w:pPr>
      <w:r w:rsidRPr="008E389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214181D9" w14:textId="77777777" w:rsidTr="00932D54">
        <w:tc>
          <w:tcPr>
            <w:tcW w:w="9854" w:type="dxa"/>
            <w:shd w:val="clear" w:color="auto" w:fill="auto"/>
          </w:tcPr>
          <w:p w14:paraId="4805C9A3"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E3894">
              <w:rPr>
                <w:rFonts w:ascii="Times New Roman" w:hAnsi="Times New Roman"/>
                <w:b w:val="0"/>
                <w:szCs w:val="24"/>
              </w:rPr>
              <w:t>elektroninės bankininkystės paslaugų sutarties neparduodamas)</w:t>
            </w:r>
            <w:r w:rsidRPr="008E389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8E3894" w:rsidRDefault="00932D54" w:rsidP="00932D54">
            <w:pPr>
              <w:pStyle w:val="Pagrindinistekstas"/>
              <w:ind w:firstLine="591"/>
              <w:rPr>
                <w:rFonts w:ascii="Times New Roman" w:hAnsi="Times New Roman"/>
                <w:i/>
                <w:iCs/>
                <w:color w:val="000000"/>
                <w:szCs w:val="24"/>
              </w:rPr>
            </w:pPr>
            <w:r w:rsidRPr="008E389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8E3894" w:rsidRDefault="00932D54" w:rsidP="00932D54">
      <w:pPr>
        <w:pStyle w:val="Pagrindinistekstas"/>
        <w:ind w:firstLine="709"/>
        <w:rPr>
          <w:rFonts w:ascii="Times New Roman" w:hAnsi="Times New Roman"/>
          <w:i/>
          <w:iCs/>
          <w:color w:val="000000"/>
          <w:szCs w:val="24"/>
        </w:rPr>
      </w:pPr>
    </w:p>
    <w:p w14:paraId="6C21BF99"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BB01383" w14:textId="77777777" w:rsidTr="00932D54">
        <w:tc>
          <w:tcPr>
            <w:tcW w:w="9854" w:type="dxa"/>
            <w:shd w:val="clear" w:color="auto" w:fill="auto"/>
          </w:tcPr>
          <w:p w14:paraId="65C0359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UAB „X“ komunalinių paslaugų teikėjams ir jų vartotojams (gyventojams) teikia tokias paslaugas:</w:t>
            </w:r>
          </w:p>
          <w:p w14:paraId="19D48FA4"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0A973962"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8E3894" w:rsidRDefault="00932D54" w:rsidP="00932D54">
            <w:pPr>
              <w:pStyle w:val="Pagrindinistekstas"/>
              <w:ind w:firstLine="591"/>
              <w:rPr>
                <w:rFonts w:ascii="Times New Roman" w:hAnsi="Times New Roman"/>
                <w:b w:val="0"/>
                <w:szCs w:val="24"/>
              </w:rPr>
            </w:pPr>
            <w:r w:rsidRPr="008E3894">
              <w:rPr>
                <w:rFonts w:ascii="Times New Roman" w:hAnsi="Times New Roman"/>
                <w:b w:val="0"/>
                <w:szCs w:val="24"/>
              </w:rPr>
              <w:t xml:space="preserve">2) </w:t>
            </w:r>
            <w:r w:rsidRPr="008E3894">
              <w:rPr>
                <w:rFonts w:ascii="Times New Roman" w:hAnsi="Times New Roman"/>
                <w:b w:val="0"/>
                <w:i/>
                <w:color w:val="000000"/>
                <w:szCs w:val="24"/>
                <w:u w:val="single"/>
              </w:rPr>
              <w:t xml:space="preserve">komunalinių paslaugų </w:t>
            </w:r>
            <w:r w:rsidRPr="008E3894">
              <w:rPr>
                <w:rFonts w:ascii="Times New Roman" w:hAnsi="Times New Roman"/>
                <w:b w:val="0"/>
                <w:i/>
                <w:szCs w:val="24"/>
                <w:u w:val="single"/>
              </w:rPr>
              <w:t>vartotojams</w:t>
            </w:r>
            <w:r w:rsidRPr="008E3894">
              <w:rPr>
                <w:rFonts w:ascii="Times New Roman" w:hAnsi="Times New Roman"/>
                <w:b w:val="0"/>
                <w:szCs w:val="24"/>
              </w:rPr>
              <w:t xml:space="preserve"> </w:t>
            </w:r>
            <w:r w:rsidRPr="008E3894">
              <w:rPr>
                <w:rFonts w:ascii="Times New Roman" w:hAnsi="Times New Roman"/>
                <w:b w:val="0"/>
                <w:bCs/>
                <w:szCs w:val="24"/>
              </w:rPr>
              <w:t xml:space="preserve">teikia „bendros sąskaitos“ paslaugą, kuri apima </w:t>
            </w:r>
            <w:r w:rsidRPr="008E3894">
              <w:rPr>
                <w:rFonts w:ascii="Times New Roman" w:hAnsi="Times New Roman"/>
                <w:b w:val="0"/>
                <w:szCs w:val="24"/>
              </w:rPr>
              <w:t>sąskaitų už komunalines paslaugas surinkimą iš komunalinių paslaugų teikėjų, sąskaitų apjungimą į vieną sąskaitą,</w:t>
            </w:r>
            <w:r w:rsidRPr="008E3894">
              <w:rPr>
                <w:rFonts w:ascii="Times New Roman" w:hAnsi="Times New Roman"/>
                <w:b w:val="0"/>
                <w:bCs/>
                <w:szCs w:val="24"/>
              </w:rPr>
              <w:t xml:space="preserve"> </w:t>
            </w:r>
            <w:r w:rsidRPr="008E389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szCs w:val="24"/>
              </w:rPr>
            </w:pPr>
            <w:r w:rsidRPr="008E3894">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1) kai paslaugas bendrovė teikia komunalinių paslaugų teikėjams</w:t>
            </w:r>
          </w:p>
          <w:p w14:paraId="31EAB8D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2) kai paslaugas bendrovė teikia komunalinių paslaugų vartotojams „</w:t>
            </w:r>
            <w:r w:rsidRPr="008E3894">
              <w:rPr>
                <w:rFonts w:ascii="Times New Roman" w:hAnsi="Times New Roman"/>
                <w:i/>
                <w:color w:val="000000"/>
                <w:szCs w:val="24"/>
                <w:u w:val="single"/>
              </w:rPr>
              <w:t>bendros sąskaitos“ paslaugą</w:t>
            </w:r>
          </w:p>
          <w:p w14:paraId="2A40314D" w14:textId="77777777" w:rsidR="00932D54" w:rsidRPr="008E3894" w:rsidRDefault="00932D54" w:rsidP="00932D54">
            <w:pPr>
              <w:pStyle w:val="Pagrindinistekstas"/>
              <w:ind w:firstLine="591"/>
              <w:rPr>
                <w:rFonts w:ascii="Times New Roman" w:hAnsi="Times New Roman"/>
                <w:szCs w:val="24"/>
              </w:rPr>
            </w:pPr>
            <w:r w:rsidRPr="008E389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E389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8E3894" w:rsidRDefault="00932D54" w:rsidP="00932D54">
      <w:pPr>
        <w:pStyle w:val="Pagrindinistekstas"/>
        <w:ind w:firstLine="709"/>
        <w:rPr>
          <w:rFonts w:ascii="Times New Roman" w:hAnsi="Times New Roman"/>
          <w:szCs w:val="24"/>
        </w:rPr>
      </w:pPr>
    </w:p>
    <w:p w14:paraId="14D8B504" w14:textId="77777777" w:rsidR="00932D54" w:rsidRPr="008E3894" w:rsidRDefault="00932D54" w:rsidP="00932D54">
      <w:pPr>
        <w:pStyle w:val="Pagrindiniotekstotrauka"/>
        <w:tabs>
          <w:tab w:val="left" w:pos="9540"/>
          <w:tab w:val="left" w:pos="9819"/>
          <w:tab w:val="left" w:pos="9900"/>
        </w:tabs>
        <w:rPr>
          <w:rFonts w:ascii="Times New Roman" w:hAnsi="Times New Roman"/>
          <w:color w:val="000000"/>
          <w:szCs w:val="24"/>
        </w:rPr>
      </w:pPr>
      <w:r w:rsidRPr="008E389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UAB „X“, turinti </w:t>
            </w:r>
            <w:r w:rsidRPr="008E3894">
              <w:rPr>
                <w:rFonts w:ascii="Times New Roman" w:hAnsi="Times New Roman"/>
                <w:bCs/>
                <w:color w:val="000000"/>
                <w:szCs w:val="24"/>
              </w:rPr>
              <w:t>Lietuvos banko išduotą mokėjimo įstaigos licenciją,</w:t>
            </w:r>
            <w:r w:rsidRPr="008E3894">
              <w:rPr>
                <w:rFonts w:ascii="Times New Roman" w:hAnsi="Times New Roman"/>
                <w:color w:val="000000"/>
                <w:szCs w:val="24"/>
              </w:rPr>
              <w:t xml:space="preserve"> komunalinių paslaugų teikėjams ir jų vartotojams (gyventojams) teikia tokias paslaugas:</w:t>
            </w:r>
          </w:p>
          <w:p w14:paraId="4F6D512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2FCE055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8E3894" w:rsidRDefault="00932D54" w:rsidP="00932D54">
            <w:pPr>
              <w:pStyle w:val="Pagrindinistekstas"/>
              <w:ind w:firstLine="591"/>
              <w:rPr>
                <w:rFonts w:ascii="Times New Roman" w:hAnsi="Times New Roman"/>
                <w:b w:val="0"/>
                <w:bCs/>
                <w:color w:val="000000"/>
                <w:szCs w:val="24"/>
              </w:rPr>
            </w:pPr>
            <w:r w:rsidRPr="008E3894">
              <w:rPr>
                <w:rFonts w:ascii="Times New Roman" w:hAnsi="Times New Roman"/>
                <w:b w:val="0"/>
                <w:color w:val="000000"/>
                <w:szCs w:val="24"/>
              </w:rPr>
              <w:t xml:space="preserve">2) </w:t>
            </w:r>
            <w:r w:rsidRPr="008E3894">
              <w:rPr>
                <w:rFonts w:ascii="Times New Roman" w:hAnsi="Times New Roman"/>
                <w:b w:val="0"/>
                <w:i/>
                <w:color w:val="000000"/>
                <w:szCs w:val="24"/>
                <w:u w:val="single"/>
              </w:rPr>
              <w:t>komunalinių paslaugų vartotojams</w:t>
            </w:r>
            <w:r w:rsidRPr="008E3894">
              <w:rPr>
                <w:rFonts w:ascii="Times New Roman" w:hAnsi="Times New Roman"/>
                <w:b w:val="0"/>
                <w:bCs/>
                <w:color w:val="000000"/>
                <w:szCs w:val="24"/>
              </w:rPr>
              <w:t>:</w:t>
            </w:r>
          </w:p>
          <w:p w14:paraId="4E8ABC7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bCs/>
                <w:color w:val="000000"/>
                <w:szCs w:val="24"/>
              </w:rPr>
              <w:t xml:space="preserve">1) „bendros sąskaitos“ suformavimo paslaugą. Šios paslaugos esmė </w:t>
            </w:r>
            <w:r w:rsidRPr="008E3894">
              <w:rPr>
                <w:rFonts w:ascii="Times New Roman" w:hAnsi="Times New Roman"/>
                <w:b w:val="0"/>
                <w:color w:val="000000"/>
                <w:szCs w:val="24"/>
              </w:rPr>
              <w:t>sąskaitų už komunalines paslaugas surinkimas iš komunalinių paslaugų teikėjų, sąskaitų apjungimas į vieną sąskaitą,</w:t>
            </w:r>
            <w:r w:rsidRPr="008E3894">
              <w:rPr>
                <w:rFonts w:ascii="Times New Roman" w:hAnsi="Times New Roman"/>
                <w:b w:val="0"/>
                <w:bCs/>
                <w:color w:val="000000"/>
                <w:szCs w:val="24"/>
              </w:rPr>
              <w:t xml:space="preserve"> </w:t>
            </w:r>
            <w:r w:rsidRPr="008E3894">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8E3894">
              <w:rPr>
                <w:rFonts w:ascii="Times New Roman" w:hAnsi="Times New Roman"/>
                <w:b w:val="0"/>
                <w:bCs/>
                <w:color w:val="000000"/>
                <w:szCs w:val="24"/>
              </w:rPr>
              <w:t xml:space="preserve">bendros sąskaitos“ suformavimo paslaugą dydis </w:t>
            </w:r>
            <w:r w:rsidRPr="008E3894">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8E3894" w:rsidRDefault="00932D54" w:rsidP="00932D54">
            <w:pPr>
              <w:pStyle w:val="Pagrindinistekstas"/>
              <w:ind w:firstLine="591"/>
              <w:rPr>
                <w:rFonts w:ascii="Times New Roman" w:hAnsi="Times New Roman"/>
                <w:b w:val="0"/>
                <w:color w:val="000000"/>
                <w:szCs w:val="24"/>
                <w:u w:val="single"/>
              </w:rPr>
            </w:pPr>
            <w:r w:rsidRPr="008E389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teikėjams</w:t>
            </w:r>
          </w:p>
          <w:p w14:paraId="585334A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8E3894" w:rsidRDefault="00932D54" w:rsidP="00932D54">
            <w:pPr>
              <w:pStyle w:val="Pagrindinistekstas"/>
              <w:ind w:firstLine="591"/>
              <w:rPr>
                <w:rFonts w:ascii="Times New Roman" w:hAnsi="Times New Roman"/>
                <w:b w:val="0"/>
                <w:strike/>
                <w:color w:val="000000"/>
                <w:szCs w:val="24"/>
              </w:rPr>
            </w:pPr>
            <w:r w:rsidRPr="008E3894">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8E3894">
              <w:rPr>
                <w:rFonts w:ascii="Times New Roman" w:hAnsi="Times New Roman"/>
                <w:b w:val="0"/>
                <w:strike/>
                <w:color w:val="000000"/>
                <w:szCs w:val="24"/>
              </w:rPr>
              <w:t xml:space="preserve"> </w:t>
            </w:r>
          </w:p>
          <w:p w14:paraId="00D0399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color w:val="000000"/>
                <w:szCs w:val="24"/>
              </w:rPr>
              <w:t>UAB „X“ komunalinių paslaugų vartotojams teikiama „</w:t>
            </w:r>
            <w:r w:rsidRPr="008E3894">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
                <w:color w:val="000000"/>
                <w:szCs w:val="24"/>
              </w:rPr>
            </w:pPr>
            <w:r w:rsidRPr="008E389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8E3894" w:rsidRDefault="00932D54" w:rsidP="00932D54">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8B76C48" w14:textId="77777777" w:rsidTr="00932D54">
        <w:tc>
          <w:tcPr>
            <w:tcW w:w="9854" w:type="dxa"/>
            <w:shd w:val="clear" w:color="auto" w:fill="auto"/>
          </w:tcPr>
          <w:p w14:paraId="77557739"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8E3894">
              <w:rPr>
                <w:rFonts w:ascii="Times New Roman" w:hAnsi="Times New Roman"/>
                <w:bCs/>
                <w:color w:val="000000"/>
                <w:szCs w:val="24"/>
              </w:rPr>
              <w:lastRenderedPageBreak/>
              <w:t>priimamos į terminalo kasą, išduodamas įmokos priėmimą patvirtinantis kvitas,</w:t>
            </w:r>
            <w:r w:rsidRPr="008E3894">
              <w:rPr>
                <w:rFonts w:ascii="Times New Roman" w:hAnsi="Times New Roman"/>
                <w:bCs/>
                <w:color w:val="FF0000"/>
                <w:szCs w:val="24"/>
              </w:rPr>
              <w:t xml:space="preserve"> </w:t>
            </w:r>
            <w:r w:rsidRPr="008E3894">
              <w:rPr>
                <w:rFonts w:ascii="Times New Roman" w:hAnsi="Times New Roman"/>
                <w:bCs/>
                <w:szCs w:val="24"/>
              </w:rPr>
              <w:t xml:space="preserve">lėšos įnešimos į bendrovės „B“ sąskaitą). </w:t>
            </w:r>
          </w:p>
          <w:p w14:paraId="24CBBA7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Ar bendrovės „A“ teikiamos paslaugos apmokestinamos PVM?</w:t>
            </w:r>
          </w:p>
          <w:p w14:paraId="36BC8141"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8E3894" w:rsidRDefault="00932D54" w:rsidP="00932D54">
      <w:pPr>
        <w:pStyle w:val="Pagrindiniotekstotrauka"/>
        <w:rPr>
          <w:rFonts w:ascii="Times New Roman" w:hAnsi="Times New Roman"/>
          <w:b/>
          <w:bCs/>
          <w:color w:val="000000"/>
          <w:szCs w:val="24"/>
        </w:rPr>
      </w:pPr>
    </w:p>
    <w:p w14:paraId="416989F2"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EA62935" w14:textId="77777777" w:rsidTr="00932D54">
        <w:tc>
          <w:tcPr>
            <w:tcW w:w="9854" w:type="dxa"/>
            <w:shd w:val="clear" w:color="auto" w:fill="auto"/>
          </w:tcPr>
          <w:p w14:paraId="08DDDBA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E3894">
              <w:rPr>
                <w:rFonts w:ascii="Times New Roman" w:hAnsi="Times New Roman"/>
                <w:bCs/>
                <w:color w:val="FF0000"/>
                <w:szCs w:val="24"/>
              </w:rPr>
              <w:t xml:space="preserve"> </w:t>
            </w:r>
            <w:r w:rsidRPr="008E389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E3894">
              <w:rPr>
                <w:rFonts w:ascii="Times New Roman" w:hAnsi="Times New Roman"/>
                <w:bCs/>
                <w:color w:val="000000"/>
                <w:szCs w:val="24"/>
              </w:rPr>
              <w:t>įmonei „A“</w:t>
            </w:r>
            <w:r w:rsidRPr="008E389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Kaip apmokestinamos PVM įmonės „A“ ir įmonės „B“ teikiamos paslaugos? </w:t>
            </w:r>
          </w:p>
          <w:p w14:paraId="2351C7C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Įmonės „B“ iš komunalinių, interneto, draudimo, telekomunikacijų ir pan. </w:t>
            </w:r>
            <w:r w:rsidRPr="008E3894">
              <w:rPr>
                <w:rFonts w:ascii="Times New Roman" w:hAnsi="Times New Roman"/>
                <w:bCs/>
                <w:color w:val="000000"/>
                <w:szCs w:val="24"/>
              </w:rPr>
              <w:t>paslaugų teikėjų ir vartotojų gautas atlygis laikomas atlygiu už teikiamas įmokų surinkimo</w:t>
            </w:r>
            <w:r w:rsidRPr="008E3894">
              <w:rPr>
                <w:rFonts w:ascii="Times New Roman" w:hAnsi="Times New Roman"/>
                <w:bCs/>
                <w:szCs w:val="24"/>
              </w:rPr>
              <w:t xml:space="preserve"> paslaugas, kurios yra laikomos finansinėmis paslaugomis bei PVM neapmokestinamos. </w:t>
            </w:r>
          </w:p>
          <w:p w14:paraId="136AAE1C"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E3894">
              <w:rPr>
                <w:rFonts w:ascii="Times New Roman" w:hAnsi="Times New Roman"/>
                <w:b/>
                <w:bCs/>
                <w:szCs w:val="24"/>
              </w:rPr>
              <w:t xml:space="preserve"> </w:t>
            </w:r>
          </w:p>
        </w:tc>
      </w:tr>
    </w:tbl>
    <w:p w14:paraId="4787C992" w14:textId="77777777" w:rsidR="00932D54" w:rsidRPr="008E3894" w:rsidRDefault="00932D54" w:rsidP="00932D54">
      <w:pPr>
        <w:pStyle w:val="Pagrindiniotekstotrauka"/>
        <w:rPr>
          <w:rFonts w:ascii="Times New Roman" w:hAnsi="Times New Roman"/>
          <w:b/>
          <w:bCs/>
          <w:szCs w:val="24"/>
        </w:rPr>
      </w:pPr>
    </w:p>
    <w:p w14:paraId="3F4CAE7F"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Kaip šios paslaugos apmokestinamos PVM?</w:t>
            </w:r>
          </w:p>
          <w:p w14:paraId="3DDF1407"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E3894">
              <w:rPr>
                <w:rFonts w:ascii="Times New Roman" w:hAnsi="Times New Roman"/>
                <w:b/>
                <w:bCs/>
                <w:color w:val="000000"/>
                <w:szCs w:val="24"/>
              </w:rPr>
              <w:t xml:space="preserve"> </w:t>
            </w:r>
          </w:p>
        </w:tc>
      </w:tr>
    </w:tbl>
    <w:p w14:paraId="31DA9BE7" w14:textId="77777777" w:rsidR="00932D54" w:rsidRPr="008E3894" w:rsidRDefault="00932D54" w:rsidP="00932D54">
      <w:pPr>
        <w:pStyle w:val="Pagrindiniotekstotrauka"/>
        <w:rPr>
          <w:rFonts w:ascii="Times New Roman" w:hAnsi="Times New Roman"/>
          <w:b/>
          <w:bCs/>
          <w:szCs w:val="24"/>
        </w:rPr>
      </w:pPr>
    </w:p>
    <w:p w14:paraId="2A9BC19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FC7DE8" w14:paraId="6ECE4490" w14:textId="77777777" w:rsidTr="00932D54">
        <w:tc>
          <w:tcPr>
            <w:tcW w:w="9854" w:type="dxa"/>
            <w:shd w:val="clear" w:color="auto" w:fill="auto"/>
          </w:tcPr>
          <w:p w14:paraId="345E7B13" w14:textId="77777777" w:rsidR="00932D54" w:rsidRPr="00FC7DE8" w:rsidRDefault="00932D54" w:rsidP="00932D54">
            <w:pPr>
              <w:ind w:firstLine="591"/>
              <w:jc w:val="both"/>
              <w:rPr>
                <w:lang w:val="lt-LT"/>
              </w:rPr>
            </w:pPr>
            <w:r w:rsidRPr="00FC7DE8">
              <w:rPr>
                <w:lang w:val="lt-LT"/>
              </w:rPr>
              <w:t>Bankas iš užsienio paslaugų teikėjų įsigyja tokias, su atsiskaitymų banko kortelėmis atlikimu susijusias paslaugas:</w:t>
            </w:r>
          </w:p>
          <w:p w14:paraId="27A44ABD" w14:textId="77777777" w:rsidR="00932D54" w:rsidRPr="00FC7DE8" w:rsidRDefault="00932D54" w:rsidP="00932D54">
            <w:pPr>
              <w:tabs>
                <w:tab w:val="left" w:pos="900"/>
              </w:tabs>
              <w:ind w:firstLine="591"/>
              <w:jc w:val="both"/>
              <w:rPr>
                <w:lang w:val="lt-LT"/>
              </w:rPr>
            </w:pPr>
            <w:r w:rsidRPr="00FC7DE8">
              <w:rPr>
                <w:lang w:val="lt-LT"/>
              </w:rPr>
              <w:t>1</w:t>
            </w:r>
            <w:r w:rsidRPr="00FC7DE8">
              <w:rPr>
                <w:i/>
                <w:lang w:val="lt-LT"/>
              </w:rPr>
              <w:t>) Neteisėtų operacijų su kortelėmis stebėjimo paslaugas (FRAUD)</w:t>
            </w:r>
            <w:r w:rsidRPr="00FC7DE8">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FC7DE8">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FC7DE8">
              <w:rPr>
                <w:lang w:val="lt-LT"/>
              </w:rPr>
              <w:tab/>
            </w:r>
          </w:p>
          <w:p w14:paraId="64D40F65" w14:textId="77777777" w:rsidR="00932D54" w:rsidRPr="00FC7DE8" w:rsidRDefault="00932D54" w:rsidP="00932D54">
            <w:pPr>
              <w:tabs>
                <w:tab w:val="left" w:pos="900"/>
              </w:tabs>
              <w:ind w:firstLine="591"/>
              <w:jc w:val="both"/>
              <w:rPr>
                <w:lang w:val="lt-LT"/>
              </w:rPr>
            </w:pPr>
            <w:r w:rsidRPr="00FC7DE8">
              <w:rPr>
                <w:lang w:val="lt-LT"/>
              </w:rPr>
              <w:t xml:space="preserve">2) </w:t>
            </w:r>
            <w:r w:rsidRPr="00FC7DE8">
              <w:rPr>
                <w:i/>
                <w:lang w:val="lt-LT"/>
              </w:rPr>
              <w:t xml:space="preserve">STAN-IN autorizavimo paslaugas – </w:t>
            </w:r>
            <w:r w:rsidRPr="00FC7DE8">
              <w:rPr>
                <w:lang w:val="lt-LT"/>
              </w:rPr>
              <w:t>tai</w:t>
            </w:r>
            <w:r w:rsidRPr="00FC7DE8">
              <w:rPr>
                <w:i/>
                <w:lang w:val="lt-LT"/>
              </w:rPr>
              <w:t xml:space="preserve"> </w:t>
            </w:r>
            <w:r w:rsidRPr="00FC7DE8">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FC7DE8" w:rsidRDefault="00932D54" w:rsidP="00932D54">
            <w:pPr>
              <w:ind w:firstLine="591"/>
              <w:jc w:val="both"/>
              <w:rPr>
                <w:lang w:val="lt-LT"/>
              </w:rPr>
            </w:pPr>
            <w:r w:rsidRPr="00FC7DE8">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FC7DE8" w:rsidRDefault="00932D54" w:rsidP="00932D54">
            <w:pPr>
              <w:ind w:firstLine="591"/>
              <w:jc w:val="both"/>
              <w:rPr>
                <w:lang w:val="lt-LT"/>
              </w:rPr>
            </w:pPr>
            <w:r w:rsidRPr="00FC7DE8">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FC7DE8" w:rsidRDefault="00932D54" w:rsidP="00932D54">
            <w:pPr>
              <w:ind w:firstLine="591"/>
              <w:jc w:val="both"/>
              <w:rPr>
                <w:lang w:val="lt-LT"/>
              </w:rPr>
            </w:pPr>
            <w:r w:rsidRPr="00FC7DE8">
              <w:rPr>
                <w:lang w:val="lt-LT"/>
              </w:rPr>
              <w:t>c) vienkartinį vieno STAN-IN limitų įrašo įtraukimo, panaikinimo ar koregavimo mokestį;</w:t>
            </w:r>
          </w:p>
          <w:p w14:paraId="22D3BDA1" w14:textId="77777777" w:rsidR="00932D54" w:rsidRPr="00FC7DE8" w:rsidRDefault="00932D54" w:rsidP="00932D54">
            <w:pPr>
              <w:ind w:firstLine="591"/>
              <w:jc w:val="both"/>
              <w:rPr>
                <w:lang w:val="lt-LT"/>
              </w:rPr>
            </w:pPr>
            <w:r w:rsidRPr="00FC7DE8">
              <w:rPr>
                <w:lang w:val="lt-LT"/>
              </w:rPr>
              <w:t xml:space="preserve">d) mėnesinį vieno STOP sąrašo duomenų įrašo palaikymo mokestį (STOP sąrašas – banko išleistų blokuotų (neaptarnaujamų) mokėjimo kortelių sąrašas). </w:t>
            </w:r>
          </w:p>
          <w:p w14:paraId="301E8462" w14:textId="77777777" w:rsidR="00932D54" w:rsidRPr="00FC7DE8" w:rsidRDefault="00932D54" w:rsidP="00932D54">
            <w:pPr>
              <w:tabs>
                <w:tab w:val="left" w:pos="900"/>
              </w:tabs>
              <w:ind w:firstLine="591"/>
              <w:jc w:val="both"/>
              <w:rPr>
                <w:color w:val="3366FF"/>
                <w:lang w:val="lt-LT"/>
              </w:rPr>
            </w:pPr>
            <w:r w:rsidRPr="00FC7DE8">
              <w:rPr>
                <w:lang w:val="lt-LT"/>
              </w:rPr>
              <w:t xml:space="preserve">3) </w:t>
            </w:r>
            <w:r w:rsidRPr="00FC7DE8">
              <w:rPr>
                <w:i/>
                <w:lang w:val="lt-LT"/>
              </w:rPr>
              <w:t>MEKS paslaugas</w:t>
            </w:r>
            <w:r w:rsidRPr="00FC7DE8">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FC7DE8">
              <w:rPr>
                <w:color w:val="3366FF"/>
                <w:lang w:val="lt-LT"/>
              </w:rPr>
              <w:t xml:space="preserve"> </w:t>
            </w:r>
          </w:p>
          <w:p w14:paraId="1DC9749A" w14:textId="77777777" w:rsidR="00932D54" w:rsidRPr="00FC7DE8" w:rsidRDefault="00932D54" w:rsidP="00932D54">
            <w:pPr>
              <w:tabs>
                <w:tab w:val="left" w:pos="900"/>
              </w:tabs>
              <w:ind w:firstLine="591"/>
              <w:jc w:val="both"/>
              <w:rPr>
                <w:lang w:val="lt-LT"/>
              </w:rPr>
            </w:pPr>
            <w:r w:rsidRPr="00FC7DE8">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FC7DE8" w:rsidRDefault="00932D54" w:rsidP="00932D54">
            <w:pPr>
              <w:tabs>
                <w:tab w:val="left" w:pos="900"/>
              </w:tabs>
              <w:ind w:firstLine="591"/>
              <w:jc w:val="both"/>
              <w:rPr>
                <w:lang w:val="lt-LT"/>
              </w:rPr>
            </w:pPr>
            <w:r w:rsidRPr="00FC7DE8">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FC7DE8">
              <w:rPr>
                <w:i/>
                <w:lang w:val="lt-LT"/>
              </w:rPr>
              <w:t xml:space="preserve">. </w:t>
            </w:r>
          </w:p>
          <w:p w14:paraId="727EA87F" w14:textId="77777777" w:rsidR="00932D54" w:rsidRPr="00FC7DE8" w:rsidRDefault="00932D54" w:rsidP="00932D54">
            <w:pPr>
              <w:tabs>
                <w:tab w:val="left" w:pos="591"/>
              </w:tabs>
              <w:ind w:firstLine="449"/>
              <w:jc w:val="both"/>
              <w:rPr>
                <w:lang w:val="lt-LT"/>
              </w:rPr>
            </w:pPr>
            <w:r w:rsidRPr="00FC7DE8">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įjungimas;</w:t>
            </w:r>
          </w:p>
          <w:p w14:paraId="73C8E98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išjungimas;</w:t>
            </w:r>
          </w:p>
          <w:p w14:paraId="7DB4FB66"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PPĮ ir MEKS informacinės duomenų bazės tvarkymas;</w:t>
            </w:r>
          </w:p>
          <w:p w14:paraId="231D67A0"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reguliarus ataskaitų išsiuntimas PPĮ;</w:t>
            </w:r>
          </w:p>
          <w:p w14:paraId="3A1D2A6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parametrų atnaujinimas;</w:t>
            </w:r>
          </w:p>
          <w:p w14:paraId="0BF1BED7"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pakeitimas.</w:t>
            </w:r>
          </w:p>
          <w:p w14:paraId="543301C4" w14:textId="77777777" w:rsidR="00932D54" w:rsidRPr="00FC7DE8" w:rsidRDefault="00932D54" w:rsidP="00932D54">
            <w:pPr>
              <w:tabs>
                <w:tab w:val="left" w:pos="900"/>
              </w:tabs>
              <w:ind w:firstLine="591"/>
              <w:jc w:val="both"/>
              <w:rPr>
                <w:color w:val="3366FF"/>
                <w:lang w:val="lt-LT"/>
              </w:rPr>
            </w:pPr>
            <w:r w:rsidRPr="00FC7DE8">
              <w:rPr>
                <w:lang w:val="lt-LT"/>
              </w:rPr>
              <w:t>Šių papildomų paslaugų teikimo metu banko atsakomybė apima techninius aspektus</w:t>
            </w:r>
            <w:r w:rsidRPr="00FC7DE8">
              <w:rPr>
                <w:color w:val="3366FF"/>
                <w:lang w:val="lt-LT"/>
              </w:rPr>
              <w:t>.</w:t>
            </w:r>
          </w:p>
          <w:p w14:paraId="43D796DE" w14:textId="77777777" w:rsidR="00932D54" w:rsidRPr="00FC7DE8" w:rsidRDefault="00932D54" w:rsidP="00932D54">
            <w:pPr>
              <w:tabs>
                <w:tab w:val="left" w:pos="900"/>
              </w:tabs>
              <w:ind w:firstLine="591"/>
              <w:jc w:val="both"/>
              <w:rPr>
                <w:lang w:val="lt-LT"/>
              </w:rPr>
            </w:pPr>
            <w:r w:rsidRPr="00FC7DE8">
              <w:rPr>
                <w:lang w:val="lt-LT"/>
              </w:rPr>
              <w:lastRenderedPageBreak/>
              <w:t>4) A</w:t>
            </w:r>
            <w:r w:rsidRPr="00FC7DE8">
              <w:rPr>
                <w:i/>
                <w:lang w:val="lt-LT"/>
              </w:rPr>
              <w:t>utorizavimo paslaugas</w:t>
            </w:r>
            <w:r w:rsidRPr="00FC7DE8">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FC7DE8" w:rsidRDefault="00932D54" w:rsidP="00932D54">
            <w:pPr>
              <w:tabs>
                <w:tab w:val="left" w:pos="900"/>
              </w:tabs>
              <w:ind w:firstLine="591"/>
              <w:jc w:val="both"/>
              <w:rPr>
                <w:lang w:val="lt-LT"/>
              </w:rPr>
            </w:pPr>
            <w:r w:rsidRPr="00FC7DE8">
              <w:rPr>
                <w:lang w:val="lt-LT"/>
              </w:rPr>
              <w:t xml:space="preserve">5) </w:t>
            </w:r>
            <w:r w:rsidRPr="00FC7DE8">
              <w:rPr>
                <w:i/>
                <w:color w:val="000000"/>
                <w:lang w:val="lt-LT"/>
              </w:rPr>
              <w:t>Kliringo paslaugas</w:t>
            </w:r>
            <w:r w:rsidRPr="00FC7DE8">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Lėšų nurašymo operacijai (angl. </w:t>
            </w:r>
            <w:r w:rsidRPr="00FC7DE8">
              <w:rPr>
                <w:rFonts w:ascii="Times New Roman" w:hAnsi="Times New Roman" w:cs="Times New Roman"/>
                <w:i/>
                <w:sz w:val="24"/>
                <w:szCs w:val="24"/>
              </w:rPr>
              <w:t>Presentment</w:t>
            </w:r>
            <w:r w:rsidRPr="00FC7DE8">
              <w:rPr>
                <w:rFonts w:ascii="Times New Roman" w:hAnsi="Times New Roman" w:cs="Times New Roman"/>
                <w:sz w:val="24"/>
                <w:szCs w:val="24"/>
              </w:rPr>
              <w:t>);</w:t>
            </w:r>
          </w:p>
          <w:p w14:paraId="69F4340B"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Antrajai lėšų nurašymo operacijai (angl. </w:t>
            </w:r>
            <w:r w:rsidRPr="00FC7DE8">
              <w:rPr>
                <w:rFonts w:ascii="Times New Roman" w:hAnsi="Times New Roman" w:cs="Times New Roman"/>
                <w:i/>
                <w:sz w:val="24"/>
                <w:szCs w:val="24"/>
              </w:rPr>
              <w:t>Representment</w:t>
            </w:r>
            <w:r w:rsidRPr="00FC7DE8">
              <w:rPr>
                <w:rFonts w:ascii="Times New Roman" w:hAnsi="Times New Roman" w:cs="Times New Roman"/>
                <w:sz w:val="24"/>
                <w:szCs w:val="24"/>
              </w:rPr>
              <w:t>) (pvz., kai yra kliento pretenzija dėl sumos);</w:t>
            </w:r>
          </w:p>
          <w:p w14:paraId="587D7BBC"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Kreditavimo operacijai (angl. </w:t>
            </w:r>
            <w:r w:rsidRPr="00FC7DE8">
              <w:rPr>
                <w:rFonts w:ascii="Times New Roman" w:hAnsi="Times New Roman" w:cs="Times New Roman"/>
                <w:i/>
                <w:sz w:val="24"/>
                <w:szCs w:val="24"/>
              </w:rPr>
              <w:t>Credit transaction</w:t>
            </w:r>
            <w:r w:rsidRPr="00FC7DE8">
              <w:rPr>
                <w:rFonts w:ascii="Times New Roman" w:hAnsi="Times New Roman" w:cs="Times New Roman"/>
                <w:sz w:val="24"/>
                <w:szCs w:val="24"/>
              </w:rPr>
              <w:t>) (pvz., kai prekybininkas grąžina lėšas už prekes);</w:t>
            </w:r>
          </w:p>
          <w:p w14:paraId="6100D128"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Operacijos atšaukimui (angl. </w:t>
            </w:r>
            <w:r w:rsidRPr="00FC7DE8">
              <w:rPr>
                <w:rFonts w:ascii="Times New Roman" w:hAnsi="Times New Roman" w:cs="Times New Roman"/>
                <w:i/>
                <w:sz w:val="24"/>
                <w:szCs w:val="24"/>
              </w:rPr>
              <w:t>Reversal</w:t>
            </w:r>
            <w:r w:rsidRPr="00FC7DE8">
              <w:rPr>
                <w:rFonts w:ascii="Times New Roman" w:hAnsi="Times New Roman" w:cs="Times New Roman"/>
                <w:sz w:val="24"/>
                <w:szCs w:val="24"/>
              </w:rPr>
              <w:t>).</w:t>
            </w:r>
          </w:p>
          <w:p w14:paraId="7764E104" w14:textId="77777777" w:rsidR="00932D54" w:rsidRPr="00FC7DE8" w:rsidRDefault="00932D54" w:rsidP="00932D54">
            <w:pPr>
              <w:tabs>
                <w:tab w:val="left" w:pos="540"/>
              </w:tabs>
              <w:ind w:firstLine="591"/>
              <w:jc w:val="both"/>
              <w:rPr>
                <w:lang w:val="lt-LT"/>
              </w:rPr>
            </w:pPr>
            <w:r w:rsidRPr="00FC7DE8">
              <w:rPr>
                <w:lang w:val="lt-LT"/>
              </w:rPr>
              <w:t xml:space="preserve">Kurios iš nurodytų, banko įsigyjamų paslaugų PVM tikslais laikomos finansinėmis PVM neapmokestinamomis paslaugomis? </w:t>
            </w:r>
          </w:p>
          <w:p w14:paraId="74194F76" w14:textId="77777777" w:rsidR="00932D54" w:rsidRPr="00FC7DE8" w:rsidRDefault="00932D54" w:rsidP="00932D54">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FC7DE8">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FC7DE8" w:rsidRDefault="00932D54" w:rsidP="00932D54">
            <w:pPr>
              <w:tabs>
                <w:tab w:val="left" w:pos="540"/>
              </w:tabs>
              <w:ind w:firstLine="591"/>
              <w:jc w:val="both"/>
              <w:rPr>
                <w:bCs/>
                <w:lang w:val="lt-LT"/>
              </w:rPr>
            </w:pPr>
            <w:r w:rsidRPr="00FC7DE8">
              <w:rPr>
                <w:lang w:val="lt-LT"/>
              </w:rPr>
              <w:t xml:space="preserve">Tam, kad įvertinti ar nurodytos paslaugos gali būti laikomos PVM tikslais finansinėmis paslaugomis, reikia nustatyti: ar </w:t>
            </w:r>
            <w:r w:rsidRPr="00FC7DE8">
              <w:rPr>
                <w:bCs/>
                <w:lang w:val="lt-LT"/>
              </w:rPr>
              <w:t xml:space="preserve">šios paslaugos yra esminės atsiskaitymo (pinigų pervedimo) funkcijai atlikti, t. y., ar </w:t>
            </w:r>
            <w:r w:rsidRPr="00FC7DE8">
              <w:rPr>
                <w:lang w:val="lt-LT"/>
              </w:rPr>
              <w:t>šių paslaugų teikimas gali sukelti teisinių</w:t>
            </w:r>
            <w:r w:rsidRPr="00FC7DE8">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FC7DE8" w:rsidRDefault="00932D54" w:rsidP="00932D54">
            <w:pPr>
              <w:tabs>
                <w:tab w:val="left" w:pos="540"/>
              </w:tabs>
              <w:ind w:firstLine="591"/>
              <w:jc w:val="both"/>
              <w:rPr>
                <w:lang w:val="lt-LT"/>
              </w:rPr>
            </w:pPr>
            <w:r w:rsidRPr="00FC7DE8">
              <w:rPr>
                <w:bCs/>
                <w:lang w:val="lt-LT"/>
              </w:rPr>
              <w:t xml:space="preserve"> 1) Kai bankui teikiamos n</w:t>
            </w:r>
            <w:r w:rsidRPr="00FC7DE8">
              <w:rPr>
                <w:lang w:val="lt-LT"/>
              </w:rPr>
              <w:t xml:space="preserve">eteisėtų operacijų su kortelėmis stebėjimo (FRAUD) paslaugos, tai paslaugos teikėjas </w:t>
            </w:r>
            <w:r w:rsidRPr="00FC7DE8">
              <w:rPr>
                <w:bCs/>
                <w:lang w:val="lt-LT"/>
              </w:rPr>
              <w:t xml:space="preserve">yra atsakingas ne tik dėl įtartinų bei neteisėtų operacijų identifikavimo, tačiau, </w:t>
            </w:r>
            <w:r w:rsidRPr="00FC7DE8">
              <w:rPr>
                <w:lang w:val="lt-LT"/>
              </w:rPr>
              <w:t>nustačius neteisingas ar įtartinas atsiskaitymų operacijas, paslaugos teikėjas turi teisę šias operacijas blokuoti.</w:t>
            </w:r>
            <w:r w:rsidRPr="00FC7DE8">
              <w:rPr>
                <w:bCs/>
                <w:lang w:val="lt-LT"/>
              </w:rPr>
              <w:t xml:space="preserve"> Tokiu atveju darytina išvada, kad paslaugos teikėjas gali pakeisti </w:t>
            </w:r>
            <w:r w:rsidRPr="00FC7DE8">
              <w:rPr>
                <w:lang w:val="lt-LT"/>
              </w:rPr>
              <w:t>finansinio sandorio teisinę bei</w:t>
            </w:r>
            <w:r w:rsidRPr="00FC7DE8">
              <w:rPr>
                <w:bCs/>
                <w:lang w:val="lt-LT"/>
              </w:rPr>
              <w:t xml:space="preserve"> finansinę padėtį ir yra esminės atsiskaitymo (pinigų pervedimo) funkcijai atlikti. Dėl to n</w:t>
            </w:r>
            <w:r w:rsidRPr="00FC7DE8">
              <w:rPr>
                <w:lang w:val="lt-LT"/>
              </w:rPr>
              <w:t>eteisėtų operacijų su kortelėmis stebėjimo (FRAUD) paslaugos PVM tikslais laikytinos finansinėmis paslaugomis.</w:t>
            </w:r>
          </w:p>
          <w:p w14:paraId="6482632D" w14:textId="77777777" w:rsidR="00932D54" w:rsidRPr="00FC7DE8" w:rsidRDefault="00932D54" w:rsidP="00932D54">
            <w:pPr>
              <w:tabs>
                <w:tab w:val="left" w:pos="540"/>
              </w:tabs>
              <w:ind w:firstLine="591"/>
              <w:jc w:val="both"/>
              <w:rPr>
                <w:bCs/>
                <w:lang w:val="lt-LT"/>
              </w:rPr>
            </w:pPr>
            <w:r w:rsidRPr="00FC7DE8">
              <w:rPr>
                <w:bCs/>
                <w:lang w:val="lt-LT"/>
              </w:rPr>
              <w:t>2) Bankui teikiamos</w:t>
            </w:r>
            <w:r w:rsidRPr="00FC7DE8">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FC7DE8">
              <w:rPr>
                <w:bCs/>
                <w:lang w:val="lt-LT"/>
              </w:rPr>
              <w:t xml:space="preserve">gali pakeisti </w:t>
            </w:r>
            <w:r w:rsidRPr="00FC7DE8">
              <w:rPr>
                <w:lang w:val="lt-LT"/>
              </w:rPr>
              <w:t>finansinio sandorio teisinę bei</w:t>
            </w:r>
            <w:r w:rsidRPr="00FC7DE8">
              <w:rPr>
                <w:bCs/>
                <w:lang w:val="lt-LT"/>
              </w:rPr>
              <w:t xml:space="preserve"> finansinę padėtį, ir todėl ši </w:t>
            </w:r>
            <w:r w:rsidRPr="00FC7DE8">
              <w:rPr>
                <w:lang w:val="lt-LT"/>
              </w:rPr>
              <w:t>paslauga PVM tikslais laikytina finansine paslauga.</w:t>
            </w:r>
            <w:r w:rsidRPr="00FC7DE8">
              <w:rPr>
                <w:bCs/>
                <w:lang w:val="lt-LT"/>
              </w:rPr>
              <w:t xml:space="preserve"> </w:t>
            </w:r>
          </w:p>
          <w:p w14:paraId="79239C85" w14:textId="77777777" w:rsidR="00932D54" w:rsidRPr="00FC7DE8" w:rsidRDefault="00932D54" w:rsidP="00932D54">
            <w:pPr>
              <w:tabs>
                <w:tab w:val="left" w:pos="540"/>
              </w:tabs>
              <w:ind w:firstLine="591"/>
              <w:jc w:val="both"/>
              <w:rPr>
                <w:lang w:val="lt-LT"/>
              </w:rPr>
            </w:pPr>
            <w:r w:rsidRPr="00FC7DE8">
              <w:rPr>
                <w:lang w:val="lt-LT"/>
              </w:rPr>
              <w:t>3) MEKS paslaugos esmė, naudojant MEKS įrangą, užtikrinti atsiskaitymų mokėjimo kortelėmis vykdymą, klientų duomenų apie mokėjimo operacijas perdavimą. Šios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ir dėl to šios </w:t>
            </w:r>
            <w:r w:rsidRPr="00FC7DE8">
              <w:rPr>
                <w:lang w:val="lt-LT"/>
              </w:rPr>
              <w:t>paslaugos PVM tikslais laikomos finansinėmis paslaugomis.</w:t>
            </w:r>
          </w:p>
          <w:p w14:paraId="66389F16" w14:textId="77777777" w:rsidR="00932D54" w:rsidRPr="00FC7DE8" w:rsidRDefault="00932D54" w:rsidP="00932D54">
            <w:pPr>
              <w:tabs>
                <w:tab w:val="left" w:pos="720"/>
              </w:tabs>
              <w:ind w:firstLine="591"/>
              <w:jc w:val="both"/>
              <w:rPr>
                <w:lang w:val="lt-LT"/>
              </w:rPr>
            </w:pPr>
            <w:r w:rsidRPr="00FC7DE8">
              <w:rPr>
                <w:lang w:val="lt-LT"/>
              </w:rPr>
              <w:lastRenderedPageBreak/>
              <w:t xml:space="preserve">Su MEKS paslauga susijusios papildomos paslaugos (MEKS įrangos pakeitimas, MEKS įrangos parametrų atnaujinimas ir kt.) yra techninio pobūdžio; jos negali </w:t>
            </w:r>
            <w:r w:rsidRPr="00FC7DE8">
              <w:rPr>
                <w:bCs/>
                <w:lang w:val="lt-LT"/>
              </w:rPr>
              <w:t xml:space="preserve">pakeisti </w:t>
            </w:r>
            <w:r w:rsidRPr="00FC7DE8">
              <w:rPr>
                <w:lang w:val="lt-LT"/>
              </w:rPr>
              <w:t>finansinio sandorio teisinės bei</w:t>
            </w:r>
            <w:r w:rsidRPr="00FC7DE8">
              <w:rPr>
                <w:bCs/>
                <w:lang w:val="lt-LT"/>
              </w:rPr>
              <w:t xml:space="preserve"> finansinės padėties ir dėl to nelaikomos</w:t>
            </w:r>
            <w:r w:rsidRPr="00FC7DE8">
              <w:rPr>
                <w:lang w:val="lt-LT"/>
              </w:rPr>
              <w:t xml:space="preserve"> finansinėmis paslaugomis. </w:t>
            </w:r>
          </w:p>
          <w:p w14:paraId="253C0A1A" w14:textId="77777777" w:rsidR="00932D54" w:rsidRPr="00FC7DE8" w:rsidRDefault="00932D54" w:rsidP="00932D54">
            <w:pPr>
              <w:tabs>
                <w:tab w:val="left" w:pos="540"/>
              </w:tabs>
              <w:ind w:firstLine="591"/>
              <w:jc w:val="both"/>
              <w:rPr>
                <w:bCs/>
                <w:lang w:val="lt-LT"/>
              </w:rPr>
            </w:pPr>
            <w:r w:rsidRPr="00FC7DE8">
              <w:rPr>
                <w:lang w:val="lt-LT"/>
              </w:rPr>
              <w:t>4) Bankui teikiamos išleistų mokėjimo kortelių autorizavimo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paslaugos teikėjas yra atsakingas dėl teisinių bei finansinių sąlygų. Dėl to šios </w:t>
            </w:r>
            <w:r w:rsidRPr="00FC7DE8">
              <w:rPr>
                <w:lang w:val="lt-LT"/>
              </w:rPr>
              <w:t>paslaugos PVM tikslais laikytinos finansinėmis paslaugomis.</w:t>
            </w:r>
            <w:r w:rsidRPr="00FC7DE8">
              <w:rPr>
                <w:bCs/>
                <w:lang w:val="lt-LT"/>
              </w:rPr>
              <w:t xml:space="preserve"> </w:t>
            </w:r>
          </w:p>
          <w:p w14:paraId="0B5C4BA2" w14:textId="77777777" w:rsidR="00932D54" w:rsidRPr="00FC7DE8" w:rsidRDefault="00932D54" w:rsidP="00932D54">
            <w:pPr>
              <w:pStyle w:val="Pagrindiniotekstotrauka"/>
              <w:ind w:firstLine="591"/>
              <w:rPr>
                <w:rFonts w:ascii="Times New Roman" w:hAnsi="Times New Roman"/>
                <w:bCs/>
                <w:szCs w:val="24"/>
              </w:rPr>
            </w:pPr>
            <w:r w:rsidRPr="00FC7DE8">
              <w:rPr>
                <w:rFonts w:ascii="Times New Roman" w:hAnsi="Times New Roman"/>
                <w:szCs w:val="24"/>
              </w:rPr>
              <w:t xml:space="preserve">5) Bankui teikiamos kliringo paslaugos yra esminės atsiskaitymo funkcijai atlikti, </w:t>
            </w:r>
            <w:r w:rsidRPr="00FC7DE8">
              <w:rPr>
                <w:rFonts w:ascii="Times New Roman" w:hAnsi="Times New Roman"/>
                <w:bCs/>
                <w:szCs w:val="24"/>
              </w:rPr>
              <w:t xml:space="preserve">paslaugos teikėjas yra atsakingas dėl teisinių bei finansinių sąlygų </w:t>
            </w:r>
            <w:r w:rsidRPr="00FC7DE8">
              <w:rPr>
                <w:rFonts w:ascii="Times New Roman" w:hAnsi="Times New Roman"/>
                <w:szCs w:val="24"/>
              </w:rPr>
              <w:t>ir todėl šios paslaugos PVM tikslais laikomos finansinėmis paslaugomis.</w:t>
            </w:r>
          </w:p>
        </w:tc>
      </w:tr>
    </w:tbl>
    <w:p w14:paraId="7A2949C9" w14:textId="77777777" w:rsidR="00932D54" w:rsidRPr="008E3894" w:rsidRDefault="00932D54" w:rsidP="00932D54">
      <w:pPr>
        <w:pStyle w:val="Pagrindiniotekstotrauka"/>
        <w:rPr>
          <w:rFonts w:ascii="Times New Roman" w:hAnsi="Times New Roman"/>
          <w:bCs/>
          <w:szCs w:val="24"/>
        </w:rPr>
      </w:pPr>
    </w:p>
    <w:p w14:paraId="1D009F6E"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A3C8D1" w14:textId="77777777" w:rsidTr="00932D54">
        <w:tc>
          <w:tcPr>
            <w:tcW w:w="9854" w:type="dxa"/>
            <w:shd w:val="clear" w:color="auto" w:fill="auto"/>
          </w:tcPr>
          <w:p w14:paraId="3BF0F8BB"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šios paslaugos PVM tikslais laikomos finansinėmis paslaugomis?</w:t>
            </w:r>
          </w:p>
          <w:p w14:paraId="09AA55A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8E3894" w:rsidRDefault="00932D54" w:rsidP="00932D54">
      <w:pPr>
        <w:pStyle w:val="Pagrindiniotekstotrauka"/>
        <w:rPr>
          <w:rFonts w:ascii="Times New Roman" w:hAnsi="Times New Roman"/>
          <w:b/>
          <w:bCs/>
          <w:szCs w:val="24"/>
        </w:rPr>
      </w:pPr>
    </w:p>
    <w:p w14:paraId="47249AD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banko teikiama tiesioginio debeto paslauga apmokestinama PVM?</w:t>
            </w:r>
          </w:p>
          <w:p w14:paraId="448D23E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Tiesioginio debeto paslauga, kaip paslauga susijusi su atsikaitymais, vadovaujantis PVM įstatymo 28 straipsnio 3 dalies nuostatomis, PVM neapmokestinama.</w:t>
            </w:r>
            <w:r w:rsidRPr="008E3894">
              <w:rPr>
                <w:rFonts w:ascii="Times New Roman" w:hAnsi="Times New Roman"/>
                <w:b/>
                <w:bCs/>
                <w:szCs w:val="24"/>
              </w:rPr>
              <w:t xml:space="preserve"> </w:t>
            </w:r>
          </w:p>
        </w:tc>
      </w:tr>
    </w:tbl>
    <w:p w14:paraId="07F03F4B" w14:textId="77777777" w:rsidR="00932D54" w:rsidRPr="008E3894" w:rsidRDefault="00932D54" w:rsidP="00932D54">
      <w:pPr>
        <w:pStyle w:val="Pagrindiniotekstotrauka"/>
        <w:rPr>
          <w:rFonts w:ascii="Times New Roman" w:hAnsi="Times New Roman"/>
          <w:bCs/>
          <w:color w:val="000000"/>
          <w:szCs w:val="24"/>
        </w:rPr>
      </w:pPr>
    </w:p>
    <w:p w14:paraId="26B8DC4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8E3894" w:rsidRDefault="00932D54" w:rsidP="00932D54">
      <w:pPr>
        <w:pStyle w:val="Pagrindiniotekstotrauka"/>
        <w:rPr>
          <w:rFonts w:ascii="Times New Roman" w:hAnsi="Times New Roman"/>
          <w:color w:val="000000"/>
          <w:szCs w:val="24"/>
        </w:rPr>
      </w:pPr>
      <w:r w:rsidRPr="008E3894">
        <w:rPr>
          <w:rFonts w:ascii="Times New Roman" w:hAnsi="Times New Roman"/>
          <w:bCs/>
          <w:color w:val="000000"/>
          <w:szCs w:val="24"/>
        </w:rPr>
        <w:t xml:space="preserve">Remiantis ESTT praktika byloje C-350/10 </w:t>
      </w:r>
      <w:r w:rsidRPr="008E3894">
        <w:rPr>
          <w:rFonts w:ascii="Times New Roman" w:hAnsi="Times New Roman"/>
          <w:bCs/>
          <w:i/>
          <w:color w:val="000000"/>
          <w:szCs w:val="24"/>
        </w:rPr>
        <w:t>Nordea Pankki Suomi</w:t>
      </w:r>
      <w:r w:rsidRPr="008E3894">
        <w:rPr>
          <w:rFonts w:ascii="Times New Roman" w:hAnsi="Times New Roman"/>
          <w:bCs/>
          <w:color w:val="000000"/>
          <w:szCs w:val="24"/>
        </w:rPr>
        <w:t xml:space="preserve">, finansinėmis paslaugomis taip pat nelaikomos </w:t>
      </w:r>
      <w:r w:rsidRPr="008E389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8E3894" w:rsidRDefault="00932D54" w:rsidP="00932D54">
      <w:pPr>
        <w:pStyle w:val="Pagrindiniotekstotrauka"/>
        <w:rPr>
          <w:rFonts w:ascii="Times New Roman" w:hAnsi="Times New Roman"/>
          <w:b/>
          <w:bCs/>
          <w:color w:val="000000"/>
          <w:szCs w:val="24"/>
        </w:rPr>
      </w:pPr>
    </w:p>
    <w:p w14:paraId="22A89D55"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0"/>
      </w:tblGrid>
      <w:tr w:rsidR="00932D54" w:rsidRPr="008E3894" w14:paraId="6E102683" w14:textId="77777777" w:rsidTr="00932D54">
        <w:tc>
          <w:tcPr>
            <w:tcW w:w="9854" w:type="dxa"/>
            <w:tcBorders>
              <w:top w:val="nil"/>
              <w:left w:val="nil"/>
              <w:bottom w:val="nil"/>
              <w:right w:val="nil"/>
            </w:tcBorders>
            <w:shd w:val="clear" w:color="auto" w:fill="auto"/>
          </w:tcPr>
          <w:p w14:paraId="39A87FC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 xml:space="preserve">Bankas įsigyja </w:t>
            </w:r>
            <w:r w:rsidRPr="008E389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8E3894">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E3894">
              <w:rPr>
                <w:rFonts w:ascii="Times New Roman" w:hAnsi="Times New Roman"/>
                <w:bCs/>
                <w:color w:val="000000"/>
                <w:szCs w:val="24"/>
              </w:rPr>
              <w:t xml:space="preserve">diegtos tokios programinės įrangos: </w:t>
            </w:r>
          </w:p>
          <w:p w14:paraId="7AEAA3D0"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Ar šių programinių įrangų </w:t>
            </w:r>
            <w:r w:rsidRPr="008E3894">
              <w:rPr>
                <w:rFonts w:ascii="Times New Roman" w:hAnsi="Times New Roman"/>
                <w:bCs/>
                <w:szCs w:val="24"/>
              </w:rPr>
              <w:t>diegimo, palaikymo, atnaujinimo, modifikavimo paslaugos</w:t>
            </w:r>
            <w:r w:rsidRPr="008E3894">
              <w:rPr>
                <w:rFonts w:ascii="Times New Roman" w:hAnsi="Times New Roman"/>
                <w:bCs/>
                <w:color w:val="000000"/>
                <w:szCs w:val="24"/>
              </w:rPr>
              <w:t xml:space="preserve"> laikomos finansinėmis paslaugomis? </w:t>
            </w:r>
          </w:p>
          <w:p w14:paraId="783FB825"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E3894">
              <w:rPr>
                <w:rFonts w:ascii="Times New Roman" w:hAnsi="Times New Roman"/>
                <w:bCs/>
                <w:color w:val="000000"/>
                <w:szCs w:val="24"/>
              </w:rPr>
              <w:t>.</w:t>
            </w:r>
          </w:p>
          <w:p w14:paraId="3F886179"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8E3894" w:rsidRDefault="00932D54" w:rsidP="00932D54">
      <w:pPr>
        <w:ind w:firstLine="709"/>
        <w:jc w:val="both"/>
        <w:rPr>
          <w:lang w:val="lt-LT"/>
        </w:rPr>
      </w:pPr>
    </w:p>
    <w:p w14:paraId="7B96D3DF" w14:textId="77777777" w:rsidR="00932D54" w:rsidRPr="008E3894" w:rsidRDefault="00932D54" w:rsidP="00932D54">
      <w:pPr>
        <w:ind w:firstLine="709"/>
        <w:jc w:val="both"/>
        <w:rPr>
          <w:lang w:val="lt-LT"/>
        </w:rPr>
      </w:pPr>
      <w:r w:rsidRPr="008E3894">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8E3894" w:rsidRDefault="00932D54" w:rsidP="00932D54">
      <w:pPr>
        <w:ind w:firstLine="709"/>
        <w:jc w:val="both"/>
        <w:rPr>
          <w:lang w:val="lt-LT"/>
        </w:rPr>
      </w:pPr>
      <w:r w:rsidRPr="008E3894">
        <w:rPr>
          <w:lang w:val="lt-LT"/>
        </w:rPr>
        <w:t xml:space="preserve">3.1. yra laikoma elektroninėse, įskaitant magnetines, laikmenose; </w:t>
      </w:r>
    </w:p>
    <w:p w14:paraId="2D2F2EF0" w14:textId="77777777" w:rsidR="00932D54" w:rsidRPr="008E3894" w:rsidRDefault="00932D54" w:rsidP="00932D54">
      <w:pPr>
        <w:ind w:firstLine="709"/>
        <w:jc w:val="both"/>
        <w:rPr>
          <w:lang w:val="lt-LT"/>
        </w:rPr>
      </w:pPr>
      <w:r w:rsidRPr="008E3894">
        <w:rPr>
          <w:lang w:val="lt-LT"/>
        </w:rPr>
        <w:t>3.2. skirta mokėjimo operacijoms atlikti;</w:t>
      </w:r>
    </w:p>
    <w:p w14:paraId="06287EDD" w14:textId="77777777" w:rsidR="00932D54" w:rsidRPr="008E3894" w:rsidRDefault="00932D54" w:rsidP="00932D54">
      <w:pPr>
        <w:ind w:firstLine="709"/>
        <w:jc w:val="both"/>
        <w:rPr>
          <w:lang w:val="lt-LT"/>
        </w:rPr>
      </w:pPr>
      <w:r w:rsidRPr="008E3894">
        <w:rPr>
          <w:lang w:val="lt-LT"/>
        </w:rPr>
        <w:t>3.3. priimama asmenų, kurie nėra tų elektroninių pinigų leidėjai.</w:t>
      </w:r>
    </w:p>
    <w:p w14:paraId="5A97974F" w14:textId="77777777" w:rsidR="00932D54" w:rsidRPr="008E3894" w:rsidRDefault="00932D54" w:rsidP="00932D54">
      <w:pPr>
        <w:ind w:firstLine="709"/>
        <w:jc w:val="both"/>
        <w:rPr>
          <w:lang w:val="lt-LT"/>
        </w:rPr>
      </w:pPr>
      <w:r w:rsidRPr="008E3894">
        <w:rPr>
          <w:lang w:val="lt-LT"/>
        </w:rPr>
        <w:t>Elektroniniai pinigai (</w:t>
      </w:r>
      <w:r w:rsidRPr="008E3894">
        <w:rPr>
          <w:i/>
          <w:lang w:val="lt-LT"/>
        </w:rPr>
        <w:t>Money Bookers</w:t>
      </w:r>
      <w:r w:rsidRPr="008E3894">
        <w:rPr>
          <w:lang w:val="lt-LT"/>
        </w:rPr>
        <w:t xml:space="preserve">, </w:t>
      </w:r>
      <w:r w:rsidRPr="008E3894">
        <w:rPr>
          <w:i/>
          <w:lang w:val="lt-LT"/>
        </w:rPr>
        <w:t>PayPal</w:t>
      </w:r>
      <w:r w:rsidRPr="008E3894">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8E3894" w:rsidRDefault="00932D54" w:rsidP="00932D54">
      <w:pPr>
        <w:ind w:firstLine="709"/>
        <w:jc w:val="both"/>
        <w:rPr>
          <w:lang w:val="lt-LT"/>
        </w:rPr>
      </w:pPr>
      <w:r w:rsidRPr="008E3894">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8E3894" w:rsidRDefault="00932D54" w:rsidP="00932D54">
      <w:pPr>
        <w:ind w:firstLine="709"/>
        <w:jc w:val="both"/>
        <w:rPr>
          <w:lang w:val="lt-LT"/>
        </w:rPr>
      </w:pPr>
      <w:r w:rsidRPr="008E3894">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8E3894">
        <w:rPr>
          <w:i/>
          <w:lang w:val="lt-LT"/>
        </w:rPr>
        <w:t xml:space="preserve"> Ludwig</w:t>
      </w:r>
      <w:r w:rsidRPr="008E3894">
        <w:rPr>
          <w:lang w:val="lt-LT"/>
        </w:rPr>
        <w:t xml:space="preserve"> (28 punktas), aiškindamas terminą „derybos“ nurodė, kad: </w:t>
      </w:r>
      <w:r w:rsidRPr="008E3894">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8E3894" w:rsidRDefault="00932D54" w:rsidP="00932D54">
      <w:pPr>
        <w:ind w:firstLine="709"/>
        <w:jc w:val="both"/>
        <w:rPr>
          <w:lang w:val="lt-LT"/>
        </w:rPr>
      </w:pPr>
      <w:r w:rsidRPr="008E3894">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8E3894" w:rsidRDefault="00932D54" w:rsidP="00932D54">
      <w:pPr>
        <w:ind w:firstLine="709"/>
        <w:jc w:val="both"/>
        <w:rPr>
          <w:lang w:val="lt-LT"/>
        </w:rPr>
      </w:pPr>
    </w:p>
    <w:p w14:paraId="064B1719" w14:textId="77777777" w:rsidR="00932D54" w:rsidRPr="008E3894" w:rsidRDefault="00932D54" w:rsidP="00932D54">
      <w:pPr>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7B96C09" w14:textId="77777777" w:rsidTr="00932D54">
        <w:tc>
          <w:tcPr>
            <w:tcW w:w="9854" w:type="dxa"/>
            <w:shd w:val="clear" w:color="auto" w:fill="auto"/>
          </w:tcPr>
          <w:p w14:paraId="09C1C95E" w14:textId="77777777" w:rsidR="00932D54" w:rsidRPr="008E3894" w:rsidRDefault="00932D54" w:rsidP="00932D54">
            <w:pPr>
              <w:ind w:firstLine="591"/>
              <w:jc w:val="both"/>
              <w:rPr>
                <w:lang w:val="lt-LT"/>
              </w:rPr>
            </w:pPr>
            <w:r w:rsidRPr="008E3894">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8E3894" w:rsidRDefault="00932D54" w:rsidP="00932D54">
            <w:pPr>
              <w:ind w:firstLine="591"/>
              <w:jc w:val="both"/>
              <w:rPr>
                <w:lang w:val="lt-LT"/>
              </w:rPr>
            </w:pPr>
            <w:r w:rsidRPr="008E3894">
              <w:rPr>
                <w:lang w:val="lt-LT"/>
              </w:rPr>
              <w:t xml:space="preserve"> Ar įmonės „A“ teikiamos tarpininkavimo, platinant elektroninius pinigus paslaugos, laikomos finansinėmis, PVM neapmokestinamomis paslaugomis?</w:t>
            </w:r>
          </w:p>
          <w:p w14:paraId="1D0B5B47" w14:textId="77777777" w:rsidR="00932D54" w:rsidRPr="008E3894" w:rsidRDefault="00932D54" w:rsidP="00932D54">
            <w:pPr>
              <w:ind w:firstLine="591"/>
              <w:jc w:val="both"/>
              <w:rPr>
                <w:lang w:val="lt-LT"/>
              </w:rPr>
            </w:pPr>
            <w:r w:rsidRPr="008E389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8E3894" w:rsidRDefault="00932D54" w:rsidP="00932D54">
      <w:pPr>
        <w:ind w:firstLine="709"/>
        <w:jc w:val="both"/>
        <w:rPr>
          <w:lang w:val="lt-LT"/>
        </w:rPr>
      </w:pPr>
    </w:p>
    <w:p w14:paraId="688FA3A1" w14:textId="77777777" w:rsidR="00932D54" w:rsidRPr="008E3894" w:rsidRDefault="00932D54" w:rsidP="00932D54">
      <w:pPr>
        <w:ind w:firstLine="709"/>
        <w:jc w:val="both"/>
        <w:rPr>
          <w:lang w:val="lt-LT"/>
        </w:rPr>
      </w:pPr>
      <w:r w:rsidRPr="008E3894">
        <w:rPr>
          <w:lang w:val="lt-LT"/>
        </w:rPr>
        <w:t>4. Skolų išieškojimo paslaugoms PVM lengvata netaikoma. Remiantis ESTT praktika (byla C-305/01</w:t>
      </w:r>
      <w:r w:rsidRPr="008E3894">
        <w:rPr>
          <w:b/>
          <w:bCs/>
          <w:color w:val="000000"/>
          <w:shd w:val="clear" w:color="auto" w:fill="FFFFFF"/>
          <w:lang w:val="lt-LT"/>
        </w:rPr>
        <w:t xml:space="preserve"> </w:t>
      </w:r>
      <w:r w:rsidRPr="008E3894">
        <w:rPr>
          <w:bCs/>
          <w:i/>
          <w:color w:val="000000"/>
          <w:shd w:val="clear" w:color="auto" w:fill="FFFFFF"/>
          <w:lang w:val="lt-LT"/>
        </w:rPr>
        <w:t>MKG-Kraftfahrzeuge-Factory GmbH</w:t>
      </w:r>
      <w:r w:rsidRPr="008E3894">
        <w:rPr>
          <w:bCs/>
          <w:color w:val="000000"/>
          <w:shd w:val="clear" w:color="auto" w:fill="FFFFFF"/>
          <w:lang w:val="lt-LT"/>
        </w:rPr>
        <w:t>;</w:t>
      </w:r>
      <w:r w:rsidRPr="008E3894">
        <w:rPr>
          <w:lang w:val="lt-LT"/>
        </w:rPr>
        <w:t xml:space="preserve"> C-175/09 </w:t>
      </w:r>
      <w:r w:rsidRPr="008E3894">
        <w:rPr>
          <w:i/>
          <w:iCs/>
          <w:color w:val="000000"/>
          <w:lang w:val="lt-LT"/>
        </w:rPr>
        <w:t>AXA UK plc.</w:t>
      </w:r>
      <w:r w:rsidRPr="008E3894">
        <w:rPr>
          <w:lang w:val="lt-LT"/>
        </w:rPr>
        <w:t>), sąvoka „skolos išieškojimas ir faktoringas“ turi būti aiškinama taip, kad apimtų visus finansinius sandorius, kuriais siekiama piniginės skolos apmokėjimo.</w:t>
      </w:r>
    </w:p>
    <w:p w14:paraId="698542B5" w14:textId="77777777" w:rsidR="00932D54" w:rsidRPr="008E3894" w:rsidRDefault="00932D54" w:rsidP="00932D54">
      <w:pPr>
        <w:pStyle w:val="Pagrindiniotekstotrauka"/>
        <w:rPr>
          <w:rFonts w:ascii="Times New Roman" w:hAnsi="Times New Roman"/>
          <w:i/>
          <w:szCs w:val="24"/>
        </w:rPr>
      </w:pPr>
    </w:p>
    <w:p w14:paraId="385D172F" w14:textId="77777777" w:rsidR="00932D54" w:rsidRPr="008E3894" w:rsidRDefault="00932D54" w:rsidP="00932D54">
      <w:pPr>
        <w:pStyle w:val="Pagrindiniotekstotrauka"/>
        <w:rPr>
          <w:rFonts w:ascii="Times New Roman" w:hAnsi="Times New Roman"/>
          <w:bCs/>
          <w:iCs/>
          <w:szCs w:val="24"/>
        </w:rPr>
      </w:pPr>
      <w:r w:rsidRPr="008E389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A8F210" w14:textId="77777777" w:rsidTr="00932D54">
        <w:tc>
          <w:tcPr>
            <w:tcW w:w="9854" w:type="dxa"/>
            <w:shd w:val="clear" w:color="auto" w:fill="auto"/>
          </w:tcPr>
          <w:p w14:paraId="664F4275"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Ar apmokestinamos įmonės „A“ įmonei „B“ teikiamos „mokėjimų surinkimo“ paslaugos?</w:t>
            </w:r>
          </w:p>
          <w:p w14:paraId="132D8DE3"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8E3894" w:rsidRDefault="00932D54" w:rsidP="00932D54">
      <w:pPr>
        <w:pStyle w:val="Pagrindiniotekstotrauka"/>
        <w:rPr>
          <w:rFonts w:ascii="Times New Roman" w:hAnsi="Times New Roman"/>
          <w:b/>
          <w:bCs/>
          <w:iCs/>
          <w:szCs w:val="24"/>
        </w:rPr>
      </w:pPr>
    </w:p>
    <w:p w14:paraId="404ADB7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E3894">
              <w:rPr>
                <w:rFonts w:ascii="Times New Roman" w:hAnsi="Times New Roman"/>
                <w:bCs/>
                <w:szCs w:val="24"/>
              </w:rPr>
              <w:t>taikant standartinį PVM tarifą</w:t>
            </w:r>
            <w:r w:rsidRPr="008E3894">
              <w:rPr>
                <w:rFonts w:ascii="Times New Roman" w:hAnsi="Times New Roman"/>
                <w:szCs w:val="24"/>
              </w:rPr>
              <w:t>.</w:t>
            </w:r>
          </w:p>
        </w:tc>
      </w:tr>
    </w:tbl>
    <w:p w14:paraId="6E7FEBB6" w14:textId="77777777" w:rsidR="00932D54" w:rsidRPr="008E3894" w:rsidRDefault="00932D54" w:rsidP="00932D54">
      <w:pPr>
        <w:pStyle w:val="Pagrindiniotekstotrauka"/>
        <w:rPr>
          <w:rFonts w:ascii="Times New Roman" w:hAnsi="Times New Roman"/>
          <w:b/>
          <w:bCs/>
          <w:szCs w:val="24"/>
        </w:rPr>
      </w:pPr>
    </w:p>
    <w:p w14:paraId="3C82A21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Ar apmokestinamos PVM įmonės „A“ bankui teikiamos paslaugos? </w:t>
            </w:r>
          </w:p>
          <w:p w14:paraId="22A70DA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8E3894" w:rsidRDefault="00932D54" w:rsidP="00932D54">
            <w:pPr>
              <w:pStyle w:val="Pagrindiniotekstotrauka"/>
              <w:ind w:firstLine="591"/>
              <w:rPr>
                <w:rFonts w:ascii="Times New Roman" w:hAnsi="Times New Roman"/>
                <w:b/>
                <w:bCs/>
                <w:i/>
                <w:iCs/>
                <w:szCs w:val="24"/>
              </w:rPr>
            </w:pPr>
            <w:r w:rsidRPr="008E389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8E3894" w:rsidRDefault="00932D54" w:rsidP="00932D54">
      <w:pPr>
        <w:pStyle w:val="Pagrindiniotekstotrauka"/>
        <w:rPr>
          <w:rFonts w:ascii="Times New Roman" w:hAnsi="Times New Roman"/>
          <w:b/>
          <w:bCs/>
          <w:i/>
          <w:iCs/>
          <w:szCs w:val="24"/>
        </w:rPr>
      </w:pPr>
    </w:p>
    <w:p w14:paraId="5E4E8E0C" w14:textId="77777777" w:rsidR="00932D54" w:rsidRPr="008E3894" w:rsidRDefault="00932D54" w:rsidP="00932D54">
      <w:pPr>
        <w:pStyle w:val="Pagrindiniotekstotrauka"/>
        <w:tabs>
          <w:tab w:val="left" w:pos="9090"/>
        </w:tabs>
        <w:rPr>
          <w:rFonts w:ascii="Times New Roman" w:hAnsi="Times New Roman"/>
          <w:i/>
          <w:szCs w:val="24"/>
        </w:rPr>
      </w:pPr>
      <w:r w:rsidRPr="008E3894">
        <w:rPr>
          <w:rFonts w:ascii="Times New Roman" w:hAnsi="Times New Roman"/>
          <w:bCs/>
          <w:szCs w:val="24"/>
        </w:rPr>
        <w:t>5</w:t>
      </w:r>
      <w:r w:rsidRPr="008E3894">
        <w:rPr>
          <w:rFonts w:ascii="Times New Roman" w:hAnsi="Times New Roman"/>
          <w:b/>
          <w:bCs/>
          <w:szCs w:val="24"/>
        </w:rPr>
        <w:t>.</w:t>
      </w:r>
      <w:r w:rsidRPr="008E3894">
        <w:rPr>
          <w:rFonts w:ascii="Times New Roman" w:hAnsi="Times New Roman"/>
          <w:szCs w:val="24"/>
        </w:rPr>
        <w:t xml:space="preserve"> PVM lengvata netaikoma ir finansuotojo paslaugoms, teikiamoms pagal faktoringo sutartį. </w:t>
      </w:r>
      <w:hyperlink r:id="rId153" w:history="1">
        <w:r w:rsidRPr="008E3894">
          <w:rPr>
            <w:rStyle w:val="Hipersaitas"/>
            <w:rFonts w:ascii="Times New Roman" w:hAnsi="Times New Roman"/>
            <w:szCs w:val="24"/>
          </w:rPr>
          <w:t>Civilinio kodekso</w:t>
        </w:r>
      </w:hyperlink>
      <w:r w:rsidRPr="008E3894">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8E3894" w:rsidRDefault="00932D54" w:rsidP="00932D54">
      <w:pPr>
        <w:pStyle w:val="Pagrindinistekstas"/>
        <w:tabs>
          <w:tab w:val="left" w:pos="9090"/>
        </w:tabs>
        <w:ind w:firstLine="709"/>
        <w:rPr>
          <w:rFonts w:ascii="Times New Roman" w:hAnsi="Times New Roman"/>
          <w:b w:val="0"/>
          <w:bCs/>
          <w:szCs w:val="24"/>
        </w:rPr>
      </w:pPr>
      <w:r w:rsidRPr="008E3894">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8E3894">
        <w:rPr>
          <w:rFonts w:ascii="Times New Roman" w:hAnsi="Times New Roman"/>
          <w:b w:val="0"/>
          <w:szCs w:val="24"/>
        </w:rPr>
        <w:t>taikant standartinį</w:t>
      </w:r>
      <w:r w:rsidRPr="008E389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8E3894" w:rsidRDefault="00932D54" w:rsidP="00932D54">
      <w:pPr>
        <w:ind w:firstLine="709"/>
        <w:jc w:val="both"/>
        <w:rPr>
          <w:lang w:val="lt-LT"/>
        </w:rPr>
      </w:pPr>
      <w:r w:rsidRPr="008E3894">
        <w:rPr>
          <w:lang w:val="lt-LT"/>
        </w:rPr>
        <w:tab/>
      </w:r>
    </w:p>
    <w:p w14:paraId="7EF62D6B" w14:textId="77777777" w:rsidR="00932D54" w:rsidRPr="008E3894" w:rsidRDefault="00932D54" w:rsidP="00932D54">
      <w:pPr>
        <w:ind w:firstLine="709"/>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705B334" w14:textId="77777777" w:rsidTr="00932D54">
        <w:tc>
          <w:tcPr>
            <w:tcW w:w="9854" w:type="dxa"/>
            <w:shd w:val="clear" w:color="auto" w:fill="auto"/>
          </w:tcPr>
          <w:p w14:paraId="45395410" w14:textId="77777777" w:rsidR="00932D54" w:rsidRPr="008E3894" w:rsidRDefault="00932D54" w:rsidP="00932D54">
            <w:pPr>
              <w:pStyle w:val="Pagrindinistekstas3"/>
              <w:tabs>
                <w:tab w:val="left" w:pos="9990"/>
              </w:tabs>
              <w:ind w:firstLine="591"/>
              <w:rPr>
                <w:rFonts w:ascii="Times New Roman" w:hAnsi="Times New Roman"/>
                <w:b w:val="0"/>
                <w:szCs w:val="24"/>
                <w:lang w:val="lt-LT"/>
              </w:rPr>
            </w:pPr>
            <w:r w:rsidRPr="008E3894">
              <w:rPr>
                <w:rFonts w:ascii="Times New Roman" w:hAnsi="Times New Roman"/>
                <w:b w:val="0"/>
                <w:szCs w:val="24"/>
                <w:lang w:val="lt-LT"/>
              </w:rPr>
              <w:t>UAB „</w:t>
            </w:r>
            <w:r w:rsidRPr="008E3894">
              <w:rPr>
                <w:rFonts w:ascii="Times New Roman" w:hAnsi="Times New Roman"/>
                <w:b w:val="0"/>
                <w:bCs/>
                <w:szCs w:val="24"/>
                <w:lang w:val="lt-LT"/>
              </w:rPr>
              <w:t>A</w:t>
            </w:r>
            <w:r w:rsidRPr="008E389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E3894">
              <w:rPr>
                <w:rFonts w:ascii="Times New Roman" w:hAnsi="Times New Roman"/>
                <w:b w:val="0"/>
                <w:bCs/>
                <w:szCs w:val="24"/>
                <w:lang w:val="lt-LT"/>
              </w:rPr>
              <w:t>B</w:t>
            </w:r>
            <w:r w:rsidRPr="008E3894">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8E3894" w:rsidRDefault="00932D54" w:rsidP="00932D54">
            <w:pPr>
              <w:pStyle w:val="Pagrindinistekstas3"/>
              <w:ind w:firstLine="591"/>
              <w:rPr>
                <w:rFonts w:ascii="Times New Roman" w:hAnsi="Times New Roman"/>
                <w:b w:val="0"/>
                <w:szCs w:val="24"/>
                <w:lang w:val="lt-LT"/>
              </w:rPr>
            </w:pPr>
            <w:r w:rsidRPr="008E389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8E3894" w:rsidRDefault="00932D54" w:rsidP="00932D54">
            <w:pPr>
              <w:ind w:firstLine="591"/>
              <w:jc w:val="both"/>
              <w:rPr>
                <w:lang w:val="lt-LT"/>
              </w:rPr>
            </w:pPr>
            <w:r w:rsidRPr="008E3894">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8E3894" w:rsidRDefault="00932D54" w:rsidP="00932D54">
            <w:pPr>
              <w:ind w:firstLine="591"/>
              <w:jc w:val="both"/>
              <w:rPr>
                <w:i/>
                <w:lang w:val="lt-LT"/>
              </w:rPr>
            </w:pPr>
            <w:r w:rsidRPr="008E3894">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8E3894">
              <w:rPr>
                <w:bCs/>
                <w:lang w:val="lt-LT"/>
              </w:rPr>
              <w:t>standartinį PVM tarifą</w:t>
            </w:r>
            <w:r w:rsidRPr="008E3894">
              <w:rPr>
                <w:lang w:val="lt-LT"/>
              </w:rPr>
              <w:t>.</w:t>
            </w:r>
          </w:p>
        </w:tc>
      </w:tr>
    </w:tbl>
    <w:p w14:paraId="30B8D517" w14:textId="77777777" w:rsidR="00932D54" w:rsidRPr="008E3894" w:rsidRDefault="00932D54" w:rsidP="00932D54">
      <w:pPr>
        <w:ind w:firstLine="709"/>
        <w:jc w:val="both"/>
        <w:rPr>
          <w:i/>
          <w:lang w:val="lt-LT"/>
        </w:rPr>
      </w:pPr>
    </w:p>
    <w:p w14:paraId="3DD3AF4B"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szCs w:val="24"/>
        </w:rPr>
        <w:t>6.</w:t>
      </w:r>
      <w:r w:rsidRPr="008E3894">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8E3894" w:rsidRDefault="00932D54" w:rsidP="00932D54">
      <w:pPr>
        <w:pStyle w:val="Pagrindiniotekstotrauka"/>
        <w:rPr>
          <w:rFonts w:ascii="Times New Roman" w:hAnsi="Times New Roman"/>
          <w:b/>
          <w:szCs w:val="24"/>
        </w:rPr>
      </w:pPr>
    </w:p>
    <w:p w14:paraId="69E70811"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PVM neapmokestinami</w:t>
      </w:r>
      <w:r w:rsidRPr="008E3894">
        <w:rPr>
          <w:rFonts w:ascii="Times New Roman" w:hAnsi="Times New Roman"/>
          <w:b/>
          <w:i/>
          <w:szCs w:val="24"/>
        </w:rPr>
        <w:t xml:space="preserve"> </w:t>
      </w:r>
      <w:r w:rsidRPr="008E389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8E3894" w:rsidRDefault="00932D54" w:rsidP="00932D54">
      <w:pPr>
        <w:pStyle w:val="Pagrindiniotekstotrauka"/>
        <w:rPr>
          <w:rFonts w:ascii="Times New Roman" w:hAnsi="Times New Roman"/>
          <w:b/>
          <w:szCs w:val="24"/>
        </w:rPr>
      </w:pPr>
    </w:p>
    <w:p w14:paraId="6DAE40B8"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50F5BF90" w14:textId="77777777" w:rsidR="00932D54" w:rsidRPr="008E3894" w:rsidRDefault="00932D54" w:rsidP="00932D54">
      <w:pPr>
        <w:pStyle w:val="Pagrindiniotekstotrauka"/>
        <w:rPr>
          <w:rFonts w:ascii="Times New Roman" w:hAnsi="Times New Roman"/>
          <w:szCs w:val="24"/>
        </w:rPr>
      </w:pPr>
    </w:p>
    <w:p w14:paraId="7EC2E6BA" w14:textId="77777777" w:rsidR="00932D54" w:rsidRPr="008E3894" w:rsidRDefault="00932D54" w:rsidP="00932D54">
      <w:pPr>
        <w:shd w:val="clear" w:color="auto" w:fill="FFFFFF"/>
        <w:ind w:firstLine="709"/>
        <w:jc w:val="both"/>
        <w:rPr>
          <w:lang w:val="lt-LT" w:bidi="lt-LT"/>
        </w:rPr>
      </w:pPr>
      <w:r w:rsidRPr="008E3894">
        <w:rPr>
          <w:bCs/>
          <w:lang w:val="lt-LT"/>
        </w:rPr>
        <w:t xml:space="preserve">1. </w:t>
      </w:r>
      <w:r w:rsidRPr="008E3894">
        <w:rPr>
          <w:lang w:val="lt-LT"/>
        </w:rPr>
        <w:t>Direktyvos 2006/112/EB</w:t>
      </w:r>
      <w:r w:rsidRPr="008E3894">
        <w:rPr>
          <w:bCs/>
          <w:lang w:val="lt-LT"/>
        </w:rPr>
        <w:t xml:space="preserve"> 135 straipsnio 1 dalies e punkte nustatyta, kad PVM neapmokestinami sandoriai </w:t>
      </w:r>
      <w:r w:rsidRPr="008E3894">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8E3894">
        <w:rPr>
          <w:lang w:val="lt-LT" w:bidi="lt-LT"/>
        </w:rPr>
        <w:t xml:space="preserve">sandoriai dėl valiutos pagal </w:t>
      </w:r>
      <w:r w:rsidRPr="008E3894">
        <w:rPr>
          <w:lang w:val="lt-LT"/>
        </w:rPr>
        <w:t>Direktyvos 2006/112/EB</w:t>
      </w:r>
      <w:r w:rsidRPr="008E3894">
        <w:rPr>
          <w:lang w:val="lt-LT" w:bidi="lt-LT"/>
        </w:rPr>
        <w:t xml:space="preserve"> 135 </w:t>
      </w:r>
      <w:r w:rsidRPr="008E3894">
        <w:rPr>
          <w:lang w:val="lt-LT"/>
        </w:rPr>
        <w:t>straipsnio</w:t>
      </w:r>
      <w:r w:rsidRPr="008E3894">
        <w:rPr>
          <w:lang w:val="lt-LT" w:bidi="lt-LT"/>
        </w:rPr>
        <w:t xml:space="preserve"> 1 dalies e punktą, suprantami kaip sandoriai dėl pačios valiutos, banknotų ir monetų, naudojamų kaip teisėta mokėjimo priemonė. </w:t>
      </w:r>
    </w:p>
    <w:p w14:paraId="161A7199" w14:textId="77777777" w:rsidR="00932D54" w:rsidRPr="008E3894" w:rsidRDefault="00932D54" w:rsidP="00932D54">
      <w:pPr>
        <w:pStyle w:val="Pagrindiniotekstotrauka"/>
        <w:rPr>
          <w:rFonts w:ascii="Times New Roman" w:hAnsi="Times New Roman"/>
          <w:color w:val="000000"/>
          <w:szCs w:val="24"/>
          <w:shd w:val="clear" w:color="auto" w:fill="FFFFFF"/>
        </w:rPr>
      </w:pPr>
      <w:r w:rsidRPr="008E3894">
        <w:rPr>
          <w:rFonts w:ascii="Times New Roman" w:hAnsi="Times New Roman"/>
          <w:szCs w:val="24"/>
          <w:lang w:bidi="lt-LT"/>
        </w:rPr>
        <w:t xml:space="preserve">Šioje dalyje nustatyta PVM lengvata netaikoma, jei teikiamos paslaugos yra </w:t>
      </w:r>
      <w:r w:rsidRPr="008E3894">
        <w:rPr>
          <w:rFonts w:ascii="Times New Roman" w:hAnsi="Times New Roman"/>
          <w:color w:val="000000"/>
          <w:szCs w:val="24"/>
          <w:shd w:val="clear" w:color="auto" w:fill="FFFFFF"/>
        </w:rPr>
        <w:t xml:space="preserve">vien administracinio, fizinio, techninio ar panašaus pobūdžio, dėl jų nesikeičia </w:t>
      </w:r>
      <w:r w:rsidRPr="008E3894">
        <w:rPr>
          <w:rFonts w:ascii="Times New Roman" w:hAnsi="Times New Roman"/>
          <w:szCs w:val="24"/>
        </w:rPr>
        <w:t>šalių finansinė ar teisinė padėtis</w:t>
      </w:r>
      <w:r w:rsidRPr="008E3894">
        <w:rPr>
          <w:rFonts w:ascii="Times New Roman" w:hAnsi="Times New Roman"/>
          <w:color w:val="000000"/>
          <w:szCs w:val="24"/>
          <w:shd w:val="clear" w:color="auto" w:fill="FFFFFF"/>
        </w:rPr>
        <w:t xml:space="preserve"> (žr. PVM įstatymo 28 straipsnio 9 dalį).</w:t>
      </w:r>
    </w:p>
    <w:p w14:paraId="0F84B029" w14:textId="77777777" w:rsidR="00932D54" w:rsidRPr="008E3894" w:rsidRDefault="00932D54" w:rsidP="00932D54">
      <w:pPr>
        <w:pStyle w:val="a0"/>
        <w:tabs>
          <w:tab w:val="left" w:pos="740"/>
        </w:tabs>
        <w:spacing w:after="0" w:line="240" w:lineRule="auto"/>
        <w:ind w:firstLine="709"/>
        <w:jc w:val="both"/>
        <w:rPr>
          <w:sz w:val="24"/>
          <w:szCs w:val="24"/>
        </w:rPr>
      </w:pPr>
      <w:r w:rsidRPr="008E3894">
        <w:rPr>
          <w:sz w:val="24"/>
          <w:szCs w:val="24"/>
        </w:rPr>
        <w:t>ESTT byloje C-42/18</w:t>
      </w:r>
      <w:r w:rsidRPr="008E3894">
        <w:rPr>
          <w:i/>
          <w:sz w:val="24"/>
          <w:szCs w:val="24"/>
        </w:rPr>
        <w:t xml:space="preserve"> Cardpoint</w:t>
      </w:r>
      <w:r w:rsidRPr="008E3894">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8E3894" w:rsidRDefault="00932D54" w:rsidP="00932D54">
      <w:pPr>
        <w:pStyle w:val="tajtip"/>
        <w:shd w:val="clear" w:color="auto" w:fill="FFFFFF"/>
        <w:spacing w:before="0" w:beforeAutospacing="0" w:after="0" w:afterAutospacing="0"/>
        <w:ind w:firstLine="709"/>
        <w:jc w:val="both"/>
      </w:pPr>
      <w:r w:rsidRPr="008E3894">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draudimo, kitų išmokų pristatymo ir išmokėjimo, </w:t>
      </w:r>
    </w:p>
    <w:p w14:paraId="18A8E026"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pensijų, pašalpų bei kitų išmokų pristatymo ir išmokėjimo,</w:t>
      </w:r>
    </w:p>
    <w:p w14:paraId="21ABD82A"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8E3894" w:rsidRDefault="00932D54" w:rsidP="00932D54">
      <w:pPr>
        <w:pStyle w:val="Pagrindiniotekstotrauka2"/>
        <w:tabs>
          <w:tab w:val="left" w:pos="0"/>
          <w:tab w:val="left" w:pos="990"/>
          <w:tab w:val="left" w:pos="1440"/>
          <w:tab w:val="left" w:pos="3330"/>
        </w:tabs>
        <w:ind w:firstLine="709"/>
        <w:rPr>
          <w:rFonts w:ascii="Times New Roman" w:hAnsi="Times New Roman"/>
          <w:szCs w:val="24"/>
        </w:rPr>
      </w:pPr>
      <w:r w:rsidRPr="008E3894">
        <w:rPr>
          <w:rFonts w:ascii="Times New Roman" w:hAnsi="Times New Roman"/>
          <w:szCs w:val="24"/>
        </w:rPr>
        <w:tab/>
      </w:r>
      <w:r w:rsidRPr="008E3894">
        <w:rPr>
          <w:rFonts w:ascii="Times New Roman" w:hAnsi="Times New Roman"/>
          <w:szCs w:val="24"/>
        </w:rPr>
        <w:tab/>
      </w:r>
    </w:p>
    <w:p w14:paraId="3C60D6DA" w14:textId="77777777" w:rsidR="00932D54" w:rsidRPr="008E3894" w:rsidRDefault="00932D54" w:rsidP="00932D54">
      <w:pPr>
        <w:pStyle w:val="Pagrindiniotekstotrauka2"/>
        <w:tabs>
          <w:tab w:val="left" w:pos="0"/>
          <w:tab w:val="left" w:pos="709"/>
          <w:tab w:val="left" w:pos="1440"/>
          <w:tab w:val="left" w:pos="3330"/>
        </w:tabs>
        <w:ind w:firstLine="709"/>
        <w:rPr>
          <w:rFonts w:ascii="Times New Roman" w:hAnsi="Times New Roman"/>
          <w:b w:val="0"/>
          <w:szCs w:val="24"/>
        </w:rPr>
      </w:pPr>
      <w:r w:rsidRPr="008E3894">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8E3894"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8E3894" w:rsidRDefault="00932D54" w:rsidP="00932D54">
            <w:pPr>
              <w:pStyle w:val="Pagrindiniotekstotrauka2"/>
              <w:tabs>
                <w:tab w:val="left" w:pos="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8E3894" w:rsidRDefault="00932D54" w:rsidP="00932D54">
            <w:pPr>
              <w:pStyle w:val="Pagrindiniotekstotrauka2"/>
              <w:tabs>
                <w:tab w:val="left" w:pos="450"/>
              </w:tabs>
              <w:ind w:firstLine="605"/>
              <w:rPr>
                <w:rFonts w:ascii="Times New Roman" w:hAnsi="Times New Roman"/>
                <w:b w:val="0"/>
                <w:szCs w:val="24"/>
              </w:rPr>
            </w:pPr>
            <w:r w:rsidRPr="008E389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8E3894" w:rsidRDefault="00932D54" w:rsidP="00932D54">
            <w:pPr>
              <w:pStyle w:val="Pagrindiniotekstotrauka2"/>
              <w:tabs>
                <w:tab w:val="left" w:pos="45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8E3894" w:rsidRDefault="00932D54" w:rsidP="00932D54">
            <w:pPr>
              <w:pStyle w:val="Pagrindiniotekstotrauka2"/>
              <w:tabs>
                <w:tab w:val="left" w:pos="450"/>
                <w:tab w:val="left" w:pos="630"/>
                <w:tab w:val="left" w:pos="1440"/>
                <w:tab w:val="left" w:pos="3330"/>
              </w:tabs>
              <w:ind w:firstLine="605"/>
              <w:rPr>
                <w:rFonts w:ascii="Times New Roman" w:hAnsi="Times New Roman"/>
                <w:szCs w:val="24"/>
              </w:rPr>
            </w:pPr>
            <w:r w:rsidRPr="008E3894">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8E3894">
              <w:rPr>
                <w:rFonts w:ascii="Times New Roman" w:hAnsi="Times New Roman"/>
                <w:color w:val="000000"/>
                <w:szCs w:val="24"/>
                <w:shd w:val="clear" w:color="auto" w:fill="FFFFFF"/>
              </w:rPr>
              <w:t xml:space="preserve"> </w:t>
            </w:r>
          </w:p>
        </w:tc>
      </w:tr>
    </w:tbl>
    <w:p w14:paraId="69A62AEA" w14:textId="77777777" w:rsidR="00932D54" w:rsidRPr="008E3894" w:rsidRDefault="00932D54" w:rsidP="00932D54">
      <w:pPr>
        <w:pStyle w:val="Pagrindiniotekstotrauka"/>
        <w:rPr>
          <w:rFonts w:ascii="Times New Roman" w:hAnsi="Times New Roman"/>
          <w:strike/>
          <w:szCs w:val="24"/>
        </w:rPr>
      </w:pPr>
    </w:p>
    <w:p w14:paraId="26C93AB6" w14:textId="77777777" w:rsidR="00932D54" w:rsidRPr="008E3894" w:rsidRDefault="00932D54" w:rsidP="00932D54">
      <w:pPr>
        <w:ind w:firstLine="709"/>
        <w:jc w:val="both"/>
        <w:rPr>
          <w:bCs/>
          <w:lang w:val="lt-LT" w:eastAsia="lt-LT"/>
        </w:rPr>
      </w:pPr>
      <w:r w:rsidRPr="008E3894">
        <w:rPr>
          <w:color w:val="000000"/>
          <w:lang w:val="lt-LT"/>
        </w:rPr>
        <w:t xml:space="preserve">Remiantis ESTT praktika byloje C-264/14 </w:t>
      </w:r>
      <w:r w:rsidRPr="008E3894">
        <w:rPr>
          <w:i/>
          <w:color w:val="000000"/>
          <w:lang w:val="lt-LT"/>
        </w:rPr>
        <w:t>Hedqvist</w:t>
      </w:r>
      <w:r w:rsidRPr="008E3894">
        <w:rPr>
          <w:color w:val="000000"/>
          <w:lang w:val="lt-LT"/>
        </w:rPr>
        <w:t xml:space="preserve">, </w:t>
      </w:r>
      <w:r w:rsidRPr="008E389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8E3894" w:rsidRDefault="00932D54" w:rsidP="00932D54">
      <w:pPr>
        <w:ind w:firstLine="709"/>
        <w:jc w:val="both"/>
        <w:rPr>
          <w:bCs/>
          <w:lang w:val="lt-LT" w:eastAsia="lt-LT"/>
        </w:rPr>
      </w:pPr>
    </w:p>
    <w:p w14:paraId="33AE7E07" w14:textId="77777777" w:rsidR="00932D54" w:rsidRPr="008E3894" w:rsidRDefault="00932D54" w:rsidP="00932D54">
      <w:pPr>
        <w:pStyle w:val="Pagrindiniotekstotrauka3"/>
        <w:ind w:firstLine="709"/>
        <w:rPr>
          <w:rFonts w:ascii="Times New Roman" w:hAnsi="Times New Roman"/>
          <w:bCs/>
          <w:szCs w:val="24"/>
        </w:rPr>
      </w:pPr>
      <w:r w:rsidRPr="008E389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8E3894" w14:paraId="14A49604" w14:textId="77777777" w:rsidTr="00932D54">
        <w:tc>
          <w:tcPr>
            <w:tcW w:w="9486" w:type="dxa"/>
          </w:tcPr>
          <w:p w14:paraId="4825995A" w14:textId="77777777" w:rsidR="00932D54" w:rsidRPr="008E3894" w:rsidRDefault="00932D54" w:rsidP="00932D54">
            <w:pPr>
              <w:ind w:firstLine="594"/>
              <w:jc w:val="both"/>
              <w:rPr>
                <w:rFonts w:eastAsia="MS Mincho"/>
                <w:color w:val="000000"/>
                <w:lang w:val="lt-LT" w:eastAsia="ja-JP"/>
              </w:rPr>
            </w:pPr>
            <w:r w:rsidRPr="008E3894">
              <w:rPr>
                <w:color w:val="000000"/>
                <w:lang w:val="lt-LT"/>
              </w:rPr>
              <w:t xml:space="preserve">Įmonė, PVM mokėtoja, atitinkanti </w:t>
            </w:r>
            <w:r w:rsidRPr="008E3894">
              <w:rPr>
                <w:lang w:val="lt-LT"/>
              </w:rPr>
              <w:t xml:space="preserve">Europos Parlamento ir Tarybos reglamente (ES) </w:t>
            </w:r>
            <w:hyperlink r:id="rId154" w:history="1">
              <w:r w:rsidRPr="008E3894">
                <w:rPr>
                  <w:rStyle w:val="Hipersaitas"/>
                  <w:lang w:val="lt-LT"/>
                </w:rPr>
                <w:t>2023/1114</w:t>
              </w:r>
            </w:hyperlink>
            <w:r w:rsidRPr="008E3894">
              <w:rPr>
                <w:lang w:val="lt-LT"/>
              </w:rPr>
              <w:t xml:space="preserve"> dėl kriptoturto rinkų keliamus reikalavimus, </w:t>
            </w:r>
            <w:r w:rsidRPr="008E3894">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8E3894" w:rsidRDefault="00932D54" w:rsidP="00932D54">
            <w:pPr>
              <w:ind w:firstLine="594"/>
              <w:jc w:val="both"/>
              <w:rPr>
                <w:color w:val="000000"/>
                <w:lang w:val="lt-LT"/>
              </w:rPr>
            </w:pPr>
            <w:r w:rsidRPr="008E3894">
              <w:rPr>
                <w:color w:val="000000"/>
                <w:lang w:val="lt-LT"/>
              </w:rPr>
              <w:t>Ar bitkoinų pirkimo-pardavimo sandoriai PVM tikslais laikomi finansinėmis, PVM neapmokestinamomis paslaugomis?</w:t>
            </w:r>
          </w:p>
          <w:p w14:paraId="68EE2F97" w14:textId="77777777" w:rsidR="00932D54" w:rsidRPr="008E3894" w:rsidRDefault="00932D54" w:rsidP="00932D54">
            <w:pPr>
              <w:ind w:firstLine="594"/>
              <w:jc w:val="both"/>
              <w:rPr>
                <w:bCs/>
                <w:lang w:val="lt-LT"/>
              </w:rPr>
            </w:pPr>
            <w:r w:rsidRPr="008E3894">
              <w:rPr>
                <w:color w:val="000000"/>
                <w:lang w:val="lt-LT"/>
              </w:rPr>
              <w:t xml:space="preserve">Euro keitimas į </w:t>
            </w:r>
            <w:r w:rsidRPr="008E3894">
              <w:rPr>
                <w:bCs/>
                <w:lang w:val="lt-LT"/>
              </w:rPr>
              <w:t>bitkoino vienetus laikomas valiutos keitimo sandoriu, kurio atlygį sudaro marža - skirtumas tarp kainos, kuria įmonė tą valiutą parduoda savo klientams, ir kainos, kurią įmonė sumokėjo įsigydama valiutą – 8 000</w:t>
            </w:r>
            <w:r w:rsidRPr="008E3894">
              <w:rPr>
                <w:lang w:val="lt-LT"/>
              </w:rPr>
              <w:t xml:space="preserve"> eurų (534 000 - 526 000)</w:t>
            </w:r>
            <w:r w:rsidRPr="008E3894">
              <w:rPr>
                <w:bCs/>
                <w:lang w:val="lt-LT"/>
              </w:rPr>
              <w:t>. Toks sandoris, vadovaujantis PVM įstatymo 28 straipsnio 4 dalies nuostatomis, PVM neapmokestinamas.</w:t>
            </w:r>
          </w:p>
        </w:tc>
      </w:tr>
    </w:tbl>
    <w:p w14:paraId="690B3A26" w14:textId="77777777" w:rsidR="00FC7DE8" w:rsidRDefault="00FC7DE8" w:rsidP="00932D54">
      <w:pPr>
        <w:pStyle w:val="Pagrindiniotekstotrauka2"/>
        <w:ind w:firstLine="709"/>
        <w:rPr>
          <w:rFonts w:ascii="Times New Roman" w:hAnsi="Times New Roman"/>
          <w:b w:val="0"/>
          <w:bCs/>
          <w:szCs w:val="24"/>
        </w:rPr>
      </w:pPr>
    </w:p>
    <w:p w14:paraId="091BC8FC"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8E3894" w:rsidRDefault="00932D54" w:rsidP="00932D54">
      <w:pPr>
        <w:pStyle w:val="Pagrindiniotekstotrauka"/>
        <w:rPr>
          <w:rFonts w:ascii="Times New Roman" w:hAnsi="Times New Roman"/>
          <w:b/>
          <w:szCs w:val="24"/>
        </w:rPr>
      </w:pPr>
    </w:p>
    <w:p w14:paraId="5BE3D695"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1) sandoriams dėl vertybinių popierių, patvirtinančių kokias nors teises į nekilnojamuosius pagal prigimtį daiktus;</w:t>
      </w:r>
    </w:p>
    <w:p w14:paraId="3714DD6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vertybinių popierių ir (arba) išvestinių finansinių priemonių saugojimo paslaugoms;</w:t>
      </w:r>
    </w:p>
    <w:p w14:paraId="223FB4EE"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ab/>
      </w:r>
    </w:p>
    <w:p w14:paraId="6594F686" w14:textId="77777777" w:rsidR="00932D54" w:rsidRPr="008E3894" w:rsidRDefault="00932D54" w:rsidP="00932D54">
      <w:pPr>
        <w:pStyle w:val="Pagrindiniotekstotrauka"/>
        <w:tabs>
          <w:tab w:val="left" w:pos="-90"/>
        </w:tabs>
        <w:rPr>
          <w:rFonts w:ascii="Times New Roman" w:hAnsi="Times New Roman"/>
          <w:b/>
          <w:szCs w:val="24"/>
        </w:rPr>
      </w:pPr>
      <w:r w:rsidRPr="008E3894">
        <w:rPr>
          <w:rFonts w:ascii="Times New Roman" w:hAnsi="Times New Roman"/>
          <w:b/>
          <w:szCs w:val="24"/>
        </w:rPr>
        <w:t>Komentaras</w:t>
      </w:r>
    </w:p>
    <w:p w14:paraId="1EC2664C" w14:textId="77777777" w:rsidR="00932D54" w:rsidRPr="008E3894" w:rsidRDefault="00932D54" w:rsidP="00932D54">
      <w:pPr>
        <w:pStyle w:val="Pagrindiniotekstotrauka"/>
        <w:rPr>
          <w:rFonts w:ascii="Times New Roman" w:hAnsi="Times New Roman"/>
          <w:szCs w:val="24"/>
        </w:rPr>
      </w:pPr>
    </w:p>
    <w:p w14:paraId="22DB3AF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Pagal </w:t>
      </w:r>
      <w:hyperlink r:id="rId155" w:history="1">
        <w:r w:rsidRPr="008E3894">
          <w:rPr>
            <w:rStyle w:val="Hipersaitas"/>
            <w:rFonts w:ascii="Times New Roman" w:hAnsi="Times New Roman"/>
            <w:szCs w:val="24"/>
          </w:rPr>
          <w:t>Civilinio kodekso</w:t>
        </w:r>
      </w:hyperlink>
      <w:r w:rsidRPr="008E3894">
        <w:rPr>
          <w:rFonts w:ascii="Times New Roman" w:hAnsi="Times New Roman"/>
          <w:szCs w:val="24"/>
        </w:rPr>
        <w:t xml:space="preserve"> 1.101 straipsnį, vertybinis popierius, kaip </w:t>
      </w:r>
      <w:hyperlink w:anchor="69z" w:history="1">
        <w:r w:rsidRPr="008E3894">
          <w:rPr>
            <w:rStyle w:val="Hipersaitas"/>
            <w:rFonts w:ascii="Times New Roman" w:hAnsi="Times New Roman"/>
            <w:color w:val="000000"/>
            <w:szCs w:val="24"/>
          </w:rPr>
          <w:t>civilinių</w:t>
        </w:r>
      </w:hyperlink>
      <w:r w:rsidRPr="008E389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8E3894" w:rsidRDefault="00932D54" w:rsidP="00932D54">
      <w:pPr>
        <w:ind w:firstLine="709"/>
        <w:jc w:val="both"/>
        <w:rPr>
          <w:lang w:val="lt-LT"/>
        </w:rPr>
      </w:pPr>
      <w:r w:rsidRPr="008E3894">
        <w:rPr>
          <w:lang w:val="lt-LT"/>
        </w:rPr>
        <w:t>2. Vertybiniams popieriams priskiriama:</w:t>
      </w:r>
    </w:p>
    <w:p w14:paraId="6000B138" w14:textId="77777777" w:rsidR="00932D54" w:rsidRPr="008E3894" w:rsidRDefault="00932D54" w:rsidP="00932D54">
      <w:pPr>
        <w:pStyle w:val="Pagrindiniotekstotrauka3"/>
        <w:numPr>
          <w:ilvl w:val="0"/>
          <w:numId w:val="2"/>
        </w:numPr>
        <w:tabs>
          <w:tab w:val="clear" w:pos="900"/>
          <w:tab w:val="num" w:pos="0"/>
          <w:tab w:val="left" w:pos="993"/>
        </w:tabs>
        <w:ind w:left="0" w:firstLine="709"/>
        <w:rPr>
          <w:rFonts w:ascii="Times New Roman" w:hAnsi="Times New Roman"/>
          <w:szCs w:val="24"/>
        </w:rPr>
      </w:pPr>
      <w:r w:rsidRPr="008E389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Kiti vertybiniai popieriai, atitinkantys aukščiau paminėtus reikalavimus, keliamus vertybiniams popieriams.</w:t>
      </w:r>
    </w:p>
    <w:p w14:paraId="19C6A419" w14:textId="69BD8240" w:rsidR="00932D54" w:rsidRPr="008E3894" w:rsidRDefault="00932D54" w:rsidP="00932D54">
      <w:pPr>
        <w:ind w:firstLine="709"/>
        <w:jc w:val="both"/>
        <w:rPr>
          <w:lang w:val="lt-LT"/>
        </w:rPr>
      </w:pPr>
      <w:r w:rsidRPr="008E3894">
        <w:rPr>
          <w:lang w:val="lt-LT"/>
        </w:rPr>
        <w:t xml:space="preserve">3. Pagal PVM įstatymo 2 straipsnio 12 dalį, išvestinė finansinė priemonė -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prekių, kuriomis šis instrumentas remiasi, </w:t>
      </w:r>
      <w:r w:rsidRPr="00FC7DE8">
        <w:rPr>
          <w:rStyle w:val="Hipersaitas"/>
          <w:color w:val="auto"/>
          <w:u w:val="none"/>
          <w:lang w:val="lt-LT"/>
        </w:rPr>
        <w:t>verte</w:t>
      </w:r>
      <w:r w:rsidRPr="008E3894">
        <w:rPr>
          <w:lang w:val="lt-LT"/>
        </w:rPr>
        <w:t xml:space="preserve"> arba kaina, taip pat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w:t>
      </w:r>
      <w:r w:rsidRPr="00FC7DE8">
        <w:rPr>
          <w:rStyle w:val="Hipersaitas"/>
          <w:color w:val="auto"/>
          <w:u w:val="none"/>
          <w:lang w:val="lt-LT"/>
        </w:rPr>
        <w:t>vertybinių</w:t>
      </w:r>
      <w:r w:rsidRPr="008E3894">
        <w:rPr>
          <w:lang w:val="lt-LT"/>
        </w:rPr>
        <w:t xml:space="preserve"> popierių kaina, valiutos kursu, palūkanų norma, biržos indeksu, kreditingumo </w:t>
      </w:r>
      <w:r w:rsidRPr="00FC7DE8">
        <w:rPr>
          <w:rStyle w:val="Hipersaitas"/>
          <w:color w:val="auto"/>
          <w:u w:val="none"/>
          <w:lang w:val="lt-LT"/>
        </w:rPr>
        <w:t>vertinimu</w:t>
      </w:r>
      <w:r w:rsidRPr="008E3894">
        <w:rPr>
          <w:lang w:val="lt-LT"/>
        </w:rPr>
        <w:t xml:space="preserve"> ar kitu kintamuoju. </w:t>
      </w:r>
    </w:p>
    <w:p w14:paraId="7492252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4. PVM neapmokestinami:</w:t>
      </w:r>
    </w:p>
    <w:p w14:paraId="25A738DC" w14:textId="77777777" w:rsidR="00932D54" w:rsidRPr="008E3894" w:rsidRDefault="00932D54" w:rsidP="00932D54">
      <w:pPr>
        <w:pStyle w:val="Pagrindiniotekstotrauka"/>
        <w:numPr>
          <w:ilvl w:val="0"/>
          <w:numId w:val="3"/>
        </w:numPr>
        <w:tabs>
          <w:tab w:val="clear" w:pos="900"/>
          <w:tab w:val="left" w:pos="993"/>
        </w:tabs>
        <w:ind w:left="0" w:firstLine="709"/>
        <w:rPr>
          <w:rFonts w:ascii="Times New Roman" w:hAnsi="Times New Roman"/>
          <w:b/>
          <w:strike/>
          <w:szCs w:val="24"/>
        </w:rPr>
      </w:pPr>
      <w:r w:rsidRPr="008E3894">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8E3894" w:rsidRDefault="00932D54" w:rsidP="00932D54">
      <w:pPr>
        <w:pStyle w:val="Pagrindiniotekstotrauka"/>
        <w:rPr>
          <w:rFonts w:ascii="Times New Roman" w:hAnsi="Times New Roman"/>
          <w:szCs w:val="24"/>
        </w:rPr>
      </w:pPr>
    </w:p>
    <w:p w14:paraId="0FA9A6DE"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8E3894" w14:paraId="33224DA0" w14:textId="77777777" w:rsidTr="00932D54">
        <w:tc>
          <w:tcPr>
            <w:tcW w:w="9526" w:type="dxa"/>
          </w:tcPr>
          <w:p w14:paraId="7A7344C6" w14:textId="77777777" w:rsidR="00932D54" w:rsidRPr="008E3894" w:rsidRDefault="00932D54" w:rsidP="00932D54">
            <w:pPr>
              <w:pStyle w:val="Pagrindiniotekstotrauka"/>
              <w:ind w:firstLine="490"/>
              <w:rPr>
                <w:rFonts w:ascii="Times New Roman" w:hAnsi="Times New Roman"/>
                <w:szCs w:val="24"/>
              </w:rPr>
            </w:pPr>
            <w:r w:rsidRPr="008E389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8E3894" w:rsidRDefault="00932D54" w:rsidP="00932D54">
      <w:pPr>
        <w:pStyle w:val="Pagrindiniotekstotrauka"/>
        <w:rPr>
          <w:rFonts w:ascii="Times New Roman" w:hAnsi="Times New Roman"/>
          <w:szCs w:val="24"/>
        </w:rPr>
      </w:pPr>
    </w:p>
    <w:p w14:paraId="5A38F69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8E3894" w:rsidRDefault="00932D54" w:rsidP="00932D54">
      <w:pPr>
        <w:pStyle w:val="Pagrindinistekstas"/>
        <w:ind w:firstLine="709"/>
        <w:rPr>
          <w:rFonts w:ascii="Times New Roman" w:hAnsi="Times New Roman"/>
          <w:b w:val="0"/>
          <w:bCs/>
          <w:szCs w:val="24"/>
        </w:rPr>
      </w:pPr>
    </w:p>
    <w:p w14:paraId="11395E98"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8E3894" w14:paraId="3E4CB630" w14:textId="77777777" w:rsidTr="00932D54">
        <w:tc>
          <w:tcPr>
            <w:tcW w:w="9634" w:type="dxa"/>
          </w:tcPr>
          <w:p w14:paraId="60EEA56A" w14:textId="77777777" w:rsidR="00932D54" w:rsidRPr="008E3894" w:rsidRDefault="00932D54" w:rsidP="00932D54">
            <w:pPr>
              <w:pStyle w:val="Pagrindinistekstas"/>
              <w:ind w:firstLine="594"/>
              <w:rPr>
                <w:rFonts w:ascii="Times New Roman" w:hAnsi="Times New Roman"/>
                <w:b w:val="0"/>
                <w:bCs/>
                <w:szCs w:val="24"/>
              </w:rPr>
            </w:pPr>
            <w:r w:rsidRPr="008E389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8E3894" w:rsidRDefault="00932D54" w:rsidP="00932D54">
      <w:pPr>
        <w:pStyle w:val="Pagrindinistekstas"/>
        <w:ind w:firstLine="709"/>
        <w:rPr>
          <w:rFonts w:ascii="Times New Roman" w:hAnsi="Times New Roman"/>
          <w:b w:val="0"/>
          <w:bCs/>
          <w:szCs w:val="24"/>
        </w:rPr>
      </w:pPr>
    </w:p>
    <w:p w14:paraId="42DF2BDA"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8E3894">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8E3894" w:rsidRDefault="00932D54" w:rsidP="00932D54">
      <w:pPr>
        <w:pStyle w:val="c02alineaalta"/>
        <w:spacing w:before="0" w:beforeAutospacing="0" w:after="0" w:afterAutospacing="0"/>
        <w:ind w:firstLine="709"/>
        <w:jc w:val="both"/>
        <w:rPr>
          <w:bCs/>
        </w:rPr>
      </w:pPr>
      <w:r w:rsidRPr="008E3894">
        <w:rPr>
          <w:bCs/>
        </w:rPr>
        <w:t>Remiantis ESTT praktika (bylos C-2/95</w:t>
      </w:r>
      <w:r w:rsidRPr="008E3894">
        <w:rPr>
          <w:b/>
          <w:i/>
        </w:rPr>
        <w:t xml:space="preserve"> </w:t>
      </w:r>
      <w:r w:rsidRPr="008E3894">
        <w:rPr>
          <w:i/>
        </w:rPr>
        <w:t>Sparekassernes Datacenter (SDC</w:t>
      </w:r>
      <w:r w:rsidRPr="008E3894">
        <w:t>)</w:t>
      </w:r>
      <w:r w:rsidRPr="008E3894">
        <w:rPr>
          <w:bCs/>
        </w:rPr>
        <w:t xml:space="preserve">, C-29/08 </w:t>
      </w:r>
      <w:r w:rsidRPr="008E3894">
        <w:rPr>
          <w:bCs/>
          <w:i/>
          <w:color w:val="000000"/>
        </w:rPr>
        <w:t>Skatteverket,</w:t>
      </w:r>
      <w:r w:rsidRPr="008E3894">
        <w:rPr>
          <w:bCs/>
          <w:color w:val="000000"/>
        </w:rPr>
        <w:t xml:space="preserve"> </w:t>
      </w:r>
      <w:r w:rsidRPr="008E3894">
        <w:rPr>
          <w:bCs/>
        </w:rPr>
        <w:t xml:space="preserve">C-540/09 </w:t>
      </w:r>
      <w:r w:rsidRPr="008E3894">
        <w:rPr>
          <w:bCs/>
          <w:i/>
          <w:color w:val="000000"/>
        </w:rPr>
        <w:t>Skandinaviska Enskilda Banken</w:t>
      </w:r>
      <w:r w:rsidRPr="008E3894">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8E3894">
          <w:rPr>
            <w:rStyle w:val="Hipersaitas"/>
            <w:bCs/>
          </w:rPr>
          <w:t>Lietuvos Respublikos finansinių priemonių rinkų įstatyme</w:t>
        </w:r>
      </w:hyperlink>
      <w:r w:rsidRPr="008E3894">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E3894">
        <w:t xml:space="preserve">Finansinių priemonių rinkų įstatymu, ima nustatyto dydžio įmoką už reguliuojamus rinkos sandorius) iš esmės nėra </w:t>
      </w:r>
      <w:r w:rsidRPr="008E3894">
        <w:rPr>
          <w:bCs/>
        </w:rPr>
        <w:t>sandoriai, kurie gali sukurti, pakeisti ar panaikinti šalių teises ir pareigas dėl vertybinių popierių ir todėl jiems PVM lengvata netaikoma.</w:t>
      </w:r>
    </w:p>
    <w:p w14:paraId="146FE8E7" w14:textId="77777777" w:rsidR="00932D54" w:rsidRPr="008E3894" w:rsidRDefault="00932D54" w:rsidP="00932D54">
      <w:pPr>
        <w:pStyle w:val="c02alineaalta"/>
        <w:spacing w:before="0" w:beforeAutospacing="0" w:after="0" w:afterAutospacing="0"/>
        <w:ind w:firstLine="709"/>
        <w:jc w:val="both"/>
      </w:pPr>
      <w:r w:rsidRPr="008E3894">
        <w:t>Teikiame su vertybinių popierių (VP) sąskaitos atidarymu, aptarnavimu, VP prekyba ir saugojimu bei išvestinėmis finansinėmis priemonėmis susijusių paslaugų sąrašą (sąrašas nėra baigtinis):</w:t>
      </w:r>
    </w:p>
    <w:p w14:paraId="2446A35C" w14:textId="77777777" w:rsidR="00932D54" w:rsidRPr="008E3894" w:rsidRDefault="00932D54" w:rsidP="00932D54">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FC7DE8" w14:paraId="7BB8A455" w14:textId="77777777" w:rsidTr="00932D54">
        <w:tc>
          <w:tcPr>
            <w:tcW w:w="4331" w:type="dxa"/>
          </w:tcPr>
          <w:p w14:paraId="44F5D82A" w14:textId="77777777" w:rsidR="00932D54" w:rsidRPr="00FC7DE8" w:rsidRDefault="00932D54" w:rsidP="00932D54">
            <w:pPr>
              <w:pStyle w:val="Pagrindiniotekstotrauka"/>
              <w:ind w:firstLine="0"/>
              <w:rPr>
                <w:rFonts w:ascii="Times New Roman" w:hAnsi="Times New Roman"/>
                <w:szCs w:val="24"/>
              </w:rPr>
            </w:pPr>
          </w:p>
          <w:p w14:paraId="267291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Paslaugos pavadinimas </w:t>
            </w:r>
          </w:p>
        </w:tc>
        <w:tc>
          <w:tcPr>
            <w:tcW w:w="3035" w:type="dxa"/>
          </w:tcPr>
          <w:p w14:paraId="1449CD8B" w14:textId="77777777" w:rsidR="00932D54" w:rsidRPr="00FC7DE8" w:rsidRDefault="00932D54" w:rsidP="00932D54">
            <w:pPr>
              <w:pStyle w:val="Pagrindiniotekstotrauka"/>
              <w:ind w:firstLine="0"/>
              <w:rPr>
                <w:rFonts w:ascii="Times New Roman" w:hAnsi="Times New Roman"/>
                <w:szCs w:val="24"/>
              </w:rPr>
            </w:pPr>
          </w:p>
          <w:p w14:paraId="6E5F113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Argumentai</w:t>
            </w:r>
          </w:p>
        </w:tc>
        <w:tc>
          <w:tcPr>
            <w:tcW w:w="2120" w:type="dxa"/>
          </w:tcPr>
          <w:p w14:paraId="5024E611" w14:textId="77777777" w:rsidR="00932D54" w:rsidRPr="00FC7DE8" w:rsidRDefault="00932D54" w:rsidP="00932D54">
            <w:pPr>
              <w:tabs>
                <w:tab w:val="left" w:pos="284"/>
              </w:tabs>
              <w:jc w:val="center"/>
              <w:rPr>
                <w:lang w:val="lt-LT"/>
              </w:rPr>
            </w:pPr>
            <w:r w:rsidRPr="00FC7DE8">
              <w:rPr>
                <w:lang w:val="lt-LT"/>
              </w:rPr>
              <w:t>Finansinė (Taip)/ Nefinansinė (Ne)</w:t>
            </w:r>
          </w:p>
          <w:p w14:paraId="329AE7BA" w14:textId="77777777" w:rsidR="00932D54" w:rsidRPr="00FC7DE8" w:rsidRDefault="00932D54" w:rsidP="00932D54">
            <w:pPr>
              <w:pStyle w:val="Pagrindiniotekstotrauka"/>
              <w:ind w:firstLine="0"/>
              <w:jc w:val="center"/>
              <w:rPr>
                <w:rFonts w:ascii="Times New Roman" w:hAnsi="Times New Roman"/>
                <w:szCs w:val="24"/>
              </w:rPr>
            </w:pPr>
          </w:p>
        </w:tc>
      </w:tr>
      <w:tr w:rsidR="00932D54" w:rsidRPr="00FC7DE8" w14:paraId="2C2D49C5" w14:textId="77777777" w:rsidTr="00932D54">
        <w:tc>
          <w:tcPr>
            <w:tcW w:w="4331" w:type="dxa"/>
          </w:tcPr>
          <w:p w14:paraId="758541F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 VP atpirkimo (angl. </w:t>
            </w:r>
            <w:r w:rsidRPr="00FC7DE8">
              <w:rPr>
                <w:rFonts w:ascii="Times New Roman" w:hAnsi="Times New Roman"/>
                <w:i/>
                <w:szCs w:val="24"/>
              </w:rPr>
              <w:t>repo</w:t>
            </w:r>
            <w:r w:rsidRPr="00FC7DE8">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i/>
                <w:szCs w:val="24"/>
              </w:rPr>
              <w:t>Repo</w:t>
            </w:r>
            <w:r w:rsidRPr="00FC7DE8">
              <w:rPr>
                <w:rFonts w:ascii="Times New Roman" w:hAnsi="Times New Roman"/>
                <w:szCs w:val="24"/>
              </w:rPr>
              <w:t xml:space="preserve"> sandorio administravimo mokestis mokamas už sandorio organizavimą, vykdymą ir priežiūrą:</w:t>
            </w:r>
          </w:p>
          <w:p w14:paraId="6C7C096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sandorio registravimą ir stebėseną; </w:t>
            </w:r>
          </w:p>
          <w:p w14:paraId="6D8139C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atsiskaitymų organizavimą (pinigų ir vertybinių popierių pervedimų </w:t>
            </w:r>
            <w:r w:rsidRPr="00FC7DE8">
              <w:rPr>
                <w:rFonts w:ascii="Times New Roman" w:hAnsi="Times New Roman"/>
                <w:szCs w:val="24"/>
              </w:rPr>
              <w:lastRenderedPageBreak/>
              <w:t>koordinavimą, palūkanų skaičiavimą, sandorio užbaigimą);</w:t>
            </w:r>
          </w:p>
          <w:p w14:paraId="6BD5CDF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EC2A47E"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1C169B16" w14:textId="77777777" w:rsidTr="00932D54">
        <w:tc>
          <w:tcPr>
            <w:tcW w:w="4331" w:type="dxa"/>
          </w:tcPr>
          <w:p w14:paraId="6073E14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2. VP saugojimas. </w:t>
            </w:r>
          </w:p>
        </w:tc>
        <w:tc>
          <w:tcPr>
            <w:tcW w:w="3035" w:type="dxa"/>
          </w:tcPr>
          <w:p w14:paraId="5896F0D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Materialinių VP saugojimo paslaugos – Ne</w:t>
            </w:r>
          </w:p>
          <w:p w14:paraId="702518C4" w14:textId="77777777" w:rsidR="00932D54" w:rsidRPr="00FC7DE8" w:rsidRDefault="00932D54" w:rsidP="00932D54">
            <w:pPr>
              <w:pStyle w:val="Pagrindiniotekstotrauka"/>
              <w:ind w:firstLine="0"/>
              <w:rPr>
                <w:rFonts w:ascii="Times New Roman" w:hAnsi="Times New Roman"/>
                <w:szCs w:val="24"/>
              </w:rPr>
            </w:pPr>
          </w:p>
          <w:p w14:paraId="5A341BA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Nematerialinių VP saugojimo paslaugos - Taip</w:t>
            </w:r>
          </w:p>
        </w:tc>
      </w:tr>
      <w:tr w:rsidR="00932D54" w:rsidRPr="00FC7DE8" w14:paraId="65ECB18D" w14:textId="77777777" w:rsidTr="00932D54">
        <w:tc>
          <w:tcPr>
            <w:tcW w:w="4331" w:type="dxa"/>
          </w:tcPr>
          <w:p w14:paraId="2A48494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3. VP sandorių registravimas: </w:t>
            </w:r>
          </w:p>
          <w:p w14:paraId="3230CC3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FC7DE8" w:rsidRDefault="00932D54" w:rsidP="00932D54">
            <w:pPr>
              <w:pStyle w:val="Pagrindiniotekstotrauka"/>
              <w:tabs>
                <w:tab w:val="left" w:pos="310"/>
              </w:tabs>
              <w:ind w:firstLine="0"/>
              <w:rPr>
                <w:rFonts w:ascii="Times New Roman" w:hAnsi="Times New Roman"/>
                <w:szCs w:val="24"/>
              </w:rPr>
            </w:pPr>
            <w:r w:rsidRPr="00FC7DE8">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08EDC878" w14:textId="77777777" w:rsidTr="00932D54">
        <w:tc>
          <w:tcPr>
            <w:tcW w:w="4331" w:type="dxa"/>
          </w:tcPr>
          <w:p w14:paraId="4464674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4. VP įkeitimas/ įkeitimo panaikinimas – laikinas disponavimo VP teisės apribojimas pagal pateiktus dokumentus (pvz., teismo sprendimus, antstolio raštus, </w:t>
            </w:r>
            <w:r w:rsidRPr="00FC7DE8">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Įkeičiant/panaikinant įkeitimą keičiama sandorio šalių ekonominė ir teisinė padėtis (t. y. galimybė disponuoti VP). Todėl VP </w:t>
            </w:r>
            <w:r w:rsidRPr="00FC7DE8">
              <w:rPr>
                <w:rFonts w:ascii="Times New Roman" w:hAnsi="Times New Roman"/>
                <w:szCs w:val="24"/>
              </w:rPr>
              <w:lastRenderedPageBreak/>
              <w:t xml:space="preserve">įkeitimas laikomas finansine paslauga. </w:t>
            </w:r>
          </w:p>
        </w:tc>
        <w:tc>
          <w:tcPr>
            <w:tcW w:w="2120" w:type="dxa"/>
          </w:tcPr>
          <w:p w14:paraId="46676DD8"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lastRenderedPageBreak/>
              <w:t>Taip</w:t>
            </w:r>
          </w:p>
        </w:tc>
      </w:tr>
      <w:tr w:rsidR="00932D54" w:rsidRPr="00FC7DE8" w14:paraId="44EFB3A7" w14:textId="77777777" w:rsidTr="00932D54">
        <w:tc>
          <w:tcPr>
            <w:tcW w:w="4331" w:type="dxa"/>
          </w:tcPr>
          <w:p w14:paraId="253064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6F06C3D" w14:textId="77777777" w:rsidTr="00932D54">
        <w:tc>
          <w:tcPr>
            <w:tcW w:w="4331" w:type="dxa"/>
          </w:tcPr>
          <w:p w14:paraId="3ACBE82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5F0F3502" w14:textId="77777777" w:rsidTr="00932D54">
        <w:tc>
          <w:tcPr>
            <w:tcW w:w="4331" w:type="dxa"/>
          </w:tcPr>
          <w:p w14:paraId="40751F2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finansinės ir ekonominės situacijos.</w:t>
            </w:r>
          </w:p>
        </w:tc>
        <w:tc>
          <w:tcPr>
            <w:tcW w:w="2120" w:type="dxa"/>
          </w:tcPr>
          <w:p w14:paraId="0D39020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58881CEF" w14:textId="77777777" w:rsidTr="00932D54">
        <w:tc>
          <w:tcPr>
            <w:tcW w:w="4331" w:type="dxa"/>
          </w:tcPr>
          <w:p w14:paraId="65717A9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960FAF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2640FDC5" w14:textId="77777777" w:rsidTr="00932D54">
        <w:tc>
          <w:tcPr>
            <w:tcW w:w="4331" w:type="dxa"/>
          </w:tcPr>
          <w:p w14:paraId="78CAE2C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0F79CA4"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69BDACE4" w14:textId="77777777" w:rsidTr="00932D54">
        <w:tc>
          <w:tcPr>
            <w:tcW w:w="4331" w:type="dxa"/>
          </w:tcPr>
          <w:p w14:paraId="26543F4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4E068A7F" w14:textId="77777777" w:rsidTr="00932D54">
        <w:tc>
          <w:tcPr>
            <w:tcW w:w="4331" w:type="dxa"/>
          </w:tcPr>
          <w:p w14:paraId="2C9EA09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FC7DE8">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7B9CD52"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5563DB7" w14:textId="77777777" w:rsidTr="00932D54">
        <w:tc>
          <w:tcPr>
            <w:tcW w:w="4331" w:type="dxa"/>
          </w:tcPr>
          <w:p w14:paraId="6BFBFD7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47E92596" w14:textId="77777777" w:rsidTr="00932D54">
        <w:tc>
          <w:tcPr>
            <w:tcW w:w="4331" w:type="dxa"/>
          </w:tcPr>
          <w:p w14:paraId="488A5C96"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13. VP pervedimas tarp savų sąskaitų. </w:t>
            </w:r>
          </w:p>
        </w:tc>
        <w:tc>
          <w:tcPr>
            <w:tcW w:w="3035" w:type="dxa"/>
          </w:tcPr>
          <w:p w14:paraId="7F0ECECA"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0DB951B" w14:textId="77777777" w:rsidTr="00932D54">
        <w:tc>
          <w:tcPr>
            <w:tcW w:w="4331" w:type="dxa"/>
          </w:tcPr>
          <w:p w14:paraId="5653BC5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14. VP registravimo ir tvarkymo paslauga: </w:t>
            </w:r>
          </w:p>
          <w:p w14:paraId="656D2F1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įrašų atlikimas asmeninėse finansinių priemonių sąskaitose;</w:t>
            </w:r>
          </w:p>
          <w:p w14:paraId="28B39ABC"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VP savininko prašymu išdavimas įrašų iš VP sąskaitos; </w:t>
            </w:r>
          </w:p>
          <w:p w14:paraId="0D43E5EF"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metinių ataskaitų, VP savininkų sąrašų pateikimas;</w:t>
            </w:r>
          </w:p>
          <w:p w14:paraId="00D8A7D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dokumentų, kurių pagrindu atlikti įrašai VP sąskaitose, saugojimas. </w:t>
            </w:r>
          </w:p>
        </w:tc>
        <w:tc>
          <w:tcPr>
            <w:tcW w:w="3035" w:type="dxa"/>
          </w:tcPr>
          <w:p w14:paraId="12AAB3E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 paslauga yra kompleksinė, susidedanti iš keleto glaudžiai susijusių elementų, kurių pagrindinis - VP</w:t>
            </w:r>
            <w:r w:rsidRPr="00FC7DE8">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EC1E0B1" w14:textId="77777777" w:rsidTr="00932D54">
        <w:tc>
          <w:tcPr>
            <w:tcW w:w="4331" w:type="dxa"/>
          </w:tcPr>
          <w:p w14:paraId="62F41B40" w14:textId="77777777" w:rsidR="00932D54" w:rsidRPr="00FC7DE8" w:rsidRDefault="00932D54" w:rsidP="00932D54">
            <w:pPr>
              <w:pStyle w:val="Pagrindiniotekstotrauka"/>
              <w:ind w:firstLine="26"/>
              <w:rPr>
                <w:rFonts w:ascii="Times New Roman" w:hAnsi="Times New Roman"/>
                <w:bCs/>
                <w:color w:val="000000"/>
                <w:szCs w:val="24"/>
              </w:rPr>
            </w:pPr>
            <w:r w:rsidRPr="00FC7DE8">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FC7DE8" w:rsidRDefault="00932D54" w:rsidP="00932D54">
            <w:pPr>
              <w:pStyle w:val="Pagrindiniotekstotrauka"/>
              <w:ind w:firstLine="0"/>
              <w:rPr>
                <w:rFonts w:ascii="Times New Roman" w:hAnsi="Times New Roman"/>
                <w:szCs w:val="24"/>
              </w:rPr>
            </w:pPr>
          </w:p>
        </w:tc>
        <w:tc>
          <w:tcPr>
            <w:tcW w:w="3035" w:type="dxa"/>
          </w:tcPr>
          <w:p w14:paraId="59D4132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FC7DE8">
              <w:rPr>
                <w:rFonts w:ascii="Times New Roman" w:hAnsi="Times New Roman"/>
                <w:bCs/>
                <w:szCs w:val="24"/>
              </w:rPr>
              <w:t xml:space="preserve"> finansinėmis paslaugomis. </w:t>
            </w:r>
          </w:p>
        </w:tc>
        <w:tc>
          <w:tcPr>
            <w:tcW w:w="2120" w:type="dxa"/>
          </w:tcPr>
          <w:p w14:paraId="37EF349B"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bl>
    <w:p w14:paraId="1ED5E3F5" w14:textId="77777777" w:rsidR="00932D54" w:rsidRPr="008E3894" w:rsidRDefault="00932D54" w:rsidP="00932D54">
      <w:pPr>
        <w:pStyle w:val="Pagrindinistekstas"/>
        <w:ind w:firstLine="709"/>
        <w:rPr>
          <w:rFonts w:ascii="Times New Roman" w:hAnsi="Times New Roman"/>
          <w:b w:val="0"/>
          <w:bCs/>
          <w:szCs w:val="24"/>
        </w:rPr>
      </w:pPr>
    </w:p>
    <w:p w14:paraId="0E96F90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8E3894" w:rsidRDefault="00932D54" w:rsidP="00932D54">
            <w:pPr>
              <w:pStyle w:val="Pagrindinistekstas"/>
              <w:pBdr>
                <w:bottom w:val="single" w:sz="4" w:space="1" w:color="auto"/>
              </w:pBdr>
              <w:tabs>
                <w:tab w:val="left" w:pos="9792"/>
              </w:tabs>
              <w:ind w:firstLine="594"/>
              <w:rPr>
                <w:rFonts w:ascii="Times New Roman" w:hAnsi="Times New Roman"/>
                <w:b w:val="0"/>
                <w:bCs/>
                <w:szCs w:val="24"/>
              </w:rPr>
            </w:pPr>
            <w:r w:rsidRPr="008E389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8E3894" w:rsidRDefault="00932D54" w:rsidP="00932D54">
            <w:pPr>
              <w:pStyle w:val="Pagrindinistekstas"/>
              <w:pBdr>
                <w:bottom w:val="single" w:sz="4" w:space="1" w:color="auto"/>
              </w:pBdr>
              <w:ind w:firstLine="594"/>
              <w:rPr>
                <w:rFonts w:ascii="Times New Roman" w:hAnsi="Times New Roman"/>
                <w:b w:val="0"/>
                <w:bCs/>
                <w:szCs w:val="24"/>
              </w:rPr>
            </w:pPr>
            <w:r w:rsidRPr="008E389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8E3894" w:rsidRDefault="00932D54" w:rsidP="00932D54">
      <w:pPr>
        <w:pStyle w:val="Pagrindiniotekstotrauka"/>
        <w:rPr>
          <w:rFonts w:ascii="Times New Roman" w:hAnsi="Times New Roman"/>
          <w:szCs w:val="24"/>
        </w:rPr>
      </w:pPr>
    </w:p>
    <w:p w14:paraId="76A9187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D9FBB6D" w14:textId="77777777" w:rsidTr="00932D54">
        <w:tc>
          <w:tcPr>
            <w:tcW w:w="9493" w:type="dxa"/>
          </w:tcPr>
          <w:p w14:paraId="501DADC2" w14:textId="77777777" w:rsidR="00932D54" w:rsidRPr="008E3894" w:rsidRDefault="00932D54" w:rsidP="00932D54">
            <w:pPr>
              <w:pStyle w:val="Pagrindiniotekstotrauka"/>
              <w:ind w:firstLine="594"/>
              <w:rPr>
                <w:rFonts w:ascii="Times New Roman" w:hAnsi="Times New Roman"/>
                <w:szCs w:val="24"/>
              </w:rPr>
            </w:pPr>
            <w:r w:rsidRPr="008E389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8E3894" w:rsidRDefault="00932D54" w:rsidP="00932D54">
      <w:pPr>
        <w:pStyle w:val="Pagrindiniotekstotrauka"/>
        <w:rPr>
          <w:rFonts w:ascii="Times New Roman" w:hAnsi="Times New Roman"/>
          <w:bCs/>
          <w:color w:val="000000"/>
          <w:szCs w:val="24"/>
        </w:rPr>
      </w:pPr>
    </w:p>
    <w:p w14:paraId="7D13ACE7"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8E3894"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Ar šios Anglijos įmonės teikiamos paslaugos apmokestinamos PVM?</w:t>
            </w:r>
          </w:p>
          <w:p w14:paraId="78809D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8E3894">
              <w:rPr>
                <w:rFonts w:ascii="Times New Roman" w:hAnsi="Times New Roman"/>
                <w:b/>
                <w:bCs/>
                <w:szCs w:val="24"/>
              </w:rPr>
              <w:t xml:space="preserve"> </w:t>
            </w:r>
          </w:p>
        </w:tc>
      </w:tr>
    </w:tbl>
    <w:p w14:paraId="3996C712" w14:textId="77777777" w:rsidR="00932D54" w:rsidRPr="008E3894" w:rsidRDefault="00932D54" w:rsidP="00932D54">
      <w:pPr>
        <w:pStyle w:val="Pagrindiniotekstotrauka"/>
        <w:rPr>
          <w:rFonts w:ascii="Times New Roman" w:hAnsi="Times New Roman"/>
          <w:b/>
          <w:bCs/>
          <w:color w:val="000000"/>
          <w:szCs w:val="24"/>
        </w:rPr>
      </w:pPr>
    </w:p>
    <w:p w14:paraId="685FE191"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8E3894" w14:paraId="204D9613" w14:textId="77777777" w:rsidTr="00932D54">
        <w:tc>
          <w:tcPr>
            <w:tcW w:w="9486" w:type="dxa"/>
            <w:shd w:val="clear" w:color="auto" w:fill="auto"/>
          </w:tcPr>
          <w:p w14:paraId="415D645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FMĮ teikiamos paslaugos apmokestinamos PVM?</w:t>
            </w:r>
          </w:p>
          <w:p w14:paraId="11CDD413"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8E3894" w:rsidRDefault="00932D54" w:rsidP="00932D54">
      <w:pPr>
        <w:pStyle w:val="Pagrindiniotekstotrauka"/>
        <w:rPr>
          <w:rFonts w:ascii="Times New Roman" w:hAnsi="Times New Roman"/>
          <w:bCs/>
          <w:szCs w:val="24"/>
        </w:rPr>
      </w:pPr>
    </w:p>
    <w:p w14:paraId="5098F5B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142FD76" w14:textId="77777777" w:rsidTr="00932D54">
        <w:tc>
          <w:tcPr>
            <w:tcW w:w="9854" w:type="dxa"/>
            <w:shd w:val="clear" w:color="auto" w:fill="auto"/>
          </w:tcPr>
          <w:p w14:paraId="1717A4E8"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E3894">
              <w:rPr>
                <w:rFonts w:ascii="Times New Roman" w:hAnsi="Times New Roman"/>
                <w:bCs/>
                <w:szCs w:val="24"/>
              </w:rPr>
              <w:t xml:space="preserve"> finansinėmis paslaugomis ir PVM neapmokestinamos. </w:t>
            </w:r>
          </w:p>
        </w:tc>
      </w:tr>
    </w:tbl>
    <w:p w14:paraId="72025621" w14:textId="77777777" w:rsidR="00932D54" w:rsidRPr="008E3894" w:rsidRDefault="00932D54" w:rsidP="00932D54">
      <w:pPr>
        <w:pStyle w:val="Pagrindiniotekstotrauka"/>
        <w:rPr>
          <w:rFonts w:ascii="Times New Roman" w:hAnsi="Times New Roman"/>
          <w:bCs/>
          <w:szCs w:val="24"/>
        </w:rPr>
      </w:pPr>
    </w:p>
    <w:p w14:paraId="5EAF2E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BEA405" w14:textId="77777777" w:rsidTr="00932D54">
        <w:tc>
          <w:tcPr>
            <w:tcW w:w="9854" w:type="dxa"/>
            <w:shd w:val="clear" w:color="auto" w:fill="auto"/>
          </w:tcPr>
          <w:p w14:paraId="01853D6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Latvijos bankas „A“ (toliau – tarpininkas) Lietuvos bankui „B“ </w:t>
            </w:r>
            <w:r w:rsidRPr="008E3894">
              <w:rPr>
                <w:rFonts w:ascii="Times New Roman" w:hAnsi="Times New Roman"/>
                <w:bCs/>
                <w:color w:val="000000"/>
                <w:szCs w:val="24"/>
              </w:rPr>
              <w:t>(toliau – bankas)</w:t>
            </w:r>
            <w:r w:rsidRPr="008E389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Ar tarpininko bankui teikiamos paslaugos apmokestinamos PVM? </w:t>
            </w:r>
          </w:p>
          <w:p w14:paraId="0E8A3276" w14:textId="77777777" w:rsidR="00932D54" w:rsidRPr="008E3894" w:rsidRDefault="00932D54" w:rsidP="00932D54">
            <w:pPr>
              <w:pStyle w:val="Pagrindiniotekstotrauka"/>
              <w:ind w:firstLine="594"/>
              <w:rPr>
                <w:rFonts w:ascii="Times New Roman" w:hAnsi="Times New Roman"/>
                <w:i/>
                <w:iCs/>
                <w:szCs w:val="24"/>
              </w:rPr>
            </w:pPr>
            <w:r w:rsidRPr="008E389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8E3894" w:rsidRDefault="00932D54" w:rsidP="00932D54">
      <w:pPr>
        <w:pStyle w:val="Pagrindiniotekstotrauka"/>
        <w:rPr>
          <w:rFonts w:ascii="Times New Roman" w:hAnsi="Times New Roman"/>
          <w:i/>
          <w:iCs/>
          <w:szCs w:val="24"/>
        </w:rPr>
      </w:pPr>
    </w:p>
    <w:p w14:paraId="3BA06B6B" w14:textId="77777777" w:rsidR="00932D54" w:rsidRPr="008E3894" w:rsidRDefault="00932D54" w:rsidP="00932D54">
      <w:pPr>
        <w:pStyle w:val="Pagrindiniotekstotrauka"/>
        <w:rPr>
          <w:rFonts w:ascii="Times New Roman" w:hAnsi="Times New Roman"/>
          <w:iCs/>
          <w:szCs w:val="24"/>
        </w:rPr>
      </w:pPr>
      <w:r w:rsidRPr="008E389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8E3894" w14:paraId="5D816B7F" w14:textId="77777777" w:rsidTr="00932D54">
        <w:tc>
          <w:tcPr>
            <w:tcW w:w="9854" w:type="dxa"/>
            <w:shd w:val="clear" w:color="auto" w:fill="auto"/>
          </w:tcPr>
          <w:p w14:paraId="1445B965"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Bendrovė yra reguliuojamos rinkos operatorė. Bendrovė už atlygį teikia tokias paslaugas: </w:t>
            </w:r>
          </w:p>
          <w:p w14:paraId="51E6232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finansinių priemonių įtraukimas į Bendrovės prekybos sąrašus (mokama nustatyto dydžio įmoka); </w:t>
            </w:r>
          </w:p>
          <w:p w14:paraId="04DF18EA"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 finansinių priemonių kotiravimas (mokama metinė įmoka);</w:t>
            </w:r>
          </w:p>
          <w:p w14:paraId="7DCB6DA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iCs/>
                <w:szCs w:val="24"/>
              </w:rPr>
              <w:lastRenderedPageBreak/>
              <w:t xml:space="preserve"> teisės </w:t>
            </w:r>
            <w:r w:rsidRPr="008E3894">
              <w:rPr>
                <w:rFonts w:ascii="Times New Roman" w:hAnsi="Times New Roman"/>
                <w:bCs/>
                <w:szCs w:val="24"/>
              </w:rPr>
              <w:t>dalyvauti Bendrovės „X“ reguliuojamoje rinkoje suteikimas (imama metinė nario įmoka);</w:t>
            </w:r>
          </w:p>
          <w:p w14:paraId="003A4C54"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Ar šios Bendrovės teikiamos paslaugos apmokestinamos PVM?</w:t>
            </w:r>
          </w:p>
          <w:p w14:paraId="219581E1" w14:textId="77777777" w:rsidR="00932D54" w:rsidRPr="008E3894" w:rsidRDefault="00932D54" w:rsidP="00932D54">
            <w:pPr>
              <w:pStyle w:val="HTMLiankstoformatuotas"/>
              <w:ind w:firstLine="594"/>
              <w:jc w:val="both"/>
              <w:rPr>
                <w:rFonts w:ascii="Times New Roman" w:hAnsi="Times New Roman" w:cs="Times New Roman"/>
                <w:sz w:val="24"/>
                <w:szCs w:val="24"/>
                <w:lang w:val="lt-LT"/>
              </w:rPr>
            </w:pPr>
            <w:r w:rsidRPr="008E3894">
              <w:rPr>
                <w:rFonts w:ascii="Times New Roman" w:hAnsi="Times New Roman" w:cs="Times New Roman"/>
                <w:iCs/>
                <w:sz w:val="24"/>
                <w:szCs w:val="24"/>
                <w:lang w:val="lt-LT"/>
              </w:rPr>
              <w:t>Finansinių priemonių įtraukimas į Bendrovės prekybos sąrašus</w:t>
            </w:r>
            <w:r w:rsidRPr="008E3894">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Teisės </w:t>
            </w:r>
            <w:r w:rsidRPr="008E389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E3894">
              <w:rPr>
                <w:rFonts w:ascii="Times New Roman" w:hAnsi="Times New Roman"/>
                <w:szCs w:val="24"/>
              </w:rPr>
              <w:t xml:space="preserve">iš esmės nėra </w:t>
            </w:r>
            <w:r w:rsidRPr="008E3894">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8E3894" w:rsidRDefault="00932D54" w:rsidP="00932D54">
      <w:pPr>
        <w:pStyle w:val="Pagrindiniotekstotrauka"/>
        <w:rPr>
          <w:rFonts w:ascii="Times New Roman" w:hAnsi="Times New Roman"/>
          <w:b/>
          <w:iCs/>
          <w:szCs w:val="24"/>
        </w:rPr>
      </w:pPr>
    </w:p>
    <w:p w14:paraId="7C280FBB"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8E3894" w:rsidRDefault="00932D54" w:rsidP="00932D54">
      <w:pPr>
        <w:pStyle w:val="Pagrindiniotekstotrauka"/>
        <w:rPr>
          <w:rFonts w:ascii="Times New Roman" w:hAnsi="Times New Roman"/>
          <w:b/>
          <w:bCs/>
          <w:szCs w:val="24"/>
        </w:rPr>
      </w:pPr>
    </w:p>
    <w:p w14:paraId="4F69C53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40292BBD" w14:textId="77777777" w:rsidTr="00932D54">
        <w:tc>
          <w:tcPr>
            <w:tcW w:w="9854" w:type="dxa"/>
            <w:shd w:val="clear" w:color="auto" w:fill="auto"/>
          </w:tcPr>
          <w:p w14:paraId="27BF340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banko „A“ teikiama finansinių priemonių išplatinimo garantijos paslauga apmokestinamos PVM?</w:t>
            </w:r>
          </w:p>
          <w:p w14:paraId="0AD24837"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color w:val="000000"/>
                <w:szCs w:val="24"/>
              </w:rPr>
              <w:t xml:space="preserve">Ne, neapmokestinama. Ši paslauga, 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bCs/>
                <w:color w:val="000000"/>
                <w:szCs w:val="24"/>
              </w:rPr>
              <w:t xml:space="preserve"> laikoma finansine, su </w:t>
            </w:r>
            <w:r w:rsidRPr="008E3894">
              <w:rPr>
                <w:rFonts w:ascii="Times New Roman" w:hAnsi="Times New Roman"/>
                <w:color w:val="000000"/>
                <w:szCs w:val="24"/>
              </w:rPr>
              <w:t>finansinių priemonių sandoriais susijusia paslauga.</w:t>
            </w:r>
            <w:r w:rsidRPr="008E3894">
              <w:rPr>
                <w:rFonts w:ascii="Times New Roman" w:hAnsi="Times New Roman"/>
                <w:szCs w:val="24"/>
              </w:rPr>
              <w:tab/>
            </w:r>
          </w:p>
        </w:tc>
      </w:tr>
    </w:tbl>
    <w:p w14:paraId="067FCFA0" w14:textId="77777777" w:rsidR="00932D54" w:rsidRPr="008E3894" w:rsidRDefault="00932D54" w:rsidP="00932D54">
      <w:pPr>
        <w:pStyle w:val="Pagrindiniotekstotrauka"/>
        <w:rPr>
          <w:rFonts w:ascii="Times New Roman" w:hAnsi="Times New Roman"/>
          <w:b/>
          <w:bCs/>
          <w:color w:val="000000"/>
          <w:szCs w:val="24"/>
        </w:rPr>
      </w:pPr>
    </w:p>
    <w:p w14:paraId="704CD80E" w14:textId="77777777" w:rsidR="00932D54" w:rsidRPr="008E3894" w:rsidRDefault="00932D54" w:rsidP="00932D54">
      <w:pPr>
        <w:pStyle w:val="Pagrindinistekstas"/>
        <w:tabs>
          <w:tab w:val="left" w:pos="450"/>
        </w:tabs>
        <w:ind w:firstLine="709"/>
        <w:rPr>
          <w:rFonts w:ascii="Times New Roman" w:hAnsi="Times New Roman"/>
          <w:b w:val="0"/>
          <w:bCs/>
          <w:szCs w:val="24"/>
        </w:rPr>
      </w:pPr>
      <w:r w:rsidRPr="008E3894">
        <w:rPr>
          <w:rFonts w:ascii="Times New Roman" w:hAnsi="Times New Roman"/>
          <w:b w:val="0"/>
          <w:bCs/>
          <w:szCs w:val="24"/>
        </w:rPr>
        <w:t>5. PVM lengvata netaikoma:</w:t>
      </w:r>
    </w:p>
    <w:p w14:paraId="4F09945C"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sandoriams dėl vertybinių popierių, patvirtinančių kokias nors teises į nekilnojamuosius pagal prigimtį daiktus (pvz., pajus, patvirtinantis teisę į statinį, </w:t>
      </w:r>
      <w:r w:rsidRPr="008E3894">
        <w:rPr>
          <w:rFonts w:ascii="Times New Roman" w:hAnsi="Times New Roman"/>
          <w:color w:val="000000"/>
          <w:szCs w:val="24"/>
        </w:rPr>
        <w:t>sandoriai dėl Nekilnojamojo turto investicinių fondų investicinių vienetų</w:t>
      </w:r>
      <w:r w:rsidRPr="008E3894">
        <w:rPr>
          <w:rFonts w:ascii="Times New Roman" w:hAnsi="Times New Roman"/>
          <w:szCs w:val="24"/>
        </w:rPr>
        <w:t>);</w:t>
      </w:r>
    </w:p>
    <w:p w14:paraId="3D8D704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8E3894">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8E3894" w:rsidRDefault="00932D54" w:rsidP="00932D54">
      <w:pPr>
        <w:pStyle w:val="Pagrindiniotekstotrauka"/>
        <w:rPr>
          <w:rFonts w:ascii="Times New Roman" w:hAnsi="Times New Roman"/>
          <w:szCs w:val="24"/>
        </w:rPr>
      </w:pPr>
    </w:p>
    <w:p w14:paraId="515DF08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8E3894" w:rsidRDefault="00932D54" w:rsidP="00932D54">
      <w:pPr>
        <w:pStyle w:val="Pagrindiniotekstotrauka"/>
        <w:rPr>
          <w:rFonts w:ascii="Times New Roman" w:hAnsi="Times New Roman"/>
          <w:szCs w:val="24"/>
        </w:rPr>
      </w:pPr>
    </w:p>
    <w:p w14:paraId="2A56383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
          <w:szCs w:val="24"/>
        </w:rPr>
        <w:t>Komentaras</w:t>
      </w:r>
      <w:r w:rsidRPr="008E3894">
        <w:rPr>
          <w:rFonts w:ascii="Times New Roman" w:hAnsi="Times New Roman"/>
          <w:szCs w:val="24"/>
        </w:rPr>
        <w:t xml:space="preserve"> </w:t>
      </w:r>
    </w:p>
    <w:p w14:paraId="48B72198"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 </w:t>
      </w:r>
    </w:p>
    <w:p w14:paraId="3490A3FA"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1. </w:t>
      </w:r>
      <w:r w:rsidRPr="00371491">
        <w:rPr>
          <w:lang w:val="lt-LT"/>
        </w:rPr>
        <w:t xml:space="preserve">Direktyvos </w:t>
      </w:r>
      <w:r w:rsidRPr="008E3894">
        <w:t>2006/112/EB</w:t>
      </w:r>
      <w:r w:rsidRPr="008E3894">
        <w:rPr>
          <w:lang w:val="lt-LT"/>
        </w:rPr>
        <w:t xml:space="preserve">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 Investicinių kintamojo kapitalo, uždaro tipo investicinių bendrovių, investicinių fondų veiklą ir valdymą reglamentuoja </w:t>
      </w:r>
      <w:hyperlink r:id="rId157" w:history="1">
        <w:r w:rsidRPr="008E3894">
          <w:rPr>
            <w:rStyle w:val="Hipersaitas"/>
            <w:lang w:val="lt-LT"/>
          </w:rPr>
          <w:t xml:space="preserve">Lietuvos Respublikos </w:t>
        </w:r>
        <w:r w:rsidRPr="008E3894">
          <w:rPr>
            <w:rStyle w:val="Hipersaitas"/>
            <w:rFonts w:eastAsia="Arial Unicode MS"/>
            <w:lang w:val="lt-LT"/>
          </w:rPr>
          <w:t>kolektyvinio investavimo subjektų įstatymas</w:t>
        </w:r>
      </w:hyperlink>
      <w:r w:rsidRPr="008E3894">
        <w:rPr>
          <w:lang w:val="lt-LT"/>
        </w:rPr>
        <w:t xml:space="preserve">, </w:t>
      </w:r>
      <w:hyperlink r:id="rId158" w:history="1">
        <w:r w:rsidRPr="008E3894">
          <w:rPr>
            <w:rStyle w:val="Hipersaitas"/>
            <w:lang w:val="lt-LT"/>
          </w:rPr>
          <w:t>Lietuvos Respublikos informuotiesiems investuotojams skirtų kolektyvinio investavimo subjektų įstatymas</w:t>
        </w:r>
      </w:hyperlink>
      <w:r w:rsidRPr="008E3894">
        <w:rPr>
          <w:lang w:val="lt-LT"/>
        </w:rPr>
        <w:t xml:space="preserve"> ir </w:t>
      </w:r>
      <w:hyperlink r:id="rId159" w:history="1">
        <w:r w:rsidRPr="008E3894">
          <w:rPr>
            <w:rStyle w:val="Hipersaitas"/>
            <w:lang w:val="lt-LT"/>
          </w:rPr>
          <w:t>Lietuvos Respublikos alternatyviųjų kolektyvinio investavimo subjektų valdytojų įstatymas</w:t>
        </w:r>
      </w:hyperlink>
      <w:r w:rsidRPr="008E3894">
        <w:rPr>
          <w:lang w:val="lt-LT"/>
        </w:rPr>
        <w:t xml:space="preserve">. </w:t>
      </w:r>
    </w:p>
    <w:p w14:paraId="1FFD6704"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8E3894" w:rsidRDefault="00932D54" w:rsidP="00932D54">
      <w:pPr>
        <w:tabs>
          <w:tab w:val="left" w:pos="7655"/>
        </w:tabs>
        <w:ind w:firstLine="709"/>
        <w:jc w:val="both"/>
        <w:rPr>
          <w:color w:val="000000"/>
          <w:lang w:val="lt-LT"/>
        </w:rPr>
      </w:pPr>
      <w:r w:rsidRPr="008E3894">
        <w:rPr>
          <w:color w:val="000000"/>
          <w:lang w:val="lt-LT"/>
        </w:rPr>
        <w:t>2. Siekiant nustatyti, ar teikiamoms paslaugoms gali būti taikoma PVM įstatymo 28 straipsnio 6 dalyje nustatyta PVM lengvata, būtina įvertinti:</w:t>
      </w:r>
    </w:p>
    <w:p w14:paraId="76FFD817" w14:textId="77777777" w:rsidR="00932D54" w:rsidRPr="008E3894" w:rsidRDefault="00932D54" w:rsidP="00932D54">
      <w:pPr>
        <w:ind w:firstLine="709"/>
        <w:jc w:val="both"/>
        <w:rPr>
          <w:color w:val="000000"/>
          <w:lang w:val="lt-LT"/>
        </w:rPr>
      </w:pPr>
      <w:r w:rsidRPr="008E3894">
        <w:rPr>
          <w:color w:val="000000"/>
          <w:lang w:val="lt-LT"/>
        </w:rPr>
        <w:t>- ar investicinis fondas, kuriam teikiamos paslaugos, PVM tikslais laikomas specialiu investiciniu fondu, ir</w:t>
      </w:r>
    </w:p>
    <w:p w14:paraId="5011F280" w14:textId="77777777" w:rsidR="00932D54" w:rsidRPr="008E3894" w:rsidRDefault="00932D54" w:rsidP="00932D54">
      <w:pPr>
        <w:ind w:firstLine="709"/>
        <w:jc w:val="both"/>
        <w:rPr>
          <w:color w:val="000000"/>
          <w:lang w:val="lt-LT"/>
        </w:rPr>
      </w:pPr>
      <w:r w:rsidRPr="008E3894">
        <w:rPr>
          <w:color w:val="000000"/>
          <w:lang w:val="lt-LT"/>
        </w:rPr>
        <w:t xml:space="preserve">- ar teikiamos paslaugos laikomos specialių investicinių fondų valdymo paslaugomis. </w:t>
      </w:r>
    </w:p>
    <w:p w14:paraId="5B90F3FC" w14:textId="77777777" w:rsidR="00932D54" w:rsidRPr="008E3894" w:rsidRDefault="00932D54" w:rsidP="00932D54">
      <w:pPr>
        <w:pStyle w:val="c02alineaalta"/>
        <w:spacing w:before="0" w:beforeAutospacing="0" w:after="0" w:afterAutospacing="0"/>
        <w:ind w:firstLine="709"/>
        <w:jc w:val="both"/>
        <w:rPr>
          <w:i/>
          <w:iCs/>
          <w:color w:val="000000"/>
        </w:rPr>
      </w:pPr>
      <w:r w:rsidRPr="008E3894">
        <w:t xml:space="preserve">3. ESTT bylos C-363/05 </w:t>
      </w:r>
      <w:r w:rsidRPr="008E3894">
        <w:rPr>
          <w:bCs/>
          <w:i/>
          <w:iCs/>
        </w:rPr>
        <w:t>JP</w:t>
      </w:r>
      <w:r w:rsidRPr="008E3894">
        <w:rPr>
          <w:i/>
          <w:iCs/>
        </w:rPr>
        <w:t> </w:t>
      </w:r>
      <w:r w:rsidRPr="008E3894">
        <w:rPr>
          <w:bCs/>
          <w:i/>
          <w:iCs/>
        </w:rPr>
        <w:t>Morgan</w:t>
      </w:r>
      <w:r w:rsidRPr="008E3894">
        <w:rPr>
          <w:i/>
          <w:iCs/>
        </w:rPr>
        <w:t> </w:t>
      </w:r>
      <w:r w:rsidRPr="008E3894">
        <w:rPr>
          <w:bCs/>
          <w:i/>
          <w:iCs/>
        </w:rPr>
        <w:t>Fleming</w:t>
      </w:r>
      <w:r w:rsidRPr="008E3894">
        <w:rPr>
          <w:i/>
          <w:iCs/>
        </w:rPr>
        <w:t> </w:t>
      </w:r>
      <w:r w:rsidRPr="008E3894">
        <w:rPr>
          <w:bCs/>
          <w:i/>
          <w:iCs/>
        </w:rPr>
        <w:t>Claverhouse</w:t>
      </w:r>
      <w:r w:rsidRPr="008E3894">
        <w:rPr>
          <w:i/>
          <w:iCs/>
        </w:rPr>
        <w:t xml:space="preserve"> Investment Trust </w:t>
      </w:r>
      <w:r w:rsidRPr="008E3894">
        <w:rPr>
          <w:iCs/>
        </w:rPr>
        <w:t>sprendime</w:t>
      </w:r>
      <w:r w:rsidRPr="008E3894">
        <w:rPr>
          <w:i/>
          <w:iCs/>
        </w:rPr>
        <w:t xml:space="preserve"> </w:t>
      </w:r>
      <w:r w:rsidRPr="008E3894">
        <w:t xml:space="preserve">nurodė, kad </w:t>
      </w:r>
      <w:r w:rsidRPr="008E3894">
        <w:rPr>
          <w:bCs/>
        </w:rPr>
        <w:t xml:space="preserve">Šeštosios direktyvos 77/388 13 straipsnio B skirsnio d punkto 6 papunktis (atitinkamai </w:t>
      </w:r>
      <w:r w:rsidRPr="008E3894">
        <w:t>Direktyvos 2006/112/EB</w:t>
      </w:r>
      <w:r w:rsidRPr="008E3894">
        <w:rPr>
          <w:bCs/>
        </w:rPr>
        <w:t xml:space="preserve"> </w:t>
      </w:r>
      <w:r w:rsidRPr="008E3894">
        <w:t xml:space="preserve">135 straipsnio 1 dalies g punktas) </w:t>
      </w:r>
      <w:r w:rsidRPr="008E3894">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8E3894">
        <w:t>Tarybos direktyva 2009/65/EB), toliau -– KIPVPS direktyva)</w:t>
      </w:r>
      <w:r w:rsidRPr="008E3894">
        <w:rPr>
          <w:bCs/>
        </w:rPr>
        <w:t xml:space="preserve"> valdymu (šie</w:t>
      </w:r>
      <w:r w:rsidRPr="008E3894">
        <w:rPr>
          <w:rStyle w:val="y2iqfc"/>
          <w:i/>
          <w:color w:val="202124"/>
        </w:rPr>
        <w:t xml:space="preserve"> </w:t>
      </w:r>
      <w:r w:rsidRPr="008E3894">
        <w:rPr>
          <w:rStyle w:val="y2iqfc"/>
          <w:color w:val="202124"/>
        </w:rPr>
        <w:t xml:space="preserve">teiginiai taip pat grindžiami kita teismų praktika, ypač sprendimu </w:t>
      </w:r>
      <w:r w:rsidRPr="008E3894">
        <w:rPr>
          <w:bCs/>
        </w:rPr>
        <w:t>byloje C-</w:t>
      </w:r>
      <w:r w:rsidRPr="008E3894">
        <w:rPr>
          <w:bCs/>
        </w:rPr>
        <w:lastRenderedPageBreak/>
        <w:t>593</w:t>
      </w:r>
      <w:r w:rsidRPr="008E3894">
        <w:rPr>
          <w:bCs/>
          <w:color w:val="000000"/>
        </w:rPr>
        <w:t xml:space="preserve"> </w:t>
      </w:r>
      <w:r w:rsidRPr="008E3894">
        <w:rPr>
          <w:bCs/>
          <w:i/>
          <w:color w:val="000000"/>
        </w:rPr>
        <w:t>Staatssecretaris van Financiën,</w:t>
      </w:r>
      <w:r w:rsidRPr="008E3894">
        <w:rPr>
          <w:bCs/>
          <w:color w:val="000000"/>
        </w:rPr>
        <w:t xml:space="preserve"> </w:t>
      </w:r>
      <w:r w:rsidRPr="008E3894">
        <w:rPr>
          <w:bCs/>
        </w:rPr>
        <w:t xml:space="preserve">33 p.; </w:t>
      </w:r>
      <w:r w:rsidRPr="008E3894">
        <w:rPr>
          <w:color w:val="000000"/>
        </w:rPr>
        <w:t>C</w:t>
      </w:r>
      <w:r w:rsidRPr="008E3894">
        <w:rPr>
          <w:color w:val="000000"/>
        </w:rPr>
        <w:noBreakHyphen/>
        <w:t xml:space="preserve">424/11 </w:t>
      </w:r>
      <w:r w:rsidRPr="008E3894">
        <w:rPr>
          <w:i/>
          <w:iCs/>
          <w:color w:val="000000"/>
        </w:rPr>
        <w:t>Wheels Common Investment Fund Trustees, 18 p.;. C-464/12, ATP PensionService, 42 p. ir kt.).</w:t>
      </w:r>
    </w:p>
    <w:p w14:paraId="62ED026E" w14:textId="77777777" w:rsidR="00932D54" w:rsidRPr="008E3894" w:rsidRDefault="00932D54" w:rsidP="00932D54">
      <w:pPr>
        <w:ind w:firstLine="709"/>
        <w:jc w:val="both"/>
        <w:rPr>
          <w:lang w:val="lt-LT"/>
        </w:rPr>
      </w:pPr>
      <w:r w:rsidRPr="008E3894">
        <w:rPr>
          <w:lang w:val="lt-LT"/>
        </w:rPr>
        <w:t>Remiantis ESTT praktika jungtinėje byloje C</w:t>
      </w:r>
      <w:r w:rsidRPr="008E3894">
        <w:rPr>
          <w:lang w:val="lt-LT"/>
        </w:rPr>
        <w:noBreakHyphen/>
        <w:t>639/22–C</w:t>
      </w:r>
      <w:r w:rsidRPr="008E3894">
        <w:rPr>
          <w:lang w:val="lt-LT"/>
        </w:rPr>
        <w:noBreakHyphen/>
        <w:t xml:space="preserve">644/22 </w:t>
      </w:r>
      <w:r w:rsidRPr="008E3894">
        <w:rPr>
          <w:bCs/>
          <w:i/>
          <w:lang w:val="lt-LT"/>
        </w:rPr>
        <w:t>Stichting BPL Pensioen ir Fiscale Eenheid Achmea BV</w:t>
      </w:r>
      <w:r w:rsidRPr="008E3894">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8E3894" w:rsidRDefault="00932D54" w:rsidP="00932D54">
      <w:pPr>
        <w:ind w:firstLine="709"/>
        <w:jc w:val="both"/>
        <w:rPr>
          <w:bCs/>
          <w:lang w:val="lt-LT"/>
        </w:rPr>
      </w:pPr>
      <w:r w:rsidRPr="008E3894">
        <w:rPr>
          <w:iCs/>
          <w:lang w:val="lt-LT"/>
        </w:rPr>
        <w:t xml:space="preserve">Remiantis ESTT praktika, fondas PVM tikslais gali būti laikomas </w:t>
      </w:r>
      <w:r w:rsidRPr="008E3894">
        <w:rPr>
          <w:bCs/>
          <w:lang w:val="lt-LT"/>
        </w:rPr>
        <w:t>specialiu investiciniu fondu, jeigu:</w:t>
      </w:r>
    </w:p>
    <w:p w14:paraId="7799D3C2"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yra „kolektyvinė investicija“, t. y. kelių investuotojų sujungimas, kai investuotojui priklauso fondo dalis, bet ne pati fondo investicija </w:t>
      </w:r>
      <w:r w:rsidRPr="008E3894">
        <w:rPr>
          <w:iCs/>
        </w:rPr>
        <w:t xml:space="preserve">(C-44/11 </w:t>
      </w:r>
      <w:r w:rsidRPr="008E3894">
        <w:rPr>
          <w:i/>
          <w:iCs/>
        </w:rPr>
        <w:t>Deutsce Bank,</w:t>
      </w:r>
      <w:r w:rsidRPr="008E3894">
        <w:rPr>
          <w:iCs/>
        </w:rPr>
        <w:t xml:space="preserve"> 33 p.; C-464/12 </w:t>
      </w:r>
      <w:r w:rsidRPr="008E3894">
        <w:rPr>
          <w:i/>
          <w:iCs/>
        </w:rPr>
        <w:t>Pensios Service</w:t>
      </w:r>
      <w:r w:rsidRPr="008E3894">
        <w:rPr>
          <w:iCs/>
        </w:rPr>
        <w:t>, 50 p.);</w:t>
      </w:r>
    </w:p>
    <w:p w14:paraId="635DAAD7"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veikia rizikos paskirstymo principu, t. y. investicijų grąža priklauso nuo investicijų efektyvumo  ir turėtojai prisiima riziką, susijusią su fondo valdymu (C-44/11 </w:t>
      </w:r>
      <w:r w:rsidRPr="008E3894">
        <w:rPr>
          <w:bCs/>
          <w:i/>
        </w:rPr>
        <w:t>Deutshe Bank, C-595/13 Fiscale Eenheid X</w:t>
      </w:r>
      <w:r w:rsidRPr="008E3894">
        <w:rPr>
          <w:bCs/>
        </w:rPr>
        <w:t>, 36 p</w:t>
      </w:r>
      <w:r w:rsidRPr="008E3894">
        <w:t xml:space="preserve"> ir kt.), be to,  šio fondo dalyviams dėl jo investicijų tenkanti rizika turi būti panaši į kolektyvinio investavimo subjekto investicinių vienetų savininkų riziką, susijusią su jų deponuotu turtu (C</w:t>
      </w:r>
      <w:r w:rsidRPr="008E3894">
        <w:noBreakHyphen/>
        <w:t>639/22–C</w:t>
      </w:r>
      <w:r w:rsidRPr="008E3894">
        <w:noBreakHyphen/>
        <w:t xml:space="preserve">644/22 </w:t>
      </w:r>
      <w:r w:rsidRPr="008E3894">
        <w:rPr>
          <w:bCs/>
          <w:i/>
        </w:rPr>
        <w:t>Stichting BPL Pensioen ir Fiscale Eenheid Achmea BV</w:t>
      </w:r>
      <w:r w:rsidRPr="008E3894">
        <w:t>, 45 p.);</w:t>
      </w:r>
    </w:p>
    <w:p w14:paraId="1B6FF391" w14:textId="77777777" w:rsidR="00932D54" w:rsidRPr="008E3894" w:rsidRDefault="00932D54" w:rsidP="00F91651">
      <w:pPr>
        <w:pStyle w:val="c01pointnumerotealtn"/>
        <w:numPr>
          <w:ilvl w:val="0"/>
          <w:numId w:val="122"/>
        </w:numPr>
        <w:tabs>
          <w:tab w:val="left" w:pos="567"/>
          <w:tab w:val="left" w:pos="1134"/>
        </w:tabs>
        <w:spacing w:before="0" w:beforeAutospacing="0" w:after="0"/>
        <w:ind w:left="0" w:firstLine="709"/>
        <w:rPr>
          <w:u w:val="single"/>
        </w:rPr>
      </w:pPr>
      <w:r w:rsidRPr="008E3894">
        <w:t xml:space="preserve">fondui valstybė narė taiko specialią valstybės priežiūrą (C-595/13 </w:t>
      </w:r>
      <w:r w:rsidRPr="008E3894">
        <w:rPr>
          <w:bCs/>
          <w:i/>
          <w:color w:val="000000"/>
        </w:rPr>
        <w:t>Fiscale Eenheid X</w:t>
      </w:r>
      <w:r w:rsidRPr="008E3894">
        <w:t>, 40, 42, 48 p.);</w:t>
      </w:r>
    </w:p>
    <w:p w14:paraId="30DFC603" w14:textId="77777777" w:rsidR="00932D54" w:rsidRPr="008E3894" w:rsidRDefault="00932D54" w:rsidP="00F91651">
      <w:pPr>
        <w:pStyle w:val="c01pointnumerotealtn"/>
        <w:numPr>
          <w:ilvl w:val="0"/>
          <w:numId w:val="122"/>
        </w:numPr>
        <w:tabs>
          <w:tab w:val="left" w:pos="567"/>
          <w:tab w:val="left" w:pos="709"/>
          <w:tab w:val="left" w:pos="1134"/>
        </w:tabs>
        <w:spacing w:before="0" w:beforeAutospacing="0" w:after="0"/>
        <w:ind w:left="0" w:firstLine="709"/>
        <w:rPr>
          <w:u w:val="single"/>
        </w:rPr>
      </w:pPr>
      <w:r w:rsidRPr="008E3894">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8E3894">
        <w:rPr>
          <w:bCs/>
        </w:rPr>
        <w:t xml:space="preserve"> </w:t>
      </w:r>
      <w:r w:rsidRPr="008E3894">
        <w:t xml:space="preserve">(C-424/11 </w:t>
      </w:r>
      <w:r w:rsidRPr="008E3894">
        <w:rPr>
          <w:i/>
        </w:rPr>
        <w:t>Wheels</w:t>
      </w:r>
      <w:r w:rsidRPr="008E3894">
        <w:t xml:space="preserve">, 24 p.; C-464/12 ATP </w:t>
      </w:r>
      <w:r w:rsidRPr="008E3894">
        <w:rPr>
          <w:i/>
        </w:rPr>
        <w:t>PensionService</w:t>
      </w:r>
      <w:r w:rsidRPr="008E3894">
        <w:t xml:space="preserve">, 47 p.; C-595/13 </w:t>
      </w:r>
      <w:r w:rsidRPr="008E3894">
        <w:rPr>
          <w:i/>
        </w:rPr>
        <w:t>Fiscale Eenheid</w:t>
      </w:r>
      <w:r w:rsidRPr="008E3894">
        <w:t xml:space="preserve"> X, 47 p).</w:t>
      </w:r>
    </w:p>
    <w:p w14:paraId="13BC2DBF" w14:textId="77777777" w:rsidR="00932D54" w:rsidRPr="008E3894" w:rsidRDefault="00932D54" w:rsidP="00932D54">
      <w:pPr>
        <w:tabs>
          <w:tab w:val="left" w:pos="9090"/>
        </w:tabs>
        <w:ind w:firstLine="709"/>
        <w:jc w:val="both"/>
        <w:rPr>
          <w:lang w:val="lt-LT"/>
        </w:rPr>
      </w:pPr>
    </w:p>
    <w:p w14:paraId="3533A4E5" w14:textId="77777777" w:rsidR="00932D54" w:rsidRPr="008E3894" w:rsidRDefault="00932D54" w:rsidP="00932D54">
      <w:pPr>
        <w:tabs>
          <w:tab w:val="left" w:pos="9090"/>
        </w:tabs>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8E3894" w:rsidRDefault="00932D54" w:rsidP="00932D54">
            <w:pPr>
              <w:ind w:firstLine="594"/>
              <w:jc w:val="both"/>
              <w:rPr>
                <w:bCs/>
                <w:lang w:val="lt-LT"/>
              </w:rPr>
            </w:pPr>
            <w:r w:rsidRPr="008E3894">
              <w:rPr>
                <w:bCs/>
                <w:lang w:val="lt-LT"/>
              </w:rPr>
              <w:t xml:space="preserve">UAB „X“ teikia valdymo paslaugas investiciniams fondams ir investicinėms bendrovėms, veikiančioms pagal Lietuvos </w:t>
            </w:r>
            <w:r w:rsidRPr="008E3894">
              <w:rPr>
                <w:bCs/>
                <w:color w:val="000000"/>
                <w:lang w:val="lt-LT"/>
              </w:rPr>
              <w:t xml:space="preserve">Respublikos </w:t>
            </w:r>
            <w:hyperlink r:id="rId160" w:tooltip="blocked::http://www3.lrs.lt/cgi-bin/preps2?Condition1=215766&amp;Condition2=" w:history="1">
              <w:r w:rsidRPr="0073572F">
                <w:rPr>
                  <w:rStyle w:val="Hipersaitas"/>
                  <w:rFonts w:eastAsia="Arial Unicode MS"/>
                  <w:bCs/>
                  <w:color w:val="000000"/>
                  <w:u w:val="none"/>
                  <w:lang w:val="lt-LT"/>
                </w:rPr>
                <w:t>kolektyvinio investavimo subjektų įstatymą</w:t>
              </w:r>
            </w:hyperlink>
            <w:r w:rsidRPr="008E3894">
              <w:rPr>
                <w:bCs/>
                <w:lang w:val="lt-LT"/>
              </w:rPr>
              <w:t xml:space="preserve"> ir Lietuvos Respublikos informuotiesiems investuotojams skirtų kolektyvinio investavimo subjektų įstatymą.</w:t>
            </w:r>
          </w:p>
          <w:p w14:paraId="3C972E90" w14:textId="77777777" w:rsidR="00932D54" w:rsidRPr="008E3894" w:rsidRDefault="00932D54" w:rsidP="00932D54">
            <w:pPr>
              <w:ind w:firstLine="594"/>
              <w:jc w:val="both"/>
              <w:rPr>
                <w:bCs/>
                <w:lang w:val="lt-LT"/>
              </w:rPr>
            </w:pPr>
            <w:r w:rsidRPr="008E3894">
              <w:rPr>
                <w:bCs/>
                <w:lang w:val="lt-LT"/>
              </w:rPr>
              <w:t>Ar šios UAB „X“ teikiamos investicinių fondų ir investicinių bendrovių valdymo paslaugos apmokestinamos PVM?</w:t>
            </w:r>
          </w:p>
          <w:p w14:paraId="0EE21C10" w14:textId="77777777" w:rsidR="00932D54" w:rsidRPr="008E3894" w:rsidRDefault="00932D54" w:rsidP="00932D54">
            <w:pPr>
              <w:tabs>
                <w:tab w:val="left" w:pos="9090"/>
              </w:tabs>
              <w:ind w:firstLine="594"/>
              <w:jc w:val="both"/>
              <w:rPr>
                <w:lang w:val="lt-LT"/>
              </w:rPr>
            </w:pPr>
            <w:r w:rsidRPr="008E3894">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8E3894" w:rsidRDefault="00932D54" w:rsidP="00932D54">
      <w:pPr>
        <w:tabs>
          <w:tab w:val="left" w:pos="9090"/>
        </w:tabs>
        <w:ind w:firstLine="709"/>
        <w:jc w:val="both"/>
        <w:rPr>
          <w:b/>
          <w:lang w:val="lt-LT"/>
        </w:rPr>
      </w:pPr>
    </w:p>
    <w:p w14:paraId="08C99277" w14:textId="77777777" w:rsidR="00932D54" w:rsidRPr="008E3894" w:rsidRDefault="00932D54" w:rsidP="00932D54">
      <w:pPr>
        <w:tabs>
          <w:tab w:val="left" w:pos="9090"/>
        </w:tabs>
        <w:ind w:firstLine="709"/>
        <w:jc w:val="both"/>
        <w:rPr>
          <w:lang w:val="lt-LT"/>
        </w:rPr>
      </w:pPr>
      <w:r w:rsidRPr="008E3894">
        <w:rPr>
          <w:lang w:val="lt-LT"/>
        </w:rPr>
        <w:t>2 pavyzdys</w:t>
      </w:r>
    </w:p>
    <w:tbl>
      <w:tblPr>
        <w:tblStyle w:val="Lentelstinklelis"/>
        <w:tblW w:w="9634" w:type="dxa"/>
        <w:tblLook w:val="04A0" w:firstRow="1" w:lastRow="0" w:firstColumn="1" w:lastColumn="0" w:noHBand="0" w:noVBand="1"/>
      </w:tblPr>
      <w:tblGrid>
        <w:gridCol w:w="9634"/>
      </w:tblGrid>
      <w:tr w:rsidR="00932D54" w:rsidRPr="008E3894" w14:paraId="038839EA" w14:textId="77777777" w:rsidTr="00932D54">
        <w:tc>
          <w:tcPr>
            <w:tcW w:w="9634" w:type="dxa"/>
          </w:tcPr>
          <w:p w14:paraId="3804A7B0" w14:textId="77777777" w:rsidR="00932D54" w:rsidRPr="008E3894" w:rsidRDefault="00932D54" w:rsidP="00932D54">
            <w:pPr>
              <w:tabs>
                <w:tab w:val="left" w:pos="9090"/>
              </w:tabs>
              <w:ind w:firstLine="594"/>
              <w:jc w:val="both"/>
              <w:rPr>
                <w:lang w:val="lt-LT"/>
              </w:rPr>
            </w:pPr>
            <w:r w:rsidRPr="008E3894">
              <w:rPr>
                <w:bCs/>
                <w:lang w:val="lt-LT"/>
              </w:rPr>
              <w:t xml:space="preserve">Bendrovė, turinti komanditinės ūkinės bendrijos (toliau – KŪB) statusą, įsteigė investicinį fondą, kuriam jokia </w:t>
            </w:r>
            <w:r w:rsidRPr="008E3894">
              <w:rPr>
                <w:lang w:val="lt-LT"/>
              </w:rPr>
              <w:t xml:space="preserve">speciali valstybės priežiūra netaikoma. </w:t>
            </w:r>
          </w:p>
          <w:p w14:paraId="25A1D737" w14:textId="77777777" w:rsidR="00932D54" w:rsidRPr="008E3894" w:rsidRDefault="00932D54" w:rsidP="00932D54">
            <w:pPr>
              <w:ind w:firstLine="594"/>
              <w:jc w:val="both"/>
              <w:rPr>
                <w:bCs/>
                <w:lang w:val="lt-LT"/>
              </w:rPr>
            </w:pPr>
            <w:r w:rsidRPr="008E3894">
              <w:rPr>
                <w:bCs/>
                <w:lang w:val="lt-LT"/>
              </w:rPr>
              <w:t>Ar KŪB įsteigto investicinis fondas PVM tikslais laikomas specialiu investiciniu fondu?</w:t>
            </w:r>
          </w:p>
          <w:p w14:paraId="4CCA2F5F" w14:textId="77777777" w:rsidR="00932D54" w:rsidRPr="008E3894" w:rsidRDefault="00932D54" w:rsidP="00932D54">
            <w:pPr>
              <w:ind w:firstLine="594"/>
              <w:jc w:val="both"/>
              <w:rPr>
                <w:lang w:val="lt-LT"/>
              </w:rPr>
            </w:pPr>
            <w:r w:rsidRPr="008E3894">
              <w:rPr>
                <w:bCs/>
                <w:lang w:val="lt-LT"/>
              </w:rPr>
              <w:t xml:space="preserve">KŪB įsteigtas investicinis fondas, kuriam nėra taikoma </w:t>
            </w:r>
            <w:r w:rsidRPr="008E3894">
              <w:rPr>
                <w:lang w:val="lt-LT"/>
              </w:rPr>
              <w:t xml:space="preserve">speciali valstybės priežiūra, PVM tikslais nelaikomas </w:t>
            </w:r>
            <w:r w:rsidRPr="008E3894">
              <w:rPr>
                <w:bCs/>
                <w:lang w:val="lt-LT"/>
              </w:rPr>
              <w:t>specialiu investiciniu fondu.</w:t>
            </w:r>
          </w:p>
        </w:tc>
      </w:tr>
    </w:tbl>
    <w:p w14:paraId="1C2276CA" w14:textId="77777777" w:rsidR="00932D54" w:rsidRPr="008E3894" w:rsidRDefault="00932D54" w:rsidP="00932D54">
      <w:pPr>
        <w:tabs>
          <w:tab w:val="left" w:pos="9090"/>
        </w:tabs>
        <w:ind w:firstLine="709"/>
        <w:jc w:val="both"/>
        <w:rPr>
          <w:b/>
          <w:lang w:val="lt-LT"/>
        </w:rPr>
      </w:pPr>
    </w:p>
    <w:p w14:paraId="7133E05F"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color w:val="000000"/>
          <w:szCs w:val="24"/>
        </w:rPr>
        <w:t xml:space="preserve">4. Remiantis ESTT praktika byloje C-169/04 </w:t>
      </w:r>
      <w:r w:rsidRPr="008E3894">
        <w:rPr>
          <w:rFonts w:ascii="Times New Roman" w:hAnsi="Times New Roman"/>
          <w:b w:val="0"/>
          <w:i/>
          <w:szCs w:val="24"/>
        </w:rPr>
        <w:t>Abbey National,</w:t>
      </w:r>
      <w:r w:rsidRPr="008E3894">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8E3894">
        <w:rPr>
          <w:rFonts w:ascii="Times New Roman" w:hAnsi="Times New Roman"/>
          <w:b w:val="0"/>
          <w:color w:val="000000"/>
          <w:szCs w:val="24"/>
        </w:rPr>
        <w:lastRenderedPageBreak/>
        <w:t xml:space="preserve">nustatymu, investicinių vienetų ar akcijų registrų tvarkymu, apskaitos tvarkymu ir pan.). </w:t>
      </w:r>
      <w:r w:rsidRPr="008E3894">
        <w:rPr>
          <w:rFonts w:ascii="Times New Roman" w:hAnsi="Times New Roman"/>
          <w:b w:val="0"/>
          <w:szCs w:val="24"/>
        </w:rPr>
        <w:t>Pagal šio sprendimo 64 punktą, n</w:t>
      </w:r>
      <w:r w:rsidRPr="008E3894">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8E3894">
        <w:rPr>
          <w:rFonts w:ascii="Times New Roman" w:hAnsi="Times New Roman"/>
          <w:b w:val="0"/>
          <w:bCs/>
          <w:color w:val="000000"/>
          <w:szCs w:val="24"/>
        </w:rPr>
        <w:t xml:space="preserve">konsultavimo dėl vertybinių popierių investavimo paslaugos </w:t>
      </w:r>
      <w:r w:rsidRPr="008E3894">
        <w:rPr>
          <w:rFonts w:ascii="Times New Roman" w:hAnsi="Times New Roman"/>
          <w:b w:val="0"/>
          <w:color w:val="000000"/>
          <w:szCs w:val="24"/>
        </w:rPr>
        <w:t>nėra įtrauktos</w:t>
      </w:r>
      <w:r w:rsidRPr="008E3894">
        <w:rPr>
          <w:rFonts w:ascii="Times New Roman" w:hAnsi="Times New Roman"/>
          <w:b w:val="0"/>
          <w:bCs/>
          <w:color w:val="000000"/>
          <w:szCs w:val="24"/>
        </w:rPr>
        <w:t>, tačiau jos PVM tikslais laikomos investicinių fondų valdymo paslaugomis)</w:t>
      </w:r>
      <w:r w:rsidRPr="008E3894">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8E3894">
        <w:rPr>
          <w:rFonts w:ascii="Times New Roman" w:hAnsi="Times New Roman"/>
          <w:b w:val="0"/>
          <w:szCs w:val="24"/>
        </w:rPr>
        <w:t>Direktyvos 2006/112/EB</w:t>
      </w:r>
      <w:r w:rsidRPr="008E3894">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8E3894">
        <w:rPr>
          <w:rFonts w:ascii="Times New Roman" w:hAnsi="Times New Roman"/>
          <w:b w:val="0"/>
          <w:bCs/>
          <w:color w:val="000000"/>
          <w:szCs w:val="24"/>
          <w:shd w:val="clear" w:color="auto" w:fill="FFFFFF"/>
        </w:rPr>
        <w:t xml:space="preserve">C-58/20 </w:t>
      </w:r>
      <w:r w:rsidRPr="008E3894">
        <w:rPr>
          <w:rFonts w:ascii="Times New Roman" w:hAnsi="Times New Roman"/>
          <w:b w:val="0"/>
          <w:bCs/>
          <w:i/>
          <w:color w:val="000000"/>
          <w:szCs w:val="24"/>
          <w:shd w:val="clear" w:color="auto" w:fill="FFFFFF"/>
        </w:rPr>
        <w:t>K</w:t>
      </w:r>
      <w:r w:rsidRPr="008E3894">
        <w:rPr>
          <w:rFonts w:ascii="Times New Roman" w:hAnsi="Times New Roman"/>
          <w:b w:val="0"/>
          <w:bCs/>
          <w:color w:val="000000"/>
          <w:szCs w:val="24"/>
          <w:shd w:val="clear" w:color="auto" w:fill="FFFFFF"/>
        </w:rPr>
        <w:t xml:space="preserve"> ir C-59/20</w:t>
      </w:r>
      <w:r w:rsidRPr="008E3894">
        <w:rPr>
          <w:rFonts w:ascii="Times New Roman" w:hAnsi="Times New Roman"/>
          <w:b w:val="0"/>
          <w:bCs/>
          <w:color w:val="000000"/>
          <w:szCs w:val="24"/>
        </w:rPr>
        <w:t xml:space="preserve"> </w:t>
      </w:r>
      <w:r w:rsidRPr="008E3894">
        <w:rPr>
          <w:rFonts w:ascii="Times New Roman" w:hAnsi="Times New Roman"/>
          <w:b w:val="0"/>
          <w:bCs/>
          <w:i/>
          <w:color w:val="000000"/>
          <w:szCs w:val="24"/>
        </w:rPr>
        <w:t>DBKAG</w:t>
      </w:r>
      <w:r w:rsidRPr="008E3894">
        <w:rPr>
          <w:rFonts w:ascii="Times New Roman" w:hAnsi="Times New Roman"/>
          <w:b w:val="0"/>
          <w:bCs/>
          <w:color w:val="000000"/>
          <w:szCs w:val="24"/>
          <w:shd w:val="clear" w:color="auto" w:fill="FFFFFF"/>
        </w:rPr>
        <w:t xml:space="preserve">, </w:t>
      </w:r>
      <w:r w:rsidRPr="008E3894">
        <w:rPr>
          <w:rFonts w:ascii="Times New Roman" w:hAnsi="Times New Roman"/>
          <w:b w:val="0"/>
          <w:color w:val="000000"/>
          <w:szCs w:val="24"/>
        </w:rPr>
        <w:t>44 p.).</w:t>
      </w:r>
    </w:p>
    <w:p w14:paraId="6E33972B" w14:textId="77777777" w:rsidR="00932D54" w:rsidRPr="008E3894" w:rsidRDefault="00932D54" w:rsidP="00932D54">
      <w:pPr>
        <w:pStyle w:val="Pagrindinistekstas"/>
        <w:ind w:firstLine="709"/>
        <w:rPr>
          <w:rFonts w:ascii="Times New Roman" w:hAnsi="Times New Roman"/>
          <w:b w:val="0"/>
          <w:caps/>
          <w:szCs w:val="24"/>
        </w:rPr>
      </w:pPr>
      <w:r w:rsidRPr="008E3894">
        <w:rPr>
          <w:rFonts w:ascii="Times New Roman" w:hAnsi="Times New Roman"/>
          <w:b w:val="0"/>
          <w:szCs w:val="24"/>
        </w:rPr>
        <w:t>Remiantis ESTT praktika (byla</w:t>
      </w:r>
      <w:r w:rsidRPr="008E3894">
        <w:rPr>
          <w:rFonts w:ascii="Times New Roman" w:hAnsi="Times New Roman"/>
          <w:b w:val="0"/>
          <w:color w:val="000000"/>
          <w:szCs w:val="24"/>
        </w:rPr>
        <w:t xml:space="preserve"> C</w:t>
      </w:r>
      <w:r w:rsidRPr="008E3894">
        <w:rPr>
          <w:rFonts w:ascii="Times New Roman" w:hAnsi="Times New Roman"/>
          <w:b w:val="0"/>
          <w:color w:val="000000"/>
          <w:szCs w:val="24"/>
        </w:rPr>
        <w:noBreakHyphen/>
        <w:t>231/19</w:t>
      </w:r>
      <w:r w:rsidRPr="008E3894">
        <w:rPr>
          <w:rFonts w:ascii="Times New Roman" w:hAnsi="Times New Roman"/>
          <w:b w:val="0"/>
          <w:szCs w:val="24"/>
        </w:rPr>
        <w:t xml:space="preserve"> </w:t>
      </w:r>
      <w:r w:rsidRPr="008E3894">
        <w:rPr>
          <w:rFonts w:ascii="Times New Roman" w:hAnsi="Times New Roman"/>
          <w:b w:val="0"/>
          <w:i/>
          <w:szCs w:val="24"/>
        </w:rPr>
        <w:t>Blackrock</w:t>
      </w:r>
      <w:r w:rsidRPr="008E3894">
        <w:rPr>
          <w:rFonts w:ascii="Times New Roman" w:hAnsi="Times New Roman"/>
          <w:b w:val="0"/>
          <w:szCs w:val="24"/>
        </w:rPr>
        <w:t xml:space="preserve">, 43 p.; C-169/04 </w:t>
      </w:r>
      <w:r w:rsidRPr="008E3894">
        <w:rPr>
          <w:rFonts w:ascii="Times New Roman" w:hAnsi="Times New Roman"/>
          <w:b w:val="0"/>
          <w:i/>
          <w:szCs w:val="24"/>
        </w:rPr>
        <w:t>Abbey National,</w:t>
      </w:r>
      <w:r w:rsidRPr="008E3894">
        <w:rPr>
          <w:rFonts w:ascii="Times New Roman" w:hAnsi="Times New Roman"/>
          <w:b w:val="0"/>
          <w:szCs w:val="24"/>
        </w:rPr>
        <w:t xml:space="preserve"> 66 p.),</w:t>
      </w:r>
      <w:r w:rsidRPr="008E3894">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8E3894">
        <w:rPr>
          <w:rFonts w:ascii="Times New Roman" w:hAnsi="Times New Roman"/>
          <w:b w:val="0"/>
          <w:szCs w:val="24"/>
        </w:rPr>
        <w:t xml:space="preserve"> Todėl PVM lengvata </w:t>
      </w:r>
      <w:r w:rsidRPr="008E3894">
        <w:rPr>
          <w:rFonts w:ascii="Times New Roman" w:hAnsi="Times New Roman"/>
          <w:b w:val="0"/>
          <w:color w:val="000000"/>
          <w:szCs w:val="24"/>
        </w:rPr>
        <w:t xml:space="preserve">specialių investicinių fondų valdymo paslaugoms </w:t>
      </w:r>
      <w:r w:rsidRPr="008E3894">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Remiantis ESTT praktika C-275/11 </w:t>
      </w:r>
      <w:r w:rsidRPr="008E3894">
        <w:rPr>
          <w:rFonts w:ascii="Times New Roman" w:hAnsi="Times New Roman"/>
          <w:b w:val="0"/>
          <w:i/>
          <w:szCs w:val="24"/>
        </w:rPr>
        <w:t>GfBk</w:t>
      </w:r>
      <w:r w:rsidRPr="008E3894">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8E3894" w:rsidRDefault="00932D54" w:rsidP="00932D54">
      <w:pPr>
        <w:pStyle w:val="Pagrindinistekstas"/>
        <w:ind w:firstLine="709"/>
        <w:rPr>
          <w:rFonts w:ascii="Times New Roman" w:hAnsi="Times New Roman"/>
          <w:b w:val="0"/>
          <w:szCs w:val="24"/>
        </w:rPr>
      </w:pPr>
    </w:p>
    <w:p w14:paraId="08AD5DEF" w14:textId="77777777" w:rsidR="00932D54" w:rsidRPr="008E3894" w:rsidRDefault="00932D54" w:rsidP="00932D54">
      <w:pPr>
        <w:pStyle w:val="Pagrindinistekstas"/>
        <w:ind w:firstLine="709"/>
        <w:rPr>
          <w:rFonts w:ascii="Times New Roman" w:hAnsi="Times New Roman"/>
          <w:b w:val="0"/>
          <w:bCs/>
          <w:color w:val="000000"/>
          <w:szCs w:val="24"/>
        </w:rPr>
      </w:pPr>
      <w:r w:rsidRPr="008E3894">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3572F" w14:paraId="462B5510" w14:textId="77777777" w:rsidTr="0073572F">
        <w:trPr>
          <w:trHeight w:val="1408"/>
        </w:trPr>
        <w:tc>
          <w:tcPr>
            <w:tcW w:w="9634" w:type="dxa"/>
          </w:tcPr>
          <w:p w14:paraId="7DF959E2"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strateginio vadovavimo sandoriams ir finansiniam rezultatui paslaugas, kurios apima sandorių paiešką, įgyvendinimą, stebėseną;</w:t>
            </w:r>
            <w:r w:rsidRPr="0073572F">
              <w:rPr>
                <w:rFonts w:ascii="Times New Roman" w:hAnsi="Times New Roman"/>
                <w:strike/>
                <w:sz w:val="24"/>
                <w:szCs w:val="24"/>
              </w:rPr>
              <w:t xml:space="preserve"> </w:t>
            </w:r>
          </w:p>
          <w:p w14:paraId="0D0147EA"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 xml:space="preserve">Ar UAB „B“ teikiamos paslaugos apmokestinamos PVM? </w:t>
            </w:r>
          </w:p>
          <w:p w14:paraId="5FDAED73" w14:textId="77777777" w:rsidR="00932D54" w:rsidRPr="0073572F" w:rsidRDefault="00932D54" w:rsidP="00932D54">
            <w:pPr>
              <w:pStyle w:val="Pagrindinistekstas"/>
              <w:ind w:firstLine="593"/>
              <w:rPr>
                <w:rFonts w:ascii="Times New Roman" w:hAnsi="Times New Roman"/>
                <w:b w:val="0"/>
                <w:szCs w:val="24"/>
              </w:rPr>
            </w:pPr>
            <w:r w:rsidRPr="0073572F">
              <w:rPr>
                <w:rFonts w:ascii="Times New Roman" w:hAnsi="Times New Roman"/>
                <w:b w:val="0"/>
                <w:szCs w:val="24"/>
              </w:rPr>
              <w:t xml:space="preserve">UAB „B“ teikiamos paslaugos yra </w:t>
            </w:r>
            <w:r w:rsidRPr="0073572F">
              <w:rPr>
                <w:rFonts w:ascii="Times New Roman" w:hAnsi="Times New Roman"/>
                <w:b w:val="0"/>
                <w:bCs/>
                <w:color w:val="000000"/>
                <w:szCs w:val="24"/>
              </w:rPr>
              <w:t xml:space="preserve">būdingos ir esminės specialių investicinių fondų valdymui, t. y. jos yra </w:t>
            </w:r>
            <w:r w:rsidRPr="0073572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3572F">
              <w:rPr>
                <w:rFonts w:ascii="Times New Roman" w:hAnsi="Times New Roman"/>
                <w:b w:val="0"/>
                <w:bCs/>
                <w:color w:val="000000"/>
                <w:szCs w:val="24"/>
              </w:rPr>
              <w:t xml:space="preserve">Todėl šios paslaugos PVM tikslais laikytinos </w:t>
            </w:r>
            <w:r w:rsidRPr="0073572F">
              <w:rPr>
                <w:rFonts w:ascii="Times New Roman" w:hAnsi="Times New Roman"/>
                <w:b w:val="0"/>
                <w:szCs w:val="24"/>
              </w:rPr>
              <w:t xml:space="preserve">specialiųjų investicinių fondų valdymo paslaugomis. </w:t>
            </w:r>
          </w:p>
          <w:p w14:paraId="6CD4489D" w14:textId="77777777" w:rsidR="00932D54" w:rsidRPr="0073572F" w:rsidRDefault="00932D54" w:rsidP="00932D54">
            <w:pPr>
              <w:pStyle w:val="Pagrindinistekstas"/>
              <w:ind w:firstLine="709"/>
              <w:rPr>
                <w:rFonts w:ascii="Times New Roman" w:hAnsi="Times New Roman"/>
                <w:b w:val="0"/>
                <w:bCs/>
                <w:color w:val="000000"/>
                <w:szCs w:val="24"/>
              </w:rPr>
            </w:pPr>
            <w:r w:rsidRPr="0073572F">
              <w:rPr>
                <w:rFonts w:ascii="Times New Roman" w:hAnsi="Times New Roman"/>
                <w:b w:val="0"/>
                <w:szCs w:val="24"/>
              </w:rPr>
              <w:lastRenderedPageBreak/>
              <w:t xml:space="preserve">Remiantis ESTT praktika C-275/11 </w:t>
            </w:r>
            <w:r w:rsidRPr="0073572F">
              <w:rPr>
                <w:rFonts w:ascii="Times New Roman" w:hAnsi="Times New Roman"/>
                <w:b w:val="0"/>
                <w:i/>
                <w:szCs w:val="24"/>
              </w:rPr>
              <w:t>GfBk</w:t>
            </w:r>
            <w:r w:rsidRPr="0073572F">
              <w:rPr>
                <w:rFonts w:ascii="Times New Roman" w:hAnsi="Times New Roman"/>
                <w:b w:val="0"/>
                <w:szCs w:val="24"/>
              </w:rPr>
              <w:t xml:space="preserve">, </w:t>
            </w:r>
            <w:r w:rsidRPr="0073572F">
              <w:rPr>
                <w:rFonts w:ascii="Times New Roman" w:hAnsi="Times New Roman"/>
                <w:b w:val="0"/>
                <w:bCs/>
                <w:color w:val="000000"/>
                <w:szCs w:val="24"/>
              </w:rPr>
              <w:t xml:space="preserve">PVM lengvata specialiųjų </w:t>
            </w:r>
            <w:r w:rsidRPr="0073572F">
              <w:rPr>
                <w:rFonts w:ascii="Times New Roman" w:hAnsi="Times New Roman"/>
                <w:b w:val="0"/>
                <w:color w:val="000000"/>
                <w:szCs w:val="24"/>
              </w:rPr>
              <w:t xml:space="preserve">investicinių fondų valdymo paslaugoms </w:t>
            </w:r>
            <w:r w:rsidRPr="0073572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3572F" w:rsidRDefault="00932D54" w:rsidP="00932D54">
            <w:pPr>
              <w:pStyle w:val="Sraopastraipa"/>
              <w:ind w:left="0" w:firstLine="593"/>
              <w:jc w:val="both"/>
              <w:rPr>
                <w:rFonts w:ascii="Times New Roman" w:hAnsi="Times New Roman"/>
                <w:bCs/>
                <w:color w:val="000000"/>
                <w:sz w:val="24"/>
                <w:szCs w:val="24"/>
              </w:rPr>
            </w:pPr>
            <w:r w:rsidRPr="0073572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8E3894" w:rsidRDefault="00932D54" w:rsidP="00932D54">
      <w:pPr>
        <w:pStyle w:val="Pagrindinistekstas"/>
        <w:ind w:firstLine="709"/>
        <w:rPr>
          <w:rFonts w:ascii="Times New Roman" w:hAnsi="Times New Roman"/>
          <w:b w:val="0"/>
          <w:bCs/>
          <w:color w:val="000000"/>
          <w:szCs w:val="24"/>
        </w:rPr>
      </w:pPr>
    </w:p>
    <w:p w14:paraId="355A46A0" w14:textId="77777777" w:rsidR="00932D54" w:rsidRPr="008E3894" w:rsidRDefault="00932D54" w:rsidP="00932D54">
      <w:pPr>
        <w:pStyle w:val="Pagrindinistekstas"/>
        <w:ind w:firstLine="709"/>
        <w:rPr>
          <w:rFonts w:ascii="Times New Roman" w:hAnsi="Times New Roman"/>
          <w:szCs w:val="24"/>
        </w:rPr>
      </w:pPr>
      <w:r w:rsidRPr="008E3894">
        <w:rPr>
          <w:rFonts w:ascii="Times New Roman" w:hAnsi="Times New Roman"/>
          <w:b w:val="0"/>
          <w:bCs/>
          <w:szCs w:val="24"/>
        </w:rPr>
        <w:t>5. Pagal Papildomo savanoriško pensijų kaupimo įstatymą:</w:t>
      </w:r>
    </w:p>
    <w:p w14:paraId="63542604" w14:textId="77777777" w:rsidR="00932D54" w:rsidRPr="008E3894" w:rsidRDefault="00932D54" w:rsidP="00932D54">
      <w:pPr>
        <w:ind w:firstLine="709"/>
        <w:jc w:val="both"/>
        <w:rPr>
          <w:lang w:val="lt-LT"/>
        </w:rPr>
      </w:pPr>
      <w:r w:rsidRPr="008E3894">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
          <w:sz w:val="24"/>
          <w:szCs w:val="24"/>
          <w:lang w:val="lt-LT"/>
        </w:rPr>
      </w:pPr>
      <w:r w:rsidRPr="008E3894">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8E3894">
          <w:rPr>
            <w:rStyle w:val="Hipersaitas"/>
            <w:rFonts w:ascii="Times New Roman" w:hAnsi="Times New Roman" w:cs="Times New Roman"/>
            <w:sz w:val="24"/>
            <w:szCs w:val="24"/>
            <w:lang w:val="lt-LT"/>
          </w:rPr>
          <w:t>Lietuvos Respublikos kolektyvinio investavimo subjektų įstatymą</w:t>
        </w:r>
      </w:hyperlink>
      <w:r w:rsidRPr="008E3894">
        <w:rPr>
          <w:rFonts w:ascii="Times New Roman" w:hAnsi="Times New Roman" w:cs="Times New Roman"/>
          <w:color w:val="000000"/>
          <w:sz w:val="24"/>
          <w:szCs w:val="24"/>
          <w:lang w:val="lt-LT"/>
        </w:rPr>
        <w:t xml:space="preserve"> </w:t>
      </w:r>
      <w:r w:rsidRPr="008E389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Cs/>
          <w:sz w:val="24"/>
          <w:szCs w:val="24"/>
          <w:lang w:val="lt-LT"/>
        </w:rPr>
      </w:pPr>
      <w:r w:rsidRPr="008E3894">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8E3894">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8E3894" w14:paraId="42B0EE92" w14:textId="77777777" w:rsidTr="00932D54">
        <w:trPr>
          <w:jc w:val="center"/>
        </w:trPr>
        <w:tc>
          <w:tcPr>
            <w:tcW w:w="2783" w:type="dxa"/>
          </w:tcPr>
          <w:p w14:paraId="3EBFA1CB" w14:textId="77777777" w:rsidR="00932D54" w:rsidRPr="008E3894" w:rsidRDefault="00932D54" w:rsidP="00932D54">
            <w:pPr>
              <w:ind w:firstLine="709"/>
              <w:rPr>
                <w:color w:val="000000"/>
                <w:lang w:val="lt-LT"/>
              </w:rPr>
            </w:pPr>
          </w:p>
        </w:tc>
        <w:tc>
          <w:tcPr>
            <w:tcW w:w="6802" w:type="dxa"/>
          </w:tcPr>
          <w:p w14:paraId="58AEBDB7" w14:textId="77777777" w:rsidR="00932D54" w:rsidRPr="008E3894" w:rsidRDefault="00932D54" w:rsidP="00932D54">
            <w:pPr>
              <w:ind w:firstLine="709"/>
              <w:rPr>
                <w:color w:val="000000"/>
                <w:lang w:val="lt-LT"/>
              </w:rPr>
            </w:pPr>
          </w:p>
        </w:tc>
      </w:tr>
    </w:tbl>
    <w:p w14:paraId="18BD2FC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bCs/>
          <w:szCs w:val="24"/>
        </w:rPr>
        <w:t xml:space="preserve">7. </w:t>
      </w:r>
      <w:r w:rsidRPr="008E3894">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8E3894">
        <w:rPr>
          <w:rFonts w:ascii="Times New Roman" w:hAnsi="Times New Roman"/>
          <w:b/>
          <w:color w:val="000000"/>
          <w:szCs w:val="24"/>
          <w:vertAlign w:val="superscript"/>
        </w:rPr>
        <w:t>1</w:t>
      </w:r>
      <w:r w:rsidRPr="008E3894">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8E3894" w:rsidRDefault="00932D54" w:rsidP="00932D54">
      <w:pPr>
        <w:pStyle w:val="Pagrindinistekstas"/>
        <w:rPr>
          <w:rFonts w:ascii="Times New Roman" w:hAnsi="Times New Roman"/>
          <w:szCs w:val="24"/>
        </w:rPr>
      </w:pPr>
    </w:p>
    <w:p w14:paraId="5634D62C" w14:textId="77777777" w:rsidR="00932D54" w:rsidRPr="008E3894" w:rsidRDefault="00932D54" w:rsidP="00932D54">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8E3894">
        <w:rPr>
          <w:rFonts w:ascii="Times New Roman" w:hAnsi="Times New Roman" w:cs="Times New Roman"/>
          <w:b/>
          <w:sz w:val="24"/>
          <w:szCs w:val="24"/>
          <w:lang w:val="lt-LT"/>
        </w:rPr>
        <w:t xml:space="preserve">Komentaras </w:t>
      </w:r>
    </w:p>
    <w:p w14:paraId="440944F4" w14:textId="77777777" w:rsidR="00932D54" w:rsidRPr="008E3894" w:rsidRDefault="00932D54" w:rsidP="00932D54">
      <w:pPr>
        <w:pStyle w:val="Pagrindiniotekstotrauka"/>
        <w:rPr>
          <w:rFonts w:ascii="Times New Roman" w:hAnsi="Times New Roman"/>
          <w:szCs w:val="24"/>
        </w:rPr>
      </w:pPr>
    </w:p>
    <w:p w14:paraId="32A71EDB" w14:textId="77777777" w:rsidR="00932D54" w:rsidRPr="008E3894" w:rsidRDefault="00932D54" w:rsidP="00932D54">
      <w:pPr>
        <w:pStyle w:val="Pagrindiniotekstotrauka"/>
        <w:rPr>
          <w:rFonts w:ascii="Times New Roman" w:hAnsi="Times New Roman"/>
          <w:strike/>
          <w:szCs w:val="24"/>
        </w:rPr>
      </w:pPr>
      <w:r w:rsidRPr="008E3894">
        <w:rPr>
          <w:rFonts w:ascii="Times New Roman" w:hAnsi="Times New Roman"/>
          <w:szCs w:val="24"/>
        </w:rPr>
        <w:t xml:space="preserve">1. Apmokestinamasis asmuo, teikdamas komentuojamo straipsnio 1-4 dalyse nurodytas paslaugas PVM mokėtojui, </w:t>
      </w:r>
      <w:r w:rsidRPr="008E3894">
        <w:rPr>
          <w:rFonts w:ascii="Times New Roman" w:hAnsi="Times New Roman"/>
          <w:bCs/>
          <w:szCs w:val="24"/>
        </w:rPr>
        <w:t xml:space="preserve">kuris PVM įstatymo prasme laikomas </w:t>
      </w:r>
      <w:r w:rsidRPr="008E3894">
        <w:rPr>
          <w:rFonts w:ascii="Times New Roman" w:hAnsi="Times New Roman"/>
          <w:bCs/>
          <w:iCs/>
          <w:szCs w:val="24"/>
        </w:rPr>
        <w:t>apmokestinamuoju asmeniu</w:t>
      </w:r>
      <w:r w:rsidRPr="008E3894">
        <w:rPr>
          <w:rFonts w:ascii="Times New Roman" w:hAnsi="Times New Roman"/>
          <w:bCs/>
          <w:i/>
          <w:iCs/>
          <w:szCs w:val="24"/>
        </w:rPr>
        <w:t xml:space="preserve"> </w:t>
      </w:r>
      <w:r w:rsidRPr="008E3894">
        <w:rPr>
          <w:rFonts w:ascii="Times New Roman" w:hAnsi="Times New Roman"/>
          <w:bCs/>
          <w:szCs w:val="24"/>
        </w:rPr>
        <w:t>(žr. PVM įstatymo 2 straipsnio 2 ir 38 dalies komentarą),</w:t>
      </w:r>
      <w:r w:rsidRPr="008E3894">
        <w:rPr>
          <w:rFonts w:ascii="Times New Roman" w:hAnsi="Times New Roman"/>
          <w:color w:val="000000"/>
          <w:szCs w:val="24"/>
        </w:rPr>
        <w:t xml:space="preserve"> išskyrus PVM mokėtoją, taikantį smulkiojo verslo schemą Lietuvoje,</w:t>
      </w:r>
      <w:r w:rsidRPr="008E3894">
        <w:rPr>
          <w:rFonts w:ascii="Times New Roman" w:hAnsi="Times New Roman"/>
          <w:bCs/>
          <w:color w:val="000000"/>
          <w:szCs w:val="24"/>
        </w:rPr>
        <w:t xml:space="preserve"> </w:t>
      </w:r>
      <w:r w:rsidRPr="008E3894">
        <w:rPr>
          <w:rFonts w:ascii="Times New Roman" w:hAnsi="Times New Roman"/>
          <w:bCs/>
          <w:szCs w:val="24"/>
        </w:rPr>
        <w:t xml:space="preserve">turi teisę pasirinkti, ar skaičiuoti teikiamų paslaugų PVM, ar ne </w:t>
      </w:r>
      <w:r w:rsidRPr="008E389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E3894">
        <w:rPr>
          <w:rFonts w:ascii="Times New Roman" w:hAnsi="Times New Roman"/>
          <w:bCs/>
          <w:szCs w:val="24"/>
        </w:rPr>
        <w:t>.</w:t>
      </w:r>
      <w:r w:rsidRPr="008E3894">
        <w:rPr>
          <w:rFonts w:ascii="Times New Roman" w:hAnsi="Times New Roman"/>
          <w:szCs w:val="24"/>
        </w:rPr>
        <w:t xml:space="preserve"> Šis pasirinkimas </w:t>
      </w:r>
      <w:r w:rsidRPr="008E3894">
        <w:rPr>
          <w:rFonts w:ascii="Times New Roman" w:hAnsi="Times New Roman"/>
          <w:color w:val="000000"/>
          <w:szCs w:val="24"/>
        </w:rPr>
        <w:t>taikomas visoms PVM mokėtojo teikiamoms PVM įstatymo 28 straipsnio 1-4 dalyse nurodytoms paslaugoms</w:t>
      </w:r>
      <w:r w:rsidRPr="008E389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8E3894">
          <w:rPr>
            <w:rStyle w:val="Hipersaitas"/>
            <w:rFonts w:ascii="Times New Roman" w:hAnsi="Times New Roman"/>
            <w:szCs w:val="24"/>
          </w:rPr>
          <w:t>įsakymu Nr. VA-26</w:t>
        </w:r>
      </w:hyperlink>
      <w:r w:rsidRPr="008E3894">
        <w:rPr>
          <w:rFonts w:ascii="Times New Roman" w:hAnsi="Times New Roman"/>
          <w:szCs w:val="24"/>
        </w:rPr>
        <w:t xml:space="preserve"> „D</w:t>
      </w:r>
      <w:r w:rsidRPr="008E3894">
        <w:rPr>
          <w:rFonts w:ascii="Times New Roman" w:hAnsi="Times New Roman"/>
          <w:bCs/>
          <w:color w:val="000000"/>
          <w:szCs w:val="24"/>
        </w:rPr>
        <w:t>ėl pasirinkimo skaičiuoti pridėtinės vertės mokestį deklaravimo taisyklių patvirtinimo“.</w:t>
      </w:r>
      <w:r w:rsidRPr="008E3894">
        <w:rPr>
          <w:rFonts w:ascii="Times New Roman" w:hAnsi="Times New Roman"/>
          <w:strike/>
          <w:szCs w:val="24"/>
        </w:rPr>
        <w:t xml:space="preserve"> </w:t>
      </w:r>
    </w:p>
    <w:p w14:paraId="505785B5" w14:textId="77777777" w:rsidR="00932D54" w:rsidRPr="008E3894" w:rsidRDefault="00932D54" w:rsidP="00932D54">
      <w:pPr>
        <w:pStyle w:val="Komentarotekstas"/>
        <w:ind w:firstLine="709"/>
        <w:jc w:val="both"/>
        <w:rPr>
          <w:sz w:val="24"/>
          <w:szCs w:val="24"/>
        </w:rPr>
      </w:pPr>
      <w:r w:rsidRPr="008E3894">
        <w:rPr>
          <w:sz w:val="24"/>
          <w:szCs w:val="24"/>
        </w:rPr>
        <w:lastRenderedPageBreak/>
        <w:t xml:space="preserve">Apmokestinamasis asmuo pranešimą apie savo pasirinkimą skaičiuoti / atšaukti PVM turi pateikti elektroniniu būdu prisijungus prie Valstybinės mokesčių inspekcijos </w:t>
      </w:r>
      <w:r w:rsidRPr="008E3894">
        <w:rPr>
          <w:sz w:val="24"/>
          <w:szCs w:val="24"/>
          <w:shd w:val="clear" w:color="auto" w:fill="FFFFFF"/>
        </w:rPr>
        <w:t>autorizuotų elektroninių paslaugų teikimo portalo </w:t>
      </w:r>
      <w:hyperlink r:id="rId163" w:history="1">
        <w:r w:rsidRPr="008E3894">
          <w:rPr>
            <w:rStyle w:val="Hipersaitas"/>
            <w:sz w:val="24"/>
            <w:szCs w:val="24"/>
            <w:shd w:val="clear" w:color="auto" w:fill="FFFFFF"/>
          </w:rPr>
          <w:t>Mano VMI</w:t>
        </w:r>
      </w:hyperlink>
      <w:r w:rsidRPr="008E3894">
        <w:rPr>
          <w:sz w:val="24"/>
          <w:szCs w:val="24"/>
          <w:shd w:val="clear" w:color="auto" w:fill="FFFFFF"/>
        </w:rPr>
        <w:t>.</w:t>
      </w:r>
    </w:p>
    <w:p w14:paraId="48B15BE7" w14:textId="77777777" w:rsidR="00932D54" w:rsidRPr="008E3894" w:rsidRDefault="00932D54" w:rsidP="00932D54">
      <w:pPr>
        <w:pStyle w:val="Pagrindinistekstas"/>
        <w:ind w:firstLine="709"/>
        <w:rPr>
          <w:rFonts w:ascii="Times New Roman" w:hAnsi="Times New Roman"/>
          <w:b w:val="0"/>
          <w:strike/>
          <w:color w:val="000000"/>
          <w:szCs w:val="24"/>
        </w:rPr>
      </w:pPr>
      <w:r w:rsidRPr="008E3894">
        <w:rPr>
          <w:rFonts w:ascii="Times New Roman" w:hAnsi="Times New Roman"/>
          <w:b w:val="0"/>
          <w:szCs w:val="24"/>
        </w:rPr>
        <w:t xml:space="preserve">Pažymėtina, kad toks pasirinkimas taikomas tik šalies viduje vykdomiems finansinių paslaugų sandoriams. </w:t>
      </w:r>
      <w:r w:rsidRPr="008E389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2. PVM mokėtojas </w:t>
      </w:r>
      <w:r w:rsidRPr="008E3894">
        <w:rPr>
          <w:rFonts w:ascii="Times New Roman" w:hAnsi="Times New Roman"/>
          <w:szCs w:val="24"/>
        </w:rPr>
        <w:t xml:space="preserve">teisę pasirinkti, ar skaičiuoti teikiamų paslaugų PVM, ar ne, gali </w:t>
      </w:r>
      <w:r w:rsidRPr="008E3894">
        <w:rPr>
          <w:rFonts w:ascii="Times New Roman" w:hAnsi="Times New Roman"/>
          <w:bCs/>
          <w:szCs w:val="24"/>
        </w:rPr>
        <w:t>jei teikia tokias paslaugas:</w:t>
      </w:r>
    </w:p>
    <w:p w14:paraId="6E0BE2F5" w14:textId="77777777" w:rsidR="00932D54" w:rsidRPr="008E3894" w:rsidRDefault="00932D54" w:rsidP="00932D54">
      <w:pPr>
        <w:pStyle w:val="Pagrindiniotekstotrauka3"/>
        <w:ind w:firstLine="709"/>
        <w:rPr>
          <w:rFonts w:ascii="Times New Roman" w:hAnsi="Times New Roman"/>
          <w:szCs w:val="24"/>
        </w:rPr>
      </w:pPr>
      <w:r>
        <w:rPr>
          <w:rFonts w:ascii="Times New Roman" w:hAnsi="Times New Roman"/>
          <w:szCs w:val="24"/>
        </w:rPr>
        <w:t>2.1.</w:t>
      </w:r>
      <w:r w:rsidRPr="008E3894">
        <w:rPr>
          <w:rFonts w:ascii="Times New Roman" w:hAnsi="Times New Roman"/>
          <w:szCs w:val="24"/>
        </w:rPr>
        <w:t xml:space="preserve"> paskolų teikimo, taip pat suteiktos paskolos priežiūros paslaugas, jeigu šias paskolos priežiūros paslaugas vykdo tą paskolą suteikęs apmokestinamasis asmuo. </w:t>
      </w:r>
    </w:p>
    <w:p w14:paraId="590ECF68" w14:textId="77777777" w:rsidR="00932D54" w:rsidRPr="008E3894" w:rsidRDefault="00932D54" w:rsidP="00932D54">
      <w:pPr>
        <w:pStyle w:val="Pagrindiniotekstotrauka"/>
        <w:rPr>
          <w:rFonts w:ascii="Times New Roman" w:hAnsi="Times New Roman"/>
          <w:b/>
          <w:bCs/>
          <w:szCs w:val="24"/>
        </w:rPr>
      </w:pPr>
    </w:p>
    <w:p w14:paraId="2837B31B"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30B69EA9" w14:textId="77777777" w:rsidTr="00932D54">
        <w:tc>
          <w:tcPr>
            <w:tcW w:w="5000" w:type="pct"/>
          </w:tcPr>
          <w:p w14:paraId="7BDEE2FB"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Lizingo kompanija, PVM mokėtoja, su UAB ,,X“,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w:t>
            </w:r>
            <w:r>
              <w:rPr>
                <w:rFonts w:ascii="Times New Roman" w:hAnsi="Times New Roman"/>
                <w:bCs/>
                <w:szCs w:val="24"/>
              </w:rPr>
              <w:t xml:space="preserve">, kaip gautiną atlygį be PVM už automobilio tiekimą, </w:t>
            </w:r>
            <w:r w:rsidRPr="008E3894">
              <w:rPr>
                <w:rFonts w:ascii="Times New Roman" w:hAnsi="Times New Roman"/>
                <w:bCs/>
                <w:szCs w:val="24"/>
              </w:rPr>
              <w:t xml:space="preserve"> turi skaičiuoti </w:t>
            </w:r>
            <w:r>
              <w:rPr>
                <w:rFonts w:ascii="Times New Roman" w:hAnsi="Times New Roman"/>
                <w:bCs/>
                <w:szCs w:val="24"/>
              </w:rPr>
              <w:t xml:space="preserve">PVM </w:t>
            </w:r>
            <w:r w:rsidRPr="008E3894">
              <w:rPr>
                <w:rFonts w:ascii="Times New Roman" w:hAnsi="Times New Roman"/>
                <w:bCs/>
                <w:szCs w:val="24"/>
              </w:rPr>
              <w:t xml:space="preserve">taikant standartinį PVM tarifą. Kadangi lizingo kompanija sandorį sudarė su bendrove,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todėl ji, skaičiuodama PVM už palūkanas, turi pasirinkimo teisę, t. y. ji gali pasirinkti, ar nuo palūkanų skaičiuoti PVM, ar ne. </w:t>
            </w:r>
            <w:r w:rsidRPr="008E389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8E3894" w:rsidRDefault="00932D54" w:rsidP="00932D54">
      <w:pPr>
        <w:pStyle w:val="Pagrindiniotekstotrauka"/>
        <w:rPr>
          <w:rFonts w:ascii="Times New Roman" w:hAnsi="Times New Roman"/>
          <w:bCs/>
          <w:iCs/>
          <w:szCs w:val="24"/>
        </w:rPr>
      </w:pPr>
    </w:p>
    <w:p w14:paraId="15CA008F"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2.2.</w:t>
      </w:r>
      <w:r w:rsidRPr="008E3894">
        <w:rPr>
          <w:rFonts w:ascii="Times New Roman" w:hAnsi="Times New Roman"/>
          <w:szCs w:val="24"/>
        </w:rPr>
        <w:t xml:space="preserve">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w:t>
      </w:r>
      <w:r>
        <w:rPr>
          <w:rFonts w:ascii="Times New Roman" w:hAnsi="Times New Roman"/>
          <w:szCs w:val="24"/>
        </w:rPr>
        <w:t>proc.</w:t>
      </w:r>
      <w:r w:rsidRPr="008E3894">
        <w:rPr>
          <w:rFonts w:ascii="Times New Roman" w:hAnsi="Times New Roman"/>
          <w:szCs w:val="24"/>
        </w:rPr>
        <w:t xml:space="preserve"> PVM tarifą </w:t>
      </w:r>
      <w:r>
        <w:rPr>
          <w:rFonts w:ascii="Times New Roman" w:hAnsi="Times New Roman"/>
          <w:szCs w:val="24"/>
        </w:rPr>
        <w:t>(</w:t>
      </w:r>
      <w:r w:rsidRPr="008E3894">
        <w:rPr>
          <w:rFonts w:ascii="Times New Roman" w:hAnsi="Times New Roman"/>
          <w:szCs w:val="24"/>
        </w:rPr>
        <w:t xml:space="preserve">žr. </w:t>
      </w:r>
      <w:r>
        <w:rPr>
          <w:rFonts w:ascii="Times New Roman" w:hAnsi="Times New Roman"/>
          <w:szCs w:val="24"/>
        </w:rPr>
        <w:t xml:space="preserve">PVM įstatymo </w:t>
      </w:r>
      <w:r w:rsidRPr="008E3894">
        <w:rPr>
          <w:rFonts w:ascii="Times New Roman" w:hAnsi="Times New Roman"/>
          <w:szCs w:val="24"/>
        </w:rPr>
        <w:t>46 str</w:t>
      </w:r>
      <w:r>
        <w:rPr>
          <w:rFonts w:ascii="Times New Roman" w:hAnsi="Times New Roman"/>
          <w:szCs w:val="24"/>
        </w:rPr>
        <w:t>aipsnio</w:t>
      </w:r>
      <w:r w:rsidRPr="008E3894">
        <w:rPr>
          <w:rFonts w:ascii="Times New Roman" w:hAnsi="Times New Roman"/>
          <w:szCs w:val="24"/>
        </w:rPr>
        <w:t xml:space="preserve"> komentarą). </w:t>
      </w:r>
    </w:p>
    <w:p w14:paraId="01842F84" w14:textId="77777777" w:rsidR="00932D54" w:rsidRPr="008E3894" w:rsidRDefault="00932D54" w:rsidP="00932D54">
      <w:pPr>
        <w:pStyle w:val="Pagrindiniotekstotrauka"/>
        <w:rPr>
          <w:rFonts w:ascii="Times New Roman" w:hAnsi="Times New Roman"/>
          <w:szCs w:val="24"/>
        </w:rPr>
      </w:pPr>
    </w:p>
    <w:p w14:paraId="471F8BF5"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2</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8E3894" w14:paraId="2CC0FC51" w14:textId="77777777" w:rsidTr="00932D54">
        <w:tc>
          <w:tcPr>
            <w:tcW w:w="5000" w:type="pct"/>
            <w:tcBorders>
              <w:bottom w:val="single" w:sz="4" w:space="0" w:color="auto"/>
            </w:tcBorders>
          </w:tcPr>
          <w:p w14:paraId="204907E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PVM mokėtojas UAB</w:t>
            </w:r>
            <w:r>
              <w:rPr>
                <w:rFonts w:ascii="Times New Roman" w:hAnsi="Times New Roman"/>
                <w:bCs/>
                <w:szCs w:val="24"/>
              </w:rPr>
              <w:t xml:space="preserve"> „</w:t>
            </w:r>
            <w:r w:rsidRPr="008E3894">
              <w:rPr>
                <w:rFonts w:ascii="Times New Roman" w:hAnsi="Times New Roman"/>
                <w:szCs w:val="24"/>
              </w:rPr>
              <w:t>X</w:t>
            </w:r>
            <w:r>
              <w:rPr>
                <w:rFonts w:ascii="Times New Roman" w:hAnsi="Times New Roman"/>
                <w:szCs w:val="24"/>
              </w:rPr>
              <w:t>“</w:t>
            </w:r>
            <w:r w:rsidRPr="008E3894">
              <w:rPr>
                <w:rFonts w:ascii="Times New Roman" w:hAnsi="Times New Roman"/>
                <w:bCs/>
                <w:szCs w:val="24"/>
              </w:rPr>
              <w:t xml:space="preserve"> suteikė 70 procentų garantiją bankui dėl akcinei bendrovei </w:t>
            </w:r>
            <w:r>
              <w:rPr>
                <w:rFonts w:ascii="Times New Roman" w:hAnsi="Times New Roman"/>
                <w:bCs/>
                <w:szCs w:val="24"/>
              </w:rPr>
              <w:t>„</w:t>
            </w:r>
            <w:r w:rsidRPr="008E3894">
              <w:rPr>
                <w:rFonts w:ascii="Times New Roman" w:hAnsi="Times New Roman"/>
                <w:szCs w:val="24"/>
              </w:rPr>
              <w:t>Y</w:t>
            </w:r>
            <w:r>
              <w:rPr>
                <w:rFonts w:ascii="Times New Roman" w:hAnsi="Times New Roman"/>
                <w:bCs/>
                <w:szCs w:val="24"/>
              </w:rPr>
              <w:t>“</w:t>
            </w:r>
            <w:r w:rsidRPr="008E3894">
              <w:rPr>
                <w:rFonts w:ascii="Times New Roman" w:hAnsi="Times New Roman"/>
                <w:bCs/>
                <w:szCs w:val="24"/>
              </w:rPr>
              <w:t xml:space="preserve">, kuri yra </w:t>
            </w:r>
            <w:r w:rsidRPr="008E3894">
              <w:rPr>
                <w:rFonts w:ascii="Times New Roman" w:hAnsi="Times New Roman"/>
                <w:szCs w:val="24"/>
              </w:rPr>
              <w:t>apmokestinamasis asmuo ir</w:t>
            </w:r>
            <w:r w:rsidRPr="008E3894">
              <w:rPr>
                <w:rFonts w:ascii="Times New Roman" w:hAnsi="Times New Roman"/>
                <w:bCs/>
                <w:szCs w:val="24"/>
              </w:rPr>
              <w:t xml:space="preserve"> PVM mokėtoja, </w:t>
            </w:r>
            <w:r w:rsidRPr="008E3894">
              <w:rPr>
                <w:rFonts w:ascii="Times New Roman" w:hAnsi="Times New Roman"/>
                <w:color w:val="000000"/>
                <w:szCs w:val="24"/>
              </w:rPr>
              <w:t>netaikanti smulkiojo verslo schemos Lietuvoje,</w:t>
            </w:r>
            <w:r w:rsidRPr="008E3894">
              <w:rPr>
                <w:rFonts w:ascii="Times New Roman" w:hAnsi="Times New Roman"/>
                <w:bCs/>
                <w:szCs w:val="24"/>
              </w:rPr>
              <w:t xml:space="preserve"> teikiamos 7 mln. eurų paskolos žaliavoms, medžiagoms įsigyti. Už garantijos suteikimą UAB </w:t>
            </w:r>
            <w:r>
              <w:rPr>
                <w:rFonts w:ascii="Times New Roman" w:hAnsi="Times New Roman"/>
                <w:bCs/>
                <w:szCs w:val="24"/>
              </w:rPr>
              <w:t>„</w:t>
            </w:r>
            <w:r w:rsidRPr="008E3894">
              <w:rPr>
                <w:rFonts w:ascii="Times New Roman" w:hAnsi="Times New Roman"/>
                <w:bCs/>
                <w:szCs w:val="24"/>
              </w:rPr>
              <w:t xml:space="preserve">X“ iš akcinės bendrovės </w:t>
            </w:r>
            <w:r>
              <w:rPr>
                <w:rFonts w:ascii="Times New Roman" w:hAnsi="Times New Roman"/>
                <w:bCs/>
                <w:szCs w:val="24"/>
              </w:rPr>
              <w:t>„</w:t>
            </w:r>
            <w:r w:rsidRPr="008E3894">
              <w:rPr>
                <w:rFonts w:ascii="Times New Roman" w:hAnsi="Times New Roman"/>
                <w:bCs/>
                <w:szCs w:val="24"/>
              </w:rPr>
              <w:t xml:space="preserve">Y“ ima nustatyto dydžio atlyginimą. Kadangi garantija suteikta </w:t>
            </w:r>
            <w:r w:rsidRPr="008E3894">
              <w:rPr>
                <w:rFonts w:ascii="Times New Roman" w:hAnsi="Times New Roman"/>
                <w:szCs w:val="24"/>
              </w:rPr>
              <w:t>apmokestinamajam asmeniui</w:t>
            </w:r>
            <w:r w:rsidRPr="008E3894">
              <w:rPr>
                <w:rFonts w:ascii="Times New Roman" w:hAnsi="Times New Roman"/>
                <w:bCs/>
                <w:szCs w:val="24"/>
              </w:rPr>
              <w:t>,</w:t>
            </w:r>
            <w:r w:rsidRPr="008E3894">
              <w:rPr>
                <w:rFonts w:ascii="Times New Roman" w:hAnsi="Times New Roman"/>
                <w:szCs w:val="24"/>
              </w:rPr>
              <w:t xml:space="preserve"> </w:t>
            </w:r>
            <w:r w:rsidRPr="008E3894">
              <w:rPr>
                <w:rFonts w:ascii="Times New Roman" w:hAnsi="Times New Roman"/>
                <w:bCs/>
                <w:szCs w:val="24"/>
              </w:rPr>
              <w:t xml:space="preserve">PVM mokėtojui, </w:t>
            </w:r>
            <w:r w:rsidRPr="008E3894">
              <w:rPr>
                <w:rFonts w:ascii="Times New Roman" w:hAnsi="Times New Roman"/>
                <w:color w:val="000000"/>
                <w:szCs w:val="24"/>
              </w:rPr>
              <w:t>netaikančiam smulkiojo verslo schemos Lietuvoje,</w:t>
            </w:r>
            <w:r w:rsidRPr="008E3894">
              <w:rPr>
                <w:rFonts w:ascii="Times New Roman" w:hAnsi="Times New Roman"/>
                <w:bCs/>
                <w:szCs w:val="24"/>
              </w:rPr>
              <w:t xml:space="preserve"> tai UAB </w:t>
            </w:r>
            <w:r>
              <w:rPr>
                <w:rFonts w:ascii="Times New Roman" w:hAnsi="Times New Roman"/>
                <w:bCs/>
                <w:szCs w:val="24"/>
              </w:rPr>
              <w:t>„</w:t>
            </w:r>
            <w:r w:rsidRPr="008E3894">
              <w:rPr>
                <w:rFonts w:ascii="Times New Roman" w:hAnsi="Times New Roman"/>
                <w:bCs/>
                <w:szCs w:val="24"/>
              </w:rPr>
              <w:t xml:space="preserve"> X“ turi teisę pasirinkti, ar už garantijos suteikimo paslaugą skaičiuoti PVM, ar ne. </w:t>
            </w:r>
            <w:r w:rsidRPr="008E3894">
              <w:rPr>
                <w:rFonts w:ascii="Times New Roman" w:hAnsi="Times New Roman"/>
                <w:szCs w:val="24"/>
              </w:rPr>
              <w:t xml:space="preserve">Šis pasirinkimas galioja ne trumpiau kaip 24 mėnesius visiems jo sudaromiems atitinkamiems sandoriams. Savo pasirinkimą UAB </w:t>
            </w:r>
            <w:r>
              <w:rPr>
                <w:rFonts w:ascii="Times New Roman" w:hAnsi="Times New Roman"/>
                <w:szCs w:val="24"/>
              </w:rPr>
              <w:t>„</w:t>
            </w:r>
            <w:r w:rsidRPr="008E3894">
              <w:rPr>
                <w:rFonts w:ascii="Times New Roman" w:hAnsi="Times New Roman"/>
                <w:szCs w:val="24"/>
              </w:rPr>
              <w:t>X</w:t>
            </w:r>
            <w:r>
              <w:rPr>
                <w:rFonts w:ascii="Times New Roman" w:hAnsi="Times New Roman"/>
                <w:bCs/>
                <w:szCs w:val="24"/>
              </w:rPr>
              <w:t>“</w:t>
            </w:r>
            <w:r w:rsidRPr="008E3894">
              <w:rPr>
                <w:rFonts w:ascii="Times New Roman" w:hAnsi="Times New Roman"/>
                <w:szCs w:val="24"/>
              </w:rPr>
              <w:t xml:space="preserve"> privalo deklaruoti apskrities valstybinei mokesčių inspekcijai.</w:t>
            </w:r>
          </w:p>
        </w:tc>
      </w:tr>
    </w:tbl>
    <w:p w14:paraId="029C6946" w14:textId="77777777" w:rsidR="00932D54" w:rsidRPr="008E3894" w:rsidRDefault="00932D54" w:rsidP="00932D54">
      <w:pPr>
        <w:pStyle w:val="Pagrindiniotekstotrauka"/>
        <w:rPr>
          <w:rFonts w:ascii="Times New Roman" w:hAnsi="Times New Roman"/>
          <w:bCs/>
          <w:szCs w:val="24"/>
        </w:rPr>
      </w:pPr>
    </w:p>
    <w:p w14:paraId="457F5E99"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3</w:t>
      </w:r>
      <w:r w:rsidRPr="008E3894">
        <w:rPr>
          <w:rFonts w:ascii="Times New Roman" w:hAnsi="Times New Roman"/>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13B5A5B" w14:textId="77777777" w:rsidTr="00932D54">
        <w:tc>
          <w:tcPr>
            <w:tcW w:w="5000" w:type="pct"/>
          </w:tcPr>
          <w:p w14:paraId="425CE7F4" w14:textId="77777777" w:rsidR="00932D54" w:rsidRPr="008E3894" w:rsidRDefault="00932D54" w:rsidP="00932D54">
            <w:pPr>
              <w:pStyle w:val="Pagrindiniotekstotrauka"/>
              <w:ind w:firstLine="594"/>
              <w:rPr>
                <w:rFonts w:ascii="Times New Roman" w:hAnsi="Times New Roman"/>
                <w:i/>
                <w:szCs w:val="24"/>
              </w:rPr>
            </w:pPr>
            <w:r w:rsidRPr="008E3894">
              <w:rPr>
                <w:rFonts w:ascii="Times New Roman" w:hAnsi="Times New Roman"/>
                <w:szCs w:val="24"/>
              </w:rPr>
              <w:t xml:space="preserve">UAB </w:t>
            </w:r>
            <w:r>
              <w:rPr>
                <w:rFonts w:ascii="Times New Roman" w:hAnsi="Times New Roman"/>
                <w:szCs w:val="24"/>
              </w:rPr>
              <w:t>„</w:t>
            </w:r>
            <w:r w:rsidRPr="008E3894">
              <w:rPr>
                <w:rFonts w:ascii="Times New Roman" w:hAnsi="Times New Roman"/>
                <w:bCs/>
                <w:szCs w:val="24"/>
              </w:rPr>
              <w:t>X“,</w:t>
            </w:r>
            <w:r w:rsidRPr="008E3894">
              <w:rPr>
                <w:rFonts w:ascii="Times New Roman" w:hAnsi="Times New Roman"/>
                <w:szCs w:val="24"/>
              </w:rPr>
              <w:t xml:space="preserve"> suteikusi akcinei bendrovei </w:t>
            </w:r>
            <w:r>
              <w:rPr>
                <w:rFonts w:ascii="Times New Roman" w:hAnsi="Times New Roman"/>
                <w:szCs w:val="24"/>
              </w:rPr>
              <w:t>„</w:t>
            </w:r>
            <w:r w:rsidRPr="008E3894">
              <w:rPr>
                <w:rFonts w:ascii="Times New Roman" w:hAnsi="Times New Roman"/>
                <w:bCs/>
                <w:szCs w:val="24"/>
              </w:rPr>
              <w:t>Y“,</w:t>
            </w:r>
            <w:r w:rsidRPr="008E3894">
              <w:rPr>
                <w:rFonts w:ascii="Times New Roman" w:hAnsi="Times New Roman"/>
                <w:szCs w:val="24"/>
              </w:rPr>
              <w:t xml:space="preserve"> kuri yra apmokestinamasis asmuo ir PVM mokėtoja, taikanti </w:t>
            </w:r>
            <w:r w:rsidRPr="008E3894">
              <w:rPr>
                <w:rFonts w:ascii="Times New Roman" w:hAnsi="Times New Roman"/>
                <w:color w:val="000000"/>
                <w:szCs w:val="24"/>
              </w:rPr>
              <w:t>smulkiojo verslo schemą Lietuvoje,</w:t>
            </w:r>
            <w:r w:rsidRPr="008E3894">
              <w:rPr>
                <w:rFonts w:ascii="Times New Roman" w:hAnsi="Times New Roman"/>
                <w:bCs/>
                <w:szCs w:val="24"/>
              </w:rPr>
              <w:t xml:space="preserve"> </w:t>
            </w:r>
            <w:r w:rsidRPr="008E3894">
              <w:rPr>
                <w:rFonts w:ascii="Times New Roman" w:hAnsi="Times New Roman"/>
                <w:szCs w:val="24"/>
              </w:rPr>
              <w:t xml:space="preserve">garantiją bankui dėl suteiktos paskolos, vykdo suteiktos garantijos priežiūros paslaugą. Šiuo atveju bendrovė, teikdama garantijos priežiūros paslaugą </w:t>
            </w:r>
            <w:r w:rsidRPr="008E3894">
              <w:rPr>
                <w:rFonts w:ascii="Times New Roman" w:hAnsi="Times New Roman"/>
                <w:bCs/>
                <w:szCs w:val="24"/>
              </w:rPr>
              <w:t>apmokestinamajam asmeniui</w:t>
            </w:r>
            <w:r w:rsidRPr="008E3894">
              <w:rPr>
                <w:rFonts w:ascii="Times New Roman" w:hAnsi="Times New Roman"/>
                <w:szCs w:val="24"/>
              </w:rPr>
              <w:t>,</w:t>
            </w:r>
            <w:r w:rsidRPr="008E3894">
              <w:rPr>
                <w:rFonts w:ascii="Times New Roman" w:hAnsi="Times New Roman"/>
                <w:bCs/>
                <w:szCs w:val="24"/>
              </w:rPr>
              <w:t xml:space="preserve"> </w:t>
            </w:r>
            <w:r w:rsidRPr="008E3894">
              <w:rPr>
                <w:rFonts w:ascii="Times New Roman" w:hAnsi="Times New Roman"/>
                <w:szCs w:val="24"/>
              </w:rPr>
              <w:t xml:space="preserve">PVM mokėtojui, </w:t>
            </w:r>
            <w:r w:rsidRPr="008E3894">
              <w:rPr>
                <w:rFonts w:ascii="Times New Roman" w:hAnsi="Times New Roman"/>
                <w:color w:val="000000"/>
                <w:szCs w:val="24"/>
              </w:rPr>
              <w:t>taikančiam smulkiojo verslo schemą Lietuvoje,</w:t>
            </w:r>
            <w:r w:rsidRPr="008E3894">
              <w:rPr>
                <w:rFonts w:ascii="Times New Roman" w:hAnsi="Times New Roman"/>
                <w:bCs/>
                <w:szCs w:val="24"/>
              </w:rPr>
              <w:t xml:space="preserve"> ne</w:t>
            </w:r>
            <w:r w:rsidRPr="008E3894">
              <w:rPr>
                <w:rFonts w:ascii="Times New Roman" w:hAnsi="Times New Roman"/>
                <w:szCs w:val="24"/>
              </w:rPr>
              <w:t xml:space="preserve">turi teisės pasirinkti už garantijos priežiūros paslaugą skaičiuoti PVM. </w:t>
            </w:r>
          </w:p>
        </w:tc>
      </w:tr>
    </w:tbl>
    <w:p w14:paraId="5D05F8F3" w14:textId="77777777" w:rsidR="00932D54" w:rsidRPr="008E3894" w:rsidRDefault="00932D54" w:rsidP="00932D54">
      <w:pPr>
        <w:pStyle w:val="Pagrindiniotekstotrauka2"/>
        <w:ind w:firstLine="709"/>
        <w:rPr>
          <w:rFonts w:ascii="Times New Roman" w:hAnsi="Times New Roman"/>
          <w:szCs w:val="24"/>
        </w:rPr>
      </w:pPr>
    </w:p>
    <w:p w14:paraId="492C5C58" w14:textId="77777777" w:rsidR="00932D54" w:rsidRPr="008E3894" w:rsidRDefault="00932D54" w:rsidP="00932D54">
      <w:pPr>
        <w:pStyle w:val="Pagrindiniotekstotrauka2"/>
        <w:ind w:firstLine="709"/>
        <w:rPr>
          <w:rFonts w:ascii="Times New Roman" w:hAnsi="Times New Roman"/>
          <w:b w:val="0"/>
          <w:szCs w:val="24"/>
        </w:rPr>
      </w:pPr>
      <w:r>
        <w:rPr>
          <w:rFonts w:ascii="Times New Roman" w:hAnsi="Times New Roman"/>
          <w:b w:val="0"/>
          <w:szCs w:val="24"/>
        </w:rPr>
        <w:t>2.3.</w:t>
      </w:r>
      <w:r w:rsidRPr="008E3894">
        <w:rPr>
          <w:rFonts w:ascii="Times New Roman" w:hAnsi="Times New Roman"/>
          <w:b w:val="0"/>
          <w:szCs w:val="24"/>
        </w:rPr>
        <w:t xml:space="preserve">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8E3894" w:rsidRDefault="00932D54" w:rsidP="00932D54">
      <w:pPr>
        <w:pStyle w:val="Pagrindiniotekstotrauka"/>
        <w:rPr>
          <w:rFonts w:ascii="Times New Roman" w:hAnsi="Times New Roman"/>
          <w:szCs w:val="24"/>
        </w:rPr>
      </w:pPr>
    </w:p>
    <w:p w14:paraId="26981051"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4</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25DA0A52" w14:textId="77777777" w:rsidTr="00932D54">
        <w:tc>
          <w:tcPr>
            <w:tcW w:w="5000" w:type="pct"/>
          </w:tcPr>
          <w:p w14:paraId="32B6B211" w14:textId="77777777" w:rsidR="00932D54" w:rsidRPr="008E3894" w:rsidRDefault="00932D54" w:rsidP="00932D54">
            <w:pPr>
              <w:ind w:firstLine="594"/>
              <w:jc w:val="both"/>
              <w:rPr>
                <w:lang w:val="lt-LT"/>
              </w:rPr>
            </w:pPr>
            <w:r w:rsidRPr="008E3894">
              <w:rPr>
                <w:lang w:val="lt-LT"/>
              </w:rPr>
              <w:t xml:space="preserve">PVM mokėtojas bankas teikia apmokestinamajam asmeniui UAB </w:t>
            </w:r>
            <w:r>
              <w:rPr>
                <w:lang w:val="lt-LT"/>
              </w:rPr>
              <w:t>„</w:t>
            </w:r>
            <w:r w:rsidRPr="008E3894">
              <w:rPr>
                <w:lang w:val="lt-LT"/>
              </w:rPr>
              <w:t>X</w:t>
            </w:r>
            <w:r>
              <w:rPr>
                <w:lang w:val="lt-LT"/>
              </w:rPr>
              <w:t>“</w:t>
            </w:r>
            <w:r w:rsidRPr="008E3894">
              <w:rPr>
                <w:lang w:val="lt-LT"/>
              </w:rPr>
              <w:t xml:space="preserve">, PVM mokėtojai, </w:t>
            </w:r>
            <w:r w:rsidRPr="008E3894">
              <w:rPr>
                <w:color w:val="000000"/>
                <w:lang w:val="lt-LT"/>
              </w:rPr>
              <w:t>netaikančiai smulkiojo verslo schemos Lietuvoje,</w:t>
            </w:r>
            <w:r w:rsidRPr="008E3894">
              <w:rPr>
                <w:bCs/>
                <w:lang w:val="lt-LT"/>
              </w:rPr>
              <w:t xml:space="preserve"> </w:t>
            </w:r>
            <w:r w:rsidRPr="008E3894">
              <w:rPr>
                <w:lang w:val="lt-LT"/>
              </w:rPr>
              <w:t xml:space="preserve">sąskaitų tvarkymo ir priežiūros paslaugas. Kadangi šias paslaugas bankas teikia </w:t>
            </w:r>
            <w:r w:rsidRPr="008E3894">
              <w:rPr>
                <w:bCs/>
                <w:lang w:val="lt-LT"/>
              </w:rPr>
              <w:t>apmokestinamajam asmeniui</w:t>
            </w:r>
            <w:r w:rsidRPr="008E3894">
              <w:rPr>
                <w:lang w:val="lt-LT"/>
              </w:rPr>
              <w:t xml:space="preserve">, PVM mokėtojui, </w:t>
            </w:r>
            <w:r w:rsidRPr="008E3894">
              <w:rPr>
                <w:color w:val="000000"/>
                <w:lang w:val="lt-LT"/>
              </w:rPr>
              <w:t>netaikančiam smulkiojo verslo schemos Lietuvoje,</w:t>
            </w:r>
            <w:r w:rsidRPr="008E3894">
              <w:rPr>
                <w:bCs/>
                <w:lang w:val="lt-LT"/>
              </w:rPr>
              <w:t xml:space="preserve"> </w:t>
            </w:r>
            <w:r w:rsidRPr="008E3894">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8E3894">
              <w:rPr>
                <w:bCs/>
                <w:lang w:val="lt-LT"/>
              </w:rPr>
              <w:t>bankas</w:t>
            </w:r>
            <w:r w:rsidRPr="008E3894">
              <w:rPr>
                <w:lang w:val="lt-LT"/>
              </w:rPr>
              <w:t xml:space="preserve"> privalo deklaruoti apskrities valstybinei mokesčių inspekcijai.</w:t>
            </w:r>
          </w:p>
        </w:tc>
      </w:tr>
    </w:tbl>
    <w:p w14:paraId="38CAC4F4" w14:textId="77777777" w:rsidR="00932D54" w:rsidRPr="008E3894" w:rsidRDefault="00932D54" w:rsidP="00932D54">
      <w:pPr>
        <w:ind w:firstLine="709"/>
        <w:jc w:val="both"/>
        <w:rPr>
          <w:lang w:val="lt-LT"/>
        </w:rPr>
      </w:pPr>
    </w:p>
    <w:p w14:paraId="55F2A453" w14:textId="77777777" w:rsidR="00932D54" w:rsidRPr="008E3894" w:rsidRDefault="00932D54" w:rsidP="00932D54">
      <w:pPr>
        <w:ind w:firstLine="709"/>
        <w:jc w:val="both"/>
        <w:rPr>
          <w:i/>
          <w:lang w:val="lt-LT"/>
        </w:rPr>
      </w:pPr>
      <w:r>
        <w:rPr>
          <w:bCs/>
          <w:lang w:val="lt-LT"/>
        </w:rPr>
        <w:t>2.4.</w:t>
      </w:r>
      <w:r w:rsidRPr="008E3894">
        <w:rPr>
          <w:bCs/>
          <w:lang w:val="lt-LT"/>
        </w:rPr>
        <w:t xml:space="preserve">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8E3894" w:rsidRDefault="00932D54" w:rsidP="00932D54">
      <w:pPr>
        <w:pStyle w:val="Pagrindinistekstas"/>
        <w:ind w:firstLine="709"/>
        <w:rPr>
          <w:rFonts w:ascii="Times New Roman" w:hAnsi="Times New Roman"/>
          <w:szCs w:val="24"/>
        </w:rPr>
      </w:pPr>
    </w:p>
    <w:p w14:paraId="2E8D0DEC"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5</w:t>
      </w:r>
      <w:r w:rsidRPr="008E3894">
        <w:rPr>
          <w:rFonts w:ascii="Times New Roman" w:hAnsi="Times New Roman"/>
          <w:bCs/>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30CCCE7" w14:textId="77777777" w:rsidTr="00932D54">
        <w:tc>
          <w:tcPr>
            <w:tcW w:w="0" w:type="auto"/>
          </w:tcPr>
          <w:p w14:paraId="745BDBD1" w14:textId="77777777" w:rsidR="00932D54" w:rsidRPr="008E3894" w:rsidRDefault="00932D54" w:rsidP="00932D54">
            <w:pPr>
              <w:ind w:firstLine="598"/>
              <w:jc w:val="both"/>
              <w:rPr>
                <w:lang w:val="lt-LT"/>
              </w:rPr>
            </w:pPr>
            <w:r w:rsidRPr="008E3894">
              <w:rPr>
                <w:lang w:val="lt-LT"/>
              </w:rPr>
              <w:t xml:space="preserve">PVM mokėtojas bankas su PVM mokėtoju fiziniu asmeniu </w:t>
            </w:r>
            <w:r w:rsidRPr="008E3894">
              <w:rPr>
                <w:bCs/>
                <w:lang w:val="lt-LT"/>
              </w:rPr>
              <w:t xml:space="preserve">(kuris PVM įstatymo prasme yra apmokestinamasis asmuo), </w:t>
            </w:r>
            <w:r w:rsidRPr="008E3894">
              <w:rPr>
                <w:color w:val="000000"/>
                <w:lang w:val="lt-LT"/>
              </w:rPr>
              <w:t>taikančiu smulkiojo verslo schemą Lietuvoje,</w:t>
            </w:r>
            <w:r w:rsidRPr="008E3894">
              <w:rPr>
                <w:bCs/>
                <w:lang w:val="lt-LT"/>
              </w:rPr>
              <w:t xml:space="preserve"> sudarė valiutos keitimo sandorį</w:t>
            </w:r>
            <w:r w:rsidRPr="008E3894">
              <w:rPr>
                <w:lang w:val="lt-LT"/>
              </w:rPr>
              <w:t xml:space="preserve">. Kadangi valiutos keitimo sandorį bankas sudarė su PVM mokėtoju, </w:t>
            </w:r>
            <w:r w:rsidRPr="008E3894">
              <w:rPr>
                <w:color w:val="000000"/>
                <w:lang w:val="lt-LT"/>
              </w:rPr>
              <w:t>taikančiu smulkiojo verslo schemą Lietuvoje,</w:t>
            </w:r>
            <w:r w:rsidRPr="008E3894">
              <w:rPr>
                <w:bCs/>
                <w:lang w:val="lt-LT"/>
              </w:rPr>
              <w:t xml:space="preserve"> </w:t>
            </w:r>
            <w:r w:rsidRPr="008E3894">
              <w:rPr>
                <w:lang w:val="lt-LT"/>
              </w:rPr>
              <w:t>tai jis neturi teisės pasirinkti šį sandorį apmokestinti PVM.</w:t>
            </w:r>
            <w:r w:rsidRPr="008E3894">
              <w:rPr>
                <w:strike/>
                <w:lang w:val="lt-LT"/>
              </w:rPr>
              <w:t xml:space="preserve"> </w:t>
            </w:r>
          </w:p>
        </w:tc>
      </w:tr>
    </w:tbl>
    <w:p w14:paraId="1D1D63A8" w14:textId="77777777" w:rsidR="00932D54" w:rsidRPr="008E3894" w:rsidRDefault="00932D54" w:rsidP="00932D54">
      <w:pPr>
        <w:pStyle w:val="Porat"/>
        <w:tabs>
          <w:tab w:val="clear" w:pos="4153"/>
          <w:tab w:val="clear" w:pos="8306"/>
        </w:tabs>
        <w:ind w:firstLine="709"/>
        <w:rPr>
          <w:szCs w:val="24"/>
        </w:rPr>
      </w:pPr>
    </w:p>
    <w:p w14:paraId="0B84DE2E" w14:textId="77777777" w:rsidR="00932D54" w:rsidRPr="008E3894" w:rsidRDefault="00932D54" w:rsidP="00932D54">
      <w:pPr>
        <w:pStyle w:val="Porat"/>
        <w:tabs>
          <w:tab w:val="clear" w:pos="4153"/>
          <w:tab w:val="clear" w:pos="8306"/>
        </w:tabs>
        <w:ind w:firstLine="709"/>
        <w:rPr>
          <w:b/>
          <w:szCs w:val="24"/>
        </w:rPr>
      </w:pPr>
      <w:r w:rsidRPr="008E3894">
        <w:rPr>
          <w:b/>
          <w:color w:val="000000"/>
          <w:szCs w:val="24"/>
          <w:shd w:val="clear" w:color="auto" w:fill="FFFFFF"/>
        </w:rPr>
        <w:t>8. Neteko galios 2025 06 26 įstatymu Nr. XV-366 (nuo 2026 01 01)</w:t>
      </w:r>
    </w:p>
    <w:p w14:paraId="034C5365" w14:textId="77777777" w:rsidR="00932D54" w:rsidRPr="008E3894" w:rsidRDefault="00932D54" w:rsidP="00932D54">
      <w:pPr>
        <w:pStyle w:val="Pagrindiniotekstotrauka"/>
        <w:rPr>
          <w:rFonts w:ascii="Times New Roman" w:hAnsi="Times New Roman"/>
          <w:b/>
          <w:color w:val="000000"/>
          <w:szCs w:val="24"/>
          <w:shd w:val="clear" w:color="auto" w:fill="FFFFFF"/>
        </w:rPr>
      </w:pPr>
    </w:p>
    <w:p w14:paraId="22280483" w14:textId="77777777" w:rsidR="00932D54" w:rsidRPr="008E3894" w:rsidRDefault="00932D54" w:rsidP="00932D54">
      <w:pPr>
        <w:pStyle w:val="Pagrindiniotekstotrauka"/>
        <w:rPr>
          <w:rFonts w:ascii="Times New Roman" w:hAnsi="Times New Roman"/>
          <w:b/>
          <w:color w:val="000000"/>
          <w:szCs w:val="24"/>
          <w:shd w:val="clear" w:color="auto" w:fill="FFFFFF"/>
        </w:rPr>
      </w:pPr>
      <w:r w:rsidRPr="008E3894">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8E3894" w:rsidRDefault="00932D54" w:rsidP="00932D54">
      <w:pPr>
        <w:pStyle w:val="Pagrindiniotekstotrauka"/>
        <w:rPr>
          <w:rFonts w:ascii="Times New Roman" w:hAnsi="Times New Roman"/>
          <w:b/>
          <w:szCs w:val="24"/>
        </w:rPr>
      </w:pPr>
    </w:p>
    <w:p w14:paraId="1E2CB2ED"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Komentaras</w:t>
      </w:r>
    </w:p>
    <w:p w14:paraId="33D8F1C2" w14:textId="77777777" w:rsidR="00932D54" w:rsidRPr="008E3894" w:rsidRDefault="00932D54" w:rsidP="00932D54">
      <w:pPr>
        <w:pStyle w:val="Pagrindiniotekstotrauka"/>
        <w:rPr>
          <w:rFonts w:ascii="Times New Roman" w:hAnsi="Times New Roman"/>
          <w:b/>
          <w:szCs w:val="24"/>
        </w:rPr>
      </w:pPr>
    </w:p>
    <w:p w14:paraId="24BF7A2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 xml:space="preserve">1. </w:t>
      </w:r>
      <w:r w:rsidRPr="008E3894">
        <w:rPr>
          <w:rFonts w:ascii="Times New Roman" w:hAnsi="Times New Roman"/>
          <w:szCs w:val="24"/>
        </w:rPr>
        <w:t xml:space="preserve">PVM įstatymo 28 straipsnio 3– 5 dalyje nurodytoms finansinėms paslaugoms, t. y.: </w:t>
      </w:r>
    </w:p>
    <w:p w14:paraId="60BD88AC"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1.1.</w:t>
      </w:r>
      <w:r w:rsidRPr="008E3894">
        <w:rPr>
          <w:rFonts w:ascii="Times New Roman" w:hAnsi="Times New Roman"/>
          <w:szCs w:val="24"/>
        </w:rPr>
        <w:t xml:space="preserve">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paslaugoms ir operacijų su jomis atlikimui), akredityvų išleidimui ir susijusioms su jais operacijoms, o taip pat sandoriams dėl skolų ir skolinių pasižadėjimų; </w:t>
      </w:r>
    </w:p>
    <w:p w14:paraId="6231274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1.2.</w:t>
      </w:r>
      <w:r w:rsidRPr="008E3894">
        <w:rPr>
          <w:rFonts w:ascii="Times New Roman" w:hAnsi="Times New Roman"/>
          <w:szCs w:val="24"/>
        </w:rPr>
        <w:t xml:space="preserve">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Default="00932D54" w:rsidP="00932D54">
      <w:pPr>
        <w:pStyle w:val="Pagrindiniotekstotrauka"/>
        <w:rPr>
          <w:rFonts w:ascii="Times New Roman" w:hAnsi="Times New Roman"/>
          <w:szCs w:val="24"/>
        </w:rPr>
      </w:pPr>
      <w:r>
        <w:rPr>
          <w:rFonts w:ascii="Times New Roman" w:hAnsi="Times New Roman"/>
          <w:szCs w:val="24"/>
        </w:rPr>
        <w:t>1.3.</w:t>
      </w:r>
      <w:r w:rsidRPr="008E3894">
        <w:rPr>
          <w:rFonts w:ascii="Times New Roman" w:hAnsi="Times New Roman"/>
          <w:szCs w:val="24"/>
        </w:rPr>
        <w:t xml:space="preserve">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Cs/>
          <w:szCs w:val="24"/>
        </w:rPr>
        <w:t xml:space="preserve">nepriskiriamos paslaugos, </w:t>
      </w:r>
      <w:r w:rsidRPr="008E3894">
        <w:rPr>
          <w:rFonts w:ascii="Times New Roman" w:hAnsi="Times New Roman"/>
          <w:color w:val="000000"/>
          <w:szCs w:val="24"/>
          <w:shd w:val="clear" w:color="auto" w:fill="FFFFFF"/>
        </w:rPr>
        <w:t>jeigu jos yra v</w:t>
      </w:r>
      <w:r w:rsidRPr="008E3894">
        <w:rPr>
          <w:rFonts w:ascii="Times New Roman" w:hAnsi="Times New Roman"/>
          <w:szCs w:val="24"/>
        </w:rPr>
        <w:t xml:space="preserve">ien administracinio, fizinio, techninio ar panašaus pobūdžio, </w:t>
      </w:r>
      <w:r w:rsidRPr="008E3894">
        <w:rPr>
          <w:rFonts w:ascii="Times New Roman" w:hAnsi="Times New Roman"/>
          <w:bCs/>
          <w:szCs w:val="24"/>
        </w:rPr>
        <w:t>nekeičiančios finansinio sandorio teisinės ar finansinės padėties (žr. PVM įstatymo 28 straipsnio 3-5 dalių komentarą).</w:t>
      </w:r>
    </w:p>
    <w:p w14:paraId="7C6745D2" w14:textId="5FDB16AC" w:rsidR="00440672" w:rsidRDefault="00F91651" w:rsidP="00F91651">
      <w:pPr>
        <w:ind w:firstLine="709"/>
        <w:jc w:val="both"/>
      </w:pPr>
      <w:r>
        <w:t>(PVMĮ 28 str.</w:t>
      </w:r>
      <w:r w:rsidR="00932D54">
        <w:t xml:space="preserve"> </w:t>
      </w:r>
      <w:r w:rsidR="00932D54" w:rsidRPr="00AF68E4">
        <w:t xml:space="preserve">komentaras atnaujintas pagal VMI prie FM </w:t>
      </w:r>
      <w:r w:rsidR="005F10DC">
        <w:rPr>
          <w:shd w:val="clear" w:color="auto" w:fill="FFFFFF"/>
        </w:rPr>
        <w:t>2025-12-15</w:t>
      </w:r>
      <w:r w:rsidR="00932D54" w:rsidRPr="00AF68E4">
        <w:rPr>
          <w:shd w:val="clear" w:color="auto" w:fill="FFFFFF"/>
        </w:rPr>
        <w:t xml:space="preserve"> raštą Nr. (18.2-31-2Mr) RM-</w:t>
      </w:r>
      <w:r w:rsidR="005F10DC" w:rsidRPr="005F10DC">
        <w:rPr>
          <w:shd w:val="clear" w:color="auto" w:fill="FFFFFF"/>
        </w:rPr>
        <w:t>54710</w:t>
      </w:r>
      <w:r w:rsidR="00932D54" w:rsidRPr="00AF68E4">
        <w:t>).</w:t>
      </w:r>
    </w:p>
    <w:p w14:paraId="2B6A8D8D" w14:textId="77777777" w:rsidR="00F91651" w:rsidRPr="00F91651" w:rsidRDefault="00F91651" w:rsidP="00F91651">
      <w:pPr>
        <w:ind w:firstLine="709"/>
        <w:jc w:val="both"/>
      </w:pPr>
    </w:p>
    <w:p w14:paraId="5794CC6A" w14:textId="014B6716" w:rsidR="00440672" w:rsidRPr="002F1A2F" w:rsidRDefault="00440672" w:rsidP="00440672">
      <w:pPr>
        <w:tabs>
          <w:tab w:val="left" w:pos="567"/>
        </w:tabs>
        <w:spacing w:before="120" w:after="120"/>
        <w:ind w:firstLine="709"/>
        <w:jc w:val="both"/>
        <w:rPr>
          <w:b/>
          <w:lang w:val="lt-LT"/>
        </w:rPr>
      </w:pPr>
      <w:r w:rsidRPr="002F1A2F">
        <w:rPr>
          <w:b/>
          <w:lang w:val="lt-LT"/>
        </w:rPr>
        <w:t xml:space="preserve">Iki 2025 metų gruodžio 31 d. galiojanti PVMĮ </w:t>
      </w:r>
      <w:r w:rsidR="00932D54">
        <w:rPr>
          <w:b/>
          <w:lang w:val="lt-LT"/>
        </w:rPr>
        <w:t>28</w:t>
      </w:r>
      <w:r w:rsidRPr="002F1A2F">
        <w:rPr>
          <w:b/>
          <w:lang w:val="lt-LT"/>
        </w:rPr>
        <w:t xml:space="preserve"> straipsnio</w:t>
      </w:r>
      <w:r>
        <w:rPr>
          <w:b/>
          <w:lang w:val="lt-LT"/>
        </w:rPr>
        <w:t xml:space="preserve"> </w:t>
      </w:r>
      <w:r w:rsidRPr="002F1A2F">
        <w:rPr>
          <w:b/>
          <w:lang w:val="lt-LT"/>
        </w:rPr>
        <w:t>redakcija</w:t>
      </w:r>
    </w:p>
    <w:p w14:paraId="0272E04B" w14:textId="77777777" w:rsidR="00440672" w:rsidRPr="00D108CF" w:rsidRDefault="00440672" w:rsidP="00440672">
      <w:pPr>
        <w:tabs>
          <w:tab w:val="left" w:pos="567"/>
        </w:tabs>
        <w:spacing w:before="120" w:after="120"/>
        <w:ind w:firstLine="709"/>
        <w:jc w:val="both"/>
        <w:rPr>
          <w:i/>
          <w:lang w:val="lt-LT"/>
        </w:rPr>
      </w:pPr>
      <w:r w:rsidRPr="00D108CF">
        <w:rPr>
          <w:i/>
          <w:lang w:val="lt-LT"/>
        </w:rPr>
        <w:t>(Pagal 2002 m. kovo 05 d. įstatymo Nr. IX-751 redakciją)</w:t>
      </w:r>
    </w:p>
    <w:p w14:paraId="2EF06664" w14:textId="77777777" w:rsidR="00440672" w:rsidRDefault="00440672" w:rsidP="00394477">
      <w:pPr>
        <w:pStyle w:val="Antrat1"/>
        <w:ind w:firstLine="709"/>
        <w:jc w:val="left"/>
        <w:rPr>
          <w:bCs w:val="0"/>
          <w:u w:val="single"/>
        </w:rPr>
      </w:pPr>
    </w:p>
    <w:p w14:paraId="5702F983" w14:textId="77777777" w:rsidR="00404ACC" w:rsidRPr="008D6F34" w:rsidRDefault="002C191F" w:rsidP="00394477">
      <w:pPr>
        <w:pStyle w:val="Antrat1"/>
        <w:ind w:firstLine="709"/>
        <w:jc w:val="left"/>
        <w:rPr>
          <w:bCs w:val="0"/>
        </w:rPr>
      </w:pPr>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lastRenderedPageBreak/>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AB59C1"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w:t>
            </w:r>
            <w:r w:rsidRPr="008D6F34">
              <w:rPr>
                <w:rFonts w:ascii="Times New Roman" w:hAnsi="Times New Roman"/>
                <w:szCs w:val="24"/>
              </w:rPr>
              <w:lastRenderedPageBreak/>
              <w:t xml:space="preserve">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65"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AB59C1"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lastRenderedPageBreak/>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66"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67"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w:t>
      </w:r>
      <w:r w:rsidRPr="008D6F34">
        <w:rPr>
          <w:rFonts w:ascii="Times New Roman" w:hAnsi="Times New Roman"/>
          <w:bCs/>
          <w:szCs w:val="24"/>
        </w:rPr>
        <w:lastRenderedPageBreak/>
        <w:t xml:space="preserve">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lastRenderedPageBreak/>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lastRenderedPageBreak/>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 xml:space="preserve">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w:t>
            </w:r>
            <w:r w:rsidRPr="008D6F34">
              <w:rPr>
                <w:lang w:val="lt-LT"/>
              </w:rPr>
              <w:lastRenderedPageBreak/>
              <w:t>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lastRenderedPageBreak/>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w:t>
      </w:r>
      <w:r w:rsidRPr="008D6F34">
        <w:rPr>
          <w:rFonts w:ascii="Times New Roman" w:hAnsi="Times New Roman"/>
          <w:bCs/>
          <w:color w:val="000000"/>
          <w:szCs w:val="24"/>
        </w:rPr>
        <w:lastRenderedPageBreak/>
        <w:t xml:space="preserve">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AB59C1"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AB59C1"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lastRenderedPageBreak/>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AB59C1"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68"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w:t>
      </w:r>
      <w:r w:rsidR="00152584" w:rsidRPr="008D6F34">
        <w:rPr>
          <w:rFonts w:ascii="Times New Roman" w:hAnsi="Times New Roman"/>
          <w:szCs w:val="24"/>
        </w:rPr>
        <w:lastRenderedPageBreak/>
        <w:t>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w:t>
      </w:r>
      <w:r w:rsidRPr="008D6F34">
        <w:rPr>
          <w:rFonts w:ascii="Times New Roman" w:hAnsi="Times New Roman"/>
          <w:szCs w:val="24"/>
        </w:rPr>
        <w:lastRenderedPageBreak/>
        <w:t>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AB59C1"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91651">
            <w:pPr>
              <w:pStyle w:val="Pagrindiniotekstotrauka2"/>
              <w:numPr>
                <w:ilvl w:val="0"/>
                <w:numId w:val="57"/>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lastRenderedPageBreak/>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70"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w:t>
      </w:r>
      <w:r w:rsidRPr="008D6F34">
        <w:rPr>
          <w:lang w:val="lt-LT"/>
        </w:rPr>
        <w:lastRenderedPageBreak/>
        <w:t xml:space="preserve">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AB59C1"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AB59C1"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1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w:t>
      </w:r>
      <w:r w:rsidRPr="008D6F34">
        <w:rPr>
          <w:rFonts w:ascii="Times New Roman" w:hAnsi="Times New Roman"/>
          <w:szCs w:val="24"/>
        </w:rPr>
        <w:lastRenderedPageBreak/>
        <w:t xml:space="preserve">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w:t>
            </w:r>
            <w:r w:rsidRPr="008D6F34">
              <w:rPr>
                <w:rFonts w:ascii="Times New Roman" w:hAnsi="Times New Roman"/>
                <w:bCs/>
                <w:szCs w:val="24"/>
              </w:rPr>
              <w:lastRenderedPageBreak/>
              <w:t>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w:t>
            </w:r>
            <w:r w:rsidRPr="008D6F34">
              <w:rPr>
                <w:rFonts w:ascii="Times New Roman" w:hAnsi="Times New Roman"/>
                <w:bCs/>
                <w:szCs w:val="24"/>
              </w:rPr>
              <w:lastRenderedPageBreak/>
              <w:t xml:space="preserve">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AB59C1"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71"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AB59C1"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lastRenderedPageBreak/>
              <w:t xml:space="preserve">UAB „X“ teikia valdymo paslaugas investiciniams fondams ir investicinėms bendrovėms, veikiančioms pagal Lietuvos </w:t>
            </w:r>
            <w:r w:rsidRPr="008D6F34">
              <w:rPr>
                <w:bCs/>
                <w:color w:val="000000"/>
                <w:lang w:val="lt-LT"/>
              </w:rPr>
              <w:t xml:space="preserve">Respublikos </w:t>
            </w:r>
            <w:hyperlink r:id="rId172"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lastRenderedPageBreak/>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w:t>
            </w:r>
            <w:r w:rsidRPr="008D6F34">
              <w:rPr>
                <w:rFonts w:ascii="Times New Roman" w:hAnsi="Times New Roman"/>
                <w:bCs/>
                <w:szCs w:val="24"/>
              </w:rPr>
              <w:lastRenderedPageBreak/>
              <w:t xml:space="preserve">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w:t>
            </w:r>
            <w:r w:rsidRPr="008D6F34">
              <w:rPr>
                <w:lang w:val="lt-LT"/>
              </w:rPr>
              <w:lastRenderedPageBreak/>
              <w:t xml:space="preserve">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74"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lastRenderedPageBreak/>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19" w:name="_29_straipsnis._Specialūs"/>
      <w:bookmarkEnd w:id="11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75"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lastRenderedPageBreak/>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20" w:name="_30_straipsnis._Azartiniai"/>
      <w:bookmarkEnd w:id="12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76"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77"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78"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79"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AB59C1"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w:t>
            </w:r>
            <w:r w:rsidRPr="00D520B9">
              <w:rPr>
                <w:color w:val="000000"/>
                <w:lang w:val="lt-LT"/>
              </w:rPr>
              <w:lastRenderedPageBreak/>
              <w:t xml:space="preserve">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21" w:name="_31_straipsnis._Nekilnojamųjų"/>
      <w:bookmarkEnd w:id="12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80"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81"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w:t>
      </w:r>
      <w:r w:rsidRPr="00AE1E87">
        <w:rPr>
          <w:color w:val="000000"/>
        </w:rPr>
        <w:lastRenderedPageBreak/>
        <w:t xml:space="preserve">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 xml:space="preserve">Mėnesiais </w:t>
      </w:r>
      <w:r w:rsidRPr="00AE1E87">
        <w:rPr>
          <w:lang w:val="lt-LT"/>
        </w:rPr>
        <w:lastRenderedPageBreak/>
        <w:t>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B59C1"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22" w:name="_Hlt536504691"/>
    </w:p>
    <w:bookmarkEnd w:id="122"/>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5D0CD9"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B59C1"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w:t>
      </w:r>
      <w:r w:rsidRPr="00AE1E87">
        <w:rPr>
          <w:lang w:val="lt-LT"/>
        </w:rPr>
        <w:lastRenderedPageBreak/>
        <w:t>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lastRenderedPageBreak/>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B59C1"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w:t>
            </w:r>
            <w:r w:rsidRPr="00AE1E87">
              <w:rPr>
                <w:rFonts w:ascii="Times New Roman" w:hAnsi="Times New Roman"/>
                <w:color w:val="000000"/>
                <w:szCs w:val="24"/>
              </w:rPr>
              <w:lastRenderedPageBreak/>
              <w:t xml:space="preserve">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B59C1"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 xml:space="preserve">kitų, negu gyvenamosios </w:t>
            </w:r>
            <w:r w:rsidRPr="00AE1E87">
              <w:rPr>
                <w:color w:val="000000" w:themeColor="text1"/>
                <w:lang w:val="lt-LT"/>
              </w:rPr>
              <w:lastRenderedPageBreak/>
              <w:t>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84"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B59C1"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F91651">
            <w:pPr>
              <w:pStyle w:val="Komentarotekstas"/>
              <w:numPr>
                <w:ilvl w:val="0"/>
                <w:numId w:val="119"/>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F91651">
            <w:pPr>
              <w:pStyle w:val="Komentarotekstas"/>
              <w:numPr>
                <w:ilvl w:val="0"/>
                <w:numId w:val="119"/>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 xml:space="preserve">Kadangi įmonei B tapus PVM mokėtoja nebuvo sudaryta nauja nuomos sutartis, o taip pat nebuvo keičiama ankstesnė sutartis, tai iki sudarytos nuomos sutarties pasibaigimo galios toje </w:t>
            </w:r>
            <w:r w:rsidRPr="00AE1E87">
              <w:rPr>
                <w:sz w:val="24"/>
                <w:szCs w:val="24"/>
              </w:rPr>
              <w:lastRenderedPageBreak/>
              <w:t>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lastRenderedPageBreak/>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B59C1"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w:t>
            </w:r>
            <w:r w:rsidRPr="00AE1E87">
              <w:rPr>
                <w:lang w:val="lt-LT"/>
              </w:rPr>
              <w:lastRenderedPageBreak/>
              <w:t xml:space="preserve">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23" w:name="_32_straipsnis._Nekilnojamųjų"/>
      <w:bookmarkEnd w:id="12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85"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w:t>
      </w:r>
      <w:r w:rsidRPr="005F52A6">
        <w:rPr>
          <w:lang w:val="lt-LT"/>
        </w:rPr>
        <w:lastRenderedPageBreak/>
        <w:t xml:space="preserve">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AB59C1"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w:t>
      </w:r>
      <w:r w:rsidRPr="005F52A6">
        <w:rPr>
          <w:lang w:val="lt-LT"/>
        </w:rPr>
        <w:lastRenderedPageBreak/>
        <w:t xml:space="preserve">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AB59C1"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w:t>
      </w:r>
      <w:r w:rsidRPr="00B2544E">
        <w:rPr>
          <w:rFonts w:ascii="Times New Roman" w:hAnsi="Times New Roman"/>
          <w:szCs w:val="24"/>
        </w:rPr>
        <w:lastRenderedPageBreak/>
        <w:t xml:space="preserve">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lastRenderedPageBreak/>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AB59C1"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lastRenderedPageBreak/>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B2544E" w:rsidRDefault="00E92C6D" w:rsidP="00E92C6D">
      <w:pPr>
        <w:ind w:firstLine="709"/>
        <w:jc w:val="both"/>
        <w:rPr>
          <w:color w:val="000000"/>
          <w:lang w:val="lt-LT"/>
        </w:rPr>
      </w:pPr>
      <w:r w:rsidRPr="00B2544E">
        <w:rPr>
          <w:color w:val="000000"/>
          <w:lang w:val="lt-LT"/>
        </w:rPr>
        <w:t>Jei pagrindinis sandorio tikslas yra žemės sklypas statyboms (pvz., pagal</w:t>
      </w:r>
      <w:r w:rsidR="00DC14EC">
        <w:rPr>
          <w:color w:val="000000"/>
          <w:lang w:val="lt-LT"/>
        </w:rPr>
        <w:t xml:space="preserve"> </w:t>
      </w:r>
      <w:bookmarkStart w:id="124" w:name="_GoBack"/>
      <w:bookmarkEnd w:id="124"/>
      <w:r w:rsidRPr="00B2544E">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 xml:space="preserve">žemės, perduodamos kartu su senu pastatu, tiekimo </w:t>
      </w:r>
      <w:r w:rsidRPr="00B2544E">
        <w:rPr>
          <w:iCs/>
          <w:color w:val="000000"/>
          <w:lang w:val="lt-LT"/>
        </w:rPr>
        <w:lastRenderedPageBreak/>
        <w:t>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AB59C1"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w:t>
      </w:r>
      <w:r w:rsidRPr="00B2544E">
        <w:rPr>
          <w:rFonts w:ascii="Times New Roman" w:hAnsi="Times New Roman"/>
          <w:szCs w:val="24"/>
        </w:rPr>
        <w:lastRenderedPageBreak/>
        <w:t xml:space="preserve">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86"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87"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88"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w:t>
            </w:r>
            <w:r w:rsidRPr="00135B87">
              <w:rPr>
                <w:lang w:val="lt-LT"/>
              </w:rPr>
              <w:lastRenderedPageBreak/>
              <w:t>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AB59C1"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AB59C1"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89"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w:t>
      </w:r>
      <w:r w:rsidRPr="0086423E">
        <w:rPr>
          <w:lang w:val="lt-LT"/>
        </w:rPr>
        <w:lastRenderedPageBreak/>
        <w:t xml:space="preserve">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90"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AB59C1"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lastRenderedPageBreak/>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91651">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AB59C1"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lastRenderedPageBreak/>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91"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lastRenderedPageBreak/>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AB59C1"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lastRenderedPageBreak/>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lastRenderedPageBreak/>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w:t>
      </w:r>
      <w:r w:rsidRPr="00B2544E">
        <w:rPr>
          <w:lang w:val="lt-LT"/>
        </w:rPr>
        <w:lastRenderedPageBreak/>
        <w:t xml:space="preserve">taisyklės nustatytos Valstybinės mokesčių inspekcijos prie Lietuvos Respublikos finansų ministerijos viršininko 2004 m. kovo 1 d. </w:t>
      </w:r>
      <w:hyperlink r:id="rId192"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AB59C1"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w:t>
            </w:r>
            <w:r w:rsidRPr="00B2544E">
              <w:rPr>
                <w:lang w:val="lt-LT"/>
              </w:rPr>
              <w:lastRenderedPageBreak/>
              <w:t>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lastRenderedPageBreak/>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lastRenderedPageBreak/>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25" w:name="_45_straipsnis._Vežimo_1"/>
      <w:bookmarkStart w:id="126" w:name="_33-1_straipsnis._Ypatingi"/>
      <w:bookmarkStart w:id="127" w:name="_33_straipsnis._Ypatingi"/>
      <w:bookmarkEnd w:id="125"/>
      <w:bookmarkEnd w:id="126"/>
      <w:bookmarkEnd w:id="127"/>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lastRenderedPageBreak/>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93"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w:t>
            </w:r>
            <w:r w:rsidRPr="008D6F34">
              <w:rPr>
                <w:rFonts w:ascii="Times New Roman" w:hAnsi="Times New Roman"/>
                <w:szCs w:val="24"/>
              </w:rPr>
              <w:lastRenderedPageBreak/>
              <w:t xml:space="preserve">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lastRenderedPageBreak/>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95"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8" w:name="straipsnis33prim"/>
      <w:bookmarkEnd w:id="128"/>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 xml:space="preserve">2. Tuo atveju, kai prekių pirkėjas, PVM mokėtojas, prekes įsigyja iš kitos Europos Sąjungos valstybės narės, už kurias sumokama iš PHARE lėšų, tokiam prekių įsigijimui gali būti taikomas 0 </w:t>
      </w:r>
      <w:r w:rsidRPr="008D6F34">
        <w:lastRenderedPageBreak/>
        <w:t>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29" w:name="_34_straipsnis._Prekių,"/>
      <w:bookmarkEnd w:id="129"/>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30" w:name="_341_straipsnis._Prekės,"/>
      <w:bookmarkEnd w:id="130"/>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31" w:name="_35_straipsnis._Importuojamos"/>
      <w:bookmarkEnd w:id="131"/>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lastRenderedPageBreak/>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lastRenderedPageBreak/>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32" w:name="_36_straipsnis._Diplomatinėms"/>
      <w:bookmarkEnd w:id="132"/>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98"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99"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200"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 xml:space="preserve">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w:t>
      </w:r>
      <w:r w:rsidRPr="008D6F34">
        <w:rPr>
          <w:rFonts w:ascii="Times New Roman" w:hAnsi="Times New Roman" w:cs="Times New Roman"/>
          <w:b/>
          <w:sz w:val="24"/>
          <w:szCs w:val="24"/>
          <w:lang w:val="lt-LT"/>
        </w:rPr>
        <w:lastRenderedPageBreak/>
        <w:t>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201"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33" w:name="_37_straipsnis._Keleivių"/>
      <w:bookmarkEnd w:id="133"/>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34" w:name="_38_straipsnis._Importuojamas"/>
      <w:bookmarkEnd w:id="134"/>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AB59C1"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35" w:name="_39_straipsnis._Reimportuojamos"/>
      <w:bookmarkEnd w:id="135"/>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A į Baltarusijos Respubliką 2006-10-20 eksportavo prekes. Eksportuotoju eksporto muitinės deklaracijoje nurodyta įmonė A. Vėliau prekės grąžinamos į Lietuvos Respublikos teritoriją </w:t>
      </w:r>
      <w:r w:rsidRPr="008D6F34">
        <w:rPr>
          <w:rFonts w:ascii="Times New Roman" w:hAnsi="Times New Roman"/>
          <w:szCs w:val="24"/>
        </w:rPr>
        <w:lastRenderedPageBreak/>
        <w:t>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lastRenderedPageBreak/>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36" w:name="_40_straipsnis._Ypatingi"/>
      <w:bookmarkEnd w:id="136"/>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w:t>
      </w:r>
      <w:r w:rsidRPr="008D6F34">
        <w:rPr>
          <w:lang w:val="lt-LT"/>
        </w:rPr>
        <w:lastRenderedPageBreak/>
        <w:t>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w:t>
      </w:r>
      <w:r w:rsidRPr="008D6F34">
        <w:rPr>
          <w:lang w:val="lt-LT"/>
        </w:rPr>
        <w:lastRenderedPageBreak/>
        <w:t>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 xml:space="preserve">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w:t>
      </w:r>
      <w:r w:rsidRPr="008D6F34">
        <w:rPr>
          <w:lang w:val="lt-LT"/>
        </w:rPr>
        <w:lastRenderedPageBreak/>
        <w:t>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 xml:space="preserve">5. Importo PVM neapmokestinami Komentaro 1 punkte nurodyti daiktai, kurie įvežami viena ar keliomis siuntomis, ne vėliau kaip praėjus dviem metams nuo tada, kai galutinai buvo patvirtinta </w:t>
      </w:r>
      <w:r w:rsidRPr="008D6F34">
        <w:rPr>
          <w:lang w:val="lt-LT"/>
        </w:rPr>
        <w:lastRenderedPageBreak/>
        <w:t>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 xml:space="preserve">3. Importo PVM neapmokestinami importuojami neapdoroti produktai, tačiau su jais gali būti atliktas tvarkymas, kuris paprastai atliekamas nuėmus jų derlių ar juos gavus. Šiuos produktus turi </w:t>
      </w:r>
      <w:r w:rsidRPr="008D6F34">
        <w:rPr>
          <w:lang w:val="lt-LT"/>
        </w:rPr>
        <w:lastRenderedPageBreak/>
        <w:t>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lastRenderedPageBreak/>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 xml:space="preserve">1. Žmogaus kilmės terapinių medžiagoms ir kraujo grupių bei audinių tipų nustatymo reagentams importo PVM lengvatos taikomos ta pačia tvarka ir tomis pačiomis sąlygomis kaip ir šių </w:t>
      </w:r>
      <w:r w:rsidRPr="008D6F34">
        <w:rPr>
          <w:lang w:val="lt-LT"/>
        </w:rPr>
        <w:lastRenderedPageBreak/>
        <w:t>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lastRenderedPageBreak/>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 xml:space="preserve">c) simbolinio pobūdžio nedidelės vertės dovanos, prizai ar suvenyrai, skirti nemokamai išdalyti per tarptautines konferencijas ar renginius asmenims, kurių gyvenamoji vieta ne Europos Bendrijų </w:t>
      </w:r>
      <w:r w:rsidRPr="008D6F34">
        <w:rPr>
          <w:lang w:val="lt-LT"/>
        </w:rPr>
        <w:lastRenderedPageBreak/>
        <w:t>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lastRenderedPageBreak/>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lastRenderedPageBreak/>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lastRenderedPageBreak/>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lastRenderedPageBreak/>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 xml:space="preserve">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w:t>
      </w:r>
      <w:r w:rsidRPr="008D6F34">
        <w:rPr>
          <w:lang w:val="lt-LT"/>
        </w:rPr>
        <w:lastRenderedPageBreak/>
        <w:t>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357FB19" w14:textId="77777777">
        <w:tc>
          <w:tcPr>
            <w:tcW w:w="9828" w:type="dxa"/>
          </w:tcPr>
          <w:p w14:paraId="2CFAFA10" w14:textId="77777777" w:rsidR="00404ACC" w:rsidRPr="008D6F34" w:rsidRDefault="00404ACC" w:rsidP="00394477">
            <w:pPr>
              <w:ind w:firstLine="709"/>
              <w:jc w:val="both"/>
              <w:rPr>
                <w:lang w:val="lt-LT"/>
              </w:rPr>
            </w:pPr>
            <w:bookmarkStart w:id="137"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7"/>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 xml:space="preserve">1.  Kraikui ir pašarui, reikalingiems gyvūnams jų pervežimo metu, importo PVM lengvatos taikomos ta pačia tvarka ir tomis pačiomis sąlygomis kaip ir šių prekių, jeigu jos būtų importuojamos </w:t>
      </w:r>
      <w:r w:rsidRPr="008D6F34">
        <w:rPr>
          <w:lang w:val="lt-LT"/>
        </w:rPr>
        <w:lastRenderedPageBreak/>
        <w:t>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lastRenderedPageBreak/>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8" w:name="n9e7bf77e0e744e779bf8995e0b9953ac"/>
      <w:r w:rsidR="00CA0AA7" w:rsidRPr="008D6F34">
        <w:rPr>
          <w:rFonts w:ascii="Times New Roman" w:hAnsi="Times New Roman"/>
          <w:b/>
          <w:iCs/>
          <w:color w:val="000000"/>
          <w:szCs w:val="24"/>
        </w:rPr>
        <w:t>XIII-3346</w:t>
      </w:r>
      <w:bookmarkEnd w:id="138"/>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202"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 xml:space="preserve">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w:t>
      </w:r>
      <w:r w:rsidRPr="008D6F34">
        <w:lastRenderedPageBreak/>
        <w:t>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203"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lastRenderedPageBreak/>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AB59C1"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9" w:name="_42_straipsnis._Keleivių_1"/>
      <w:bookmarkStart w:id="140" w:name="_41_straipsnis._Prekių"/>
      <w:bookmarkEnd w:id="139"/>
      <w:bookmarkEnd w:id="140"/>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lastRenderedPageBreak/>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 xml:space="preserve">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w:t>
            </w:r>
            <w:r w:rsidRPr="008D6F34">
              <w:rPr>
                <w:lang w:val="lt-LT"/>
              </w:rPr>
              <w:lastRenderedPageBreak/>
              <w:t>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A57563" w:rsidRPr="007337DC" w:rsidRDefault="00A57563"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A57563" w:rsidRPr="007337DC" w:rsidRDefault="00A57563"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 xml:space="preserve">Pardavimų grandinėse 0 proc. PVM tarifas gali būti taikomas tik toje grandyje, kurioje kaip pardavėjas ar pirkėjas dalyvaujantis asmuo yra ir asmuo atsakingas už prekių išgabenimą iš ES </w:t>
      </w:r>
      <w:r w:rsidRPr="008D6F34">
        <w:rPr>
          <w:lang w:val="lt-LT"/>
        </w:rPr>
        <w:lastRenderedPageBreak/>
        <w:t>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A57563" w:rsidRPr="008031D6" w:rsidRDefault="00A57563"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A57563" w:rsidRPr="008031D6" w:rsidRDefault="00A57563"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A57563" w:rsidRPr="008031D6" w:rsidRDefault="00A57563"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A57563" w:rsidRPr="008031D6" w:rsidRDefault="00A57563"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A57563" w:rsidRPr="008031D6" w:rsidRDefault="00A57563"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A57563" w:rsidRPr="008031D6" w:rsidRDefault="00A57563"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A57563" w:rsidRPr="008031D6" w:rsidRDefault="00A57563"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A57563" w:rsidRPr="008031D6" w:rsidRDefault="00A57563"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A57563" w:rsidRPr="007337DC" w:rsidRDefault="00A57563"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A57563" w:rsidRPr="007337DC" w:rsidRDefault="00A57563"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A57563" w:rsidRPr="007337DC" w:rsidRDefault="00A57563"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A57563" w:rsidRPr="007337DC" w:rsidRDefault="00A57563"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A57563" w:rsidRPr="007337DC" w:rsidRDefault="00A57563"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A57563" w:rsidRPr="007337DC" w:rsidRDefault="00A57563"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lastRenderedPageBreak/>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A57563" w:rsidRPr="008E180D" w:rsidRDefault="00A57563"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A57563" w:rsidRPr="008E180D" w:rsidRDefault="00A57563"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w:t>
            </w:r>
            <w:r w:rsidRPr="008D6F34">
              <w:rPr>
                <w:lang w:val="lt-LT"/>
              </w:rPr>
              <w:lastRenderedPageBreak/>
              <w:t>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A57563" w:rsidRPr="004A3945" w:rsidRDefault="00A57563"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A57563" w:rsidRPr="004A3945" w:rsidRDefault="00A57563"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A57563" w:rsidRPr="006D75AA" w:rsidRDefault="00A57563"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A57563" w:rsidRPr="006D75AA" w:rsidRDefault="00A57563"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A57563" w:rsidRPr="006D75AA" w:rsidRDefault="00A57563"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 xml:space="preserve">Lietuvos įmonė A parduodama siūlus Vokietijos įmonei įsipareigojo juos pristatyti į Kamenyj Log. Kadangi, Kamenyj Log yra Baltarusijoje, laikoma, kad Lietuvos įmonė A buvo asmuo, kuris išgabeno siūlus iš ES teritorijos. Taigi, įmonė A parduodama siūlus Vokietijos įmonei </w:t>
            </w:r>
            <w:r w:rsidRPr="008D6F34">
              <w:rPr>
                <w:lang w:val="lt-LT"/>
              </w:rPr>
              <w:lastRenderedPageBreak/>
              <w:t>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A57563" w:rsidRPr="006D75AA" w:rsidRDefault="00A57563"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A57563" w:rsidRPr="006D75AA" w:rsidRDefault="00A57563"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A57563" w:rsidRPr="006D75AA" w:rsidRDefault="00A57563"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AB59C1"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 xml:space="preserve">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w:t>
            </w:r>
            <w:r w:rsidRPr="008D6F34">
              <w:rPr>
                <w:lang w:val="lt-LT"/>
              </w:rPr>
              <w:lastRenderedPageBreak/>
              <w:t>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lastRenderedPageBreak/>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A57563" w:rsidRPr="00590498" w:rsidRDefault="00A57563"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A57563" w:rsidRPr="006A664B" w:rsidRDefault="00A57563"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A57563" w:rsidRPr="006A664B" w:rsidRDefault="00A57563"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A57563" w:rsidRPr="006A664B" w:rsidRDefault="00A57563"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A57563" w:rsidRPr="00590498" w:rsidRDefault="00A57563"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A57563" w:rsidRPr="00590498" w:rsidRDefault="00A57563"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A57563" w:rsidRPr="00590498" w:rsidRDefault="00A57563"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A57563" w:rsidRPr="00590498" w:rsidRDefault="00A57563"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A57563" w:rsidRPr="00590498" w:rsidRDefault="00A57563"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A57563" w:rsidRPr="006A664B" w:rsidRDefault="00A57563"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A57563" w:rsidRPr="006A664B" w:rsidRDefault="00A57563"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A57563" w:rsidRPr="006A664B" w:rsidRDefault="00A57563"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A57563" w:rsidRPr="006A664B" w:rsidRDefault="00A57563"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A57563" w:rsidRPr="006A664B" w:rsidRDefault="00A57563"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A57563" w:rsidRPr="00590498" w:rsidRDefault="00A57563"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A57563" w:rsidRPr="00590498" w:rsidRDefault="00A57563"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A57563" w:rsidRPr="00590498" w:rsidRDefault="00A57563"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A57563" w:rsidRPr="00590498" w:rsidRDefault="00A57563"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A57563" w:rsidRPr="006A664B" w:rsidRDefault="00A57563"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A57563" w:rsidRPr="006A664B" w:rsidRDefault="00A57563"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A57563" w:rsidRPr="007337DC" w:rsidRDefault="00A57563"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A57563" w:rsidRPr="007337DC" w:rsidRDefault="00A57563"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A57563" w:rsidRPr="007337DC" w:rsidRDefault="00A57563"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A57563" w:rsidRPr="007337DC" w:rsidRDefault="00A57563"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A57563" w:rsidRPr="007337DC" w:rsidRDefault="00A57563"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A57563" w:rsidRPr="007337DC" w:rsidRDefault="00A57563"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A57563" w:rsidRPr="007337DC" w:rsidRDefault="00A57563"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A57563" w:rsidRPr="007337DC" w:rsidRDefault="00A57563"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A57563" w:rsidRPr="007337DC" w:rsidRDefault="00A57563"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A57563" w:rsidRPr="007337DC" w:rsidRDefault="00A57563"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A57563" w:rsidRPr="006D75AA" w:rsidRDefault="00A57563"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A57563" w:rsidRPr="006D75AA" w:rsidRDefault="00A57563"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A57563" w:rsidRPr="006D75AA" w:rsidRDefault="00A57563"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A57563" w:rsidRPr="006D75AA" w:rsidRDefault="00A57563"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A57563" w:rsidRPr="00B01882" w:rsidRDefault="00A57563"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A57563" w:rsidRPr="006D75AA" w:rsidRDefault="00A57563"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A57563" w:rsidRPr="006D75AA" w:rsidRDefault="00A57563"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A57563" w:rsidRPr="006D75AA" w:rsidRDefault="00A57563"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A57563" w:rsidRPr="006D75AA" w:rsidRDefault="00A57563"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A57563" w:rsidRPr="00B01882" w:rsidRDefault="00A57563"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41" w:name="straipsnis42"/>
      <w:bookmarkEnd w:id="141"/>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204"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205"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6"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5D0CD9" w:rsidP="0021051A">
      <w:pPr>
        <w:ind w:firstLine="709"/>
        <w:jc w:val="both"/>
        <w:rPr>
          <w:lang w:val="lt-LT"/>
        </w:rPr>
      </w:pPr>
      <w:hyperlink r:id="rId207"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5D0CD9" w:rsidP="0021051A">
      <w:pPr>
        <w:ind w:firstLine="709"/>
        <w:jc w:val="both"/>
        <w:rPr>
          <w:rStyle w:val="Hipersaitas"/>
          <w:lang w:val="lt-LT"/>
        </w:rPr>
      </w:pPr>
      <w:hyperlink r:id="rId208"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42" w:name="_43_straipsnis._Laivai"/>
      <w:bookmarkEnd w:id="142"/>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209"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AB59C1"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210"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211"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AB59C1"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212"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213"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4"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AB59C1"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15"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16"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43" w:name="_44_straipsnis._Laivų"/>
      <w:bookmarkEnd w:id="143"/>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AB59C1"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7"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18"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19"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20"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44" w:name="_45_straipsnis._Vežimo_3"/>
      <w:bookmarkEnd w:id="144"/>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21"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A57563" w:rsidRPr="000C1EBA" w:rsidRDefault="00A57563"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A57563" w:rsidRPr="000C1EBA" w:rsidRDefault="00A57563"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A57563" w:rsidRPr="000C1EBA" w:rsidRDefault="00A57563"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A57563" w:rsidRPr="000C1EBA" w:rsidRDefault="00A57563"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A57563" w:rsidRPr="000C1EBA" w:rsidRDefault="00A57563"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A57563" w:rsidRPr="000C1EBA" w:rsidRDefault="00A57563"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A57563" w:rsidRPr="000C1EBA" w:rsidRDefault="00A57563"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A57563" w:rsidRPr="000C1EBA" w:rsidRDefault="00A57563"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A57563" w:rsidRPr="003F028E" w:rsidRDefault="00A57563"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A57563" w:rsidRPr="003F028E" w:rsidRDefault="00A57563"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A57563" w:rsidRPr="003F028E" w:rsidRDefault="00A57563"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A57563" w:rsidRPr="003F028E" w:rsidRDefault="00A57563"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A57563" w:rsidRPr="003F028E" w:rsidRDefault="00A57563"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A57563" w:rsidRPr="003F028E" w:rsidRDefault="00A57563"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A57563" w:rsidRPr="003F028E" w:rsidRDefault="00A57563"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A57563" w:rsidRPr="003F028E" w:rsidRDefault="00A57563"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A57563" w:rsidRPr="003F028E" w:rsidRDefault="00A57563"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A57563" w:rsidRPr="003F028E" w:rsidRDefault="00A57563"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A57563" w:rsidRPr="003F028E" w:rsidRDefault="00A57563"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A57563" w:rsidRPr="003F028E" w:rsidRDefault="00A57563"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A57563" w:rsidRPr="003F028E" w:rsidRDefault="00A57563"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A57563" w:rsidRPr="003F028E" w:rsidRDefault="00A57563"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A57563" w:rsidRPr="003F028E" w:rsidRDefault="00A57563"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A57563" w:rsidRPr="003F028E" w:rsidRDefault="00A57563"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A57563" w:rsidRPr="003F028E" w:rsidRDefault="00A57563"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A57563" w:rsidRPr="003F028E" w:rsidRDefault="00A57563"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A57563" w:rsidRPr="003F028E" w:rsidRDefault="00A57563"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2"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A57563" w:rsidRPr="003F028E" w:rsidRDefault="00A57563"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A57563" w:rsidRPr="003F028E" w:rsidRDefault="00A57563"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23"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24"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A57563" w:rsidRPr="004F4FFA" w:rsidRDefault="00A57563"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A57563" w:rsidRPr="004F4FFA" w:rsidRDefault="00A57563"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25"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26"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27"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45" w:name="_46_straipsnis._Draudimo"/>
      <w:bookmarkEnd w:id="145"/>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28"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46" w:name="_47_straipsnis._Diplomatinėms_1"/>
      <w:bookmarkEnd w:id="146"/>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29"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30"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31"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32"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33"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34"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35"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6"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7"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7"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7"/>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91651">
      <w:pPr>
        <w:numPr>
          <w:ilvl w:val="1"/>
          <w:numId w:val="61"/>
        </w:numPr>
        <w:jc w:val="both"/>
      </w:pPr>
      <w:r w:rsidRPr="00693823">
        <w:t xml:space="preserve"> neturi būti Lietuvos piliečiais,</w:t>
      </w:r>
    </w:p>
    <w:p w14:paraId="23D46E5B" w14:textId="77777777" w:rsidR="00B15FE1" w:rsidRPr="00C84DDF" w:rsidRDefault="00B15FE1" w:rsidP="00F91651">
      <w:pPr>
        <w:numPr>
          <w:ilvl w:val="1"/>
          <w:numId w:val="61"/>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38"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8" w:name="_48_straipsnis._Aukso"/>
      <w:bookmarkStart w:id="149" w:name="_47_straipsnis._Diplomatinėms"/>
      <w:bookmarkEnd w:id="148"/>
      <w:bookmarkEnd w:id="149"/>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50" w:name="straipsnis48"/>
      <w:bookmarkEnd w:id="150"/>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51" w:name="_49_straipsnis._"/>
      <w:bookmarkEnd w:id="151"/>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39"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AB59C1"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40"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AB59C1"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A57563" w:rsidRPr="0027488C" w:rsidRDefault="00A57563"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A57563" w:rsidRPr="0027488C" w:rsidRDefault="00A57563"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AB59C1"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A57563" w:rsidRPr="00F96176" w:rsidRDefault="00A57563"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A57563" w:rsidRPr="00F96176" w:rsidRDefault="00A57563"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A57563" w:rsidRPr="00F96176" w:rsidRDefault="00A57563"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A57563" w:rsidRPr="00F96176" w:rsidRDefault="00A57563"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41"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2" w:name="P50806_4"/>
      <w:r w:rsidRPr="008810EA">
        <w:rPr>
          <w:b/>
          <w:color w:val="000000"/>
        </w:rPr>
        <w:t>akcizų įstatymo</w:t>
      </w:r>
      <w:bookmarkEnd w:id="152"/>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42"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3"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4"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53" w:name="_Hlk184725127"/>
      <w:r w:rsidRPr="003C0BA4">
        <w:rPr>
          <w:lang w:val="lt-LT"/>
        </w:rPr>
        <w:t xml:space="preserve">(PVMĮ 49 str. komentaras pakeistas pagal VMI prie FM viršininko 2023-07-21 raštą </w:t>
      </w:r>
      <w:r w:rsidRPr="003C0BA4">
        <w:rPr>
          <w:color w:val="000000"/>
          <w:lang w:val="lt-LT"/>
        </w:rPr>
        <w:t>(18.2-31-2) RM-28150).</w:t>
      </w:r>
    </w:p>
    <w:bookmarkEnd w:id="153"/>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54" w:name="straipsnis50"/>
      <w:bookmarkEnd w:id="154"/>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55" w:name="P7735_2"/>
      <w:r w:rsidRPr="00DB7B0E">
        <w:rPr>
          <w:color w:val="000000"/>
        </w:rPr>
        <w:t>labdaros ir paramos įstatyme</w:t>
      </w:r>
      <w:bookmarkEnd w:id="155"/>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56" w:name="P7735_3"/>
      <w:r w:rsidRPr="00DB7B0E">
        <w:rPr>
          <w:color w:val="000000"/>
        </w:rPr>
        <w:t>labdaros ir paramos įstatymą</w:t>
      </w:r>
      <w:bookmarkEnd w:id="156"/>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45"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46"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47"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48"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AB59C1"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AB59C1"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57" w:name="_501_straipsnis._Nelaimių"/>
      <w:bookmarkEnd w:id="157"/>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58" w:name="_Hlk195082830"/>
      <w:r w:rsidRPr="00D422B9">
        <w:rPr>
          <w:u w:val="single"/>
          <w:vertAlign w:val="superscript"/>
        </w:rPr>
        <w:t>1</w:t>
      </w:r>
      <w:bookmarkEnd w:id="158"/>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49" w:history="1">
        <w:r w:rsidRPr="00AE0A39">
          <w:rPr>
            <w:rStyle w:val="Hipersaitas"/>
            <w:lang w:val="lt-LT"/>
          </w:rPr>
          <w:t>2022 m. sprendimas</w:t>
        </w:r>
      </w:hyperlink>
      <w:r>
        <w:rPr>
          <w:lang w:val="lt-LT"/>
        </w:rPr>
        <w:t xml:space="preserve">, </w:t>
      </w:r>
      <w:hyperlink r:id="rId250" w:history="1">
        <w:r w:rsidRPr="00AE0A39">
          <w:rPr>
            <w:rStyle w:val="Hipersaitas"/>
            <w:lang w:val="lt-LT"/>
          </w:rPr>
          <w:t>2023 m. sprendimas</w:t>
        </w:r>
      </w:hyperlink>
      <w:r>
        <w:rPr>
          <w:lang w:val="lt-LT"/>
        </w:rPr>
        <w:t xml:space="preserve">, </w:t>
      </w:r>
      <w:hyperlink r:id="rId251" w:history="1">
        <w:r>
          <w:rPr>
            <w:rStyle w:val="Hipersaitas"/>
            <w:lang w:val="lt-LT"/>
          </w:rPr>
          <w:t>2024 m. sprendimas</w:t>
        </w:r>
      </w:hyperlink>
      <w:r>
        <w:rPr>
          <w:lang w:val="lt-LT"/>
        </w:rPr>
        <w:t xml:space="preserve">, </w:t>
      </w:r>
      <w:hyperlink r:id="rId252"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53"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54"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AB59C1"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55"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AB59C1"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AB59C1"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59" w:name="straipsnis51"/>
      <w:bookmarkEnd w:id="159"/>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56"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57"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AB59C1"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58"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60" w:name="straipsnis52"/>
      <w:bookmarkEnd w:id="160"/>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91651">
            <w:pPr>
              <w:pStyle w:val="Sraopastraipa"/>
              <w:numPr>
                <w:ilvl w:val="0"/>
                <w:numId w:val="111"/>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61" w:name="_50_straipsnis._Prekės,"/>
      <w:bookmarkStart w:id="162" w:name="_51_straipsnis._Kilnojamųjų"/>
      <w:bookmarkStart w:id="163" w:name="_56_straipsnis._0"/>
      <w:bookmarkStart w:id="164" w:name="_53_straipsnis._Tam"/>
      <w:bookmarkEnd w:id="161"/>
      <w:bookmarkEnd w:id="162"/>
      <w:bookmarkEnd w:id="163"/>
      <w:bookmarkEnd w:id="164"/>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59"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AB59C1"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60"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91651">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65" w:name="_531_straipsnis._Prekių"/>
      <w:bookmarkEnd w:id="165"/>
    </w:p>
    <w:p w14:paraId="4FEEDFA3" w14:textId="77777777" w:rsidR="00030EF0" w:rsidRPr="008D6F34" w:rsidRDefault="00030EF0" w:rsidP="00AC52D5">
      <w:pPr>
        <w:pStyle w:val="Antrat1"/>
        <w:ind w:firstLine="709"/>
        <w:jc w:val="left"/>
        <w:rPr>
          <w:lang w:eastAsia="lt-LT"/>
        </w:rPr>
      </w:pPr>
      <w:bookmarkStart w:id="166" w:name="_531_straipsnis._Prekių_1"/>
      <w:bookmarkEnd w:id="166"/>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67" w:name="_54_straipsnis._Prekės"/>
      <w:bookmarkEnd w:id="167"/>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8" w:name="_55_straipsnis._Prekės,"/>
      <w:bookmarkEnd w:id="168"/>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69" w:name="_56_straipsnis._0_1"/>
      <w:bookmarkEnd w:id="169"/>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61"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w:t>
      </w:r>
      <w:r w:rsidRPr="008D6F34">
        <w:rPr>
          <w:lang w:val="lt-LT"/>
        </w:rPr>
        <w:lastRenderedPageBreak/>
        <w:t>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62"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8D6F34">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lastRenderedPageBreak/>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t xml:space="preserve">5. Nepaisant kitų šio straipsnio nuostatų, mokesčio administratorius turi teisę savo iniciatyva pats ar per tam įgaliotas teisėsaugos institucijas surinkti papildomus įrodymus 0 </w:t>
      </w:r>
      <w:r w:rsidRPr="008D6F34">
        <w:rPr>
          <w:b/>
          <w:lang w:val="lt-LT" w:eastAsia="lt-LT"/>
        </w:rPr>
        <w:lastRenderedPageBreak/>
        <w:t>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bookmarkStart w:id="170" w:name="_57_straipsnis._"/>
      <w:bookmarkEnd w:id="170"/>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71" w:name="part_94b303355cc94093af8755000e77d2a7"/>
      <w:bookmarkEnd w:id="171"/>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72" w:name="part_6a7593fa5aa642d79cd12dc2e3b238c7"/>
      <w:bookmarkEnd w:id="172"/>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73" w:name="part_ff68a85d86164a27840a177db7d49dc3"/>
      <w:bookmarkEnd w:id="173"/>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2F571924" w14:textId="77777777" w:rsidR="0031033A" w:rsidRPr="008D6F34" w:rsidRDefault="0031033A" w:rsidP="00394477">
      <w:pPr>
        <w:ind w:firstLine="709"/>
        <w:jc w:val="both"/>
        <w:rPr>
          <w:b/>
          <w:lang w:val="lt-LT"/>
        </w:rPr>
      </w:pPr>
      <w:bookmarkStart w:id="174" w:name="_57_straipsnis.__"/>
      <w:bookmarkEnd w:id="174"/>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12426D20" w14:textId="77777777" w:rsidR="008836FF" w:rsidRPr="00CD31A4" w:rsidRDefault="008836FF" w:rsidP="008836FF">
      <w:pPr>
        <w:ind w:firstLine="709"/>
        <w:jc w:val="both"/>
        <w:rPr>
          <w:lang w:val="lt-LT"/>
        </w:rPr>
      </w:pPr>
      <w:bookmarkStart w:id="175" w:name="_58_straipsnis._Veikla,_"/>
      <w:bookmarkEnd w:id="175"/>
      <w:r w:rsidRPr="00CD31A4">
        <w:rPr>
          <w:bCs/>
          <w:lang w:val="lt-LT"/>
        </w:rPr>
        <w:t xml:space="preserve">1. Pagal PVM įstatymo 2 straipsnyje pateiktus sąvokų apibrėžimus, </w:t>
      </w:r>
      <w:r w:rsidRPr="00CD31A4">
        <w:rPr>
          <w:lang w:val="lt-LT"/>
        </w:rPr>
        <w:t xml:space="preserve">PVM atskaita – pirkimo ir (arba) importo PVM dalies atskaitymas, kai pagal PVM įstatymo nuostatas apskaičiuota atskaitoma </w:t>
      </w:r>
      <w:r w:rsidRPr="00CD31A4">
        <w:rPr>
          <w:lang w:val="lt-LT"/>
        </w:rPr>
        <w:lastRenderedPageBreak/>
        <w:t xml:space="preserve">pirkimo ir (arba) importo PVM dalimi sumažinama mokėtina į biudžetą ar padidinama grąžintina iš biudžeto PVM suma. </w:t>
      </w:r>
      <w:r w:rsidRPr="00CD31A4">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CD31A4">
        <w:rPr>
          <w:lang w:val="lt-LT"/>
        </w:rPr>
        <w:t>Pažymime, kad ESTT savo sprendimuose, kurių nuostatos yra privalomos visoms valstybėms narėms, yra pasisakęs apie teisę į PVM atskaitą taip:</w:t>
      </w:r>
    </w:p>
    <w:p w14:paraId="1961212B" w14:textId="77777777" w:rsidR="008836FF" w:rsidRPr="00CD31A4" w:rsidRDefault="008836FF" w:rsidP="008836FF">
      <w:pPr>
        <w:ind w:firstLine="709"/>
        <w:jc w:val="both"/>
        <w:rPr>
          <w:lang w:val="lt-LT"/>
        </w:rPr>
      </w:pPr>
      <w:r w:rsidRPr="00CD31A4">
        <w:rPr>
          <w:lang w:val="lt-LT"/>
        </w:rPr>
        <w:t xml:space="preserve">1.1. Byloje </w:t>
      </w:r>
      <w:r w:rsidRPr="00CD31A4">
        <w:rPr>
          <w:iCs/>
          <w:lang w:val="lt-LT"/>
        </w:rPr>
        <w:t>C-50/87</w:t>
      </w:r>
      <w:r w:rsidRPr="00CD31A4">
        <w:rPr>
          <w:i/>
          <w:iCs/>
          <w:lang w:val="lt-LT"/>
        </w:rPr>
        <w:t xml:space="preserve"> Commission/French Republic </w:t>
      </w:r>
      <w:r w:rsidRPr="00CD31A4">
        <w:rPr>
          <w:lang w:val="lt-LT"/>
        </w:rPr>
        <w:t>yra</w:t>
      </w:r>
      <w:r w:rsidRPr="00CD31A4">
        <w:rPr>
          <w:i/>
          <w:iCs/>
          <w:lang w:val="lt-LT"/>
        </w:rPr>
        <w:t xml:space="preserve"> </w:t>
      </w:r>
      <w:r w:rsidRPr="00CD31A4">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63" w:history="1">
        <w:r w:rsidRPr="00CD31A4">
          <w:rPr>
            <w:rStyle w:val="Hipersaitas"/>
            <w:lang w:val="lt-LT"/>
          </w:rPr>
          <w:t>2006/112/EB</w:t>
        </w:r>
      </w:hyperlink>
      <w:r w:rsidRPr="00CD31A4">
        <w:rPr>
          <w:lang w:val="lt-LT"/>
        </w:rPr>
        <w:t xml:space="preserve"> nurodytais atvejais. Nesant Direktyvos </w:t>
      </w:r>
      <w:hyperlink r:id="rId264" w:history="1">
        <w:r w:rsidRPr="00CD31A4">
          <w:rPr>
            <w:rStyle w:val="Hipersaitas"/>
            <w:lang w:val="lt-LT"/>
          </w:rPr>
          <w:t>2006/112/EB</w:t>
        </w:r>
      </w:hyperlink>
      <w:r w:rsidRPr="00CD31A4" w:rsidDel="004401C4">
        <w:rPr>
          <w:lang w:val="lt-LT"/>
        </w:rPr>
        <w:t xml:space="preserve"> </w:t>
      </w:r>
      <w:r w:rsidRPr="00CD31A4">
        <w:rPr>
          <w:lang w:val="lt-LT"/>
        </w:rPr>
        <w:t>nuostatų, leidžiančių valstybei riboti teisę į PVM atskaitą, ši teisė turi būti įgyvendinta nedelsiant visų pirkimų atžvilgiu;</w:t>
      </w:r>
    </w:p>
    <w:p w14:paraId="3E423F78" w14:textId="77777777" w:rsidR="008836FF" w:rsidRPr="00CD31A4" w:rsidRDefault="008836FF" w:rsidP="008836FF">
      <w:pPr>
        <w:ind w:firstLine="709"/>
        <w:jc w:val="both"/>
        <w:rPr>
          <w:i/>
          <w:iCs/>
          <w:lang w:val="lt-LT"/>
        </w:rPr>
      </w:pPr>
      <w:r w:rsidRPr="00CD31A4">
        <w:rPr>
          <w:lang w:val="lt-LT"/>
        </w:rPr>
        <w:t xml:space="preserve">1.2. Byloje </w:t>
      </w:r>
      <w:r w:rsidRPr="00CD31A4">
        <w:rPr>
          <w:iCs/>
          <w:lang w:val="lt-LT"/>
        </w:rPr>
        <w:t>C-396/98</w:t>
      </w:r>
      <w:r w:rsidRPr="00CD31A4">
        <w:rPr>
          <w:lang w:val="lt-LT"/>
        </w:rPr>
        <w:t xml:space="preserve"> </w:t>
      </w:r>
      <w:r w:rsidRPr="00CD31A4">
        <w:rPr>
          <w:i/>
          <w:iCs/>
          <w:lang w:val="lt-LT"/>
        </w:rPr>
        <w:t xml:space="preserve">Grundstuckgemeinschaft Sclosstrasse </w:t>
      </w:r>
      <w:r w:rsidRPr="00CD31A4">
        <w:rPr>
          <w:lang w:val="lt-LT"/>
        </w:rPr>
        <w:t xml:space="preserve">yra konstatuota, kad asmuo, kuris numato vykdyti ekonominę veiklą taip, kaip tai nustatyta Direktyvos </w:t>
      </w:r>
      <w:hyperlink r:id="rId265" w:history="1">
        <w:r w:rsidRPr="00CD31A4">
          <w:rPr>
            <w:rStyle w:val="Hipersaitas"/>
            <w:lang w:val="lt-LT"/>
          </w:rPr>
          <w:t>2006/112/EB</w:t>
        </w:r>
      </w:hyperlink>
      <w:r w:rsidRPr="00CD31A4">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6" w:history="1">
        <w:r w:rsidRPr="00CD31A4">
          <w:rPr>
            <w:rStyle w:val="Hipersaitas"/>
            <w:lang w:val="lt-LT"/>
          </w:rPr>
          <w:t>2006/112/EB</w:t>
        </w:r>
      </w:hyperlink>
      <w:r w:rsidRPr="00CD31A4">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7" w:history="1">
        <w:r w:rsidRPr="00CD31A4">
          <w:rPr>
            <w:rStyle w:val="Hipersaitas"/>
            <w:lang w:val="lt-LT"/>
          </w:rPr>
          <w:t>2006/112/EB</w:t>
        </w:r>
      </w:hyperlink>
      <w:r w:rsidRPr="00CD31A4">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CD31A4">
        <w:rPr>
          <w:iCs/>
          <w:lang w:val="lt-LT"/>
        </w:rPr>
        <w:t xml:space="preserve">C-110/98-C-147/98 </w:t>
      </w:r>
      <w:r w:rsidRPr="00CD31A4">
        <w:rPr>
          <w:i/>
          <w:iCs/>
          <w:lang w:val="lt-LT"/>
        </w:rPr>
        <w:t>Gabalfrisa and Others.</w:t>
      </w:r>
    </w:p>
    <w:p w14:paraId="0E89B810" w14:textId="77777777" w:rsidR="008836FF" w:rsidRPr="00CD31A4" w:rsidRDefault="008836FF" w:rsidP="008836FF">
      <w:pPr>
        <w:ind w:firstLine="709"/>
        <w:jc w:val="both"/>
        <w:rPr>
          <w:iCs/>
          <w:lang w:val="lt-LT"/>
        </w:rPr>
      </w:pPr>
      <w:r w:rsidRPr="00CD31A4">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CD31A4" w:rsidRDefault="008836FF" w:rsidP="008836FF">
      <w:pPr>
        <w:ind w:firstLine="709"/>
        <w:jc w:val="both"/>
        <w:rPr>
          <w:b/>
          <w:iCs/>
          <w:lang w:val="lt-LT"/>
        </w:rPr>
      </w:pPr>
    </w:p>
    <w:p w14:paraId="0B913D94" w14:textId="77777777" w:rsidR="008836FF" w:rsidRPr="00CD31A4" w:rsidRDefault="008836FF" w:rsidP="008836F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CD31A4">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CD31A4" w14:paraId="74345579" w14:textId="77777777" w:rsidTr="004B034F">
        <w:tc>
          <w:tcPr>
            <w:tcW w:w="9633" w:type="dxa"/>
          </w:tcPr>
          <w:p w14:paraId="5DF3FCC1" w14:textId="77777777" w:rsidR="008836FF" w:rsidRPr="00CD31A4" w:rsidRDefault="008836FF" w:rsidP="004B034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CD31A4">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CD31A4" w:rsidRDefault="008836FF" w:rsidP="008836FF">
      <w:pPr>
        <w:ind w:firstLine="709"/>
        <w:jc w:val="both"/>
        <w:rPr>
          <w:b/>
          <w:iCs/>
          <w:lang w:val="lt-LT"/>
        </w:rPr>
      </w:pPr>
    </w:p>
    <w:p w14:paraId="5B637A63" w14:textId="77777777" w:rsidR="008836FF" w:rsidRPr="00CD31A4" w:rsidRDefault="008836FF" w:rsidP="008836FF">
      <w:pPr>
        <w:ind w:firstLine="709"/>
        <w:jc w:val="both"/>
        <w:rPr>
          <w:iCs/>
          <w:lang w:val="lt-LT"/>
        </w:rPr>
      </w:pPr>
      <w:r w:rsidRPr="00CD31A4">
        <w:rPr>
          <w:iCs/>
          <w:lang w:val="lt-LT"/>
        </w:rPr>
        <w:t>2 pavyzdys</w:t>
      </w:r>
    </w:p>
    <w:tbl>
      <w:tblPr>
        <w:tblStyle w:val="Lentelstinklelis"/>
        <w:tblW w:w="0" w:type="auto"/>
        <w:tblLook w:val="04A0" w:firstRow="1" w:lastRow="0" w:firstColumn="1" w:lastColumn="0" w:noHBand="0" w:noVBand="1"/>
      </w:tblPr>
      <w:tblGrid>
        <w:gridCol w:w="9628"/>
      </w:tblGrid>
      <w:tr w:rsidR="008836FF" w:rsidRPr="00CD31A4" w14:paraId="4A525722" w14:textId="77777777" w:rsidTr="004B034F">
        <w:tc>
          <w:tcPr>
            <w:tcW w:w="9628" w:type="dxa"/>
          </w:tcPr>
          <w:p w14:paraId="125B0EC5" w14:textId="77777777" w:rsidR="008836FF" w:rsidRPr="00CD31A4" w:rsidRDefault="008836FF" w:rsidP="004B034F">
            <w:pPr>
              <w:ind w:firstLine="594"/>
              <w:jc w:val="both"/>
              <w:rPr>
                <w:iCs/>
                <w:lang w:val="lt-LT"/>
              </w:rPr>
            </w:pPr>
            <w:r w:rsidRPr="00CD31A4">
              <w:rPr>
                <w:bCs/>
                <w:iCs/>
                <w:lang w:val="lt-LT"/>
              </w:rPr>
              <w:t xml:space="preserve">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w:t>
            </w:r>
            <w:r w:rsidRPr="00CD31A4">
              <w:rPr>
                <w:bCs/>
                <w:iCs/>
                <w:lang w:val="lt-LT"/>
              </w:rPr>
              <w:lastRenderedPageBreak/>
              <w:t>PVM, kuris tuo pačiu laikomas ir pirkimo PVM, nei kitų įsigytų prekių bei paslaugų pirkimo PVM sumų.</w:t>
            </w:r>
          </w:p>
        </w:tc>
      </w:tr>
    </w:tbl>
    <w:p w14:paraId="53E59CB3" w14:textId="77777777" w:rsidR="008836FF" w:rsidRPr="00CD31A4" w:rsidRDefault="008836FF" w:rsidP="008836FF">
      <w:pPr>
        <w:jc w:val="both"/>
        <w:rPr>
          <w:b/>
          <w:iCs/>
          <w:lang w:val="lt-LT"/>
        </w:rPr>
      </w:pPr>
    </w:p>
    <w:p w14:paraId="2AB967B4" w14:textId="77777777" w:rsidR="008836FF" w:rsidRPr="00CD31A4" w:rsidRDefault="008836FF" w:rsidP="008836FF">
      <w:pPr>
        <w:ind w:firstLine="709"/>
        <w:jc w:val="both"/>
        <w:rPr>
          <w:lang w:val="lt-LT" w:eastAsia="lt-LT"/>
        </w:rPr>
      </w:pPr>
      <w:r w:rsidRPr="00CD31A4">
        <w:rPr>
          <w:iCs/>
          <w:lang w:val="lt-LT"/>
        </w:rPr>
        <w:t xml:space="preserve">3. Teisės į PVM atskaitą taip pat neturi </w:t>
      </w:r>
      <w:r w:rsidRPr="00CD31A4">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CD31A4" w:rsidRDefault="008836FF" w:rsidP="008836FF">
      <w:pPr>
        <w:ind w:firstLine="709"/>
        <w:jc w:val="both"/>
        <w:rPr>
          <w:lang w:val="lt-LT" w:eastAsia="lt-LT"/>
        </w:rPr>
      </w:pPr>
      <w:r w:rsidRPr="00CD31A4">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CD31A4" w:rsidRDefault="008836FF" w:rsidP="008836FF">
      <w:pPr>
        <w:ind w:firstLine="709"/>
        <w:jc w:val="both"/>
        <w:rPr>
          <w:lang w:val="lt-LT" w:eastAsia="lt-LT"/>
        </w:rPr>
      </w:pPr>
      <w:r w:rsidRPr="00CD31A4">
        <w:rPr>
          <w:iCs/>
          <w:lang w:val="lt-LT"/>
        </w:rPr>
        <w:t xml:space="preserve">4. Analogiškai, teisės į PVM atskaitą neturi </w:t>
      </w:r>
      <w:r w:rsidRPr="00CD31A4">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CD31A4" w:rsidRDefault="008836FF" w:rsidP="008836FF">
      <w:pPr>
        <w:ind w:firstLine="709"/>
        <w:jc w:val="both"/>
        <w:rPr>
          <w:lang w:val="lt-LT" w:eastAsia="lt-LT"/>
        </w:rPr>
      </w:pPr>
      <w:r w:rsidRPr="00CD31A4">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CD31A4" w:rsidRDefault="008836FF" w:rsidP="008836FF">
      <w:pPr>
        <w:ind w:firstLine="709"/>
        <w:jc w:val="both"/>
        <w:rPr>
          <w:lang w:val="lt-LT" w:eastAsia="lt-LT"/>
        </w:rPr>
      </w:pPr>
      <w:r w:rsidRPr="00CD31A4">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CD31A4" w:rsidRDefault="008836FF" w:rsidP="008836FF">
      <w:pPr>
        <w:ind w:firstLine="709"/>
        <w:jc w:val="both"/>
        <w:rPr>
          <w:lang w:val="lt-LT" w:eastAsia="lt-LT"/>
        </w:rPr>
      </w:pPr>
      <w:r w:rsidRPr="00CD31A4">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CD31A4">
        <w:rPr>
          <w:vertAlign w:val="superscript"/>
          <w:lang w:val="lt-LT" w:eastAsia="lt-LT"/>
        </w:rPr>
        <w:t>1</w:t>
      </w:r>
      <w:r w:rsidRPr="00CD31A4">
        <w:rPr>
          <w:lang w:val="lt-LT" w:eastAsia="lt-LT"/>
        </w:rPr>
        <w:t xml:space="preserve"> dalyse nustatytas </w:t>
      </w:r>
      <w:r w:rsidRPr="00CD31A4">
        <w:rPr>
          <w:lang w:val="lt-LT" w:eastAsia="lt-LT"/>
        </w:rPr>
        <w:lastRenderedPageBreak/>
        <w:t>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Direktyvos </w:t>
      </w:r>
      <w:hyperlink r:id="rId268" w:history="1">
        <w:r w:rsidRPr="00CD31A4">
          <w:rPr>
            <w:rStyle w:val="Hipersaitas"/>
          </w:rPr>
          <w:t>2006/112/EB</w:t>
        </w:r>
      </w:hyperlink>
      <w:r w:rsidRPr="00CD31A4">
        <w:t xml:space="preserve"> 167 straipsnyje nustatyta, kad teisė į atskaitą atsiranda, atsiradus prievolei apskaičiuoti atskaitytiną PVM. </w:t>
      </w:r>
    </w:p>
    <w:p w14:paraId="18B0B865"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Nuo PVM atleisti apmokestinamieji asmenys neturi teisės atskaityti PVM pagal Direktyvos </w:t>
      </w:r>
      <w:hyperlink r:id="rId269" w:history="1">
        <w:r w:rsidRPr="00CD31A4">
          <w:rPr>
            <w:rStyle w:val="Hipersaitas"/>
          </w:rPr>
          <w:t>2006/112/EB</w:t>
        </w:r>
      </w:hyperlink>
      <w:r w:rsidRPr="00CD31A4">
        <w:t xml:space="preserve"> 167–171 ir 173–177 straipsnius ir negali nurodyti PVM savo sąskaitose faktūrose (Direktyvos </w:t>
      </w:r>
      <w:hyperlink r:id="rId270" w:history="1">
        <w:r w:rsidRPr="00CD31A4">
          <w:rPr>
            <w:rStyle w:val="Hipersaitas"/>
          </w:rPr>
          <w:t>2006/112/EB</w:t>
        </w:r>
      </w:hyperlink>
      <w:r w:rsidRPr="00CD31A4">
        <w:t xml:space="preserve"> 289 straipsnis).</w:t>
      </w:r>
    </w:p>
    <w:p w14:paraId="4E9EB403" w14:textId="77777777" w:rsidR="008836FF" w:rsidRPr="00CD31A4" w:rsidRDefault="008836FF" w:rsidP="008836FF">
      <w:pPr>
        <w:autoSpaceDE w:val="0"/>
        <w:autoSpaceDN w:val="0"/>
        <w:adjustRightInd w:val="0"/>
        <w:ind w:firstLine="709"/>
        <w:jc w:val="both"/>
        <w:rPr>
          <w:lang w:val="lt-LT" w:eastAsia="lt-LT"/>
        </w:rPr>
      </w:pPr>
      <w:r w:rsidRPr="00CD31A4">
        <w:rPr>
          <w:lang w:val="lt-LT"/>
        </w:rPr>
        <w:t xml:space="preserve">Direktyvos </w:t>
      </w:r>
      <w:hyperlink r:id="rId271" w:history="1">
        <w:r w:rsidRPr="00CD31A4">
          <w:rPr>
            <w:rStyle w:val="Hipersaitas"/>
            <w:lang w:val="lt-LT"/>
          </w:rPr>
          <w:t>2006/112/EB</w:t>
        </w:r>
      </w:hyperlink>
      <w:r w:rsidRPr="00CD31A4">
        <w:rPr>
          <w:lang w:val="lt-LT" w:eastAsia="lt-LT"/>
        </w:rPr>
        <w:t xml:space="preserve"> 282 straipsnyje nustatyta, kad mažųjų įmonių tiekiamos prekės ir teikiamos paslaugos neapmokestinamos PVM.</w:t>
      </w:r>
    </w:p>
    <w:p w14:paraId="396CAF35" w14:textId="77777777" w:rsidR="008836FF" w:rsidRPr="00CD31A4" w:rsidRDefault="008836FF" w:rsidP="008836FF">
      <w:pPr>
        <w:autoSpaceDE w:val="0"/>
        <w:autoSpaceDN w:val="0"/>
        <w:adjustRightInd w:val="0"/>
        <w:ind w:firstLine="709"/>
        <w:jc w:val="both"/>
        <w:rPr>
          <w:lang w:val="lt-LT"/>
        </w:rPr>
      </w:pPr>
      <w:r w:rsidRPr="00CD31A4">
        <w:rPr>
          <w:lang w:val="lt-LT"/>
        </w:rPr>
        <w:t xml:space="preserve">ESTT byloje C-507/16 </w:t>
      </w:r>
      <w:r w:rsidRPr="00CD31A4">
        <w:rPr>
          <w:i/>
          <w:lang w:val="lt-LT"/>
        </w:rPr>
        <w:t>Entertainment Bulgaria System</w:t>
      </w:r>
      <w:r w:rsidRPr="00CD31A4">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CD31A4" w:rsidRDefault="008836FF" w:rsidP="008836FF">
      <w:pPr>
        <w:jc w:val="both"/>
        <w:rPr>
          <w:b/>
          <w:lang w:val="lt-LT" w:eastAsia="lt-LT"/>
        </w:rPr>
      </w:pPr>
    </w:p>
    <w:p w14:paraId="6A09AA41" w14:textId="77777777" w:rsidR="008836FF" w:rsidRPr="00CD31A4" w:rsidRDefault="008836FF" w:rsidP="008836FF">
      <w:pPr>
        <w:ind w:firstLine="709"/>
        <w:jc w:val="both"/>
        <w:rPr>
          <w:lang w:val="lt-LT" w:eastAsia="lt-LT"/>
        </w:rPr>
      </w:pPr>
      <w:r w:rsidRPr="00CD31A4">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CD31A4" w14:paraId="098D2985" w14:textId="77777777" w:rsidTr="004B034F">
        <w:tc>
          <w:tcPr>
            <w:tcW w:w="9628" w:type="dxa"/>
          </w:tcPr>
          <w:p w14:paraId="0FD56B97" w14:textId="77777777" w:rsidR="008836FF" w:rsidRPr="00CD31A4" w:rsidRDefault="008836FF" w:rsidP="004B034F">
            <w:pPr>
              <w:ind w:firstLine="594"/>
              <w:jc w:val="both"/>
              <w:rPr>
                <w:lang w:val="lt-LT" w:eastAsia="lt-LT"/>
              </w:rPr>
            </w:pPr>
            <w:r w:rsidRPr="00CD31A4">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CD31A4" w:rsidRDefault="008836FF" w:rsidP="008836FF">
      <w:pPr>
        <w:ind w:firstLine="709"/>
        <w:jc w:val="both"/>
        <w:rPr>
          <w:b/>
          <w:lang w:val="lt-LT" w:eastAsia="lt-LT"/>
        </w:rPr>
      </w:pPr>
    </w:p>
    <w:p w14:paraId="1BFA6BF0" w14:textId="77777777" w:rsidR="008836FF" w:rsidRPr="00CD31A4" w:rsidRDefault="008836FF" w:rsidP="008836FF">
      <w:pPr>
        <w:ind w:firstLine="709"/>
        <w:jc w:val="both"/>
        <w:rPr>
          <w:lang w:val="lt-LT" w:eastAsia="lt-LT"/>
        </w:rPr>
      </w:pPr>
      <w:r w:rsidRPr="00CD31A4">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CD31A4" w14:paraId="651434C1" w14:textId="77777777" w:rsidTr="004B034F">
        <w:tc>
          <w:tcPr>
            <w:tcW w:w="9628" w:type="dxa"/>
          </w:tcPr>
          <w:p w14:paraId="710B99B2" w14:textId="77777777" w:rsidR="008836FF" w:rsidRPr="00CD31A4" w:rsidRDefault="008836FF" w:rsidP="004B034F">
            <w:pPr>
              <w:ind w:firstLine="594"/>
              <w:jc w:val="both"/>
              <w:rPr>
                <w:lang w:val="lt-LT" w:eastAsia="lt-LT"/>
              </w:rPr>
            </w:pPr>
            <w:r w:rsidRPr="00CD31A4">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CD31A4">
              <w:rPr>
                <w:lang w:val="lt-LT"/>
              </w:rPr>
              <w:t xml:space="preserve"> </w:t>
            </w:r>
          </w:p>
        </w:tc>
      </w:tr>
    </w:tbl>
    <w:p w14:paraId="5338A9F4" w14:textId="77777777" w:rsidR="008836FF" w:rsidRPr="00CD31A4" w:rsidRDefault="008836FF" w:rsidP="008836FF">
      <w:pPr>
        <w:ind w:firstLine="709"/>
        <w:jc w:val="both"/>
        <w:rPr>
          <w:b/>
          <w:lang w:val="lt-LT" w:eastAsia="lt-LT"/>
        </w:rPr>
      </w:pPr>
    </w:p>
    <w:p w14:paraId="3FDCC750" w14:textId="77777777" w:rsidR="008836FF" w:rsidRPr="00CD31A4" w:rsidRDefault="008836FF" w:rsidP="008836FF">
      <w:pPr>
        <w:ind w:firstLine="709"/>
        <w:jc w:val="both"/>
        <w:rPr>
          <w:lang w:val="lt-LT" w:eastAsia="lt-LT"/>
        </w:rPr>
      </w:pPr>
      <w:r w:rsidRPr="00CD31A4">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CD31A4" w14:paraId="3F2B2D5E" w14:textId="77777777" w:rsidTr="004B034F">
        <w:tc>
          <w:tcPr>
            <w:tcW w:w="9628" w:type="dxa"/>
          </w:tcPr>
          <w:p w14:paraId="13D72174" w14:textId="77777777" w:rsidR="008836FF" w:rsidRPr="00CD31A4" w:rsidRDefault="008836FF" w:rsidP="004B034F">
            <w:pPr>
              <w:ind w:firstLine="594"/>
              <w:jc w:val="both"/>
              <w:rPr>
                <w:lang w:val="lt-LT" w:eastAsia="lt-LT"/>
              </w:rPr>
            </w:pPr>
            <w:r w:rsidRPr="00CD31A4">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CD31A4" w:rsidRDefault="008836FF" w:rsidP="008836FF">
      <w:pPr>
        <w:ind w:firstLine="709"/>
        <w:jc w:val="both"/>
        <w:rPr>
          <w:lang w:val="lt-LT" w:eastAsia="lt-LT"/>
        </w:rPr>
      </w:pPr>
    </w:p>
    <w:p w14:paraId="7D787BE4" w14:textId="77777777" w:rsidR="008836FF" w:rsidRPr="00CD31A4" w:rsidRDefault="008836FF" w:rsidP="008836FF">
      <w:pPr>
        <w:ind w:firstLine="709"/>
        <w:jc w:val="both"/>
        <w:rPr>
          <w:lang w:val="lt-LT" w:eastAsia="lt-LT"/>
        </w:rPr>
      </w:pPr>
      <w:r w:rsidRPr="00CD31A4">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CD31A4" w14:paraId="380E2A3D" w14:textId="77777777" w:rsidTr="004B034F">
        <w:tc>
          <w:tcPr>
            <w:tcW w:w="9628" w:type="dxa"/>
          </w:tcPr>
          <w:p w14:paraId="1235E13A" w14:textId="77777777" w:rsidR="008836FF" w:rsidRPr="00CD31A4" w:rsidRDefault="008836FF" w:rsidP="004B034F">
            <w:pPr>
              <w:ind w:firstLine="594"/>
              <w:jc w:val="both"/>
              <w:rPr>
                <w:lang w:val="lt-LT" w:eastAsia="lt-LT"/>
              </w:rPr>
            </w:pPr>
            <w:r w:rsidRPr="00CD31A4">
              <w:rPr>
                <w:lang w:val="lt-LT" w:eastAsia="lt-LT"/>
              </w:rPr>
              <w:t xml:space="preserve">Įmonė </w:t>
            </w:r>
            <w:r w:rsidRPr="00CD31A4">
              <w:rPr>
                <w:bCs/>
                <w:lang w:val="lt-LT" w:eastAsia="lt-LT"/>
              </w:rPr>
              <w:t>PVM mokėtoja, taikanti SVS Lietuvoje, parduoda prekes į kitą valstybę narę. T</w:t>
            </w:r>
            <w:r w:rsidRPr="00CD31A4">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CD31A4" w:rsidRDefault="008836FF" w:rsidP="008836FF">
      <w:pPr>
        <w:ind w:firstLine="709"/>
        <w:jc w:val="both"/>
        <w:rPr>
          <w:b/>
          <w:lang w:val="lt-LT" w:eastAsia="lt-LT"/>
        </w:rPr>
      </w:pPr>
    </w:p>
    <w:p w14:paraId="030D3B1E" w14:textId="77777777" w:rsidR="008836FF" w:rsidRPr="00CD31A4" w:rsidRDefault="008836FF" w:rsidP="008836FF">
      <w:pPr>
        <w:ind w:firstLine="709"/>
        <w:jc w:val="both"/>
        <w:rPr>
          <w:lang w:val="lt-LT"/>
        </w:rPr>
      </w:pPr>
      <w:r w:rsidRPr="00CD31A4">
        <w:rPr>
          <w:lang w:val="lt-LT"/>
        </w:rPr>
        <w:t>6.</w:t>
      </w:r>
      <w:r w:rsidRPr="00CD31A4">
        <w:rPr>
          <w:b/>
          <w:lang w:val="lt-LT"/>
        </w:rPr>
        <w:t xml:space="preserve"> </w:t>
      </w:r>
      <w:r w:rsidRPr="00CD31A4">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CD31A4" w:rsidRDefault="008836FF" w:rsidP="008836FF">
      <w:pPr>
        <w:ind w:firstLine="709"/>
        <w:jc w:val="both"/>
        <w:rPr>
          <w:lang w:val="lt-LT"/>
        </w:rPr>
      </w:pPr>
    </w:p>
    <w:p w14:paraId="2BBE9CCD" w14:textId="77777777" w:rsidR="008836FF" w:rsidRPr="00CD31A4" w:rsidRDefault="008836FF" w:rsidP="008836FF">
      <w:pPr>
        <w:ind w:firstLine="709"/>
        <w:jc w:val="both"/>
        <w:rPr>
          <w:lang w:val="lt-LT" w:eastAsia="lt-LT"/>
        </w:rPr>
      </w:pPr>
      <w:r w:rsidRPr="00CD31A4">
        <w:rPr>
          <w:lang w:val="lt-LT" w:eastAsia="lt-LT"/>
        </w:rPr>
        <w:lastRenderedPageBreak/>
        <w:t>Pavyzdys</w:t>
      </w:r>
    </w:p>
    <w:tbl>
      <w:tblPr>
        <w:tblStyle w:val="Lentelstinklelis"/>
        <w:tblW w:w="0" w:type="auto"/>
        <w:tblLook w:val="04A0" w:firstRow="1" w:lastRow="0" w:firstColumn="1" w:lastColumn="0" w:noHBand="0" w:noVBand="1"/>
      </w:tblPr>
      <w:tblGrid>
        <w:gridCol w:w="9628"/>
      </w:tblGrid>
      <w:tr w:rsidR="008836FF" w:rsidRPr="00CD31A4" w14:paraId="670B9921" w14:textId="77777777" w:rsidTr="004B034F">
        <w:tc>
          <w:tcPr>
            <w:tcW w:w="9628" w:type="dxa"/>
          </w:tcPr>
          <w:p w14:paraId="4A923BC4" w14:textId="77777777" w:rsidR="008836FF" w:rsidRPr="00CD31A4" w:rsidRDefault="008836FF" w:rsidP="004B034F">
            <w:pPr>
              <w:ind w:firstLine="594"/>
              <w:jc w:val="both"/>
              <w:rPr>
                <w:lang w:val="lt-LT" w:eastAsia="lt-LT"/>
              </w:rPr>
            </w:pPr>
            <w:r w:rsidRPr="00CD31A4">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CD31A4">
              <w:rPr>
                <w:lang w:val="lt-LT"/>
              </w:rPr>
              <w:t>PVM atskaita galima tik toms prekėms, kurias pardavus, buvo apskaičiuotas PVM)</w:t>
            </w:r>
            <w:r w:rsidRPr="00CD31A4">
              <w:rPr>
                <w:color w:val="000000"/>
                <w:lang w:val="lt-LT"/>
              </w:rPr>
              <w:t>.</w:t>
            </w:r>
          </w:p>
        </w:tc>
      </w:tr>
    </w:tbl>
    <w:p w14:paraId="42FE7967" w14:textId="77777777" w:rsidR="008836FF" w:rsidRPr="00CD31A4" w:rsidRDefault="008836FF" w:rsidP="008836FF">
      <w:pPr>
        <w:ind w:firstLine="709"/>
        <w:jc w:val="both"/>
        <w:rPr>
          <w:lang w:val="lt-LT"/>
        </w:rPr>
      </w:pPr>
    </w:p>
    <w:p w14:paraId="37844C45" w14:textId="77777777" w:rsidR="008836FF" w:rsidRPr="00CD31A4" w:rsidRDefault="008836FF" w:rsidP="008836FF">
      <w:pPr>
        <w:ind w:firstLine="709"/>
        <w:jc w:val="both"/>
        <w:rPr>
          <w:lang w:val="lt-LT" w:eastAsia="lt-LT"/>
        </w:rPr>
      </w:pPr>
      <w:r w:rsidRPr="00CD31A4">
        <w:rPr>
          <w:lang w:val="lt-LT"/>
        </w:rPr>
        <w:t>7. Teisę į PVM atskaitą turi ir tie</w:t>
      </w:r>
      <w:r w:rsidRPr="00CD31A4">
        <w:rPr>
          <w:lang w:val="lt-LT" w:eastAsia="lt-LT"/>
        </w:rPr>
        <w:t xml:space="preserve"> </w:t>
      </w:r>
      <w:r w:rsidRPr="00CD31A4">
        <w:rPr>
          <w:lang w:val="lt-LT"/>
        </w:rPr>
        <w:t xml:space="preserve">PVM mokėtojais neįsiregistravę </w:t>
      </w:r>
      <w:r w:rsidRPr="00CD31A4">
        <w:rPr>
          <w:lang w:val="lt-LT" w:eastAsia="lt-LT"/>
        </w:rPr>
        <w:t>Lietuvos Respublikos apmokestinamieji asmenys</w:t>
      </w:r>
      <w:r w:rsidRPr="00CD31A4">
        <w:rPr>
          <w:lang w:val="lt-LT"/>
        </w:rPr>
        <w:t>, kurie pa</w:t>
      </w:r>
      <w:r w:rsidRPr="00CD31A4">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CD31A4" w:rsidRDefault="008836FF" w:rsidP="008836FF">
      <w:pPr>
        <w:ind w:firstLine="709"/>
        <w:jc w:val="both"/>
        <w:rPr>
          <w:lang w:val="lt-LT" w:eastAsia="lt-LT"/>
        </w:rPr>
      </w:pPr>
      <w:r w:rsidRPr="00CD31A4">
        <w:rPr>
          <w:lang w:val="lt-LT" w:eastAsia="lt-LT"/>
        </w:rPr>
        <w:t xml:space="preserve">Pagal </w:t>
      </w:r>
      <w:r w:rsidRPr="00CD31A4">
        <w:rPr>
          <w:lang w:val="lt-LT"/>
        </w:rPr>
        <w:t xml:space="preserve">Direktyvos </w:t>
      </w:r>
      <w:hyperlink r:id="rId272" w:history="1">
        <w:r w:rsidRPr="00CD31A4">
          <w:rPr>
            <w:rStyle w:val="Hipersaitas"/>
            <w:lang w:val="lt-LT"/>
          </w:rPr>
          <w:t>2006/112/EB</w:t>
        </w:r>
      </w:hyperlink>
      <w:r w:rsidRPr="00CD31A4">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CD31A4" w:rsidRDefault="008836FF" w:rsidP="008836FF">
      <w:pPr>
        <w:ind w:firstLine="709"/>
        <w:jc w:val="both"/>
        <w:rPr>
          <w:lang w:val="lt-LT" w:eastAsia="lt-LT"/>
        </w:rPr>
      </w:pPr>
      <w:r w:rsidRPr="00CD31A4">
        <w:rPr>
          <w:lang w:val="lt-LT" w:eastAsia="lt-LT"/>
        </w:rPr>
        <w:t xml:space="preserve">Taigi, pagal </w:t>
      </w:r>
      <w:r w:rsidRPr="00CD31A4">
        <w:rPr>
          <w:lang w:val="lt-LT"/>
        </w:rPr>
        <w:t xml:space="preserve">Direktyvos </w:t>
      </w:r>
      <w:hyperlink r:id="rId273" w:history="1">
        <w:r w:rsidRPr="00CD31A4">
          <w:rPr>
            <w:rStyle w:val="Hipersaitas"/>
            <w:lang w:val="lt-LT"/>
          </w:rPr>
          <w:t>2006/112/EB</w:t>
        </w:r>
      </w:hyperlink>
      <w:r w:rsidRPr="00CD31A4">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CD31A4" w:rsidRDefault="008836FF" w:rsidP="008836FF">
      <w:pPr>
        <w:ind w:firstLine="709"/>
        <w:jc w:val="both"/>
        <w:rPr>
          <w:lang w:val="lt-LT" w:eastAsia="lt-LT"/>
        </w:rPr>
      </w:pPr>
    </w:p>
    <w:p w14:paraId="19150296"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5B8B7820" w14:textId="77777777" w:rsidTr="004B034F">
        <w:tc>
          <w:tcPr>
            <w:tcW w:w="9628" w:type="dxa"/>
          </w:tcPr>
          <w:p w14:paraId="5610EF9C" w14:textId="77777777" w:rsidR="008836FF" w:rsidRPr="00CD31A4" w:rsidRDefault="008836FF" w:rsidP="004B034F">
            <w:pPr>
              <w:ind w:firstLine="596"/>
              <w:contextualSpacing/>
              <w:jc w:val="both"/>
              <w:rPr>
                <w:color w:val="000000"/>
                <w:lang w:val="lt-LT"/>
              </w:rPr>
            </w:pPr>
            <w:r w:rsidRPr="00CD31A4">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CD31A4" w:rsidRDefault="008836FF" w:rsidP="004B034F">
            <w:pPr>
              <w:ind w:firstLine="596"/>
              <w:jc w:val="both"/>
              <w:rPr>
                <w:lang w:val="lt-LT" w:eastAsia="lt-LT"/>
              </w:rPr>
            </w:pPr>
            <w:r w:rsidRPr="00CD31A4">
              <w:rPr>
                <w:color w:val="000000"/>
                <w:lang w:val="lt-LT"/>
              </w:rPr>
              <w:t>J</w:t>
            </w:r>
            <w:r w:rsidRPr="00CD31A4">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CD31A4" w:rsidRDefault="008836FF" w:rsidP="004B034F">
            <w:pPr>
              <w:ind w:firstLine="596"/>
              <w:contextualSpacing/>
              <w:jc w:val="both"/>
              <w:rPr>
                <w:color w:val="000000"/>
                <w:lang w:val="lt-LT"/>
              </w:rPr>
            </w:pPr>
            <w:r w:rsidRPr="00CD31A4">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CD31A4" w:rsidRDefault="008836FF" w:rsidP="008836FF">
      <w:pPr>
        <w:ind w:firstLine="709"/>
        <w:jc w:val="both"/>
        <w:rPr>
          <w:lang w:val="lt-LT"/>
        </w:rPr>
      </w:pPr>
    </w:p>
    <w:p w14:paraId="70AB7E0D" w14:textId="77777777" w:rsidR="008836FF" w:rsidRPr="00CD31A4" w:rsidRDefault="008836FF" w:rsidP="008836FF">
      <w:pPr>
        <w:ind w:firstLine="709"/>
        <w:jc w:val="both"/>
        <w:rPr>
          <w:b/>
          <w:lang w:val="lt-LT"/>
        </w:rPr>
      </w:pPr>
      <w:r w:rsidRPr="00CD31A4">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CD31A4">
        <w:rPr>
          <w:b/>
          <w:lang w:val="lt-LT"/>
        </w:rPr>
        <w:t xml:space="preserve">. </w:t>
      </w:r>
    </w:p>
    <w:p w14:paraId="7E0FBF37" w14:textId="77777777" w:rsidR="008836FF" w:rsidRPr="00CD31A4" w:rsidRDefault="008836FF" w:rsidP="008836FF">
      <w:pPr>
        <w:ind w:firstLine="709"/>
        <w:jc w:val="both"/>
        <w:rPr>
          <w:lang w:val="lt-LT"/>
        </w:rPr>
      </w:pPr>
      <w:r w:rsidRPr="00CD31A4">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w:t>
      </w:r>
      <w:r w:rsidRPr="00CD31A4">
        <w:rPr>
          <w:lang w:val="lt-LT"/>
        </w:rPr>
        <w:lastRenderedPageBreak/>
        <w:t xml:space="preserve">veiklos pradžios Lietuvoje. Jei užsienio apmokestinamieji asmenys neįsiregistravo PVM mokėtojais, jie turi </w:t>
      </w:r>
      <w:r w:rsidRPr="00CD31A4">
        <w:rPr>
          <w:color w:val="000000"/>
          <w:lang w:val="lt-LT"/>
        </w:rPr>
        <w:t>apskaičiuoti mokėtiną į biudžetą PVM sumą pagal PVM įstatymo 92 straipsnyje nurodytą formulę, ir pateikti PVM mokėtoju neįregistruoto asmens mokėtino PVM apyskaitą (FR0608 forma).</w:t>
      </w:r>
      <w:r w:rsidRPr="00CD31A4">
        <w:rPr>
          <w:lang w:val="lt-LT"/>
        </w:rPr>
        <w:t xml:space="preserve"> </w:t>
      </w:r>
    </w:p>
    <w:p w14:paraId="3D27A2FB" w14:textId="77777777" w:rsidR="008836FF" w:rsidRPr="00CD31A4" w:rsidRDefault="008836FF" w:rsidP="008836FF">
      <w:pPr>
        <w:ind w:firstLine="709"/>
        <w:jc w:val="both"/>
        <w:rPr>
          <w:lang w:val="lt-LT"/>
        </w:rPr>
      </w:pPr>
    </w:p>
    <w:p w14:paraId="34A456B8"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490B0846" w14:textId="77777777" w:rsidTr="004B034F">
        <w:tc>
          <w:tcPr>
            <w:tcW w:w="9628" w:type="dxa"/>
          </w:tcPr>
          <w:p w14:paraId="1F9F9B06" w14:textId="77777777" w:rsidR="008836FF" w:rsidRPr="00CD31A4" w:rsidRDefault="008836FF" w:rsidP="004B034F">
            <w:pPr>
              <w:ind w:firstLine="596"/>
              <w:jc w:val="both"/>
              <w:rPr>
                <w:lang w:val="lt-LT" w:eastAsia="lt-LT"/>
              </w:rPr>
            </w:pPr>
            <w:r w:rsidRPr="00CD31A4">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CD31A4">
              <w:rPr>
                <w:lang w:val="lt-LT"/>
              </w:rPr>
              <w:t xml:space="preserve">Danijos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CD31A4" w:rsidRDefault="008836FF" w:rsidP="008836FF">
      <w:pPr>
        <w:ind w:firstLine="709"/>
        <w:jc w:val="both"/>
        <w:rPr>
          <w:lang w:val="lt-LT"/>
        </w:rPr>
      </w:pPr>
    </w:p>
    <w:p w14:paraId="6293CEA3" w14:textId="77777777" w:rsidR="008836FF" w:rsidRPr="00CD31A4" w:rsidRDefault="008836FF" w:rsidP="008836FF">
      <w:pPr>
        <w:ind w:firstLine="709"/>
        <w:jc w:val="both"/>
        <w:rPr>
          <w:lang w:val="lt-LT"/>
        </w:rPr>
      </w:pPr>
      <w:r w:rsidRPr="00CD31A4">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CD31A4" w:rsidRDefault="008836FF" w:rsidP="008836FF">
      <w:pPr>
        <w:ind w:firstLine="709"/>
        <w:jc w:val="both"/>
        <w:rPr>
          <w:color w:val="000000"/>
          <w:lang w:val="lt-LT"/>
        </w:rPr>
      </w:pPr>
      <w:r w:rsidRPr="00CD31A4">
        <w:rPr>
          <w:lang w:val="lt-LT"/>
        </w:rPr>
        <w:t xml:space="preserve">9. Atkreipiamas dėmesys į tai, kad anksčiau nurodyti PVM mokėtojais neįregistruoti apmokestinamieji asmenys (tiek Lietuvos, tiek užsienio) </w:t>
      </w:r>
      <w:r w:rsidRPr="00CD31A4">
        <w:rPr>
          <w:color w:val="000000"/>
          <w:lang w:val="lt-LT"/>
        </w:rPr>
        <w:t>turi teisę įtraukti į PVM atskaitą tik faktiškai PVM įstatymo 58 straipsnio 1 dalyje nurodytai veiklai vykdyti panaudotų įsigytų prekių bei paslaugų pirkimo PVM (žr. PVM įstatymo 63</w:t>
      </w:r>
      <w:r w:rsidRPr="00CD31A4">
        <w:rPr>
          <w:color w:val="000000"/>
          <w:vertAlign w:val="superscript"/>
          <w:lang w:val="lt-LT"/>
        </w:rPr>
        <w:t>1</w:t>
      </w:r>
      <w:r w:rsidRPr="00CD31A4">
        <w:rPr>
          <w:color w:val="000000"/>
          <w:lang w:val="lt-LT"/>
        </w:rPr>
        <w:t xml:space="preserve"> komentarą).</w:t>
      </w:r>
    </w:p>
    <w:p w14:paraId="3BFADD92"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CD31A4">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CD31A4" w:rsidRDefault="008836FF" w:rsidP="008836FF">
      <w:pPr>
        <w:ind w:firstLine="709"/>
        <w:jc w:val="both"/>
        <w:rPr>
          <w:b/>
          <w:lang w:val="lt-LT"/>
        </w:rPr>
      </w:pPr>
      <w:r w:rsidRPr="00CD31A4">
        <w:rPr>
          <w:b/>
          <w:lang w:val="lt-LT"/>
        </w:rPr>
        <w:t>2. Į PVM atskaitą laikantis šio skyriaus nuostatų gali būti traukiamas pirkimo ir (arba) importo PVM.</w:t>
      </w:r>
    </w:p>
    <w:p w14:paraId="2D7828BD" w14:textId="77777777" w:rsidR="008836FF" w:rsidRPr="00CD31A4" w:rsidRDefault="008836FF" w:rsidP="008836FF">
      <w:pPr>
        <w:ind w:firstLine="709"/>
        <w:jc w:val="both"/>
        <w:rPr>
          <w:b/>
          <w:bCs/>
          <w:lang w:val="lt-LT"/>
        </w:rPr>
      </w:pPr>
    </w:p>
    <w:p w14:paraId="75BFA4C3" w14:textId="77777777" w:rsidR="008836FF" w:rsidRPr="00CD31A4" w:rsidRDefault="008836FF" w:rsidP="008836FF">
      <w:pPr>
        <w:ind w:firstLine="709"/>
        <w:jc w:val="both"/>
        <w:rPr>
          <w:b/>
          <w:bCs/>
          <w:lang w:val="lt-LT"/>
        </w:rPr>
      </w:pPr>
      <w:r w:rsidRPr="00CD31A4">
        <w:rPr>
          <w:b/>
          <w:bCs/>
          <w:lang w:val="lt-LT"/>
        </w:rPr>
        <w:t>Komentaras</w:t>
      </w:r>
    </w:p>
    <w:p w14:paraId="5420BF54" w14:textId="77777777" w:rsidR="008836FF" w:rsidRPr="00CD31A4" w:rsidRDefault="008836FF" w:rsidP="008836FF">
      <w:pPr>
        <w:ind w:firstLine="709"/>
        <w:jc w:val="both"/>
        <w:rPr>
          <w:b/>
          <w:bCs/>
          <w:lang w:val="lt-LT"/>
        </w:rPr>
      </w:pPr>
    </w:p>
    <w:p w14:paraId="0758E857" w14:textId="77777777" w:rsidR="008836FF" w:rsidRPr="00CD31A4" w:rsidRDefault="008836FF" w:rsidP="008836FF">
      <w:pPr>
        <w:ind w:firstLine="709"/>
        <w:jc w:val="both"/>
        <w:rPr>
          <w:bCs/>
          <w:lang w:val="lt-LT"/>
        </w:rPr>
      </w:pPr>
      <w:r w:rsidRPr="00CD31A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CD31A4">
        <w:rPr>
          <w:b/>
          <w:lang w:val="lt-LT"/>
        </w:rPr>
        <w:t xml:space="preserve"> </w:t>
      </w:r>
      <w:r w:rsidRPr="00CD31A4">
        <w:rPr>
          <w:bCs/>
          <w:lang w:val="lt-LT"/>
        </w:rPr>
        <w:t xml:space="preserve">atsiranda prievolė skaičiuoti importo PVM. </w:t>
      </w:r>
    </w:p>
    <w:p w14:paraId="78D5F784" w14:textId="77777777" w:rsidR="008836FF" w:rsidRPr="00CD31A4" w:rsidRDefault="008836FF" w:rsidP="008836FF">
      <w:pPr>
        <w:ind w:firstLine="709"/>
        <w:jc w:val="both"/>
        <w:rPr>
          <w:bCs/>
          <w:lang w:val="lt-LT"/>
        </w:rPr>
      </w:pPr>
      <w:r w:rsidRPr="00CD31A4">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CD31A4" w:rsidRDefault="008836FF" w:rsidP="008836FF">
      <w:pPr>
        <w:ind w:firstLine="709"/>
        <w:jc w:val="both"/>
        <w:rPr>
          <w:bCs/>
          <w:lang w:val="lt-LT"/>
        </w:rPr>
      </w:pPr>
      <w:r w:rsidRPr="00CD31A4">
        <w:rPr>
          <w:bCs/>
          <w:lang w:val="lt-LT"/>
        </w:rPr>
        <w:lastRenderedPageBreak/>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CD31A4" w:rsidRDefault="008836FF" w:rsidP="008836FF">
      <w:pPr>
        <w:ind w:firstLine="709"/>
        <w:jc w:val="both"/>
        <w:rPr>
          <w:lang w:val="lt-LT"/>
        </w:rPr>
      </w:pPr>
      <w:r w:rsidRPr="00CD31A4">
        <w:rPr>
          <w:lang w:val="lt-LT"/>
        </w:rPr>
        <w:t xml:space="preserve">3.1. pasigaminus ilgalaikį materialųjį turtą ir apskaičiavus pardavimo PVM (pagal PVM įstatymo 6 straipsnio nuostatas), </w:t>
      </w:r>
      <w:r w:rsidRPr="00CD31A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CD31A4">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CD31A4" w:rsidRDefault="008836FF" w:rsidP="008836FF">
      <w:pPr>
        <w:ind w:firstLine="709"/>
        <w:jc w:val="both"/>
        <w:rPr>
          <w:lang w:val="lt-LT"/>
        </w:rPr>
      </w:pPr>
      <w:r w:rsidRPr="00CD31A4">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CD31A4" w:rsidRDefault="008836FF" w:rsidP="008836FF">
      <w:pPr>
        <w:ind w:firstLine="709"/>
        <w:jc w:val="both"/>
        <w:rPr>
          <w:lang w:val="lt-LT"/>
        </w:rPr>
      </w:pPr>
    </w:p>
    <w:p w14:paraId="037F1796" w14:textId="77777777" w:rsidR="008836FF" w:rsidRPr="00CD31A4" w:rsidRDefault="008836FF" w:rsidP="008836FF">
      <w:pPr>
        <w:ind w:firstLine="709"/>
        <w:jc w:val="both"/>
        <w:rPr>
          <w:bCs/>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6B335BEE" w14:textId="77777777" w:rsidTr="004B034F">
        <w:tc>
          <w:tcPr>
            <w:tcW w:w="9828" w:type="dxa"/>
          </w:tcPr>
          <w:p w14:paraId="3DB892B6" w14:textId="77777777" w:rsidR="008836FF" w:rsidRPr="00CD31A4" w:rsidRDefault="008836FF" w:rsidP="004B034F">
            <w:pPr>
              <w:ind w:firstLine="594"/>
              <w:jc w:val="both"/>
              <w:rPr>
                <w:lang w:val="lt-LT"/>
              </w:rPr>
            </w:pPr>
            <w:r w:rsidRPr="00CD31A4">
              <w:rPr>
                <w:lang w:val="lt-LT"/>
              </w:rPr>
              <w:t xml:space="preserve">1 atvejis </w:t>
            </w:r>
          </w:p>
          <w:p w14:paraId="6CE112F3" w14:textId="77777777" w:rsidR="008836FF" w:rsidRPr="00CD31A4" w:rsidRDefault="008836FF" w:rsidP="004B034F">
            <w:pPr>
              <w:ind w:firstLine="594"/>
              <w:jc w:val="both"/>
              <w:rPr>
                <w:lang w:val="lt-LT"/>
              </w:rPr>
            </w:pPr>
            <w:r w:rsidRPr="00CD31A4">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CD31A4" w:rsidRDefault="008836FF" w:rsidP="004B034F">
            <w:pPr>
              <w:ind w:firstLine="594"/>
              <w:jc w:val="both"/>
              <w:rPr>
                <w:lang w:val="lt-LT"/>
              </w:rPr>
            </w:pPr>
            <w:r w:rsidRPr="00CD31A4">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CD31A4">
              <w:rPr>
                <w:b/>
                <w:bCs/>
                <w:lang w:val="lt-LT"/>
              </w:rPr>
              <w:t xml:space="preserve"> </w:t>
            </w:r>
            <w:r w:rsidRPr="00CD31A4">
              <w:rPr>
                <w:lang w:val="lt-LT"/>
              </w:rPr>
              <w:t>laukeliuose.</w:t>
            </w:r>
          </w:p>
          <w:p w14:paraId="66F262E0" w14:textId="77777777" w:rsidR="008836FF" w:rsidRPr="00CD31A4" w:rsidRDefault="008836FF" w:rsidP="004B034F">
            <w:pPr>
              <w:ind w:firstLine="594"/>
              <w:jc w:val="both"/>
              <w:rPr>
                <w:lang w:val="lt-LT"/>
              </w:rPr>
            </w:pPr>
            <w:r w:rsidRPr="00CD31A4">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CD31A4" w:rsidRDefault="008836FF" w:rsidP="004B034F">
            <w:pPr>
              <w:ind w:firstLine="594"/>
              <w:jc w:val="both"/>
              <w:rPr>
                <w:lang w:val="lt-LT"/>
              </w:rPr>
            </w:pPr>
            <w:r w:rsidRPr="00CD31A4">
              <w:rPr>
                <w:lang w:val="lt-LT"/>
              </w:rPr>
              <w:t xml:space="preserve"> </w:t>
            </w:r>
          </w:p>
          <w:p w14:paraId="488D4653" w14:textId="77777777" w:rsidR="008836FF" w:rsidRPr="00CD31A4" w:rsidRDefault="008836FF" w:rsidP="004B034F">
            <w:pPr>
              <w:ind w:firstLine="594"/>
              <w:jc w:val="both"/>
              <w:rPr>
                <w:lang w:val="lt-LT"/>
              </w:rPr>
            </w:pPr>
            <w:r w:rsidRPr="00CD31A4">
              <w:rPr>
                <w:lang w:val="lt-LT"/>
              </w:rPr>
              <w:t xml:space="preserve">2 atvejis </w:t>
            </w:r>
          </w:p>
          <w:p w14:paraId="6ECFCCD2" w14:textId="77777777" w:rsidR="008836FF" w:rsidRPr="00CD31A4" w:rsidRDefault="008836FF" w:rsidP="004B034F">
            <w:pPr>
              <w:ind w:firstLine="594"/>
              <w:jc w:val="both"/>
              <w:rPr>
                <w:lang w:val="lt-LT"/>
              </w:rPr>
            </w:pPr>
            <w:r w:rsidRPr="00CD31A4">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CD31A4" w:rsidRDefault="008836FF" w:rsidP="004B034F">
            <w:pPr>
              <w:ind w:firstLine="594"/>
              <w:jc w:val="both"/>
              <w:rPr>
                <w:lang w:val="lt-LT"/>
              </w:rPr>
            </w:pPr>
            <w:r w:rsidRPr="00CD31A4">
              <w:rPr>
                <w:lang w:val="lt-LT"/>
              </w:rPr>
              <w:t>- 105 000 Eur deklaruoja kaip pardavimo PVM ir nurodo mokestinio laikotarpio PVM deklaracijos (FR0600 forma) 33 laukelyje;</w:t>
            </w:r>
          </w:p>
          <w:p w14:paraId="2EBB86E9" w14:textId="77777777" w:rsidR="008836FF" w:rsidRPr="00CD31A4" w:rsidRDefault="008836FF" w:rsidP="004B034F">
            <w:pPr>
              <w:ind w:firstLine="594"/>
              <w:jc w:val="both"/>
              <w:rPr>
                <w:bCs/>
                <w:lang w:val="lt-LT"/>
              </w:rPr>
            </w:pPr>
            <w:r w:rsidRPr="00CD31A4">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CD31A4" w:rsidRDefault="008836FF" w:rsidP="008836FF">
      <w:pPr>
        <w:ind w:firstLine="709"/>
        <w:jc w:val="both"/>
        <w:rPr>
          <w:b/>
          <w:lang w:val="lt-LT"/>
        </w:rPr>
      </w:pPr>
    </w:p>
    <w:p w14:paraId="2A787B38" w14:textId="77777777" w:rsidR="008836FF" w:rsidRPr="00CD31A4" w:rsidRDefault="008836FF" w:rsidP="008836FF">
      <w:pPr>
        <w:ind w:firstLine="709"/>
        <w:jc w:val="both"/>
        <w:rPr>
          <w:lang w:val="lt-LT"/>
        </w:rPr>
      </w:pPr>
      <w:r w:rsidRPr="00CD31A4">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CD31A4" w:rsidRDefault="008836FF" w:rsidP="008836FF">
      <w:pPr>
        <w:ind w:firstLine="709"/>
        <w:jc w:val="both"/>
        <w:rPr>
          <w:lang w:val="lt-LT"/>
        </w:rPr>
      </w:pPr>
    </w:p>
    <w:p w14:paraId="290DD9C2" w14:textId="77777777" w:rsidR="008836FF" w:rsidRPr="00CD31A4" w:rsidRDefault="008836FF" w:rsidP="008836FF">
      <w:pPr>
        <w:ind w:firstLine="709"/>
        <w:jc w:val="both"/>
        <w:rPr>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A87BF1B" w14:textId="77777777" w:rsidTr="004B034F">
        <w:tc>
          <w:tcPr>
            <w:tcW w:w="9828" w:type="dxa"/>
          </w:tcPr>
          <w:p w14:paraId="1367A73E" w14:textId="77777777" w:rsidR="008836FF" w:rsidRPr="00CD31A4" w:rsidRDefault="008836FF" w:rsidP="004B034F">
            <w:pPr>
              <w:ind w:firstLine="594"/>
              <w:jc w:val="both"/>
              <w:rPr>
                <w:lang w:val="lt-LT"/>
              </w:rPr>
            </w:pPr>
            <w:r w:rsidRPr="00CD31A4">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CD31A4" w:rsidRDefault="008836FF" w:rsidP="008836FF">
      <w:pPr>
        <w:jc w:val="both"/>
        <w:rPr>
          <w:lang w:val="lt-LT"/>
        </w:rPr>
      </w:pPr>
    </w:p>
    <w:p w14:paraId="6C41439E" w14:textId="77777777" w:rsidR="008836FF" w:rsidRPr="00CD31A4" w:rsidRDefault="008836FF" w:rsidP="008836FF">
      <w:pPr>
        <w:ind w:firstLine="709"/>
        <w:jc w:val="both"/>
        <w:rPr>
          <w:b/>
          <w:bCs/>
          <w:lang w:val="lt-LT"/>
        </w:rPr>
      </w:pPr>
      <w:r w:rsidRPr="00CD31A4">
        <w:rPr>
          <w:lang w:val="lt-LT"/>
        </w:rPr>
        <w:t>3.4. už iš kitos ES valstybės narės PVM mokėtojo įsigytas prekes, kurių įsigijimas laikomas įvykusiu Lietuvoje, apskaičiuotas įsigytų prekių pardavimo PVM atskaitomas kaip pirkimo PVM</w:t>
      </w:r>
      <w:r w:rsidRPr="00CD31A4">
        <w:rPr>
          <w:b/>
          <w:bCs/>
          <w:lang w:val="lt-LT"/>
        </w:rPr>
        <w:t xml:space="preserve">. </w:t>
      </w:r>
    </w:p>
    <w:p w14:paraId="1ECBF46B" w14:textId="77777777" w:rsidR="008836FF" w:rsidRPr="00CD31A4" w:rsidRDefault="008836FF" w:rsidP="008836F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8E96347" w14:textId="77777777" w:rsidTr="004B034F">
        <w:tc>
          <w:tcPr>
            <w:tcW w:w="9828" w:type="dxa"/>
          </w:tcPr>
          <w:p w14:paraId="116C75A1" w14:textId="77777777" w:rsidR="008836FF" w:rsidRPr="00CD31A4" w:rsidRDefault="008836FF" w:rsidP="004B034F">
            <w:pPr>
              <w:ind w:firstLine="594"/>
              <w:jc w:val="both"/>
              <w:rPr>
                <w:lang w:val="lt-LT"/>
              </w:rPr>
            </w:pPr>
            <w:r w:rsidRPr="00CD31A4">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CD31A4" w:rsidRDefault="008836FF" w:rsidP="008836FF">
      <w:pPr>
        <w:ind w:firstLine="709"/>
        <w:rPr>
          <w:b/>
          <w:lang w:val="lt-LT"/>
        </w:rPr>
      </w:pPr>
    </w:p>
    <w:p w14:paraId="16949EED" w14:textId="77777777" w:rsidR="008836FF" w:rsidRPr="00CD31A4" w:rsidRDefault="008836FF" w:rsidP="008836FF">
      <w:pPr>
        <w:ind w:firstLine="709"/>
        <w:rPr>
          <w:b/>
          <w:lang w:val="lt-LT"/>
        </w:rPr>
      </w:pPr>
      <w:r w:rsidRPr="00CD31A4">
        <w:rPr>
          <w:b/>
          <w:lang w:val="lt-LT"/>
        </w:rPr>
        <w:t>3. Asmenys, turintys teisę į PVM atskaitą, gali šia teise nesinaudoti.</w:t>
      </w:r>
    </w:p>
    <w:p w14:paraId="5EA1B327" w14:textId="77777777" w:rsidR="008836FF" w:rsidRPr="00CD31A4" w:rsidRDefault="008836FF" w:rsidP="008836FF">
      <w:pPr>
        <w:ind w:firstLine="709"/>
        <w:jc w:val="both"/>
        <w:rPr>
          <w:lang w:val="lt-LT"/>
        </w:rPr>
      </w:pPr>
      <w:r w:rsidRPr="00CD31A4">
        <w:rPr>
          <w:lang w:val="lt-LT"/>
        </w:rPr>
        <w:t> </w:t>
      </w:r>
    </w:p>
    <w:p w14:paraId="7C62BCD3" w14:textId="77777777" w:rsidR="008836FF" w:rsidRPr="00CD31A4" w:rsidRDefault="008836FF" w:rsidP="008836FF">
      <w:pPr>
        <w:keepNext/>
        <w:ind w:firstLine="709"/>
        <w:outlineLvl w:val="0"/>
        <w:rPr>
          <w:b/>
          <w:bCs/>
          <w:lang w:val="lt-LT"/>
        </w:rPr>
      </w:pPr>
      <w:r w:rsidRPr="00CD31A4">
        <w:rPr>
          <w:b/>
          <w:bCs/>
          <w:lang w:val="lt-LT"/>
        </w:rPr>
        <w:t>Komentaras</w:t>
      </w:r>
    </w:p>
    <w:p w14:paraId="72F2ECCD" w14:textId="77777777" w:rsidR="008836FF" w:rsidRPr="00CD31A4" w:rsidRDefault="008836FF" w:rsidP="008836FF">
      <w:pPr>
        <w:ind w:firstLine="709"/>
        <w:jc w:val="both"/>
        <w:rPr>
          <w:lang w:val="lt-LT"/>
        </w:rPr>
      </w:pPr>
    </w:p>
    <w:p w14:paraId="6C7361F1" w14:textId="77777777" w:rsidR="008836FF" w:rsidRPr="00CD31A4" w:rsidRDefault="008836FF" w:rsidP="008836FF">
      <w:pPr>
        <w:ind w:firstLine="709"/>
        <w:jc w:val="both"/>
        <w:rPr>
          <w:lang w:val="lt-LT"/>
        </w:rPr>
      </w:pPr>
      <w:r w:rsidRPr="00CD31A4">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CD31A4">
        <w:rPr>
          <w:b/>
          <w:lang w:val="lt-LT"/>
        </w:rPr>
        <w:t>,</w:t>
      </w:r>
      <w:r w:rsidRPr="00CD31A4">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Default="008836FF" w:rsidP="008836FF">
      <w:pPr>
        <w:ind w:firstLine="709"/>
        <w:jc w:val="both"/>
        <w:rPr>
          <w:bCs/>
          <w:strike/>
          <w:lang w:val="lt-LT"/>
        </w:rPr>
      </w:pPr>
      <w:r w:rsidRPr="00CD31A4">
        <w:rPr>
          <w:bCs/>
          <w:lang w:val="lt-LT"/>
        </w:rPr>
        <w:t>2. PVM mokėtojas turi teisę neatskaityti įsigytų prekių (paslaugų) pirkimo (importo) PVM</w:t>
      </w:r>
      <w:r w:rsidRPr="00CD31A4">
        <w:rPr>
          <w:b/>
          <w:bCs/>
          <w:lang w:val="lt-LT"/>
        </w:rPr>
        <w:t>.</w:t>
      </w:r>
      <w:r w:rsidRPr="00CD31A4">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w:t>
      </w:r>
      <w:r w:rsidRPr="00CD31A4">
        <w:rPr>
          <w:bCs/>
          <w:lang w:val="lt-LT"/>
        </w:rPr>
        <w:lastRenderedPageBreak/>
        <w:t xml:space="preserve">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8836FF" w:rsidRDefault="008836FF" w:rsidP="008836FF">
      <w:pPr>
        <w:pStyle w:val="Pagrindinistekstas2"/>
        <w:ind w:firstLine="709"/>
        <w:rPr>
          <w:b/>
          <w:bCs/>
        </w:rPr>
      </w:pPr>
      <w:r w:rsidRPr="008D6F34">
        <w:rPr>
          <w:bCs/>
        </w:rPr>
        <w:t xml:space="preserve">(PVMĮ </w:t>
      </w:r>
      <w:r>
        <w:rPr>
          <w:bCs/>
        </w:rPr>
        <w:t>57</w:t>
      </w:r>
      <w:r w:rsidRPr="008D6F34">
        <w:rPr>
          <w:bCs/>
        </w:rPr>
        <w:t xml:space="preserve"> str. komentaras pakeistas pagal VMI prie FM</w:t>
      </w:r>
      <w:r>
        <w:rPr>
          <w:bCs/>
        </w:rPr>
        <w:t xml:space="preserve"> 2025-11-21 raštą</w:t>
      </w:r>
      <w:r w:rsidRPr="00AB59C1">
        <w:rPr>
          <w:bCs/>
        </w:rPr>
        <w:t xml:space="preserve"> Nr. (18.2-31-2Mr) RM-</w:t>
      </w:r>
      <w:r w:rsidRPr="008836FF">
        <w:rPr>
          <w:bCs/>
        </w:rPr>
        <w:t>51757</w:t>
      </w:r>
      <w:r>
        <w:rPr>
          <w:bCs/>
        </w:rPr>
        <w:t>).</w:t>
      </w:r>
    </w:p>
    <w:p w14:paraId="609EBD8D" w14:textId="77777777" w:rsidR="00C1325D" w:rsidRDefault="00C1325D" w:rsidP="00394477">
      <w:pPr>
        <w:ind w:firstLine="709"/>
        <w:jc w:val="both"/>
        <w:rPr>
          <w:b/>
          <w:bCs/>
          <w:lang w:val="lt-LT"/>
        </w:rPr>
      </w:pPr>
    </w:p>
    <w:p w14:paraId="44DAA5C9" w14:textId="77777777" w:rsidR="00C1325D" w:rsidRDefault="00C1325D" w:rsidP="004B034F">
      <w:pPr>
        <w:pStyle w:val="Antrat1"/>
        <w:ind w:left="709"/>
        <w:jc w:val="left"/>
      </w:pPr>
      <w:bookmarkStart w:id="176" w:name="_58_straipsnis._Veikla,_1"/>
      <w:bookmarkEnd w:id="176"/>
      <w:r w:rsidRPr="00C1325D">
        <w:rPr>
          <w:u w:val="single"/>
        </w:rPr>
        <w:t>58 straipsnis.</w:t>
      </w:r>
      <w:r w:rsidRPr="00C1325D">
        <w:t> Veikla, kuriai skirtų naudoti prekių ir (arba) paslaugų pirkimo ir (arba) importo PVM gali būti atskaitomas</w:t>
      </w:r>
    </w:p>
    <w:p w14:paraId="2F81F385" w14:textId="77777777" w:rsidR="008836FF" w:rsidRPr="00C1325D" w:rsidRDefault="008836FF" w:rsidP="00C1325D">
      <w:pPr>
        <w:ind w:firstLine="709"/>
        <w:jc w:val="both"/>
        <w:rPr>
          <w:b/>
          <w:bCs/>
          <w:lang w:val="lt-LT"/>
        </w:rPr>
      </w:pP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lastRenderedPageBreak/>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lastRenderedPageBreak/>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w:t>
      </w:r>
      <w:r w:rsidRPr="008D6F34">
        <w:rPr>
          <w:bCs/>
          <w:iCs/>
          <w:lang w:val="lt-LT"/>
        </w:rPr>
        <w:lastRenderedPageBreak/>
        <w:t>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w:t>
            </w:r>
            <w:r w:rsidRPr="008D6F34">
              <w:rPr>
                <w:lang w:val="lt-LT"/>
              </w:rPr>
              <w:lastRenderedPageBreak/>
              <w:t xml:space="preserve">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w:t>
      </w:r>
      <w:r w:rsidRPr="008D6F34">
        <w:rPr>
          <w:lang w:val="lt-LT"/>
        </w:rPr>
        <w:lastRenderedPageBreak/>
        <w:t>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AB59C1"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tai pagal Valstybinės mokesčių inspekcijos prie Lietuvos Respublikos finansų ministerijos </w:t>
            </w:r>
            <w:r w:rsidRPr="008D6F34">
              <w:rPr>
                <w:bCs/>
                <w:lang w:val="lt-LT"/>
              </w:rPr>
              <w:lastRenderedPageBreak/>
              <w:t>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AB59C1"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77" w:name="_59_straipsnis._PVM"/>
      <w:bookmarkEnd w:id="177"/>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AB59C1"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AB59C1"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78" w:name="_60_straipsnis._Proporcingas_1"/>
      <w:bookmarkEnd w:id="178"/>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AB59C1"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4"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5"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6"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AB59C1"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AB59C1"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9" w:name="_60_straipsnis._Proporcingas"/>
      <w:bookmarkEnd w:id="179"/>
    </w:p>
    <w:p w14:paraId="0E947CD0" w14:textId="77777777" w:rsidR="00A86F41" w:rsidRPr="008D6F34" w:rsidRDefault="00A86F41" w:rsidP="00394477">
      <w:pPr>
        <w:pStyle w:val="Antrat3"/>
        <w:ind w:right="0" w:firstLine="709"/>
        <w:rPr>
          <w:szCs w:val="24"/>
        </w:rPr>
      </w:pPr>
      <w:bookmarkStart w:id="180" w:name="_61_straipsnis._Specialios"/>
      <w:bookmarkEnd w:id="180"/>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77"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81" w:name="straipsnis62"/>
      <w:bookmarkEnd w:id="181"/>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AB59C1"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AB59C1"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AB59C1"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82" w:name="_63_straipsnis._Iki"/>
      <w:bookmarkEnd w:id="182"/>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AB59C1"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78"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83" w:name="straipsnis63_1p"/>
      <w:bookmarkEnd w:id="183"/>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0AEE7B32" w14:textId="4892540B" w:rsidR="00AB59C1" w:rsidRPr="00AB59C1" w:rsidRDefault="00A86F41" w:rsidP="00AB59C1">
      <w:pPr>
        <w:ind w:firstLine="709"/>
        <w:jc w:val="both"/>
        <w:rPr>
          <w:b/>
          <w:lang w:val="lt-LT"/>
        </w:rPr>
      </w:pPr>
      <w:bookmarkStart w:id="184" w:name="straipsnis64"/>
      <w:bookmarkStart w:id="185" w:name="_Hlk196206930"/>
      <w:bookmarkEnd w:id="184"/>
      <w:r w:rsidRPr="008D6F34">
        <w:rPr>
          <w:b/>
          <w:u w:val="single"/>
          <w:lang w:val="lt-LT"/>
        </w:rPr>
        <w:t>64 straipsnis</w:t>
      </w:r>
      <w:r w:rsidRPr="008D6F34">
        <w:rPr>
          <w:b/>
          <w:lang w:val="lt-LT"/>
        </w:rPr>
        <w:t xml:space="preserve">. </w:t>
      </w:r>
      <w:bookmarkEnd w:id="185"/>
      <w:r w:rsidR="00AB59C1" w:rsidRPr="00AB59C1">
        <w:rPr>
          <w:b/>
          <w:lang w:val="lt-LT"/>
        </w:rPr>
        <w:t>Reikalavimai dėl PVM sumų įtraukimo į PVM atskaitą</w:t>
      </w:r>
    </w:p>
    <w:p w14:paraId="79F8DAA4" w14:textId="77777777" w:rsidR="00AB59C1" w:rsidRPr="00AB59C1" w:rsidRDefault="00AB59C1" w:rsidP="00AB59C1">
      <w:pPr>
        <w:ind w:firstLine="709"/>
        <w:jc w:val="both"/>
        <w:rPr>
          <w:b/>
          <w:lang w:val="lt-LT"/>
        </w:rPr>
      </w:pPr>
    </w:p>
    <w:p w14:paraId="5AE8CF98" w14:textId="77777777" w:rsidR="00AB59C1" w:rsidRPr="00AB59C1" w:rsidRDefault="00AB59C1" w:rsidP="00AB59C1">
      <w:pPr>
        <w:ind w:firstLine="709"/>
        <w:jc w:val="both"/>
        <w:rPr>
          <w:b/>
          <w:lang w:val="lt-LT"/>
        </w:rPr>
      </w:pPr>
      <w:r w:rsidRPr="00AB59C1">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AB59C1" w:rsidRDefault="00AB59C1" w:rsidP="00AB59C1">
      <w:pPr>
        <w:ind w:firstLine="709"/>
        <w:jc w:val="both"/>
        <w:rPr>
          <w:b/>
          <w:bCs/>
          <w:lang w:val="lt-LT"/>
        </w:rPr>
      </w:pPr>
    </w:p>
    <w:p w14:paraId="76E26E52" w14:textId="77777777" w:rsidR="00AB59C1" w:rsidRPr="00AB59C1" w:rsidRDefault="00AB59C1" w:rsidP="00AB59C1">
      <w:pPr>
        <w:ind w:firstLine="709"/>
        <w:jc w:val="both"/>
        <w:rPr>
          <w:b/>
          <w:bCs/>
          <w:lang w:val="lt-LT"/>
        </w:rPr>
      </w:pPr>
      <w:r w:rsidRPr="00AB59C1">
        <w:rPr>
          <w:b/>
          <w:bCs/>
          <w:lang w:val="lt-LT"/>
        </w:rPr>
        <w:t>Komentaras</w:t>
      </w:r>
    </w:p>
    <w:p w14:paraId="67AF36D9" w14:textId="77777777" w:rsidR="00AB59C1" w:rsidRPr="00AB59C1" w:rsidRDefault="00AB59C1" w:rsidP="00AB59C1">
      <w:pPr>
        <w:ind w:firstLine="709"/>
        <w:jc w:val="both"/>
        <w:rPr>
          <w:lang w:val="lt-LT"/>
        </w:rPr>
      </w:pPr>
    </w:p>
    <w:p w14:paraId="47D814CC" w14:textId="77777777" w:rsidR="00AB59C1" w:rsidRPr="00AB59C1" w:rsidRDefault="00AB59C1" w:rsidP="00AB59C1">
      <w:pPr>
        <w:ind w:firstLine="709"/>
        <w:jc w:val="both"/>
        <w:rPr>
          <w:lang w:val="lt-LT"/>
        </w:rPr>
      </w:pPr>
      <w:r w:rsidRPr="00AB59C1">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AB59C1" w:rsidRDefault="00AB59C1" w:rsidP="00AB59C1">
      <w:pPr>
        <w:ind w:firstLine="709"/>
        <w:jc w:val="both"/>
        <w:rPr>
          <w:lang w:val="lt-LT"/>
        </w:rPr>
      </w:pPr>
      <w:r w:rsidRPr="00AB59C1">
        <w:rPr>
          <w:lang w:val="lt-LT"/>
        </w:rPr>
        <w:t xml:space="preserve">2. PVM mokėtojo (pirkėjo) turimos PVM sąskaitos faktūros turi atitikti visus PVM įstatymo reikalavimus. </w:t>
      </w:r>
      <w:r w:rsidRPr="00AB59C1">
        <w:rPr>
          <w:bCs/>
          <w:lang w:val="lt-LT"/>
        </w:rPr>
        <w:t xml:space="preserve">Išrašytoje PVM sąskaitoje faktūroje privalo būti PVM įstatymo 80 straipsnio 1 dalyje nurodyta informacija (žr. PVM įstatymo 80 straipsnio komentarą). </w:t>
      </w:r>
      <w:r w:rsidRPr="00AB59C1">
        <w:rPr>
          <w:lang w:val="lt-LT"/>
        </w:rPr>
        <w:t xml:space="preserve">Pagrindiniai reikalavimai PVM sąskaitoms faktūroms yra išdėstyti PVM įstatymo 79, 80 straipsniuose (žr. šių straipsnių komentarą). </w:t>
      </w:r>
    </w:p>
    <w:p w14:paraId="48DA1CB7" w14:textId="77777777" w:rsidR="00AB59C1" w:rsidRPr="00AB59C1" w:rsidRDefault="00AB59C1" w:rsidP="00AB59C1">
      <w:pPr>
        <w:ind w:firstLine="709"/>
        <w:jc w:val="both"/>
        <w:rPr>
          <w:lang w:val="lt-LT"/>
        </w:rPr>
      </w:pPr>
      <w:r w:rsidRPr="00AB59C1">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AB59C1" w:rsidRDefault="00AB59C1" w:rsidP="00AB59C1">
      <w:pPr>
        <w:ind w:firstLine="709"/>
        <w:jc w:val="both"/>
        <w:rPr>
          <w:lang w:val="lt-LT"/>
        </w:rPr>
      </w:pPr>
      <w:r w:rsidRPr="00AB59C1">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AB59C1" w:rsidRDefault="00AB59C1" w:rsidP="00AB59C1">
      <w:pPr>
        <w:ind w:firstLine="709"/>
        <w:jc w:val="both"/>
        <w:rPr>
          <w:lang w:val="lt-LT"/>
        </w:rPr>
      </w:pPr>
      <w:r w:rsidRPr="00AB59C1">
        <w:rPr>
          <w:lang w:val="lt-LT"/>
        </w:rPr>
        <w:t xml:space="preserve">4. Pagal PVM įstatymo 80 straipsnio 7 dalies nuostatas mažmeninėje degalų (variklių benzino, dyzelinių degalų, suskystintų dujų) prekyboje parduodant prekes </w:t>
      </w:r>
      <w:r w:rsidRPr="00AB59C1">
        <w:rPr>
          <w:b/>
          <w:lang w:val="lt-LT"/>
        </w:rPr>
        <w:t>(</w:t>
      </w:r>
      <w:r w:rsidRPr="00AB59C1">
        <w:rPr>
          <w:lang w:val="lt-LT"/>
        </w:rPr>
        <w:t>paslaugas</w:t>
      </w:r>
      <w:r w:rsidRPr="00AB59C1">
        <w:rPr>
          <w:b/>
          <w:lang w:val="lt-LT"/>
        </w:rPr>
        <w:t>)</w:t>
      </w:r>
      <w:r w:rsidRPr="00AB59C1">
        <w:rPr>
          <w:lang w:val="lt-LT"/>
        </w:rPr>
        <w:t xml:space="preserve">, kasos aparato kvitas, kuriame nurodyta prekių (paslaugų) vertė (įskaitant PVM) neviršija </w:t>
      </w:r>
      <w:r w:rsidRPr="00AB59C1">
        <w:rPr>
          <w:bCs/>
          <w:lang w:val="lt-LT"/>
        </w:rPr>
        <w:t>150 eurų</w:t>
      </w:r>
      <w:r w:rsidRPr="00AB59C1">
        <w:rPr>
          <w:lang w:val="lt-LT"/>
        </w:rPr>
        <w:t xml:space="preserve"> ir kuriame yra visa teisės </w:t>
      </w:r>
      <w:r w:rsidRPr="00AB59C1">
        <w:rPr>
          <w:lang w:val="lt-LT"/>
        </w:rPr>
        <w:lastRenderedPageBreak/>
        <w:t>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AB59C1" w:rsidRDefault="00AB59C1" w:rsidP="00AB59C1">
      <w:pPr>
        <w:ind w:firstLine="709"/>
        <w:jc w:val="both"/>
        <w:rPr>
          <w:lang w:val="lt-LT"/>
        </w:rPr>
      </w:pPr>
      <w:r w:rsidRPr="00AB59C1">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9"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AB59C1" w:rsidRDefault="00AB59C1" w:rsidP="00AB59C1">
      <w:pPr>
        <w:ind w:firstLine="709"/>
        <w:jc w:val="both"/>
        <w:rPr>
          <w:lang w:val="lt-LT"/>
        </w:rPr>
      </w:pPr>
      <w:r w:rsidRPr="00AB59C1">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AB59C1" w:rsidRDefault="00AB59C1" w:rsidP="00AB59C1">
      <w:pPr>
        <w:ind w:firstLine="709"/>
        <w:jc w:val="both"/>
        <w:rPr>
          <w:lang w:val="lt-LT"/>
        </w:rPr>
      </w:pPr>
      <w:r w:rsidRPr="00AB59C1">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AB59C1" w:rsidRDefault="00AB59C1" w:rsidP="00AB59C1">
      <w:pPr>
        <w:ind w:firstLine="709"/>
        <w:jc w:val="both"/>
        <w:rPr>
          <w:lang w:val="lt-LT"/>
        </w:rPr>
      </w:pPr>
    </w:p>
    <w:p w14:paraId="4A16DD1C" w14:textId="77777777" w:rsidR="00AB59C1" w:rsidRPr="00AB59C1" w:rsidRDefault="00AB59C1" w:rsidP="00AB59C1">
      <w:pPr>
        <w:ind w:firstLine="709"/>
        <w:jc w:val="both"/>
        <w:rPr>
          <w:b/>
          <w:lang w:val="lt-LT"/>
        </w:rPr>
      </w:pPr>
      <w:r w:rsidRPr="00AB59C1">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AB59C1" w:rsidRDefault="00AB59C1" w:rsidP="00AB59C1">
      <w:pPr>
        <w:ind w:firstLine="709"/>
        <w:jc w:val="both"/>
        <w:rPr>
          <w:b/>
          <w:bCs/>
          <w:lang w:val="lt-LT"/>
        </w:rPr>
      </w:pPr>
    </w:p>
    <w:p w14:paraId="6B05E486" w14:textId="77777777" w:rsidR="00AB59C1" w:rsidRPr="00AB59C1" w:rsidRDefault="00AB59C1" w:rsidP="00AB59C1">
      <w:pPr>
        <w:ind w:firstLine="709"/>
        <w:jc w:val="both"/>
        <w:rPr>
          <w:b/>
          <w:bCs/>
          <w:lang w:val="lt-LT"/>
        </w:rPr>
      </w:pPr>
      <w:r w:rsidRPr="00AB59C1">
        <w:rPr>
          <w:b/>
          <w:bCs/>
          <w:lang w:val="lt-LT"/>
        </w:rPr>
        <w:t>Komentaras</w:t>
      </w:r>
    </w:p>
    <w:p w14:paraId="5C1CD121" w14:textId="77777777" w:rsidR="00AB59C1" w:rsidRPr="00AB59C1" w:rsidRDefault="00AB59C1" w:rsidP="00AB59C1">
      <w:pPr>
        <w:ind w:firstLine="709"/>
        <w:jc w:val="both"/>
        <w:rPr>
          <w:b/>
          <w:bCs/>
          <w:lang w:val="lt-LT"/>
        </w:rPr>
      </w:pPr>
    </w:p>
    <w:p w14:paraId="588FC0EB" w14:textId="77777777" w:rsidR="00AB59C1" w:rsidRPr="00AB59C1" w:rsidRDefault="00AB59C1" w:rsidP="00AB59C1">
      <w:pPr>
        <w:ind w:firstLine="709"/>
        <w:jc w:val="both"/>
        <w:rPr>
          <w:bCs/>
          <w:lang w:val="lt-LT"/>
        </w:rPr>
      </w:pPr>
      <w:r w:rsidRPr="00AB59C1">
        <w:rPr>
          <w:bCs/>
          <w:lang w:val="lt-LT"/>
        </w:rPr>
        <w:t xml:space="preserve">1. Pagal Lietuvos Respublikos </w:t>
      </w:r>
      <w:r w:rsidRPr="00AB59C1">
        <w:rPr>
          <w:lang w:val="lt-LT"/>
        </w:rPr>
        <w:t xml:space="preserve">Vyriausybės 2002 m. gegužės 29 d. </w:t>
      </w:r>
      <w:hyperlink r:id="rId280"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10 punktą </w:t>
      </w:r>
      <w:r w:rsidRPr="00AB59C1">
        <w:rPr>
          <w:bCs/>
          <w:lang w:val="lt-LT"/>
        </w:rPr>
        <w:t xml:space="preserve">išrašytos prekių tiekimo (paslaugų teikimo) popierinės PVM sąskaitos faktūros </w:t>
      </w:r>
      <w:r w:rsidRPr="00AB59C1">
        <w:rPr>
          <w:lang w:val="lt-LT"/>
        </w:rPr>
        <w:t>komplektą turi sudaryti ne mažiau kaip 2 egzemplioriai.</w:t>
      </w:r>
      <w:r w:rsidRPr="00AB59C1">
        <w:rPr>
          <w:bCs/>
          <w:lang w:val="lt-LT"/>
        </w:rPr>
        <w:t xml:space="preserve"> Vienas egzempliorius skirtas prekių (paslaugų) pirkėjui, </w:t>
      </w:r>
      <w:r w:rsidRPr="00AB59C1">
        <w:rPr>
          <w:lang w:val="lt-LT"/>
        </w:rPr>
        <w:t>kitas – prekių tiekėjui (paslaugų teikėjui), tai yra pardavėjui</w:t>
      </w:r>
      <w:r w:rsidRPr="00AB59C1">
        <w:rPr>
          <w:bCs/>
          <w:lang w:val="lt-LT"/>
        </w:rPr>
        <w:t xml:space="preserve">. Todėl prekių (paslaugų) pirkėjas, PVM </w:t>
      </w:r>
      <w:r w:rsidRPr="00AB59C1">
        <w:rPr>
          <w:bCs/>
          <w:lang w:val="lt-LT"/>
        </w:rPr>
        <w:lastRenderedPageBreak/>
        <w:t xml:space="preserve">mokėtojas, turėdamas jam skirtą PVM sąskaitą faktūrą, kuria įforminamas prekių (paslaugų) pardavimas, joje nurodytą pirkimo PVM gali įtraukti į PVM atskaitą. </w:t>
      </w:r>
    </w:p>
    <w:p w14:paraId="1DE8E0B9" w14:textId="77777777" w:rsidR="00AB59C1" w:rsidRPr="00AB59C1" w:rsidRDefault="00AB59C1" w:rsidP="00AB59C1">
      <w:pPr>
        <w:ind w:firstLine="709"/>
        <w:jc w:val="both"/>
        <w:rPr>
          <w:b/>
          <w:bCs/>
          <w:lang w:val="lt-LT"/>
        </w:rPr>
      </w:pPr>
      <w:r w:rsidRPr="00AB59C1">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AB59C1" w:rsidRDefault="00AB59C1" w:rsidP="00AB59C1">
      <w:pPr>
        <w:ind w:firstLine="709"/>
        <w:jc w:val="both"/>
        <w:rPr>
          <w:b/>
          <w:lang w:val="lt-LT"/>
        </w:rPr>
      </w:pPr>
    </w:p>
    <w:p w14:paraId="044F4DA5" w14:textId="77777777" w:rsidR="00AB59C1" w:rsidRPr="00AB59C1" w:rsidRDefault="00AB59C1" w:rsidP="00AB59C1">
      <w:pPr>
        <w:ind w:firstLine="709"/>
        <w:jc w:val="both"/>
        <w:rPr>
          <w:b/>
          <w:lang w:val="lt-LT"/>
        </w:rPr>
      </w:pPr>
      <w:r w:rsidRPr="00AB59C1">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AB59C1">
        <w:rPr>
          <w:b/>
          <w:vertAlign w:val="superscript"/>
          <w:lang w:val="lt-LT"/>
        </w:rPr>
        <w:t>1</w:t>
      </w:r>
      <w:r w:rsidRPr="00AB59C1">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AB59C1" w:rsidRDefault="00AB59C1" w:rsidP="00AB59C1">
      <w:pPr>
        <w:ind w:firstLine="709"/>
        <w:jc w:val="both"/>
        <w:rPr>
          <w:b/>
          <w:bCs/>
          <w:lang w:val="lt-LT"/>
        </w:rPr>
      </w:pPr>
    </w:p>
    <w:p w14:paraId="6561FB2A" w14:textId="77777777" w:rsidR="00AB59C1" w:rsidRPr="00AB59C1" w:rsidRDefault="00AB59C1" w:rsidP="00AB59C1">
      <w:pPr>
        <w:ind w:firstLine="709"/>
        <w:jc w:val="both"/>
        <w:rPr>
          <w:b/>
          <w:bCs/>
          <w:lang w:val="lt-LT"/>
        </w:rPr>
      </w:pPr>
      <w:r w:rsidRPr="00AB59C1">
        <w:rPr>
          <w:b/>
          <w:bCs/>
          <w:lang w:val="lt-LT"/>
        </w:rPr>
        <w:t>Komentaras</w:t>
      </w:r>
    </w:p>
    <w:p w14:paraId="7AED65C7" w14:textId="77777777" w:rsidR="00AB59C1" w:rsidRPr="00AB59C1" w:rsidRDefault="00AB59C1" w:rsidP="00AB59C1">
      <w:pPr>
        <w:ind w:firstLine="709"/>
        <w:jc w:val="both"/>
        <w:rPr>
          <w:lang w:val="lt-LT"/>
        </w:rPr>
      </w:pPr>
    </w:p>
    <w:p w14:paraId="0066763D" w14:textId="77777777" w:rsidR="00AB59C1" w:rsidRPr="00AB59C1" w:rsidRDefault="00AB59C1" w:rsidP="00AB59C1">
      <w:pPr>
        <w:ind w:firstLine="709"/>
        <w:jc w:val="both"/>
        <w:rPr>
          <w:lang w:val="lt-LT"/>
        </w:rPr>
      </w:pPr>
      <w:r w:rsidRPr="00AB59C1">
        <w:rPr>
          <w:lang w:val="lt-LT"/>
        </w:rPr>
        <w:t>1. Kai pagal PVM įstatymo nuostatas PVM mokėtojas už iš kitos valstybės narės PVM mokėtojo įsigytas</w:t>
      </w:r>
      <w:r w:rsidRPr="00AB59C1">
        <w:rPr>
          <w:b/>
          <w:lang w:val="lt-LT"/>
        </w:rPr>
        <w:t xml:space="preserve"> </w:t>
      </w:r>
      <w:r w:rsidRPr="00AB59C1">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AB59C1" w:rsidRDefault="00AB59C1" w:rsidP="00AB59C1">
      <w:pPr>
        <w:ind w:firstLine="709"/>
        <w:jc w:val="both"/>
        <w:rPr>
          <w:lang w:val="lt-LT"/>
        </w:rPr>
      </w:pPr>
      <w:r w:rsidRPr="00AB59C1">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AB59C1" w:rsidRDefault="00AB59C1" w:rsidP="00AB59C1">
      <w:pPr>
        <w:ind w:firstLine="709"/>
        <w:jc w:val="both"/>
        <w:rPr>
          <w:lang w:val="lt-LT"/>
        </w:rPr>
      </w:pPr>
      <w:r w:rsidRPr="00AB59C1">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AB59C1" w:rsidRDefault="00AB59C1" w:rsidP="00AB59C1">
      <w:pPr>
        <w:ind w:firstLine="709"/>
        <w:jc w:val="both"/>
        <w:rPr>
          <w:lang w:val="lt-LT"/>
        </w:rPr>
      </w:pPr>
      <w:r w:rsidRPr="00AB59C1">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AB59C1" w:rsidRDefault="00AB59C1" w:rsidP="00AB59C1">
      <w:pPr>
        <w:ind w:firstLine="709"/>
        <w:jc w:val="both"/>
        <w:rPr>
          <w:lang w:val="lt-LT"/>
        </w:rPr>
      </w:pPr>
      <w:r w:rsidRPr="00AB59C1">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AB59C1" w:rsidRDefault="00AB59C1" w:rsidP="00AB59C1">
      <w:pPr>
        <w:ind w:firstLine="709"/>
        <w:jc w:val="both"/>
        <w:rPr>
          <w:lang w:val="lt-LT"/>
        </w:rPr>
      </w:pPr>
    </w:p>
    <w:p w14:paraId="7657E10D" w14:textId="77777777" w:rsidR="00AB59C1" w:rsidRPr="00AB59C1" w:rsidRDefault="00AB59C1" w:rsidP="00AB59C1">
      <w:pPr>
        <w:ind w:firstLine="709"/>
        <w:jc w:val="both"/>
        <w:rPr>
          <w:lang w:val="lt-LT"/>
        </w:rPr>
      </w:pPr>
      <w:r w:rsidRPr="00AB59C1">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AB59C1" w14:paraId="1927F0EB" w14:textId="77777777" w:rsidTr="00E15A23">
        <w:tc>
          <w:tcPr>
            <w:tcW w:w="9828" w:type="dxa"/>
          </w:tcPr>
          <w:p w14:paraId="24619F98" w14:textId="77777777" w:rsidR="00AB59C1" w:rsidRPr="00AB59C1" w:rsidRDefault="00AB59C1" w:rsidP="00AB59C1">
            <w:pPr>
              <w:ind w:firstLine="709"/>
              <w:jc w:val="both"/>
              <w:rPr>
                <w:lang w:val="lt-LT"/>
              </w:rPr>
            </w:pPr>
            <w:r w:rsidRPr="00AB59C1">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AB59C1" w:rsidRDefault="00AB59C1" w:rsidP="00AB59C1">
            <w:pPr>
              <w:ind w:firstLine="709"/>
              <w:jc w:val="both"/>
              <w:rPr>
                <w:lang w:val="lt-LT"/>
              </w:rPr>
            </w:pPr>
            <w:r w:rsidRPr="00AB59C1">
              <w:rPr>
                <w:lang w:val="lt-LT"/>
              </w:rPr>
              <w:lastRenderedPageBreak/>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AB59C1" w:rsidRDefault="00AB59C1" w:rsidP="00AB59C1">
            <w:pPr>
              <w:ind w:firstLine="709"/>
              <w:jc w:val="both"/>
              <w:rPr>
                <w:lang w:val="lt-LT"/>
              </w:rPr>
            </w:pPr>
            <w:r w:rsidRPr="00AB59C1">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AB59C1" w:rsidRDefault="00AB59C1" w:rsidP="00AB59C1">
      <w:pPr>
        <w:ind w:firstLine="709"/>
        <w:jc w:val="both"/>
        <w:rPr>
          <w:lang w:val="lt-LT"/>
        </w:rPr>
      </w:pPr>
    </w:p>
    <w:p w14:paraId="689FCB8C" w14:textId="77777777" w:rsidR="00AB59C1" w:rsidRPr="00AB59C1" w:rsidRDefault="00AB59C1" w:rsidP="00AB59C1">
      <w:pPr>
        <w:ind w:firstLine="709"/>
        <w:jc w:val="both"/>
        <w:rPr>
          <w:lang w:val="lt-LT"/>
        </w:rPr>
      </w:pPr>
      <w:r w:rsidRPr="00AB59C1">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AB59C1" w:rsidRDefault="00AB59C1" w:rsidP="00AB59C1">
      <w:pPr>
        <w:ind w:firstLine="709"/>
        <w:jc w:val="both"/>
        <w:rPr>
          <w:lang w:val="lt-LT"/>
        </w:rPr>
      </w:pPr>
      <w:r w:rsidRPr="00AB59C1">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AB59C1" w:rsidRDefault="00AB59C1" w:rsidP="00AB59C1">
      <w:pPr>
        <w:ind w:firstLine="709"/>
        <w:jc w:val="both"/>
        <w:rPr>
          <w:lang w:val="lt-LT"/>
        </w:rPr>
      </w:pPr>
    </w:p>
    <w:p w14:paraId="183E0AD4" w14:textId="77777777" w:rsidR="00AB59C1" w:rsidRPr="00AB59C1" w:rsidRDefault="00AB59C1" w:rsidP="00AB59C1">
      <w:pPr>
        <w:ind w:firstLine="709"/>
        <w:jc w:val="both"/>
        <w:rPr>
          <w:b/>
          <w:bCs/>
          <w:lang w:val="lt-LT"/>
        </w:rPr>
      </w:pPr>
      <w:r w:rsidRPr="00AB59C1">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AB59C1" w:rsidRDefault="00AB59C1" w:rsidP="00AB59C1">
      <w:pPr>
        <w:ind w:firstLine="709"/>
        <w:jc w:val="both"/>
        <w:rPr>
          <w:b/>
          <w:bCs/>
          <w:lang w:val="lt-LT"/>
        </w:rPr>
      </w:pPr>
    </w:p>
    <w:p w14:paraId="60CD3E55" w14:textId="77777777" w:rsidR="00AB59C1" w:rsidRPr="00AB59C1" w:rsidRDefault="00AB59C1" w:rsidP="00AB59C1">
      <w:pPr>
        <w:ind w:firstLine="709"/>
        <w:jc w:val="both"/>
        <w:rPr>
          <w:b/>
          <w:bCs/>
          <w:lang w:val="lt-LT"/>
        </w:rPr>
      </w:pPr>
      <w:r w:rsidRPr="00AB59C1">
        <w:rPr>
          <w:b/>
          <w:bCs/>
          <w:lang w:val="lt-LT"/>
        </w:rPr>
        <w:t>Komentaras</w:t>
      </w:r>
    </w:p>
    <w:p w14:paraId="3CDD1FCA" w14:textId="77777777" w:rsidR="00AB59C1" w:rsidRPr="00AB59C1" w:rsidRDefault="00AB59C1" w:rsidP="00AB59C1">
      <w:pPr>
        <w:ind w:firstLine="709"/>
        <w:jc w:val="both"/>
        <w:rPr>
          <w:lang w:val="lt-LT"/>
        </w:rPr>
      </w:pPr>
    </w:p>
    <w:p w14:paraId="0A196B38" w14:textId="77777777" w:rsidR="00AB59C1" w:rsidRPr="00AB59C1" w:rsidRDefault="00AB59C1" w:rsidP="00AB59C1">
      <w:pPr>
        <w:ind w:firstLine="709"/>
        <w:jc w:val="both"/>
        <w:rPr>
          <w:lang w:val="lt-LT"/>
        </w:rPr>
      </w:pPr>
      <w:r w:rsidRPr="00AB59C1">
        <w:rPr>
          <w:lang w:val="lt-LT"/>
        </w:rPr>
        <w:t xml:space="preserve">1. Pagal Lietuvos Respublikos Vyriausybės 2002 m. gegužės 29 d. </w:t>
      </w:r>
      <w:hyperlink r:id="rId281"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AB59C1">
        <w:rPr>
          <w:u w:val="single"/>
          <w:lang w:val="lt-LT"/>
        </w:rPr>
        <w:t xml:space="preserve"> </w:t>
      </w:r>
      <w:hyperlink r:id="rId282" w:history="1">
        <w:r w:rsidRPr="00AB59C1">
          <w:rPr>
            <w:rStyle w:val="Hipersaitas"/>
            <w:lang w:val="lt-LT"/>
          </w:rPr>
          <w:t>įsakymu Nr. 1K-207</w:t>
        </w:r>
      </w:hyperlink>
      <w:r w:rsidRPr="00AB59C1">
        <w:rPr>
          <w:lang w:val="lt-LT"/>
        </w:rPr>
        <w:t xml:space="preserve"> „D</w:t>
      </w:r>
      <w:r w:rsidRPr="00AB59C1">
        <w:rPr>
          <w:bCs/>
          <w:lang w:val="lt-LT"/>
        </w:rPr>
        <w:t xml:space="preserve">ėl Prekių tiekimo ar paslaugų teikimo įforminimo viena PVM sąskaita faktūra taisyklių patvirtinimo“ (toliau </w:t>
      </w:r>
      <w:r w:rsidRPr="00AB59C1">
        <w:rPr>
          <w:lang w:val="lt-LT"/>
        </w:rPr>
        <w:t>– Įsakymas Nr. 1K-207).</w:t>
      </w:r>
    </w:p>
    <w:p w14:paraId="0C32E6DD" w14:textId="77777777" w:rsidR="00AB59C1" w:rsidRPr="00AB59C1" w:rsidRDefault="00AB59C1" w:rsidP="00AB59C1">
      <w:pPr>
        <w:ind w:firstLine="709"/>
        <w:jc w:val="both"/>
        <w:rPr>
          <w:lang w:val="lt-LT"/>
        </w:rPr>
      </w:pPr>
      <w:r w:rsidRPr="00AB59C1">
        <w:rPr>
          <w:lang w:val="lt-LT"/>
        </w:rPr>
        <w:t xml:space="preserve">2. Kai viena PVM sąskaita faktūra įforminamos advokatų kontoros advokatams, notarų biuro notarams ar kitais </w:t>
      </w:r>
      <w:hyperlink r:id="rId283" w:history="1">
        <w:r w:rsidRPr="00AB59C1">
          <w:rPr>
            <w:rStyle w:val="Hipersaitas"/>
            <w:lang w:val="lt-LT"/>
          </w:rPr>
          <w:t>Įsakymu Nr. 1K-207</w:t>
        </w:r>
      </w:hyperlink>
      <w:r w:rsidRPr="00AB59C1">
        <w:rPr>
          <w:lang w:val="lt-LT"/>
        </w:rPr>
        <w:t xml:space="preserve"> nustatytais atvejais keliems asmenims bendrai tiekiamos prekės (teikiamos paslaugos), tokiuose apskaitos dokumentuose atskirai nurodytos PVM sumos gali būti </w:t>
      </w:r>
      <w:hyperlink r:id="rId284" w:history="1">
        <w:r w:rsidRPr="00AB59C1">
          <w:rPr>
            <w:rStyle w:val="Hipersaitas"/>
            <w:lang w:val="lt-LT"/>
          </w:rPr>
          <w:t>Įsakymu Nr. 1K-207</w:t>
        </w:r>
      </w:hyperlink>
      <w:r w:rsidRPr="00AB59C1">
        <w:rPr>
          <w:lang w:val="lt-LT"/>
        </w:rPr>
        <w:t xml:space="preserve"> nustatyta tvarka traukiamos dalimis į konkrečių PVM mokėtojų PVM atskaitą. P</w:t>
      </w:r>
      <w:r w:rsidRPr="00AB59C1">
        <w:rPr>
          <w:bCs/>
          <w:lang w:val="lt-LT"/>
        </w:rPr>
        <w:t>rekių tiekimo ar paslaugų teikimo įforminimo viena PVM sąskaita faktūra taisyklėse.</w:t>
      </w:r>
    </w:p>
    <w:p w14:paraId="17CF6383" w14:textId="77777777" w:rsidR="00AB59C1" w:rsidRPr="00AB59C1" w:rsidRDefault="00AB59C1" w:rsidP="00AB59C1">
      <w:pPr>
        <w:ind w:firstLine="709"/>
        <w:jc w:val="both"/>
        <w:rPr>
          <w:b/>
          <w:bCs/>
          <w:lang w:val="lt-LT"/>
        </w:rPr>
      </w:pPr>
    </w:p>
    <w:p w14:paraId="0A29470D" w14:textId="77777777" w:rsidR="00AB59C1" w:rsidRPr="00AB59C1" w:rsidRDefault="00AB59C1" w:rsidP="00AB59C1">
      <w:pPr>
        <w:ind w:firstLine="709"/>
        <w:jc w:val="both"/>
        <w:rPr>
          <w:b/>
          <w:bCs/>
          <w:lang w:val="lt-LT"/>
        </w:rPr>
      </w:pPr>
      <w:r w:rsidRPr="00AB59C1">
        <w:rPr>
          <w:b/>
          <w:bCs/>
          <w:lang w:val="lt-LT"/>
        </w:rPr>
        <w:lastRenderedPageBreak/>
        <w:t>5. Importo PVM suma gali būti įtraukiama į PVM atskaitą, jeigu ji nurodyta nustatytos formos importo muitinės deklaracijoje arba kitame vietoj importo muitinės deklaracijos naudojamame dokumente.</w:t>
      </w:r>
    </w:p>
    <w:p w14:paraId="6C976283" w14:textId="77777777" w:rsidR="00AB59C1" w:rsidRPr="00AB59C1" w:rsidRDefault="00AB59C1" w:rsidP="00AB59C1">
      <w:pPr>
        <w:ind w:firstLine="709"/>
        <w:jc w:val="both"/>
        <w:rPr>
          <w:b/>
          <w:bCs/>
          <w:lang w:val="lt-LT"/>
        </w:rPr>
      </w:pPr>
      <w:r w:rsidRPr="00AB59C1">
        <w:rPr>
          <w:b/>
          <w:bCs/>
          <w:lang w:val="lt-LT"/>
        </w:rPr>
        <w:tab/>
      </w:r>
    </w:p>
    <w:p w14:paraId="06AB1C8D" w14:textId="77777777" w:rsidR="00AB59C1" w:rsidRPr="00AB59C1" w:rsidRDefault="00AB59C1" w:rsidP="00AB59C1">
      <w:pPr>
        <w:ind w:firstLine="709"/>
        <w:jc w:val="both"/>
        <w:rPr>
          <w:b/>
          <w:bCs/>
          <w:lang w:val="lt-LT"/>
        </w:rPr>
      </w:pPr>
      <w:bookmarkStart w:id="186" w:name="part_baf13fda2afb4630bc52eae319a35b8f"/>
      <w:bookmarkEnd w:id="186"/>
      <w:r w:rsidRPr="00AB59C1">
        <w:rPr>
          <w:b/>
          <w:bCs/>
          <w:lang w:val="lt-LT"/>
        </w:rPr>
        <w:t>Komentaras</w:t>
      </w:r>
    </w:p>
    <w:p w14:paraId="6D73027F" w14:textId="77777777" w:rsidR="00AB59C1" w:rsidRPr="00AB59C1" w:rsidRDefault="00AB59C1" w:rsidP="00AB59C1">
      <w:pPr>
        <w:ind w:firstLine="709"/>
        <w:jc w:val="both"/>
        <w:rPr>
          <w:b/>
          <w:bCs/>
          <w:lang w:val="lt-LT"/>
        </w:rPr>
      </w:pPr>
    </w:p>
    <w:p w14:paraId="7033A198" w14:textId="77777777" w:rsidR="00AB59C1" w:rsidRPr="00AB59C1" w:rsidRDefault="00AB59C1" w:rsidP="00AB59C1">
      <w:pPr>
        <w:ind w:firstLine="709"/>
        <w:jc w:val="both"/>
        <w:rPr>
          <w:lang w:val="lt-LT"/>
        </w:rPr>
      </w:pPr>
      <w:r w:rsidRPr="00AB59C1">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AB59C1" w:rsidRDefault="00AB59C1" w:rsidP="00AB59C1">
      <w:pPr>
        <w:ind w:firstLine="709"/>
        <w:jc w:val="both"/>
        <w:rPr>
          <w:lang w:val="lt-LT"/>
        </w:rPr>
      </w:pPr>
      <w:r w:rsidRPr="00AB59C1">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AB59C1">
        <w:rPr>
          <w:b/>
          <w:lang w:val="lt-LT"/>
        </w:rPr>
        <w:t xml:space="preserve"> </w:t>
      </w:r>
      <w:hyperlink r:id="rId285" w:history="1">
        <w:r w:rsidRPr="00AB59C1">
          <w:rPr>
            <w:rStyle w:val="Hipersaitas"/>
            <w:lang w:val="lt-LT"/>
          </w:rPr>
          <w:t>įsakymu Nr. VA-94/1B-785</w:t>
        </w:r>
      </w:hyperlink>
      <w:r w:rsidRPr="00AB59C1">
        <w:rPr>
          <w:lang w:val="lt-LT"/>
        </w:rPr>
        <w:t xml:space="preserve"> „D</w:t>
      </w:r>
      <w:r w:rsidRPr="00AB59C1">
        <w:rPr>
          <w:bCs/>
          <w:lang w:val="lt-LT"/>
        </w:rPr>
        <w:t xml:space="preserve">ėl Importo pridėtinės vertės mokesčio įskaitymo taisyklių patvirtinimo“, </w:t>
      </w:r>
      <w:r w:rsidRPr="00AB59C1">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AB59C1" w:rsidRDefault="00AB59C1" w:rsidP="00AB59C1">
      <w:pPr>
        <w:ind w:firstLine="709"/>
        <w:jc w:val="both"/>
        <w:rPr>
          <w:lang w:val="lt-LT"/>
        </w:rPr>
      </w:pPr>
      <w:r w:rsidRPr="00AB59C1">
        <w:rPr>
          <w:lang w:val="lt-LT"/>
        </w:rPr>
        <w:t>3. Atkreiptinas dėmesys į tai, kad importo PVM už importuotus meno kūrinius, kolekcinius ir antikvarinius daiktus atskaitomas PVM įstatymo 108 straipsnyje nustatyta tvarka.</w:t>
      </w:r>
    </w:p>
    <w:p w14:paraId="7403CA57" w14:textId="77777777" w:rsidR="00AB59C1" w:rsidRPr="00AB59C1" w:rsidRDefault="00AB59C1" w:rsidP="00AB59C1">
      <w:pPr>
        <w:ind w:firstLine="709"/>
        <w:jc w:val="both"/>
        <w:rPr>
          <w:lang w:val="lt-LT"/>
        </w:rPr>
      </w:pPr>
      <w:r w:rsidRPr="00AB59C1">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6" w:history="1">
        <w:r w:rsidRPr="00AB59C1">
          <w:rPr>
            <w:rStyle w:val="Hipersaitas"/>
            <w:lang w:val="lt-LT"/>
          </w:rPr>
          <w:t>įsakymu Nr. VA-182/1B-1042</w:t>
        </w:r>
      </w:hyperlink>
      <w:r w:rsidRPr="00AB59C1">
        <w:rPr>
          <w:lang w:val="lt-LT"/>
        </w:rPr>
        <w:t xml:space="preserve"> „D</w:t>
      </w:r>
      <w:r w:rsidRPr="00AB59C1">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AB59C1">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AB59C1" w:rsidRDefault="00AB59C1" w:rsidP="00AB59C1">
      <w:pPr>
        <w:ind w:firstLine="709"/>
        <w:jc w:val="both"/>
        <w:rPr>
          <w:lang w:val="lt-LT"/>
        </w:rPr>
      </w:pPr>
      <w:r w:rsidRPr="00AB59C1">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AB59C1" w:rsidRDefault="00AB59C1" w:rsidP="00AB59C1">
      <w:pPr>
        <w:ind w:firstLine="709"/>
        <w:jc w:val="both"/>
        <w:rPr>
          <w:lang w:val="lt-LT"/>
        </w:rPr>
      </w:pPr>
      <w:r w:rsidRPr="00AB59C1">
        <w:rPr>
          <w:lang w:val="lt-LT"/>
        </w:rPr>
        <w:lastRenderedPageBreak/>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AB59C1" w:rsidRDefault="00AB59C1" w:rsidP="00AB59C1">
      <w:pPr>
        <w:ind w:firstLine="709"/>
        <w:jc w:val="both"/>
        <w:rPr>
          <w:b/>
          <w:lang w:val="lt-LT"/>
        </w:rPr>
      </w:pPr>
    </w:p>
    <w:p w14:paraId="2CBBF541" w14:textId="77777777" w:rsidR="00AB59C1" w:rsidRPr="00AB59C1" w:rsidRDefault="00AB59C1" w:rsidP="00AB59C1">
      <w:pPr>
        <w:ind w:firstLine="709"/>
        <w:jc w:val="both"/>
        <w:rPr>
          <w:b/>
          <w:bCs/>
          <w:lang w:val="lt-LT"/>
        </w:rPr>
      </w:pPr>
      <w:r w:rsidRPr="00AB59C1">
        <w:rPr>
          <w:b/>
          <w:bCs/>
          <w:lang w:val="lt-LT"/>
        </w:rPr>
        <w:t>6. Pirkimo PVM suma už pasigamintą ilgalaikį materialųjį turtą įtraukiama į PVM atskaitą remiantis PVM sąskaita-faktūra, įforminančia tokį prekių tiekimą.</w:t>
      </w:r>
    </w:p>
    <w:p w14:paraId="41BC89C4" w14:textId="77777777" w:rsidR="00AB59C1" w:rsidRPr="00AB59C1" w:rsidRDefault="00AB59C1" w:rsidP="00AB59C1">
      <w:pPr>
        <w:ind w:firstLine="709"/>
        <w:jc w:val="both"/>
        <w:rPr>
          <w:b/>
          <w:bCs/>
          <w:lang w:val="lt-LT"/>
        </w:rPr>
      </w:pPr>
      <w:bookmarkStart w:id="187" w:name="part_ffaa18c18bea4886ae4bd7fa6ed1c070"/>
      <w:bookmarkEnd w:id="187"/>
    </w:p>
    <w:p w14:paraId="78FE0528" w14:textId="77777777" w:rsidR="00AB59C1" w:rsidRPr="00AB59C1" w:rsidRDefault="00AB59C1" w:rsidP="00AB59C1">
      <w:pPr>
        <w:ind w:firstLine="709"/>
        <w:jc w:val="both"/>
        <w:rPr>
          <w:b/>
          <w:bCs/>
          <w:lang w:val="lt-LT"/>
        </w:rPr>
      </w:pPr>
      <w:r w:rsidRPr="00AB59C1">
        <w:rPr>
          <w:b/>
          <w:bCs/>
          <w:lang w:val="lt-LT"/>
        </w:rPr>
        <w:t>Komentaras</w:t>
      </w:r>
    </w:p>
    <w:p w14:paraId="4418D162" w14:textId="77777777" w:rsidR="00AB59C1" w:rsidRPr="00AB59C1" w:rsidRDefault="00AB59C1" w:rsidP="00AB59C1">
      <w:pPr>
        <w:ind w:firstLine="709"/>
        <w:jc w:val="both"/>
        <w:rPr>
          <w:lang w:val="lt-LT"/>
        </w:rPr>
      </w:pPr>
    </w:p>
    <w:p w14:paraId="07256E34" w14:textId="77777777" w:rsidR="00AB59C1" w:rsidRPr="00AB59C1" w:rsidRDefault="00AB59C1" w:rsidP="00AB59C1">
      <w:pPr>
        <w:ind w:firstLine="709"/>
        <w:jc w:val="both"/>
        <w:rPr>
          <w:lang w:val="lt-LT"/>
        </w:rPr>
      </w:pPr>
      <w:r w:rsidRPr="00AB59C1">
        <w:rPr>
          <w:bCs/>
          <w:lang w:val="lt-LT"/>
        </w:rPr>
        <w:t>1. PVM į</w:t>
      </w:r>
      <w:r w:rsidRPr="00AB59C1">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7"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Be to, kaip nurodyta minėtose </w:t>
      </w:r>
      <w:r w:rsidRPr="00AB59C1">
        <w:rPr>
          <w:lang w:val="lt-LT"/>
        </w:rPr>
        <w:t>taisyklėse, išrašytoje PVM sąskaitoje faktūroje turi būti nuoroda į PVM įstatymo 6 straipsnį arba nurodyta: ,,ilgalaikio materialiojo turto pasigaminimas</w:t>
      </w:r>
      <w:bookmarkStart w:id="188" w:name="_Hlk212635824"/>
      <w:r w:rsidRPr="00AB59C1">
        <w:rPr>
          <w:lang w:val="lt-LT"/>
        </w:rPr>
        <w:t>“</w:t>
      </w:r>
      <w:bookmarkEnd w:id="188"/>
      <w:r w:rsidRPr="00AB59C1">
        <w:rPr>
          <w:lang w:val="lt-LT"/>
        </w:rPr>
        <w:t xml:space="preserve">. Šios informacijos neįrašymas PVM sąskaitoje faktūroje neriboja asmens teisės traukti į PVM atskaitą joje nurodytas PVM sumas. </w:t>
      </w:r>
    </w:p>
    <w:p w14:paraId="42016CF3" w14:textId="77777777" w:rsidR="00AB59C1" w:rsidRPr="00AB59C1" w:rsidRDefault="00AB59C1" w:rsidP="00AB59C1">
      <w:pPr>
        <w:ind w:firstLine="709"/>
        <w:jc w:val="both"/>
        <w:rPr>
          <w:lang w:val="lt-LT"/>
        </w:rPr>
      </w:pPr>
      <w:r w:rsidRPr="00AB59C1">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AB59C1" w:rsidRDefault="00AB59C1" w:rsidP="00AB59C1">
      <w:pPr>
        <w:ind w:firstLine="709"/>
        <w:jc w:val="both"/>
        <w:rPr>
          <w:lang w:val="lt-LT"/>
        </w:rPr>
      </w:pPr>
    </w:p>
    <w:p w14:paraId="3EC95D81" w14:textId="77777777" w:rsidR="00AB59C1" w:rsidRPr="00AB59C1" w:rsidRDefault="00AB59C1" w:rsidP="00AB59C1">
      <w:pPr>
        <w:ind w:firstLine="709"/>
        <w:jc w:val="both"/>
        <w:rPr>
          <w:b/>
          <w:bCs/>
          <w:lang w:val="lt-LT"/>
        </w:rPr>
      </w:pPr>
      <w:r w:rsidRPr="00AB59C1">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AB59C1" w:rsidRDefault="00AB59C1" w:rsidP="00AB59C1">
      <w:pPr>
        <w:ind w:firstLine="709"/>
        <w:jc w:val="both"/>
        <w:rPr>
          <w:b/>
          <w:bCs/>
          <w:lang w:val="lt-LT"/>
        </w:rPr>
      </w:pPr>
      <w:bookmarkStart w:id="189" w:name="part_26fcebc207074a2dad4d0eb1893f1307"/>
      <w:bookmarkEnd w:id="189"/>
    </w:p>
    <w:p w14:paraId="13E2D7EA" w14:textId="77777777" w:rsidR="00AB59C1" w:rsidRPr="00AB59C1" w:rsidRDefault="00AB59C1" w:rsidP="00AB59C1">
      <w:pPr>
        <w:ind w:firstLine="709"/>
        <w:jc w:val="both"/>
        <w:rPr>
          <w:b/>
          <w:bCs/>
          <w:lang w:val="lt-LT"/>
        </w:rPr>
      </w:pPr>
      <w:r w:rsidRPr="00AB59C1">
        <w:rPr>
          <w:b/>
          <w:bCs/>
          <w:lang w:val="lt-LT"/>
        </w:rPr>
        <w:t>Komentaras</w:t>
      </w:r>
    </w:p>
    <w:p w14:paraId="0081D84B" w14:textId="77777777" w:rsidR="00AB59C1" w:rsidRPr="00AB59C1" w:rsidRDefault="00AB59C1" w:rsidP="00AB59C1">
      <w:pPr>
        <w:ind w:firstLine="709"/>
        <w:jc w:val="both"/>
        <w:rPr>
          <w:lang w:val="lt-LT"/>
        </w:rPr>
      </w:pPr>
    </w:p>
    <w:p w14:paraId="10537623" w14:textId="77777777" w:rsidR="00AB59C1" w:rsidRPr="00AB59C1" w:rsidRDefault="00AB59C1" w:rsidP="00AB59C1">
      <w:pPr>
        <w:ind w:firstLine="709"/>
        <w:jc w:val="both"/>
        <w:rPr>
          <w:lang w:val="lt-LT"/>
        </w:rPr>
      </w:pPr>
      <w:r w:rsidRPr="00AB59C1">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8"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w:t>
      </w:r>
    </w:p>
    <w:p w14:paraId="6CE7DBBA" w14:textId="77777777" w:rsidR="00AB59C1" w:rsidRPr="00AB59C1" w:rsidRDefault="00AB59C1" w:rsidP="00AB59C1">
      <w:pPr>
        <w:ind w:firstLine="709"/>
        <w:jc w:val="both"/>
        <w:rPr>
          <w:lang w:val="lt-LT"/>
        </w:rPr>
      </w:pPr>
      <w:r w:rsidRPr="00AB59C1">
        <w:rPr>
          <w:lang w:val="lt-LT"/>
        </w:rPr>
        <w:t xml:space="preserve">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w:t>
      </w:r>
      <w:r w:rsidRPr="00AB59C1">
        <w:rPr>
          <w:lang w:val="lt-LT"/>
        </w:rPr>
        <w:lastRenderedPageBreak/>
        <w:t>į tai, koks prekių tiekimo (paslaugų teikimo) atvejis įforminamas). Šios informacijos neįrašymas PVM sąskaitoje faktūroje neriboja asmens teisės traukti į PVM atskaitą joje nurodytas PVM sumas.</w:t>
      </w:r>
    </w:p>
    <w:p w14:paraId="15E57110" w14:textId="77777777" w:rsidR="00AB59C1" w:rsidRPr="00AB59C1" w:rsidRDefault="00AB59C1" w:rsidP="00AB59C1">
      <w:pPr>
        <w:ind w:firstLine="709"/>
        <w:jc w:val="both"/>
        <w:rPr>
          <w:lang w:val="lt-LT"/>
        </w:rPr>
      </w:pPr>
      <w:r w:rsidRPr="00AB59C1">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AB59C1" w:rsidRDefault="00AB59C1" w:rsidP="00AB59C1">
      <w:pPr>
        <w:ind w:firstLine="709"/>
        <w:jc w:val="both"/>
        <w:rPr>
          <w:lang w:val="lt-LT"/>
        </w:rPr>
      </w:pPr>
    </w:p>
    <w:p w14:paraId="10DFC1F0" w14:textId="77777777" w:rsidR="00AB59C1" w:rsidRPr="00AB59C1" w:rsidRDefault="00AB59C1" w:rsidP="00AB59C1">
      <w:pPr>
        <w:ind w:firstLine="709"/>
        <w:jc w:val="both"/>
        <w:rPr>
          <w:b/>
          <w:bCs/>
          <w:lang w:val="lt-LT"/>
        </w:rPr>
      </w:pPr>
      <w:r w:rsidRPr="00AB59C1">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AB59C1" w:rsidRDefault="00AB59C1" w:rsidP="00AB59C1">
      <w:pPr>
        <w:ind w:firstLine="709"/>
        <w:jc w:val="both"/>
        <w:rPr>
          <w:lang w:val="lt-LT"/>
        </w:rPr>
      </w:pPr>
    </w:p>
    <w:p w14:paraId="27C53934" w14:textId="77777777" w:rsidR="00AB59C1" w:rsidRPr="00AB59C1" w:rsidRDefault="00AB59C1" w:rsidP="00AB59C1">
      <w:pPr>
        <w:ind w:firstLine="709"/>
        <w:jc w:val="both"/>
        <w:rPr>
          <w:b/>
          <w:bCs/>
          <w:lang w:val="lt-LT"/>
        </w:rPr>
      </w:pPr>
      <w:r w:rsidRPr="00AB59C1">
        <w:rPr>
          <w:b/>
          <w:bCs/>
          <w:lang w:val="lt-LT"/>
        </w:rPr>
        <w:t>Komentaras</w:t>
      </w:r>
    </w:p>
    <w:p w14:paraId="54304EA4" w14:textId="77777777" w:rsidR="00AB59C1" w:rsidRPr="00AB59C1" w:rsidRDefault="00AB59C1" w:rsidP="00AB59C1">
      <w:pPr>
        <w:ind w:firstLine="709"/>
        <w:jc w:val="both"/>
        <w:rPr>
          <w:lang w:val="lt-LT"/>
        </w:rPr>
      </w:pPr>
    </w:p>
    <w:p w14:paraId="5C45BFBF" w14:textId="77777777" w:rsidR="00AB59C1" w:rsidRPr="00AB59C1" w:rsidRDefault="00AB59C1" w:rsidP="00AB59C1">
      <w:pPr>
        <w:ind w:firstLine="709"/>
        <w:jc w:val="both"/>
        <w:rPr>
          <w:lang w:val="lt-LT"/>
        </w:rPr>
      </w:pPr>
      <w:r w:rsidRPr="00AB59C1">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AB59C1" w:rsidRDefault="00AB59C1" w:rsidP="00AB59C1">
      <w:pPr>
        <w:ind w:firstLine="709"/>
        <w:jc w:val="both"/>
        <w:rPr>
          <w:lang w:val="lt-LT"/>
        </w:rPr>
      </w:pPr>
    </w:p>
    <w:p w14:paraId="123BB63F" w14:textId="77777777" w:rsidR="00AB59C1" w:rsidRPr="00AB59C1" w:rsidRDefault="00AB59C1" w:rsidP="00AB59C1">
      <w:pPr>
        <w:ind w:firstLine="709"/>
        <w:jc w:val="both"/>
        <w:rPr>
          <w:b/>
          <w:bCs/>
          <w:lang w:val="lt-LT"/>
        </w:rPr>
      </w:pPr>
      <w:r w:rsidRPr="00AB59C1">
        <w:rPr>
          <w:b/>
          <w:bCs/>
          <w:lang w:val="lt-LT"/>
        </w:rPr>
        <w:t>9. Mokesčių administravimo įstatymo nustatytais pagrindais PVM mokėtojo turimose PVM sąskaitose-faktūrose nurodytos pirkimo PVM sumos:</w:t>
      </w:r>
    </w:p>
    <w:p w14:paraId="17CB4AC2" w14:textId="77777777" w:rsidR="00AB59C1" w:rsidRPr="00AB59C1" w:rsidRDefault="00AB59C1" w:rsidP="00AB59C1">
      <w:pPr>
        <w:ind w:firstLine="709"/>
        <w:jc w:val="both"/>
        <w:rPr>
          <w:b/>
          <w:bCs/>
          <w:lang w:val="lt-LT"/>
        </w:rPr>
      </w:pPr>
      <w:r w:rsidRPr="00AB59C1">
        <w:rPr>
          <w:b/>
          <w:bCs/>
          <w:lang w:val="lt-LT"/>
        </w:rPr>
        <w:t>1) negali būti atskaitomos neatsižvelgiant į tai, kad PVM sąskaita-faktūra atitinka visus šiame straipsnyje nustatytus reikalavimus;</w:t>
      </w:r>
    </w:p>
    <w:p w14:paraId="6CFFACF8" w14:textId="77777777" w:rsidR="00AB59C1" w:rsidRPr="00AB59C1" w:rsidRDefault="00AB59C1" w:rsidP="00AB59C1">
      <w:pPr>
        <w:ind w:firstLine="709"/>
        <w:jc w:val="both"/>
        <w:rPr>
          <w:b/>
          <w:bCs/>
          <w:lang w:val="lt-LT"/>
        </w:rPr>
      </w:pPr>
      <w:r w:rsidRPr="00AB59C1">
        <w:rPr>
          <w:b/>
          <w:bCs/>
          <w:lang w:val="lt-LT"/>
        </w:rPr>
        <w:t>2) gali būti atskaitomos neatsižvelgiant į tai, kad PVM sąskaita-faktūra atitinka ne visus šiame straipsnyje nustatytus reikalavimus.</w:t>
      </w:r>
    </w:p>
    <w:p w14:paraId="279BA4A6" w14:textId="77777777" w:rsidR="00AB59C1" w:rsidRPr="00AB59C1" w:rsidRDefault="00AB59C1" w:rsidP="00AB59C1">
      <w:pPr>
        <w:ind w:firstLine="709"/>
        <w:jc w:val="both"/>
        <w:rPr>
          <w:lang w:val="lt-LT"/>
        </w:rPr>
      </w:pPr>
      <w:bookmarkStart w:id="190" w:name="part_38d3c92aba954fbcbb8a55df88a7a6d6"/>
      <w:bookmarkEnd w:id="190"/>
    </w:p>
    <w:p w14:paraId="19084634" w14:textId="77777777" w:rsidR="00AB59C1" w:rsidRPr="00AB59C1" w:rsidRDefault="00AB59C1" w:rsidP="00AB59C1">
      <w:pPr>
        <w:ind w:firstLine="709"/>
        <w:jc w:val="both"/>
        <w:rPr>
          <w:b/>
          <w:bCs/>
          <w:lang w:val="lt-LT"/>
        </w:rPr>
      </w:pPr>
      <w:r w:rsidRPr="00AB59C1">
        <w:rPr>
          <w:b/>
          <w:bCs/>
          <w:lang w:val="lt-LT"/>
        </w:rPr>
        <w:t>Komentaras</w:t>
      </w:r>
    </w:p>
    <w:p w14:paraId="6D7A00D2" w14:textId="77777777" w:rsidR="00AB59C1" w:rsidRPr="00AB59C1" w:rsidRDefault="00AB59C1" w:rsidP="00AB59C1">
      <w:pPr>
        <w:ind w:firstLine="709"/>
        <w:jc w:val="both"/>
        <w:rPr>
          <w:b/>
          <w:bCs/>
          <w:lang w:val="lt-LT"/>
        </w:rPr>
      </w:pPr>
    </w:p>
    <w:p w14:paraId="7C7E6083" w14:textId="77777777" w:rsidR="00AB59C1" w:rsidRPr="00AB59C1" w:rsidRDefault="00AB59C1" w:rsidP="00AB59C1">
      <w:pPr>
        <w:ind w:firstLine="709"/>
        <w:jc w:val="both"/>
        <w:rPr>
          <w:lang w:val="lt-LT"/>
        </w:rPr>
      </w:pPr>
      <w:r w:rsidRPr="00AB59C1">
        <w:rPr>
          <w:bCs/>
          <w:lang w:val="lt-LT"/>
        </w:rPr>
        <w:t>1.</w:t>
      </w:r>
      <w:r w:rsidRPr="00AB59C1">
        <w:rPr>
          <w:lang w:val="lt-LT"/>
        </w:rPr>
        <w:t xml:space="preserve"> PVM įstatyme nurodyta, kad PVM sąskaita faktūra, pagal kurią galima atskaityti pirkimo (importo) PVM, privalo atitikti visus PVM įstatymo ir kitų jį įgyvendinančių teisės aktų reikalavimus</w:t>
      </w:r>
      <w:r w:rsidRPr="00AB59C1">
        <w:rPr>
          <w:b/>
          <w:bCs/>
          <w:lang w:val="lt-LT"/>
        </w:rPr>
        <w:t xml:space="preserve">. </w:t>
      </w:r>
      <w:r w:rsidRPr="00AB59C1">
        <w:rPr>
          <w:lang w:val="lt-LT"/>
        </w:rPr>
        <w:t xml:space="preserve">Tačiau galimi atvejai, kai </w:t>
      </w:r>
      <w:hyperlink r:id="rId289" w:history="1">
        <w:r w:rsidRPr="00AB59C1">
          <w:rPr>
            <w:rStyle w:val="Hipersaitas"/>
            <w:lang w:val="lt-LT"/>
          </w:rPr>
          <w:t>Lietuvos Respublikos mokesčių administravimo įstatymo</w:t>
        </w:r>
      </w:hyperlink>
      <w:r w:rsidRPr="00AB59C1">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AB59C1" w:rsidRDefault="00AB59C1" w:rsidP="00AB59C1">
      <w:pPr>
        <w:ind w:firstLine="709"/>
        <w:jc w:val="both"/>
        <w:rPr>
          <w:lang w:val="lt-LT"/>
        </w:rPr>
      </w:pPr>
      <w:r w:rsidRPr="00AB59C1">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AB59C1" w:rsidRDefault="00AB59C1" w:rsidP="00AB59C1">
      <w:pPr>
        <w:ind w:firstLine="709"/>
        <w:jc w:val="both"/>
        <w:rPr>
          <w:lang w:val="lt-LT"/>
        </w:rPr>
      </w:pPr>
      <w:r w:rsidRPr="00AB59C1">
        <w:rPr>
          <w:lang w:val="lt-LT"/>
        </w:rPr>
        <w:t xml:space="preserve">2. Taip pat galimi atvejai, kai PVM mokėtojo turimose PVM sąskaitose faktūrose nurodytos pirkimo PVM sumos gali būti atskaitomos neatsižvelgiant į tai, kad PVM sąskaita faktūra atitinka ne </w:t>
      </w:r>
      <w:r w:rsidRPr="00AB59C1">
        <w:rPr>
          <w:lang w:val="lt-LT"/>
        </w:rPr>
        <w:lastRenderedPageBreak/>
        <w:t>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AB59C1" w:rsidRDefault="00AB59C1" w:rsidP="00AB59C1">
      <w:pPr>
        <w:ind w:firstLine="709"/>
        <w:jc w:val="both"/>
        <w:rPr>
          <w:lang w:val="lt-LT"/>
        </w:rPr>
      </w:pPr>
      <w:r w:rsidRPr="00AB59C1">
        <w:rPr>
          <w:lang w:val="lt-LT"/>
        </w:rPr>
        <w:t xml:space="preserve">3. Trūkstama apskaitos dokumentuose, įskaitant PVM sąskaitas faktūras, informacija turi būti papildoma, vadovaujantis Apskaitos dokumentų papildymo </w:t>
      </w:r>
      <w:r w:rsidRPr="00AB59C1">
        <w:rPr>
          <w:bCs/>
          <w:lang w:val="lt-LT"/>
        </w:rPr>
        <w:t xml:space="preserve">tvarkos aprašu, patvirtintu </w:t>
      </w:r>
      <w:r w:rsidRPr="00AB59C1">
        <w:rPr>
          <w:lang w:val="lt-LT"/>
        </w:rPr>
        <w:t xml:space="preserve">Valstybinės mokesčių inspekcijos prie Lietuvos Respublikos finansų ministerijos viršininko 2023 m. balandžio 19 d. </w:t>
      </w:r>
      <w:hyperlink r:id="rId290" w:history="1">
        <w:r w:rsidRPr="00AB59C1">
          <w:rPr>
            <w:rStyle w:val="Hipersaitas"/>
            <w:lang w:val="lt-LT"/>
          </w:rPr>
          <w:t>įsakymu Nr. VA-27</w:t>
        </w:r>
      </w:hyperlink>
      <w:r w:rsidRPr="00AB59C1">
        <w:rPr>
          <w:lang w:val="lt-LT"/>
        </w:rPr>
        <w:t xml:space="preserve"> „Dėl Apskaitos dokumentų papildymo tvarkos aprašo patvirtinimo“.</w:t>
      </w:r>
    </w:p>
    <w:p w14:paraId="6D54E3BA" w14:textId="77777777" w:rsidR="00AB59C1" w:rsidRPr="00AB59C1" w:rsidRDefault="00AB59C1" w:rsidP="00AB59C1">
      <w:pPr>
        <w:ind w:firstLine="709"/>
        <w:jc w:val="both"/>
        <w:rPr>
          <w:b/>
          <w:bCs/>
          <w:lang w:val="lt-LT"/>
        </w:rPr>
      </w:pPr>
    </w:p>
    <w:p w14:paraId="6CB14EE7" w14:textId="77777777" w:rsidR="00AB59C1" w:rsidRPr="00AB59C1" w:rsidRDefault="00AB59C1" w:rsidP="00AB59C1">
      <w:pPr>
        <w:ind w:firstLine="709"/>
        <w:jc w:val="both"/>
        <w:rPr>
          <w:lang w:val="lt-LT"/>
        </w:rPr>
      </w:pPr>
      <w:r w:rsidRPr="00AB59C1">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AB59C1">
        <w:rPr>
          <w:lang w:val="lt-LT"/>
        </w:rPr>
        <w:t>.</w:t>
      </w:r>
    </w:p>
    <w:p w14:paraId="692CE954" w14:textId="77777777" w:rsidR="00AB59C1" w:rsidRPr="00AB59C1" w:rsidRDefault="00AB59C1" w:rsidP="00AB59C1">
      <w:pPr>
        <w:ind w:firstLine="709"/>
        <w:jc w:val="both"/>
        <w:rPr>
          <w:lang w:val="lt-LT"/>
        </w:rPr>
      </w:pPr>
    </w:p>
    <w:p w14:paraId="7B002DA1" w14:textId="77777777" w:rsidR="00AB59C1" w:rsidRPr="00AB59C1" w:rsidRDefault="00AB59C1" w:rsidP="00AB59C1">
      <w:pPr>
        <w:ind w:firstLine="709"/>
        <w:jc w:val="both"/>
        <w:rPr>
          <w:b/>
          <w:bCs/>
          <w:lang w:val="lt-LT"/>
        </w:rPr>
      </w:pPr>
      <w:r w:rsidRPr="00AB59C1">
        <w:rPr>
          <w:b/>
          <w:bCs/>
          <w:lang w:val="lt-LT"/>
        </w:rPr>
        <w:t>Komentaras</w:t>
      </w:r>
    </w:p>
    <w:p w14:paraId="50E36BD4" w14:textId="77777777" w:rsidR="00AB59C1" w:rsidRPr="00AB59C1" w:rsidRDefault="00AB59C1" w:rsidP="00AB59C1">
      <w:pPr>
        <w:ind w:firstLine="709"/>
        <w:jc w:val="both"/>
        <w:rPr>
          <w:lang w:val="lt-LT"/>
        </w:rPr>
      </w:pPr>
    </w:p>
    <w:p w14:paraId="3FAC850C" w14:textId="77777777" w:rsidR="00AB59C1" w:rsidRPr="00AB59C1" w:rsidRDefault="00AB59C1" w:rsidP="00AB59C1">
      <w:pPr>
        <w:ind w:firstLine="709"/>
        <w:jc w:val="both"/>
        <w:rPr>
          <w:bCs/>
          <w:lang w:val="lt-LT"/>
        </w:rPr>
      </w:pPr>
      <w:r w:rsidRPr="00AB59C1">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AB59C1">
        <w:rPr>
          <w:lang w:val="lt-LT"/>
        </w:rPr>
        <w:t>privalomą informaciją</w:t>
      </w:r>
      <w:r w:rsidRPr="00AB59C1">
        <w:rPr>
          <w:b/>
          <w:lang w:val="lt-LT"/>
        </w:rPr>
        <w:t xml:space="preserve"> </w:t>
      </w:r>
      <w:r w:rsidRPr="00AB59C1">
        <w:rPr>
          <w:bCs/>
          <w:lang w:val="lt-LT"/>
        </w:rPr>
        <w:t>žr. PVM įstatymo 81 straipsnio komentare.</w:t>
      </w:r>
    </w:p>
    <w:p w14:paraId="55146834" w14:textId="1E93D621" w:rsidR="00AB59C1" w:rsidRPr="00AB59C1" w:rsidRDefault="00AB59C1" w:rsidP="008836FF">
      <w:pPr>
        <w:ind w:firstLine="709"/>
        <w:jc w:val="both"/>
        <w:rPr>
          <w:lang w:val="lt-LT"/>
        </w:rPr>
      </w:pPr>
      <w:r w:rsidRPr="00AB59C1">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AB59C1" w:rsidRDefault="00672A19" w:rsidP="00AB59C1">
      <w:pPr>
        <w:pStyle w:val="Pagrindinistekstas2"/>
        <w:ind w:firstLine="709"/>
        <w:rPr>
          <w:b/>
          <w:bCs/>
        </w:rPr>
      </w:pPr>
      <w:r w:rsidRPr="008D6F34">
        <w:rPr>
          <w:bCs/>
        </w:rPr>
        <w:t>(PVMĮ 64 str. komentaras pakeistas pagal VMI prie FM</w:t>
      </w:r>
      <w:r w:rsidR="00AB59C1">
        <w:rPr>
          <w:bCs/>
        </w:rPr>
        <w:t xml:space="preserve"> </w:t>
      </w:r>
      <w:r w:rsidR="00AB59C1" w:rsidRPr="00AB59C1">
        <w:rPr>
          <w:bCs/>
        </w:rPr>
        <w:t>2025-11-19</w:t>
      </w:r>
      <w:r w:rsidR="00AB59C1">
        <w:rPr>
          <w:bCs/>
        </w:rPr>
        <w:t xml:space="preserve"> raštą</w:t>
      </w:r>
      <w:r w:rsidR="00AB59C1" w:rsidRPr="00AB59C1">
        <w:rPr>
          <w:bCs/>
        </w:rPr>
        <w:t xml:space="preserve"> Nr. (18.2-31-2Mr) RM-51419</w:t>
      </w:r>
      <w:r w:rsidR="00AB59C1">
        <w:rPr>
          <w:bCs/>
        </w:rPr>
        <w:t>).</w:t>
      </w:r>
    </w:p>
    <w:p w14:paraId="372EF06B" w14:textId="7057E94B" w:rsidR="00A86F41" w:rsidRPr="008D6F34" w:rsidRDefault="00A86F41" w:rsidP="00AB59C1">
      <w:pPr>
        <w:pStyle w:val="Pagrindinistekstas2"/>
        <w:rPr>
          <w:bCs/>
        </w:rPr>
      </w:pPr>
    </w:p>
    <w:p w14:paraId="1EC9F843" w14:textId="77777777" w:rsidR="00A86F41" w:rsidRPr="008D6F34" w:rsidRDefault="00A86F41" w:rsidP="00394477">
      <w:pPr>
        <w:ind w:firstLine="709"/>
        <w:jc w:val="both"/>
        <w:rPr>
          <w:b/>
          <w:lang w:val="lt-LT"/>
        </w:rPr>
      </w:pP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91" w:name="_65_straipsnis._Bendrosios"/>
      <w:bookmarkEnd w:id="191"/>
      <w:r w:rsidRPr="008D6F34">
        <w:rPr>
          <w:u w:val="single"/>
        </w:rPr>
        <w:lastRenderedPageBreak/>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91"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92"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w:t>
      </w:r>
      <w:r w:rsidRPr="008D6F34">
        <w:rPr>
          <w:lang w:val="lt-LT"/>
        </w:rPr>
        <w:lastRenderedPageBreak/>
        <w:t xml:space="preserve">laikotarpio PVM deklaracijos </w:t>
      </w:r>
      <w:hyperlink r:id="rId293"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w:t>
      </w:r>
      <w:r w:rsidRPr="008D6F34">
        <w:rPr>
          <w:rFonts w:ascii="Times New Roman" w:hAnsi="Times New Roman"/>
          <w:bCs/>
          <w:szCs w:val="24"/>
        </w:rPr>
        <w:lastRenderedPageBreak/>
        <w:t xml:space="preserve">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AB59C1"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92" w:name="_66_straipsnis._Prekių"/>
      <w:bookmarkEnd w:id="192"/>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w:t>
      </w:r>
      <w:r w:rsidRPr="008D6F34">
        <w:rPr>
          <w:rStyle w:val="Typewriter"/>
          <w:rFonts w:ascii="Times New Roman" w:hAnsi="Times New Roman"/>
          <w:b/>
          <w:bCs/>
          <w:sz w:val="24"/>
          <w:szCs w:val="24"/>
        </w:rPr>
        <w:lastRenderedPageBreak/>
        <w:t xml:space="preserve">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w:t>
      </w:r>
      <w:r w:rsidRPr="008D6F34">
        <w:rPr>
          <w:b w:val="0"/>
          <w:bCs/>
          <w:szCs w:val="24"/>
        </w:rPr>
        <w:lastRenderedPageBreak/>
        <w:t xml:space="preserve">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94"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w:t>
      </w:r>
      <w:r w:rsidRPr="008D6F34">
        <w:rPr>
          <w:lang w:val="lt-LT"/>
        </w:rPr>
        <w:lastRenderedPageBreak/>
        <w:t xml:space="preserve">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w:t>
      </w:r>
      <w:r w:rsidRPr="008D6F34">
        <w:rPr>
          <w:rStyle w:val="Typewriter"/>
          <w:rFonts w:ascii="Times New Roman" w:hAnsi="Times New Roman"/>
          <w:b w:val="0"/>
          <w:bCs/>
          <w:sz w:val="24"/>
          <w:szCs w:val="24"/>
        </w:rPr>
        <w:lastRenderedPageBreak/>
        <w:t>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w:t>
            </w:r>
            <w:r w:rsidRPr="008D6F34">
              <w:rPr>
                <w:lang w:val="lt-LT"/>
              </w:rPr>
              <w:lastRenderedPageBreak/>
              <w:t xml:space="preserve">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 xml:space="preserve">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w:t>
      </w:r>
      <w:r w:rsidRPr="008D6F34">
        <w:rPr>
          <w:lang w:val="lt-LT"/>
        </w:rPr>
        <w:lastRenderedPageBreak/>
        <w:t>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lastRenderedPageBreak/>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w:t>
      </w:r>
      <w:r w:rsidRPr="008D6F34">
        <w:rPr>
          <w:lang w:val="lt-LT"/>
        </w:rPr>
        <w:lastRenderedPageBreak/>
        <w:t>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w:t>
            </w:r>
            <w:r w:rsidRPr="008D6F34">
              <w:rPr>
                <w:rFonts w:ascii="Times New Roman" w:hAnsi="Times New Roman"/>
                <w:szCs w:val="24"/>
              </w:rPr>
              <w:lastRenderedPageBreak/>
              <w:t>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w:t>
      </w:r>
      <w:r w:rsidRPr="008D6F34">
        <w:rPr>
          <w:szCs w:val="24"/>
        </w:rPr>
        <w:lastRenderedPageBreak/>
        <w:t xml:space="preserve">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lastRenderedPageBreak/>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w:t>
      </w:r>
      <w:r w:rsidRPr="008D6F34">
        <w:rPr>
          <w:rStyle w:val="Typewriter"/>
          <w:rFonts w:ascii="Times New Roman" w:hAnsi="Times New Roman"/>
          <w:sz w:val="24"/>
          <w:lang w:val="lt-LT"/>
        </w:rPr>
        <w:lastRenderedPageBreak/>
        <w:t>įrodo Lietuvos Respublikos vyriausybės  2002 m. birželio 12 d.</w:t>
      </w:r>
      <w:r w:rsidRPr="008D6F34">
        <w:rPr>
          <w:rStyle w:val="Typewriter"/>
          <w:rFonts w:ascii="Times New Roman" w:hAnsi="Times New Roman"/>
          <w:sz w:val="24"/>
          <w:u w:val="single"/>
          <w:lang w:val="lt-LT"/>
        </w:rPr>
        <w:t xml:space="preserve"> </w:t>
      </w:r>
      <w:hyperlink r:id="rId295"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w:t>
            </w:r>
            <w:r w:rsidRPr="008D6F34">
              <w:rPr>
                <w:rFonts w:ascii="Times New Roman" w:hAnsi="Times New Roman" w:cs="Times New Roman"/>
                <w:sz w:val="24"/>
                <w:szCs w:val="24"/>
              </w:rPr>
              <w:lastRenderedPageBreak/>
              <w:t xml:space="preserve">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91651">
            <w:pPr>
              <w:numPr>
                <w:ilvl w:val="0"/>
                <w:numId w:val="60"/>
              </w:numPr>
              <w:ind w:left="0" w:firstLine="709"/>
              <w:jc w:val="both"/>
            </w:pPr>
            <w:r w:rsidRPr="008D6F34">
              <w:t>nustačius vaistinių preparatų nuokrypį nuo nustatytų normų;</w:t>
            </w:r>
          </w:p>
          <w:p w14:paraId="43E1150A" w14:textId="77777777" w:rsidR="00CE4B5D" w:rsidRPr="008D6F34" w:rsidRDefault="00CE4B5D" w:rsidP="00F91651">
            <w:pPr>
              <w:numPr>
                <w:ilvl w:val="0"/>
                <w:numId w:val="60"/>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w:t>
            </w:r>
            <w:r w:rsidRPr="008D6F34">
              <w:lastRenderedPageBreak/>
              <w:t xml:space="preserve">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93" w:name="_67_straipsnis._PVM"/>
      <w:bookmarkEnd w:id="193"/>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w:t>
      </w:r>
      <w:r w:rsidRPr="008D6F34">
        <w:rPr>
          <w:lang w:val="lt-LT"/>
        </w:rPr>
        <w:lastRenderedPageBreak/>
        <w:t xml:space="preserve">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w:t>
            </w:r>
            <w:r w:rsidRPr="008D6F34">
              <w:rPr>
                <w:lang w:val="lt-LT"/>
              </w:rPr>
              <w:lastRenderedPageBreak/>
              <w:t>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lastRenderedPageBreak/>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w:t>
      </w:r>
      <w:r w:rsidRPr="008D6F34">
        <w:rPr>
          <w:rStyle w:val="Typewriter"/>
          <w:rFonts w:ascii="Times New Roman" w:hAnsi="Times New Roman"/>
          <w:sz w:val="24"/>
          <w:lang w:val="lt-LT"/>
        </w:rPr>
        <w:lastRenderedPageBreak/>
        <w:t xml:space="preserve">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AB59C1"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AB59C1"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lastRenderedPageBreak/>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w:t>
            </w:r>
            <w:r w:rsidRPr="008D6F34">
              <w:rPr>
                <w:lang w:val="lt-LT"/>
              </w:rPr>
              <w:lastRenderedPageBreak/>
              <w:t xml:space="preserve">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lastRenderedPageBreak/>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AB59C1"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w:t>
            </w:r>
            <w:r w:rsidRPr="008D6F34">
              <w:rPr>
                <w:rFonts w:ascii="Times New Roman" w:hAnsi="Times New Roman"/>
                <w:b w:val="0"/>
                <w:szCs w:val="24"/>
              </w:rPr>
              <w:lastRenderedPageBreak/>
              <w:t xml:space="preserve">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w:t>
      </w:r>
      <w:r w:rsidRPr="008D6F34">
        <w:rPr>
          <w:lang w:val="lt-LT"/>
        </w:rPr>
        <w:lastRenderedPageBreak/>
        <w:t xml:space="preserve">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lastRenderedPageBreak/>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lastRenderedPageBreak/>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w:t>
            </w:r>
            <w:r w:rsidRPr="008D6F34">
              <w:rPr>
                <w:b w:val="0"/>
                <w:bCs/>
                <w:szCs w:val="24"/>
              </w:rPr>
              <w:lastRenderedPageBreak/>
              <w:t xml:space="preserve">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w:t>
      </w:r>
      <w:r w:rsidRPr="008D6F34">
        <w:rPr>
          <w:lang w:val="lt-LT"/>
        </w:rPr>
        <w:lastRenderedPageBreak/>
        <w:t xml:space="preserve">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AB59C1"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lastRenderedPageBreak/>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lastRenderedPageBreak/>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w:t>
            </w:r>
            <w:r w:rsidRPr="008D6F34">
              <w:rPr>
                <w:lang w:val="lt-LT"/>
              </w:rPr>
              <w:lastRenderedPageBreak/>
              <w:t xml:space="preserve">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6"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94" w:name="_68_straipsnis._Specialios"/>
      <w:bookmarkEnd w:id="194"/>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w:t>
      </w:r>
      <w:r w:rsidRPr="008D6F34">
        <w:rPr>
          <w:lang w:val="lt-LT"/>
        </w:rPr>
        <w:lastRenderedPageBreak/>
        <w:t xml:space="preserve">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lastRenderedPageBreak/>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lastRenderedPageBreak/>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w:t>
            </w:r>
            <w:r w:rsidRPr="008D6F34">
              <w:rPr>
                <w:rStyle w:val="Typewriter"/>
                <w:rFonts w:ascii="Times New Roman" w:hAnsi="Times New Roman"/>
                <w:sz w:val="24"/>
                <w:lang w:val="lt-LT"/>
              </w:rPr>
              <w:lastRenderedPageBreak/>
              <w:t xml:space="preserve">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w:t>
      </w:r>
      <w:r w:rsidRPr="008D6F34">
        <w:rPr>
          <w:rFonts w:ascii="Times New Roman" w:hAnsi="Times New Roman"/>
          <w:szCs w:val="24"/>
        </w:rPr>
        <w:lastRenderedPageBreak/>
        <w:t xml:space="preserve">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95" w:name="_69_straipsnis._PVM"/>
      <w:bookmarkEnd w:id="195"/>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lastRenderedPageBreak/>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97"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 xml:space="preserve">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w:t>
      </w:r>
      <w:r w:rsidRPr="008D6F34">
        <w:rPr>
          <w:lang w:val="lt-LT"/>
        </w:rPr>
        <w:lastRenderedPageBreak/>
        <w:t>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AB59C1"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 xml:space="preserve">4) gamybinio pastato pirkimo PVM sumos dalis, tenkanti laikotarpiui nuo įmonės išsiregistravimo iš PVM mokėtojų momento iki PVM atskaitos tikslinimo laikotarpio pabaigos               (kadangi pastato pirkimo PVM atskaita tikslinama 10 metų, tai patikslinama PVM atskaita tenkanti   </w:t>
            </w:r>
            <w:r w:rsidRPr="008D6F34">
              <w:rPr>
                <w:lang w:val="lt-LT"/>
              </w:rPr>
              <w:lastRenderedPageBreak/>
              <w:t>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AB59C1"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lastRenderedPageBreak/>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96" w:name="_70_straipsnis._PVM"/>
      <w:bookmarkEnd w:id="196"/>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w:t>
      </w:r>
      <w:r w:rsidRPr="008D6F34">
        <w:rPr>
          <w:lang w:val="lt-LT"/>
        </w:rPr>
        <w:lastRenderedPageBreak/>
        <w:t xml:space="preserve">prekes ir (arba) paslaugas Lietuvos Respublikos finansų ministras 2004 m. balandžio 8 d. patvirtino </w:t>
      </w:r>
      <w:hyperlink r:id="rId298"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9"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300"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97" w:name="P18504_10"/>
      <w:bookmarkEnd w:id="197"/>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301"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 xml:space="preserve">(toliau – smulkiojo verslo schema Lietuvoje), jeigu bendra atlygio už vykdant ekonominę veiklą šalies teritorijoje patiektas prekes ir (arba) suteiktas paslaugas suma per praėjusius </w:t>
      </w:r>
      <w:r w:rsidR="00862A21" w:rsidRPr="00623CC6">
        <w:rPr>
          <w:b/>
          <w:lang w:val="lt-LT"/>
        </w:rPr>
        <w:lastRenderedPageBreak/>
        <w:t>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91651">
      <w:pPr>
        <w:numPr>
          <w:ilvl w:val="1"/>
          <w:numId w:val="53"/>
        </w:numPr>
        <w:ind w:left="0" w:firstLine="709"/>
        <w:jc w:val="both"/>
        <w:rPr>
          <w:lang w:val="lt-LT"/>
        </w:rPr>
      </w:pPr>
      <w:r w:rsidRPr="008D6F34">
        <w:rPr>
          <w:lang w:val="lt-LT"/>
        </w:rPr>
        <w:t xml:space="preserve">jau gautą atlygį; </w:t>
      </w:r>
    </w:p>
    <w:p w14:paraId="1D3583DA" w14:textId="77777777" w:rsidR="00B029DB" w:rsidRPr="008D6F34" w:rsidRDefault="00B029DB" w:rsidP="00F91651">
      <w:pPr>
        <w:numPr>
          <w:ilvl w:val="1"/>
          <w:numId w:val="53"/>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AB59C1"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lastRenderedPageBreak/>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AB59C1"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lastRenderedPageBreak/>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AB59C1"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xml:space="preserve">.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w:t>
      </w:r>
      <w:r w:rsidRPr="00ED14EB">
        <w:rPr>
          <w:b/>
          <w:lang w:val="lt-LT"/>
        </w:rPr>
        <w:lastRenderedPageBreak/>
        <w:t>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98" w:name="part_ed3f2168ff314711bfe9fd79c12c92ae"/>
      <w:bookmarkEnd w:id="198"/>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99" w:name="part_8584095b7d41450c8522472ad23f79c9"/>
      <w:bookmarkEnd w:id="199"/>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200" w:name="part_f8d11b190eac462eab198e74adabe09e"/>
      <w:bookmarkEnd w:id="200"/>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201" w:name="part_3351cb5541a2450b877df163fd3ea141"/>
      <w:bookmarkEnd w:id="201"/>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202" w:name="part_71efafaa09714e688a642a3f9c973755"/>
      <w:bookmarkEnd w:id="202"/>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203" w:name="part_d1ab6f2bb42d47f99d859d110edab7aa"/>
      <w:bookmarkEnd w:id="203"/>
      <w:r w:rsidRPr="007F6099">
        <w:t>3) gautus avansus;</w:t>
      </w:r>
    </w:p>
    <w:p w14:paraId="0081C512" w14:textId="77777777" w:rsidR="007F6099" w:rsidRDefault="007F6099" w:rsidP="003D4C7F">
      <w:pPr>
        <w:pStyle w:val="Antrat8"/>
        <w:jc w:val="both"/>
      </w:pPr>
      <w:bookmarkStart w:id="204" w:name="part_f77c902015c44ca2b326198dd2471c74"/>
      <w:bookmarkEnd w:id="204"/>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 xml:space="preserve">Užsienio asmenys, neturintys Lietuvoje padalinio, turi registruotis per paskirtą Lietuvos Respublikoje esantį fiskalinį agentą. Užsienio apmokestinamojo asmens fiskalinio agento skyrimo taisyklės ir reikalavimai asmeniui, galinčiam būti užsienio apmokestinamojo asmens </w:t>
      </w:r>
      <w:r w:rsidRPr="008D6F34">
        <w:rPr>
          <w:lang w:val="lt-LT"/>
        </w:rPr>
        <w:lastRenderedPageBreak/>
        <w:t>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lastRenderedPageBreak/>
        <w:t xml:space="preserve"> prekių tiekimas ir (arba) paslaugų teikimas vyksta Lietuvos teritorijoje;</w:t>
      </w:r>
    </w:p>
    <w:p w14:paraId="542DAD16"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91651">
      <w:pPr>
        <w:numPr>
          <w:ilvl w:val="1"/>
          <w:numId w:val="54"/>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91651">
      <w:pPr>
        <w:numPr>
          <w:ilvl w:val="1"/>
          <w:numId w:val="54"/>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91651">
      <w:pPr>
        <w:numPr>
          <w:ilvl w:val="1"/>
          <w:numId w:val="54"/>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91651">
      <w:pPr>
        <w:numPr>
          <w:ilvl w:val="1"/>
          <w:numId w:val="54"/>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91651">
      <w:pPr>
        <w:numPr>
          <w:ilvl w:val="1"/>
          <w:numId w:val="54"/>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metais viršijo šio 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lastRenderedPageBreak/>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302"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303"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304"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A57563" w:rsidRPr="00A50BFA" w:rsidRDefault="00A57563"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A57563" w:rsidRPr="00A50BFA" w:rsidRDefault="00A57563"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A57563" w:rsidRPr="00A50BFA" w:rsidRDefault="00A57563"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A57563" w:rsidRPr="00A50BFA" w:rsidRDefault="00A57563"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w:t>
            </w:r>
            <w:r w:rsidRPr="00A370D0">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AB59C1"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305"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A370D0">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A57563" w:rsidRPr="006B3474" w:rsidRDefault="00A57563"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A57563" w:rsidRPr="006B3474" w:rsidRDefault="00A57563"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205" w:name="n9db7dc639de94e3eae112ee67cc02ee7"/>
      <w:r w:rsidR="00CA0AA7" w:rsidRPr="008D6F34">
        <w:rPr>
          <w:b/>
          <w:iCs/>
          <w:color w:val="000000"/>
        </w:rPr>
        <w:t>XIII-3346</w:t>
      </w:r>
      <w:bookmarkEnd w:id="205"/>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6"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AB59C1"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206" w:name="straipsnis13"/>
      <w:bookmarkEnd w:id="206"/>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91651">
      <w:pPr>
        <w:numPr>
          <w:ilvl w:val="0"/>
          <w:numId w:val="56"/>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91651">
      <w:pPr>
        <w:numPr>
          <w:ilvl w:val="0"/>
          <w:numId w:val="56"/>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91651">
      <w:pPr>
        <w:numPr>
          <w:ilvl w:val="0"/>
          <w:numId w:val="56"/>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91651">
      <w:pPr>
        <w:numPr>
          <w:ilvl w:val="0"/>
          <w:numId w:val="56"/>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91651">
      <w:pPr>
        <w:numPr>
          <w:ilvl w:val="0"/>
          <w:numId w:val="55"/>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91651">
      <w:pPr>
        <w:numPr>
          <w:ilvl w:val="0"/>
          <w:numId w:val="55"/>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91651">
      <w:pPr>
        <w:numPr>
          <w:ilvl w:val="0"/>
          <w:numId w:val="55"/>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91651">
      <w:pPr>
        <w:numPr>
          <w:ilvl w:val="0"/>
          <w:numId w:val="55"/>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91651">
      <w:pPr>
        <w:numPr>
          <w:ilvl w:val="0"/>
          <w:numId w:val="55"/>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AB59C1"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AB59C1"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207"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207"/>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208" w:name="part_a78d7ded3b5642deb27e8538a7e5dbb1"/>
      <w:bookmarkEnd w:id="208"/>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209" w:name="straipsnis72"/>
      <w:bookmarkEnd w:id="209"/>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210" w:name="P53693_112_1"/>
      <w:r w:rsidRPr="008D6F34">
        <w:rPr>
          <w:lang w:val="lt-LT"/>
        </w:rPr>
        <w:t xml:space="preserve">PVM įstatymo </w:t>
      </w:r>
      <w:bookmarkEnd w:id="210"/>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211" w:name="P53693_31_2"/>
      <w:r w:rsidRPr="008D6F34">
        <w:rPr>
          <w:lang w:val="lt-LT"/>
        </w:rPr>
        <w:t xml:space="preserve">PVM įstatymo 31 </w:t>
      </w:r>
      <w:bookmarkEnd w:id="211"/>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212" w:name="P53693_32_2"/>
      <w:r w:rsidRPr="008D6F34">
        <w:rPr>
          <w:lang w:val="lt-LT"/>
        </w:rPr>
        <w:t xml:space="preserve">PVM įstatymo 32 </w:t>
      </w:r>
      <w:bookmarkEnd w:id="212"/>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8D6F34" w:rsidRDefault="00B029DB" w:rsidP="00A57563">
      <w:pPr>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lastRenderedPageBreak/>
        <w:t>73 st</w:t>
      </w:r>
      <w:bookmarkStart w:id="213" w:name="straipsnis73"/>
      <w:bookmarkEnd w:id="213"/>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14" w:name="n4973eb9cbf1c4d57b87b26e81f5dec54"/>
      <w:r w:rsidR="00CA0AA7" w:rsidRPr="00623CC6">
        <w:rPr>
          <w:b/>
          <w:iCs/>
          <w:color w:val="000000"/>
          <w:lang w:val="lt-LT"/>
        </w:rPr>
        <w:t>X-1251</w:t>
      </w:r>
      <w:bookmarkEnd w:id="214"/>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15" w:name="straipsnis74"/>
      <w:bookmarkEnd w:id="215"/>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D233EFF" w14:textId="2C4C786F" w:rsidR="00B029DB" w:rsidRPr="008D6F34" w:rsidRDefault="00A94FF5" w:rsidP="00A57563">
      <w:pPr>
        <w:ind w:firstLine="709"/>
        <w:jc w:val="both"/>
        <w:rPr>
          <w:b/>
          <w:lang w:val="lt-LT"/>
        </w:rPr>
      </w:pPr>
      <w:r>
        <w:rPr>
          <w:b/>
          <w:lang w:val="lt-LT"/>
        </w:rPr>
        <w:t>Taikomas iki 2025-05-01</w:t>
      </w: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7"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Pr="00A57563" w:rsidRDefault="00281C7B" w:rsidP="00A57563">
      <w:pPr>
        <w:ind w:firstLine="709"/>
        <w:jc w:val="both"/>
        <w:rPr>
          <w:b/>
          <w:bCs/>
          <w:iCs/>
          <w:lang w:val="lt-LT"/>
        </w:rPr>
      </w:pPr>
      <w:bookmarkStart w:id="216" w:name="straipsnis741"/>
      <w:r w:rsidRPr="00A57563">
        <w:rPr>
          <w:b/>
          <w:bCs/>
          <w:iCs/>
          <w:u w:val="single"/>
          <w:lang w:val="lt-LT"/>
        </w:rPr>
        <w:t>74</w:t>
      </w:r>
      <w:r w:rsidRPr="00A57563">
        <w:rPr>
          <w:b/>
          <w:bCs/>
          <w:iCs/>
          <w:u w:val="single"/>
          <w:vertAlign w:val="superscript"/>
          <w:lang w:val="lt-LT"/>
        </w:rPr>
        <w:t>1</w:t>
      </w:r>
      <w:r w:rsidRPr="00A57563">
        <w:rPr>
          <w:b/>
          <w:bCs/>
          <w:iCs/>
          <w:u w:val="single"/>
          <w:lang w:val="lt-LT"/>
        </w:rPr>
        <w:t> straipsnis</w:t>
      </w:r>
      <w:bookmarkEnd w:id="216"/>
      <w:r w:rsidRPr="00A57563">
        <w:rPr>
          <w:b/>
          <w:bCs/>
          <w:iCs/>
          <w:lang w:val="lt-LT"/>
        </w:rPr>
        <w:t>. Asmens, kuris registruojasi smulkiojo verslo schemų kitose valstybėse narėse taikymo tikslais, identifikacinis PVM numeris</w:t>
      </w:r>
    </w:p>
    <w:p w14:paraId="566ABA4B" w14:textId="77777777" w:rsidR="00281C7B" w:rsidRPr="00A57563" w:rsidRDefault="00281C7B" w:rsidP="00A57563">
      <w:pPr>
        <w:ind w:firstLine="709"/>
        <w:jc w:val="both"/>
        <w:rPr>
          <w:bCs/>
          <w:iCs/>
          <w:lang w:val="lt-LT"/>
        </w:rPr>
      </w:pPr>
    </w:p>
    <w:p w14:paraId="6AC11A81" w14:textId="77777777" w:rsidR="00A57563" w:rsidRPr="00A57563" w:rsidRDefault="00A57563" w:rsidP="00A57563">
      <w:pPr>
        <w:ind w:firstLine="709"/>
        <w:jc w:val="both"/>
        <w:rPr>
          <w:b/>
          <w:bCs/>
          <w:iCs/>
          <w:lang w:val="lt-LT"/>
        </w:rPr>
      </w:pPr>
      <w:bookmarkStart w:id="217" w:name="part_1031ad1dfdbe4f64913ca890805a7699"/>
      <w:bookmarkEnd w:id="217"/>
      <w:r w:rsidRPr="00A57563">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A57563" w:rsidRDefault="00A57563" w:rsidP="00A57563">
      <w:pPr>
        <w:ind w:firstLine="709"/>
        <w:jc w:val="both"/>
        <w:rPr>
          <w:b/>
          <w:bCs/>
          <w:iCs/>
          <w:lang w:val="lt-LT"/>
        </w:rPr>
      </w:pPr>
      <w:bookmarkStart w:id="218" w:name="part_5a3ad16a3cb7459fa956c25e0cfe3c75"/>
      <w:bookmarkStart w:id="219" w:name="part_f795b863dd674e9b9bcb7c2bdac29201"/>
      <w:bookmarkStart w:id="220" w:name="part_170b279eb2334fffb33778b907eefb1b"/>
      <w:bookmarkStart w:id="221" w:name="part_b2fee8bd76a346ba982c0fd57e8c9ded"/>
      <w:bookmarkStart w:id="222" w:name="part_ddb5bc309dd74201bffeda4d6801b16f"/>
      <w:bookmarkStart w:id="223" w:name="part_236b0d7c45da41019c7337e180225613"/>
      <w:bookmarkStart w:id="224" w:name="part_705b194d73914053b6ce517d7c6f7ffb"/>
      <w:bookmarkStart w:id="225" w:name="part_ecfac6d8ab71486cb42d4579d1559c7f"/>
      <w:bookmarkStart w:id="226" w:name="part_679ed6a80b2040b0924027a7bbd01158"/>
      <w:bookmarkEnd w:id="218"/>
      <w:bookmarkEnd w:id="219"/>
      <w:bookmarkEnd w:id="220"/>
      <w:bookmarkEnd w:id="221"/>
      <w:bookmarkEnd w:id="222"/>
      <w:bookmarkEnd w:id="223"/>
      <w:bookmarkEnd w:id="224"/>
      <w:bookmarkEnd w:id="225"/>
      <w:bookmarkEnd w:id="226"/>
    </w:p>
    <w:p w14:paraId="0A8F051A" w14:textId="77777777" w:rsidR="00A57563" w:rsidRPr="00A57563" w:rsidRDefault="00A57563" w:rsidP="00A57563">
      <w:pPr>
        <w:ind w:firstLine="709"/>
        <w:jc w:val="both"/>
        <w:rPr>
          <w:b/>
          <w:bCs/>
          <w:lang w:val="lt-LT"/>
        </w:rPr>
      </w:pPr>
      <w:r w:rsidRPr="00A57563">
        <w:rPr>
          <w:b/>
          <w:bCs/>
          <w:lang w:val="lt-LT"/>
        </w:rPr>
        <w:t>Komentaras</w:t>
      </w:r>
    </w:p>
    <w:p w14:paraId="2BC3650D" w14:textId="77777777" w:rsidR="00A57563" w:rsidRPr="00A57563" w:rsidRDefault="00A57563" w:rsidP="00A57563">
      <w:pPr>
        <w:ind w:firstLine="709"/>
        <w:jc w:val="both"/>
        <w:rPr>
          <w:b/>
          <w:bCs/>
          <w:lang w:val="lt-LT"/>
        </w:rPr>
      </w:pPr>
    </w:p>
    <w:p w14:paraId="02087CD1" w14:textId="77777777" w:rsidR="00A57563" w:rsidRPr="00A57563" w:rsidRDefault="00A57563" w:rsidP="00A57563">
      <w:pPr>
        <w:tabs>
          <w:tab w:val="left" w:pos="993"/>
        </w:tabs>
        <w:ind w:firstLine="709"/>
        <w:jc w:val="both"/>
        <w:rPr>
          <w:bCs/>
          <w:iCs/>
          <w:lang w:val="lt-LT"/>
        </w:rPr>
      </w:pPr>
      <w:r w:rsidRPr="00A57563">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A57563">
        <w:rPr>
          <w:color w:val="000000"/>
          <w:lang w:val="lt-LT"/>
        </w:rPr>
        <w:t xml:space="preserve">Valstybinės mokesčių inspekcijos prie Lietuvos Respublikos finansų ministerijos viršininko 2025 m. sausio 17 d. </w:t>
      </w:r>
      <w:hyperlink r:id="rId308" w:history="1">
        <w:r w:rsidRPr="00A57563">
          <w:rPr>
            <w:rStyle w:val="Hipersaitas"/>
            <w:lang w:val="lt-LT"/>
          </w:rPr>
          <w:t>įsakymas Nr. VA-5</w:t>
        </w:r>
      </w:hyperlink>
      <w:r w:rsidRPr="00A57563">
        <w:rPr>
          <w:lang w:val="lt-LT"/>
        </w:rPr>
        <w:t xml:space="preserve">  „Lietuvos Respublikos apmokestinamųjų asmenų, kurie registruojasi smulkiojo verslo </w:t>
      </w:r>
      <w:r w:rsidRPr="00A57563">
        <w:rPr>
          <w:lang w:val="lt-LT"/>
        </w:rPr>
        <w:lastRenderedPageBreak/>
        <w:t>schemų kitose valstybėse narėse taikymo tikslais, įregistravimo / išregistravimo, identifikacinio pridėtinės vertės mokesčio numerio suteikimo bei ataskaitų teikimo taisyklės“ </w:t>
      </w:r>
      <w:r w:rsidRPr="00A57563">
        <w:rPr>
          <w:rStyle w:val="Hipersaitas"/>
          <w:color w:val="000000" w:themeColor="text1"/>
          <w:lang w:val="lt-LT"/>
        </w:rPr>
        <w:t>)</w:t>
      </w:r>
      <w:r w:rsidRPr="00A57563">
        <w:rPr>
          <w:bCs/>
          <w:iCs/>
          <w:lang w:val="lt-LT"/>
        </w:rPr>
        <w:t>. Identifikacinis smulkiojo verslo schemos PVM numeris nėra apmokestinamojo asmens PVM kodas, kuris suteikiamas PVM įstatymo 74 straipsnyje nustatyta tvarka.</w:t>
      </w:r>
    </w:p>
    <w:p w14:paraId="1AA91048" w14:textId="77777777" w:rsidR="00A57563" w:rsidRPr="00A57563" w:rsidRDefault="00A57563" w:rsidP="00A57563">
      <w:pPr>
        <w:ind w:firstLine="709"/>
        <w:jc w:val="both"/>
        <w:rPr>
          <w:color w:val="000000"/>
          <w:lang w:val="lt-LT" w:eastAsia="lt-LT"/>
        </w:rPr>
      </w:pPr>
      <w:r w:rsidRPr="00A57563">
        <w:rPr>
          <w:bCs/>
          <w:iCs/>
          <w:lang w:val="lt-LT"/>
        </w:rPr>
        <w:t>2. LR a</w:t>
      </w:r>
      <w:r w:rsidRPr="00A57563">
        <w:rPr>
          <w:color w:val="000000"/>
          <w:lang w:val="lt-LT" w:eastAsia="lt-LT"/>
        </w:rPr>
        <w:t>pmokestinamasis asmuo gali pateikti prašymą įregistruoti SVS kitose valstybėse narėse naudotoju, jeigu tenkinamos visos šios sąlygos:</w:t>
      </w:r>
    </w:p>
    <w:p w14:paraId="62E25008" w14:textId="77777777" w:rsidR="00A57563" w:rsidRPr="00A57563" w:rsidRDefault="00A57563" w:rsidP="00A57563">
      <w:pPr>
        <w:ind w:firstLine="709"/>
        <w:jc w:val="both"/>
        <w:rPr>
          <w:color w:val="000000"/>
          <w:lang w:val="lt-LT" w:eastAsia="lt-LT"/>
        </w:rPr>
      </w:pPr>
      <w:bookmarkStart w:id="227" w:name="part_815e9a2cf002402e9e0a056e9aa699d6"/>
      <w:bookmarkEnd w:id="227"/>
      <w:r w:rsidRPr="00A57563">
        <w:rPr>
          <w:color w:val="000000"/>
          <w:lang w:val="lt-LT" w:eastAsia="lt-LT"/>
        </w:rPr>
        <w:t>2.1. apmokestinamasis asmuo yra įsisteigęs Lietuvoje;</w:t>
      </w:r>
    </w:p>
    <w:p w14:paraId="1F252464" w14:textId="77777777" w:rsidR="00A57563" w:rsidRPr="00A57563" w:rsidRDefault="00A57563" w:rsidP="00A57563">
      <w:pPr>
        <w:ind w:firstLine="709"/>
        <w:jc w:val="both"/>
        <w:rPr>
          <w:color w:val="000000"/>
          <w:lang w:val="lt-LT" w:eastAsia="lt-LT"/>
        </w:rPr>
      </w:pPr>
      <w:bookmarkStart w:id="228" w:name="part_c37edc99707c472eb0f0b1673e7107d3"/>
      <w:bookmarkEnd w:id="228"/>
      <w:r w:rsidRPr="00A57563">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A57563" w:rsidRDefault="00A57563" w:rsidP="00A57563">
      <w:pPr>
        <w:ind w:firstLine="709"/>
        <w:jc w:val="both"/>
        <w:rPr>
          <w:color w:val="000000"/>
          <w:lang w:val="lt-LT" w:eastAsia="lt-LT"/>
        </w:rPr>
      </w:pPr>
      <w:bookmarkStart w:id="229" w:name="part_d940cd96ae89482b9a7b524bfc2ad8fd"/>
      <w:bookmarkEnd w:id="229"/>
      <w:r w:rsidRPr="00A57563">
        <w:rPr>
          <w:color w:val="000000"/>
          <w:lang w:val="lt-LT" w:eastAsia="lt-LT"/>
        </w:rPr>
        <w:t>2.3. LR apmokestinamasis asmuo nėra registruotas specialioje importo schemoje (angl. </w:t>
      </w:r>
      <w:r w:rsidRPr="00A57563">
        <w:rPr>
          <w:i/>
          <w:iCs/>
          <w:color w:val="000000"/>
          <w:lang w:val="lt-LT" w:eastAsia="lt-LT"/>
        </w:rPr>
        <w:t>IOSS</w:t>
      </w:r>
      <w:r w:rsidRPr="00A57563">
        <w:rPr>
          <w:color w:val="000000"/>
          <w:lang w:val="lt-LT" w:eastAsia="lt-LT"/>
        </w:rPr>
        <w:t>), skirtoje nuotolinei prekybai prekėms, importuojamoms iš trečiųjų šalių / teritorijų.</w:t>
      </w:r>
    </w:p>
    <w:p w14:paraId="4DC052B0" w14:textId="77777777" w:rsidR="00A57563" w:rsidRPr="00A57563" w:rsidRDefault="00A57563" w:rsidP="00A57563">
      <w:pPr>
        <w:ind w:firstLine="709"/>
        <w:jc w:val="both"/>
        <w:rPr>
          <w:color w:val="000000"/>
          <w:lang w:val="lt-LT" w:eastAsia="lt-LT"/>
        </w:rPr>
      </w:pPr>
    </w:p>
    <w:p w14:paraId="6630F816" w14:textId="77777777" w:rsidR="00A57563" w:rsidRPr="00A57563" w:rsidRDefault="00A57563" w:rsidP="00A57563">
      <w:pPr>
        <w:ind w:firstLine="709"/>
        <w:jc w:val="both"/>
        <w:rPr>
          <w:b/>
          <w:bCs/>
          <w:iCs/>
          <w:lang w:val="lt-LT"/>
        </w:rPr>
      </w:pPr>
      <w:r w:rsidRPr="00A57563">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A57563" w:rsidRDefault="00A57563" w:rsidP="00A57563">
      <w:pPr>
        <w:ind w:firstLine="709"/>
        <w:jc w:val="both"/>
        <w:rPr>
          <w:color w:val="000000"/>
          <w:lang w:val="lt-LT" w:eastAsia="lt-LT"/>
        </w:rPr>
      </w:pPr>
    </w:p>
    <w:p w14:paraId="43AAE82D" w14:textId="77777777" w:rsidR="00A57563" w:rsidRPr="00A57563" w:rsidRDefault="00A57563" w:rsidP="00A57563">
      <w:pPr>
        <w:ind w:firstLine="709"/>
        <w:jc w:val="both"/>
        <w:rPr>
          <w:b/>
          <w:color w:val="000000"/>
          <w:lang w:val="lt-LT" w:eastAsia="lt-LT"/>
        </w:rPr>
      </w:pPr>
      <w:r w:rsidRPr="00A57563">
        <w:rPr>
          <w:b/>
          <w:color w:val="000000"/>
          <w:lang w:val="lt-LT" w:eastAsia="lt-LT"/>
        </w:rPr>
        <w:t>Komentaras</w:t>
      </w:r>
    </w:p>
    <w:p w14:paraId="0E99E6EF" w14:textId="77777777" w:rsidR="00A57563" w:rsidRPr="00A57563" w:rsidRDefault="00A57563" w:rsidP="00A57563">
      <w:pPr>
        <w:pStyle w:val="Sraopastraipa"/>
        <w:tabs>
          <w:tab w:val="left" w:pos="993"/>
        </w:tabs>
        <w:spacing w:after="0"/>
        <w:ind w:left="709" w:firstLine="709"/>
        <w:jc w:val="both"/>
        <w:rPr>
          <w:rFonts w:ascii="Times New Roman" w:hAnsi="Times New Roman"/>
          <w:bCs/>
          <w:iCs/>
          <w:sz w:val="24"/>
          <w:szCs w:val="24"/>
        </w:rPr>
      </w:pPr>
      <w:bookmarkStart w:id="230" w:name="part_33e119285d1a4c1f9f826a6c144fb522"/>
      <w:bookmarkEnd w:id="230"/>
    </w:p>
    <w:p w14:paraId="413D1778"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9" w:history="1">
        <w:r w:rsidRPr="00A57563">
          <w:rPr>
            <w:rStyle w:val="Hipersaitas"/>
            <w:rFonts w:ascii="Times New Roman" w:hAnsi="Times New Roman"/>
            <w:sz w:val="24"/>
            <w:szCs w:val="24"/>
          </w:rPr>
          <w:t>SVS sistemos.</w:t>
        </w:r>
      </w:hyperlink>
      <w:r w:rsidRPr="00A57563">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bookmarkStart w:id="231" w:name="_Hlk216079079"/>
      <w:r w:rsidRPr="00A57563">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1"/>
    </w:p>
    <w:p w14:paraId="67B35D18" w14:textId="24F6D4BF"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A57563" w:rsidRDefault="00A57563" w:rsidP="00A57563">
      <w:pPr>
        <w:ind w:firstLine="709"/>
        <w:jc w:val="both"/>
        <w:rPr>
          <w:b/>
          <w:bCs/>
          <w:iCs/>
          <w:lang w:val="lt-LT"/>
        </w:rPr>
      </w:pPr>
      <w:r w:rsidRPr="00A57563">
        <w:rPr>
          <w:b/>
          <w:bCs/>
          <w:iCs/>
          <w:lang w:val="lt-LT"/>
        </w:rPr>
        <w:lastRenderedPageBreak/>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A57563">
        <w:rPr>
          <w:b/>
          <w:bCs/>
          <w:i/>
          <w:iCs/>
          <w:lang w:val="lt-LT"/>
        </w:rPr>
        <w:t>mutatis mutandis</w:t>
      </w:r>
      <w:r w:rsidRPr="00A57563">
        <w:rPr>
          <w:b/>
          <w:bCs/>
          <w:iCs/>
          <w:lang w:val="lt-LT"/>
        </w:rPr>
        <w:t> taikydamas šio straipsnio 2 dalies nuostatas dėl išankstinio pranešimo nagrinėjimo termino, jo pratęsimo ir identifikacinio PVM numerio įsigaliojimo.</w:t>
      </w:r>
    </w:p>
    <w:p w14:paraId="1D3C7AD6"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p>
    <w:p w14:paraId="43520C6B" w14:textId="6D9F1EC1" w:rsidR="00A57563" w:rsidRDefault="00A57563" w:rsidP="00A57563">
      <w:pPr>
        <w:pStyle w:val="Sraopastraipa"/>
        <w:tabs>
          <w:tab w:val="left" w:pos="993"/>
        </w:tabs>
        <w:spacing w:after="0"/>
        <w:ind w:left="0" w:firstLine="709"/>
        <w:jc w:val="both"/>
        <w:rPr>
          <w:rFonts w:ascii="Times New Roman" w:hAnsi="Times New Roman"/>
          <w:b/>
          <w:color w:val="000000"/>
          <w:sz w:val="24"/>
          <w:szCs w:val="24"/>
        </w:rPr>
      </w:pPr>
      <w:r w:rsidRPr="00A57563">
        <w:rPr>
          <w:rFonts w:ascii="Times New Roman" w:hAnsi="Times New Roman"/>
          <w:b/>
          <w:color w:val="000000"/>
          <w:sz w:val="24"/>
          <w:szCs w:val="24"/>
        </w:rPr>
        <w:t>Komentaras</w:t>
      </w:r>
    </w:p>
    <w:p w14:paraId="267A753C" w14:textId="77777777" w:rsidR="00A57563" w:rsidRPr="00A57563" w:rsidRDefault="00A57563" w:rsidP="00A57563">
      <w:pPr>
        <w:pStyle w:val="Sraopastraipa"/>
        <w:tabs>
          <w:tab w:val="left" w:pos="993"/>
        </w:tabs>
        <w:spacing w:after="0"/>
        <w:ind w:left="0" w:firstLine="709"/>
        <w:jc w:val="both"/>
        <w:rPr>
          <w:rFonts w:ascii="Times New Roman" w:hAnsi="Times New Roman"/>
          <w:b/>
          <w:color w:val="000000"/>
          <w:sz w:val="24"/>
          <w:szCs w:val="24"/>
        </w:rPr>
      </w:pPr>
    </w:p>
    <w:p w14:paraId="3DB32EE7" w14:textId="77777777" w:rsidR="00A57563" w:rsidRPr="00A57563" w:rsidRDefault="00A57563" w:rsidP="00A57563">
      <w:pPr>
        <w:tabs>
          <w:tab w:val="left" w:pos="1134"/>
        </w:tabs>
        <w:ind w:firstLine="709"/>
        <w:jc w:val="both"/>
        <w:rPr>
          <w:color w:val="000000"/>
          <w:lang w:val="lt-LT" w:eastAsia="lt-LT"/>
        </w:rPr>
      </w:pPr>
      <w:r w:rsidRPr="00A57563">
        <w:rPr>
          <w:color w:val="000000"/>
          <w:lang w:val="lt-LT"/>
        </w:rPr>
        <w:t>1. LR a</w:t>
      </w:r>
      <w:r w:rsidRPr="00A57563">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A57563" w:rsidRDefault="00A57563" w:rsidP="00A57563">
      <w:pPr>
        <w:ind w:firstLine="709"/>
        <w:jc w:val="both"/>
        <w:rPr>
          <w:color w:val="000000"/>
          <w:lang w:val="lt-LT" w:eastAsia="lt-LT"/>
        </w:rPr>
      </w:pPr>
      <w:bookmarkStart w:id="232" w:name="part_fb26b86b5bc44d01b2cbd54080064ee5"/>
      <w:bookmarkEnd w:id="232"/>
      <w:r w:rsidRPr="00A57563">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A57563" w:rsidRDefault="00A57563" w:rsidP="00A57563">
      <w:pPr>
        <w:ind w:firstLine="709"/>
        <w:jc w:val="both"/>
        <w:rPr>
          <w:color w:val="000000"/>
          <w:lang w:val="lt-LT" w:eastAsia="lt-LT"/>
        </w:rPr>
      </w:pPr>
      <w:bookmarkStart w:id="233" w:name="part_19c754e2bff9404a962ac90318da6ba8"/>
      <w:bookmarkEnd w:id="233"/>
      <w:r w:rsidRPr="00A57563">
        <w:rPr>
          <w:color w:val="000000"/>
          <w:lang w:val="lt-LT" w:eastAsia="lt-LT"/>
        </w:rPr>
        <w:t>3. Atnaujinant duomenis visada nurodomas apmokestinamajam asmeniui jau suteiktas identifikacinis PVM numeris.</w:t>
      </w:r>
    </w:p>
    <w:p w14:paraId="6914386C" w14:textId="21BC3FA7" w:rsidR="00A57563" w:rsidRPr="00A57563" w:rsidRDefault="00A57563" w:rsidP="00A57563">
      <w:pPr>
        <w:ind w:firstLine="709"/>
        <w:jc w:val="both"/>
        <w:rPr>
          <w:color w:val="000000"/>
          <w:lang w:val="lt-LT" w:eastAsia="lt-LT"/>
        </w:rPr>
      </w:pPr>
      <w:bookmarkStart w:id="234" w:name="part_73c1d12984fe4f8aa0ec19c76a1d1943"/>
      <w:bookmarkEnd w:id="234"/>
      <w:r w:rsidRPr="00A57563">
        <w:rPr>
          <w:color w:val="000000"/>
          <w:lang w:val="lt-LT" w:eastAsia="lt-LT"/>
        </w:rPr>
        <w:t>LR apmokestinamasis asmuo privalo atnaujinti ankstesniame prašyme pateiktą informaciją, jeigu ji pasikeitė.</w:t>
      </w:r>
    </w:p>
    <w:p w14:paraId="47C5863D" w14:textId="77777777" w:rsidR="00A57563" w:rsidRPr="00A57563" w:rsidRDefault="00A57563" w:rsidP="00A57563">
      <w:pPr>
        <w:pStyle w:val="prastasiniatinklio"/>
        <w:shd w:val="clear" w:color="auto" w:fill="FFFFFF"/>
        <w:spacing w:before="0" w:beforeAutospacing="0" w:after="0" w:afterAutospacing="0"/>
        <w:ind w:firstLine="709"/>
        <w:jc w:val="both"/>
        <w:rPr>
          <w:color w:val="000000"/>
        </w:rPr>
      </w:pPr>
    </w:p>
    <w:p w14:paraId="7FBBA76D" w14:textId="77777777" w:rsidR="00A57563" w:rsidRPr="00A57563" w:rsidRDefault="00A57563" w:rsidP="00A57563">
      <w:pPr>
        <w:ind w:firstLine="709"/>
        <w:jc w:val="both"/>
        <w:rPr>
          <w:b/>
          <w:bCs/>
          <w:iCs/>
          <w:lang w:val="lt-LT"/>
        </w:rPr>
      </w:pPr>
      <w:r w:rsidRPr="00A57563">
        <w:rPr>
          <w:b/>
          <w:bCs/>
          <w:iCs/>
          <w:lang w:val="lt-LT"/>
        </w:rPr>
        <w:t>4. Šio straipsnio 1 dalyje nurodytam asmeniui suteikto identifikacinio PVM numerio galiojimas sustabdomas, jeigu:</w:t>
      </w:r>
    </w:p>
    <w:p w14:paraId="5D12F58F" w14:textId="77777777" w:rsidR="00A57563" w:rsidRPr="00A57563" w:rsidRDefault="00A57563" w:rsidP="00A57563">
      <w:pPr>
        <w:ind w:firstLine="709"/>
        <w:jc w:val="both"/>
        <w:rPr>
          <w:b/>
          <w:bCs/>
          <w:iCs/>
          <w:lang w:val="lt-LT"/>
        </w:rPr>
      </w:pPr>
      <w:r w:rsidRPr="00A57563">
        <w:rPr>
          <w:b/>
          <w:bCs/>
          <w:iCs/>
          <w:lang w:val="lt-LT"/>
        </w:rPr>
        <w:t>1) asmuo viršija šio Įstatymo 71 straipsnio 2</w:t>
      </w:r>
      <w:r w:rsidRPr="00A57563">
        <w:rPr>
          <w:b/>
          <w:bCs/>
          <w:iCs/>
          <w:vertAlign w:val="superscript"/>
          <w:lang w:val="lt-LT"/>
        </w:rPr>
        <w:t>1</w:t>
      </w:r>
      <w:r w:rsidRPr="00A57563">
        <w:rPr>
          <w:b/>
          <w:bCs/>
          <w:iCs/>
          <w:lang w:val="lt-LT"/>
        </w:rPr>
        <w:t> dalies 2 punkte nurodytą ribą;</w:t>
      </w:r>
    </w:p>
    <w:p w14:paraId="3B635D9E" w14:textId="77777777" w:rsidR="00A57563" w:rsidRPr="00A57563" w:rsidRDefault="00A57563" w:rsidP="00A57563">
      <w:pPr>
        <w:ind w:firstLine="709"/>
        <w:jc w:val="both"/>
        <w:rPr>
          <w:b/>
          <w:bCs/>
          <w:iCs/>
          <w:lang w:val="lt-LT"/>
        </w:rPr>
      </w:pPr>
      <w:r w:rsidRPr="00A57563">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A57563" w:rsidRDefault="00A57563" w:rsidP="00A57563">
      <w:pPr>
        <w:ind w:firstLine="709"/>
        <w:jc w:val="both"/>
        <w:rPr>
          <w:b/>
          <w:bCs/>
          <w:iCs/>
          <w:lang w:val="lt-LT"/>
        </w:rPr>
      </w:pPr>
      <w:r w:rsidRPr="00A57563">
        <w:rPr>
          <w:b/>
          <w:bCs/>
          <w:iCs/>
          <w:lang w:val="lt-LT"/>
        </w:rPr>
        <w:t>3) asmuo pagal šio straipsnio 3 dalį mokesčio administratorių informavo apie sprendimą nebetaikyti smulkiojo verslo schemų kitose valstybėse narėse;</w:t>
      </w:r>
    </w:p>
    <w:p w14:paraId="44B2D314" w14:textId="77777777" w:rsidR="00A57563" w:rsidRPr="00A57563" w:rsidRDefault="00A57563" w:rsidP="00A57563">
      <w:pPr>
        <w:ind w:firstLine="709"/>
        <w:jc w:val="both"/>
        <w:rPr>
          <w:b/>
          <w:bCs/>
          <w:iCs/>
          <w:lang w:val="lt-LT"/>
        </w:rPr>
      </w:pPr>
      <w:r w:rsidRPr="00A57563">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A57563" w:rsidRDefault="00A57563" w:rsidP="00A57563">
      <w:pPr>
        <w:ind w:firstLine="709"/>
        <w:jc w:val="both"/>
        <w:rPr>
          <w:b/>
          <w:bCs/>
          <w:iCs/>
          <w:lang w:val="lt-LT"/>
        </w:rPr>
      </w:pPr>
    </w:p>
    <w:p w14:paraId="2F98C211" w14:textId="77777777" w:rsidR="00A57563" w:rsidRPr="00A57563" w:rsidRDefault="00A57563" w:rsidP="00A57563">
      <w:pPr>
        <w:ind w:firstLine="709"/>
        <w:jc w:val="both"/>
        <w:rPr>
          <w:b/>
          <w:bCs/>
          <w:iCs/>
          <w:lang w:val="lt-LT"/>
        </w:rPr>
      </w:pPr>
      <w:r w:rsidRPr="00A57563">
        <w:rPr>
          <w:b/>
          <w:bCs/>
          <w:iCs/>
          <w:lang w:val="lt-LT"/>
        </w:rPr>
        <w:t>Komentaras</w:t>
      </w:r>
    </w:p>
    <w:p w14:paraId="1259C1E6" w14:textId="77777777" w:rsidR="00A57563" w:rsidRPr="00A57563" w:rsidRDefault="00A57563" w:rsidP="00A57563">
      <w:pPr>
        <w:pStyle w:val="prastasiniatinklio"/>
        <w:shd w:val="clear" w:color="auto" w:fill="FFFFFF"/>
        <w:spacing w:before="0" w:beforeAutospacing="0" w:after="0" w:afterAutospacing="0"/>
        <w:ind w:firstLine="709"/>
        <w:jc w:val="both"/>
        <w:rPr>
          <w:color w:val="000000"/>
        </w:rPr>
      </w:pPr>
    </w:p>
    <w:p w14:paraId="18703F1E" w14:textId="77777777" w:rsidR="00A57563" w:rsidRPr="00A57563" w:rsidRDefault="00A57563" w:rsidP="00A57563">
      <w:pPr>
        <w:ind w:firstLine="709"/>
        <w:jc w:val="both"/>
        <w:rPr>
          <w:color w:val="000000"/>
          <w:lang w:val="lt-LT"/>
        </w:rPr>
      </w:pPr>
      <w:r w:rsidRPr="00A57563">
        <w:rPr>
          <w:color w:val="000000"/>
          <w:lang w:val="lt-LT"/>
        </w:rPr>
        <w:t>1. Išregistruojant LR apmokestinamąjį asmenį iš SVS kitose valstybėse narėse naudotojo, jam suteikto identifikacinio PVM numerio galiojimas sustabdomas.</w:t>
      </w:r>
    </w:p>
    <w:p w14:paraId="25321BF8" w14:textId="77777777" w:rsidR="00A57563" w:rsidRPr="00A57563" w:rsidRDefault="00A57563" w:rsidP="00A57563">
      <w:pPr>
        <w:ind w:firstLine="709"/>
        <w:jc w:val="both"/>
        <w:rPr>
          <w:color w:val="000000"/>
          <w:lang w:val="lt-LT"/>
        </w:rPr>
      </w:pPr>
      <w:r w:rsidRPr="00A57563">
        <w:rPr>
          <w:color w:val="000000"/>
          <w:lang w:val="lt-LT"/>
        </w:rPr>
        <w:t>2. LR apmokestinamasis asmuo gali būti išregistruotas iš SVS kitose valstybėse narėse naudotojo šiais atvejais:</w:t>
      </w:r>
    </w:p>
    <w:p w14:paraId="0E67CA2B" w14:textId="77777777" w:rsidR="00A57563" w:rsidRPr="00A57563" w:rsidRDefault="00A57563" w:rsidP="00A57563">
      <w:pPr>
        <w:ind w:firstLine="709"/>
        <w:jc w:val="both"/>
        <w:rPr>
          <w:color w:val="000000"/>
          <w:lang w:val="lt-LT"/>
        </w:rPr>
      </w:pPr>
      <w:r w:rsidRPr="00A57563">
        <w:rPr>
          <w:color w:val="000000"/>
          <w:lang w:val="lt-LT"/>
        </w:rPr>
        <w:lastRenderedPageBreak/>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A57563" w:rsidRDefault="00A57563" w:rsidP="00A57563">
      <w:pPr>
        <w:ind w:firstLine="709"/>
        <w:jc w:val="both"/>
        <w:rPr>
          <w:color w:val="000000"/>
          <w:lang w:val="lt-LT"/>
        </w:rPr>
      </w:pPr>
      <w:r w:rsidRPr="00A57563">
        <w:rPr>
          <w:color w:val="000000"/>
          <w:lang w:val="lt-LT"/>
        </w:rPr>
        <w:t>2.2. LR apmokestinamasis asmuo gali būti išregistruotas VAVMI iniciatyva, kai nebetenkinamos SVS kitose valstybėse narėse naudotojams nustatytos sąlygos:</w:t>
      </w:r>
    </w:p>
    <w:p w14:paraId="71363851" w14:textId="77777777" w:rsidR="00A57563" w:rsidRPr="00A57563" w:rsidRDefault="00A57563" w:rsidP="00A57563">
      <w:pPr>
        <w:ind w:firstLine="709"/>
        <w:jc w:val="both"/>
        <w:rPr>
          <w:color w:val="000000"/>
          <w:lang w:val="lt-LT"/>
        </w:rPr>
      </w:pPr>
      <w:bookmarkStart w:id="235" w:name="part_20101681f89641a887a1d16a9fdc8285"/>
      <w:bookmarkEnd w:id="235"/>
      <w:r w:rsidRPr="00A57563">
        <w:rPr>
          <w:color w:val="000000"/>
          <w:lang w:val="lt-LT"/>
        </w:rPr>
        <w:t>2.3. Kita valstybė narė praneša, kad asmuo šioje valstybėje narėje neturi teisės taikyti SVS arba SVS šioje valstybėje narėje nebetaikoma.</w:t>
      </w:r>
    </w:p>
    <w:p w14:paraId="481B6A8B" w14:textId="77777777" w:rsidR="00A57563" w:rsidRPr="00A57563" w:rsidRDefault="00A57563" w:rsidP="00A57563">
      <w:pPr>
        <w:ind w:firstLine="709"/>
        <w:jc w:val="both"/>
        <w:rPr>
          <w:color w:val="000000"/>
          <w:lang w:val="lt-LT"/>
        </w:rPr>
      </w:pPr>
      <w:bookmarkStart w:id="236" w:name="part_3fdb3b6ee46d458dac3fc695bd75487d"/>
      <w:bookmarkEnd w:id="236"/>
      <w:r w:rsidRPr="00A57563">
        <w:rPr>
          <w:color w:val="000000"/>
          <w:lang w:val="lt-LT"/>
        </w:rPr>
        <w:t>2.4. Lietuvos Respublikos mokesčių administratorius turi duomenų apie ekonominės veiklos nevykdymą:</w:t>
      </w:r>
    </w:p>
    <w:p w14:paraId="5ED33EB8" w14:textId="77777777" w:rsidR="00A57563" w:rsidRPr="00A57563" w:rsidRDefault="00A57563" w:rsidP="00A57563">
      <w:pPr>
        <w:tabs>
          <w:tab w:val="left" w:pos="851"/>
          <w:tab w:val="left" w:pos="993"/>
        </w:tabs>
        <w:ind w:firstLine="709"/>
        <w:jc w:val="both"/>
        <w:rPr>
          <w:color w:val="000000"/>
          <w:lang w:val="lt-LT"/>
        </w:rPr>
      </w:pPr>
      <w:bookmarkStart w:id="237" w:name="part_e11340b0331e41b19ba358d1a3224ed1"/>
      <w:bookmarkEnd w:id="237"/>
      <w:r w:rsidRPr="00A57563">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A57563" w:rsidRDefault="00A57563" w:rsidP="00A57563">
      <w:pPr>
        <w:ind w:firstLine="709"/>
        <w:jc w:val="both"/>
        <w:rPr>
          <w:color w:val="000000"/>
          <w:lang w:val="lt-LT"/>
        </w:rPr>
      </w:pPr>
      <w:bookmarkStart w:id="238" w:name="part_48ee01035819423eb3e06f876670f103"/>
      <w:bookmarkEnd w:id="238"/>
      <w:r w:rsidRPr="00A57563">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A57563" w:rsidRDefault="00A57563" w:rsidP="00A57563">
      <w:pPr>
        <w:ind w:firstLine="709"/>
        <w:jc w:val="both"/>
        <w:rPr>
          <w:color w:val="000000"/>
          <w:lang w:val="lt-LT"/>
        </w:rPr>
      </w:pPr>
      <w:bookmarkStart w:id="239" w:name="part_92a8788c604d4d9eaea15d382f56b2c4"/>
      <w:bookmarkEnd w:id="239"/>
      <w:r w:rsidRPr="00A57563">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A57563" w:rsidRDefault="00A57563" w:rsidP="00A57563">
      <w:pPr>
        <w:ind w:firstLine="709"/>
        <w:jc w:val="both"/>
        <w:rPr>
          <w:color w:val="000000"/>
          <w:lang w:val="lt-LT"/>
        </w:rPr>
      </w:pPr>
      <w:bookmarkStart w:id="240" w:name="part_efab0b3cee734176bcd3e05465aa3b67"/>
      <w:bookmarkEnd w:id="240"/>
      <w:r w:rsidRPr="00A57563">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A57563" w:rsidRDefault="00A57563" w:rsidP="00A57563">
      <w:pPr>
        <w:ind w:firstLine="709"/>
        <w:jc w:val="both"/>
        <w:rPr>
          <w:color w:val="000000"/>
          <w:lang w:val="lt-LT"/>
        </w:rPr>
      </w:pPr>
      <w:r w:rsidRPr="00A57563">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A57563" w:rsidRDefault="00A57563" w:rsidP="00A57563">
      <w:pPr>
        <w:ind w:firstLine="709"/>
        <w:jc w:val="both"/>
        <w:rPr>
          <w:color w:val="000000"/>
          <w:shd w:val="clear" w:color="auto" w:fill="FFFFFF"/>
          <w:lang w:val="lt-LT"/>
        </w:rPr>
      </w:pPr>
      <w:r w:rsidRPr="00A57563">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A57563">
        <w:rPr>
          <w:color w:val="000000"/>
          <w:lang w:val="lt-LT"/>
        </w:rPr>
        <w:t>Dėl apmokestinamojo asmens registracijos atstatymo smulkiojo verslo schemos kitose valstybėse narėse naudotoju“</w:t>
      </w:r>
      <w:r w:rsidRPr="00A57563">
        <w:rPr>
          <w:color w:val="000000"/>
          <w:shd w:val="clear" w:color="auto" w:fill="FFFFFF"/>
          <w:lang w:val="lt-LT"/>
        </w:rPr>
        <w:t>.</w:t>
      </w:r>
    </w:p>
    <w:p w14:paraId="79F6BE4C" w14:textId="77777777" w:rsidR="00A57563" w:rsidRPr="00A57563" w:rsidRDefault="00A57563" w:rsidP="00A57563">
      <w:pPr>
        <w:ind w:firstLine="709"/>
        <w:jc w:val="both"/>
        <w:rPr>
          <w:color w:val="000000"/>
          <w:lang w:val="lt-LT"/>
        </w:rPr>
      </w:pPr>
    </w:p>
    <w:p w14:paraId="09EF5FB3" w14:textId="77777777" w:rsidR="00A57563" w:rsidRPr="00A57563" w:rsidRDefault="00A57563" w:rsidP="00A57563">
      <w:pPr>
        <w:ind w:firstLine="709"/>
        <w:jc w:val="both"/>
        <w:rPr>
          <w:b/>
          <w:bCs/>
          <w:iCs/>
          <w:lang w:val="lt-LT"/>
        </w:rPr>
      </w:pPr>
      <w:r w:rsidRPr="00A57563">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A57563" w:rsidRDefault="00A57563" w:rsidP="00A57563">
      <w:pPr>
        <w:ind w:firstLine="709"/>
        <w:jc w:val="both"/>
        <w:rPr>
          <w:color w:val="000000"/>
          <w:lang w:val="lt-LT"/>
        </w:rPr>
      </w:pPr>
    </w:p>
    <w:p w14:paraId="3EFB59F2" w14:textId="77777777" w:rsidR="00A57563" w:rsidRPr="00A57563" w:rsidRDefault="00A57563" w:rsidP="00A57563">
      <w:pPr>
        <w:ind w:firstLine="709"/>
        <w:jc w:val="both"/>
        <w:rPr>
          <w:b/>
          <w:color w:val="000000"/>
          <w:lang w:val="lt-LT"/>
        </w:rPr>
      </w:pPr>
      <w:r w:rsidRPr="00A57563">
        <w:rPr>
          <w:b/>
          <w:color w:val="000000"/>
          <w:lang w:val="lt-LT"/>
        </w:rPr>
        <w:t>Komentaras</w:t>
      </w:r>
    </w:p>
    <w:p w14:paraId="4BB6814A" w14:textId="77777777" w:rsidR="00A57563" w:rsidRPr="00A57563" w:rsidRDefault="00A57563" w:rsidP="00A57563">
      <w:pPr>
        <w:ind w:firstLine="709"/>
        <w:jc w:val="both"/>
        <w:rPr>
          <w:color w:val="000000"/>
          <w:lang w:val="lt-LT"/>
        </w:rPr>
      </w:pPr>
    </w:p>
    <w:p w14:paraId="338ACEB2" w14:textId="77777777" w:rsidR="00A57563" w:rsidRPr="00A57563" w:rsidRDefault="00A57563" w:rsidP="00A57563">
      <w:pPr>
        <w:ind w:firstLine="709"/>
        <w:jc w:val="both"/>
        <w:rPr>
          <w:color w:val="000000"/>
          <w:lang w:val="lt-LT"/>
        </w:rPr>
      </w:pPr>
      <w:r w:rsidRPr="00A57563">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A57563" w:rsidRDefault="00A57563" w:rsidP="00A57563">
      <w:pPr>
        <w:ind w:firstLine="709"/>
        <w:jc w:val="both"/>
        <w:rPr>
          <w:color w:val="000000"/>
          <w:lang w:val="lt-LT"/>
        </w:rPr>
      </w:pPr>
      <w:bookmarkStart w:id="241" w:name="part_bf53d621b43242b4a132514730c05c7c"/>
      <w:bookmarkEnd w:id="241"/>
      <w:r w:rsidRPr="00A57563">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A57563" w:rsidRDefault="00A57563" w:rsidP="00A57563">
      <w:pPr>
        <w:ind w:firstLine="709"/>
        <w:jc w:val="both"/>
        <w:rPr>
          <w:color w:val="000000"/>
          <w:lang w:val="lt-LT"/>
        </w:rPr>
      </w:pPr>
      <w:bookmarkStart w:id="242" w:name="part_069ba38653654cc3a21f40f63f8fc889"/>
      <w:bookmarkEnd w:id="242"/>
      <w:r w:rsidRPr="00A57563">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A57563" w:rsidRDefault="00A57563" w:rsidP="00A57563">
      <w:pPr>
        <w:ind w:firstLine="709"/>
        <w:jc w:val="both"/>
        <w:rPr>
          <w:color w:val="000000"/>
          <w:lang w:val="lt-LT"/>
        </w:rPr>
      </w:pPr>
    </w:p>
    <w:p w14:paraId="4F3C6158" w14:textId="77777777" w:rsidR="00A57563" w:rsidRPr="00A57563" w:rsidRDefault="00A57563" w:rsidP="00A57563">
      <w:pPr>
        <w:ind w:firstLine="709"/>
        <w:jc w:val="both"/>
        <w:rPr>
          <w:b/>
          <w:bCs/>
          <w:iCs/>
          <w:lang w:val="lt-LT"/>
        </w:rPr>
      </w:pPr>
      <w:r w:rsidRPr="00A57563">
        <w:rPr>
          <w:b/>
          <w:bCs/>
          <w:iCs/>
          <w:lang w:val="lt-LT"/>
        </w:rPr>
        <w:t xml:space="preserve">6. Identifikacinio PVM numerio sudarymo, suteikimo ir galiojimo sustabdymo tvarką, taip pat šiame straipsnyje nurodyto išankstinio pranešimo formą bei informacijos apie </w:t>
      </w:r>
      <w:r w:rsidRPr="00A57563">
        <w:rPr>
          <w:b/>
          <w:bCs/>
          <w:iCs/>
          <w:lang w:val="lt-LT"/>
        </w:rPr>
        <w:lastRenderedPageBreak/>
        <w:t>išankstiniame pranešime nurodytų duomenų pasikeitimus pateikimo tvarką ir būdą nustato centrinis mokesčio administratorius.</w:t>
      </w:r>
    </w:p>
    <w:p w14:paraId="5A6F5EB5" w14:textId="77777777" w:rsidR="00A57563" w:rsidRPr="00A57563" w:rsidRDefault="00A57563" w:rsidP="00A57563">
      <w:pPr>
        <w:ind w:firstLine="709"/>
        <w:jc w:val="both"/>
        <w:rPr>
          <w:b/>
          <w:color w:val="000000"/>
          <w:lang w:val="lt-LT"/>
        </w:rPr>
      </w:pPr>
    </w:p>
    <w:p w14:paraId="7D913B9D" w14:textId="77777777" w:rsidR="00A57563" w:rsidRPr="00A57563" w:rsidRDefault="00A57563" w:rsidP="00A57563">
      <w:pPr>
        <w:ind w:firstLine="709"/>
        <w:jc w:val="both"/>
        <w:rPr>
          <w:b/>
          <w:color w:val="000000"/>
          <w:lang w:val="lt-LT"/>
        </w:rPr>
      </w:pPr>
      <w:r w:rsidRPr="00A57563">
        <w:rPr>
          <w:b/>
          <w:color w:val="000000"/>
          <w:lang w:val="lt-LT"/>
        </w:rPr>
        <w:t>Komentaras</w:t>
      </w:r>
    </w:p>
    <w:p w14:paraId="47A8EB86" w14:textId="77777777" w:rsidR="00A57563" w:rsidRPr="00A57563" w:rsidRDefault="00A57563" w:rsidP="00A57563">
      <w:pPr>
        <w:tabs>
          <w:tab w:val="left" w:pos="993"/>
        </w:tabs>
        <w:ind w:firstLine="709"/>
        <w:jc w:val="both"/>
        <w:rPr>
          <w:color w:val="000000"/>
          <w:lang w:val="lt-LT"/>
        </w:rPr>
      </w:pPr>
    </w:p>
    <w:p w14:paraId="36604654" w14:textId="33B82FC8" w:rsidR="00A57563" w:rsidRPr="00A57563" w:rsidRDefault="00A57563" w:rsidP="00A57563">
      <w:pPr>
        <w:pStyle w:val="Sraopastraipa"/>
        <w:tabs>
          <w:tab w:val="left" w:pos="0"/>
        </w:tabs>
        <w:spacing w:after="0"/>
        <w:ind w:left="0" w:firstLine="709"/>
        <w:contextualSpacing w:val="0"/>
        <w:jc w:val="both"/>
        <w:rPr>
          <w:rFonts w:ascii="Times New Roman" w:hAnsi="Times New Roman"/>
          <w:color w:val="000000" w:themeColor="text1"/>
          <w:sz w:val="24"/>
          <w:szCs w:val="24"/>
        </w:rPr>
      </w:pPr>
      <w:r w:rsidRPr="00A57563">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10" w:history="1">
        <w:r w:rsidRPr="00A57563">
          <w:rPr>
            <w:rStyle w:val="Hipersaitas"/>
            <w:rFonts w:ascii="Times New Roman" w:hAnsi="Times New Roman"/>
            <w:sz w:val="24"/>
            <w:szCs w:val="24"/>
          </w:rPr>
          <w:t>įsakymu Nr. VA-5</w:t>
        </w:r>
      </w:hyperlink>
      <w:r>
        <w:rPr>
          <w:rStyle w:val="Hipersaitas"/>
          <w:rFonts w:ascii="Times New Roman" w:hAnsi="Times New Roman"/>
          <w:color w:val="000000" w:themeColor="text1"/>
          <w:sz w:val="24"/>
          <w:szCs w:val="24"/>
          <w:u w:val="none"/>
        </w:rPr>
        <w:t xml:space="preserve"> „</w:t>
      </w:r>
      <w:r w:rsidRPr="00A57563">
        <w:rPr>
          <w:rStyle w:val="Hipersaitas"/>
          <w:rFonts w:ascii="Times New Roman" w:hAnsi="Times New Roman"/>
          <w:color w:val="000000" w:themeColor="text1"/>
          <w:sz w:val="24"/>
          <w:szCs w:val="24"/>
          <w:u w:val="none"/>
        </w:rPr>
        <w:t>Lietuvos Respublikos apmokestinamųjų asmenų, kurie registruojasi smulkiojo verslo schemų kitose valstybėse narėse taikymo tikslais, įregistravimo / išregistravimo, identifikacinio pridėtinės vertės mokesčio numerio suteikimo bei ataskaitų teikimo taisyklės</w:t>
      </w:r>
      <w:r>
        <w:rPr>
          <w:rStyle w:val="Hipersaitas"/>
          <w:rFonts w:ascii="Times New Roman" w:hAnsi="Times New Roman"/>
          <w:color w:val="000000" w:themeColor="text1"/>
          <w:sz w:val="24"/>
          <w:szCs w:val="24"/>
          <w:u w:val="none"/>
        </w:rPr>
        <w:t>“</w:t>
      </w:r>
      <w:r w:rsidRPr="00A57563">
        <w:rPr>
          <w:rFonts w:ascii="Times New Roman" w:hAnsi="Times New Roman"/>
          <w:color w:val="000000" w:themeColor="text1"/>
          <w:sz w:val="24"/>
          <w:szCs w:val="24"/>
        </w:rPr>
        <w:t>.</w:t>
      </w:r>
    </w:p>
    <w:p w14:paraId="42F04681" w14:textId="3CAFBA47" w:rsidR="00A57563" w:rsidRPr="00A57563" w:rsidRDefault="00A57563" w:rsidP="00A57563">
      <w:pPr>
        <w:ind w:firstLine="709"/>
        <w:jc w:val="both"/>
        <w:rPr>
          <w:bCs/>
          <w:iCs/>
          <w:lang w:val="lt-LT"/>
        </w:rPr>
      </w:pPr>
      <w:r w:rsidRPr="00A57563">
        <w:rPr>
          <w:bCs/>
          <w:iCs/>
          <w:lang w:val="lt-LT"/>
        </w:rPr>
        <w:t>(PVMĮ 74-1 str. komentaras parengtas pagal VMI prie FM 2025-12-30 raštą Nr.(18.2-31-2) RM-56033).</w:t>
      </w:r>
    </w:p>
    <w:p w14:paraId="19F360C4" w14:textId="77777777" w:rsidR="00B029DB" w:rsidRPr="008D6F34" w:rsidRDefault="00B029DB" w:rsidP="0057268D">
      <w:pPr>
        <w:jc w:val="both"/>
        <w:rPr>
          <w:b/>
          <w:bCs/>
          <w:iCs/>
          <w:u w:val="single"/>
          <w:lang w:val="lt-LT"/>
        </w:rPr>
      </w:pPr>
    </w:p>
    <w:p w14:paraId="28D4039D" w14:textId="77777777" w:rsidR="00B029DB" w:rsidRDefault="00B029DB" w:rsidP="00394477">
      <w:pPr>
        <w:ind w:firstLine="709"/>
        <w:jc w:val="both"/>
        <w:rPr>
          <w:b/>
          <w:bCs/>
          <w:i/>
          <w:lang w:val="lt-LT"/>
        </w:rPr>
      </w:pPr>
      <w:r w:rsidRPr="008D6F34">
        <w:rPr>
          <w:b/>
          <w:bCs/>
          <w:iCs/>
          <w:u w:val="single"/>
          <w:lang w:val="lt-LT"/>
        </w:rPr>
        <w:t>75</w:t>
      </w:r>
      <w:bookmarkStart w:id="243" w:name="straipsnis75"/>
      <w:bookmarkEnd w:id="243"/>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E19B74A" w14:textId="77777777" w:rsidR="000D7BAD" w:rsidRPr="008D6F34" w:rsidRDefault="000D7BAD" w:rsidP="00394477">
      <w:pPr>
        <w:ind w:firstLine="709"/>
        <w:jc w:val="both"/>
        <w:rPr>
          <w:b/>
          <w:bCs/>
          <w:i/>
          <w:lang w:val="lt-LT"/>
        </w:rPr>
      </w:pP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44" w:name="part_3256cd0820044a7ba8611136547f8397"/>
      <w:bookmarkEnd w:id="244"/>
      <w:r w:rsidRPr="00F25030">
        <w:rPr>
          <w:b/>
          <w:bCs/>
          <w:lang w:val="lt-LT"/>
        </w:rPr>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45" w:name="part_f8697c79c86643c18b0e41cca4693c9e"/>
      <w:bookmarkEnd w:id="245"/>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46" w:name="part_f80bc3259ef34f04b03c7ebfe29793af"/>
      <w:bookmarkEnd w:id="246"/>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lastRenderedPageBreak/>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91651">
      <w:pPr>
        <w:numPr>
          <w:ilvl w:val="0"/>
          <w:numId w:val="67"/>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91651">
      <w:pPr>
        <w:numPr>
          <w:ilvl w:val="0"/>
          <w:numId w:val="67"/>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91651">
      <w:pPr>
        <w:numPr>
          <w:ilvl w:val="0"/>
          <w:numId w:val="67"/>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91651">
      <w:pPr>
        <w:numPr>
          <w:ilvl w:val="0"/>
          <w:numId w:val="67"/>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47" w:name="n3acb576c5cdd4002a75f2c68cbc49c04"/>
      <w:r w:rsidR="00CA0AA7" w:rsidRPr="008D6F34">
        <w:rPr>
          <w:b/>
          <w:iCs/>
          <w:color w:val="000000"/>
        </w:rPr>
        <w:t>XI-1187</w:t>
      </w:r>
      <w:bookmarkEnd w:id="247"/>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lastRenderedPageBreak/>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48" w:name="straipsnis76"/>
      <w:bookmarkEnd w:id="248"/>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311"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w:t>
      </w:r>
      <w:r w:rsidRPr="008D6F34">
        <w:rPr>
          <w:lang w:val="lt-LT"/>
        </w:rPr>
        <w:lastRenderedPageBreak/>
        <w:t xml:space="preserve">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49" w:name="_77_straipsnis._PVM"/>
      <w:bookmarkEnd w:id="249"/>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w:t>
      </w:r>
      <w:r w:rsidRPr="008D6F34">
        <w:rPr>
          <w:lang w:val="lt-LT"/>
        </w:rPr>
        <w:lastRenderedPageBreak/>
        <w:t>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 xml:space="preserve">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w:t>
      </w:r>
      <w:r w:rsidRPr="008D6F34">
        <w:rPr>
          <w:szCs w:val="24"/>
        </w:rPr>
        <w:lastRenderedPageBreak/>
        <w:t>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50" w:name="_78_straipsnis_(5"/>
      <w:bookmarkEnd w:id="250"/>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12"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13" w:history="1">
        <w:r w:rsidRPr="008D6F34">
          <w:rPr>
            <w:rStyle w:val="Hipersaitas"/>
            <w:lang w:val="lt-LT"/>
          </w:rPr>
          <w:t>įsakymu Nr.161</w:t>
        </w:r>
      </w:hyperlink>
      <w:r w:rsidRPr="008D6F34">
        <w:rPr>
          <w:lang w:val="lt-LT"/>
        </w:rPr>
        <w:t xml:space="preserve">. Patiektos žemės ūkio produkcijos ir/ar </w:t>
      </w:r>
      <w:r w:rsidRPr="008D6F34">
        <w:rPr>
          <w:lang w:val="lt-LT"/>
        </w:rPr>
        <w:lastRenderedPageBreak/>
        <w:t>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 xml:space="preserve">4.1.6. Prekių ir (arba) paslaugų PVM atskaitos tikslinimas, PVM atskaitos tikslinimas dėl materialiojo turto naudojimo pasikeitimo, kai dėl patikslinimo atskaitomo PVM suma didėja, </w:t>
      </w:r>
      <w:r w:rsidRPr="008D6F34">
        <w:rPr>
          <w:lang w:val="lt-LT"/>
        </w:rPr>
        <w:lastRenderedPageBreak/>
        <w:t>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lastRenderedPageBreak/>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4"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lastRenderedPageBreak/>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1"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51"/>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 xml:space="preserve">PVM </w:t>
      </w:r>
      <w:r w:rsidRPr="008D6F34">
        <w:rPr>
          <w:szCs w:val="24"/>
        </w:rPr>
        <w:lastRenderedPageBreak/>
        <w:t>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2"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52"/>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53"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53"/>
      <w:r w:rsidRPr="008D6F34">
        <w:rPr>
          <w:b/>
          <w:color w:val="000000"/>
          <w:lang w:val="lt-LT" w:eastAsia="lt-LT"/>
        </w:rPr>
        <w:t xml:space="preserve">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w:t>
      </w:r>
      <w:r w:rsidRPr="008D6F34">
        <w:rPr>
          <w:b/>
          <w:color w:val="000000"/>
          <w:lang w:val="lt-LT" w:eastAsia="lt-LT"/>
        </w:rPr>
        <w:lastRenderedPageBreak/>
        <w:t>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lastRenderedPageBreak/>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54"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54"/>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lastRenderedPageBreak/>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AB59C1"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AB59C1"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w:t>
            </w:r>
            <w:r w:rsidRPr="00576EF5">
              <w:rPr>
                <w:bCs/>
                <w:lang w:val="lt-LT"/>
              </w:rPr>
              <w:lastRenderedPageBreak/>
              <w:t xml:space="preserve">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AB59C1"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w:t>
            </w:r>
            <w:r w:rsidRPr="00BF44B1">
              <w:rPr>
                <w:rFonts w:ascii="Times New Roman" w:hAnsi="Times New Roman" w:cs="Times New Roman"/>
                <w:sz w:val="24"/>
                <w:szCs w:val="24"/>
                <w:lang w:val="lt-LT"/>
              </w:rPr>
              <w:lastRenderedPageBreak/>
              <w:t>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lastRenderedPageBreak/>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Vokietijos įmonė, turinti Lietuvoje atstovybę, per kurią ji ekonominės veiklos nevykdo, Lietuvos biudžetinei įstaigai, PVM mokėtojai, parduoda pagal užsakymą sukurtą programinę įrangą </w:t>
            </w:r>
            <w:r w:rsidRPr="008D6F34">
              <w:rPr>
                <w:rFonts w:ascii="Times New Roman" w:hAnsi="Times New Roman" w:cs="Times New Roman"/>
                <w:sz w:val="24"/>
                <w:szCs w:val="24"/>
              </w:rPr>
              <w:lastRenderedPageBreak/>
              <w:t>(paslaugos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w:t>
      </w:r>
      <w:r w:rsidRPr="008D6F34">
        <w:lastRenderedPageBreak/>
        <w:t xml:space="preserve">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w:t>
            </w:r>
            <w:r w:rsidRPr="008D6F34">
              <w:rPr>
                <w:rFonts w:ascii="Times New Roman" w:hAnsi="Times New Roman" w:cs="Times New Roman"/>
                <w:sz w:val="24"/>
                <w:szCs w:val="24"/>
              </w:rPr>
              <w:lastRenderedPageBreak/>
              <w:t xml:space="preserve">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lastRenderedPageBreak/>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55" w:name="_79_straipsnis._Prekių_1"/>
      <w:bookmarkEnd w:id="255"/>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 xml:space="preserve">1. Pagal komentuojamo straipsnio nuostatas, PVM įstatymo reikalavimai dėl prekių tiekimo ir (arba) paslaugų teikimo įforminimo PVM sąskaita faktūra taikomi ir tais atvejais, kai </w:t>
      </w:r>
      <w:r w:rsidRPr="008B3088">
        <w:rPr>
          <w:lang w:val="lt-LT"/>
        </w:rPr>
        <w:lastRenderedPageBreak/>
        <w:t>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315"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 xml:space="preserve">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w:t>
            </w:r>
            <w:r w:rsidRPr="008B3088">
              <w:lastRenderedPageBreak/>
              <w:t>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AB59C1"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56" w:name="part_d848ba7fb3d742218890ace6c1b470bd"/>
      <w:bookmarkEnd w:id="256"/>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lastRenderedPageBreak/>
        <w:t>Pavyzdys</w:t>
      </w:r>
    </w:p>
    <w:tbl>
      <w:tblPr>
        <w:tblStyle w:val="Lentelstinklelis"/>
        <w:tblW w:w="0" w:type="auto"/>
        <w:tblLook w:val="04A0" w:firstRow="1" w:lastRow="0" w:firstColumn="1" w:lastColumn="0" w:noHBand="0" w:noVBand="1"/>
      </w:tblPr>
      <w:tblGrid>
        <w:gridCol w:w="9628"/>
      </w:tblGrid>
      <w:tr w:rsidR="008B3088" w:rsidRPr="00AB59C1"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AB59C1"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AB59C1"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 xml:space="preserve">Tarybos Įgyvendinimo reglamento (ES) 2019/2026 2019 m. lapkričio 21 d., kuriuo iš </w:t>
      </w:r>
      <w:r w:rsidRPr="008B3088">
        <w:rPr>
          <w:bCs/>
          <w:shd w:val="clear" w:color="auto" w:fill="FFFFFF"/>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57" w:name="str79"/>
      <w:bookmarkEnd w:id="257"/>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316"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58" w:name="_Hlk183507411"/>
      <w:r w:rsidRPr="004613AB">
        <w:rPr>
          <w:bCs/>
          <w:lang w:val="lt-LT"/>
        </w:rPr>
        <w:t xml:space="preserve">2. Prekių tiekimo </w:t>
      </w:r>
      <w:bookmarkStart w:id="259" w:name="_Hlk183761515"/>
      <w:r w:rsidRPr="004613AB">
        <w:rPr>
          <w:bCs/>
          <w:lang w:val="lt-LT"/>
        </w:rPr>
        <w:t>arba</w:t>
      </w:r>
      <w:bookmarkEnd w:id="259"/>
      <w:r w:rsidRPr="004613AB">
        <w:rPr>
          <w:bCs/>
          <w:lang w:val="lt-LT"/>
        </w:rPr>
        <w:t xml:space="preserve"> paslaugų teikimo faktą PVM sąskaita faktūra privalo įforminti apmokestinamasis asmuo, Lietuvos Respublikoje įsiregistravęs PVM mokėtoju. </w:t>
      </w:r>
      <w:bookmarkEnd w:id="258"/>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lastRenderedPageBreak/>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60" w:name="_Hlk187151086"/>
      <w:r w:rsidRPr="004613AB">
        <w:rPr>
          <w:lang w:val="lt-LT"/>
        </w:rPr>
        <w:t>apmokestinamieji asmenys, taikantys SVS Lietuvoje</w:t>
      </w:r>
      <w:bookmarkEnd w:id="260"/>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17"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lastRenderedPageBreak/>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8"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w:t>
            </w:r>
            <w:r w:rsidRPr="004613AB">
              <w:rPr>
                <w:lang w:val="lt-LT"/>
              </w:rPr>
              <w:lastRenderedPageBreak/>
              <w:t xml:space="preserve">laisvos formos apskaitos dokumentą ir, be kitos privalomos informacijos, nustatytos </w:t>
            </w:r>
            <w:hyperlink r:id="rId319"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320"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1"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61"/>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21"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AB59C1"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322"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lastRenderedPageBreak/>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AB59C1"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323"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lastRenderedPageBreak/>
              <w:t xml:space="preserve">į </w:t>
            </w:r>
            <w:bookmarkStart w:id="262" w:name="_Hlk183768740"/>
            <w:r w:rsidRPr="004613AB">
              <w:rPr>
                <w:lang w:val="lt-LT"/>
              </w:rPr>
              <w:t>Išrašomų PVM sąskaitų faktūrų registrą (</w:t>
            </w:r>
            <w:r w:rsidRPr="004613AB">
              <w:rPr>
                <w:bCs/>
                <w:lang w:val="lt-LT" w:eastAsia="lt-LT"/>
              </w:rPr>
              <w:t xml:space="preserve">i. SAF) neteikiami. </w:t>
            </w:r>
            <w:bookmarkEnd w:id="262"/>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324"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AB59C1"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lastRenderedPageBreak/>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63" w:name="part_33bed679d2e143009a8ea5f10acde2f5"/>
      <w:bookmarkEnd w:id="263"/>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64" w:name="part_1cc537d311ed4370a6384e464f7d0784"/>
      <w:bookmarkEnd w:id="264"/>
      <w:r w:rsidRPr="004613AB">
        <w:rPr>
          <w:b/>
          <w:color w:val="000000"/>
          <w:lang w:val="lt-LT"/>
        </w:rPr>
        <w:t xml:space="preserve">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w:t>
      </w:r>
      <w:r w:rsidRPr="004613AB">
        <w:rPr>
          <w:b/>
          <w:color w:val="000000"/>
          <w:lang w:val="lt-LT"/>
        </w:rPr>
        <w:lastRenderedPageBreak/>
        <w:t>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5" w:name="_Hlk183769472"/>
      <w:r w:rsidRPr="004613AB">
        <w:rPr>
          <w:color w:val="000000"/>
          <w:lang w:val="lt-LT"/>
        </w:rPr>
        <w:t>arba</w:t>
      </w:r>
      <w:bookmarkEnd w:id="265"/>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w:t>
      </w:r>
      <w:r w:rsidRPr="004613AB">
        <w:rPr>
          <w:lang w:val="lt-LT"/>
        </w:rPr>
        <w:lastRenderedPageBreak/>
        <w:t xml:space="preserve">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AB59C1"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66" w:name="_Hlk193200891"/>
            <w:r w:rsidRPr="004613AB">
              <w:rPr>
                <w:bCs/>
                <w:lang w:val="lt-LT"/>
              </w:rPr>
              <w:t>Apie šalių susitarimą dėl PVM sąskaitų faktūrų išrašymo žr. šio straipsnio 8 dalies komentare.</w:t>
            </w:r>
            <w:bookmarkEnd w:id="266"/>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AB59C1"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lastRenderedPageBreak/>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25"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326"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67"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67"/>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327"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68"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8"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xml:space="preserve">,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w:t>
      </w:r>
      <w:r w:rsidRPr="004613AB">
        <w:rPr>
          <w:color w:val="000000"/>
          <w:sz w:val="24"/>
          <w:szCs w:val="24"/>
          <w:shd w:val="clear" w:color="auto" w:fill="FFFFFF"/>
        </w:rPr>
        <w:lastRenderedPageBreak/>
        <w:t>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329"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8"/>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w:t>
      </w:r>
      <w:r w:rsidRPr="004613AB">
        <w:rPr>
          <w:lang w:val="lt-LT" w:eastAsia="lt-LT"/>
        </w:rPr>
        <w:lastRenderedPageBreak/>
        <w:t xml:space="preserve">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AB59C1"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lastRenderedPageBreak/>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AB59C1"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69" w:name="_Hlk191632567"/>
            <w:r w:rsidRPr="004613AB">
              <w:rPr>
                <w:bCs/>
                <w:lang w:val="lt-LT"/>
              </w:rPr>
              <w:t>2024-06-12</w:t>
            </w:r>
            <w:bookmarkEnd w:id="269"/>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AB59C1"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 xml:space="preserve">tarp galutinės vertės ir </w:t>
            </w:r>
            <w:r w:rsidRPr="004613AB">
              <w:rPr>
                <w:rFonts w:eastAsiaTheme="majorEastAsia"/>
                <w:lang w:val="lt-LT"/>
              </w:rPr>
              <w:lastRenderedPageBreak/>
              <w:t>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AB59C1"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 xml:space="preserve">tarp I etape atliktų paslaugų vertės ir sumokėto </w:t>
            </w:r>
            <w:r w:rsidRPr="004613AB">
              <w:rPr>
                <w:rFonts w:eastAsiaTheme="majorEastAsia"/>
                <w:lang w:val="lt-LT"/>
              </w:rPr>
              <w:lastRenderedPageBreak/>
              <w:t>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330"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w:t>
      </w:r>
      <w:r w:rsidRPr="004613AB">
        <w:rPr>
          <w:rFonts w:eastAsia="Arial Unicode MS"/>
          <w:lang w:val="lt-LT"/>
        </w:rPr>
        <w:lastRenderedPageBreak/>
        <w:t xml:space="preserve">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331"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332"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333"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lastRenderedPageBreak/>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334" w:history="1">
        <w:r w:rsidRPr="004613AB">
          <w:rPr>
            <w:rStyle w:val="Hipersaitas"/>
            <w:lang w:val="lt-LT"/>
          </w:rPr>
          <w:t>Direktyvos 2010/24/ES</w:t>
        </w:r>
      </w:hyperlink>
      <w:r w:rsidRPr="004613AB">
        <w:rPr>
          <w:lang w:val="lt-LT"/>
        </w:rPr>
        <w:t xml:space="preserve"> ir </w:t>
      </w:r>
      <w:hyperlink r:id="rId335"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70" w:name="part_f98e61d1457743dba0dc8f6b9ebefed0"/>
      <w:bookmarkEnd w:id="270"/>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71" w:name="part_0d35df45298740038943525e50ba8137"/>
      <w:bookmarkEnd w:id="271"/>
      <w:r w:rsidRPr="004613AB">
        <w:rPr>
          <w:b/>
          <w:color w:val="000000"/>
          <w:lang w:val="lt-LT"/>
        </w:rPr>
        <w:t xml:space="preserve">2) taikant elektroninių duomenų apsikeitimo priemones, kaip jos apibrėžtos 1994 m. spalio 19 d. Komisijos rekomendacijos 1994/820/EB dėl apsikeitimo elektroniniais duomenimis teisinių aspektų 1 priedo 2 straipsnyje, jeigu susitarime dėl apsikeitimo elektroniniais </w:t>
      </w:r>
      <w:r w:rsidRPr="004613AB">
        <w:rPr>
          <w:b/>
          <w:color w:val="000000"/>
          <w:lang w:val="lt-LT"/>
        </w:rPr>
        <w:lastRenderedPageBreak/>
        <w:t>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 xml:space="preserve">Prekių (paslaugų) pirkėjas, priimdamas jam patiektas prekes arba paslaugas, turi užtikrinti, kad PVM sąskaita faktūra yra gauta būtent iš to tiekėjo arba PVM sąskaitos faktūros rengėjo ir kad jis tas </w:t>
      </w:r>
      <w:r w:rsidRPr="004613AB">
        <w:rPr>
          <w:lang w:val="lt-LT"/>
        </w:rPr>
        <w:lastRenderedPageBreak/>
        <w:t>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 xml:space="preserve">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w:t>
      </w:r>
      <w:r w:rsidRPr="004613AB">
        <w:rPr>
          <w:lang w:val="lt-LT"/>
        </w:rPr>
        <w:lastRenderedPageBreak/>
        <w:t>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72" w:name="part_e4a1d21736cc4dfdbb655c371d6d18ca"/>
      <w:bookmarkEnd w:id="272"/>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73" w:name="part_7d84f2fec1de406597a4c1b43bbd0b65"/>
      <w:bookmarkEnd w:id="273"/>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74" w:name="part_2a2d977d34f7451a8885904e9ffdaff5"/>
      <w:bookmarkEnd w:id="274"/>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 xml:space="preserve">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w:t>
      </w:r>
      <w:r w:rsidRPr="00EF2472">
        <w:rPr>
          <w:b/>
          <w:color w:val="000000"/>
          <w:lang w:val="lt-LT"/>
        </w:rPr>
        <w:lastRenderedPageBreak/>
        <w:t>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75" w:name="_80_straipsnis._PVM"/>
      <w:bookmarkEnd w:id="275"/>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36"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76"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76"/>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77"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77"/>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78" w:name="_Hlk187653714"/>
      <w:r w:rsidRPr="00BB0FD7">
        <w:rPr>
          <w:lang w:val="lt-LT"/>
        </w:rPr>
        <w:t>71 straipsnio 2</w:t>
      </w:r>
      <w:r w:rsidRPr="00BB0FD7">
        <w:rPr>
          <w:vertAlign w:val="superscript"/>
          <w:lang w:val="lt-LT"/>
        </w:rPr>
        <w:t>1</w:t>
      </w:r>
      <w:r w:rsidRPr="00BB0FD7">
        <w:rPr>
          <w:lang w:val="lt-LT"/>
        </w:rPr>
        <w:t xml:space="preserve"> dalies 3 punkto </w:t>
      </w:r>
      <w:bookmarkEnd w:id="278"/>
      <w:r w:rsidRPr="00BB0FD7">
        <w:rPr>
          <w:lang w:val="lt-LT"/>
        </w:rPr>
        <w:t xml:space="preserve">nuostatas, identifikacinį PVM numerį </w:t>
      </w:r>
      <w:bookmarkStart w:id="279"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79"/>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37"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338"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 xml:space="preserve">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w:t>
      </w:r>
      <w:r w:rsidRPr="0036151D">
        <w:rPr>
          <w:lang w:val="lt-LT"/>
        </w:rPr>
        <w:lastRenderedPageBreak/>
        <w:t>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lastRenderedPageBreak/>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39"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40"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 xml:space="preserve">1. Prekių tiekimo arba paslaugų teikimo faktą įforminančioje PVM sąskaitoje faktūroje privalo būti nurodomas PVM tarifas. Jeigu prekės arba paslaugos apmokestinamos standartiniu PVM tarifu ir </w:t>
      </w:r>
      <w:r w:rsidRPr="00B666EF">
        <w:rPr>
          <w:lang w:val="lt-LT"/>
        </w:rPr>
        <w:lastRenderedPageBreak/>
        <w:t>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80"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80"/>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81" w:name="_Hlk183699964"/>
      <w:r w:rsidRPr="00413A0D">
        <w:rPr>
          <w:lang w:val="lt-LT"/>
        </w:rPr>
        <w:t>ir (arba)</w:t>
      </w:r>
      <w:bookmarkEnd w:id="281"/>
      <w:r w:rsidRPr="00413A0D">
        <w:rPr>
          <w:lang w:val="lt-LT"/>
        </w:rPr>
        <w:t xml:space="preserve"> paslaugų teikimo PVM sąskaitoje faktūroje, įforminančioje PVM neapmokestinamų prekių tiekimą </w:t>
      </w:r>
      <w:bookmarkStart w:id="282" w:name="_Hlk183700013"/>
      <w:r w:rsidRPr="00413A0D">
        <w:rPr>
          <w:lang w:val="lt-LT"/>
        </w:rPr>
        <w:t xml:space="preserve">ir (arba) paslaugų teikimą </w:t>
      </w:r>
      <w:bookmarkEnd w:id="282"/>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83"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83"/>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41"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 xml:space="preserve">2. Atkreipiame dėmesį, kad PVM sąskaitoje faktūroje privalo būti nurodytas ir užsienio apmokestinamojo asmens, kaip prekių tiekėjo arba paslaugų teikėjo PVM mokėtojo kodas, </w:t>
      </w:r>
      <w:r w:rsidRPr="004D3818">
        <w:rPr>
          <w:lang w:val="lt-LT"/>
        </w:rPr>
        <w:lastRenderedPageBreak/>
        <w:t>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84" w:name="_Hlk199843442"/>
      <w:r w:rsidRPr="00327DEE">
        <w:rPr>
          <w:rFonts w:eastAsia="Calibri"/>
          <w:bCs/>
          <w:lang w:val="lt-LT"/>
        </w:rPr>
        <w:t>Lietuvos PVM mokėtojas</w:t>
      </w:r>
      <w:bookmarkEnd w:id="284"/>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42"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85"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43" w:history="1">
        <w:r w:rsidRPr="00E42A1F">
          <w:rPr>
            <w:bCs/>
            <w:color w:val="0000FF"/>
            <w:u w:val="single"/>
            <w:lang w:val="lt-LT"/>
          </w:rPr>
          <w:t>nutarimu Nr. 780</w:t>
        </w:r>
      </w:hyperlink>
      <w:bookmarkEnd w:id="285"/>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lastRenderedPageBreak/>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86"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86"/>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7"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44"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88" w:name="_Hlk184116022"/>
      <w:r w:rsidRPr="00B834A1">
        <w:rPr>
          <w:rFonts w:eastAsia="Arial Unicode MS"/>
          <w:lang w:val="lt-LT"/>
        </w:rPr>
        <w:t>Įsakymas Nr. VA-57</w:t>
      </w:r>
      <w:bookmarkEnd w:id="288"/>
      <w:r w:rsidRPr="00B834A1">
        <w:rPr>
          <w:rFonts w:eastAsia="Arial Unicode MS"/>
          <w:lang w:val="lt-LT"/>
        </w:rPr>
        <w:t>).</w:t>
      </w:r>
    </w:p>
    <w:bookmarkEnd w:id="287"/>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45"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89" w:name="_Hlk183700898"/>
      <w:r w:rsidRPr="003472B5">
        <w:rPr>
          <w:lang w:val="lt-LT"/>
        </w:rPr>
        <w:t>arba</w:t>
      </w:r>
      <w:bookmarkEnd w:id="289"/>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46"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lastRenderedPageBreak/>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47"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48"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49"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lastRenderedPageBreak/>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90" w:name="_Hlk183701384"/>
      <w:r w:rsidRPr="00FE3118">
        <w:t xml:space="preserve">ir (arba) </w:t>
      </w:r>
      <w:bookmarkEnd w:id="290"/>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50"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91"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91"/>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51"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w:t>
      </w:r>
      <w:r w:rsidRPr="005F0341">
        <w:rPr>
          <w:rFonts w:eastAsia="Arial Unicode MS"/>
          <w:bCs/>
          <w:lang w:val="lt-LT"/>
        </w:rPr>
        <w:lastRenderedPageBreak/>
        <w:t xml:space="preserve">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52"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92" w:name="part_08883be624254c74bf676741346ecf89"/>
      <w:bookmarkEnd w:id="292"/>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93" w:name="part_637a9fea42f34c7d8594be259f928ee5"/>
      <w:bookmarkEnd w:id="293"/>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94" w:name="part_b87a97efc7c14a00a27d5c1cd0c5b076"/>
      <w:bookmarkEnd w:id="294"/>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95" w:name="part_f436777cfc9541ee9a6e2fab858c6caa"/>
      <w:bookmarkEnd w:id="295"/>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96" w:name="part_c9c0bed15a874ccaae144caccbd57666"/>
      <w:bookmarkEnd w:id="296"/>
      <w:r w:rsidRPr="0097167C">
        <w:rPr>
          <w:b/>
          <w:color w:val="000000"/>
          <w:lang w:val="lt-LT" w:eastAsia="lt-LT"/>
        </w:rPr>
        <w:t>5) prekių ir</w:t>
      </w:r>
      <w:r w:rsidRPr="0097167C">
        <w:rPr>
          <w:b/>
          <w:bCs/>
          <w:color w:val="000000"/>
          <w:lang w:val="lt-LT" w:eastAsia="lt-LT"/>
        </w:rPr>
        <w:t> </w:t>
      </w:r>
      <w:r w:rsidRPr="0097167C">
        <w:rPr>
          <w:b/>
          <w:color w:val="000000"/>
          <w:lang w:val="lt-LT" w:eastAsia="lt-LT"/>
        </w:rPr>
        <w:t xml:space="preserve">(arba) paslaugų pirkėjo PVM mokėtojo kodas ar identifikacinis PVM numeris, kurį jis nurodė įsigydamas prekes ir (arba) paslaugas. Jeigu Lietuvos Respublikos </w:t>
      </w:r>
      <w:r w:rsidRPr="0097167C">
        <w:rPr>
          <w:b/>
          <w:color w:val="000000"/>
          <w:lang w:val="lt-LT" w:eastAsia="lt-LT"/>
        </w:rPr>
        <w:lastRenderedPageBreak/>
        <w:t>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97" w:name="part_8d89c8f6656c4b3089bfda08e07d51c9"/>
      <w:bookmarkEnd w:id="297"/>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98" w:name="part_b116c9c64bc840e9a25a1fa32b16dda2"/>
      <w:bookmarkEnd w:id="298"/>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99" w:name="part_f1881e0a55a0486c89c44f0ec52c8001"/>
      <w:bookmarkEnd w:id="299"/>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300" w:name="part_28e46d89dd4f451182ca027941657978"/>
      <w:bookmarkEnd w:id="300"/>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301" w:name="_81_straipsnis._Mokėjimo"/>
      <w:bookmarkEnd w:id="301"/>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302"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w:t>
      </w:r>
      <w:r w:rsidRPr="00E72C9C">
        <w:rPr>
          <w:rFonts w:ascii="Times New Roman" w:hAnsi="Times New Roman" w:cs="Times New Roman"/>
          <w:b/>
          <w:color w:val="000000"/>
          <w:sz w:val="24"/>
          <w:szCs w:val="24"/>
          <w:lang w:val="lt-LT"/>
        </w:rPr>
        <w:lastRenderedPageBreak/>
        <w:t xml:space="preserve">mokėjimą turi įforminti apskaitos dokumentu, kurio antrasis egzempliorius atiduodamas produkcijos tiekėjui, o pirmasis lieka pirkėjui. </w:t>
      </w:r>
      <w:bookmarkEnd w:id="302"/>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lastRenderedPageBreak/>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303" w:name="_82_straipsnis._Reikalavimai"/>
      <w:bookmarkEnd w:id="303"/>
      <w:r w:rsidRPr="008D6F34">
        <w:rPr>
          <w:b/>
          <w:u w:val="single"/>
        </w:rPr>
        <w:t>82 straipsnis</w:t>
      </w:r>
      <w:r w:rsidR="00404ACC" w:rsidRPr="008D6F34">
        <w:rPr>
          <w:b/>
        </w:rPr>
        <w:t xml:space="preserve">. </w:t>
      </w:r>
      <w:r w:rsidR="00E53637" w:rsidRPr="008D6F34">
        <w:rPr>
          <w:b/>
          <w:bCs/>
        </w:rPr>
        <w:t xml:space="preserve">Reikalavimai dokumentų blankams. </w:t>
      </w:r>
      <w:bookmarkStart w:id="304" w:name="_83_straipsnis._Kreditiniai"/>
      <w:bookmarkEnd w:id="304"/>
      <w:r w:rsidR="00CA0AA7" w:rsidRPr="008D6F34">
        <w:rPr>
          <w:b/>
          <w:bCs/>
        </w:rPr>
        <w:t xml:space="preserve">Neteko galios </w:t>
      </w:r>
      <w:r w:rsidR="00CA0AA7" w:rsidRPr="008D6F34">
        <w:rPr>
          <w:b/>
          <w:iCs/>
          <w:color w:val="000000"/>
          <w:shd w:val="clear" w:color="auto" w:fill="FFFFFF"/>
        </w:rPr>
        <w:t>2011 12 20 įstatymu Nr. </w:t>
      </w:r>
      <w:bookmarkStart w:id="305" w:name="n0d67c51c675443e4b2e2bd4295025435"/>
      <w:r w:rsidR="00CA0AA7" w:rsidRPr="008D6F34">
        <w:rPr>
          <w:b/>
          <w:iCs/>
          <w:color w:val="000000"/>
        </w:rPr>
        <w:t>XI-1817</w:t>
      </w:r>
      <w:bookmarkEnd w:id="305"/>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306" w:name="_84_straipsnis._Mokestinis"/>
      <w:bookmarkEnd w:id="306"/>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lastRenderedPageBreak/>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AB59C1"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w:t>
            </w:r>
            <w:r w:rsidRPr="0073517A">
              <w:rPr>
                <w:lang w:val="lt-LT"/>
              </w:rPr>
              <w:lastRenderedPageBreak/>
              <w:t xml:space="preserve">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w:t>
      </w:r>
      <w:r w:rsidRPr="0073517A">
        <w:rPr>
          <w:bCs/>
          <w:lang w:val="lt-LT"/>
        </w:rPr>
        <w:lastRenderedPageBreak/>
        <w:t xml:space="preserve">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307" w:name="_Hlk188885214"/>
            <w:r w:rsidRPr="0073517A">
              <w:rPr>
                <w:lang w:val="lt-LT"/>
              </w:rPr>
              <w:t>2023</w:t>
            </w:r>
            <w:bookmarkEnd w:id="307"/>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AB59C1"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lastRenderedPageBreak/>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lastRenderedPageBreak/>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lastRenderedPageBreak/>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8" w:name="_Hlk190175608"/>
      <w:r w:rsidRPr="0073517A">
        <w:rPr>
          <w:lang w:val="lt-LT"/>
        </w:rPr>
        <w:t>–</w:t>
      </w:r>
      <w:bookmarkEnd w:id="308"/>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AB59C1"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AB59C1"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lastRenderedPageBreak/>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AB59C1"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lastRenderedPageBreak/>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9" w:name="_Hlk190082532"/>
      <w:r w:rsidRPr="0073517A">
        <w:rPr>
          <w:lang w:val="lt-LT"/>
        </w:rPr>
        <w:t>anuliuojama</w:t>
      </w:r>
      <w:bookmarkEnd w:id="309"/>
      <w:r w:rsidRPr="0073517A">
        <w:rPr>
          <w:lang w:val="lt-LT"/>
        </w:rPr>
        <w:t>. Jeigu tai yra popierinė kreditinė PVM sąskaita faktūra, ji</w:t>
      </w:r>
      <w:r w:rsidRPr="0073517A">
        <w:rPr>
          <w:b/>
          <w:lang w:val="lt-LT"/>
        </w:rPr>
        <w:t xml:space="preserve"> </w:t>
      </w:r>
      <w:r w:rsidRPr="0073517A">
        <w:rPr>
          <w:lang w:val="lt-LT"/>
        </w:rPr>
        <w:t xml:space="preserve">žymima žodžiu ,,Anuliuota”, nurodoma anuliavimo data ir anuliavimas patvirtinamas dokumentą išrašiusio asmens </w:t>
      </w:r>
      <w:r w:rsidRPr="0073517A">
        <w:rPr>
          <w:lang w:val="lt-LT"/>
        </w:rPr>
        <w:lastRenderedPageBreak/>
        <w:t>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3"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viršininko 2024 m. kovo 29 d. </w:t>
      </w:r>
      <w:hyperlink r:id="rId354"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 xml:space="preserve">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w:t>
      </w:r>
      <w:r w:rsidRPr="0073517A">
        <w:rPr>
          <w:lang w:val="lt-LT"/>
        </w:rPr>
        <w:lastRenderedPageBreak/>
        <w:t>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AB59C1"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lastRenderedPageBreak/>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AB59C1"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w:t>
            </w:r>
            <w:r w:rsidRPr="0073517A">
              <w:rPr>
                <w:lang w:val="lt-LT"/>
              </w:rPr>
              <w:lastRenderedPageBreak/>
              <w:t xml:space="preserve">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lastRenderedPageBreak/>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AB59C1"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Paaiškėjo, kad PVM sąskaitoje faktūroje buvo nurodyta per 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AB59C1"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lastRenderedPageBreak/>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w:t>
      </w:r>
      <w:r w:rsidRPr="0073517A">
        <w:rPr>
          <w:lang w:val="lt-LT"/>
        </w:rPr>
        <w:lastRenderedPageBreak/>
        <w:t xml:space="preserve">ministerijos viršininko 2004 m. kovo 1 d. </w:t>
      </w:r>
      <w:hyperlink r:id="rId355"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6"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310" w:name="_Hlk190258133"/>
      <w:r w:rsidRPr="0073517A">
        <w:rPr>
          <w:lang w:val="lt-LT"/>
        </w:rPr>
        <w:t>–</w:t>
      </w:r>
      <w:bookmarkEnd w:id="310"/>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7" w:history="1">
        <w:r w:rsidRPr="0073517A">
          <w:rPr>
            <w:rStyle w:val="Hipersaitas"/>
            <w:lang w:val="lt-LT"/>
          </w:rPr>
          <w:t xml:space="preserve">nutarimu </w:t>
        </w:r>
        <w:r w:rsidRPr="0073517A">
          <w:rPr>
            <w:rStyle w:val="Hipersaitas"/>
            <w:lang w:val="lt-LT"/>
          </w:rPr>
          <w:lastRenderedPageBreak/>
          <w:t>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311" w:name="_84_straipsnis._Mokestinis_1"/>
      <w:bookmarkEnd w:id="311"/>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58"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w:t>
      </w:r>
      <w:r w:rsidRPr="008D6F34">
        <w:rPr>
          <w:lang w:val="lt-LT"/>
        </w:rPr>
        <w:lastRenderedPageBreak/>
        <w:t>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w:t>
      </w:r>
      <w:r w:rsidRPr="008D6F34">
        <w:rPr>
          <w:rFonts w:ascii="Times New Roman" w:hAnsi="Times New Roman"/>
          <w:b/>
          <w:szCs w:val="24"/>
        </w:rPr>
        <w:lastRenderedPageBreak/>
        <w:t>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59"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60"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312" w:name="_91_straipsnis._Grąžintinos_1"/>
      <w:bookmarkEnd w:id="312"/>
    </w:p>
    <w:p w14:paraId="21DDE959" w14:textId="79C3D78D" w:rsidR="00404ACC" w:rsidRPr="008D6F34" w:rsidRDefault="00EF7D60" w:rsidP="00394477">
      <w:pPr>
        <w:pStyle w:val="Antrat1"/>
        <w:ind w:firstLine="709"/>
        <w:jc w:val="left"/>
      </w:pPr>
      <w:bookmarkStart w:id="313" w:name="_85_straipsnis._"/>
      <w:bookmarkEnd w:id="313"/>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 xml:space="preserve">7. PVM mokėtojai, taikantys smulkiojo verslo schemą Lietuvoje, PVM deklaraciją iki šio straipsnio 1 dalyje nurodyto termino turi pateikti tik už tą mokestinį laikotarpį, kurį atsirado </w:t>
      </w:r>
      <w:r w:rsidRPr="00623CC6">
        <w:rPr>
          <w:b/>
          <w:color w:val="000000"/>
          <w:lang w:val="lt-LT"/>
        </w:rPr>
        <w:lastRenderedPageBreak/>
        <w:t>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314" w:name="_86_straipsnis._Mokestinio"/>
      <w:bookmarkEnd w:id="314"/>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71108745" w14:textId="77777777" w:rsidR="00870D1A" w:rsidRPr="00870D1A" w:rsidRDefault="00870D1A" w:rsidP="00870D1A">
      <w:pPr>
        <w:ind w:firstLine="709"/>
        <w:jc w:val="both"/>
        <w:rPr>
          <w:b/>
          <w:lang w:val="lt-LT"/>
        </w:rPr>
      </w:pPr>
      <w:r w:rsidRPr="00870D1A">
        <w:rPr>
          <w:b/>
          <w:lang w:val="lt-LT"/>
        </w:rPr>
        <w:t>Mokestinio laikotarpio PVM deklaracijos formą, reikalaujamus joje pateikti duomenis ir jos užpildymo tvarką nustato centrinis mokesčio administratorius.</w:t>
      </w:r>
    </w:p>
    <w:p w14:paraId="22225442" w14:textId="77777777" w:rsidR="00870D1A" w:rsidRPr="00870D1A" w:rsidRDefault="00870D1A" w:rsidP="00870D1A">
      <w:pPr>
        <w:ind w:firstLine="709"/>
        <w:jc w:val="both"/>
        <w:rPr>
          <w:lang w:val="lt-LT"/>
        </w:rPr>
      </w:pPr>
    </w:p>
    <w:p w14:paraId="1A073AED" w14:textId="77777777" w:rsidR="00870D1A" w:rsidRPr="00870D1A" w:rsidRDefault="00870D1A" w:rsidP="00870D1A">
      <w:pPr>
        <w:ind w:firstLine="709"/>
        <w:jc w:val="both"/>
        <w:rPr>
          <w:b/>
          <w:bCs/>
          <w:lang w:val="lt-LT"/>
        </w:rPr>
      </w:pPr>
      <w:r w:rsidRPr="00870D1A">
        <w:rPr>
          <w:b/>
          <w:bCs/>
          <w:lang w:val="lt-LT"/>
        </w:rPr>
        <w:t>Komentaras</w:t>
      </w:r>
    </w:p>
    <w:p w14:paraId="226C4C7F" w14:textId="77777777" w:rsidR="00870D1A" w:rsidRPr="00870D1A" w:rsidRDefault="00870D1A" w:rsidP="00870D1A">
      <w:pPr>
        <w:ind w:firstLine="709"/>
        <w:jc w:val="both"/>
        <w:rPr>
          <w:iCs/>
          <w:lang w:val="lt-LT"/>
        </w:rPr>
      </w:pPr>
      <w:r w:rsidRPr="00870D1A">
        <w:rPr>
          <w:iCs/>
          <w:lang w:val="lt-LT"/>
        </w:rPr>
        <w:t xml:space="preserve">        </w:t>
      </w:r>
    </w:p>
    <w:p w14:paraId="2FBF7908" w14:textId="77777777" w:rsidR="00870D1A" w:rsidRPr="00870D1A" w:rsidRDefault="00870D1A" w:rsidP="00870D1A">
      <w:pPr>
        <w:ind w:firstLine="709"/>
        <w:jc w:val="both"/>
        <w:rPr>
          <w:b/>
          <w:lang w:val="lt-LT"/>
        </w:rPr>
      </w:pPr>
      <w:r w:rsidRPr="00870D1A">
        <w:rPr>
          <w:lang w:val="lt-LT"/>
        </w:rPr>
        <w:t>1. Pasibaigus mokestiniam laikotarpiui, Lietuvoje PVM mokėtojais</w:t>
      </w:r>
      <w:r w:rsidRPr="00870D1A">
        <w:rPr>
          <w:b/>
          <w:bCs/>
          <w:lang w:val="lt-LT"/>
        </w:rPr>
        <w:t xml:space="preserve"> </w:t>
      </w:r>
      <w:r w:rsidRPr="00870D1A">
        <w:rPr>
          <w:lang w:val="lt-LT"/>
        </w:rPr>
        <w:t xml:space="preserve">įsiregistravę asmenys turi pateikti tinkamai užpildytą mokestinio laikotarpio PVM deklaraciją (FR0600 forma). </w:t>
      </w:r>
      <w:r w:rsidRPr="00870D1A">
        <w:rPr>
          <w:bCs/>
          <w:lang w:val="lt-LT"/>
        </w:rPr>
        <w:t>PVM deklaracija teikiama per Valstybinės mokesčių inspekcijos Elektroninio deklaravimo informacinę sistemą (EDS) (</w:t>
      </w:r>
      <w:hyperlink r:id="rId361" w:history="1">
        <w:r w:rsidRPr="00870D1A">
          <w:rPr>
            <w:rStyle w:val="Hipersaitas"/>
            <w:bCs/>
            <w:lang w:val="lt-LT"/>
          </w:rPr>
          <w:t>https://deklaravimas.vmi.lt</w:t>
        </w:r>
      </w:hyperlink>
      <w:r w:rsidRPr="00870D1A">
        <w:rPr>
          <w:bCs/>
          <w:lang w:val="lt-LT"/>
        </w:rPr>
        <w:t xml:space="preserve">). </w:t>
      </w:r>
      <w:r w:rsidRPr="00870D1A">
        <w:rPr>
          <w:lang w:val="lt-LT"/>
        </w:rPr>
        <w:t>Mokestinio laikotarpio PVM deklaracijos pateikimo terminai nustatyti  PVM įstatymo 85 straipsnyje (žr. PVM įstatymo 85 straipsnio komentarą).</w:t>
      </w:r>
      <w:r w:rsidRPr="00870D1A">
        <w:rPr>
          <w:b/>
          <w:lang w:val="lt-LT"/>
        </w:rPr>
        <w:t xml:space="preserve">  </w:t>
      </w:r>
      <w:r w:rsidRPr="00870D1A">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2" w:history="1">
        <w:r w:rsidRPr="00870D1A">
          <w:rPr>
            <w:rStyle w:val="Hipersaitas"/>
            <w:lang w:val="lt-LT"/>
          </w:rPr>
          <w:t>įsakymu Nr. VA-29</w:t>
        </w:r>
      </w:hyperlink>
      <w:r w:rsidRPr="00870D1A">
        <w:rPr>
          <w:lang w:val="lt-LT"/>
        </w:rPr>
        <w:t xml:space="preserve"> „Dėl Pridėtinės vertės mokesčio deklaracijos ir kitų su šiuo mokesčiu susijusių formų bei jų užpildymo taisyklių patvirtinimo“ (toliau - Taisyklės).</w:t>
      </w:r>
    </w:p>
    <w:p w14:paraId="5F92FA07" w14:textId="77777777" w:rsidR="00870D1A" w:rsidRPr="00870D1A" w:rsidRDefault="00870D1A" w:rsidP="00870D1A">
      <w:pPr>
        <w:ind w:firstLine="709"/>
        <w:jc w:val="both"/>
        <w:rPr>
          <w:lang w:val="lt-LT"/>
        </w:rPr>
      </w:pPr>
      <w:r w:rsidRPr="00870D1A">
        <w:rPr>
          <w:lang w:val="lt-LT"/>
        </w:rPr>
        <w:t>2.  Mokestinio laikotarpio PVM deklaracija (FR0600 forma) susideda iš 5 dalių:</w:t>
      </w:r>
      <w:r w:rsidRPr="00870D1A">
        <w:rPr>
          <w:b/>
          <w:bCs/>
          <w:lang w:val="lt-LT"/>
        </w:rPr>
        <w:t xml:space="preserve"> </w:t>
      </w:r>
      <w:r w:rsidRPr="00870D1A">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870D1A" w:rsidRDefault="00870D1A" w:rsidP="00870D1A">
      <w:pPr>
        <w:ind w:firstLine="709"/>
        <w:jc w:val="both"/>
        <w:rPr>
          <w:lang w:val="lt-LT"/>
        </w:rPr>
      </w:pPr>
      <w:r w:rsidRPr="00870D1A">
        <w:rPr>
          <w:lang w:val="lt-LT"/>
        </w:rPr>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870D1A" w:rsidRDefault="00870D1A" w:rsidP="00870D1A">
      <w:pPr>
        <w:ind w:firstLine="709"/>
        <w:jc w:val="both"/>
        <w:rPr>
          <w:lang w:val="lt-LT"/>
        </w:rPr>
      </w:pPr>
      <w:r w:rsidRPr="00870D1A">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870D1A" w:rsidRDefault="00870D1A" w:rsidP="00870D1A">
      <w:pPr>
        <w:ind w:firstLine="709"/>
        <w:jc w:val="both"/>
        <w:rPr>
          <w:lang w:val="lt-LT"/>
        </w:rPr>
      </w:pPr>
      <w:r w:rsidRPr="00870D1A">
        <w:rPr>
          <w:lang w:val="lt-LT"/>
        </w:rPr>
        <w:t xml:space="preserve">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w:t>
      </w:r>
      <w:r w:rsidRPr="00870D1A">
        <w:rPr>
          <w:lang w:val="lt-LT"/>
        </w:rPr>
        <w:lastRenderedPageBreak/>
        <w:t>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870D1A" w:rsidRDefault="00870D1A" w:rsidP="00870D1A">
      <w:pPr>
        <w:ind w:firstLine="709"/>
        <w:jc w:val="both"/>
        <w:rPr>
          <w:lang w:val="lt-LT"/>
        </w:rPr>
      </w:pPr>
      <w:r w:rsidRPr="00870D1A">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870D1A" w:rsidRDefault="00870D1A" w:rsidP="00870D1A">
      <w:pPr>
        <w:ind w:firstLine="709"/>
        <w:jc w:val="both"/>
        <w:rPr>
          <w:lang w:val="lt-LT"/>
        </w:rPr>
      </w:pPr>
      <w:r w:rsidRPr="00870D1A">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870D1A" w:rsidRDefault="00870D1A" w:rsidP="00870D1A">
      <w:pPr>
        <w:ind w:firstLine="709"/>
        <w:jc w:val="both"/>
        <w:rPr>
          <w:lang w:val="lt-LT"/>
        </w:rPr>
      </w:pPr>
      <w:r w:rsidRPr="00870D1A">
        <w:rPr>
          <w:lang w:val="lt-LT"/>
        </w:rPr>
        <w:t>4.4. Jeigu buvo pastebėtos kitos, nei aukščiau nurodytos klaidos, tai jos gali būti ištaisytos (patikslintos) to mokestinio laikotarpio, per kurį paaiškėjo, PVM deklaracijoje.</w:t>
      </w:r>
    </w:p>
    <w:p w14:paraId="51BAAFFE" w14:textId="77777777" w:rsidR="00870D1A" w:rsidRPr="00870D1A" w:rsidRDefault="00870D1A" w:rsidP="00870D1A">
      <w:pPr>
        <w:ind w:firstLine="709"/>
        <w:jc w:val="both"/>
        <w:rPr>
          <w:lang w:val="lt-LT"/>
        </w:rPr>
      </w:pPr>
      <w:r w:rsidRPr="00870D1A">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3" w:history="1">
        <w:r w:rsidRPr="00870D1A">
          <w:rPr>
            <w:rStyle w:val="Hipersaitas"/>
            <w:lang w:val="lt-LT"/>
          </w:rPr>
          <w:t>įsakymu Nr. VA-43</w:t>
        </w:r>
      </w:hyperlink>
      <w:r w:rsidRPr="00870D1A">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4" w:tooltip="Paslaugų (išskyrus maitinimo paslaugas, teikiamas keleivius Europos Sąjungos teritorijoje vežančiuose laivuose, orlaiviuose arba traukiniuose) suteikimo vieta (str. 13)" w:history="1">
        <w:r w:rsidRPr="00870D1A">
          <w:rPr>
            <w:rStyle w:val="Hipersaitas"/>
            <w:lang w:val="lt-LT"/>
          </w:rPr>
          <w:t>13</w:t>
        </w:r>
      </w:hyperlink>
      <w:r w:rsidRPr="00870D1A">
        <w:rPr>
          <w:lang w:val="lt-LT"/>
        </w:rPr>
        <w:t> straipsnio 2 dalies 1 punkto nuostatoms), yra kita valstybė narė, teikimas (žr. PVM įstatymo 85 straipsnio 7 dalies komentarą).</w:t>
      </w:r>
    </w:p>
    <w:p w14:paraId="109CC788" w14:textId="77777777" w:rsidR="00404ACC" w:rsidRDefault="00404ACC" w:rsidP="00394477">
      <w:pPr>
        <w:ind w:firstLine="709"/>
        <w:jc w:val="both"/>
        <w:rPr>
          <w:lang w:val="lt-LT"/>
        </w:rPr>
      </w:pPr>
    </w:p>
    <w:p w14:paraId="77064215" w14:textId="0749606E" w:rsidR="00EF6829" w:rsidRDefault="00EF6829" w:rsidP="00394477">
      <w:pPr>
        <w:ind w:firstLine="709"/>
        <w:jc w:val="both"/>
        <w:rPr>
          <w:lang w:val="lt-LT"/>
        </w:rPr>
      </w:pPr>
      <w:r>
        <w:t>(PVMĮ 86</w:t>
      </w:r>
      <w:r w:rsidRPr="00EF6829">
        <w:t xml:space="preserve"> str. komentaras </w:t>
      </w:r>
      <w:r>
        <w:t>pakeistas pagal VMI prie FM 2026-01-05</w:t>
      </w:r>
      <w:r w:rsidRPr="00EF6829">
        <w:t xml:space="preserve"> raštą Nr.</w:t>
      </w:r>
      <w:r w:rsidRPr="00EF6829">
        <w:rPr>
          <w:lang w:val="fr-BE"/>
        </w:rPr>
        <w:t xml:space="preserve"> (</w:t>
      </w:r>
      <w:r w:rsidRPr="00EF6829">
        <w:t>18.2-31-2 </w:t>
      </w:r>
      <w:r w:rsidR="00B96A1D">
        <w:t>Mr.</w:t>
      </w:r>
      <w:r>
        <w:rPr>
          <w:lang w:val="fr-BE"/>
        </w:rPr>
        <w:t>)-R-156)</w:t>
      </w:r>
      <w:r w:rsidRPr="00EF6829">
        <w:rPr>
          <w:lang w:val="fr-BE"/>
        </w:rPr>
        <w:t>.</w:t>
      </w:r>
    </w:p>
    <w:p w14:paraId="2D54BFD6" w14:textId="77777777" w:rsidR="00870D1A" w:rsidRPr="008D6F34" w:rsidRDefault="00870D1A"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315" w:name="_87_straipsnis._Metinė"/>
      <w:bookmarkEnd w:id="315"/>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w:t>
      </w:r>
      <w:r w:rsidRPr="008D6F34">
        <w:rPr>
          <w:rFonts w:ascii="Times New Roman" w:hAnsi="Times New Roman"/>
          <w:b w:val="0"/>
          <w:szCs w:val="24"/>
        </w:rPr>
        <w:lastRenderedPageBreak/>
        <w:t>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w:t>
      </w:r>
      <w:r w:rsidRPr="008D6F34">
        <w:rPr>
          <w:rFonts w:ascii="Times New Roman" w:hAnsi="Times New Roman"/>
          <w:szCs w:val="24"/>
        </w:rPr>
        <w:lastRenderedPageBreak/>
        <w:t>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65"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316" w:name="_88_straipsnis._Išregistruojamo"/>
      <w:bookmarkEnd w:id="316"/>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 xml:space="preserve">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w:t>
      </w:r>
      <w:r w:rsidRPr="008D6F34">
        <w:lastRenderedPageBreak/>
        <w:t>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317" w:name="_90_straipsnis._Mokėtinos"/>
      <w:bookmarkStart w:id="318" w:name="_88-1_straipsnis._Prekių"/>
      <w:bookmarkEnd w:id="317"/>
      <w:bookmarkEnd w:id="318"/>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 xml:space="preserve">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w:t>
      </w:r>
      <w:r w:rsidRPr="00623CC6">
        <w:rPr>
          <w:rFonts w:ascii="Times New Roman" w:hAnsi="Times New Roman"/>
          <w:bCs/>
          <w:szCs w:val="24"/>
        </w:rPr>
        <w:lastRenderedPageBreak/>
        <w:t>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6"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lastRenderedPageBreak/>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w:t>
      </w:r>
      <w:r w:rsidRPr="008D6F34">
        <w:rPr>
          <w:rFonts w:ascii="Times New Roman" w:hAnsi="Times New Roman"/>
          <w:b w:val="0"/>
          <w:bCs/>
          <w:szCs w:val="24"/>
        </w:rPr>
        <w:lastRenderedPageBreak/>
        <w:t xml:space="preserve">(arba)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7"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319" w:name="99z"/>
      <w:r w:rsidRPr="008D6F34">
        <w:rPr>
          <w:b/>
          <w:color w:val="000000"/>
          <w:lang w:val="lt-LT"/>
        </w:rPr>
        <w:t>mokesčio</w:t>
      </w:r>
      <w:bookmarkEnd w:id="319"/>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91651">
      <w:pPr>
        <w:pStyle w:val="Pagrindiniotekstotrauka"/>
        <w:numPr>
          <w:ilvl w:val="0"/>
          <w:numId w:val="64"/>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8"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w:t>
      </w:r>
      <w:r w:rsidRPr="008D6F34">
        <w:rPr>
          <w:rFonts w:ascii="Times New Roman" w:hAnsi="Times New Roman"/>
          <w:szCs w:val="24"/>
        </w:rPr>
        <w:lastRenderedPageBreak/>
        <w:t xml:space="preserve">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320" w:name="_88(2)_straipsnis._Deklaracijų"/>
      <w:bookmarkEnd w:id="320"/>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321" w:name="n2da28b5ab3ef4e87999726103bf18ac1"/>
      <w:r w:rsidR="00CA0AA7" w:rsidRPr="008D6F34">
        <w:rPr>
          <w:b/>
          <w:iCs/>
          <w:color w:val="000000"/>
        </w:rPr>
        <w:t>XII-2039</w:t>
      </w:r>
      <w:bookmarkEnd w:id="321"/>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322" w:name="n0e5de49c2b0a43ae8b6ee3e359b7f56f"/>
      <w:bookmarkStart w:id="323"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322"/>
      <w:bookmarkEnd w:id="323"/>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324" w:name="part_180888f6e52747a698303d82ab869e87"/>
      <w:bookmarkEnd w:id="324"/>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69"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 xml:space="preserve">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w:t>
      </w:r>
      <w:r w:rsidRPr="003B1DB4">
        <w:rPr>
          <w:bCs/>
        </w:rPr>
        <w:lastRenderedPageBreak/>
        <w:t>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325"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325"/>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w:t>
            </w:r>
            <w:r w:rsidRPr="00EF2472">
              <w:rPr>
                <w:lang w:val="lt-LT"/>
              </w:rPr>
              <w:lastRenderedPageBreak/>
              <w:t xml:space="preserve">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Statyba</w:t>
                  </w:r>
                </w:p>
                <w:p w14:paraId="51CC0979"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AB59C1"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Siekiant deklaruoti sandorius, įvykdytus nuo išankstinio pranešimo pateikimo dienos (kovo 4 d.) iki I kalendorinio ketvirčio pabaigos (kovo 31 d.), kurie įtraukiami į metinę apyvartą, 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lastRenderedPageBreak/>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326"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w:t>
      </w:r>
      <w:r w:rsidRPr="00652722">
        <w:rPr>
          <w:rFonts w:ascii="Times New Roman" w:hAnsi="Times New Roman"/>
          <w:b w:val="0"/>
          <w:szCs w:val="24"/>
        </w:rPr>
        <w:lastRenderedPageBreak/>
        <w:t>Lietuvoje pateiktas prekes ir (arba) suteiktas paslaugas suma per praėjusius kalendorinius metus ir einamaisiais metais viršija PVM įstatymo 71 straipsnio 2 dalyje nustatytą ribą.</w:t>
      </w:r>
      <w:bookmarkEnd w:id="326"/>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327"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327"/>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70"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lastRenderedPageBreak/>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328"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328"/>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329" w:name="_89_straipsnis._Už"/>
      <w:bookmarkEnd w:id="329"/>
    </w:p>
    <w:p w14:paraId="0190A4FC" w14:textId="77777777" w:rsidR="00E34561" w:rsidRPr="00B42FD3" w:rsidRDefault="00E34561" w:rsidP="00E34561">
      <w:pPr>
        <w:ind w:firstLine="709"/>
        <w:jc w:val="both"/>
        <w:rPr>
          <w:rFonts w:eastAsia="Calibri"/>
          <w:b/>
          <w:lang w:val="lt-LT" w:eastAsia="ja-JP"/>
        </w:rPr>
      </w:pPr>
      <w:bookmarkStart w:id="330" w:name="straipsnis89_1p"/>
      <w:bookmarkEnd w:id="330"/>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w:t>
      </w:r>
      <w:r w:rsidRPr="00B42FD3">
        <w:rPr>
          <w:rFonts w:eastAsia="Calibri"/>
          <w:lang w:val="lt-LT" w:eastAsia="ja-JP"/>
        </w:rPr>
        <w:lastRenderedPageBreak/>
        <w:t xml:space="preserve">kovo 1 d. </w:t>
      </w:r>
      <w:hyperlink r:id="rId371"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2"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w:t>
      </w:r>
      <w:r w:rsidRPr="00B42FD3">
        <w:rPr>
          <w:rFonts w:eastAsia="Calibri"/>
          <w:lang w:val="lt-LT" w:eastAsia="ja-JP"/>
        </w:rPr>
        <w:lastRenderedPageBreak/>
        <w:t>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3"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w:t>
      </w:r>
      <w:r w:rsidRPr="00B42FD3">
        <w:rPr>
          <w:rFonts w:eastAsia="Calibri"/>
          <w:lang w:val="lt-LT" w:eastAsia="ja-JP"/>
        </w:rPr>
        <w:lastRenderedPageBreak/>
        <w:t>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31" w:name="n1dbb44a159984e9f92681fb298bc7ef5"/>
      <w:r w:rsidRPr="00B42FD3">
        <w:rPr>
          <w:b/>
          <w:iCs/>
          <w:color w:val="000000"/>
        </w:rPr>
        <w:t>XII-2039</w:t>
      </w:r>
      <w:bookmarkEnd w:id="331"/>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w:t>
      </w:r>
      <w:r w:rsidRPr="00B42FD3">
        <w:rPr>
          <w:rFonts w:eastAsia="Calibri"/>
          <w:lang w:val="lt-LT" w:eastAsia="ja-JP"/>
        </w:rPr>
        <w:lastRenderedPageBreak/>
        <w:t>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32" w:name="straipsnis89"/>
      <w:bookmarkStart w:id="333" w:name="straipsnis89prim"/>
      <w:bookmarkEnd w:id="332"/>
      <w:bookmarkEnd w:id="333"/>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 xml:space="preserve">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w:t>
      </w:r>
      <w:r w:rsidR="001B304B" w:rsidRPr="008D6F34">
        <w:rPr>
          <w:rFonts w:ascii="Times New Roman" w:hAnsi="Times New Roman" w:cs="Times New Roman"/>
          <w:b/>
          <w:sz w:val="24"/>
          <w:szCs w:val="24"/>
          <w:lang w:val="lt-LT"/>
        </w:rPr>
        <w:lastRenderedPageBreak/>
        <w:t>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lastRenderedPageBreak/>
        <w:t xml:space="preserve">3. Be to, pagal Skolų beviltiškumo bei pastangų susigrąžinti šias skolas įrodymo ir beviltiškų skolų sumų apskaičiavimo taisyklių, patvirtintų Lietuvos Respublikos finansų ministro 2002 m. vasario 11 d. </w:t>
      </w:r>
      <w:hyperlink r:id="rId374"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34" w:name="n1_588"/>
      <w:r w:rsidRPr="008D6F34">
        <w:rPr>
          <w:lang w:val="lt-LT"/>
        </w:rPr>
        <w:t xml:space="preserve"> </w:t>
      </w:r>
      <w:hyperlink r:id="rId375" w:tgtFrame="_blank" w:tooltip="Lietuvos Respublikos pridėtinės vertės mokesčio įstatymas" w:history="1">
        <w:r w:rsidRPr="008D6F34">
          <w:rPr>
            <w:lang w:val="lt-LT"/>
          </w:rPr>
          <w:t>PVM įstatymo</w:t>
        </w:r>
      </w:hyperlink>
      <w:bookmarkStart w:id="335" w:name="pn1_588"/>
      <w:bookmarkStart w:id="336" w:name="n1_589"/>
      <w:bookmarkEnd w:id="334"/>
      <w:bookmarkEnd w:id="335"/>
      <w:r w:rsidRPr="008D6F34">
        <w:rPr>
          <w:lang w:val="lt-LT"/>
        </w:rPr>
        <w:t xml:space="preserve"> </w:t>
      </w:r>
      <w:hyperlink r:id="rId376" w:tooltip="Už mokestinį laikotarpį mokėtinos į biudžetą PVM sumos tikslinimas dėl beviltiškų skolų (str. 89-1)" w:history="1">
        <w:r w:rsidRPr="008D6F34">
          <w:rPr>
            <w:lang w:val="lt-LT"/>
          </w:rPr>
          <w:t>89 (1</w:t>
        </w:r>
      </w:hyperlink>
      <w:bookmarkStart w:id="337" w:name="pn1_589"/>
      <w:bookmarkEnd w:id="336"/>
      <w:bookmarkEnd w:id="337"/>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lastRenderedPageBreak/>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77"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lastRenderedPageBreak/>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5. Jeigu beviltiška skola (įskaitant pardavimo PVM) visiškai ar iš dalies yra grąžinama prekių tiekėjui (paslaugų teikėjui), prekių tiekėjas (paslaugų teikėjas) grąžintai beviltiškai sumai </w:t>
      </w:r>
      <w:r w:rsidRPr="008D6F34">
        <w:rPr>
          <w:rFonts w:ascii="Times New Roman" w:hAnsi="Times New Roman" w:cs="Times New Roman"/>
          <w:b/>
          <w:sz w:val="24"/>
          <w:szCs w:val="24"/>
          <w:lang w:val="lt-LT"/>
        </w:rPr>
        <w:lastRenderedPageBreak/>
        <w:t>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w:t>
      </w:r>
      <w:r w:rsidRPr="008D6F34">
        <w:rPr>
          <w:lang w:val="lt-LT"/>
        </w:rPr>
        <w:lastRenderedPageBreak/>
        <w:t xml:space="preserve">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38" w:name="_90_straipsnis._Mokėtinos_1"/>
      <w:bookmarkEnd w:id="338"/>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39" w:name="_91_straipsnis._Grąžintinos_2"/>
      <w:bookmarkStart w:id="340" w:name="_91(1)_straipsnis._Klaidų"/>
      <w:bookmarkEnd w:id="339"/>
      <w:bookmarkEnd w:id="340"/>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w:t>
      </w:r>
      <w:r w:rsidRPr="00015E59">
        <w:rPr>
          <w:lang w:val="lt-LT"/>
        </w:rPr>
        <w:lastRenderedPageBreak/>
        <w:t xml:space="preserve">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41" w:name="n06cf482e110c4bc6b0801fa66890863d"/>
      <w:r w:rsidRPr="00015E59">
        <w:rPr>
          <w:b/>
          <w:iCs/>
          <w:color w:val="000000"/>
          <w:shd w:val="clear" w:color="auto" w:fill="FFFFFF"/>
        </w:rPr>
        <w:t>XII-2151</w:t>
      </w:r>
      <w:bookmarkEnd w:id="341"/>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w:t>
      </w:r>
      <w:r w:rsidRPr="0049493C">
        <w:rPr>
          <w:rFonts w:ascii="Times New Roman" w:hAnsi="Times New Roman"/>
          <w:szCs w:val="24"/>
        </w:rPr>
        <w:lastRenderedPageBreak/>
        <w:t>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78"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9"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AB59C1"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w:t>
      </w:r>
      <w:r w:rsidRPr="0049493C">
        <w:rPr>
          <w:rFonts w:ascii="Times New Roman" w:hAnsi="Times New Roman"/>
          <w:szCs w:val="24"/>
        </w:rPr>
        <w:lastRenderedPageBreak/>
        <w:t>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w:t>
      </w:r>
      <w:r w:rsidRPr="0049493C">
        <w:rPr>
          <w:rFonts w:ascii="Times New Roman" w:hAnsi="Times New Roman"/>
          <w:bCs/>
          <w:szCs w:val="24"/>
        </w:rPr>
        <w:lastRenderedPageBreak/>
        <w:t xml:space="preserve">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42" w:name="straipsnis91prim"/>
      <w:bookmarkEnd w:id="342"/>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43"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43"/>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44" w:name="_92_straipsnis._PVM"/>
      <w:bookmarkEnd w:id="344"/>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45" w:name="part_53011be23c8d422b89989a8f0b85f256"/>
      <w:bookmarkEnd w:id="345"/>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46" w:name="part_29b9e0a24dab434595dea2ff68e4cf5e"/>
      <w:bookmarkEnd w:id="346"/>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47" w:name="part_848a57c204ce4981b7dc5ef3be4ad15b"/>
      <w:bookmarkEnd w:id="347"/>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48" w:name="part_634ab8971e234e3da4afbb360c1e5460"/>
      <w:bookmarkEnd w:id="348"/>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49" w:name="part_7b028567385b4162bfb2457b0455c826"/>
      <w:bookmarkEnd w:id="349"/>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50" w:name="part_5c3ae628b2e1423eb41f1be2f756055f"/>
      <w:bookmarkEnd w:id="350"/>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51" w:name="part_ec1849677a5f47928bcd58c0b3feaff2"/>
      <w:bookmarkEnd w:id="351"/>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52" w:name="part_2b08486813a0466bb51132e70b196f1e"/>
      <w:bookmarkEnd w:id="352"/>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xml:space="preserve"> straipsnį, į kitą valstybę narę </w:t>
      </w:r>
      <w:r w:rsidRPr="00E03EE2">
        <w:rPr>
          <w:b/>
          <w:color w:val="000000"/>
          <w:lang w:val="lt-LT"/>
        </w:rPr>
        <w:lastRenderedPageBreak/>
        <w:t>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53" w:name="part_36be8de2d8ed4cc49a3b7bc0a093a942"/>
      <w:bookmarkEnd w:id="353"/>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54" w:name="part_945af5a89edf451fb2747b975eddec7d"/>
      <w:bookmarkEnd w:id="354"/>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55" w:name="part_d80f45d3230147e7a8507161e89b691e"/>
      <w:bookmarkEnd w:id="355"/>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w:t>
      </w:r>
      <w:r w:rsidRPr="008D6F34">
        <w:rPr>
          <w:lang w:val="lt-LT"/>
        </w:rPr>
        <w:lastRenderedPageBreak/>
        <w:t>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AB59C1"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AB59C1"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AB59C1"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AB59C1"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AB59C1"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AB59C1"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AB59C1"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56" w:name="OLE_LINK3"/>
            <w:bookmarkStart w:id="357" w:name="OLE_LINK4"/>
            <w:r w:rsidRPr="008D6F34">
              <w:rPr>
                <w:rFonts w:ascii="Times New Roman" w:hAnsi="Times New Roman"/>
                <w:sz w:val="24"/>
                <w:szCs w:val="24"/>
              </w:rPr>
              <w:t>8 688,60 eurų</w:t>
            </w:r>
          </w:p>
          <w:bookmarkEnd w:id="356"/>
          <w:bookmarkEnd w:id="357"/>
          <w:p w14:paraId="3E14D6D8"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lastRenderedPageBreak/>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AB59C1"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AB59C1"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lastRenderedPageBreak/>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AB59C1"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AB59C1"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AB59C1"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AB59C1"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AB59C1"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AB59C1"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AB59C1"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AB59C1"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AB59C1"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AB59C1"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AB59C1"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AB59C1"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AB59C1"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AB59C1"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AB59C1"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AB59C1"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AB59C1"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AB59C1"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AB59C1"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91651">
            <w:pPr>
              <w:pStyle w:val="Sraopastraipa"/>
              <w:numPr>
                <w:ilvl w:val="0"/>
                <w:numId w:val="88"/>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91651">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AB59C1"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AB59C1"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lastRenderedPageBreak/>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AB59C1"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 xml:space="preserve">Individuali įmonė, kurios atlygis už Lietuvoje patiektas prekes per paskutiniuosius 12 mėnesių sudarė 20 000 eurų, iš Vokietijos 2015 m. už 17 000 eurų įsigijo šaldymo įrenginius. </w:t>
            </w:r>
            <w:r w:rsidRPr="008D6F34">
              <w:rPr>
                <w:lang w:val="lt-LT"/>
              </w:rPr>
              <w:lastRenderedPageBreak/>
              <w:t>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lastRenderedPageBreak/>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 xml:space="preserve">3. Bet kas, išskyręs PVM dokumente, kuriuo įformintas prekių tiekimas ir (arba) paslaugų teikimas, už kurį (kuriuos) PVM neturėjo būti skaičiuojamas (PVM įstatymo 71 str. 6 dalis), privalo </w:t>
      </w:r>
      <w:r w:rsidRPr="008D6F34">
        <w:rPr>
          <w:lang w:val="lt-LT"/>
        </w:rPr>
        <w:lastRenderedPageBreak/>
        <w:t>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lastRenderedPageBreak/>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lastRenderedPageBreak/>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91651">
      <w:pPr>
        <w:pStyle w:val="HTMLiankstoformatuotas"/>
        <w:numPr>
          <w:ilvl w:val="0"/>
          <w:numId w:val="89"/>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lastRenderedPageBreak/>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58" w:name="_93_straipsnis._Mokėtinos"/>
      <w:bookmarkEnd w:id="358"/>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80"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59" w:name="_94_straipsnis._Importo"/>
      <w:bookmarkEnd w:id="359"/>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0" w:name="n1_1455"/>
      <w:r w:rsidR="007C2D53" w:rsidRPr="00C01E3C">
        <w:rPr>
          <w:rFonts w:ascii="Times New Roman" w:hAnsi="Times New Roman" w:cs="Times New Roman"/>
          <w:b/>
          <w:sz w:val="24"/>
          <w:szCs w:val="24"/>
          <w:lang w:val="lt-LT"/>
        </w:rPr>
        <w:t>muitinės kodekse</w:t>
      </w:r>
      <w:bookmarkStart w:id="361" w:name="pn1_1455"/>
      <w:bookmarkEnd w:id="360"/>
      <w:bookmarkEnd w:id="361"/>
      <w:r w:rsidR="007C2D53" w:rsidRPr="00C01E3C">
        <w:rPr>
          <w:rFonts w:ascii="Times New Roman" w:hAnsi="Times New Roman" w:cs="Times New Roman"/>
          <w:b/>
          <w:sz w:val="24"/>
          <w:szCs w:val="24"/>
          <w:lang w:val="lt-LT"/>
        </w:rPr>
        <w:t xml:space="preserve">, jį papildančiuose ir įgyvendinančiuose Europos Sąjungos teisės aktuose. Importo PVM už prekes, kurias importuoja PVM mokėtojai, gali būti įskaitomas Lietuvos Respublikos Vyriausybės ar jos įgaliotos institucijos nustatyta tvarka. Lietuvos Respublikos </w:t>
      </w:r>
      <w:r w:rsidR="007C2D53" w:rsidRPr="00C01E3C">
        <w:rPr>
          <w:rFonts w:ascii="Times New Roman" w:hAnsi="Times New Roman" w:cs="Times New Roman"/>
          <w:b/>
          <w:sz w:val="24"/>
          <w:szCs w:val="24"/>
          <w:lang w:val="lt-LT"/>
        </w:rPr>
        <w:lastRenderedPageBreak/>
        <w:t>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81"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62"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82"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62"/>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3"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4"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lastRenderedPageBreak/>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5"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 xml:space="preserve">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w:t>
      </w:r>
      <w:r w:rsidRPr="007C2D53">
        <w:rPr>
          <w:lang w:val="lt-LT"/>
        </w:rPr>
        <w:lastRenderedPageBreak/>
        <w:t>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86"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lastRenderedPageBreak/>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AB59C1"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lastRenderedPageBreak/>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3" w:name="n1_1456"/>
      <w:r w:rsidRPr="007C2D53">
        <w:rPr>
          <w:rFonts w:eastAsia="Arial Unicode MS"/>
          <w:b/>
          <w:lang w:val="lt-LT"/>
        </w:rPr>
        <w:t>muitinės kodekse</w:t>
      </w:r>
      <w:bookmarkStart w:id="364" w:name="pn1_1456"/>
      <w:bookmarkEnd w:id="363"/>
      <w:bookmarkEnd w:id="364"/>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 xml:space="preserve">2013 m. spalio 9 d. Europos Parlamento ir Tarybos reglamentas (ES) Nr. </w:t>
      </w:r>
      <w:hyperlink r:id="rId387"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88"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lastRenderedPageBreak/>
        <w:t xml:space="preserve">2.3. Muitinės departamento prie Lietuvos Respublikos finansų ministerijos generalinio direktoriaus 2023 m. sausio 19 d. </w:t>
      </w:r>
      <w:hyperlink r:id="rId389"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90"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65" w:name="_95_straipsnis."/>
      <w:bookmarkEnd w:id="365"/>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AB59C1"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AB59C1"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AB59C1"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w:t>
            </w:r>
            <w:r w:rsidRPr="008D6F34">
              <w:rPr>
                <w:lang w:val="lt-LT"/>
              </w:rPr>
              <w:lastRenderedPageBreak/>
              <w:t xml:space="preserve">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lastRenderedPageBreak/>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AB59C1"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w:t>
            </w:r>
            <w:r w:rsidRPr="008D6F34">
              <w:rPr>
                <w:lang w:val="lt-LT"/>
              </w:rPr>
              <w:lastRenderedPageBreak/>
              <w:t xml:space="preserve">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 xml:space="preserve">6. Jeigu pirkėjas yra PVM mokėtojas arba PVM mokėtojas, taikantis smulkiojo verslo schemą Lietuvoje, už užsienio asmens šalies teritorijoje patiektas prekes ir (arba) suteiktas </w:t>
      </w:r>
      <w:r w:rsidRPr="00623CC6">
        <w:rPr>
          <w:b/>
          <w:lang w:val="lt-LT"/>
        </w:rPr>
        <w:lastRenderedPageBreak/>
        <w:t>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lastRenderedPageBreak/>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lastRenderedPageBreak/>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66" w:name="straipsnis115_3p"/>
      <w:bookmarkEnd w:id="366"/>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91"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92"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lastRenderedPageBreak/>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67"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68" w:name="pn1_1501"/>
      <w:bookmarkEnd w:id="367"/>
      <w:bookmarkEnd w:id="368"/>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lastRenderedPageBreak/>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69" w:name="24z"/>
      <w:bookmarkEnd w:id="369"/>
      <w:r w:rsidRPr="004C0D6E">
        <w:rPr>
          <w:rFonts w:eastAsia="Calibri"/>
          <w:lang w:val="lt-LT" w:eastAsia="lt-LT"/>
        </w:rPr>
        <w:t xml:space="preserve"> darbai skirstomi į bendruosius (žemės darbai, statybinių konstrukcijų statybos</w:t>
      </w:r>
      <w:bookmarkStart w:id="370" w:name="25z"/>
      <w:bookmarkEnd w:id="370"/>
      <w:r w:rsidRPr="004C0D6E">
        <w:rPr>
          <w:rFonts w:eastAsia="Calibri"/>
          <w:lang w:val="lt-LT" w:eastAsia="lt-LT"/>
        </w:rPr>
        <w:t xml:space="preserve"> ir montavimo darbai) ir specialiuosius (kiti statybos</w:t>
      </w:r>
      <w:bookmarkStart w:id="371" w:name="26z"/>
      <w:bookmarkEnd w:id="371"/>
      <w:r w:rsidRPr="004C0D6E">
        <w:rPr>
          <w:rFonts w:eastAsia="Calibri"/>
          <w:lang w:val="lt-LT" w:eastAsia="lt-LT"/>
        </w:rPr>
        <w:t xml:space="preserve"> darbai). Specialiųjų darbų rūšys nustatomos normatyviniuose statybos</w:t>
      </w:r>
      <w:bookmarkStart w:id="372" w:name="27z"/>
      <w:bookmarkEnd w:id="372"/>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AB59C1"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lastRenderedPageBreak/>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93"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AB59C1"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w:t>
            </w:r>
            <w:r w:rsidRPr="004C0D6E">
              <w:rPr>
                <w:lang w:val="lt-LT" w:eastAsia="lt-LT"/>
              </w:rPr>
              <w:lastRenderedPageBreak/>
              <w:t xml:space="preserve">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AB59C1"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94"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 xml:space="preserve">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w:t>
      </w:r>
      <w:r w:rsidRPr="004C0D6E">
        <w:rPr>
          <w:rFonts w:eastAsia="Calibri"/>
          <w:lang w:val="lt-LT"/>
        </w:rPr>
        <w:lastRenderedPageBreak/>
        <w:t>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95"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96"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 xml:space="preserve">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w:t>
      </w:r>
      <w:r w:rsidRPr="004C0D6E">
        <w:rPr>
          <w:lang w:val="lt-LT"/>
        </w:rPr>
        <w:lastRenderedPageBreak/>
        <w:t>tiekėjo (paslaugų teikėjo) – PVM mokėtojo, kuriam teisme buvo pradėta bankroto procedūra (bankrutuojančio ar bankrutavusio). Informacija apie juridinių asmenų teisinį statusą skelbiama VĮ „Registrų centras“ interneto svetainėje (</w:t>
      </w:r>
      <w:hyperlink r:id="rId397"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 xml:space="preserve">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w:t>
            </w:r>
            <w:r w:rsidRPr="004C0D6E">
              <w:rPr>
                <w:lang w:val="lt-LT"/>
              </w:rPr>
              <w:lastRenderedPageBreak/>
              <w:t>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98"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lastRenderedPageBreak/>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73" w:name="_97_straipsnis._Šio"/>
      <w:bookmarkEnd w:id="373"/>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w:t>
      </w:r>
      <w:r w:rsidRPr="00C01E3C">
        <w:lastRenderedPageBreak/>
        <w:t xml:space="preserve">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5D0CD9" w:rsidP="00C01E3C">
      <w:pPr>
        <w:pStyle w:val="Pagrindiniotekstotrauka"/>
      </w:pPr>
      <w:hyperlink r:id="rId399"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w:t>
      </w:r>
      <w:r w:rsidRPr="00C01E3C">
        <w:lastRenderedPageBreak/>
        <w:t xml:space="preserve">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400"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401"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2"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w:t>
      </w:r>
      <w:r w:rsidRPr="00C01E3C">
        <w:lastRenderedPageBreak/>
        <w:t xml:space="preserve">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AB59C1"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403"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 xml:space="preserve">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w:t>
      </w:r>
      <w:r w:rsidRPr="00C01E3C">
        <w:lastRenderedPageBreak/>
        <w:t>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404"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405"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6"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t>3. Fizinis asmuo, kuris</w:t>
      </w:r>
      <w:bookmarkStart w:id="374" w:name="_Hlk194936200"/>
      <w:bookmarkStart w:id="375" w:name="_Hlk194932902"/>
      <w:r w:rsidRPr="00C01E3C">
        <w:t xml:space="preserve"> neturi galimybės naudotis </w:t>
      </w:r>
      <w:bookmarkStart w:id="376" w:name="_Hlk195014753"/>
      <w:r w:rsidRPr="00C01E3C">
        <w:t>informacinių ryšių technologinėmis priemonėmis</w:t>
      </w:r>
      <w:bookmarkEnd w:id="374"/>
      <w:bookmarkEnd w:id="376"/>
      <w:r w:rsidRPr="00C01E3C">
        <w:t xml:space="preserve">, Prašymą įregistruoti gali pateikti atvykęs į bet kurį VMI aptarnavimo padalinį ir išreiškęs </w:t>
      </w:r>
      <w:r w:rsidRPr="00C01E3C">
        <w:lastRenderedPageBreak/>
        <w:t>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5"/>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77"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78" w:name="_98_straipsnis._Kompensacinio"/>
      <w:bookmarkEnd w:id="377"/>
      <w:bookmarkEnd w:id="378"/>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lastRenderedPageBreak/>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79" w:name="_Hlk190863278"/>
      <w:r w:rsidRPr="00B873CA">
        <w:rPr>
          <w:lang w:val="lt-LT"/>
        </w:rPr>
        <w:t xml:space="preserve">Valstybės duomenų agentūros generalinio direktoriaus </w:t>
      </w:r>
      <w:bookmarkStart w:id="380" w:name="_Hlk190863253"/>
      <w:bookmarkEnd w:id="379"/>
      <w:r w:rsidRPr="00B873CA">
        <w:rPr>
          <w:lang w:val="lt-LT"/>
        </w:rPr>
        <w:t xml:space="preserve">2024 m. gruodžio 3 d. </w:t>
      </w:r>
      <w:hyperlink r:id="rId407"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408"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80"/>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81" w:name="_Hlk198553799"/>
      <w:r w:rsidRPr="00B873CA">
        <w:rPr>
          <w:lang w:val="lt-LT"/>
        </w:rPr>
        <w:t xml:space="preserve">svetainėje </w:t>
      </w:r>
      <w:hyperlink r:id="rId409" w:anchor="/vat-validation" w:history="1">
        <w:r w:rsidRPr="00B873CA">
          <w:rPr>
            <w:rStyle w:val="Hipersaitas"/>
            <w:lang w:val="lt-LT"/>
          </w:rPr>
          <w:t>https://ec.europa.eu/taxation_customs/vies/#/vat-validation</w:t>
        </w:r>
      </w:hyperlink>
      <w:bookmarkEnd w:id="381"/>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82" w:name="_Hlk198553837"/>
      <w:r w:rsidRPr="00B873CA">
        <w:rPr>
          <w:lang w:val="lt-LT"/>
        </w:rPr>
        <w:t>Išmaniosios mokesčių administravimo informacinėje sistemoje (toliau – i.MAS):</w:t>
      </w:r>
    </w:p>
    <w:bookmarkEnd w:id="382"/>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410"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1"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2"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413"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4"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83" w:name="_99_straipsnis._Kompensacinio"/>
      <w:bookmarkEnd w:id="383"/>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415"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w:t>
      </w:r>
      <w:r w:rsidRPr="004757F3">
        <w:rPr>
          <w:bCs/>
          <w:color w:val="000000"/>
          <w:lang w:val="lt-LT"/>
        </w:rPr>
        <w:lastRenderedPageBreak/>
        <w:t xml:space="preserve">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84" w:name="_Hlk210026798"/>
      <w:r w:rsidRPr="004757F3">
        <w:rPr>
          <w:lang w:val="lt-LT"/>
        </w:rPr>
        <w:t>–</w:t>
      </w:r>
      <w:bookmarkEnd w:id="384"/>
      <w:r w:rsidRPr="004757F3">
        <w:rPr>
          <w:lang w:val="lt-LT"/>
        </w:rPr>
        <w:t xml:space="preserve"> Apskaitos taisyklės)</w:t>
      </w:r>
      <w:r w:rsidRPr="00631D3A">
        <w:rPr>
          <w:lang w:val="lt-LT"/>
        </w:rPr>
        <w:t xml:space="preserve">. </w:t>
      </w:r>
    </w:p>
    <w:p w14:paraId="7662671A" w14:textId="77777777" w:rsidR="00E000BF" w:rsidRPr="00AB59C1" w:rsidRDefault="00E000BF" w:rsidP="00E000BF">
      <w:pPr>
        <w:ind w:firstLine="709"/>
        <w:jc w:val="both"/>
        <w:rPr>
          <w:strike/>
          <w:lang w:val="lt-LT"/>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AB59C1"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AB59C1"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AB59C1"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AB59C1"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AB59C1"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85" w:name="_Hlk204149491"/>
      <w:r w:rsidRPr="00C4012D">
        <w:rPr>
          <w:lang w:val="lt-LT"/>
        </w:rPr>
        <w:t xml:space="preserve">ataskaitos FR0617K </w:t>
      </w:r>
      <w:bookmarkEnd w:id="385"/>
      <w:r w:rsidRPr="00C4012D">
        <w:rPr>
          <w:lang w:val="lt-LT"/>
        </w:rPr>
        <w:t xml:space="preserve">formą (toliau - ataskaitos FR0617K forma), patvirtintą Valstybinės mokesčių inspekcijos prie Lietuvos Respublikos </w:t>
      </w:r>
      <w:r w:rsidRPr="00C4012D">
        <w:rPr>
          <w:lang w:val="lt-LT"/>
        </w:rPr>
        <w:lastRenderedPageBreak/>
        <w:t xml:space="preserve">finansų ministerijos viršininko 2004 m. kovo 1 d. </w:t>
      </w:r>
      <w:hyperlink r:id="rId416"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86" w:name="_Hlk204149641"/>
      <w:r w:rsidRPr="00C4012D">
        <w:rPr>
          <w:lang w:val="lt-LT"/>
        </w:rPr>
        <w:t xml:space="preserve">2. Ataskaitos FR0617K </w:t>
      </w:r>
      <w:bookmarkEnd w:id="386"/>
      <w:r w:rsidRPr="00C4012D">
        <w:rPr>
          <w:lang w:val="lt-LT"/>
        </w:rPr>
        <w:t>formos teikiamos per Valstybinės mokesčių inspekcijos elektroninio deklaravimo sistemą (EDS) (</w:t>
      </w:r>
      <w:hyperlink r:id="rId417"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8"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AB59C1">
        <w:rPr>
          <w:lang w:val="lt-LT"/>
        </w:rPr>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87" w:name="_100_straipsnis._Kompensacinio"/>
      <w:bookmarkEnd w:id="387"/>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88" w:name="_101_straipsnis._Šio"/>
      <w:bookmarkEnd w:id="388"/>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w:t>
      </w:r>
      <w:r w:rsidRPr="008D6F34">
        <w:rPr>
          <w:bCs/>
          <w:lang w:val="lt-LT"/>
        </w:rPr>
        <w:lastRenderedPageBreak/>
        <w:t xml:space="preserve">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w:t>
      </w:r>
      <w:r w:rsidRPr="008D6F34">
        <w:rPr>
          <w:rFonts w:eastAsia="Arial Unicode MS"/>
          <w:color w:val="000000"/>
          <w:lang w:val="lt-LT"/>
        </w:rPr>
        <w:lastRenderedPageBreak/>
        <w:t xml:space="preserve">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lastRenderedPageBreak/>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89" w:name="_102_straipsnis._Apmokestinamoji"/>
      <w:bookmarkEnd w:id="389"/>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w:t>
      </w:r>
      <w:r w:rsidRPr="008D6F34">
        <w:lastRenderedPageBreak/>
        <w:t xml:space="preserve">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lastRenderedPageBreak/>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90" w:name="_102_straipsnis._Apmokestinamoji_1"/>
      <w:bookmarkEnd w:id="390"/>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w:t>
      </w:r>
      <w:r w:rsidRPr="008D6F34">
        <w:rPr>
          <w:b/>
          <w:bCs/>
        </w:rPr>
        <w:lastRenderedPageBreak/>
        <w:t xml:space="preserve">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AB59C1"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lastRenderedPageBreak/>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lastRenderedPageBreak/>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91" w:name="_103_straipsnis._PVM"/>
      <w:bookmarkEnd w:id="391"/>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lastRenderedPageBreak/>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AB59C1"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92" w:name="_104_straipsnis._Sandoriai"/>
      <w:bookmarkEnd w:id="392"/>
      <w:r w:rsidRPr="008D6F34">
        <w:rPr>
          <w:u w:val="single"/>
        </w:rPr>
        <w:t>104 straipsnis.</w:t>
      </w:r>
      <w:r w:rsidRPr="008D6F34">
        <w:t xml:space="preserve"> </w:t>
      </w:r>
      <w:bookmarkStart w:id="393" w:name="straipsnis104"/>
      <w:r w:rsidRPr="008D6F34">
        <w:rPr>
          <w:lang w:eastAsia="lt-LT"/>
        </w:rPr>
        <w:t>Sandoriai už Europos Sąjungos teritorijos ribų</w:t>
      </w:r>
      <w:bookmarkEnd w:id="393"/>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lastRenderedPageBreak/>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w:t>
      </w:r>
      <w:r w:rsidRPr="008D6F34">
        <w:lastRenderedPageBreak/>
        <w:t>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lastRenderedPageBreak/>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lastRenderedPageBreak/>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94" w:name="_105_straipsnis._Kelionės"/>
      <w:bookmarkEnd w:id="394"/>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419"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95" w:name="_114_straipsnis._Šio"/>
      <w:bookmarkEnd w:id="395"/>
      <w:r w:rsidRPr="008D6F34">
        <w:t>TREČIASIS SKIRSNIS</w:t>
      </w:r>
    </w:p>
    <w:p w14:paraId="0282EA2F" w14:textId="77777777" w:rsidR="00404ACC" w:rsidRPr="008D6F34" w:rsidRDefault="00404ACC" w:rsidP="00394477">
      <w:pPr>
        <w:pStyle w:val="Antrat1"/>
        <w:ind w:firstLine="709"/>
      </w:pPr>
      <w:bookmarkStart w:id="396" w:name="_NAUDOTŲ_PREKIŲ,_MENO"/>
      <w:bookmarkEnd w:id="396"/>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97" w:name="_106_straipsnis._Šio"/>
      <w:bookmarkEnd w:id="397"/>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lastRenderedPageBreak/>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420"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lastRenderedPageBreak/>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421"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422"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3"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98" w:name="part_880c01e946be447991d60bc4d66ecd7b"/>
      <w:bookmarkStart w:id="399" w:name="part_2c56869d45f44ebbb05b327d5821e3c2"/>
      <w:bookmarkEnd w:id="398"/>
      <w:bookmarkEnd w:id="399"/>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8D6F34">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424" w:history="1">
        <w:r w:rsidRPr="008D6F34">
          <w:rPr>
            <w:rStyle w:val="Hipersaitas"/>
            <w:lang w:val="lt-LT"/>
          </w:rPr>
          <w:t>www.std.lt</w:t>
        </w:r>
      </w:hyperlink>
      <w:r w:rsidRPr="008D6F34">
        <w:rPr>
          <w:lang w:val="lt-LT"/>
        </w:rPr>
        <w:t xml:space="preserve"> ir </w:t>
      </w:r>
      <w:hyperlink r:id="rId425"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6" w:history="1">
        <w:r w:rsidRPr="008D6F34">
          <w:rPr>
            <w:rStyle w:val="Hipersaitas"/>
            <w:lang w:val="lt-LT"/>
          </w:rPr>
          <w:t>www.std.lt</w:t>
        </w:r>
      </w:hyperlink>
      <w:r w:rsidRPr="008D6F34">
        <w:rPr>
          <w:lang w:val="lt-LT"/>
        </w:rPr>
        <w:t xml:space="preserve"> ir  </w:t>
      </w:r>
      <w:hyperlink r:id="rId427"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lastRenderedPageBreak/>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8" w:history="1">
        <w:r w:rsidRPr="008D6F34">
          <w:rPr>
            <w:rStyle w:val="Hipersaitas"/>
            <w:lang w:val="lt-LT"/>
          </w:rPr>
          <w:t>www.std.lt</w:t>
        </w:r>
      </w:hyperlink>
      <w:r w:rsidRPr="008D6F34">
        <w:rPr>
          <w:lang w:val="lt-LT"/>
        </w:rPr>
        <w:t xml:space="preserve"> ir</w:t>
      </w:r>
      <w:hyperlink r:id="rId429"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430"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400" w:name="_107_straipsnis._Apmokestinamoji"/>
      <w:bookmarkEnd w:id="400"/>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401" w:name="_107_straipsnis._Apmokestinamoji_1"/>
      <w:bookmarkEnd w:id="401"/>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lastRenderedPageBreak/>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1" w:history="1">
              <w:r w:rsidRPr="008D6F34">
                <w:rPr>
                  <w:rStyle w:val="Hipersaitas"/>
                  <w:color w:val="auto"/>
                  <w:u w:val="none"/>
                  <w:lang w:val="lt-LT"/>
                </w:rPr>
                <w:t>Įstatymo</w:t>
              </w:r>
            </w:hyperlink>
            <w:r w:rsidRPr="008D6F34">
              <w:rPr>
                <w:lang w:val="lt-LT"/>
              </w:rPr>
              <w:t xml:space="preserve"> 106 str. 2 dalies nuostatas, tiekimu </w:t>
            </w:r>
            <w:r w:rsidRPr="008D6F34">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2"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lastRenderedPageBreak/>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3"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w:t>
            </w:r>
            <w:r w:rsidRPr="008D6F34">
              <w:rPr>
                <w:lang w:val="lt-LT"/>
              </w:rPr>
              <w:lastRenderedPageBreak/>
              <w:t xml:space="preserve">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402" w:name="_108_straipsnis._PVM"/>
      <w:bookmarkEnd w:id="402"/>
    </w:p>
    <w:p w14:paraId="342584F4" w14:textId="77777777" w:rsidR="00404ACC" w:rsidRPr="008D6F34" w:rsidRDefault="00404ACC" w:rsidP="00394477">
      <w:pPr>
        <w:pStyle w:val="Antrat1"/>
        <w:ind w:firstLine="709"/>
        <w:jc w:val="left"/>
      </w:pPr>
      <w:bookmarkStart w:id="403" w:name="_108_straipsnis._PVM_1"/>
      <w:bookmarkEnd w:id="403"/>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AB59C1"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404" w:name="_108(1)_straipsnis._VI"/>
      <w:bookmarkEnd w:id="404"/>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405" w:name="_109_straipsnis._Prekių"/>
      <w:bookmarkEnd w:id="405"/>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4"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406" w:name="_110_straipsnis._Apskaita"/>
      <w:bookmarkStart w:id="407" w:name="_110_straipsnis._Apskaita_1"/>
      <w:bookmarkEnd w:id="406"/>
      <w:bookmarkEnd w:id="407"/>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435"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w:t>
      </w:r>
      <w:r w:rsidRPr="008D6F34">
        <w:rPr>
          <w:rFonts w:ascii="Times New Roman" w:hAnsi="Times New Roman"/>
          <w:szCs w:val="24"/>
        </w:rPr>
        <w:lastRenderedPageBreak/>
        <w:t>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408" w:name="_111_straipsnis._Šio"/>
      <w:bookmarkEnd w:id="408"/>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lastRenderedPageBreak/>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409" w:name="_112_straipsnis._Investicinio"/>
      <w:bookmarkEnd w:id="409"/>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lastRenderedPageBreak/>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410" w:name="_113_straipsnis._Investicinio"/>
      <w:bookmarkEnd w:id="410"/>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411" w:name="_114_straipsnis._Šio_1"/>
      <w:bookmarkEnd w:id="411"/>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lastRenderedPageBreak/>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412" w:name="_115_straipsnis._Apskaita"/>
      <w:bookmarkEnd w:id="412"/>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lastRenderedPageBreak/>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413" w:name="_1151_straipsnis._Šio"/>
      <w:bookmarkEnd w:id="413"/>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414" w:name="straipsnis115_1p"/>
      <w:bookmarkEnd w:id="414"/>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91651">
      <w:pPr>
        <w:numPr>
          <w:ilvl w:val="0"/>
          <w:numId w:val="118"/>
        </w:numPr>
        <w:jc w:val="both"/>
        <w:rPr>
          <w:lang w:val="lt-LT"/>
        </w:rPr>
      </w:pPr>
      <w:r w:rsidRPr="0029042E">
        <w:rPr>
          <w:lang w:val="lt-LT"/>
        </w:rPr>
        <w:t>telekomunikacijų paslaugas;</w:t>
      </w:r>
    </w:p>
    <w:p w14:paraId="4F74C8CF" w14:textId="77777777" w:rsidR="0029042E" w:rsidRPr="0029042E" w:rsidRDefault="0029042E" w:rsidP="00F91651">
      <w:pPr>
        <w:numPr>
          <w:ilvl w:val="0"/>
          <w:numId w:val="118"/>
        </w:numPr>
        <w:jc w:val="both"/>
        <w:rPr>
          <w:lang w:val="lt-LT"/>
        </w:rPr>
      </w:pPr>
      <w:r w:rsidRPr="0029042E">
        <w:rPr>
          <w:lang w:val="lt-LT"/>
        </w:rPr>
        <w:t>radijo ir televizijos transliavimo paslaugas;</w:t>
      </w:r>
    </w:p>
    <w:p w14:paraId="4E489653" w14:textId="77777777" w:rsidR="0029042E" w:rsidRPr="0029042E" w:rsidRDefault="0029042E" w:rsidP="00F91651">
      <w:pPr>
        <w:numPr>
          <w:ilvl w:val="0"/>
          <w:numId w:val="118"/>
        </w:numPr>
        <w:jc w:val="both"/>
        <w:rPr>
          <w:lang w:val="lt-LT"/>
        </w:rPr>
      </w:pPr>
      <w:r w:rsidRPr="0029042E">
        <w:rPr>
          <w:lang w:val="lt-LT"/>
        </w:rPr>
        <w:t>elektroniniu būdu teikiamas paslaugas;</w:t>
      </w:r>
    </w:p>
    <w:p w14:paraId="51BBC1EC" w14:textId="77777777" w:rsidR="0029042E" w:rsidRPr="0029042E" w:rsidRDefault="0029042E" w:rsidP="00F91651">
      <w:pPr>
        <w:numPr>
          <w:ilvl w:val="0"/>
          <w:numId w:val="118"/>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91651">
      <w:pPr>
        <w:numPr>
          <w:ilvl w:val="0"/>
          <w:numId w:val="118"/>
        </w:numPr>
        <w:jc w:val="both"/>
        <w:rPr>
          <w:lang w:val="lt-LT"/>
        </w:rPr>
      </w:pPr>
      <w:r w:rsidRPr="0029042E">
        <w:rPr>
          <w:lang w:val="lt-LT"/>
        </w:rPr>
        <w:t>maitinimo paslaugas, teikiamas ES teritorijoje;</w:t>
      </w:r>
    </w:p>
    <w:p w14:paraId="6D259828" w14:textId="77777777" w:rsidR="0029042E" w:rsidRPr="0029042E" w:rsidRDefault="0029042E" w:rsidP="00F91651">
      <w:pPr>
        <w:numPr>
          <w:ilvl w:val="0"/>
          <w:numId w:val="118"/>
        </w:numPr>
        <w:jc w:val="both"/>
        <w:rPr>
          <w:lang w:val="lt-LT"/>
        </w:rPr>
      </w:pPr>
      <w:r w:rsidRPr="0029042E">
        <w:rPr>
          <w:lang w:val="lt-LT"/>
        </w:rPr>
        <w:t>keleivių vežimo paslaugas, teikiamas ES teritorijoje;</w:t>
      </w:r>
    </w:p>
    <w:p w14:paraId="564B3323" w14:textId="77777777" w:rsidR="0029042E" w:rsidRPr="0029042E" w:rsidRDefault="0029042E" w:rsidP="00F91651">
      <w:pPr>
        <w:numPr>
          <w:ilvl w:val="0"/>
          <w:numId w:val="118"/>
        </w:numPr>
        <w:jc w:val="both"/>
        <w:rPr>
          <w:lang w:val="lt-LT"/>
        </w:rPr>
      </w:pPr>
      <w:r w:rsidRPr="0029042E">
        <w:rPr>
          <w:lang w:val="lt-LT"/>
        </w:rPr>
        <w:t>prekių vežimo paslaugas, teikiamas ES teritorijoje;</w:t>
      </w:r>
    </w:p>
    <w:p w14:paraId="1DF5A241" w14:textId="77777777" w:rsidR="0029042E" w:rsidRPr="0029042E" w:rsidRDefault="0029042E" w:rsidP="00F91651">
      <w:pPr>
        <w:numPr>
          <w:ilvl w:val="0"/>
          <w:numId w:val="118"/>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91651">
      <w:pPr>
        <w:numPr>
          <w:ilvl w:val="0"/>
          <w:numId w:val="118"/>
        </w:numPr>
        <w:jc w:val="both"/>
        <w:rPr>
          <w:lang w:val="lt-LT"/>
        </w:rPr>
      </w:pPr>
      <w:r w:rsidRPr="0029042E">
        <w:rPr>
          <w:lang w:val="lt-LT"/>
        </w:rPr>
        <w:lastRenderedPageBreak/>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415" w:name="straipsnis115_2p"/>
      <w:bookmarkEnd w:id="415"/>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6"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437"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lastRenderedPageBreak/>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438"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6" w:name="part_964133f4f78443cba8f9c62adf8db1f8"/>
      <w:bookmarkEnd w:id="416"/>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w:t>
      </w:r>
      <w:r w:rsidRPr="0029042E">
        <w:rPr>
          <w:color w:val="000000"/>
          <w:lang w:val="lt-LT" w:eastAsia="lt-LT"/>
        </w:rPr>
        <w:lastRenderedPageBreak/>
        <w:t>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417" w:name="part_5a91cbe0e0c0410c8c0393d6e56f0be8"/>
      <w:bookmarkEnd w:id="417"/>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418"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418"/>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w:t>
      </w:r>
      <w:r w:rsidRPr="0029042E">
        <w:rPr>
          <w:color w:val="000000"/>
          <w:lang w:val="lt-LT" w:eastAsia="lt-LT"/>
        </w:rPr>
        <w:lastRenderedPageBreak/>
        <w:t xml:space="preserve">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39"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AB59C1"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w:t>
      </w:r>
      <w:r w:rsidRPr="0029042E">
        <w:rPr>
          <w:lang w:val="lt-LT"/>
        </w:rPr>
        <w:lastRenderedPageBreak/>
        <w:t xml:space="preserve">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w:t>
      </w:r>
      <w:r w:rsidRPr="0029042E">
        <w:rPr>
          <w:color w:val="000000"/>
          <w:lang w:val="lt-LT" w:eastAsia="lt-LT"/>
        </w:rPr>
        <w:lastRenderedPageBreak/>
        <w:t xml:space="preserve">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40"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419"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419"/>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 xml:space="preserve">Tarybos Įgyvendinimo Reglamento (ES) 2019/2026 2019 m. lapkričio 21 d. kuriuo iš </w:t>
      </w:r>
      <w:r w:rsidRPr="0029042E">
        <w:rPr>
          <w:bCs/>
          <w:shd w:val="clear" w:color="auto" w:fill="FFFFFF"/>
          <w:lang w:val="lt-LT" w:eastAsia="lt-LT"/>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41"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420"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420"/>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 xml:space="preserve">pmokestinamajam asmeniui </w:t>
      </w:r>
      <w:r w:rsidRPr="0029042E">
        <w:rPr>
          <w:color w:val="000000"/>
          <w:shd w:val="clear" w:color="auto" w:fill="FFFFFF"/>
          <w:lang w:val="lt-LT"/>
        </w:rPr>
        <w:lastRenderedPageBreak/>
        <w:t>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421" w:name="Xf8792b3848744bbfb775270fe84d7888"/>
      <w:bookmarkEnd w:id="421"/>
    </w:p>
    <w:p w14:paraId="5E418FAB" w14:textId="77777777" w:rsidR="00FF15F5" w:rsidRPr="008D6F34" w:rsidRDefault="00FF15F5" w:rsidP="00895841">
      <w:pPr>
        <w:pStyle w:val="Antrat1"/>
        <w:ind w:firstLine="709"/>
        <w:jc w:val="left"/>
      </w:pPr>
      <w:bookmarkStart w:id="422" w:name="_1156_straipsnis._Šio"/>
      <w:bookmarkEnd w:id="422"/>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w:t>
      </w:r>
      <w:r w:rsidRPr="0024276B">
        <w:rPr>
          <w:color w:val="000000"/>
          <w:lang w:val="lt-LT" w:eastAsia="lt-LT"/>
        </w:rPr>
        <w:lastRenderedPageBreak/>
        <w:t xml:space="preserve">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42"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lastRenderedPageBreak/>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423"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424" w:name="_Hlk194300490"/>
            <w:r w:rsidRPr="0024276B">
              <w:rPr>
                <w:rFonts w:ascii="Times New Roman" w:hAnsi="Times New Roman"/>
                <w:lang w:val="lt-LT" w:eastAsia="lt-LT"/>
              </w:rPr>
              <w:lastRenderedPageBreak/>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424"/>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425" w:name="_Hlk194302795"/>
      <w:bookmarkEnd w:id="423"/>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425"/>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AB59C1"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AB59C1"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w:t>
            </w:r>
            <w:r w:rsidRPr="0024276B">
              <w:rPr>
                <w:rFonts w:ascii="Times New Roman" w:hAnsi="Times New Roman"/>
                <w:lang w:val="lt-LT" w:eastAsia="lt-LT"/>
              </w:rPr>
              <w:lastRenderedPageBreak/>
              <w:t>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lastRenderedPageBreak/>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w:t>
      </w:r>
      <w:r w:rsidRPr="0024276B">
        <w:rPr>
          <w:b/>
          <w:color w:val="000000"/>
          <w:lang w:val="lt-LT" w:eastAsia="lt-LT"/>
        </w:rPr>
        <w:lastRenderedPageBreak/>
        <w:t>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w:t>
      </w:r>
      <w:r w:rsidRPr="0024276B">
        <w:rPr>
          <w:lang w:val="lt-LT"/>
        </w:rPr>
        <w:lastRenderedPageBreak/>
        <w:t xml:space="preserve">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426" w:name="Xe1c45b80e01a4df0b4df6ff198f0cd66"/>
      <w:bookmarkEnd w:id="426"/>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43"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44"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w:t>
      </w:r>
      <w:r w:rsidRPr="0024276B">
        <w:rPr>
          <w:lang w:val="lt-LT" w:eastAsia="lt-LT"/>
        </w:rPr>
        <w:lastRenderedPageBreak/>
        <w:t xml:space="preserve">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427" w:name="n4c42e722cde9462f85050d70f729144b"/>
      <w:bookmarkEnd w:id="427"/>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45"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w:t>
      </w:r>
      <w:r w:rsidRPr="0024276B">
        <w:rPr>
          <w:shd w:val="clear" w:color="auto" w:fill="FFFFFF"/>
          <w:lang w:val="lt-LT" w:eastAsia="lt-LT"/>
        </w:rPr>
        <w:lastRenderedPageBreak/>
        <w:t>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lastRenderedPageBreak/>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6"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w:t>
      </w:r>
      <w:r w:rsidRPr="0024276B">
        <w:rPr>
          <w:color w:val="000000"/>
          <w:lang w:val="lt-LT"/>
        </w:rPr>
        <w:lastRenderedPageBreak/>
        <w:t xml:space="preserve">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47"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428" w:name="nf1735c2774c9437cb04b101085c12674"/>
      <w:bookmarkEnd w:id="428"/>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48"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lastRenderedPageBreak/>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429" w:name="X009a266f7b0242cbb9908fade5215803"/>
      <w:bookmarkEnd w:id="429"/>
    </w:p>
    <w:p w14:paraId="4E873A72" w14:textId="77777777" w:rsidR="0024276B" w:rsidRPr="0024276B" w:rsidRDefault="0024276B" w:rsidP="0024276B">
      <w:pPr>
        <w:shd w:val="clear" w:color="auto" w:fill="FFFFFF"/>
        <w:ind w:firstLine="720"/>
        <w:rPr>
          <w:b/>
          <w:bCs/>
          <w:color w:val="000000"/>
          <w:lang w:val="lt-LT" w:eastAsia="lt-LT"/>
        </w:rPr>
      </w:pPr>
      <w:bookmarkStart w:id="430" w:name="X58ffd6b0c4694048817198468d3c9d41"/>
      <w:bookmarkEnd w:id="430"/>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31" w:name="part_0c640037d03f4bb4a7a5c18a0325ea9d"/>
      <w:bookmarkEnd w:id="431"/>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32" w:name="part_0500e6ad3c3e4fd4bd13ca5c70843502"/>
      <w:bookmarkEnd w:id="432"/>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33" w:name="part_cdb98419a78847f1a5d26c2f5545e0ce"/>
      <w:bookmarkEnd w:id="433"/>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34" w:name="part_7c45d0c387e244eaaf4b133e60845a2c"/>
      <w:bookmarkEnd w:id="434"/>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 xml:space="preserve">pmokestinamajam asmeniui nebeleidžiama naudotis nė </w:t>
      </w:r>
      <w:r w:rsidRPr="0024276B">
        <w:rPr>
          <w:color w:val="000000"/>
          <w:shd w:val="clear" w:color="auto" w:fill="FFFFFF"/>
          <w:lang w:val="lt-LT"/>
        </w:rPr>
        <w:lastRenderedPageBreak/>
        <w:t>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35" w:name="X8fe71a18db354e39a61107c7187b2c13"/>
      <w:bookmarkEnd w:id="435"/>
    </w:p>
    <w:p w14:paraId="1ACE802E" w14:textId="77777777" w:rsidR="003C40FF" w:rsidRPr="003C40FF" w:rsidRDefault="003C40FF" w:rsidP="003C40FF">
      <w:pPr>
        <w:keepNext/>
        <w:ind w:firstLine="709"/>
        <w:outlineLvl w:val="0"/>
        <w:rPr>
          <w:b/>
          <w:bCs/>
          <w:lang w:val="lt-LT"/>
        </w:rPr>
      </w:pPr>
      <w:bookmarkStart w:id="436" w:name="_11511_straipsnis._Šio"/>
      <w:bookmarkEnd w:id="436"/>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9"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50"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51"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52"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 xml:space="preserve">Tačiau jeigu klientas gabena prekes pats arba organizuoja prekių pristatymą su trečiuoju asmeniu, o tiekėjas nei tiesiogiai, nei netiesiogiai nedalyvauja teikiant ar padedant organizuoti prekių </w:t>
      </w:r>
      <w:r w:rsidRPr="003C40FF">
        <w:rPr>
          <w:lang w:val="lt-LT"/>
        </w:rPr>
        <w:lastRenderedPageBreak/>
        <w:t>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37"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37"/>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w:t>
      </w:r>
      <w:r w:rsidRPr="003C40FF">
        <w:rPr>
          <w:lang w:val="lt-LT" w:eastAsia="lt-LT"/>
        </w:rPr>
        <w:lastRenderedPageBreak/>
        <w:t xml:space="preserve">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53"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lastRenderedPageBreak/>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lastRenderedPageBreak/>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38" w:name="_Hlk190870749"/>
      <w:r w:rsidRPr="003C40FF">
        <w:rPr>
          <w:b/>
          <w:color w:val="000000"/>
          <w:lang w:val="lt-LT" w:eastAsia="lt-LT"/>
        </w:rPr>
        <w:t xml:space="preserve">5. Šio skirsnio nuostatos taikomos, kai importuojamų prekių schemą pasirenka taikyti ir įsiregistruoti PVM mokėtoju, </w:t>
      </w:r>
      <w:bookmarkEnd w:id="438"/>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4" w:history="1">
        <w:r w:rsidRPr="003C40FF">
          <w:rPr>
            <w:color w:val="0000FF"/>
            <w:u w:val="single"/>
            <w:lang w:val="lt-LT"/>
          </w:rPr>
          <w:t>Direktyvos 2010/24/ES</w:t>
        </w:r>
      </w:hyperlink>
      <w:r w:rsidRPr="003C40FF">
        <w:rPr>
          <w:bCs/>
          <w:color w:val="000000"/>
          <w:lang w:val="lt-LT" w:eastAsia="lt-LT"/>
        </w:rPr>
        <w:t xml:space="preserve"> ir </w:t>
      </w:r>
      <w:hyperlink r:id="rId455" w:history="1">
        <w:r w:rsidRPr="003C40FF">
          <w:rPr>
            <w:color w:val="0000FF"/>
            <w:u w:val="single"/>
            <w:lang w:val="lt-LT"/>
          </w:rPr>
          <w:t>Reglamento (ES) Nr. 904/2010</w:t>
        </w:r>
      </w:hyperlink>
      <w:r w:rsidRPr="003C40FF">
        <w:rPr>
          <w:bCs/>
          <w:color w:val="000000"/>
          <w:lang w:val="lt-LT" w:eastAsia="lt-LT"/>
        </w:rPr>
        <w:t xml:space="preserve"> nuostatoms, ir vykdantis nuotolinę prekybą </w:t>
      </w:r>
      <w:r w:rsidRPr="003C40FF">
        <w:rPr>
          <w:bCs/>
          <w:color w:val="000000"/>
          <w:lang w:val="lt-LT" w:eastAsia="lt-LT"/>
        </w:rPr>
        <w:lastRenderedPageBreak/>
        <w:t xml:space="preserve">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39" w:name="_11512_straipsnis._Registravimas"/>
      <w:bookmarkEnd w:id="439"/>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w:t>
      </w:r>
      <w:r w:rsidRPr="003C40FF">
        <w:rPr>
          <w:color w:val="000000"/>
          <w:lang w:val="lt-LT" w:eastAsia="lt-LT"/>
        </w:rPr>
        <w:lastRenderedPageBreak/>
        <w:t xml:space="preserve">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56"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40" w:name="_Hlk191898199"/>
      <w:r w:rsidRPr="003C40FF">
        <w:rPr>
          <w:color w:val="000000"/>
          <w:lang w:val="lt-LT"/>
        </w:rPr>
        <w:t>ES teritorijoje neįsikūrę asmenys, kurie importuojamų prekių schemoje turi registruotis per OSS sistemoje registruotą tarpininką</w:t>
      </w:r>
      <w:bookmarkEnd w:id="440"/>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57"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58"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lastRenderedPageBreak/>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41" w:name="part_2130dd2fd87a42b591441d34a2072ef0"/>
      <w:bookmarkEnd w:id="441"/>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42" w:name="part_8ea4aeb5d7fc43368e5c37dd70ae4db0"/>
      <w:bookmarkEnd w:id="442"/>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1. Apmokestinamasis asmuo arba jam atstovaujantis importo tarpininkas, Lietuvos Respublikoje pasirinkę taikyti importuojamų prekių schemą, kiekvienam kalendoriniam mėnesiui pasibaigus iki kito mėnesio, einančio po pasibaigusio mokestinio laikotarpio, už kurį </w:t>
      </w:r>
      <w:r w:rsidRPr="003C40FF">
        <w:rPr>
          <w:b/>
          <w:color w:val="000000"/>
          <w:lang w:val="lt-LT" w:eastAsia="lt-LT"/>
        </w:rPr>
        <w:lastRenderedPageBreak/>
        <w:t>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59"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w:t>
      </w:r>
      <w:r w:rsidRPr="003C40FF">
        <w:rPr>
          <w:lang w:val="lt-LT"/>
        </w:rPr>
        <w:lastRenderedPageBreak/>
        <w:t xml:space="preserve">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w:t>
      </w:r>
      <w:r w:rsidRPr="003C40FF">
        <w:rPr>
          <w:color w:val="000000"/>
          <w:lang w:val="lt-LT" w:eastAsia="lt-LT"/>
        </w:rPr>
        <w:lastRenderedPageBreak/>
        <w:t xml:space="preserve">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43" w:name="X5919d50d57474879aa93c5707ceee0a9"/>
      <w:bookmarkEnd w:id="443"/>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60"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lastRenderedPageBreak/>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61"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62"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44" w:name="part_e648d38aa94c47d8ac0b84eeb2f4578e"/>
      <w:bookmarkEnd w:id="444"/>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63"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64"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65"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66"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lastRenderedPageBreak/>
        <w:t xml:space="preserve">2.3. jei po registravimo valstybės narės arba vartojimo valstybės narės prašymo gavimo ir vieną mėnesį po vėliau gauto registravimo valstybės narės pateikto priminimo, jis elektroninėmis priemonėmis nepateikė </w:t>
      </w:r>
      <w:hyperlink r:id="rId467"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45" w:name="X9e94998bf0a0426e8f342bff9ad6e226"/>
      <w:bookmarkEnd w:id="445"/>
    </w:p>
    <w:p w14:paraId="0E10F7B6" w14:textId="77777777" w:rsidR="00FF15F5" w:rsidRPr="008D6F34" w:rsidRDefault="00FF15F5" w:rsidP="00895841">
      <w:pPr>
        <w:pStyle w:val="Antrat1"/>
        <w:ind w:firstLine="709"/>
        <w:jc w:val="left"/>
      </w:pPr>
      <w:bookmarkStart w:id="446" w:name="_11516_straipsnis._Šio"/>
      <w:bookmarkEnd w:id="446"/>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7" w:name="Xed0c28fc8c73411b920f9aa5d931450a"/>
      <w:bookmarkEnd w:id="447"/>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48" w:name="_11517_straipsnis._Deklaracijos"/>
      <w:bookmarkEnd w:id="448"/>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49" w:name="Xce8ed99fd41b406e800cccc6c1a80b4f"/>
      <w:bookmarkEnd w:id="449"/>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50" w:name="_11518_straipsnis._Apskaitos"/>
      <w:bookmarkEnd w:id="450"/>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51" w:name="Xddc686bd159c465fad627d02c1f17535"/>
      <w:bookmarkEnd w:id="451"/>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52" w:name="_11519_straipsnis._PVM"/>
      <w:bookmarkEnd w:id="452"/>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53" w:name="straipsnis116"/>
      <w:bookmarkEnd w:id="453"/>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lastRenderedPageBreak/>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8"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54" w:name="straipsnis117"/>
      <w:bookmarkEnd w:id="454"/>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69"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55" w:name="straipsnis118"/>
      <w:bookmarkEnd w:id="455"/>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lastRenderedPageBreak/>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70"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71"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lastRenderedPageBreak/>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 xml:space="preserve">2. Taigi tokiu atveju, kai apmokestinamasis asmuo, įsikūrimo valstybėje narėje vykdantis mišrią veiklą, t.y. ir veiklą, suteikiančią teisę į PVM atskaitą, ir veiklą, kuri nesuteikia teisės į PVM </w:t>
      </w:r>
      <w:r w:rsidRPr="008D6F34">
        <w:rPr>
          <w:rFonts w:ascii="Times New Roman" w:hAnsi="Times New Roman"/>
          <w:szCs w:val="24"/>
        </w:rPr>
        <w:lastRenderedPageBreak/>
        <w:t>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72"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73"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 xml:space="preserve">iš Lietuvos įmonės </w:t>
            </w:r>
            <w:r w:rsidRPr="008D6F34">
              <w:rPr>
                <w:bCs/>
              </w:rPr>
              <w:lastRenderedPageBreak/>
              <w:t>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74"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lastRenderedPageBreak/>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56" w:name="straipsnis119"/>
      <w:bookmarkEnd w:id="456"/>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lastRenderedPageBreak/>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lastRenderedPageBreak/>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5"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lastRenderedPageBreak/>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 xml:space="preserve">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w:t>
      </w:r>
      <w:r w:rsidRPr="008D6F34">
        <w:rPr>
          <w:lang w:val="lt-LT"/>
        </w:rPr>
        <w:lastRenderedPageBreak/>
        <w:t>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w:t>
            </w:r>
            <w:r w:rsidRPr="008D6F34">
              <w:lastRenderedPageBreak/>
              <w:t>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lastRenderedPageBreak/>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lastRenderedPageBreak/>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lastRenderedPageBreak/>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AB59C1"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 xml:space="preserve">Sprendimas negrąžinti PVM (ar jo </w:t>
      </w:r>
      <w:r w:rsidRPr="008D6F34">
        <w:rPr>
          <w:noProof/>
          <w:lang w:val="lt-LT"/>
        </w:rPr>
        <w:lastRenderedPageBreak/>
        <w:t>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57" w:name="straipsnis119prim"/>
      <w:bookmarkEnd w:id="457"/>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6"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77"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78"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lastRenderedPageBreak/>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79"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lastRenderedPageBreak/>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80"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AB59C1"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1"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82"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58" w:name="_118_straipsnis._Grąžinamas_1"/>
      <w:bookmarkEnd w:id="458"/>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59" w:name="_120_straipsnis._PVM"/>
      <w:bookmarkEnd w:id="459"/>
      <w:r w:rsidRPr="008D6F34">
        <w:rPr>
          <w:rFonts w:ascii="Times New Roman" w:hAnsi="Times New Roman"/>
          <w:b/>
          <w:i w:val="0"/>
          <w:iCs/>
          <w:szCs w:val="24"/>
          <w:u w:val="single"/>
        </w:rPr>
        <w:lastRenderedPageBreak/>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60"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61" w:name="pn1_1737"/>
      <w:bookmarkEnd w:id="460"/>
      <w:bookmarkEnd w:id="461"/>
      <w:r w:rsidRPr="008D6F34">
        <w:rPr>
          <w:b/>
        </w:rPr>
        <w:t xml:space="preserve"> </w:t>
      </w:r>
      <w:bookmarkStart w:id="462"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63" w:name="pn1_1738"/>
      <w:bookmarkEnd w:id="462"/>
      <w:bookmarkEnd w:id="463"/>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w:t>
      </w:r>
      <w:r w:rsidRPr="008D6F34">
        <w:rPr>
          <w:b/>
        </w:rPr>
        <w:lastRenderedPageBreak/>
        <w:t>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64"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65" w:name="pn1_1739"/>
      <w:bookmarkEnd w:id="464"/>
      <w:bookmarkEnd w:id="465"/>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66" w:name="_121_straipsnis._Nepagrįstai"/>
      <w:bookmarkEnd w:id="466"/>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83"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84"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67"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68" w:name="pn1_1746"/>
      <w:bookmarkEnd w:id="467"/>
      <w:bookmarkEnd w:id="468"/>
      <w:r w:rsidRPr="008D6F34">
        <w:rPr>
          <w:rFonts w:ascii="Times New Roman" w:hAnsi="Times New Roman" w:cs="Times New Roman"/>
          <w:b/>
          <w:sz w:val="24"/>
          <w:szCs w:val="24"/>
          <w:lang w:val="lt-LT"/>
        </w:rPr>
        <w:t xml:space="preserve"> </w:t>
      </w:r>
      <w:bookmarkStart w:id="469"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70" w:name="pn1_1747"/>
      <w:bookmarkEnd w:id="469"/>
      <w:bookmarkEnd w:id="470"/>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w:t>
      </w:r>
      <w:r w:rsidRPr="008D6F34">
        <w:rPr>
          <w:rFonts w:ascii="Times New Roman" w:hAnsi="Times New Roman"/>
          <w:b w:val="0"/>
          <w:bCs/>
          <w:szCs w:val="24"/>
        </w:rPr>
        <w:lastRenderedPageBreak/>
        <w:t xml:space="preserve">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85"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86"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71" w:name="_122_straipsnis._PVM"/>
      <w:bookmarkEnd w:id="471"/>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72" w:name="n5fb4dbe89e7c43d8b0ac0dfcd4b09d2d"/>
      <w:r w:rsidR="008D6F34" w:rsidRPr="008D6F34">
        <w:rPr>
          <w:iCs/>
          <w:color w:val="000000"/>
        </w:rPr>
        <w:t>X-1251</w:t>
      </w:r>
      <w:bookmarkEnd w:id="472"/>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73" w:name="_123_straipsnis._PVM"/>
      <w:bookmarkEnd w:id="473"/>
    </w:p>
    <w:p w14:paraId="0B53EB84" w14:textId="77777777" w:rsidR="009B3954" w:rsidRPr="009B3954" w:rsidRDefault="009B3954" w:rsidP="009B3954">
      <w:pPr>
        <w:ind w:firstLine="709"/>
        <w:rPr>
          <w:lang w:val="lt-LT"/>
        </w:rPr>
      </w:pPr>
      <w:bookmarkStart w:id="474" w:name="_123_straipsnis._PVM_1"/>
      <w:bookmarkEnd w:id="474"/>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7"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75" w:name="straipsnis124"/>
      <w:bookmarkEnd w:id="475"/>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76" w:name="n7b4d48ed9bde44cbb1bc606f4fdedcc9"/>
      <w:r w:rsidR="008D6F34" w:rsidRPr="008D6F34">
        <w:rPr>
          <w:b/>
          <w:iCs/>
          <w:color w:val="000000"/>
        </w:rPr>
        <w:t>IX-1960</w:t>
      </w:r>
      <w:bookmarkEnd w:id="476"/>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77" w:name="_125_straipsnis._Įskaitymas"/>
      <w:bookmarkEnd w:id="477"/>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78" w:name="_1251_straipsnis._PVM"/>
      <w:bookmarkEnd w:id="478"/>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79"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79"/>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80" w:name="_1252_straipsnis._PVM"/>
      <w:bookmarkEnd w:id="480"/>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81"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81"/>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82" w:name="_1253_straipsnis._PVM"/>
      <w:bookmarkEnd w:id="482"/>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83"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83"/>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84" w:name="_126_straipsnis._Įstatymo"/>
      <w:bookmarkEnd w:id="484"/>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85" w:name="X8f4cf9a4627a4b069aea4e47082d31b0"/>
      <w:bookmarkEnd w:id="485"/>
    </w:p>
    <w:p w14:paraId="3709CFC7" w14:textId="77777777" w:rsidR="004375DE" w:rsidRPr="008D6F34" w:rsidRDefault="004375DE" w:rsidP="00853A58">
      <w:pPr>
        <w:pStyle w:val="Antrat1"/>
        <w:ind w:firstLine="709"/>
        <w:jc w:val="both"/>
        <w:rPr>
          <w:lang w:eastAsia="lt-LT"/>
        </w:rPr>
      </w:pPr>
      <w:bookmarkStart w:id="486" w:name="_127_straipsnis._"/>
      <w:bookmarkEnd w:id="486"/>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87"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87"/>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88" w:name="_128_straipsnis._"/>
      <w:bookmarkEnd w:id="488"/>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89" w:name="_129_straipsnis._Laikinai"/>
      <w:bookmarkEnd w:id="489"/>
      <w:r w:rsidRPr="008D6F34">
        <w:rPr>
          <w:u w:val="single"/>
          <w:lang w:eastAsia="lt-LT"/>
        </w:rPr>
        <w:t>129 straipsnis.</w:t>
      </w:r>
      <w:r w:rsidRPr="008D6F34">
        <w:rPr>
          <w:lang w:eastAsia="lt-LT"/>
        </w:rPr>
        <w:t xml:space="preserve"> Laikinai taikomos kitokios apmokestinimo PVM taisyklės. Neteko galios 2004 01 15 įstatymu Nr. </w:t>
      </w:r>
      <w:bookmarkStart w:id="490"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90"/>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91" w:name="_130_straipsnis._Pasiūlymai"/>
      <w:bookmarkEnd w:id="491"/>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92" w:name="_131_straipsnis._Įstatymų"/>
      <w:bookmarkEnd w:id="492"/>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93"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93"/>
      <w:r w:rsidRPr="008D6F34">
        <w:rPr>
          <w:b/>
          <w:color w:val="000000"/>
          <w:lang w:val="lt-LT" w:eastAsia="lt-LT"/>
        </w:rPr>
        <w:t> (Žin., 1994, Nr. </w:t>
      </w:r>
      <w:bookmarkStart w:id="494"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94"/>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95"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5"/>
      <w:r w:rsidRPr="008D6F34">
        <w:rPr>
          <w:b/>
          <w:color w:val="000000"/>
          <w:lang w:val="lt-LT" w:eastAsia="lt-LT"/>
        </w:rPr>
        <w:t> pakeitimo“ (Žin., 1994, Nr. </w:t>
      </w:r>
      <w:bookmarkStart w:id="496"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96"/>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97"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7"/>
      <w:r w:rsidRPr="008D6F34">
        <w:rPr>
          <w:b/>
          <w:color w:val="000000"/>
          <w:lang w:val="lt-LT" w:eastAsia="lt-LT"/>
        </w:rPr>
        <w:t> pakeitimo ir papildymo“ (Žin., 1994, Nr. </w:t>
      </w:r>
      <w:bookmarkStart w:id="498"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98"/>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99"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99"/>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500"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500"/>
      <w:r w:rsidRPr="008D6F34">
        <w:rPr>
          <w:b/>
          <w:color w:val="000000"/>
          <w:lang w:val="lt-LT" w:eastAsia="lt-LT"/>
        </w:rPr>
        <w:t> pakeitimo ir papildymo“ (Žin., 1994, Nr. </w:t>
      </w:r>
      <w:bookmarkStart w:id="501"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501"/>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502"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pakeitimo ir papildymo“ (Žin., 1995, Nr. </w:t>
      </w:r>
      <w:bookmarkStart w:id="503"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503"/>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504"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pakeitimo ir papildymo“ (Žin., 1995, Nr. </w:t>
      </w:r>
      <w:bookmarkStart w:id="505"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505"/>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506"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38 straipsnio pakeitimo“ (Žin., 1995, Nr. </w:t>
      </w:r>
      <w:bookmarkStart w:id="507"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507"/>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508"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508"/>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10) Lietuvos Respublikоs </w:t>
      </w:r>
      <w:bookmarkStart w:id="509"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pakeitimo ir papildymo įstatymas (Žin., 1996, Nr. </w:t>
      </w:r>
      <w:bookmarkStart w:id="510"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510"/>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511"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pakeitimo ir papildymo įstatymo 26 straipsnio pakeitimo įstatymas (Žin., 1996, Nr. </w:t>
      </w:r>
      <w:bookmarkStart w:id="512"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512"/>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513"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6 straipsnio papildymo įstatymas (Žin., 1996, Nr. </w:t>
      </w:r>
      <w:bookmarkStart w:id="514"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514"/>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515"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35 ir 36 straipsnių pakeitimo įstatymas (Žin., 1996, Nr. </w:t>
      </w:r>
      <w:bookmarkStart w:id="516"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516"/>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517"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38 straipsnio pakeitimo įstatymas (Žin., 1996, Nr. </w:t>
      </w:r>
      <w:bookmarkStart w:id="518"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518"/>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519"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520"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520"/>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521"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23 straipsnio pakeitimo ir papildymo įstatymas (Žin., 1996, Nr. </w:t>
      </w:r>
      <w:bookmarkStart w:id="522"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522"/>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523"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3"/>
      <w:r w:rsidRPr="008D6F34">
        <w:rPr>
          <w:b/>
          <w:color w:val="000000"/>
          <w:lang w:val="lt-LT" w:eastAsia="lt-LT"/>
        </w:rPr>
        <w:t> 25 ir 38 straipsnių papildymo įstatymas (Žin., 1996, Nr. </w:t>
      </w:r>
      <w:bookmarkStart w:id="524"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524"/>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525"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5"/>
      <w:r w:rsidRPr="008D6F34">
        <w:rPr>
          <w:b/>
          <w:color w:val="000000"/>
          <w:lang w:val="lt-LT" w:eastAsia="lt-LT"/>
        </w:rPr>
        <w:t> 17, 18, 26, 27, 28 ir 41 straipsnių pakeitimo ir papildymo įstatymas (Žin., 1997, Nr. </w:t>
      </w:r>
      <w:bookmarkStart w:id="526"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526"/>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527"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7"/>
      <w:r w:rsidRPr="008D6F34">
        <w:rPr>
          <w:b/>
          <w:color w:val="000000"/>
          <w:lang w:val="lt-LT" w:eastAsia="lt-LT"/>
        </w:rPr>
        <w:t> 4, 5, 6, 16, 17, 19, 20, 23, 25, 29, 35 ir 36 straipsnių pakeitimo įstatymas (Žin., 1997, Nr. </w:t>
      </w:r>
      <w:bookmarkStart w:id="528"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528"/>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529"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9"/>
      <w:r w:rsidRPr="008D6F34">
        <w:rPr>
          <w:b/>
          <w:color w:val="000000"/>
          <w:lang w:val="lt-LT" w:eastAsia="lt-LT"/>
        </w:rPr>
        <w:t> 2, 4, 9, 10, 11, 12, 13, 21, 22, 23, 24, 25, 35, 36, 38 straipsnių pakeitimo ir papildymo įstatymas (Žin., 1997, Nr. </w:t>
      </w:r>
      <w:bookmarkStart w:id="530"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30"/>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31"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1"/>
      <w:r w:rsidRPr="008D6F34">
        <w:rPr>
          <w:b/>
          <w:color w:val="000000"/>
          <w:lang w:val="lt-LT" w:eastAsia="lt-LT"/>
        </w:rPr>
        <w:t> 41 straipsnio pakeitimo įstatymas (Žin., 1998, Nr. </w:t>
      </w:r>
      <w:bookmarkStart w:id="532"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32"/>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33"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3"/>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34"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34"/>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35"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5"/>
      <w:r w:rsidRPr="008D6F34">
        <w:rPr>
          <w:b/>
          <w:color w:val="000000"/>
          <w:lang w:val="lt-LT" w:eastAsia="lt-LT"/>
        </w:rPr>
        <w:t> 5, 6, 8 straipsnių pakeitimo ir papildymo įstatymas (Žin., 1998, Nr. </w:t>
      </w:r>
      <w:bookmarkStart w:id="536"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36"/>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37"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7"/>
      <w:r w:rsidRPr="008D6F34">
        <w:rPr>
          <w:b/>
          <w:color w:val="000000"/>
          <w:lang w:val="lt-LT" w:eastAsia="lt-LT"/>
        </w:rPr>
        <w:t> 18 straipsnio pakeitimo įstatymas (Žin., 1998, Nr. </w:t>
      </w:r>
      <w:bookmarkStart w:id="538"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38"/>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39"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9"/>
      <w:r w:rsidRPr="008D6F34">
        <w:rPr>
          <w:b/>
          <w:color w:val="000000"/>
          <w:lang w:val="lt-LT" w:eastAsia="lt-LT"/>
        </w:rPr>
        <w:t> 17 straipsnio papildymo ir pakeitimo įstatymas (Žin., 1999, Nr. </w:t>
      </w:r>
      <w:bookmarkStart w:id="540"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40"/>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41"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1"/>
      <w:r w:rsidRPr="008D6F34">
        <w:rPr>
          <w:b/>
          <w:color w:val="000000"/>
          <w:lang w:val="lt-LT" w:eastAsia="lt-LT"/>
        </w:rPr>
        <w:t> 4 straipsnio papildymo įstatymas (Žin., 1999, Nr. </w:t>
      </w:r>
      <w:bookmarkStart w:id="542"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42"/>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43"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3"/>
      <w:r w:rsidRPr="008D6F34">
        <w:rPr>
          <w:b/>
          <w:color w:val="000000"/>
          <w:lang w:val="lt-LT" w:eastAsia="lt-LT"/>
        </w:rPr>
        <w:t> 17 straipsnio pakeitimo įstatymas (Žin., 1999, Nr. </w:t>
      </w:r>
      <w:bookmarkStart w:id="544"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44"/>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45"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5"/>
      <w:r w:rsidRPr="008D6F34">
        <w:rPr>
          <w:b/>
          <w:color w:val="000000"/>
          <w:lang w:val="lt-LT" w:eastAsia="lt-LT"/>
        </w:rPr>
        <w:t> 4, 13, 14 straipsnių pakeitimo ir papildymo įstatymas (Žin., 2000, Nr.</w:t>
      </w:r>
      <w:bookmarkStart w:id="546"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46"/>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47"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7"/>
      <w:r w:rsidRPr="008D6F34">
        <w:rPr>
          <w:b/>
          <w:color w:val="000000"/>
          <w:lang w:val="lt-LT" w:eastAsia="lt-LT"/>
        </w:rPr>
        <w:t> 23 straipsnio pakeitimo įstatymas (Žin., 2000, Nr. </w:t>
      </w:r>
      <w:bookmarkStart w:id="548"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48"/>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49"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9"/>
      <w:r w:rsidRPr="008D6F34">
        <w:rPr>
          <w:b/>
          <w:color w:val="000000"/>
          <w:lang w:val="lt-LT" w:eastAsia="lt-LT"/>
        </w:rPr>
        <w:t> 6, 7, 17, 25, 32, 35, 36, 41 straipsnių pakeitimo ir papildymo įstatymas (Žin., 2000, Nr. </w:t>
      </w:r>
      <w:bookmarkStart w:id="550"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50"/>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51"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1"/>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32) Lietuvos Respublikоs </w:t>
      </w:r>
      <w:bookmarkStart w:id="552"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2"/>
      <w:r w:rsidRPr="008D6F34">
        <w:rPr>
          <w:b/>
          <w:color w:val="000000"/>
          <w:lang w:val="lt-LT" w:eastAsia="lt-LT"/>
        </w:rPr>
        <w:t> 4 straipsnio pakeitimo įstatymo panaikinimo ir </w:t>
      </w:r>
      <w:bookmarkStart w:id="553"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3"/>
      <w:r w:rsidRPr="008D6F34">
        <w:rPr>
          <w:b/>
          <w:color w:val="000000"/>
          <w:lang w:val="lt-LT" w:eastAsia="lt-LT"/>
        </w:rPr>
        <w:t> 4 straipsnio pakeitimo įstatymas (Žin., 2000, Nr. </w:t>
      </w:r>
      <w:bookmarkStart w:id="554"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54"/>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55"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5"/>
      <w:r w:rsidRPr="008D6F34">
        <w:rPr>
          <w:b/>
          <w:color w:val="000000"/>
          <w:lang w:val="lt-LT" w:eastAsia="lt-LT"/>
        </w:rPr>
        <w:t> 13 ir 25 straipsnių pakeitimo įstatymas (Žin., 2000, Nr. </w:t>
      </w:r>
      <w:bookmarkStart w:id="556"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56"/>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57"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7"/>
      <w:r w:rsidRPr="008D6F34">
        <w:rPr>
          <w:b/>
          <w:color w:val="000000"/>
          <w:lang w:val="lt-LT" w:eastAsia="lt-LT"/>
        </w:rPr>
        <w:t> 13 ir 14 straipsnių pakeitimo įstatymas (Žin., 2000, Nr. </w:t>
      </w:r>
      <w:bookmarkStart w:id="558"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58"/>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59"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9"/>
      <w:r w:rsidRPr="008D6F34">
        <w:rPr>
          <w:b/>
          <w:color w:val="000000"/>
          <w:lang w:val="lt-LT" w:eastAsia="lt-LT"/>
        </w:rPr>
        <w:t> 25 straipsnio pakeitimo įstatymas (Žin., 2001, Nr. </w:t>
      </w:r>
      <w:bookmarkStart w:id="560"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60"/>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61"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1"/>
      <w:r w:rsidRPr="008D6F34">
        <w:rPr>
          <w:b/>
          <w:color w:val="000000"/>
          <w:lang w:val="lt-LT" w:eastAsia="lt-LT"/>
        </w:rPr>
        <w:t> 4 straipsnio pakeitimo įstatymas (Žin., 2001, Nr. </w:t>
      </w:r>
      <w:bookmarkStart w:id="562"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62"/>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63"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3"/>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64"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64"/>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65"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5"/>
      <w:r w:rsidRPr="008D6F34">
        <w:rPr>
          <w:b/>
          <w:color w:val="000000"/>
          <w:lang w:val="lt-LT" w:eastAsia="lt-LT"/>
        </w:rPr>
        <w:t> 13 straipsnio papildymo įstatymas (Žin., 2001, Nr. </w:t>
      </w:r>
      <w:bookmarkStart w:id="566"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66"/>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67"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7"/>
      <w:r w:rsidRPr="008D6F34">
        <w:rPr>
          <w:b/>
          <w:color w:val="000000"/>
          <w:lang w:val="lt-LT" w:eastAsia="lt-LT"/>
        </w:rPr>
        <w:t> 17 ir 32 straipsnių pakeitimo įstatymas (Žin., 2001, Nr. </w:t>
      </w:r>
      <w:bookmarkStart w:id="568"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68"/>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88"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89"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90"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91"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92"/>
      <w:headerReference w:type="default" r:id="rId493"/>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BAAF7" w14:textId="77777777" w:rsidR="005D0CD9" w:rsidRDefault="005D0CD9">
      <w:r>
        <w:separator/>
      </w:r>
    </w:p>
  </w:endnote>
  <w:endnote w:type="continuationSeparator" w:id="0">
    <w:p w14:paraId="0226CEEB" w14:textId="77777777" w:rsidR="005D0CD9" w:rsidRDefault="005D0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panose1 w:val="00000000000000000000"/>
    <w:charset w:val="BA"/>
    <w:family w:val="roman"/>
    <w:notTrueType/>
    <w:pitch w:val="variable"/>
    <w:sig w:usb0="00000001"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BD16D" w14:textId="77777777" w:rsidR="005D0CD9" w:rsidRDefault="005D0CD9">
      <w:r>
        <w:separator/>
      </w:r>
    </w:p>
  </w:footnote>
  <w:footnote w:type="continuationSeparator" w:id="0">
    <w:p w14:paraId="3F20DA04" w14:textId="77777777" w:rsidR="005D0CD9" w:rsidRDefault="005D0CD9">
      <w:r>
        <w:continuationSeparator/>
      </w:r>
    </w:p>
  </w:footnote>
  <w:footnote w:id="1">
    <w:p w14:paraId="6FE79FA3" w14:textId="77777777" w:rsidR="00A57563" w:rsidRPr="00A963FC" w:rsidRDefault="00A57563"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A57563" w:rsidRPr="0019513B" w:rsidRDefault="00A57563"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A57563" w:rsidRDefault="00A5756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A57563" w:rsidRDefault="00A5756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A57563" w:rsidRDefault="00A5756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DC14EC">
      <w:rPr>
        <w:rStyle w:val="Puslapionumeris"/>
        <w:noProof/>
      </w:rPr>
      <w:t>493</w:t>
    </w:r>
    <w:r>
      <w:rPr>
        <w:rStyle w:val="Puslapionumeris"/>
      </w:rPr>
      <w:fldChar w:fldCharType="end"/>
    </w:r>
  </w:p>
  <w:p w14:paraId="0D39BF6D" w14:textId="77777777" w:rsidR="00A57563" w:rsidRDefault="00A5756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D"/>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0672"/>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7613"/>
    <w:rsid w:val="0092787A"/>
    <w:rsid w:val="00927E40"/>
    <w:rsid w:val="0093124A"/>
    <w:rsid w:val="00931B2B"/>
    <w:rsid w:val="00932817"/>
    <w:rsid w:val="00932D54"/>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1D"/>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6829"/>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
    <w:name w:val="Unresolved Mention"/>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www3.lrs.lt/pls/inter3/dokpaieska.showdoc_l?p_id=171036&amp;p_query=&amp;p_tr2="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1c44f7f02f9611e5b1be8e104a145478/asr" TargetMode="External"/><Relationship Id="rId366" Type="http://schemas.openxmlformats.org/officeDocument/2006/relationships/hyperlink" Target="http://www3.lrs.lt/cgi-bin/preps2?Condition1=229050&amp;Condition2="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94494&amp;Condition2="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vmi.lt"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ur-lex.europa.eu/legal-content/LT/ALL/?uri=CELEX%3A32010R0904" TargetMode="External"/><Relationship Id="rId377" Type="http://schemas.openxmlformats.org/officeDocument/2006/relationships/hyperlink" Target="https://www.e-tar.lt/portal/lt/legalAct/TAR.2F286B29068D/asr"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www.e-tar.lt/portal/lt/legalAct/TAR.FA9ED457F912/asr" TargetMode="External"/><Relationship Id="rId402" Type="http://schemas.openxmlformats.org/officeDocument/2006/relationships/hyperlink" Target="https://www.e-tar.lt/portal/lt/legalAct/TAR.4589DDEB4F06/asr" TargetMode="External"/><Relationship Id="rId279" Type="http://schemas.openxmlformats.org/officeDocument/2006/relationships/hyperlink" Target="https://www.e-tar.lt/portal/lt/legalAct/TAR.2F286B29068D/asr" TargetMode="External"/><Relationship Id="rId444" Type="http://schemas.openxmlformats.org/officeDocument/2006/relationships/hyperlink" Target="https://www.vmi.lt/oss/Page/Home/" TargetMode="External"/><Relationship Id="rId486" Type="http://schemas.openxmlformats.org/officeDocument/2006/relationships/hyperlink" Target="https://www.e-tar.lt/portal/lt/legalAct/TAR.7E774211B2C5/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e-tar.lt/portal/lt/legalAct/afb08990de6c11ed9978886e85107ab2" TargetMode="External"/><Relationship Id="rId304" Type="http://schemas.openxmlformats.org/officeDocument/2006/relationships/hyperlink" Target="https://www.e-tar.lt/portal/lt/legalAct/TAR.1E52802BE548/asr" TargetMode="External"/><Relationship Id="rId346" Type="http://schemas.openxmlformats.org/officeDocument/2006/relationships/hyperlink" Target="https://www.e-tar.lt/portal/lt/legalAct/TAR.776F6C00B303/asr" TargetMode="External"/><Relationship Id="rId388" Type="http://schemas.openxmlformats.org/officeDocument/2006/relationships/hyperlink" Target="https://eur-lex.europa.eu/legal-content/LT/TXT/?uri=CELEX%3A02015R2447-20250201"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www.vmi.lt/evmi/documents/20142/1032511/PVM+gr%C4%85%C5%BEinimo+keleiviams+main%C5%B3+su+prekybininkais+specifikacija+v0.18.pdf/b65decd8-c75e-30bf-8b11-dc8b90145ca9?t=1672210176112" TargetMode="External"/><Relationship Id="rId413" Type="http://schemas.openxmlformats.org/officeDocument/2006/relationships/hyperlink" Target="https://www.e-tar.lt/portal/lt/legalAct/TAR.92B2F0D832E4/asr" TargetMode="External"/><Relationship Id="rId248" Type="http://schemas.openxmlformats.org/officeDocument/2006/relationships/hyperlink" Target="https://www.e-tar.lt/portal/lt/legalAct/TAR.CF31B837CC28/asr" TargetMode="External"/><Relationship Id="rId455" Type="http://schemas.openxmlformats.org/officeDocument/2006/relationships/hyperlink" Target="https://eur-lex.europa.eu/eli/reg_impl/2011/282/oj?locale=lt"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2F286B29068D/asr" TargetMode="External"/><Relationship Id="rId357" Type="http://schemas.openxmlformats.org/officeDocument/2006/relationships/hyperlink" Target="https://www.e-tar.lt/portal/lt/legalAct/TAR.2F286B29068D/asr"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D66F6A760DE7" TargetMode="External"/><Relationship Id="rId399" Type="http://schemas.openxmlformats.org/officeDocument/2006/relationships/hyperlink" Target="https://www.e-tar.lt/portal/lt/legalAct/TAR.769B541DD7F7/asr" TargetMode="External"/><Relationship Id="rId259" Type="http://schemas.openxmlformats.org/officeDocument/2006/relationships/hyperlink" Target="https://www.e-tar.lt/portal/lt/legalAct/TAR.91E8CE0528F6/asr" TargetMode="External"/><Relationship Id="rId424" Type="http://schemas.openxmlformats.org/officeDocument/2006/relationships/hyperlink" Target="http://www.std.lt" TargetMode="External"/><Relationship Id="rId466" Type="http://schemas.openxmlformats.org/officeDocument/2006/relationships/hyperlink" Target="https://eur-lex.europa.eu/legal-content/LT/TXT/?uri=CELEX:02006L0112-202501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eur-lex.europa.eu/LT/legal-content/summary/the-european-union-s-common-system-of-value-added-tax-vat.html" TargetMode="External"/><Relationship Id="rId326" Type="http://schemas.openxmlformats.org/officeDocument/2006/relationships/hyperlink" Target="https://www.e-tar.lt/portal/lt/legalAct/TAR.A77DCEEE5DDC/asr"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www3.lrs.lt/cgi-bin/preps2?Condition1=229050&amp;Condition2="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www3.lrs.lt/cgi-bin/preps2?a=388059&amp;b=" TargetMode="External"/><Relationship Id="rId435" Type="http://schemas.openxmlformats.org/officeDocument/2006/relationships/hyperlink" Target="http://www3.lrs.lt/cgi-bin/preps2?Condition1=169759&amp;Condition2=" TargetMode="External"/><Relationship Id="rId477" Type="http://schemas.openxmlformats.org/officeDocument/2006/relationships/hyperlink" Target="http://www3.lrs.lt/pls/inter3/dokpaieska.showdoc_l?p_id=363155&amp;p_query=&amp;p_tr2=" TargetMode="External"/><Relationship Id="rId281" Type="http://schemas.openxmlformats.org/officeDocument/2006/relationships/hyperlink" Target="https://www.e-tar.lt/portal/lt/legalAct/TAR.2F286B29068D/asr" TargetMode="External"/><Relationship Id="rId337" Type="http://schemas.openxmlformats.org/officeDocument/2006/relationships/hyperlink" Target="https://www.vmi.lt/evmi/es-valstybiu-nariu-pvm-moketoju-kodu-tikrinimas"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00492CF92AAD/asr" TargetMode="External"/><Relationship Id="rId7" Type="http://schemas.openxmlformats.org/officeDocument/2006/relationships/endnotes" Target="endnotes.xml"/><Relationship Id="rId183" Type="http://schemas.openxmlformats.org/officeDocument/2006/relationships/hyperlink" Target="https://www.e-tar.lt/portal/lt/legalAct/TAR.BADEA34E8D0C/asr" TargetMode="External"/><Relationship Id="rId239" Type="http://schemas.openxmlformats.org/officeDocument/2006/relationships/hyperlink" Target="https://eur-lex.europa.eu/legal-content/LT/TXT/?uri=CELEX%3A02011R0282-20220701&amp;qid=1670857286450" TargetMode="External"/><Relationship Id="rId390" Type="http://schemas.openxmlformats.org/officeDocument/2006/relationships/hyperlink" Target="https://www.e-tar.lt/portal/lt/legalAct/502533e0fe2211ea88f28eae672e5b40/asr" TargetMode="External"/><Relationship Id="rId404" Type="http://schemas.openxmlformats.org/officeDocument/2006/relationships/hyperlink" Target="https://www.e-tar.lt/portal/lt/legalAct/1e9e44f0d1ed11e3a8ded1a0f5aff0a9/asr" TargetMode="External"/><Relationship Id="rId446" Type="http://schemas.openxmlformats.org/officeDocument/2006/relationships/hyperlink" Target="https://www.vmi.lt/evmi/e-prekyba-ir-pvm-nuo-2021-m.-liepos-1-d." TargetMode="External"/><Relationship Id="rId250" Type="http://schemas.openxmlformats.org/officeDocument/2006/relationships/hyperlink" Target="https://eur-lex.europa.eu/legal-content/LT/TXT/PDF/?uri=CELEX:32023D0829" TargetMode="External"/><Relationship Id="rId271" Type="http://schemas.openxmlformats.org/officeDocument/2006/relationships/hyperlink" Target="https://eur-lex.europa.eu/LT/legal-content/summary/the-european-union-s-common-system-of-value-added-tax-vat.html" TargetMode="External"/><Relationship Id="rId292" Type="http://schemas.openxmlformats.org/officeDocument/2006/relationships/hyperlink" Target="http://www3.lrs.lt/cgi-bin/preps2?Condition1=229412&amp;Condition2=" TargetMode="External"/><Relationship Id="rId306" Type="http://schemas.openxmlformats.org/officeDocument/2006/relationships/hyperlink" Target="http://www.vmi.lt/formos/pdf/FR0600.pdf" TargetMode="External"/><Relationship Id="rId488" Type="http://schemas.openxmlformats.org/officeDocument/2006/relationships/hyperlink" Target="https://www.infolex.lt/ta/66285"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43178AA9832E/asr" TargetMode="External"/><Relationship Id="rId348" Type="http://schemas.openxmlformats.org/officeDocument/2006/relationships/hyperlink" Target="https://www.e-tar.lt/portal/lt/legalAct/TAR.2F286B29068D/asr" TargetMode="External"/><Relationship Id="rId369" Type="http://schemas.openxmlformats.org/officeDocument/2006/relationships/hyperlink" Target="https://www.e-tar.lt/portal/lt/legalAct/cdcaaa11d4cd11efa5ddd96c482819f5" TargetMode="External"/><Relationship Id="rId152" Type="http://schemas.openxmlformats.org/officeDocument/2006/relationships/hyperlink" Target="https://www.e-tar.lt/portal/lt/legalAct/TAR.8A39C83848CB/asr" TargetMode="External"/><Relationship Id="rId173" Type="http://schemas.openxmlformats.org/officeDocument/2006/relationships/hyperlink" Target="http://www.infolex.lt/ta/8525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taxfree-tst-ws.vmi.lt:8844/VATRefundforForeignTravelerTR" TargetMode="External"/><Relationship Id="rId229" Type="http://schemas.openxmlformats.org/officeDocument/2006/relationships/hyperlink" Target="https://www.e-tar.lt/portal/lt/legalAct/TAR.C856D97CCF5E/asr" TargetMode="External"/><Relationship Id="rId380" Type="http://schemas.openxmlformats.org/officeDocument/2006/relationships/hyperlink" Target="https://www.e-tar.lt/portal/lt/legalAct/TAR.846F87375779/asr" TargetMode="External"/><Relationship Id="rId415" Type="http://schemas.openxmlformats.org/officeDocument/2006/relationships/hyperlink" Target="https://www.e-tar.lt/portal/lt/legalAct/1e9e44f0d1ed11e3a8ded1a0f5aff0a9/asr" TargetMode="External"/><Relationship Id="rId436" Type="http://schemas.openxmlformats.org/officeDocument/2006/relationships/hyperlink" Target="https://www.e-tar.lt/portal/lt/legalAct/68c0660024db11eca51399bc661f78e7" TargetMode="External"/><Relationship Id="rId457" Type="http://schemas.openxmlformats.org/officeDocument/2006/relationships/hyperlink" Target="https://sso.vmi.lt/sso/login?TARGET=https%3a%2f%2fwww.vmi.lt%2fmvmi%2flt%2fManoVMIep.aspx" TargetMode="External"/><Relationship Id="rId240" Type="http://schemas.openxmlformats.org/officeDocument/2006/relationships/hyperlink" Target="https://www.e-tar.lt/portal/lt/legalAct/TAR.152A786F9CB4/asr" TargetMode="External"/><Relationship Id="rId261" Type="http://schemas.openxmlformats.org/officeDocument/2006/relationships/hyperlink" Target="http://ec.europa.eu/taxation_customs/vies/vieshome.do?locale=lt" TargetMode="External"/><Relationship Id="rId478"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A859B4B56356/asr" TargetMode="External"/><Relationship Id="rId317" Type="http://schemas.openxmlformats.org/officeDocument/2006/relationships/hyperlink" Target="https://www.e-tar.lt/portal/lt/legalAct/TAR.2F286B29068D/asr" TargetMode="External"/><Relationship Id="rId338" Type="http://schemas.openxmlformats.org/officeDocument/2006/relationships/hyperlink" Target="https://ec.europa.eu/taxation_customs/sme-verification/" TargetMode="External"/><Relationship Id="rId359" Type="http://schemas.openxmlformats.org/officeDocument/2006/relationships/hyperlink" Target="http://www3.lrs.lt/cgi-bin/preps2?Condition1=168728&amp;Condition2="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sso.vmi.lt/sso/login?TARGET=https%3a%2f%2fwww.vmi.lt%2fmvmi%2flt%2fManoVMIep.aspx" TargetMode="External"/><Relationship Id="rId184" Type="http://schemas.openxmlformats.org/officeDocument/2006/relationships/hyperlink" Target="https://www.vmi.lt/evmi/mano-vmi" TargetMode="External"/><Relationship Id="rId219" Type="http://schemas.openxmlformats.org/officeDocument/2006/relationships/hyperlink" Target="https://www.e-tar.lt/portal/lt/legalAct/TAR.70A6237392E5" TargetMode="External"/><Relationship Id="rId370" Type="http://schemas.openxmlformats.org/officeDocument/2006/relationships/hyperlink" Target="https://www.e-tar.lt/portal/lt/legalAct/cdcaaa11d4cd11efa5ddd96c482819f5" TargetMode="External"/><Relationship Id="rId391" Type="http://schemas.openxmlformats.org/officeDocument/2006/relationships/hyperlink" Target="https://www.e-tar.lt/portal/lt/legalAct/TAR.2F286B29068D/asr" TargetMode="External"/><Relationship Id="rId405" Type="http://schemas.openxmlformats.org/officeDocument/2006/relationships/hyperlink" Target="http://www3.lrs.lt/cgi-bin/preps2?Condition1=170246&amp;Condition2=" TargetMode="External"/><Relationship Id="rId426" Type="http://schemas.openxmlformats.org/officeDocument/2006/relationships/hyperlink" Target="http://www.std.lt" TargetMode="External"/><Relationship Id="rId447" Type="http://schemas.openxmlformats.org/officeDocument/2006/relationships/hyperlink" Target="https://www.e-tar.lt/portal/lt/legalAct/TAR.5E2B290A5DE7/asr" TargetMode="External"/><Relationship Id="rId230" Type="http://schemas.openxmlformats.org/officeDocument/2006/relationships/hyperlink" Target="https://www.e-tar.lt/portal/lt/legalAct/TAR.713FEBA017F2/asr" TargetMode="External"/><Relationship Id="rId251" Type="http://schemas.openxmlformats.org/officeDocument/2006/relationships/hyperlink" Target="https://eur-lex.europa.eu/legal-content/LT/TXT/PDF/?uri=OJ:L_202400775&amp;qid=1710760719182" TargetMode="External"/><Relationship Id="rId468" Type="http://schemas.openxmlformats.org/officeDocument/2006/relationships/hyperlink" Target="http://www.vmi.lt/" TargetMode="External"/><Relationship Id="rId489" Type="http://schemas.openxmlformats.org/officeDocument/2006/relationships/hyperlink" Target="https://www.infolex.lt/ta/119791"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eur-lex.europa.eu/LT/legal-content/summary/the-european-union-s-common-system-of-value-added-tax-vat.html" TargetMode="External"/><Relationship Id="rId293" Type="http://schemas.openxmlformats.org/officeDocument/2006/relationships/hyperlink" Target="http://www.vmi.lt/formos/pdf/FR0600.pdf" TargetMode="External"/><Relationship Id="rId307" Type="http://schemas.openxmlformats.org/officeDocument/2006/relationships/hyperlink" Target="http://www3.lrs.lt/cgi-bin/preps2?Condition1=230814&amp;Condition2=" TargetMode="External"/><Relationship Id="rId328" Type="http://schemas.openxmlformats.org/officeDocument/2006/relationships/hyperlink" Target="https://www.e-tar.lt/portal/lt/legalAct/TAR.9D04F98F7C14/asr" TargetMode="External"/><Relationship Id="rId349" Type="http://schemas.openxmlformats.org/officeDocument/2006/relationships/hyperlink" Target="https://www.e-tar.lt/portal/lt/legalAct/TAR.2F286B29068D/asr"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s://www.e-tar.lt/portal/lt/legalAct/TAR.8A39C83848CB/asr" TargetMode="External"/><Relationship Id="rId174" Type="http://schemas.openxmlformats.org/officeDocument/2006/relationships/hyperlink" Target="http://www3.lrs.lt/cgi-bin/preps2?Condition1=168713&amp;Condition2="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64EB069B3C66" TargetMode="External"/><Relationship Id="rId360" Type="http://schemas.openxmlformats.org/officeDocument/2006/relationships/hyperlink" Target="http://www3.lrs.lt/cgi-bin/preps2?Condition1=168916&amp;Condition2=" TargetMode="External"/><Relationship Id="rId381" Type="http://schemas.openxmlformats.org/officeDocument/2006/relationships/hyperlink" Target="https://www.lrmuitine.lt" TargetMode="External"/><Relationship Id="rId416" Type="http://schemas.openxmlformats.org/officeDocument/2006/relationships/hyperlink" Target="https://www.e-tar.lt/portal/lt/legalAct/TAR.121CF573EC0E/asr" TargetMode="External"/><Relationship Id="rId220" Type="http://schemas.openxmlformats.org/officeDocument/2006/relationships/hyperlink" Target="https://www.e-tar.lt/portal/lt/legalAct/TAR.B9E1D301256F/asr" TargetMode="External"/><Relationship Id="rId241" Type="http://schemas.openxmlformats.org/officeDocument/2006/relationships/hyperlink" Target="https://www.e-tar.lt/portal/lt/legalAct/TAR.121CF573EC0E/asr" TargetMode="External"/><Relationship Id="rId437" Type="http://schemas.openxmlformats.org/officeDocument/2006/relationships/hyperlink" Target="https://www.e-tar.lt/portal/lt/legalAct/68c0660024db11eca51399bc661f78e7" TargetMode="External"/><Relationship Id="rId458" Type="http://schemas.openxmlformats.org/officeDocument/2006/relationships/hyperlink" Target="https://www.vmi.lt/oss/Page/Home/" TargetMode="External"/><Relationship Id="rId479" Type="http://schemas.openxmlformats.org/officeDocument/2006/relationships/hyperlink" Target="http://www.vmi.lt/lt/index.aspx?itemId=10215373"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3.lrs.lt/cgi-bin/preps2?Condition1=231061&amp;Condition2=" TargetMode="External"/><Relationship Id="rId283" Type="http://schemas.openxmlformats.org/officeDocument/2006/relationships/hyperlink" Target="https://www.e-tar.lt/portal/lt/legalAct/TAR.A859B4B56356/asr" TargetMode="External"/><Relationship Id="rId318" Type="http://schemas.openxmlformats.org/officeDocument/2006/relationships/hyperlink" Target="https://www.e-tar.lt/portal/lt/legalAct/TAR.43178AA9832E/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66285"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www3.lrs.lt/cgi-bin/preps2?Condition1=168713&amp;Condition2="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A859B4B56356/asr" TargetMode="External"/><Relationship Id="rId371" Type="http://schemas.openxmlformats.org/officeDocument/2006/relationships/hyperlink" Target="https://www.e-tar.lt/portal/lt/legalAct/TAR.121CF573EC0E/asr" TargetMode="External"/><Relationship Id="rId406" Type="http://schemas.openxmlformats.org/officeDocument/2006/relationships/hyperlink" Target="https://www.e-tar.lt/portal/lt/legalAct/TAR.F6E8D6448511/asr"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2CBCD120FF21" TargetMode="External"/><Relationship Id="rId392" Type="http://schemas.openxmlformats.org/officeDocument/2006/relationships/hyperlink" Target="https://www.e-tar.lt/portal/lt/legalAct/TAR.2F286B29068D/asr" TargetMode="External"/><Relationship Id="rId427" Type="http://schemas.openxmlformats.org/officeDocument/2006/relationships/hyperlink" Target="http://www.cust.lt/" TargetMode="External"/><Relationship Id="rId448" Type="http://schemas.openxmlformats.org/officeDocument/2006/relationships/hyperlink" Target="https://www.e-tar.lt/portal/lt/legalAct/68318500d89311eb9f09e7df20500045" TargetMode="External"/><Relationship Id="rId469"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vmi.lt/evmi/formos" TargetMode="External"/><Relationship Id="rId252" Type="http://schemas.openxmlformats.org/officeDocument/2006/relationships/hyperlink" Target="https://eur-lex.europa.eu/legal-content/LT/TXT/?uri=CELEX%3A32025D0676&amp;qid=1744031225951" TargetMode="External"/><Relationship Id="rId273" Type="http://schemas.openxmlformats.org/officeDocument/2006/relationships/hyperlink" Target="https://eur-lex.europa.eu/LT/legal-content/summary/the-european-union-s-common-system-of-value-added-tax-vat.html" TargetMode="External"/><Relationship Id="rId294" Type="http://schemas.openxmlformats.org/officeDocument/2006/relationships/hyperlink" Target="http://www3.lrs.lt/pls/inter2/dokpaieska.showdoc_l?p_id=193335&amp;p_query=&amp;p_tr2=" TargetMode="External"/><Relationship Id="rId308" Type="http://schemas.openxmlformats.org/officeDocument/2006/relationships/hyperlink" Target="https://e-seimas.lrs.lt/portal/legalAct/lt/TAD/fb0e9822d51211ef8658d66412ddcc51?jfwid=-5enqsl4zb" TargetMode="External"/><Relationship Id="rId329" Type="http://schemas.openxmlformats.org/officeDocument/2006/relationships/hyperlink" Target="https://www.e-tar.lt/portal/lt/legalAct/c8d06cb0561111efbdaea558de59136c" TargetMode="External"/><Relationship Id="rId480" Type="http://schemas.openxmlformats.org/officeDocument/2006/relationships/hyperlink" Target="http://www.ec.europa.eu/taxation_customs/taxation/vat/traders/vat_refunds/index_en.htm"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s://eur-lex.europa.eu/legal-content/LT/ALL/?uri=CELEX%3A32023R1114"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43178AA9832E/asr" TargetMode="External"/><Relationship Id="rId361" Type="http://schemas.openxmlformats.org/officeDocument/2006/relationships/hyperlink" Target="https://deklaravimas.vmi.lt" TargetMode="External"/><Relationship Id="rId196" Type="http://schemas.openxmlformats.org/officeDocument/2006/relationships/hyperlink" Target="http://www3.lrs.lt/cgi-bin/preps2?Condition1=261685&amp;Condition2="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E0B2172F2F75/asr" TargetMode="External"/><Relationship Id="rId417" Type="http://schemas.openxmlformats.org/officeDocument/2006/relationships/hyperlink" Target="https://deklaravimas.vmi.lt" TargetMode="External"/><Relationship Id="rId438" Type="http://schemas.openxmlformats.org/officeDocument/2006/relationships/hyperlink" Target="https://www.vmi.lt/oss/Page/Home/" TargetMode="External"/><Relationship Id="rId459" Type="http://schemas.openxmlformats.org/officeDocument/2006/relationships/hyperlink" Target="https://www.e-tar.lt/portal/lt/legalAct/68c0660024db11eca51399bc661f78e7"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163423&amp;Condition2=" TargetMode="External"/><Relationship Id="rId242" Type="http://schemas.openxmlformats.org/officeDocument/2006/relationships/hyperlink" Target="https://www.e-tar.lt/portal/lt/legalAct/TAR.B9E1D301256F/asr" TargetMode="External"/><Relationship Id="rId263" Type="http://schemas.openxmlformats.org/officeDocument/2006/relationships/hyperlink" Target="https://eur-lex.europa.eu/LT/legal-content/summary/the-european-union-s-common-system-of-value-added-tax-vat.html" TargetMode="External"/><Relationship Id="rId284" Type="http://schemas.openxmlformats.org/officeDocument/2006/relationships/hyperlink" Target="https://www.e-tar.lt/portal/lt/legalAct/TAR.A859B4B56356/asr" TargetMode="External"/><Relationship Id="rId319" Type="http://schemas.openxmlformats.org/officeDocument/2006/relationships/hyperlink" Target="https://www.e-tar.lt/portal/lt/legalAct/TAR.43178AA9832E/asr" TargetMode="External"/><Relationship Id="rId470" Type="http://schemas.openxmlformats.org/officeDocument/2006/relationships/hyperlink" Target="http://www3.lrs.lt/cgi-bin/preps2?Condition1=163423&amp;Condition2=" TargetMode="External"/><Relationship Id="rId491" Type="http://schemas.openxmlformats.org/officeDocument/2006/relationships/hyperlink" Target="https://www.infolex.lt/ta/37530"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s://www.e-tar.lt/portal/lt/legalAct/TAR.A859B4B56356/asr"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www3.lrs.lt/cgi-bin/preps2?Condition1=107687&amp;Condition2="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TAR.A77DCEEE5DDC/asr" TargetMode="External"/><Relationship Id="rId372" Type="http://schemas.openxmlformats.org/officeDocument/2006/relationships/hyperlink" Target="https://www.e-tar.lt/portal/lt/legalAct/TAR.99708D1709BB/asr" TargetMode="External"/><Relationship Id="rId393" Type="http://schemas.openxmlformats.org/officeDocument/2006/relationships/hyperlink" Target="https://www.e-tar.lt/portal/lt/legalAct/TAR.B226F82052D1/asr" TargetMode="External"/><Relationship Id="rId407" Type="http://schemas.openxmlformats.org/officeDocument/2006/relationships/hyperlink" Target="https://www.e-tar.lt/portal/lt/legalAct/a40c71d1b2d211ef88c08519262548c4" TargetMode="External"/><Relationship Id="rId428" Type="http://schemas.openxmlformats.org/officeDocument/2006/relationships/hyperlink" Target="http://www.std.lt" TargetMode="External"/><Relationship Id="rId449" Type="http://schemas.openxmlformats.org/officeDocument/2006/relationships/hyperlink" Target="https://eur-lex.europa.eu/eli/reg_impl/2011/282/oj?locale=lt" TargetMode="External"/><Relationship Id="rId211" Type="http://schemas.openxmlformats.org/officeDocument/2006/relationships/hyperlink" Target="https://www.e-tar.lt/portal/lt/legalAct/TAR.DDDFE94B1DB0" TargetMode="External"/><Relationship Id="rId232" Type="http://schemas.openxmlformats.org/officeDocument/2006/relationships/hyperlink" Target="https://www.e-tar.lt/portal/lt/legalAct/TAR.2DA36A3D4591/asr" TargetMode="External"/><Relationship Id="rId253" Type="http://schemas.openxmlformats.org/officeDocument/2006/relationships/hyperlink" Target="https://taxation-customs.ec.europa.eu/system/files/2022-07/Indicative%20list%20final.pdf" TargetMode="External"/><Relationship Id="rId274" Type="http://schemas.openxmlformats.org/officeDocument/2006/relationships/hyperlink" Target="http://www3.lrs.lt/cgi-bin/preps2?Condition1=230129&amp;Condition2=" TargetMode="External"/><Relationship Id="rId295" Type="http://schemas.openxmlformats.org/officeDocument/2006/relationships/hyperlink" Target="http://www3.lrs.lt/pls/inter2/dokpaieska.showdoc_l?p_id=277394" TargetMode="External"/><Relationship Id="rId309" Type="http://schemas.openxmlformats.org/officeDocument/2006/relationships/hyperlink" Target="http://www.vmi.lt/svs." TargetMode="External"/><Relationship Id="rId460" Type="http://schemas.openxmlformats.org/officeDocument/2006/relationships/hyperlink" Target="https://eur-lex.europa.eu/legal-content/lt/TXT/?uri=CELEX:32010R0904" TargetMode="External"/><Relationship Id="rId481" Type="http://schemas.openxmlformats.org/officeDocument/2006/relationships/hyperlink" Target="http://www3.lrs.lt/pls/inter3/dokpaieska.showdoc_l?p_id=363155&amp;p_query=&amp;p_tr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www.e-tar.lt/portal/lt/legalAct/TAR.A859B4B56356"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s://www.e-tar.lt/portal/lt/legalAct/TAR.8A39C83848CB/asr" TargetMode="External"/><Relationship Id="rId176" Type="http://schemas.openxmlformats.org/officeDocument/2006/relationships/hyperlink" Target="https://www.e-tar.lt/portal/lt/legalAct/TAR.E90A0DD29952/asr" TargetMode="External"/><Relationship Id="rId197" Type="http://schemas.openxmlformats.org/officeDocument/2006/relationships/hyperlink" Target="http://www3.lrs.lt/cgi-bin/preps2?Condition1=261685&amp;Condition2=" TargetMode="External"/><Relationship Id="rId341" Type="http://schemas.openxmlformats.org/officeDocument/2006/relationships/hyperlink" Target="https://www.e-tar.lt/portal/lt/legalAct/TAR.33EBE56CF0B4/asr" TargetMode="External"/><Relationship Id="rId362" Type="http://schemas.openxmlformats.org/officeDocument/2006/relationships/hyperlink" Target="https://www.e-tar.lt/portal/lt/legalAct/TAR.121CF573EC0E/asr" TargetMode="External"/><Relationship Id="rId383" Type="http://schemas.openxmlformats.org/officeDocument/2006/relationships/hyperlink" Target="https://www.e-tar.lt/portal/lt/legalAct/TAR.90110D131500/asr" TargetMode="External"/><Relationship Id="rId418" Type="http://schemas.openxmlformats.org/officeDocument/2006/relationships/hyperlink" Target="https://www.e-tar.lt/portal/lt/legalAct/TAR.121CF573EC0E/asr" TargetMode="External"/><Relationship Id="rId439" Type="http://schemas.openxmlformats.org/officeDocument/2006/relationships/hyperlink" Target="https://www.e-tar.lt/portal/lt/legalAct/68c0660024db11eca51399bc661f78e7" TargetMode="External"/><Relationship Id="rId201" Type="http://schemas.openxmlformats.org/officeDocument/2006/relationships/hyperlink" Target="http://www3.lrs.lt/cgi-bin/preps2?a=415506&amp;b=" TargetMode="External"/><Relationship Id="rId222" Type="http://schemas.openxmlformats.org/officeDocument/2006/relationships/hyperlink" Target="http://www3.lrs.lt/cgi-bin/preps2?Condition1=226059&amp;Condition2=" TargetMode="External"/><Relationship Id="rId243" Type="http://schemas.openxmlformats.org/officeDocument/2006/relationships/hyperlink" Target="https://www.e-tar.lt/portal/lt/legalAct/TAR.152A786F9CB4/asr" TargetMode="External"/><Relationship Id="rId264" Type="http://schemas.openxmlformats.org/officeDocument/2006/relationships/hyperlink" Target="https://eur-lex.europa.eu/LT/legal-content/summary/the-european-union-s-common-system-of-value-added-tax-vat.html" TargetMode="External"/><Relationship Id="rId285" Type="http://schemas.openxmlformats.org/officeDocument/2006/relationships/hyperlink" Target="https://www.e-tar.lt/portal/lt/legalAct/TAR.896C07A7FFD4/asr" TargetMode="External"/><Relationship Id="rId450" Type="http://schemas.openxmlformats.org/officeDocument/2006/relationships/hyperlink" Target="https://eur-lex.europa.eu/legal-content/LT/TXT/?uri=CELEX:02006L0112-20250101"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s://e-seimas.lrs.lt/portal/legalAct/lt/TAD/fb0e9822d51211ef8658d66412ddcc51?jfwid=-5enqsl4zb" TargetMode="External"/><Relationship Id="rId492" Type="http://schemas.openxmlformats.org/officeDocument/2006/relationships/header" Target="header1.xm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www3.lrs.lt/cgi-bin/preps2?Condition1=168713&amp;Condition2=" TargetMode="External"/><Relationship Id="rId187" Type="http://schemas.openxmlformats.org/officeDocument/2006/relationships/hyperlink" Target="https://www.e-tar.lt/portal/lt/legalAct/TAR.91F3BE482534/asr" TargetMode="External"/><Relationship Id="rId331" Type="http://schemas.openxmlformats.org/officeDocument/2006/relationships/hyperlink" Target="https://www.e-tar.lt/portal/lt/legalAct/TAR.776F6C00B303/asr" TargetMode="External"/><Relationship Id="rId352" Type="http://schemas.openxmlformats.org/officeDocument/2006/relationships/hyperlink" Target="https://www.e-tar.lt/portal/lt/legalAct/e684fda0ed8611ee9f5b8ffa077f9188" TargetMode="External"/><Relationship Id="rId373" Type="http://schemas.openxmlformats.org/officeDocument/2006/relationships/hyperlink" Target="https://www.e-tar.lt/portal/lt/legalAct/TAR.896C07A7FFD4/asr" TargetMode="External"/><Relationship Id="rId394" Type="http://schemas.openxmlformats.org/officeDocument/2006/relationships/hyperlink" Target="https://www.vmi.lt/evmi/mokesciu-moketoju-informacija" TargetMode="External"/><Relationship Id="rId408" Type="http://schemas.openxmlformats.org/officeDocument/2006/relationships/hyperlink" Target="https://www.infolex.lt/ta/25461" TargetMode="External"/><Relationship Id="rId429" Type="http://schemas.openxmlformats.org/officeDocument/2006/relationships/hyperlink" Target="http://www.cust.lt/" TargetMode="External"/><Relationship Id="rId1" Type="http://schemas.openxmlformats.org/officeDocument/2006/relationships/customXml" Target="../customXml/item1.xml"/><Relationship Id="rId212" Type="http://schemas.openxmlformats.org/officeDocument/2006/relationships/hyperlink" Target="https://www.e-tar.lt/portal/lt/legalAct/TAR.64EB069B3C66" TargetMode="External"/><Relationship Id="rId233" Type="http://schemas.openxmlformats.org/officeDocument/2006/relationships/hyperlink" Target="https://www.e-tar.lt/portal/lt/legalAct/TAR.713FEBA017F2/asr" TargetMode="External"/><Relationship Id="rId254" Type="http://schemas.openxmlformats.org/officeDocument/2006/relationships/hyperlink" Target="https://www.vmi.lt/evmi/paramos-gaveju-ir-politiniu-organizaciju-duomenys" TargetMode="External"/><Relationship Id="rId440" Type="http://schemas.openxmlformats.org/officeDocument/2006/relationships/hyperlink" Target="https://www.e-tar.lt/portal/lt/legalAct/TAR.5E2B290A5DE7/asr"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www3.lrs.lt/cgi-bin/preps2?Condition1=226656&amp;Condition2=" TargetMode="External"/><Relationship Id="rId296" Type="http://schemas.openxmlformats.org/officeDocument/2006/relationships/hyperlink" Target="http://www3.lrs.lt/pls/inter2/dokpaieska.showdoc_l?p_id=277394" TargetMode="External"/><Relationship Id="rId300" Type="http://schemas.openxmlformats.org/officeDocument/2006/relationships/hyperlink" Target="http://www3.lrs.lt/pls/inter3/dokpaieska.showdoc_l?p_id=210764&amp;p_query=&amp;p_tr2=" TargetMode="External"/><Relationship Id="rId461" Type="http://schemas.openxmlformats.org/officeDocument/2006/relationships/hyperlink" Target="https://eur-lex.europa.eu/legal-content/LT/TXT/?uri=CELEX:02011R0282-20220701" TargetMode="External"/><Relationship Id="rId482" Type="http://schemas.openxmlformats.org/officeDocument/2006/relationships/hyperlink" Target="http://www3.lrs.lt/pls/inter3/dokpaieska.showdoc_l?p_id=363155&amp;p_query=&amp;p_tr2="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s://www.e-tar.lt/portal/lt/legalAct/TAR.AB7AFE2F35B2/asr" TargetMode="External"/><Relationship Id="rId177" Type="http://schemas.openxmlformats.org/officeDocument/2006/relationships/hyperlink" Target="https://www.e-tar.lt/portal/lt/legalAct/TAR.E90A0DD2995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TAR.43178AA9832E/asr" TargetMode="External"/><Relationship Id="rId342" Type="http://schemas.openxmlformats.org/officeDocument/2006/relationships/hyperlink" Target="https://www.e-tar.lt/portal/lt/legalAct/TAR.43178AA9832E/asr" TargetMode="External"/><Relationship Id="rId363" Type="http://schemas.openxmlformats.org/officeDocument/2006/relationships/hyperlink" Target="https://www.e-tar.lt/portal/lt/legalAct/69c6b870211b11f08fdabd4950271e2c" TargetMode="External"/><Relationship Id="rId384" Type="http://schemas.openxmlformats.org/officeDocument/2006/relationships/hyperlink" Target="https://www.e-tar.lt/portal/lt/legalAct/TAR.846F87375779/asr" TargetMode="External"/><Relationship Id="rId419" Type="http://schemas.openxmlformats.org/officeDocument/2006/relationships/hyperlink" Target="http://www3.lrs.lt/cgi-bin/preps2?Condition1=230545&amp;Condition2=" TargetMode="External"/><Relationship Id="rId202" Type="http://schemas.openxmlformats.org/officeDocument/2006/relationships/hyperlink" Target="http://www3.lrs.lt/cgi-bin/preps2?a=388059&amp;b=" TargetMode="External"/><Relationship Id="rId223" Type="http://schemas.openxmlformats.org/officeDocument/2006/relationships/hyperlink" Target="http://www.vmi.lt/formos/pdf/FR0600.pdf" TargetMode="External"/><Relationship Id="rId244" Type="http://schemas.openxmlformats.org/officeDocument/2006/relationships/hyperlink" Target="https://www.e-tar.lt/portal/lt/legalAct/TAR.28DAF91380F1/asr" TargetMode="External"/><Relationship Id="rId430" Type="http://schemas.openxmlformats.org/officeDocument/2006/relationships/hyperlink" Target="http://www3.lrs.lt/cgi-bin/preps2?Condition1=227967&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s://eur-lex.europa.eu/LT/legal-content/summary/the-european-union-s-common-system-of-value-added-tax-vat.html" TargetMode="External"/><Relationship Id="rId286" Type="http://schemas.openxmlformats.org/officeDocument/2006/relationships/hyperlink" Target="https://www.e-tar.lt/portal/lt/legalAct/TAR.44B8689D13E8/asr" TargetMode="External"/><Relationship Id="rId451" Type="http://schemas.openxmlformats.org/officeDocument/2006/relationships/hyperlink" Target="https://eur-lex.europa.eu/eli/reg_impl/2011/282/oj?locale=lt" TargetMode="External"/><Relationship Id="rId472" Type="http://schemas.openxmlformats.org/officeDocument/2006/relationships/hyperlink" Target="http://www3.lrs.lt/cgi-bin/preps2?Condition1=163423&amp;Condition2=" TargetMode="External"/><Relationship Id="rId493" Type="http://schemas.openxmlformats.org/officeDocument/2006/relationships/header" Target="header2.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www3.lrs.lt/cgi-bin/preps2?Condition1=168713&amp;Condition2="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www3.lrs.lt/cgi-bin/preps2?Condition1=230814&amp;Condition2=" TargetMode="External"/><Relationship Id="rId332" Type="http://schemas.openxmlformats.org/officeDocument/2006/relationships/hyperlink" Target="https://e-tar.lt/portal/lt/legalAct/TAR.779892D853B4/asr" TargetMode="External"/><Relationship Id="rId353" Type="http://schemas.openxmlformats.org/officeDocument/2006/relationships/hyperlink" Target="https://www.e-tar.lt/portal/lt/legalAct/TAR.2F286B29068D/asr" TargetMode="External"/><Relationship Id="rId374" Type="http://schemas.openxmlformats.org/officeDocument/2006/relationships/hyperlink" Target="https://www.e-tar.lt/portal/lt/legalAct/TAR.3A8865B0D493/asr" TargetMode="External"/><Relationship Id="rId395"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09" Type="http://schemas.openxmlformats.org/officeDocument/2006/relationships/hyperlink" Target="https://ec.europa.eu/taxation_customs/vies/"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4EB069B3C66" TargetMode="External"/><Relationship Id="rId234" Type="http://schemas.openxmlformats.org/officeDocument/2006/relationships/hyperlink" Target="https://www.e-tar.lt/portal/lt/legalAct/TAR.C6D18D0D07F2/asr" TargetMode="External"/><Relationship Id="rId420" Type="http://schemas.openxmlformats.org/officeDocument/2006/relationships/hyperlink" Target="http://www3.lrs.lt/cgi-bin/preps2?Condition1=163423&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s://www.e-tar.lt/portal/lt/legalAct/TAR.C5C3E321430A/asr" TargetMode="External"/><Relationship Id="rId276" Type="http://schemas.openxmlformats.org/officeDocument/2006/relationships/hyperlink" Target="http://www3.lrs.lt/cgi-bin/preps2?Condition1=193335&amp;Condition2=" TargetMode="External"/><Relationship Id="rId297" Type="http://schemas.openxmlformats.org/officeDocument/2006/relationships/hyperlink" Target="http://www3.lrs.lt/cgi-bin/preps2?Condition1=229389&amp;Condition2=" TargetMode="External"/><Relationship Id="rId441" Type="http://schemas.openxmlformats.org/officeDocument/2006/relationships/hyperlink" Target="https://www.e-tar.lt/portal/lt/legalAct/68318500d89311eb9f09e7df20500045" TargetMode="External"/><Relationship Id="rId462" Type="http://schemas.openxmlformats.org/officeDocument/2006/relationships/hyperlink" Target="https://www.e-tar.lt/portal/lt/legalAct/68318500d89311eb9f09e7df20500045" TargetMode="External"/><Relationship Id="rId483" Type="http://schemas.openxmlformats.org/officeDocument/2006/relationships/hyperlink" Target="https://www.e-tar.lt/portal/lt/legalAct/TAR.3EB34933E485/asr"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s://www.e-tar.lt/portal/lt/legalAct/TAR.ED28779BEADF/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3.lrs.lt/cgi-bin/preps2?Condition1=230814&amp;Condition2=" TargetMode="External"/><Relationship Id="rId322" Type="http://schemas.openxmlformats.org/officeDocument/2006/relationships/hyperlink" Target="https://www.e-tar.lt/portal/lt/legalAct/TAR.9D1ADB9E1518/asr" TargetMode="External"/><Relationship Id="rId343" Type="http://schemas.openxmlformats.org/officeDocument/2006/relationships/hyperlink" Target="https://www.e-tar.lt/portal/lt/legalAct/TAR.2F286B29068D/asr" TargetMode="External"/><Relationship Id="rId364" Type="http://schemas.openxmlformats.org/officeDocument/2006/relationships/hyperlink" Target="javascript:OL('66285','13')"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www3.lrs.lt/cgi-bin/preps2?a=388059&amp;b="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s://www.e-tar.lt/portal/lt/legalAct/TAR.896C07A7FFD4/asr"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28120&amp;Condition2=" TargetMode="External"/><Relationship Id="rId245" Type="http://schemas.openxmlformats.org/officeDocument/2006/relationships/hyperlink" Target="https://www.e-tar.lt/portal/lt/legalAct/TAR.C0FF21832A85/asr" TargetMode="External"/><Relationship Id="rId266" Type="http://schemas.openxmlformats.org/officeDocument/2006/relationships/hyperlink" Target="https://eur-lex.europa.eu/LT/legal-content/summary/the-european-union-s-common-system-of-value-added-tax-vat.html" TargetMode="External"/><Relationship Id="rId287" Type="http://schemas.openxmlformats.org/officeDocument/2006/relationships/hyperlink" Target="https://www.e-tar.lt/portal/lt/legalAct/TAR.2F286B29068D/asr" TargetMode="External"/><Relationship Id="rId410" Type="http://schemas.openxmlformats.org/officeDocument/2006/relationships/hyperlink" Target="https://www.e-tar.lt/portal/lt/legalAct/TAR.43178AA9832E/asr" TargetMode="External"/><Relationship Id="rId431" Type="http://schemas.openxmlformats.org/officeDocument/2006/relationships/hyperlink" Target="http://www3.lrs.lt/cgi-bin/preps2?Condition1=163423&amp;Condition2=" TargetMode="External"/><Relationship Id="rId452" Type="http://schemas.openxmlformats.org/officeDocument/2006/relationships/hyperlink" Target="https://eur-lex.europa.eu/legal-content/LT/TXT/?uri=CELEX:02006L0112-20250101" TargetMode="External"/><Relationship Id="rId473" Type="http://schemas.openxmlformats.org/officeDocument/2006/relationships/hyperlink" Target="http://www3.lrs.lt/cgi-bin/preps2?Condition1=163423&amp;Condition2=" TargetMode="External"/><Relationship Id="rId494" Type="http://schemas.openxmlformats.org/officeDocument/2006/relationships/fontTable" Target="fontTable.xm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www3.lrs.lt/cgi-bin/preps2?Condition1=107687&amp;Condition2=" TargetMode="External"/><Relationship Id="rId312" Type="http://schemas.openxmlformats.org/officeDocument/2006/relationships/hyperlink" Target="http://www3.lrs.lt/pls/inter3/dokpaieska.showdoc_l?p_id=229389&amp;p_query=&amp;p_tr2=" TargetMode="External"/><Relationship Id="rId333" Type="http://schemas.openxmlformats.org/officeDocument/2006/relationships/hyperlink" Target="https://www.e-tar.lt/portal/lt/legalAct/TAR.776F6C00B303/asr" TargetMode="External"/><Relationship Id="rId354" Type="http://schemas.openxmlformats.org/officeDocument/2006/relationships/hyperlink" Target="https://www.e-tar.lt/portal/lt/legalAct/e684fda0ed8611ee9f5b8ffa077f9188"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75" Type="http://schemas.openxmlformats.org/officeDocument/2006/relationships/hyperlink" Target="https://www.infolex.lt/ta/66285" TargetMode="External"/><Relationship Id="rId396" Type="http://schemas.openxmlformats.org/officeDocument/2006/relationships/hyperlink" Target="https://www.e-tar.lt/portal/lt/legalAct/TAR.99708D1709BB/asr" TargetMode="External"/><Relationship Id="rId3" Type="http://schemas.openxmlformats.org/officeDocument/2006/relationships/styles" Target="styles.xml"/><Relationship Id="rId214" Type="http://schemas.openxmlformats.org/officeDocument/2006/relationships/hyperlink" Target="https://www.e-tar.lt/portal/lt/legalAct/TAR.6E04849BD4B2" TargetMode="External"/><Relationship Id="rId235" Type="http://schemas.openxmlformats.org/officeDocument/2006/relationships/hyperlink" Target="https://www.e-tar.lt/portal/lt/legalAct/TAR.C46257CDA252/asr" TargetMode="External"/><Relationship Id="rId256" Type="http://schemas.openxmlformats.org/officeDocument/2006/relationships/hyperlink" Target="http://www3.lrs.lt/cgi-bin/preps2?a=388059&amp;b=" TargetMode="External"/><Relationship Id="rId277" Type="http://schemas.openxmlformats.org/officeDocument/2006/relationships/hyperlink" Target="http://www3.lrs.lt/pls/inter2/dokpaieska.showdoc_l?p_id=230655&amp;p_query=&amp;p_tr2=" TargetMode="External"/><Relationship Id="rId298" Type="http://schemas.openxmlformats.org/officeDocument/2006/relationships/hyperlink" Target="http://www3.lrs.lt/pls/inter3/dokpaieska.showdoc_l?p_id=230655&amp;p_query=&amp;p_tr2=" TargetMode="External"/><Relationship Id="rId400" Type="http://schemas.openxmlformats.org/officeDocument/2006/relationships/hyperlink" Target="https://www.e-tar.lt/portal/lt/legalAct/TAR.769B541DD7F7/asr" TargetMode="External"/><Relationship Id="rId421" Type="http://schemas.openxmlformats.org/officeDocument/2006/relationships/hyperlink" Target="http://www3.lrs.lt/cgi-bin/preps2?Condition1=163423&amp;Condition2=" TargetMode="External"/><Relationship Id="rId442" Type="http://schemas.openxmlformats.org/officeDocument/2006/relationships/hyperlink" Target="https://www.e-tar.lt/portal/lt/legalAct/TAR.26F2A65B45B2/asr" TargetMode="External"/><Relationship Id="rId463" Type="http://schemas.openxmlformats.org/officeDocument/2006/relationships/hyperlink" Target="https://eur-lex.europa.eu/legal-content/LT/TXT/?uri=CELEX:02011R0282-20220701" TargetMode="External"/><Relationship Id="rId484" Type="http://schemas.openxmlformats.org/officeDocument/2006/relationships/hyperlink" Target="https://www.e-tar.lt/portal/lt/legalAct/TAR.2FC22489937F/asr"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s://www.e-tar.lt/portal/lt/legalAct/TAR.1EABAD7265D5/asr" TargetMode="External"/><Relationship Id="rId302" Type="http://schemas.openxmlformats.org/officeDocument/2006/relationships/hyperlink" Target="https://www.e-tar.lt/portal/lt/legalAct/TAR.0C2D1F38F3A7/asr" TargetMode="External"/><Relationship Id="rId323" Type="http://schemas.openxmlformats.org/officeDocument/2006/relationships/hyperlink" Target="https://www.e-tar.lt/portal/lt/legalAct/1c44f7f02f9611e5b1be8e104a145478/asr" TargetMode="External"/><Relationship Id="rId344" Type="http://schemas.openxmlformats.org/officeDocument/2006/relationships/hyperlink" Target="https://www.e-tar.lt/portal/lt/legalAct/TAR.776F6C00B303/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65" Type="http://schemas.openxmlformats.org/officeDocument/2006/relationships/hyperlink" Target="http://www3.lrs.lt/pls/inter3/dokpaieska.showdoc_l?p_id=210764&amp;p_query=&amp;p_tr2=" TargetMode="External"/><Relationship Id="rId386" Type="http://schemas.openxmlformats.org/officeDocument/2006/relationships/hyperlink" Target="https://eur-lex.europa.eu/legal-content/LT/TXT/?uri=CELEX%3A02013R0952-20221212"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TAR.8D8777F47DB9/asr" TargetMode="External"/><Relationship Id="rId225" Type="http://schemas.openxmlformats.org/officeDocument/2006/relationships/hyperlink" Target="http://www3.lrs.lt/cgi-bin/preps2?Condition1=231541&amp;Condition2=" TargetMode="External"/><Relationship Id="rId246" Type="http://schemas.openxmlformats.org/officeDocument/2006/relationships/hyperlink" Target="https://www.e-tar.lt/portal/lt/legalAct/a8954e80647411e68abac33170fc3720/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s://www.e-tar.lt/portal/lt/legalAct/TAR.2F286B29068D/asr" TargetMode="External"/><Relationship Id="rId411" Type="http://schemas.openxmlformats.org/officeDocument/2006/relationships/hyperlink" Target="https://www.e-tar.lt/portal/lt/legalAct/TAR.7DD2A3DD1D02/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www.e-tar.lt/portal/lt/legalAct/68c0660024db11eca51399bc661f78e7" TargetMode="External"/><Relationship Id="rId474" Type="http://schemas.openxmlformats.org/officeDocument/2006/relationships/hyperlink" Target="http://www3.lrs.lt/cgi-bin/preps2?Condition1=163423&amp;Condition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www3.lrs.lt/pls/inter3/dokpaieska.showdoc_l?p_id=169756&amp;p_query=&amp;p_tr2=" TargetMode="External"/><Relationship Id="rId495" Type="http://schemas.openxmlformats.org/officeDocument/2006/relationships/theme" Target="theme/theme1.xm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eur-lex.europa.eu/legal-content/LT/TXT/?uri=CELEX:32010L0024" TargetMode="External"/><Relationship Id="rId355" Type="http://schemas.openxmlformats.org/officeDocument/2006/relationships/hyperlink" Target="https://www.e-tar.lt/portal/lt/legalAct/TAR.121CF573EC0E/asr" TargetMode="External"/><Relationship Id="rId376" Type="http://schemas.openxmlformats.org/officeDocument/2006/relationships/hyperlink" Target="javascript:OL('66285','89-1')" TargetMode="External"/><Relationship Id="rId397" Type="http://schemas.openxmlformats.org/officeDocument/2006/relationships/hyperlink" Target="http://www.kada.lt"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A613D0EFF37F/asr" TargetMode="External"/><Relationship Id="rId236" Type="http://schemas.openxmlformats.org/officeDocument/2006/relationships/hyperlink" Target="https://eur-lex.europa.eu/legal-content/LT/TXT/HTML/?uri=CELEX:32011R0282&amp;from=LT" TargetMode="External"/><Relationship Id="rId257" Type="http://schemas.openxmlformats.org/officeDocument/2006/relationships/hyperlink" Target="http://www3.lrs.lt/cgi-bin/preps2?Condition1=163423&amp;Condition2=" TargetMode="External"/><Relationship Id="rId278" Type="http://schemas.openxmlformats.org/officeDocument/2006/relationships/hyperlink" Target="http://www3.lrs.lt/cgi-bin/preps2?Condition1=157066&amp;Condition2=" TargetMode="External"/><Relationship Id="rId401" Type="http://schemas.openxmlformats.org/officeDocument/2006/relationships/hyperlink" Target="https://www.e-tar.lt/portal/lt/legalAct/TAR.769B541DD7F7/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e-tar.lt/portal/lt/legalAct/68c0660024db11eca51399bc661f78e7"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s://www.e-tar.lt/portal/lt/legalAct/TAR.A1FD809510BB/asr" TargetMode="External"/><Relationship Id="rId485" Type="http://schemas.openxmlformats.org/officeDocument/2006/relationships/hyperlink" Target="https://www.e-tar.lt/portal/lt/legalAct/TAR.302C94F667CF/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eur-lex.europa.eu/legal-content/LT/TXT/?uri=CELEX%3A02013R0952-20221212" TargetMode="External"/><Relationship Id="rId191" Type="http://schemas.openxmlformats.org/officeDocument/2006/relationships/hyperlink" Target="http://www.tpdr.lt" TargetMode="External"/><Relationship Id="rId205" Type="http://schemas.openxmlformats.org/officeDocument/2006/relationships/hyperlink" Target="https://www.e-tar.lt/portal/lt/legalAct/1fe80650d11911ec8d9390588bf2de65" TargetMode="External"/><Relationship Id="rId247" Type="http://schemas.openxmlformats.org/officeDocument/2006/relationships/hyperlink" Target="https://www.e-tar.lt/portal/lt/legalAct/TAR.7C669724FBFB/asr" TargetMode="External"/><Relationship Id="rId412" Type="http://schemas.openxmlformats.org/officeDocument/2006/relationships/hyperlink" Target="https://www.e-tar.lt/portal/lt/legalAct/TAR.F38A5AEC8FDB/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s://www.e-tar.lt/portal/lt/legalAct/TAR.3EB34933E485/asr" TargetMode="External"/><Relationship Id="rId454" Type="http://schemas.openxmlformats.org/officeDocument/2006/relationships/hyperlink" Target="https://eur-lex.europa.eu/legal-content/LT/TXT/?uri=CELEX:32010L0024"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www3.lrs.lt/pls/inter3/dokpaieska.showdoc_l?p_id=228365&amp;p_query=&amp;p_tr2=" TargetMode="External"/><Relationship Id="rId356" Type="http://schemas.openxmlformats.org/officeDocument/2006/relationships/hyperlink" Target="https://www.e-tar.lt/portal/lt/legalAct/TAR.A7D14A4D66D5/asr" TargetMode="External"/><Relationship Id="rId398" Type="http://schemas.openxmlformats.org/officeDocument/2006/relationships/hyperlink" Target="https://www.e-tar.lt/portal/lt/legalAct/TAR.B226F82052D1/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9D2F66B96EBC"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www3.lrs.lt/cgi-bin/preps2?Condition1=163423&amp;Condition2=" TargetMode="External"/><Relationship Id="rId465" Type="http://schemas.openxmlformats.org/officeDocument/2006/relationships/hyperlink" Target="https://eur-lex.europa.eu/legal-content/LT/TXT/?uri=CELEX:02011R0282-202207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2F286B29068D/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www3.lrs.lt/cgi-bin/preps2?Condition1=123348&amp;Condition2="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www3.lrs.lt/cgi-bin/preps2?Condition1=227706&amp;Condition2=" TargetMode="External"/><Relationship Id="rId476"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2F286B29068D/asr" TargetMode="External"/><Relationship Id="rId336" Type="http://schemas.openxmlformats.org/officeDocument/2006/relationships/hyperlink" Target="https://www.e-tar.lt/portal/lt/legalAct/TAR.2F286B29068D/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e-tar.lt/portal/lt/legalAct/TAR.2FC22489937F/asr" TargetMode="External"/><Relationship Id="rId403" Type="http://schemas.openxmlformats.org/officeDocument/2006/relationships/hyperlink" Target="https://www.vmi.lt/evmi/mokesciu-moketoju-informacija" TargetMode="External"/><Relationship Id="rId6" Type="http://schemas.openxmlformats.org/officeDocument/2006/relationships/footnotes" Target="footnotes.xml"/><Relationship Id="rId238" Type="http://schemas.openxmlformats.org/officeDocument/2006/relationships/hyperlink" Target="http://www3.lrs.lt/cgi-bin/preps2?Condition1=248104&amp;Condition2=" TargetMode="External"/><Relationship Id="rId445" Type="http://schemas.openxmlformats.org/officeDocument/2006/relationships/hyperlink" Target="http://e-tar.lt/portal/lt/legalAct/68c0660024db11eca51399bc661f78e7" TargetMode="External"/><Relationship Id="rId487" Type="http://schemas.openxmlformats.org/officeDocument/2006/relationships/hyperlink" Target="https://www.e-tar.lt/portal/lt/legalAct/TAR.FA35DF5167C7/asr" TargetMode="External"/><Relationship Id="rId291" Type="http://schemas.openxmlformats.org/officeDocument/2006/relationships/hyperlink" Target="http://www.vmi.lt/formos/PDF/fr0398.pdf" TargetMode="External"/><Relationship Id="rId305" Type="http://schemas.openxmlformats.org/officeDocument/2006/relationships/hyperlink" Target="https://www.e-tar.lt/portal/lt/legalAct/TAR.3A756D83A99B/asr" TargetMode="External"/><Relationship Id="rId347" Type="http://schemas.openxmlformats.org/officeDocument/2006/relationships/hyperlink" Target="https://www.e-tar.lt/portal/lt/legalAct/TAR.2F286B29068D/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5c9f098097fd11ed8df094f359a60216/asr"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ws.vmi.lt:8843/VATRefundforForeignTravelerTR" TargetMode="External"/><Relationship Id="rId249" Type="http://schemas.openxmlformats.org/officeDocument/2006/relationships/hyperlink" Target="https://eur-lex.europa.eu/legal-content/LT/TXT/PDF/?uri=CELEX:32022D1108" TargetMode="External"/><Relationship Id="rId414" Type="http://schemas.openxmlformats.org/officeDocument/2006/relationships/hyperlink" Target="https://ec.europa.eu/taxation_customs/sme-verification/" TargetMode="External"/><Relationship Id="rId456" Type="http://schemas.openxmlformats.org/officeDocument/2006/relationships/hyperlink" Target="https://www.e-tar.lt/portal/lt/legalAct/68c0660024db11eca51399bc661f78e7"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www.e-tar.lt/portal/lt/legalAct/TAR.776F6C00B303/asr" TargetMode="External"/><Relationship Id="rId316" Type="http://schemas.openxmlformats.org/officeDocument/2006/relationships/hyperlink" Target="https://www.e-tar.lt/portal/lt/legalAct/e684fda0ed8611ee9f5b8ffa077f9188"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cgi-bin/preps2?Condition1=229389&amp;Condition2=" TargetMode="External"/><Relationship Id="rId162"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67" Type="http://schemas.openxmlformats.org/officeDocument/2006/relationships/hyperlink" Target="https://eur-lex.europa.eu/legal-content/LT/TXT/?uri=CELEX:02006L0112-2025010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34F01140-A478-480A-AA00-FAAE9B591F5A}" type="presOf" srcId="{103F7523-C66D-44DC-A86E-797B4C14EBCA}" destId="{39DC5E16-3FB9-4290-978E-3D18CAFA0EC2}" srcOrd="0" destOrd="0" presId="urn:microsoft.com/office/officeart/2005/8/layout/process1"/>
    <dgm:cxn modelId="{B4B36C08-18E9-4FBB-BE91-9593C3C4FEF6}" type="presOf" srcId="{6104F440-C4D8-433C-8C86-6840E9302850}" destId="{F12D9E31-F2FE-4EC9-B7B4-73BD34AD4E1E}" srcOrd="0" destOrd="0" presId="urn:microsoft.com/office/officeart/2005/8/layout/process1"/>
    <dgm:cxn modelId="{DC40C338-AC3F-4DBD-9AAF-132A0000BEEB}" type="presOf" srcId="{103F7523-C66D-44DC-A86E-797B4C14EBCA}" destId="{0DDEC654-C2D8-4837-A770-784490A2B95D}"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10A7AD0C-2672-46BD-840B-CE7821325EFD}" type="presOf" srcId="{85861BAA-81E5-475A-A690-5A8ECF95499E}" destId="{3F0CFE47-A7EE-4F3E-AB41-44284E9CFFA6}" srcOrd="0" destOrd="0" presId="urn:microsoft.com/office/officeart/2005/8/layout/process1"/>
    <dgm:cxn modelId="{402421EB-427B-4E0A-996B-F7631794732D}" type="presOf" srcId="{7D52E95E-7E1F-4603-B252-4188CA1A9F5B}" destId="{81BA99D6-954F-4FB9-B848-8509272B024A}" srcOrd="0" destOrd="0" presId="urn:microsoft.com/office/officeart/2005/8/layout/process1"/>
    <dgm:cxn modelId="{5FB7CF92-4421-47E0-AD2B-F5CA52CAF59F}" type="presOf" srcId="{F2C9002C-C9ED-4587-B206-C76D8F608297}" destId="{BD41CEF0-4707-42FF-8DC8-5847B97A7079}" srcOrd="0" destOrd="0" presId="urn:microsoft.com/office/officeart/2005/8/layout/process1"/>
    <dgm:cxn modelId="{CBBAE434-C5E1-49C1-8625-BAAF8F5C9F35}" type="presOf" srcId="{F2C9002C-C9ED-4587-B206-C76D8F608297}" destId="{874FF27D-295F-4F06-9DE8-19B0571F0B61}" srcOrd="1"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7CBDC52A-6099-4C21-878F-CF0DA07FD292}" type="presOf" srcId="{BC734141-1A69-4D0A-A30C-9F337D943A36}" destId="{C3750077-CC2F-479C-8065-CDCB6EB72769}" srcOrd="0" destOrd="0" presId="urn:microsoft.com/office/officeart/2005/8/layout/process1"/>
    <dgm:cxn modelId="{14D2CC14-3FB5-4987-BD1F-E8B9C00ABA60}" type="presParOf" srcId="{F12D9E31-F2FE-4EC9-B7B4-73BD34AD4E1E}" destId="{3F0CFE47-A7EE-4F3E-AB41-44284E9CFFA6}" srcOrd="0" destOrd="0" presId="urn:microsoft.com/office/officeart/2005/8/layout/process1"/>
    <dgm:cxn modelId="{143966C6-9B87-40DB-8827-4F9A887A824C}" type="presParOf" srcId="{F12D9E31-F2FE-4EC9-B7B4-73BD34AD4E1E}" destId="{BD41CEF0-4707-42FF-8DC8-5847B97A7079}" srcOrd="1" destOrd="0" presId="urn:microsoft.com/office/officeart/2005/8/layout/process1"/>
    <dgm:cxn modelId="{C40310F5-0658-495D-8EBE-F5D10EDCACF8}" type="presParOf" srcId="{BD41CEF0-4707-42FF-8DC8-5847B97A7079}" destId="{874FF27D-295F-4F06-9DE8-19B0571F0B61}" srcOrd="0" destOrd="0" presId="urn:microsoft.com/office/officeart/2005/8/layout/process1"/>
    <dgm:cxn modelId="{2102CC1A-41A9-4C69-96CE-601D34F16D88}" type="presParOf" srcId="{F12D9E31-F2FE-4EC9-B7B4-73BD34AD4E1E}" destId="{C3750077-CC2F-479C-8065-CDCB6EB72769}" srcOrd="2" destOrd="0" presId="urn:microsoft.com/office/officeart/2005/8/layout/process1"/>
    <dgm:cxn modelId="{F8C6A765-922B-47EA-ADF4-C0652D818F94}" type="presParOf" srcId="{F12D9E31-F2FE-4EC9-B7B4-73BD34AD4E1E}" destId="{39DC5E16-3FB9-4290-978E-3D18CAFA0EC2}" srcOrd="3" destOrd="0" presId="urn:microsoft.com/office/officeart/2005/8/layout/process1"/>
    <dgm:cxn modelId="{88DA863E-5771-49A1-84DF-5267FD95DC58}" type="presParOf" srcId="{39DC5E16-3FB9-4290-978E-3D18CAFA0EC2}" destId="{0DDEC654-C2D8-4837-A770-784490A2B95D}" srcOrd="0" destOrd="0" presId="urn:microsoft.com/office/officeart/2005/8/layout/process1"/>
    <dgm:cxn modelId="{68656029-E67F-411B-B8E7-664476AE363F}"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D0317CD4-A145-43E2-A1CE-8DD2F56C2B89}" type="presOf" srcId="{31E6D02D-2FDC-4A41-80F9-C3EB082DFA94}" destId="{939FF95B-4C2E-4467-B862-B6872C3DF338}"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2DCB602D-279D-4650-85A8-EFB07B33F160}" type="presOf" srcId="{C7A4DF11-9688-4557-AC9A-0BEFCAE55398}" destId="{759A79B9-5A25-4B37-8B82-341D32DB8010}"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5C820A47-F479-4841-B305-2BAB00AE7F68}" type="presOf" srcId="{94FBBAB5-A6EA-4874-A516-8488C65CA1FE}" destId="{DE0F7442-120B-4078-A069-BE91782C5AD0}" srcOrd="1" destOrd="0" presId="urn:microsoft.com/office/officeart/2005/8/layout/process5"/>
    <dgm:cxn modelId="{C489AEAD-4D9A-481F-9886-3E6535EA468D}" type="presOf" srcId="{94FBBAB5-A6EA-4874-A516-8488C65CA1FE}" destId="{2F7DB6ED-48ED-4B22-9A0F-80D55550E65A}" srcOrd="0" destOrd="0" presId="urn:microsoft.com/office/officeart/2005/8/layout/process5"/>
    <dgm:cxn modelId="{7E22439C-BA27-426A-8008-FCE7A8DD55B4}" type="presOf" srcId="{3EA75A2B-2E89-4C8B-ADAC-36167005913A}" destId="{F81134F0-713F-4126-A270-A8724E8778D5}" srcOrd="0" destOrd="0" presId="urn:microsoft.com/office/officeart/2005/8/layout/process5"/>
    <dgm:cxn modelId="{DEE16DA6-B919-4155-B868-6B21E3806CE0}" type="presOf" srcId="{A9124F2B-DA06-4D63-9CD6-4DF87A3F3E5F}" destId="{037B462E-9AEB-4273-BFFC-7E55E6D44D0A}" srcOrd="0" destOrd="0" presId="urn:microsoft.com/office/officeart/2005/8/layout/process5"/>
    <dgm:cxn modelId="{4A8887D2-F150-4C69-860C-6262EFC54DE2}" type="presOf" srcId="{A6CFAF34-CF33-4381-A9DB-C9349144F68E}" destId="{61D051CC-F5BB-430C-89E0-F84BDC0B2FFE}" srcOrd="0" destOrd="0" presId="urn:microsoft.com/office/officeart/2005/8/layout/process5"/>
    <dgm:cxn modelId="{E3ECD371-78B8-4E18-AA7E-C60B5F8A31FE}" type="presOf" srcId="{E0B7F216-7B93-4669-BDE3-4ECDBA760DBC}" destId="{C57EAEAB-2D11-4DC7-8033-02EE62C46AC7}"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495ACFE8-F999-4DCF-81FE-250D766FDF66}" type="presOf" srcId="{29FC8971-365A-4AE3-AF62-6F3F92E06C61}" destId="{800B20AF-0398-4562-954D-BB04B7433AB2}" srcOrd="0" destOrd="0" presId="urn:microsoft.com/office/officeart/2005/8/layout/process5"/>
    <dgm:cxn modelId="{97271029-5852-47DD-898F-145767865B60}" type="presOf" srcId="{C7A4DF11-9688-4557-AC9A-0BEFCAE55398}" destId="{F22F794A-CBA0-45CE-B85F-DF1F440B3449}" srcOrd="1"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A3959509-0C84-492E-9C4C-EF0BDEF8006F}" type="presOf" srcId="{E0B7F216-7B93-4669-BDE3-4ECDBA760DBC}" destId="{942FCE53-0579-4368-BE63-3E38111B3615}" srcOrd="1"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4EB172B5-5040-4E55-98C1-A3DAA5581C50}" type="presOf" srcId="{F5B18C4C-58D7-46ED-B999-48F83158A97B}" destId="{69C05F4B-C20E-4448-B0DF-A95C5B2FCAF4}" srcOrd="0" destOrd="0" presId="urn:microsoft.com/office/officeart/2005/8/layout/process5"/>
    <dgm:cxn modelId="{6BD3C131-9C9E-4516-8E64-238D500EDB29}" type="presOf" srcId="{5173DCB3-1EDD-44D8-BCC7-40A1552BF9ED}" destId="{AA7B998F-9AFC-4463-A01B-F7541F93EB1A}" srcOrd="0" destOrd="0" presId="urn:microsoft.com/office/officeart/2005/8/layout/process5"/>
    <dgm:cxn modelId="{1E63FBA9-9ABE-4BC4-8CD6-70301EC280FD}" type="presOf" srcId="{31E6D02D-2FDC-4A41-80F9-C3EB082DFA94}" destId="{6E950A5D-CA09-44E1-91DA-AC432A943933}" srcOrd="1" destOrd="0" presId="urn:microsoft.com/office/officeart/2005/8/layout/process5"/>
    <dgm:cxn modelId="{C4EB9737-892E-496C-B85D-77ECC2E44E8F}" type="presParOf" srcId="{69C05F4B-C20E-4448-B0DF-A95C5B2FCAF4}" destId="{61D051CC-F5BB-430C-89E0-F84BDC0B2FFE}" srcOrd="0" destOrd="0" presId="urn:microsoft.com/office/officeart/2005/8/layout/process5"/>
    <dgm:cxn modelId="{5E98E023-0AA9-4DE6-8F2F-A5E81824D622}" type="presParOf" srcId="{69C05F4B-C20E-4448-B0DF-A95C5B2FCAF4}" destId="{C57EAEAB-2D11-4DC7-8033-02EE62C46AC7}" srcOrd="1" destOrd="0" presId="urn:microsoft.com/office/officeart/2005/8/layout/process5"/>
    <dgm:cxn modelId="{BFC36571-5E22-43D3-B8EB-E8EC1B147479}" type="presParOf" srcId="{C57EAEAB-2D11-4DC7-8033-02EE62C46AC7}" destId="{942FCE53-0579-4368-BE63-3E38111B3615}" srcOrd="0" destOrd="0" presId="urn:microsoft.com/office/officeart/2005/8/layout/process5"/>
    <dgm:cxn modelId="{2E11A99E-BA83-4F0B-B454-C3975E50CF8B}" type="presParOf" srcId="{69C05F4B-C20E-4448-B0DF-A95C5B2FCAF4}" destId="{AA7B998F-9AFC-4463-A01B-F7541F93EB1A}" srcOrd="2" destOrd="0" presId="urn:microsoft.com/office/officeart/2005/8/layout/process5"/>
    <dgm:cxn modelId="{B0880835-ABB1-496E-B76A-FDD9FDB14B5B}" type="presParOf" srcId="{69C05F4B-C20E-4448-B0DF-A95C5B2FCAF4}" destId="{939FF95B-4C2E-4467-B862-B6872C3DF338}" srcOrd="3" destOrd="0" presId="urn:microsoft.com/office/officeart/2005/8/layout/process5"/>
    <dgm:cxn modelId="{F237AC29-72FB-4E4F-AF1B-8414C2D6817D}" type="presParOf" srcId="{939FF95B-4C2E-4467-B862-B6872C3DF338}" destId="{6E950A5D-CA09-44E1-91DA-AC432A943933}" srcOrd="0" destOrd="0" presId="urn:microsoft.com/office/officeart/2005/8/layout/process5"/>
    <dgm:cxn modelId="{8D424FC0-532E-432C-9656-E7530B014B80}" type="presParOf" srcId="{69C05F4B-C20E-4448-B0DF-A95C5B2FCAF4}" destId="{037B462E-9AEB-4273-BFFC-7E55E6D44D0A}" srcOrd="4" destOrd="0" presId="urn:microsoft.com/office/officeart/2005/8/layout/process5"/>
    <dgm:cxn modelId="{EE1F6ADC-8106-4905-BD24-32AC66A54851}" type="presParOf" srcId="{69C05F4B-C20E-4448-B0DF-A95C5B2FCAF4}" destId="{759A79B9-5A25-4B37-8B82-341D32DB8010}" srcOrd="5" destOrd="0" presId="urn:microsoft.com/office/officeart/2005/8/layout/process5"/>
    <dgm:cxn modelId="{527D5CD3-D8CA-4ABD-B455-E35B0E5A731F}" type="presParOf" srcId="{759A79B9-5A25-4B37-8B82-341D32DB8010}" destId="{F22F794A-CBA0-45CE-B85F-DF1F440B3449}" srcOrd="0" destOrd="0" presId="urn:microsoft.com/office/officeart/2005/8/layout/process5"/>
    <dgm:cxn modelId="{F387466F-7FC1-475A-9EF3-4F38CA862D48}" type="presParOf" srcId="{69C05F4B-C20E-4448-B0DF-A95C5B2FCAF4}" destId="{800B20AF-0398-4562-954D-BB04B7433AB2}" srcOrd="6" destOrd="0" presId="urn:microsoft.com/office/officeart/2005/8/layout/process5"/>
    <dgm:cxn modelId="{8F65471A-1A92-4625-88EC-39D11561739E}" type="presParOf" srcId="{69C05F4B-C20E-4448-B0DF-A95C5B2FCAF4}" destId="{2F7DB6ED-48ED-4B22-9A0F-80D55550E65A}" srcOrd="7" destOrd="0" presId="urn:microsoft.com/office/officeart/2005/8/layout/process5"/>
    <dgm:cxn modelId="{BD18353F-DF7A-4B8F-A586-A09BF91BFC1B}" type="presParOf" srcId="{2F7DB6ED-48ED-4B22-9A0F-80D55550E65A}" destId="{DE0F7442-120B-4078-A069-BE91782C5AD0}" srcOrd="0" destOrd="0" presId="urn:microsoft.com/office/officeart/2005/8/layout/process5"/>
    <dgm:cxn modelId="{C7044294-EEBC-43D5-A8DD-2C20F736287C}"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F4EB4-2F77-49C7-A145-241E15C7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1109</Pages>
  <Words>2239868</Words>
  <Characters>1276725</Characters>
  <Application>Microsoft Office Word</Application>
  <DocSecurity>0</DocSecurity>
  <Lines>10639</Lines>
  <Paragraphs>7019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3509574</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56</cp:revision>
  <cp:lastPrinted>2013-05-23T09:10:00Z</cp:lastPrinted>
  <dcterms:created xsi:type="dcterms:W3CDTF">2025-06-19T03:02:00Z</dcterms:created>
  <dcterms:modified xsi:type="dcterms:W3CDTF">2026-01-08T12:18:00Z</dcterms:modified>
</cp:coreProperties>
</file>