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BA6" w:rsidRPr="007E0660" w:rsidRDefault="00136076" w:rsidP="00506961">
      <w:pPr>
        <w:pStyle w:val="Pavadinimas"/>
        <w:outlineLvl w:val="9"/>
        <w:rPr>
          <w:sz w:val="36"/>
          <w:szCs w:val="36"/>
        </w:rPr>
      </w:pPr>
      <w:bookmarkStart w:id="0" w:name="1"/>
      <w:proofErr w:type="spellStart"/>
      <w:r w:rsidRPr="007E0660">
        <w:rPr>
          <w:sz w:val="36"/>
          <w:szCs w:val="36"/>
        </w:rPr>
        <w:t>Aptarnavimo</w:t>
      </w:r>
      <w:proofErr w:type="spellEnd"/>
      <w:r w:rsidRPr="007E0660">
        <w:rPr>
          <w:sz w:val="36"/>
          <w:szCs w:val="36"/>
        </w:rPr>
        <w:t xml:space="preserve"> </w:t>
      </w:r>
      <w:proofErr w:type="spellStart"/>
      <w:r w:rsidRPr="007E0660">
        <w:rPr>
          <w:sz w:val="36"/>
          <w:szCs w:val="36"/>
        </w:rPr>
        <w:t>įmonės</w:t>
      </w:r>
      <w:proofErr w:type="spellEnd"/>
      <w:r w:rsidRPr="007E0660">
        <w:rPr>
          <w:sz w:val="36"/>
          <w:szCs w:val="36"/>
        </w:rPr>
        <w:t xml:space="preserve"> </w:t>
      </w:r>
      <w:proofErr w:type="spellStart"/>
      <w:r w:rsidRPr="007E0660">
        <w:rPr>
          <w:sz w:val="36"/>
          <w:szCs w:val="36"/>
        </w:rPr>
        <w:t>įgaliojimas</w:t>
      </w:r>
      <w:proofErr w:type="spellEnd"/>
      <w:r w:rsidRPr="007E0660">
        <w:rPr>
          <w:sz w:val="36"/>
          <w:szCs w:val="36"/>
        </w:rPr>
        <w:t xml:space="preserve"> </w:t>
      </w:r>
      <w:proofErr w:type="spellStart"/>
      <w:r w:rsidRPr="007E0660">
        <w:rPr>
          <w:sz w:val="36"/>
          <w:szCs w:val="36"/>
        </w:rPr>
        <w:t>ir</w:t>
      </w:r>
      <w:proofErr w:type="spellEnd"/>
      <w:r w:rsidRPr="007E0660">
        <w:rPr>
          <w:sz w:val="36"/>
          <w:szCs w:val="36"/>
        </w:rPr>
        <w:t xml:space="preserve"> </w:t>
      </w:r>
      <w:proofErr w:type="spellStart"/>
      <w:r w:rsidRPr="007E0660">
        <w:rPr>
          <w:sz w:val="36"/>
          <w:szCs w:val="36"/>
        </w:rPr>
        <w:t>duomenų</w:t>
      </w:r>
      <w:proofErr w:type="spellEnd"/>
      <w:r w:rsidRPr="007E0660">
        <w:rPr>
          <w:sz w:val="36"/>
          <w:szCs w:val="36"/>
        </w:rPr>
        <w:t xml:space="preserve"> </w:t>
      </w:r>
      <w:proofErr w:type="spellStart"/>
      <w:r w:rsidRPr="007E0660">
        <w:rPr>
          <w:sz w:val="36"/>
          <w:szCs w:val="36"/>
        </w:rPr>
        <w:t>redagavimas</w:t>
      </w:r>
      <w:bookmarkEnd w:id="0"/>
      <w:proofErr w:type="spellEnd"/>
    </w:p>
    <w:p w:rsidR="00D841F2" w:rsidRDefault="00D841F2" w:rsidP="007E0660">
      <w:pPr>
        <w:pStyle w:val="Dokumentostruktra"/>
      </w:pPr>
      <w:bookmarkStart w:id="1" w:name="_GoBack"/>
      <w:bookmarkEnd w:id="1"/>
    </w:p>
    <w:tbl>
      <w:tblPr>
        <w:tblStyle w:val="ScrollInfo"/>
        <w:tblW w:w="5000" w:type="pct"/>
        <w:tblLook w:val="0180" w:firstRow="0" w:lastRow="0" w:firstColumn="1" w:lastColumn="1" w:noHBand="0" w:noVBand="0"/>
      </w:tblPr>
      <w:tblGrid>
        <w:gridCol w:w="8487"/>
      </w:tblGrid>
      <w:tr w:rsidR="001E0744">
        <w:tc>
          <w:tcPr>
            <w:tcW w:w="0" w:type="auto"/>
          </w:tcPr>
          <w:p w:rsidR="001E0744" w:rsidRDefault="00136076">
            <w:pPr>
              <w:spacing w:after="0"/>
            </w:pPr>
            <w:proofErr w:type="spellStart"/>
            <w:r>
              <w:t>Aprašytiems</w:t>
            </w:r>
            <w:proofErr w:type="spellEnd"/>
            <w:r>
              <w:t xml:space="preserve"> </w:t>
            </w:r>
            <w:proofErr w:type="spellStart"/>
            <w:r>
              <w:t>veiksmams</w:t>
            </w:r>
            <w:proofErr w:type="spellEnd"/>
            <w:r>
              <w:t xml:space="preserve"> </w:t>
            </w:r>
            <w:proofErr w:type="spellStart"/>
            <w:r>
              <w:t>atlikti</w:t>
            </w:r>
            <w:proofErr w:type="spellEnd"/>
            <w:r>
              <w:t xml:space="preserve"> </w:t>
            </w:r>
            <w:proofErr w:type="spellStart"/>
            <w:r>
              <w:t>Jums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suteikta</w:t>
            </w:r>
            <w:proofErr w:type="spellEnd"/>
            <w:r>
              <w:t xml:space="preserve"> </w:t>
            </w:r>
            <w:proofErr w:type="spellStart"/>
            <w:r>
              <w:t>reikalinga</w:t>
            </w:r>
            <w:proofErr w:type="spellEnd"/>
            <w:r>
              <w:t xml:space="preserve"> </w:t>
            </w:r>
            <w:proofErr w:type="spellStart"/>
            <w:r>
              <w:t>rolė</w:t>
            </w:r>
            <w:proofErr w:type="spellEnd"/>
            <w:r>
              <w:t>:</w:t>
            </w:r>
          </w:p>
          <w:p w:rsidR="001E0744" w:rsidRDefault="00136076">
            <w:pPr>
              <w:numPr>
                <w:ilvl w:val="0"/>
                <w:numId w:val="33"/>
              </w:numPr>
              <w:spacing w:after="0"/>
            </w:pPr>
            <w:proofErr w:type="spellStart"/>
            <w:r>
              <w:rPr>
                <w:color w:val="172B4D"/>
              </w:rPr>
              <w:t>Aptarnavimo</w:t>
            </w:r>
            <w:proofErr w:type="spellEnd"/>
            <w:r>
              <w:rPr>
                <w:color w:val="172B4D"/>
              </w:rPr>
              <w:t xml:space="preserve"> </w:t>
            </w:r>
            <w:proofErr w:type="spellStart"/>
            <w:r>
              <w:rPr>
                <w:color w:val="172B4D"/>
              </w:rPr>
              <w:t>įmonių</w:t>
            </w:r>
            <w:proofErr w:type="spellEnd"/>
            <w:r>
              <w:rPr>
                <w:color w:val="172B4D"/>
              </w:rPr>
              <w:t xml:space="preserve"> </w:t>
            </w:r>
            <w:proofErr w:type="spellStart"/>
            <w:r>
              <w:rPr>
                <w:color w:val="172B4D"/>
              </w:rPr>
              <w:t>įgaliojimų</w:t>
            </w:r>
            <w:proofErr w:type="spellEnd"/>
            <w:r>
              <w:rPr>
                <w:color w:val="172B4D"/>
              </w:rPr>
              <w:t xml:space="preserve"> </w:t>
            </w:r>
            <w:proofErr w:type="spellStart"/>
            <w:r>
              <w:rPr>
                <w:color w:val="172B4D"/>
              </w:rPr>
              <w:t>tvarkymas</w:t>
            </w:r>
            <w:proofErr w:type="spellEnd"/>
            <w:r>
              <w:rPr>
                <w:color w:val="172B4D"/>
              </w:rPr>
              <w:t>;</w:t>
            </w:r>
          </w:p>
          <w:p w:rsidR="001E0744" w:rsidRDefault="00136076">
            <w:pPr>
              <w:spacing w:after="0"/>
            </w:pPr>
            <w:proofErr w:type="spellStart"/>
            <w:r>
              <w:t>Jei</w:t>
            </w:r>
            <w:proofErr w:type="spellEnd"/>
            <w:r>
              <w:t xml:space="preserve"> </w:t>
            </w:r>
            <w:proofErr w:type="spellStart"/>
            <w:r>
              <w:t>negalite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="007E0660">
              <w:t>tlikti</w:t>
            </w:r>
            <w:proofErr w:type="spellEnd"/>
            <w:r w:rsidR="007E0660">
              <w:t xml:space="preserve"> </w:t>
            </w:r>
            <w:proofErr w:type="spellStart"/>
            <w:r w:rsidR="007E0660">
              <w:t>žemiau</w:t>
            </w:r>
            <w:proofErr w:type="spellEnd"/>
            <w:r w:rsidR="007E0660">
              <w:t xml:space="preserve"> </w:t>
            </w:r>
            <w:proofErr w:type="spellStart"/>
            <w:r w:rsidR="007E0660">
              <w:t>aprašytų</w:t>
            </w:r>
            <w:proofErr w:type="spellEnd"/>
            <w:r w:rsidR="007E0660">
              <w:t xml:space="preserve"> </w:t>
            </w:r>
            <w:proofErr w:type="spellStart"/>
            <w:r w:rsidR="007E0660">
              <w:t>veiksmų</w:t>
            </w:r>
            <w:proofErr w:type="spellEnd"/>
            <w:r w:rsidR="007E0660">
              <w:t xml:space="preserve">,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teisių</w:t>
            </w:r>
            <w:proofErr w:type="spellEnd"/>
            <w:r>
              <w:t xml:space="preserve"> </w:t>
            </w:r>
            <w:proofErr w:type="spellStart"/>
            <w:r>
              <w:t>suteikimo</w:t>
            </w:r>
            <w:proofErr w:type="spellEnd"/>
            <w:r>
              <w:t xml:space="preserve"> </w:t>
            </w:r>
            <w:proofErr w:type="spellStart"/>
            <w:r>
              <w:t>kreipkitės</w:t>
            </w:r>
            <w:proofErr w:type="spellEnd"/>
            <w:r>
              <w:t>:</w:t>
            </w:r>
          </w:p>
          <w:p w:rsidR="001E0744" w:rsidRDefault="00136076">
            <w:pPr>
              <w:numPr>
                <w:ilvl w:val="0"/>
                <w:numId w:val="34"/>
              </w:numPr>
              <w:spacing w:after="0"/>
            </w:pPr>
            <w:proofErr w:type="spellStart"/>
            <w:r>
              <w:t>jei</w:t>
            </w:r>
            <w:proofErr w:type="spellEnd"/>
            <w:r>
              <w:t xml:space="preserve"> </w:t>
            </w:r>
            <w:proofErr w:type="spellStart"/>
            <w:r>
              <w:t>atstovaujate</w:t>
            </w:r>
            <w:proofErr w:type="spellEnd"/>
            <w:r>
              <w:t xml:space="preserve"> </w:t>
            </w:r>
            <w:proofErr w:type="spellStart"/>
            <w:r>
              <w:t>juridinį</w:t>
            </w:r>
            <w:proofErr w:type="spellEnd"/>
            <w:r>
              <w:t xml:space="preserve"> </w:t>
            </w:r>
            <w:proofErr w:type="spellStart"/>
            <w:r>
              <w:t>asmenį</w:t>
            </w:r>
            <w:proofErr w:type="spellEnd"/>
            <w:r>
              <w:t xml:space="preserve"> – į </w:t>
            </w:r>
            <w:proofErr w:type="spellStart"/>
            <w:r>
              <w:t>atstovaujamos</w:t>
            </w:r>
            <w:proofErr w:type="spellEnd"/>
            <w:r>
              <w:t xml:space="preserve"> </w:t>
            </w: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vadovą</w:t>
            </w:r>
            <w:proofErr w:type="spellEnd"/>
            <w:r>
              <w:t>;</w:t>
            </w:r>
          </w:p>
          <w:p w:rsidR="001E0744" w:rsidRDefault="00136076">
            <w:pPr>
              <w:numPr>
                <w:ilvl w:val="0"/>
                <w:numId w:val="34"/>
              </w:numPr>
              <w:spacing w:after="0"/>
            </w:pPr>
            <w:proofErr w:type="spellStart"/>
            <w:proofErr w:type="gramStart"/>
            <w:r>
              <w:t>jei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esate</w:t>
            </w:r>
            <w:proofErr w:type="spellEnd"/>
            <w:r>
              <w:t xml:space="preserve"> </w:t>
            </w:r>
            <w:proofErr w:type="spellStart"/>
            <w:r>
              <w:t>juridinio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>
              <w:t>smens</w:t>
            </w:r>
            <w:proofErr w:type="spellEnd"/>
            <w:r>
              <w:t xml:space="preserve"> </w:t>
            </w:r>
            <w:proofErr w:type="spellStart"/>
            <w:r>
              <w:t>vadovas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atstovaujate</w:t>
            </w:r>
            <w:proofErr w:type="spellEnd"/>
            <w:r>
              <w:t xml:space="preserve"> pats save (</w:t>
            </w:r>
            <w:proofErr w:type="spellStart"/>
            <w:r>
              <w:t>fizinį</w:t>
            </w:r>
            <w:proofErr w:type="spellEnd"/>
            <w:r>
              <w:t xml:space="preserve"> </w:t>
            </w:r>
            <w:proofErr w:type="spellStart"/>
            <w:r>
              <w:t>asmenį</w:t>
            </w:r>
            <w:proofErr w:type="spellEnd"/>
            <w:r>
              <w:t>) –  į VMI.</w:t>
            </w:r>
          </w:p>
        </w:tc>
      </w:tr>
    </w:tbl>
    <w:p w:rsidR="00740789" w:rsidRPr="00D841F2" w:rsidRDefault="00136076">
      <w:proofErr w:type="spellStart"/>
      <w:r>
        <w:rPr>
          <w:color w:val="172B4D"/>
        </w:rPr>
        <w:t>Norėdami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i.EKA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portale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įgalioti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aptarnavimo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įmonę</w:t>
      </w:r>
      <w:proofErr w:type="spellEnd"/>
      <w:r>
        <w:rPr>
          <w:color w:val="172B4D"/>
        </w:rPr>
        <w:t xml:space="preserve">, </w:t>
      </w:r>
      <w:proofErr w:type="spellStart"/>
      <w:r>
        <w:rPr>
          <w:color w:val="172B4D"/>
        </w:rPr>
        <w:t>kuri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tvarko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Jūsų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atsiskaitymo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priemones</w:t>
      </w:r>
      <w:proofErr w:type="spellEnd"/>
      <w:r>
        <w:rPr>
          <w:color w:val="172B4D"/>
        </w:rPr>
        <w:t xml:space="preserve">, </w:t>
      </w:r>
      <w:proofErr w:type="spellStart"/>
      <w:r>
        <w:rPr>
          <w:color w:val="172B4D"/>
        </w:rPr>
        <w:t>atlikite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šiuos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veiksmus</w:t>
      </w:r>
      <w:proofErr w:type="spellEnd"/>
      <w:r>
        <w:rPr>
          <w:color w:val="172B4D"/>
        </w:rPr>
        <w:t>:</w:t>
      </w:r>
    </w:p>
    <w:p w:rsidR="001E0744" w:rsidRDefault="00136076">
      <w:r>
        <w:t>1.</w:t>
      </w:r>
      <w:r w:rsidR="007E0660">
        <w:t xml:space="preserve"> </w:t>
      </w:r>
      <w:proofErr w:type="spellStart"/>
      <w:r>
        <w:t>Kairiajame</w:t>
      </w:r>
      <w:proofErr w:type="spellEnd"/>
      <w:r>
        <w:t xml:space="preserve"> </w:t>
      </w:r>
      <w:proofErr w:type="spellStart"/>
      <w:r>
        <w:t>meniu</w:t>
      </w:r>
      <w:proofErr w:type="spellEnd"/>
      <w:r>
        <w:t xml:space="preserve"> </w:t>
      </w:r>
      <w:proofErr w:type="spellStart"/>
      <w:r>
        <w:t>punkte</w:t>
      </w:r>
      <w:proofErr w:type="spellEnd"/>
      <w:r>
        <w:t xml:space="preserve"> „</w:t>
      </w:r>
      <w:proofErr w:type="spellStart"/>
      <w:r>
        <w:t>Naudojamos</w:t>
      </w:r>
      <w:proofErr w:type="spellEnd"/>
      <w:r>
        <w:t xml:space="preserve"> </w:t>
      </w:r>
      <w:proofErr w:type="spellStart"/>
      <w:r>
        <w:t>atsiskaitymo</w:t>
      </w:r>
      <w:proofErr w:type="spellEnd"/>
      <w:r>
        <w:t xml:space="preserve"> </w:t>
      </w:r>
      <w:proofErr w:type="spellStart"/>
      <w:r>
        <w:t>priemonės</w:t>
      </w:r>
      <w:proofErr w:type="spellEnd"/>
      <w:proofErr w:type="gramStart"/>
      <w:r>
        <w:t xml:space="preserve">“ </w:t>
      </w:r>
      <w:proofErr w:type="spellStart"/>
      <w:r>
        <w:t>ir</w:t>
      </w:r>
      <w:proofErr w:type="spellEnd"/>
      <w:proofErr w:type="gramEnd"/>
      <w:r>
        <w:t xml:space="preserve"> </w:t>
      </w:r>
      <w:proofErr w:type="spellStart"/>
      <w:r>
        <w:t>pasirin</w:t>
      </w:r>
      <w:r>
        <w:t>kite</w:t>
      </w:r>
      <w:proofErr w:type="spellEnd"/>
      <w:r>
        <w:t xml:space="preserve"> </w:t>
      </w:r>
      <w:proofErr w:type="spellStart"/>
      <w:r>
        <w:t>papunktį</w:t>
      </w:r>
      <w:proofErr w:type="spellEnd"/>
      <w:r>
        <w:t xml:space="preserve"> „</w:t>
      </w:r>
      <w:proofErr w:type="spellStart"/>
      <w:r>
        <w:t>Įgaliotos</w:t>
      </w:r>
      <w:proofErr w:type="spellEnd"/>
      <w:r>
        <w:t xml:space="preserve"> </w:t>
      </w:r>
      <w:proofErr w:type="spellStart"/>
      <w:r>
        <w:t>aptaranavimo</w:t>
      </w:r>
      <w:proofErr w:type="spellEnd"/>
      <w:r>
        <w:t xml:space="preserve"> </w:t>
      </w:r>
      <w:proofErr w:type="spellStart"/>
      <w:r>
        <w:t>įmonės</w:t>
      </w:r>
      <w:proofErr w:type="spellEnd"/>
      <w:r>
        <w:t>“.</w:t>
      </w:r>
    </w:p>
    <w:p w:rsidR="001E0744" w:rsidRDefault="001E0744" w:rsidP="007E0660">
      <w:pPr>
        <w:spacing w:after="0"/>
      </w:pPr>
    </w:p>
    <w:p w:rsidR="001E0744" w:rsidRDefault="00136076">
      <w:r>
        <w:t xml:space="preserve">2. </w:t>
      </w:r>
      <w:proofErr w:type="spellStart"/>
      <w:r>
        <w:rPr>
          <w:color w:val="172B4D"/>
        </w:rPr>
        <w:t>Spauskite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mygtuką</w:t>
      </w:r>
      <w:proofErr w:type="spellEnd"/>
      <w:r>
        <w:rPr>
          <w:color w:val="172B4D"/>
        </w:rPr>
        <w:t xml:space="preserve"> „</w:t>
      </w:r>
      <w:proofErr w:type="spellStart"/>
      <w:r>
        <w:rPr>
          <w:color w:val="172B4D"/>
        </w:rPr>
        <w:t>Įgalioti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naują</w:t>
      </w:r>
      <w:proofErr w:type="spellEnd"/>
      <w:r>
        <w:rPr>
          <w:color w:val="172B4D"/>
        </w:rPr>
        <w:t>“.</w:t>
      </w:r>
    </w:p>
    <w:p w:rsidR="001E0744" w:rsidRDefault="00136076">
      <w:pPr>
        <w:spacing w:beforeAutospacing="1"/>
      </w:pPr>
      <w:r>
        <w:rPr>
          <w:noProof/>
          <w:lang w:val="lt-LT" w:eastAsia="lt-LT"/>
        </w:rPr>
        <w:drawing>
          <wp:inline distT="0" distB="0" distL="0" distR="0">
            <wp:extent cx="5395595" cy="2388737"/>
            <wp:effectExtent l="19050" t="19050" r="28575" b="19050"/>
            <wp:docPr id="100001" name="Paveikslėlis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38873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E0744" w:rsidRDefault="00136076">
      <w:r>
        <w:t xml:space="preserve">3. </w:t>
      </w:r>
      <w:proofErr w:type="spellStart"/>
      <w:r>
        <w:rPr>
          <w:color w:val="172B4D"/>
        </w:rPr>
        <w:t>Įveskite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įgaliojamos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įmonės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duomenis</w:t>
      </w:r>
      <w:proofErr w:type="spellEnd"/>
      <w:r>
        <w:rPr>
          <w:color w:val="172B4D"/>
        </w:rPr>
        <w:t>.</w:t>
      </w:r>
    </w:p>
    <w:p w:rsidR="001E0744" w:rsidRDefault="00136076">
      <w:r>
        <w:t xml:space="preserve">4. </w:t>
      </w:r>
      <w:proofErr w:type="spellStart"/>
      <w:r>
        <w:t>Spauskite</w:t>
      </w:r>
      <w:proofErr w:type="spellEnd"/>
      <w:r>
        <w:t xml:space="preserve"> </w:t>
      </w:r>
      <w:proofErr w:type="spellStart"/>
      <w:r>
        <w:t>mygtuką</w:t>
      </w:r>
      <w:proofErr w:type="spellEnd"/>
      <w:r>
        <w:t xml:space="preserve"> „</w:t>
      </w:r>
      <w:proofErr w:type="spellStart"/>
      <w:r>
        <w:t>Įgalioti</w:t>
      </w:r>
      <w:proofErr w:type="spellEnd"/>
      <w:r>
        <w:t>“.</w:t>
      </w:r>
    </w:p>
    <w:p w:rsidR="001E0744" w:rsidRDefault="00136076">
      <w:pPr>
        <w:spacing w:beforeAutospacing="1"/>
      </w:pPr>
      <w:r>
        <w:rPr>
          <w:noProof/>
          <w:lang w:val="lt-LT" w:eastAsia="lt-LT"/>
        </w:rPr>
        <w:drawing>
          <wp:inline distT="0" distB="0" distL="0" distR="0">
            <wp:extent cx="5394960" cy="3303468"/>
            <wp:effectExtent l="19050" t="19050" r="15240" b="11430"/>
            <wp:docPr id="100003" name="Paveikslėlis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9886" cy="331260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tbl>
      <w:tblPr>
        <w:tblStyle w:val="ScrollNote"/>
        <w:tblW w:w="5000" w:type="pct"/>
        <w:tblLook w:val="0180" w:firstRow="0" w:lastRow="0" w:firstColumn="1" w:lastColumn="1" w:noHBand="0" w:noVBand="0"/>
      </w:tblPr>
      <w:tblGrid>
        <w:gridCol w:w="8487"/>
      </w:tblGrid>
      <w:tr w:rsidR="001E0744">
        <w:tc>
          <w:tcPr>
            <w:tcW w:w="0" w:type="auto"/>
          </w:tcPr>
          <w:p w:rsidR="001E0744" w:rsidRDefault="00136076">
            <w:pPr>
              <w:spacing w:after="0"/>
            </w:pPr>
            <w:r>
              <w:rPr>
                <w:b/>
              </w:rPr>
              <w:lastRenderedPageBreak/>
              <w:t>PASTABA:</w:t>
            </w:r>
          </w:p>
          <w:p w:rsidR="001E0744" w:rsidRDefault="00136076">
            <w:pPr>
              <w:spacing w:after="0"/>
            </w:pPr>
            <w:proofErr w:type="spellStart"/>
            <w:r>
              <w:t>Įgaliojus</w:t>
            </w:r>
            <w:proofErr w:type="spellEnd"/>
            <w:r>
              <w:t xml:space="preserve"> </w:t>
            </w:r>
            <w:proofErr w:type="spellStart"/>
            <w:r>
              <w:t>aptarnavimo</w:t>
            </w:r>
            <w:proofErr w:type="spellEnd"/>
            <w:r>
              <w:t xml:space="preserve"> </w:t>
            </w:r>
            <w:proofErr w:type="spellStart"/>
            <w:r>
              <w:t>įmonę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nesuteikus</w:t>
            </w:r>
            <w:proofErr w:type="spellEnd"/>
            <w:r>
              <w:t xml:space="preserve"> </w:t>
            </w:r>
            <w:proofErr w:type="spellStart"/>
            <w:r>
              <w:t>papildomų</w:t>
            </w:r>
            <w:proofErr w:type="spellEnd"/>
            <w:r>
              <w:t xml:space="preserve"> </w:t>
            </w:r>
            <w:proofErr w:type="spellStart"/>
            <w:r>
              <w:t>įgaliojimų</w:t>
            </w:r>
            <w:proofErr w:type="spellEnd"/>
            <w:r>
              <w:t xml:space="preserve">, </w:t>
            </w:r>
            <w:proofErr w:type="spellStart"/>
            <w:r>
              <w:t>aptarnavimo</w:t>
            </w:r>
            <w:proofErr w:type="spellEnd"/>
            <w:r>
              <w:t xml:space="preserve"> </w:t>
            </w:r>
            <w:proofErr w:type="spellStart"/>
            <w:r>
              <w:t>įmonė</w:t>
            </w:r>
            <w:proofErr w:type="spellEnd"/>
            <w:r>
              <w:t xml:space="preserve"> </w:t>
            </w:r>
            <w:proofErr w:type="spellStart"/>
            <w:r>
              <w:t>negalės</w:t>
            </w:r>
            <w:proofErr w:type="spellEnd"/>
            <w:r>
              <w:t xml:space="preserve"> </w:t>
            </w:r>
            <w:proofErr w:type="spellStart"/>
            <w:r>
              <w:t>peržiūrėti</w:t>
            </w:r>
            <w:proofErr w:type="spellEnd"/>
            <w:r>
              <w:t xml:space="preserve"> </w:t>
            </w:r>
            <w:proofErr w:type="spellStart"/>
            <w:r>
              <w:t>kvitų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juos</w:t>
            </w:r>
            <w:proofErr w:type="spellEnd"/>
            <w:r>
              <w:t xml:space="preserve"> </w:t>
            </w:r>
            <w:proofErr w:type="spellStart"/>
            <w:r>
              <w:t>taisyti</w:t>
            </w:r>
            <w:proofErr w:type="spellEnd"/>
            <w:r>
              <w:t>.</w:t>
            </w:r>
          </w:p>
        </w:tc>
      </w:tr>
    </w:tbl>
    <w:p w:rsidR="001E0744" w:rsidRDefault="001E0744"/>
    <w:p w:rsidR="001E0744" w:rsidRDefault="001E0744"/>
    <w:p w:rsidR="001E0744" w:rsidRDefault="00136076">
      <w:proofErr w:type="spellStart"/>
      <w:r>
        <w:t>Norėdami</w:t>
      </w:r>
      <w:proofErr w:type="spellEnd"/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įgaliotos</w:t>
      </w:r>
      <w:proofErr w:type="spellEnd"/>
      <w:r>
        <w:t xml:space="preserve"> </w:t>
      </w:r>
      <w:proofErr w:type="spellStart"/>
      <w:r>
        <w:t>aptarnavimo</w:t>
      </w:r>
      <w:proofErr w:type="spellEnd"/>
      <w:r>
        <w:t xml:space="preserve"> </w:t>
      </w:r>
      <w:proofErr w:type="spellStart"/>
      <w:r>
        <w:t>įmonės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, </w:t>
      </w:r>
      <w:proofErr w:type="spellStart"/>
      <w:r>
        <w:t>atlikite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veiksmus</w:t>
      </w:r>
      <w:proofErr w:type="spellEnd"/>
      <w:r>
        <w:t>:</w:t>
      </w:r>
    </w:p>
    <w:p w:rsidR="001E0744" w:rsidRDefault="00136076">
      <w:r>
        <w:t xml:space="preserve">1. </w:t>
      </w:r>
      <w:proofErr w:type="spellStart"/>
      <w:r>
        <w:t>Įgaliotos</w:t>
      </w:r>
      <w:proofErr w:type="spellEnd"/>
      <w:r>
        <w:t xml:space="preserve"> </w:t>
      </w:r>
      <w:proofErr w:type="spellStart"/>
      <w:r>
        <w:t>aptarnavimo</w:t>
      </w:r>
      <w:proofErr w:type="spellEnd"/>
      <w:r>
        <w:t xml:space="preserve"> </w:t>
      </w:r>
      <w:proofErr w:type="spellStart"/>
      <w:r>
        <w:t>įmonės</w:t>
      </w:r>
      <w:proofErr w:type="spellEnd"/>
      <w:r>
        <w:t xml:space="preserve"> </w:t>
      </w:r>
      <w:proofErr w:type="spellStart"/>
      <w:r>
        <w:t>peržiūros</w:t>
      </w:r>
      <w:proofErr w:type="spellEnd"/>
      <w:r>
        <w:t xml:space="preserve"> </w:t>
      </w:r>
      <w:proofErr w:type="spellStart"/>
      <w:proofErr w:type="gramStart"/>
      <w:r>
        <w:t>lange</w:t>
      </w:r>
      <w:proofErr w:type="spellEnd"/>
      <w:proofErr w:type="gramEnd"/>
      <w:r>
        <w:t xml:space="preserve"> </w:t>
      </w:r>
      <w:proofErr w:type="spellStart"/>
      <w:r>
        <w:t>spauskite</w:t>
      </w:r>
      <w:proofErr w:type="spellEnd"/>
      <w:r>
        <w:t xml:space="preserve"> </w:t>
      </w:r>
      <w:proofErr w:type="spellStart"/>
      <w:r>
        <w:t>mygtuką</w:t>
      </w:r>
      <w:proofErr w:type="spellEnd"/>
      <w:r>
        <w:t xml:space="preserve"> „</w:t>
      </w:r>
      <w:proofErr w:type="spellStart"/>
      <w:r>
        <w:t>Keisti</w:t>
      </w:r>
      <w:proofErr w:type="spellEnd"/>
      <w:r>
        <w:t>“.</w:t>
      </w:r>
    </w:p>
    <w:p w:rsidR="001E0744" w:rsidRDefault="00136076">
      <w:pPr>
        <w:spacing w:beforeAutospacing="1"/>
      </w:pPr>
      <w:r>
        <w:rPr>
          <w:noProof/>
          <w:lang w:val="lt-LT" w:eastAsia="lt-LT"/>
        </w:rPr>
        <w:drawing>
          <wp:inline distT="0" distB="0" distL="0" distR="0">
            <wp:extent cx="5395595" cy="3052970"/>
            <wp:effectExtent l="19050" t="19050" r="28575" b="19050"/>
            <wp:docPr id="100005" name="Paveikslėlis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05297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E0744" w:rsidRDefault="00136076">
      <w:r>
        <w:t xml:space="preserve">2. </w:t>
      </w:r>
      <w:proofErr w:type="spellStart"/>
      <w:r>
        <w:t>Galite</w:t>
      </w:r>
      <w:proofErr w:type="spellEnd"/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įgaliojimo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da</w:t>
      </w:r>
      <w:r>
        <w:t>tą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pridėti</w:t>
      </w:r>
      <w:proofErr w:type="spellEnd"/>
      <w:r>
        <w:t xml:space="preserve"> </w:t>
      </w:r>
      <w:proofErr w:type="spellStart"/>
      <w:r>
        <w:t>papildomus</w:t>
      </w:r>
      <w:proofErr w:type="spellEnd"/>
      <w:r>
        <w:t xml:space="preserve"> </w:t>
      </w:r>
      <w:proofErr w:type="spellStart"/>
      <w:r>
        <w:t>įgaliojimus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spauskite</w:t>
      </w:r>
      <w:proofErr w:type="spellEnd"/>
      <w:r>
        <w:t xml:space="preserve"> </w:t>
      </w:r>
      <w:proofErr w:type="spellStart"/>
      <w:r>
        <w:t>mygtuką</w:t>
      </w:r>
      <w:proofErr w:type="spellEnd"/>
      <w:r>
        <w:t xml:space="preserve"> „</w:t>
      </w:r>
      <w:proofErr w:type="spellStart"/>
      <w:r>
        <w:t>Saugoti</w:t>
      </w:r>
      <w:proofErr w:type="spellEnd"/>
      <w:r>
        <w:t>“.</w:t>
      </w:r>
    </w:p>
    <w:p w:rsidR="001E0744" w:rsidRDefault="00136076">
      <w:pPr>
        <w:spacing w:beforeAutospacing="1"/>
      </w:pPr>
      <w:r>
        <w:rPr>
          <w:noProof/>
          <w:lang w:val="lt-LT" w:eastAsia="lt-LT"/>
        </w:rPr>
        <w:drawing>
          <wp:inline distT="0" distB="0" distL="0" distR="0">
            <wp:extent cx="5395595" cy="3254172"/>
            <wp:effectExtent l="19050" t="19050" r="28575" b="19050"/>
            <wp:docPr id="100007" name="Paveikslėlis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25417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tbl>
      <w:tblPr>
        <w:tblStyle w:val="ScrollNote"/>
        <w:tblW w:w="5000" w:type="pct"/>
        <w:tblLook w:val="0180" w:firstRow="0" w:lastRow="0" w:firstColumn="1" w:lastColumn="1" w:noHBand="0" w:noVBand="0"/>
      </w:tblPr>
      <w:tblGrid>
        <w:gridCol w:w="8487"/>
      </w:tblGrid>
      <w:tr w:rsidR="001E0744">
        <w:tc>
          <w:tcPr>
            <w:tcW w:w="0" w:type="auto"/>
          </w:tcPr>
          <w:p w:rsidR="001E0744" w:rsidRDefault="00136076">
            <w:pPr>
              <w:spacing w:after="0"/>
            </w:pPr>
            <w:r>
              <w:rPr>
                <w:b/>
              </w:rPr>
              <w:t>PASTABA:</w:t>
            </w:r>
          </w:p>
          <w:p w:rsidR="001E0744" w:rsidRDefault="00136076">
            <w:pPr>
              <w:spacing w:after="0"/>
            </w:pPr>
            <w:proofErr w:type="spellStart"/>
            <w:r>
              <w:rPr>
                <w:color w:val="172B4D"/>
              </w:rPr>
              <w:t>Suteikus</w:t>
            </w:r>
            <w:proofErr w:type="spellEnd"/>
            <w:r>
              <w:rPr>
                <w:color w:val="172B4D"/>
              </w:rPr>
              <w:t xml:space="preserve"> </w:t>
            </w:r>
            <w:proofErr w:type="spellStart"/>
            <w:r>
              <w:rPr>
                <w:color w:val="172B4D"/>
              </w:rPr>
              <w:t>papildomus</w:t>
            </w:r>
            <w:proofErr w:type="spellEnd"/>
            <w:r>
              <w:rPr>
                <w:color w:val="172B4D"/>
              </w:rPr>
              <w:t xml:space="preserve"> </w:t>
            </w:r>
            <w:proofErr w:type="spellStart"/>
            <w:r>
              <w:rPr>
                <w:color w:val="172B4D"/>
              </w:rPr>
              <w:t>įgaliojimus</w:t>
            </w:r>
            <w:proofErr w:type="spellEnd"/>
            <w:r>
              <w:rPr>
                <w:color w:val="172B4D"/>
              </w:rPr>
              <w:t xml:space="preserve">, </w:t>
            </w:r>
            <w:proofErr w:type="spellStart"/>
            <w:r>
              <w:rPr>
                <w:color w:val="172B4D"/>
              </w:rPr>
              <w:t>įgaliota</w:t>
            </w:r>
            <w:proofErr w:type="spellEnd"/>
            <w:r>
              <w:rPr>
                <w:color w:val="172B4D"/>
              </w:rPr>
              <w:t xml:space="preserve"> </w:t>
            </w:r>
            <w:proofErr w:type="spellStart"/>
            <w:r>
              <w:rPr>
                <w:color w:val="172B4D"/>
              </w:rPr>
              <w:t>įmonė</w:t>
            </w:r>
            <w:proofErr w:type="spellEnd"/>
            <w:r>
              <w:rPr>
                <w:color w:val="172B4D"/>
              </w:rPr>
              <w:t xml:space="preserve"> </w:t>
            </w:r>
            <w:proofErr w:type="spellStart"/>
            <w:r>
              <w:rPr>
                <w:color w:val="172B4D"/>
              </w:rPr>
              <w:t>galės</w:t>
            </w:r>
            <w:proofErr w:type="spellEnd"/>
            <w:r>
              <w:rPr>
                <w:color w:val="172B4D"/>
              </w:rPr>
              <w:t xml:space="preserve"> </w:t>
            </w:r>
            <w:proofErr w:type="spellStart"/>
            <w:r>
              <w:rPr>
                <w:color w:val="172B4D"/>
              </w:rPr>
              <w:t>peržiūrėti</w:t>
            </w:r>
            <w:proofErr w:type="spellEnd"/>
            <w:r>
              <w:rPr>
                <w:color w:val="172B4D"/>
              </w:rPr>
              <w:t xml:space="preserve"> </w:t>
            </w:r>
            <w:proofErr w:type="spellStart"/>
            <w:r>
              <w:rPr>
                <w:color w:val="172B4D"/>
              </w:rPr>
              <w:t>kvitų</w:t>
            </w:r>
            <w:proofErr w:type="spellEnd"/>
            <w:r>
              <w:rPr>
                <w:color w:val="172B4D"/>
              </w:rPr>
              <w:t xml:space="preserve"> </w:t>
            </w:r>
            <w:proofErr w:type="spellStart"/>
            <w:r>
              <w:rPr>
                <w:color w:val="172B4D"/>
              </w:rPr>
              <w:t>duomenis</w:t>
            </w:r>
            <w:proofErr w:type="spellEnd"/>
            <w:r>
              <w:rPr>
                <w:color w:val="172B4D"/>
              </w:rPr>
              <w:t xml:space="preserve"> / </w:t>
            </w:r>
            <w:proofErr w:type="spellStart"/>
            <w:r>
              <w:rPr>
                <w:color w:val="172B4D"/>
              </w:rPr>
              <w:t>taisyti</w:t>
            </w:r>
            <w:proofErr w:type="spellEnd"/>
            <w:r>
              <w:rPr>
                <w:color w:val="172B4D"/>
              </w:rPr>
              <w:t xml:space="preserve"> </w:t>
            </w:r>
            <w:proofErr w:type="spellStart"/>
            <w:r>
              <w:rPr>
                <w:color w:val="172B4D"/>
              </w:rPr>
              <w:t>kvitų</w:t>
            </w:r>
            <w:proofErr w:type="spellEnd"/>
            <w:r>
              <w:rPr>
                <w:color w:val="172B4D"/>
              </w:rPr>
              <w:t xml:space="preserve"> </w:t>
            </w:r>
            <w:proofErr w:type="spellStart"/>
            <w:r>
              <w:rPr>
                <w:color w:val="172B4D"/>
              </w:rPr>
              <w:t>duomenis</w:t>
            </w:r>
            <w:proofErr w:type="spellEnd"/>
            <w:r>
              <w:rPr>
                <w:color w:val="172B4D"/>
              </w:rPr>
              <w:t>.</w:t>
            </w:r>
          </w:p>
        </w:tc>
      </w:tr>
    </w:tbl>
    <w:p w:rsidR="001E0744" w:rsidRDefault="001E0744"/>
    <w:sectPr w:rsidR="001E0744" w:rsidSect="007E0660">
      <w:footerReference w:type="default" r:id="rId12"/>
      <w:pgSz w:w="11899" w:h="16838"/>
      <w:pgMar w:top="56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076" w:rsidRDefault="00136076">
      <w:pPr>
        <w:spacing w:after="0"/>
      </w:pPr>
      <w:r>
        <w:separator/>
      </w:r>
    </w:p>
  </w:endnote>
  <w:endnote w:type="continuationSeparator" w:id="0">
    <w:p w:rsidR="00136076" w:rsidRDefault="001360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82" w:rsidRPr="00D8012A" w:rsidRDefault="00136076" w:rsidP="00D8012A">
    <w:pPr>
      <w:pStyle w:val="Porat"/>
    </w:pPr>
    <w:r w:rsidRPr="00DF63C1">
      <w:t xml:space="preserve">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7E0660">
      <w:rPr>
        <w:noProof/>
      </w:rPr>
      <w:t>2</w:t>
    </w:r>
    <w:r w:rsidRPr="00D8012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076" w:rsidRDefault="00136076">
      <w:pPr>
        <w:spacing w:after="0"/>
      </w:pPr>
      <w:r>
        <w:separator/>
      </w:r>
    </w:p>
  </w:footnote>
  <w:footnote w:type="continuationSeparator" w:id="0">
    <w:p w:rsidR="00136076" w:rsidRDefault="001360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5EE21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B9A35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D2C54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86A46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D8A91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FAB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F7E65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D1E8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408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7A2A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2DCE6AE3"/>
    <w:multiLevelType w:val="hybridMultilevel"/>
    <w:tmpl w:val="47A60034"/>
    <w:lvl w:ilvl="0" w:tplc="8062BEC4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972B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063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25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83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CA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698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EC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2A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52DC"/>
    <w:multiLevelType w:val="multilevel"/>
    <w:tmpl w:val="5604585C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A53E42"/>
    <w:multiLevelType w:val="hybridMultilevel"/>
    <w:tmpl w:val="FBFA5712"/>
    <w:lvl w:ilvl="0" w:tplc="A5042DA8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DC740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C66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C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C0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84B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C8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23A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E8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F627B5"/>
    <w:multiLevelType w:val="hybridMultilevel"/>
    <w:tmpl w:val="7DF627B5"/>
    <w:lvl w:ilvl="0" w:tplc="8CECC1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EA059E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13AE9A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4BE1C4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D12CE8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5D035C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08AF20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1D8042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0E285D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 w15:restartNumberingAfterBreak="0">
    <w:nsid w:val="7DF627B6"/>
    <w:multiLevelType w:val="hybridMultilevel"/>
    <w:tmpl w:val="7DF627B6"/>
    <w:lvl w:ilvl="0" w:tplc="041CF0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746938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4828AD7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DFEBBA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4322EC0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FBAB7C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997EE99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540CBB3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99A02C4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C8"/>
    <w:multiLevelType w:val="hybridMultilevel"/>
    <w:tmpl w:val="7DF627C8"/>
    <w:lvl w:ilvl="0" w:tplc="4FEC9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0AC488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962D0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598B4D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6864FA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21C20E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9DCAEF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2A80AC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2A04B9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CC"/>
    <w:multiLevelType w:val="hybridMultilevel"/>
    <w:tmpl w:val="7DF627CC"/>
    <w:lvl w:ilvl="0" w:tplc="82B4D4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ADE8EE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8F6EC7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C089C2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95A4FE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FA6E8F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930E289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54ECB4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240B45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 w15:restartNumberingAfterBreak="0">
    <w:nsid w:val="7DF627CD"/>
    <w:multiLevelType w:val="hybridMultilevel"/>
    <w:tmpl w:val="7DF627CD"/>
    <w:lvl w:ilvl="0" w:tplc="CEC84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876C9C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6C0A331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EB0AA0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8842EF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3ED0382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9176D13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61E640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D784BF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 w15:restartNumberingAfterBreak="0">
    <w:nsid w:val="7DF627CE"/>
    <w:multiLevelType w:val="hybridMultilevel"/>
    <w:tmpl w:val="7DF627CE"/>
    <w:lvl w:ilvl="0" w:tplc="E74E2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2F2C7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BC35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4861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381E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AEF9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1641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506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44EC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7DF627CF"/>
    <w:multiLevelType w:val="hybridMultilevel"/>
    <w:tmpl w:val="7DF627CF"/>
    <w:lvl w:ilvl="0" w:tplc="A066E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13463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5E17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14D7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26C0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CCFE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BC11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5208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3C54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25CDE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36076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0744"/>
    <w:rsid w:val="001E3B1B"/>
    <w:rsid w:val="00201B47"/>
    <w:rsid w:val="0021001B"/>
    <w:rsid w:val="0021544B"/>
    <w:rsid w:val="00216D0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5D50D2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A372C"/>
    <w:rsid w:val="007A76AB"/>
    <w:rsid w:val="007C5657"/>
    <w:rsid w:val="007D06AE"/>
    <w:rsid w:val="007E0660"/>
    <w:rsid w:val="007F209D"/>
    <w:rsid w:val="007F3748"/>
    <w:rsid w:val="00831334"/>
    <w:rsid w:val="00837A0D"/>
    <w:rsid w:val="00852D83"/>
    <w:rsid w:val="0087617C"/>
    <w:rsid w:val="008964A9"/>
    <w:rsid w:val="008A6BFB"/>
    <w:rsid w:val="008B0098"/>
    <w:rsid w:val="008B1C6A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C2DD1"/>
    <w:rsid w:val="00AE2366"/>
    <w:rsid w:val="00AF4DB6"/>
    <w:rsid w:val="00B21CB4"/>
    <w:rsid w:val="00B5616C"/>
    <w:rsid w:val="00B6749C"/>
    <w:rsid w:val="00BA6BE0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prastasis">
    <w:name w:val="Normal"/>
    <w:qFormat/>
    <w:rsid w:val="00E244B5"/>
    <w:pPr>
      <w:spacing w:after="120"/>
    </w:pPr>
  </w:style>
  <w:style w:type="paragraph" w:styleId="Antrat1">
    <w:name w:val="heading 1"/>
    <w:basedOn w:val="prastasis"/>
    <w:next w:val="prastasis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Antrat3">
    <w:name w:val="heading 3"/>
    <w:basedOn w:val="prastasis"/>
    <w:next w:val="prastasis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Antrat4">
    <w:name w:val="heading 4"/>
    <w:basedOn w:val="prastasis"/>
    <w:next w:val="prastasis"/>
    <w:link w:val="Antrat4Diagrama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Antrat5">
    <w:name w:val="heading 5"/>
    <w:basedOn w:val="prastasis"/>
    <w:next w:val="prastasis"/>
    <w:link w:val="Antrat5Diagrama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Antrat6">
    <w:name w:val="heading 6"/>
    <w:basedOn w:val="prastasis"/>
    <w:next w:val="prastasis"/>
    <w:link w:val="Antrat6Diagrama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Antrat7">
    <w:name w:val="heading 7"/>
    <w:basedOn w:val="prastasis"/>
    <w:next w:val="prastasis"/>
    <w:link w:val="Antrat7Diagrama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Antrat8">
    <w:name w:val="heading 8"/>
    <w:basedOn w:val="prastasis"/>
    <w:next w:val="prastasis"/>
    <w:link w:val="Antrat8Diagrama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ipersaitas">
    <w:name w:val="Hyperlink"/>
    <w:basedOn w:val="Numatytasispastraiposriftas"/>
    <w:uiPriority w:val="99"/>
    <w:rsid w:val="00EF7B96"/>
    <w:rPr>
      <w:color w:val="0000FF"/>
      <w:u w:val="single"/>
    </w:rPr>
  </w:style>
  <w:style w:type="paragraph" w:styleId="Antrat">
    <w:name w:val="caption"/>
    <w:basedOn w:val="prastasis"/>
    <w:next w:val="prastasis"/>
    <w:qFormat/>
    <w:rsid w:val="00805BCE"/>
    <w:rPr>
      <w:b/>
      <w:bCs/>
      <w:szCs w:val="20"/>
    </w:rPr>
  </w:style>
  <w:style w:type="paragraph" w:styleId="Antrats">
    <w:name w:val="header"/>
    <w:basedOn w:val="prastasis"/>
    <w:link w:val="AntratsDiagrama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rsid w:val="0082378C"/>
    <w:rPr>
      <w:rFonts w:ascii="Arial" w:hAnsi="Arial"/>
      <w:sz w:val="20"/>
    </w:rPr>
  </w:style>
  <w:style w:type="paragraph" w:styleId="Porat">
    <w:name w:val="footer"/>
    <w:basedOn w:val="prastasis"/>
    <w:link w:val="PoratDiagrama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PoratDiagrama">
    <w:name w:val="Poraštė Diagrama"/>
    <w:basedOn w:val="Numatytasispastraiposriftas"/>
    <w:link w:val="Porat"/>
    <w:rsid w:val="00DF63C1"/>
    <w:rPr>
      <w:rFonts w:ascii="Arial" w:hAnsi="Arial"/>
      <w:sz w:val="18"/>
    </w:rPr>
  </w:style>
  <w:style w:type="character" w:styleId="Puslapionumeris">
    <w:name w:val="page number"/>
    <w:basedOn w:val="Numatytasispastraiposriftas"/>
    <w:rsid w:val="0082378C"/>
    <w:rPr>
      <w:rFonts w:ascii="Arial" w:hAnsi="Arial"/>
      <w:sz w:val="20"/>
    </w:rPr>
  </w:style>
  <w:style w:type="table" w:styleId="Lentelstinklelis">
    <w:name w:val="Table Grid"/>
    <w:basedOn w:val="prastojilentel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urinys1">
    <w:name w:val="toc 1"/>
    <w:basedOn w:val="Turinys3"/>
    <w:next w:val="prastasis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Turinys2">
    <w:name w:val="toc 2"/>
    <w:basedOn w:val="Turinys1"/>
    <w:next w:val="prastasis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Turinys3">
    <w:name w:val="toc 3"/>
    <w:basedOn w:val="prastasis"/>
    <w:next w:val="prastasis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Turinys4">
    <w:name w:val="toc 4"/>
    <w:basedOn w:val="prastasis"/>
    <w:next w:val="prastasis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Turinys5">
    <w:name w:val="toc 5"/>
    <w:basedOn w:val="prastasis"/>
    <w:next w:val="prastasis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Turinys6">
    <w:name w:val="toc 6"/>
    <w:basedOn w:val="prastasis"/>
    <w:next w:val="prastasis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Turinys7">
    <w:name w:val="toc 7"/>
    <w:basedOn w:val="prastasis"/>
    <w:next w:val="prastasis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Turinys8">
    <w:name w:val="toc 8"/>
    <w:basedOn w:val="prastasis"/>
    <w:next w:val="prastasis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Turinys9">
    <w:name w:val="toc 9"/>
    <w:basedOn w:val="prastasis"/>
    <w:next w:val="prastasis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Dokumentostruktra">
    <w:name w:val="Document Map"/>
    <w:basedOn w:val="prastasis"/>
    <w:link w:val="DokumentostruktraDiagrama"/>
    <w:rsid w:val="00552316"/>
    <w:pPr>
      <w:spacing w:after="0"/>
    </w:pPr>
    <w:rPr>
      <w:rFonts w:ascii="Lucida Grande" w:hAnsi="Lucida Grande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552316"/>
    <w:rPr>
      <w:rFonts w:ascii="Lucida Grande" w:hAnsi="Lucida Grande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Antrat5Diagrama">
    <w:name w:val="Antraštė 5 Diagrama"/>
    <w:basedOn w:val="Numatytasispastraiposriftas"/>
    <w:link w:val="Antrat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prastojilentel"/>
    <w:uiPriority w:val="99"/>
    <w:rsid w:val="00E868FB"/>
    <w:tblPr/>
  </w:style>
  <w:style w:type="table" w:customStyle="1" w:styleId="ScrollTip">
    <w:name w:val="Scroll Tip"/>
    <w:basedOn w:val="prastojilentel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prastojilentel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prastojilentel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prastojilentel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prastojilentel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prastojilentel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prastojilentel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prastojilentel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aprastasistekstas">
    <w:name w:val="Plain Text"/>
    <w:basedOn w:val="prastasis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Pavadinimas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Antrat8Diagrama">
    <w:name w:val="Antraštė 8 Diagrama"/>
    <w:basedOn w:val="Numatytasispastraiposriftas"/>
    <w:link w:val="Antrat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Antrat9Diagrama">
    <w:name w:val="Antraštė 9 Diagrama"/>
    <w:basedOn w:val="Numatytasispastraiposriftas"/>
    <w:link w:val="Antrat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Rykuspabraukimas">
    <w:name w:val="Intense Emphasis"/>
    <w:basedOn w:val="Numatytasispastraiposriftas"/>
    <w:rsid w:val="00831334"/>
    <w:rPr>
      <w:i/>
      <w:iCs/>
      <w:color w:val="7F7F7F" w:themeColor="text1" w:themeTint="80"/>
    </w:rPr>
  </w:style>
  <w:style w:type="paragraph" w:styleId="Iskirtacitata">
    <w:name w:val="Intense Quote"/>
    <w:basedOn w:val="prastasis"/>
    <w:next w:val="prastasis"/>
    <w:link w:val="IskirtacitataDiagrama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IskirtacitataDiagrama">
    <w:name w:val="Išskirta citata Diagrama"/>
    <w:basedOn w:val="Numatytasispastraiposriftas"/>
    <w:link w:val="Iskirtacitata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Rykinuoroda">
    <w:name w:val="Intense Reference"/>
    <w:basedOn w:val="Numatytasispastraiposriftas"/>
    <w:rsid w:val="00831334"/>
    <w:rPr>
      <w:b/>
      <w:bCs/>
      <w:smallCaps/>
      <w:color w:val="7F7F7F" w:themeColor="text1" w:themeTint="80"/>
      <w:spacing w:val="5"/>
    </w:rPr>
  </w:style>
  <w:style w:type="table" w:styleId="1paprastojilentel">
    <w:name w:val="Plain Table 1"/>
    <w:basedOn w:val="prastojilentel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paprastojilentel">
    <w:name w:val="Plain Table 2"/>
    <w:basedOn w:val="prastojilentel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prastojilentel"/>
    <w:uiPriority w:val="99"/>
    <w:rsid w:val="003111A7"/>
    <w:tblPr/>
  </w:style>
  <w:style w:type="character" w:customStyle="1" w:styleId="ScrollInlineCode">
    <w:name w:val="Scroll Inline Code"/>
    <w:basedOn w:val="Numatytasispastraiposriftas"/>
    <w:uiPriority w:val="1"/>
    <w:qFormat/>
    <w:rsid w:val="00216D0B"/>
    <w:rPr>
      <w:rFonts w:ascii="Courier New" w:hAnsi="Courier New"/>
      <w:bdr w:val="none" w:sz="0" w:space="0" w:color="auto"/>
      <w:shd w:val="clear" w:color="auto" w:fill="F4F5F7"/>
    </w:rPr>
  </w:style>
  <w:style w:type="table" w:customStyle="1" w:styleId="ScrollCustomPanel">
    <w:name w:val="Scroll Custom Panel"/>
    <w:basedOn w:val="prastojilentel"/>
    <w:uiPriority w:val="99"/>
    <w:qFormat/>
    <w:rsid w:val="0010625D"/>
    <w:pPr>
      <w:ind w:left="173" w:right="259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EBFF"/>
    </w:tcPr>
  </w:style>
  <w:style w:type="table" w:customStyle="1" w:styleId="ScrollNoteCloud">
    <w:name w:val="Scroll Note Cloud"/>
    <w:basedOn w:val="prastojilentel"/>
    <w:uiPriority w:val="99"/>
    <w:rsid w:val="00250162"/>
    <w:pPr>
      <w:ind w:left="176" w:right="261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EAE6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FF68B-0F38-4454-8318-B8CD6AD1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Arūnas Jucaitis</dc:creator>
  <cp:lastModifiedBy>Arūnas Jucaitis</cp:lastModifiedBy>
  <cp:revision>3</cp:revision>
  <dcterms:created xsi:type="dcterms:W3CDTF">2023-04-18T12:35:00Z</dcterms:created>
  <dcterms:modified xsi:type="dcterms:W3CDTF">2023-04-18T12:42:00Z</dcterms:modified>
</cp:coreProperties>
</file>