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08A" w:rsidRDefault="00D601B8">
      <w:pPr>
        <w:pStyle w:val="BodyText"/>
        <w:spacing w:before="72"/>
        <w:ind w:left="6203"/>
      </w:pPr>
      <w:r>
        <w:t>Valstybinės mokesčių inspekcijos portalo e. VMI autorizuotų elektroninių</w:t>
      </w:r>
      <w:r>
        <w:rPr>
          <w:spacing w:val="-12"/>
        </w:rPr>
        <w:t xml:space="preserve"> </w:t>
      </w:r>
      <w:r>
        <w:t>paslaugų</w:t>
      </w:r>
      <w:r>
        <w:rPr>
          <w:spacing w:val="-12"/>
        </w:rPr>
        <w:t xml:space="preserve"> </w:t>
      </w:r>
      <w:r>
        <w:t>srities</w:t>
      </w:r>
      <w:r>
        <w:rPr>
          <w:spacing w:val="-12"/>
        </w:rPr>
        <w:t xml:space="preserve"> </w:t>
      </w:r>
      <w:r>
        <w:t>Mano VMI naudojimo taisyklių</w:t>
      </w:r>
    </w:p>
    <w:p w:rsidR="009D408A" w:rsidRDefault="00D601B8">
      <w:pPr>
        <w:pStyle w:val="BodyText"/>
        <w:spacing w:before="5"/>
        <w:ind w:left="6203"/>
      </w:pPr>
      <w:r>
        <w:rPr>
          <w:spacing w:val="-2"/>
        </w:rPr>
        <w:t>priedas</w:t>
      </w: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D601B8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1806194</wp:posOffset>
                </wp:positionH>
                <wp:positionV relativeFrom="paragraph">
                  <wp:posOffset>271942</wp:posOffset>
                </wp:positionV>
                <wp:extent cx="4495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0">
                              <a:moveTo>
                                <a:pt x="0" y="0"/>
                              </a:moveTo>
                              <a:lnTo>
                                <a:pt x="4495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78214" id="Graphic 1" o:spid="_x0000_s1026" style="position:absolute;margin-left:142.2pt;margin-top:21.4pt;width:35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" path="m,l44958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9D408A" w:rsidRDefault="00D601B8">
      <w:pPr>
        <w:ind w:left="1850"/>
        <w:rPr>
          <w:sz w:val="16"/>
        </w:rPr>
      </w:pPr>
      <w:r>
        <w:rPr>
          <w:sz w:val="16"/>
        </w:rPr>
        <w:t>(elektroninės</w:t>
      </w:r>
      <w:r>
        <w:rPr>
          <w:spacing w:val="-7"/>
          <w:sz w:val="16"/>
        </w:rPr>
        <w:t xml:space="preserve"> </w:t>
      </w:r>
      <w:r>
        <w:rPr>
          <w:sz w:val="16"/>
        </w:rPr>
        <w:t>paslaugos</w:t>
      </w:r>
      <w:r>
        <w:rPr>
          <w:spacing w:val="-6"/>
          <w:sz w:val="16"/>
        </w:rPr>
        <w:t xml:space="preserve"> </w:t>
      </w:r>
      <w:r>
        <w:rPr>
          <w:sz w:val="16"/>
        </w:rPr>
        <w:t>gavėjo</w:t>
      </w:r>
      <w:r>
        <w:rPr>
          <w:spacing w:val="-6"/>
          <w:sz w:val="16"/>
        </w:rPr>
        <w:t xml:space="preserve"> </w:t>
      </w:r>
      <w:r>
        <w:rPr>
          <w:sz w:val="16"/>
        </w:rPr>
        <w:t>vardas</w:t>
      </w:r>
      <w:r>
        <w:rPr>
          <w:spacing w:val="-6"/>
          <w:sz w:val="16"/>
        </w:rPr>
        <w:t xml:space="preserve"> </w:t>
      </w:r>
      <w:r>
        <w:rPr>
          <w:sz w:val="16"/>
        </w:rPr>
        <w:t>ir</w:t>
      </w:r>
      <w:r>
        <w:rPr>
          <w:spacing w:val="-9"/>
          <w:sz w:val="16"/>
        </w:rPr>
        <w:t xml:space="preserve"> </w:t>
      </w:r>
      <w:r>
        <w:rPr>
          <w:sz w:val="16"/>
        </w:rPr>
        <w:t>pavardė</w:t>
      </w:r>
      <w:r>
        <w:rPr>
          <w:spacing w:val="-8"/>
          <w:sz w:val="16"/>
        </w:rPr>
        <w:t xml:space="preserve"> </w:t>
      </w:r>
      <w:r>
        <w:rPr>
          <w:sz w:val="16"/>
        </w:rPr>
        <w:t>/</w:t>
      </w:r>
      <w:r>
        <w:rPr>
          <w:spacing w:val="-7"/>
          <w:sz w:val="16"/>
        </w:rPr>
        <w:t xml:space="preserve"> </w:t>
      </w:r>
      <w:r>
        <w:rPr>
          <w:sz w:val="16"/>
        </w:rPr>
        <w:t>pavadinimas</w:t>
      </w:r>
      <w:r>
        <w:rPr>
          <w:spacing w:val="-7"/>
          <w:sz w:val="16"/>
        </w:rPr>
        <w:t xml:space="preserve"> </w:t>
      </w:r>
      <w:r>
        <w:rPr>
          <w:sz w:val="16"/>
        </w:rPr>
        <w:t>ir</w:t>
      </w:r>
      <w:r>
        <w:rPr>
          <w:spacing w:val="-9"/>
          <w:sz w:val="16"/>
        </w:rPr>
        <w:t xml:space="preserve"> </w:t>
      </w:r>
      <w:r>
        <w:rPr>
          <w:sz w:val="16"/>
        </w:rPr>
        <w:t>identifikacinis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numeris)</w:t>
      </w:r>
    </w:p>
    <w:p w:rsidR="009D408A" w:rsidRDefault="009D408A">
      <w:pPr>
        <w:pStyle w:val="BodyText"/>
        <w:rPr>
          <w:sz w:val="16"/>
        </w:rPr>
      </w:pPr>
    </w:p>
    <w:p w:rsidR="009D408A" w:rsidRDefault="009D408A">
      <w:pPr>
        <w:pStyle w:val="BodyText"/>
        <w:spacing w:before="4"/>
        <w:rPr>
          <w:sz w:val="16"/>
        </w:rPr>
      </w:pPr>
    </w:p>
    <w:p w:rsidR="009D408A" w:rsidRDefault="00D601B8">
      <w:pPr>
        <w:spacing w:before="1"/>
        <w:ind w:left="4378"/>
        <w:rPr>
          <w:b/>
          <w:sz w:val="24"/>
        </w:rPr>
      </w:pPr>
      <w:r>
        <w:rPr>
          <w:b/>
          <w:spacing w:val="-2"/>
          <w:sz w:val="24"/>
        </w:rPr>
        <w:t>PRAŠYMAS</w:t>
      </w:r>
    </w:p>
    <w:p w:rsidR="009D408A" w:rsidRDefault="00D601B8">
      <w:pPr>
        <w:spacing w:line="242" w:lineRule="auto"/>
        <w:ind w:left="326" w:firstLine="256"/>
        <w:rPr>
          <w:b/>
          <w:sz w:val="24"/>
        </w:rPr>
      </w:pPr>
      <w:r>
        <w:rPr>
          <w:b/>
          <w:sz w:val="24"/>
        </w:rPr>
        <w:t>SUTEIKTI / KEISTI / NUTRAUKTI MANO VMI ATSTOVO, KITŲ VALSTYBINĖS MOKESČIŲ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INSPEKCIJOS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INFORMACINIŲ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SISTEMŲ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(AR)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VIEŠŲJŲ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PASLAUGŲ</w:t>
      </w:r>
    </w:p>
    <w:p w:rsidR="009D408A" w:rsidRDefault="00D601B8">
      <w:pPr>
        <w:spacing w:line="274" w:lineRule="exact"/>
        <w:ind w:left="4121"/>
        <w:rPr>
          <w:b/>
          <w:sz w:val="24"/>
        </w:rPr>
      </w:pPr>
      <w:r>
        <w:rPr>
          <w:b/>
          <w:sz w:val="24"/>
        </w:rPr>
        <w:t>SRITIES</w:t>
      </w:r>
      <w:r>
        <w:rPr>
          <w:b/>
          <w:spacing w:val="-2"/>
          <w:sz w:val="24"/>
        </w:rPr>
        <w:t xml:space="preserve"> TEISES</w:t>
      </w:r>
    </w:p>
    <w:p w:rsidR="009D408A" w:rsidRDefault="00D601B8">
      <w:pPr>
        <w:pStyle w:val="BodyText"/>
        <w:tabs>
          <w:tab w:val="left" w:pos="4740"/>
          <w:tab w:val="left" w:pos="6182"/>
        </w:tabs>
        <w:spacing w:before="247"/>
        <w:ind w:left="4141"/>
      </w:pPr>
      <w:r>
        <w:rPr>
          <w:spacing w:val="-5"/>
        </w:rPr>
        <w:t>20</w:t>
      </w:r>
      <w:r>
        <w:rPr>
          <w:u w:val="single"/>
        </w:rPr>
        <w:tab/>
      </w:r>
      <w:r>
        <w:t xml:space="preserve">m. </w:t>
      </w:r>
      <w:r>
        <w:rPr>
          <w:u w:val="single"/>
        </w:rPr>
        <w:tab/>
      </w:r>
      <w:r>
        <w:rPr>
          <w:spacing w:val="-5"/>
        </w:rPr>
        <w:t>d.</w:t>
      </w:r>
    </w:p>
    <w:p w:rsidR="009D408A" w:rsidRDefault="009D408A">
      <w:pPr>
        <w:pStyle w:val="BodyText"/>
      </w:pPr>
    </w:p>
    <w:p w:rsidR="009D408A" w:rsidRDefault="00D601B8">
      <w:pPr>
        <w:pStyle w:val="BodyText"/>
        <w:ind w:left="178" w:right="100" w:firstLine="537"/>
        <w:jc w:val="both"/>
      </w:pPr>
      <w:r>
        <w:t>Prašau Valstybinės mokesčių inspekcijos šiame prašyme nurodytam (-</w:t>
      </w:r>
      <w:proofErr w:type="spellStart"/>
      <w:r>
        <w:t>iems</w:t>
      </w:r>
      <w:proofErr w:type="spellEnd"/>
      <w:r>
        <w:t>) asmeniui (-ims) suteikti,</w:t>
      </w:r>
      <w:r>
        <w:rPr>
          <w:spacing w:val="4"/>
        </w:rPr>
        <w:t xml:space="preserve"> </w:t>
      </w:r>
      <w:r>
        <w:t>pakeisti</w:t>
      </w:r>
      <w:r>
        <w:rPr>
          <w:spacing w:val="5"/>
        </w:rPr>
        <w:t xml:space="preserve"> </w:t>
      </w:r>
      <w:r>
        <w:t>ir</w:t>
      </w:r>
      <w:r>
        <w:rPr>
          <w:spacing w:val="6"/>
        </w:rPr>
        <w:t xml:space="preserve"> </w:t>
      </w:r>
      <w:r>
        <w:t>(arba)</w:t>
      </w:r>
      <w:r>
        <w:rPr>
          <w:spacing w:val="8"/>
        </w:rPr>
        <w:t xml:space="preserve"> </w:t>
      </w:r>
      <w:r>
        <w:t>nutraukti</w:t>
      </w:r>
      <w:r>
        <w:rPr>
          <w:spacing w:val="7"/>
        </w:rPr>
        <w:t xml:space="preserve"> </w:t>
      </w:r>
      <w:r>
        <w:t>(reikalingą</w:t>
      </w:r>
      <w:r>
        <w:rPr>
          <w:spacing w:val="6"/>
        </w:rPr>
        <w:t xml:space="preserve"> </w:t>
      </w:r>
      <w:r>
        <w:t>pabraukti)</w:t>
      </w:r>
      <w:r>
        <w:rPr>
          <w:spacing w:val="6"/>
        </w:rPr>
        <w:t xml:space="preserve"> </w:t>
      </w:r>
      <w:r>
        <w:t>Valstybinės</w:t>
      </w:r>
      <w:r>
        <w:rPr>
          <w:spacing w:val="6"/>
        </w:rPr>
        <w:t xml:space="preserve"> </w:t>
      </w:r>
      <w:r>
        <w:t>mokesčių</w:t>
      </w:r>
      <w:r>
        <w:rPr>
          <w:spacing w:val="7"/>
        </w:rPr>
        <w:t xml:space="preserve"> </w:t>
      </w:r>
      <w:r>
        <w:t>inspekcijos</w:t>
      </w:r>
      <w:r>
        <w:rPr>
          <w:spacing w:val="7"/>
        </w:rPr>
        <w:t xml:space="preserve"> </w:t>
      </w:r>
      <w:r>
        <w:rPr>
          <w:spacing w:val="-2"/>
        </w:rPr>
        <w:t>portalo</w:t>
      </w:r>
    </w:p>
    <w:p w:rsidR="009D408A" w:rsidRDefault="00D601B8">
      <w:pPr>
        <w:pStyle w:val="BodyText"/>
        <w:ind w:left="178" w:right="101"/>
        <w:jc w:val="both"/>
      </w:pPr>
      <w:r>
        <w:t>e. VMI autorizuotų elektroninių paslaugų srities Mano VMI (toliau – Mano VMI) atstovo, kitų Valstybinės mokesčių inspekcijos informacinių sistemų (toliau – Kitos V</w:t>
      </w:r>
      <w:r>
        <w:t>MI IS) ir (ar) viešųjų paslaugų srities teises pagal pateikiamą informaciją.</w:t>
      </w:r>
    </w:p>
    <w:p w:rsidR="009D408A" w:rsidRDefault="009D408A">
      <w:pPr>
        <w:pStyle w:val="BodyText"/>
      </w:pPr>
    </w:p>
    <w:p w:rsidR="009D408A" w:rsidRDefault="00D601B8">
      <w:pPr>
        <w:pStyle w:val="BodyText"/>
        <w:spacing w:after="37"/>
        <w:ind w:left="715"/>
      </w:pPr>
      <w:r>
        <w:t>Asmens,</w:t>
      </w:r>
      <w:r>
        <w:rPr>
          <w:spacing w:val="-1"/>
        </w:rPr>
        <w:t xml:space="preserve"> </w:t>
      </w:r>
      <w:r>
        <w:t>kuriam</w:t>
      </w:r>
      <w:r>
        <w:rPr>
          <w:spacing w:val="-1"/>
        </w:rPr>
        <w:t xml:space="preserve"> </w:t>
      </w:r>
      <w:r>
        <w:t>suteikiamos,</w:t>
      </w:r>
      <w:r>
        <w:rPr>
          <w:spacing w:val="-2"/>
        </w:rPr>
        <w:t xml:space="preserve"> </w:t>
      </w:r>
      <w:r>
        <w:t>pakeičiamos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(ar)</w:t>
      </w:r>
      <w:r>
        <w:rPr>
          <w:spacing w:val="-1"/>
        </w:rPr>
        <w:t xml:space="preserve"> </w:t>
      </w:r>
      <w:r>
        <w:t>nutraukiamos</w:t>
      </w:r>
      <w:r>
        <w:rPr>
          <w:spacing w:val="-2"/>
        </w:rPr>
        <w:t xml:space="preserve"> </w:t>
      </w:r>
      <w:r>
        <w:t>teisės,</w:t>
      </w:r>
      <w:r>
        <w:rPr>
          <w:spacing w:val="-1"/>
        </w:rPr>
        <w:t xml:space="preserve"> </w:t>
      </w:r>
      <w:r>
        <w:rPr>
          <w:spacing w:val="-2"/>
        </w:rPr>
        <w:t>duomenys: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4"/>
        <w:gridCol w:w="5174"/>
      </w:tblGrid>
      <w:tr w:rsidR="009D408A">
        <w:trPr>
          <w:trHeight w:val="319"/>
        </w:trPr>
        <w:tc>
          <w:tcPr>
            <w:tcW w:w="4434" w:type="dxa"/>
          </w:tcPr>
          <w:p w:rsidR="009D408A" w:rsidRDefault="00D60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Vardas,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pavardė,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identifikacinis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numeris</w:t>
            </w:r>
          </w:p>
        </w:tc>
        <w:tc>
          <w:tcPr>
            <w:tcW w:w="5174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292"/>
        </w:trPr>
        <w:tc>
          <w:tcPr>
            <w:tcW w:w="4434" w:type="dxa"/>
          </w:tcPr>
          <w:p w:rsidR="009D408A" w:rsidRDefault="00D60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Elektroninio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pašto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adresas</w:t>
            </w:r>
          </w:p>
        </w:tc>
        <w:tc>
          <w:tcPr>
            <w:tcW w:w="5174" w:type="dxa"/>
          </w:tcPr>
          <w:p w:rsidR="009D408A" w:rsidRDefault="009D408A">
            <w:pPr>
              <w:pStyle w:val="TableParagraph"/>
              <w:rPr>
                <w:sz w:val="20"/>
              </w:rPr>
            </w:pPr>
          </w:p>
        </w:tc>
      </w:tr>
      <w:tr w:rsidR="009D408A">
        <w:trPr>
          <w:trHeight w:val="299"/>
        </w:trPr>
        <w:tc>
          <w:tcPr>
            <w:tcW w:w="4434" w:type="dxa"/>
          </w:tcPr>
          <w:p w:rsidR="009D408A" w:rsidRDefault="00D601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Mobiliojo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numeris</w:t>
            </w:r>
          </w:p>
        </w:tc>
        <w:tc>
          <w:tcPr>
            <w:tcW w:w="5174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299"/>
        </w:trPr>
        <w:tc>
          <w:tcPr>
            <w:tcW w:w="4434" w:type="dxa"/>
          </w:tcPr>
          <w:p w:rsidR="009D408A" w:rsidRDefault="00D60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Tarpmiestinis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numeris</w:t>
            </w:r>
          </w:p>
        </w:tc>
        <w:tc>
          <w:tcPr>
            <w:tcW w:w="5174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299"/>
        </w:trPr>
        <w:tc>
          <w:tcPr>
            <w:tcW w:w="4434" w:type="dxa"/>
          </w:tcPr>
          <w:p w:rsidR="009D408A" w:rsidRDefault="00D601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numeris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užsienyje</w:t>
            </w:r>
          </w:p>
        </w:tc>
        <w:tc>
          <w:tcPr>
            <w:tcW w:w="5174" w:type="dxa"/>
          </w:tcPr>
          <w:p w:rsidR="009D408A" w:rsidRDefault="009D408A">
            <w:pPr>
              <w:pStyle w:val="TableParagraph"/>
            </w:pPr>
          </w:p>
        </w:tc>
      </w:tr>
    </w:tbl>
    <w:p w:rsidR="009D408A" w:rsidRDefault="00D601B8">
      <w:pPr>
        <w:pStyle w:val="BodyText"/>
        <w:spacing w:before="270"/>
        <w:ind w:left="715"/>
      </w:pPr>
      <w:r>
        <w:t>Mano</w:t>
      </w:r>
      <w:r>
        <w:rPr>
          <w:spacing w:val="-13"/>
        </w:rPr>
        <w:t xml:space="preserve"> </w:t>
      </w:r>
      <w:r>
        <w:t>VMI</w:t>
      </w:r>
      <w:r>
        <w:rPr>
          <w:spacing w:val="-15"/>
        </w:rPr>
        <w:t xml:space="preserve"> </w:t>
      </w:r>
      <w:r>
        <w:t>atstovui</w:t>
      </w:r>
      <w:r>
        <w:rPr>
          <w:spacing w:val="-12"/>
        </w:rPr>
        <w:t xml:space="preserve"> </w:t>
      </w:r>
      <w:r>
        <w:t>suteikiamos</w:t>
      </w:r>
      <w:r>
        <w:rPr>
          <w:spacing w:val="-11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pakeičiamos</w:t>
      </w:r>
      <w:r>
        <w:rPr>
          <w:spacing w:val="-11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nutraukiamos</w:t>
      </w:r>
      <w:r>
        <w:rPr>
          <w:spacing w:val="-12"/>
        </w:rPr>
        <w:t xml:space="preserve"> </w:t>
      </w:r>
      <w:r>
        <w:t>teisės</w:t>
      </w:r>
      <w:r>
        <w:rPr>
          <w:spacing w:val="-10"/>
        </w:rPr>
        <w:t xml:space="preserve"> </w:t>
      </w:r>
      <w:r>
        <w:t>(reikiamas</w:t>
      </w:r>
      <w:r>
        <w:rPr>
          <w:spacing w:val="-12"/>
        </w:rPr>
        <w:t xml:space="preserve"> </w:t>
      </w:r>
      <w:r>
        <w:t>pažymėti</w:t>
      </w:r>
      <w:r>
        <w:rPr>
          <w:spacing w:val="-12"/>
        </w:rPr>
        <w:t xml:space="preserve"> </w:t>
      </w:r>
      <w:r>
        <w:rPr>
          <w:spacing w:val="-2"/>
        </w:rPr>
        <w:t>„X“):</w:t>
      </w:r>
    </w:p>
    <w:p w:rsidR="009D408A" w:rsidRDefault="009D408A">
      <w:pPr>
        <w:pStyle w:val="BodyText"/>
        <w:spacing w:before="2"/>
      </w:pPr>
    </w:p>
    <w:p w:rsidR="009D408A" w:rsidRDefault="00D601B8">
      <w:pPr>
        <w:pStyle w:val="ListParagraph"/>
        <w:numPr>
          <w:ilvl w:val="0"/>
          <w:numId w:val="1"/>
        </w:numPr>
        <w:tabs>
          <w:tab w:val="left" w:pos="910"/>
        </w:tabs>
        <w:spacing w:after="6"/>
        <w:ind w:left="910" w:hanging="195"/>
        <w:rPr>
          <w:sz w:val="24"/>
        </w:rPr>
      </w:pPr>
      <w:r>
        <w:rPr>
          <w:sz w:val="24"/>
        </w:rPr>
        <w:t>Mano VMI</w:t>
      </w:r>
      <w:r>
        <w:rPr>
          <w:spacing w:val="-3"/>
          <w:sz w:val="24"/>
        </w:rPr>
        <w:t xml:space="preserve"> </w:t>
      </w:r>
      <w:r>
        <w:rPr>
          <w:sz w:val="24"/>
        </w:rPr>
        <w:t>atstovo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teises: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967"/>
        <w:gridCol w:w="1200"/>
        <w:gridCol w:w="1186"/>
        <w:gridCol w:w="1721"/>
      </w:tblGrid>
      <w:tr w:rsidR="009D408A">
        <w:trPr>
          <w:trHeight w:val="1140"/>
        </w:trPr>
        <w:tc>
          <w:tcPr>
            <w:tcW w:w="533" w:type="dxa"/>
          </w:tcPr>
          <w:p w:rsidR="009D408A" w:rsidRDefault="009D408A">
            <w:pPr>
              <w:pStyle w:val="TableParagraph"/>
              <w:spacing w:before="10"/>
              <w:rPr>
                <w:sz w:val="24"/>
              </w:rPr>
            </w:pPr>
          </w:p>
          <w:p w:rsidR="009D408A" w:rsidRDefault="00D601B8">
            <w:pPr>
              <w:pStyle w:val="TableParagraph"/>
              <w:spacing w:before="1"/>
              <w:ind w:left="165" w:right="29" w:hanging="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4967" w:type="dxa"/>
          </w:tcPr>
          <w:p w:rsidR="009D408A" w:rsidRDefault="009D408A">
            <w:pPr>
              <w:pStyle w:val="TableParagraph"/>
              <w:spacing w:before="147"/>
              <w:rPr>
                <w:sz w:val="24"/>
              </w:rPr>
            </w:pPr>
          </w:p>
          <w:p w:rsidR="009D408A" w:rsidRDefault="00D601B8">
            <w:pPr>
              <w:pStyle w:val="TableParagraph"/>
              <w:ind w:left="1204"/>
              <w:rPr>
                <w:sz w:val="24"/>
              </w:rPr>
            </w:pPr>
            <w:r>
              <w:rPr>
                <w:sz w:val="24"/>
              </w:rPr>
              <w:t>Paslaugų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(procedūrų)</w:t>
            </w:r>
            <w:r>
              <w:rPr>
                <w:spacing w:val="-2"/>
                <w:sz w:val="24"/>
              </w:rPr>
              <w:t xml:space="preserve"> grupė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  <w:spacing w:before="10"/>
              <w:rPr>
                <w:sz w:val="24"/>
              </w:rPr>
            </w:pPr>
          </w:p>
          <w:p w:rsidR="009D408A" w:rsidRDefault="00D601B8">
            <w:pPr>
              <w:pStyle w:val="TableParagraph"/>
              <w:spacing w:before="1" w:line="242" w:lineRule="auto"/>
              <w:ind w:left="121" w:right="69" w:firstLine="64"/>
              <w:rPr>
                <w:sz w:val="24"/>
              </w:rPr>
            </w:pPr>
            <w:r>
              <w:rPr>
                <w:spacing w:val="-2"/>
                <w:sz w:val="24"/>
              </w:rPr>
              <w:t>Peržiūrėti duomenis</w:t>
            </w:r>
          </w:p>
        </w:tc>
        <w:tc>
          <w:tcPr>
            <w:tcW w:w="1186" w:type="dxa"/>
          </w:tcPr>
          <w:p w:rsidR="009D408A" w:rsidRDefault="009D408A">
            <w:pPr>
              <w:pStyle w:val="TableParagraph"/>
              <w:spacing w:before="10"/>
              <w:rPr>
                <w:sz w:val="24"/>
              </w:rPr>
            </w:pPr>
          </w:p>
          <w:p w:rsidR="009D408A" w:rsidRDefault="00D601B8">
            <w:pPr>
              <w:pStyle w:val="TableParagraph"/>
              <w:spacing w:before="1" w:line="242" w:lineRule="auto"/>
              <w:ind w:left="135" w:right="104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Teikti duomenis</w:t>
            </w:r>
          </w:p>
        </w:tc>
        <w:tc>
          <w:tcPr>
            <w:tcW w:w="1721" w:type="dxa"/>
          </w:tcPr>
          <w:p w:rsidR="009D408A" w:rsidRDefault="00D601B8">
            <w:pPr>
              <w:pStyle w:val="TableParagraph"/>
              <w:spacing w:before="11"/>
              <w:ind w:left="316" w:right="186"/>
              <w:jc w:val="center"/>
              <w:rPr>
                <w:sz w:val="24"/>
              </w:rPr>
            </w:pPr>
            <w:r>
              <w:rPr>
                <w:sz w:val="24"/>
              </w:rPr>
              <w:t>Suteikiama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keičiama / </w:t>
            </w:r>
            <w:r>
              <w:rPr>
                <w:spacing w:val="-2"/>
                <w:sz w:val="24"/>
              </w:rPr>
              <w:t>nutraukiama (įrašyti)</w:t>
            </w:r>
          </w:p>
        </w:tc>
      </w:tr>
      <w:tr w:rsidR="009D408A">
        <w:trPr>
          <w:trHeight w:val="486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1"/>
              <w:ind w:left="17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6"/>
              <w:ind w:left="153"/>
              <w:rPr>
                <w:sz w:val="24"/>
              </w:rPr>
            </w:pPr>
            <w:r>
              <w:rPr>
                <w:sz w:val="24"/>
              </w:rPr>
              <w:t>Kontrolės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veiksmai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486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1"/>
              <w:ind w:left="17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6"/>
              <w:ind w:left="153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aukcionas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parduotuvė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489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3"/>
              <w:ind w:left="17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8"/>
              <w:ind w:left="153"/>
              <w:rPr>
                <w:sz w:val="24"/>
              </w:rPr>
            </w:pPr>
            <w:r>
              <w:rPr>
                <w:sz w:val="24"/>
              </w:rPr>
              <w:t>Verslo</w:t>
            </w:r>
            <w:r>
              <w:rPr>
                <w:spacing w:val="-2"/>
                <w:sz w:val="24"/>
              </w:rPr>
              <w:t xml:space="preserve"> liudijimai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784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1"/>
              <w:ind w:left="17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8" w:line="256" w:lineRule="auto"/>
              <w:ind w:left="153" w:right="61"/>
              <w:rPr>
                <w:sz w:val="24"/>
              </w:rPr>
            </w:pPr>
            <w:r>
              <w:rPr>
                <w:sz w:val="24"/>
              </w:rPr>
              <w:t>Mokesčių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administratoriaus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siunčiami priminimai, kiti dokumentai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489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3"/>
              <w:ind w:left="17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8"/>
              <w:ind w:left="153"/>
              <w:rPr>
                <w:sz w:val="24"/>
              </w:rPr>
            </w:pPr>
            <w:r>
              <w:rPr>
                <w:sz w:val="24"/>
              </w:rPr>
              <w:t>Registracija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mokėtoju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487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1"/>
              <w:ind w:left="17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6"/>
              <w:ind w:left="153"/>
              <w:rPr>
                <w:sz w:val="24"/>
              </w:rPr>
            </w:pPr>
            <w:r>
              <w:rPr>
                <w:sz w:val="24"/>
              </w:rPr>
              <w:t>Mokesčių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mokėtojų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informacija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</w:tbl>
    <w:p w:rsidR="009D408A" w:rsidRDefault="009D408A">
      <w:pPr>
        <w:sectPr w:rsidR="009D408A">
          <w:type w:val="continuous"/>
          <w:pgSz w:w="11910" w:h="16850"/>
          <w:pgMar w:top="1340" w:right="320" w:bottom="1136" w:left="1680" w:header="567" w:footer="567" w:gutter="0"/>
          <w:cols w:space="1296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4967"/>
        <w:gridCol w:w="1200"/>
        <w:gridCol w:w="1186"/>
        <w:gridCol w:w="1721"/>
      </w:tblGrid>
      <w:tr w:rsidR="009D408A">
        <w:trPr>
          <w:trHeight w:val="489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1"/>
              <w:ind w:left="17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7.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6"/>
              <w:ind w:left="153"/>
              <w:rPr>
                <w:sz w:val="24"/>
              </w:rPr>
            </w:pPr>
            <w:r>
              <w:rPr>
                <w:sz w:val="24"/>
              </w:rPr>
              <w:t>Švietimas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ir </w:t>
            </w:r>
            <w:r>
              <w:rPr>
                <w:spacing w:val="-2"/>
                <w:sz w:val="24"/>
              </w:rPr>
              <w:t>konsultavimas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486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1"/>
              <w:ind w:left="17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6"/>
              <w:ind w:left="153"/>
              <w:rPr>
                <w:sz w:val="24"/>
              </w:rPr>
            </w:pPr>
            <w:r>
              <w:rPr>
                <w:sz w:val="24"/>
              </w:rPr>
              <w:t>Mokesčių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apskaitos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informacija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486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1"/>
              <w:ind w:left="17" w:right="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6"/>
              <w:ind w:left="153"/>
              <w:rPr>
                <w:sz w:val="24"/>
              </w:rPr>
            </w:pPr>
            <w:r>
              <w:rPr>
                <w:sz w:val="24"/>
              </w:rPr>
              <w:t>Leidimų,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pažymų 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užsakymas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489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3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8"/>
              <w:ind w:left="153"/>
              <w:rPr>
                <w:sz w:val="24"/>
              </w:rPr>
            </w:pPr>
            <w:r>
              <w:rPr>
                <w:sz w:val="24"/>
              </w:rPr>
              <w:t>Deklaravimo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laikotarpių</w:t>
            </w:r>
            <w:r>
              <w:rPr>
                <w:spacing w:val="-2"/>
                <w:sz w:val="24"/>
              </w:rPr>
              <w:t xml:space="preserve"> tvarkymas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486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1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6"/>
              <w:ind w:left="153"/>
              <w:rPr>
                <w:sz w:val="24"/>
              </w:rPr>
            </w:pPr>
            <w:r>
              <w:rPr>
                <w:sz w:val="24"/>
              </w:rPr>
              <w:t>Mano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atstovų </w:t>
            </w:r>
            <w:r>
              <w:rPr>
                <w:spacing w:val="-2"/>
                <w:sz w:val="24"/>
              </w:rPr>
              <w:t>administravimas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489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3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8"/>
              <w:ind w:left="153"/>
              <w:rPr>
                <w:sz w:val="24"/>
              </w:rPr>
            </w:pPr>
            <w:r>
              <w:rPr>
                <w:sz w:val="24"/>
              </w:rPr>
              <w:t>Rizikos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profilio</w:t>
            </w:r>
            <w:r>
              <w:rPr>
                <w:spacing w:val="-2"/>
                <w:sz w:val="24"/>
              </w:rPr>
              <w:t xml:space="preserve"> informacija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  <w:tr w:rsidR="009D408A">
        <w:trPr>
          <w:trHeight w:val="486"/>
        </w:trPr>
        <w:tc>
          <w:tcPr>
            <w:tcW w:w="533" w:type="dxa"/>
          </w:tcPr>
          <w:p w:rsidR="009D408A" w:rsidRDefault="00D601B8">
            <w:pPr>
              <w:pStyle w:val="TableParagraph"/>
              <w:spacing w:before="11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13.</w:t>
            </w:r>
          </w:p>
        </w:tc>
        <w:tc>
          <w:tcPr>
            <w:tcW w:w="4967" w:type="dxa"/>
          </w:tcPr>
          <w:p w:rsidR="009D408A" w:rsidRDefault="00D601B8">
            <w:pPr>
              <w:pStyle w:val="TableParagraph"/>
              <w:spacing w:before="6"/>
              <w:ind w:left="153"/>
              <w:rPr>
                <w:sz w:val="24"/>
              </w:rPr>
            </w:pPr>
            <w:r>
              <w:rPr>
                <w:sz w:val="24"/>
              </w:rPr>
              <w:t>Akcizų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subjektai</w:t>
            </w:r>
          </w:p>
        </w:tc>
        <w:tc>
          <w:tcPr>
            <w:tcW w:w="1200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86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721" w:type="dxa"/>
          </w:tcPr>
          <w:p w:rsidR="009D408A" w:rsidRDefault="009D408A">
            <w:pPr>
              <w:pStyle w:val="TableParagraph"/>
            </w:pPr>
          </w:p>
        </w:tc>
      </w:tr>
    </w:tbl>
    <w:p w:rsidR="009D408A" w:rsidRDefault="009D408A">
      <w:pPr>
        <w:pStyle w:val="BodyText"/>
      </w:pPr>
    </w:p>
    <w:p w:rsidR="009D408A" w:rsidRDefault="009D408A">
      <w:pPr>
        <w:pStyle w:val="BodyText"/>
        <w:spacing w:before="13"/>
      </w:pPr>
    </w:p>
    <w:p w:rsidR="009D408A" w:rsidRDefault="00D601B8">
      <w:pPr>
        <w:pStyle w:val="ListParagraph"/>
        <w:numPr>
          <w:ilvl w:val="0"/>
          <w:numId w:val="1"/>
        </w:numPr>
        <w:tabs>
          <w:tab w:val="left" w:pos="973"/>
        </w:tabs>
        <w:spacing w:after="8"/>
        <w:ind w:left="178" w:right="100" w:firstLine="523"/>
        <w:jc w:val="both"/>
        <w:rPr>
          <w:sz w:val="24"/>
        </w:rPr>
      </w:pPr>
      <w:r>
        <w:rPr>
          <w:sz w:val="24"/>
        </w:rPr>
        <w:t>Kitų</w:t>
      </w:r>
      <w:r>
        <w:rPr>
          <w:spacing w:val="-5"/>
          <w:sz w:val="24"/>
        </w:rPr>
        <w:t xml:space="preserve"> </w:t>
      </w:r>
      <w:r>
        <w:rPr>
          <w:sz w:val="24"/>
        </w:rPr>
        <w:t>VMI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teises</w:t>
      </w:r>
      <w:r>
        <w:rPr>
          <w:spacing w:val="-6"/>
          <w:sz w:val="24"/>
        </w:rPr>
        <w:t xml:space="preserve"> </w:t>
      </w:r>
      <w:r>
        <w:rPr>
          <w:sz w:val="24"/>
        </w:rPr>
        <w:t>(TIES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Mokesčių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susijusių</w:t>
      </w:r>
      <w:r>
        <w:rPr>
          <w:spacing w:val="-6"/>
          <w:sz w:val="24"/>
        </w:rPr>
        <w:t xml:space="preserve"> </w:t>
      </w:r>
      <w:r>
        <w:rPr>
          <w:sz w:val="24"/>
        </w:rPr>
        <w:t>duomenų</w:t>
      </w:r>
      <w:r>
        <w:rPr>
          <w:spacing w:val="-6"/>
          <w:sz w:val="24"/>
        </w:rPr>
        <w:t xml:space="preserve"> </w:t>
      </w:r>
      <w:r>
        <w:rPr>
          <w:sz w:val="24"/>
        </w:rPr>
        <w:t>apsikeitimo</w:t>
      </w:r>
      <w:r>
        <w:rPr>
          <w:spacing w:val="-6"/>
          <w:sz w:val="24"/>
        </w:rPr>
        <w:t xml:space="preserve"> </w:t>
      </w:r>
      <w:r>
        <w:rPr>
          <w:sz w:val="24"/>
        </w:rPr>
        <w:t>posistemė,</w:t>
      </w:r>
      <w:r>
        <w:rPr>
          <w:spacing w:val="-6"/>
          <w:sz w:val="24"/>
        </w:rPr>
        <w:t xml:space="preserve"> </w:t>
      </w:r>
      <w:r>
        <w:rPr>
          <w:sz w:val="24"/>
        </w:rPr>
        <w:t>EPRIS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Valstybinės mokesčių inspekcijos elektroninių prašymų priėmimo sistema, AIS – Valstybinės mokesčių inspekcijos Akcizų informacinės sistema, OSS (angl. </w:t>
      </w:r>
      <w:r>
        <w:rPr>
          <w:i/>
          <w:sz w:val="24"/>
        </w:rPr>
        <w:t xml:space="preserve">One Stop </w:t>
      </w:r>
      <w:proofErr w:type="spellStart"/>
      <w:r>
        <w:rPr>
          <w:i/>
          <w:sz w:val="24"/>
        </w:rPr>
        <w:t>Shop</w:t>
      </w:r>
      <w:proofErr w:type="spellEnd"/>
      <w:r>
        <w:rPr>
          <w:sz w:val="24"/>
        </w:rPr>
        <w:t>) sistema):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543"/>
        <w:gridCol w:w="1155"/>
        <w:gridCol w:w="1198"/>
        <w:gridCol w:w="1405"/>
        <w:gridCol w:w="1659"/>
      </w:tblGrid>
      <w:tr w:rsidR="009D408A">
        <w:trPr>
          <w:trHeight w:val="1134"/>
        </w:trPr>
        <w:tc>
          <w:tcPr>
            <w:tcW w:w="648" w:type="dxa"/>
          </w:tcPr>
          <w:p w:rsidR="009D408A" w:rsidRDefault="009D408A">
            <w:pPr>
              <w:pStyle w:val="TableParagraph"/>
              <w:spacing w:before="8"/>
              <w:rPr>
                <w:sz w:val="24"/>
              </w:rPr>
            </w:pPr>
          </w:p>
          <w:p w:rsidR="009D408A" w:rsidRDefault="00D601B8">
            <w:pPr>
              <w:pStyle w:val="TableParagraph"/>
              <w:ind w:left="220" w:right="86" w:hanging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3543" w:type="dxa"/>
          </w:tcPr>
          <w:p w:rsidR="009D408A" w:rsidRDefault="009D408A">
            <w:pPr>
              <w:pStyle w:val="TableParagraph"/>
              <w:spacing w:before="145"/>
              <w:rPr>
                <w:sz w:val="24"/>
              </w:rPr>
            </w:pPr>
          </w:p>
          <w:p w:rsidR="009D408A" w:rsidRDefault="00D601B8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Paslaugų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(procedūrų)</w:t>
            </w:r>
            <w:r>
              <w:rPr>
                <w:spacing w:val="-2"/>
                <w:sz w:val="24"/>
              </w:rPr>
              <w:t xml:space="preserve"> grupė</w:t>
            </w:r>
          </w:p>
        </w:tc>
        <w:tc>
          <w:tcPr>
            <w:tcW w:w="1155" w:type="dxa"/>
          </w:tcPr>
          <w:p w:rsidR="009D408A" w:rsidRDefault="009D408A">
            <w:pPr>
              <w:pStyle w:val="TableParagraph"/>
              <w:spacing w:before="8"/>
              <w:rPr>
                <w:sz w:val="24"/>
              </w:rPr>
            </w:pPr>
          </w:p>
          <w:p w:rsidR="009D408A" w:rsidRDefault="00D601B8">
            <w:pPr>
              <w:pStyle w:val="TableParagraph"/>
              <w:spacing w:line="242" w:lineRule="auto"/>
              <w:ind w:left="122" w:right="47" w:firstLine="40"/>
              <w:rPr>
                <w:sz w:val="24"/>
              </w:rPr>
            </w:pPr>
            <w:r>
              <w:rPr>
                <w:spacing w:val="-2"/>
                <w:sz w:val="24"/>
              </w:rPr>
              <w:t>Peržiūrėti duomenis</w:t>
            </w:r>
          </w:p>
        </w:tc>
        <w:tc>
          <w:tcPr>
            <w:tcW w:w="1198" w:type="dxa"/>
          </w:tcPr>
          <w:p w:rsidR="009D408A" w:rsidRDefault="009D408A">
            <w:pPr>
              <w:pStyle w:val="TableParagraph"/>
              <w:spacing w:before="8"/>
              <w:rPr>
                <w:sz w:val="24"/>
              </w:rPr>
            </w:pPr>
          </w:p>
          <w:p w:rsidR="009D408A" w:rsidRDefault="00D601B8">
            <w:pPr>
              <w:pStyle w:val="TableParagraph"/>
              <w:spacing w:line="242" w:lineRule="auto"/>
              <w:ind w:left="136" w:right="116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Teikti duomenis</w:t>
            </w:r>
          </w:p>
        </w:tc>
        <w:tc>
          <w:tcPr>
            <w:tcW w:w="1405" w:type="dxa"/>
          </w:tcPr>
          <w:p w:rsidR="009D408A" w:rsidRDefault="00D601B8">
            <w:pPr>
              <w:pStyle w:val="TableParagraph"/>
              <w:spacing w:before="145"/>
              <w:ind w:left="12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Informacinės sistemos trumpinys</w:t>
            </w:r>
          </w:p>
        </w:tc>
        <w:tc>
          <w:tcPr>
            <w:tcW w:w="1659" w:type="dxa"/>
          </w:tcPr>
          <w:p w:rsidR="009D408A" w:rsidRDefault="00D601B8">
            <w:pPr>
              <w:pStyle w:val="TableParagraph"/>
              <w:spacing w:before="8"/>
              <w:ind w:left="130" w:right="12"/>
              <w:jc w:val="center"/>
              <w:rPr>
                <w:sz w:val="24"/>
              </w:rPr>
            </w:pPr>
            <w:r>
              <w:rPr>
                <w:sz w:val="24"/>
              </w:rPr>
              <w:t>Suteikiama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keičiama / </w:t>
            </w:r>
            <w:r>
              <w:rPr>
                <w:spacing w:val="-2"/>
                <w:sz w:val="24"/>
              </w:rPr>
              <w:t>nutraukiama (įrašyti)</w:t>
            </w:r>
          </w:p>
        </w:tc>
      </w:tr>
      <w:tr w:rsidR="009D408A">
        <w:trPr>
          <w:trHeight w:val="486"/>
        </w:trPr>
        <w:tc>
          <w:tcPr>
            <w:tcW w:w="648" w:type="dxa"/>
          </w:tcPr>
          <w:p w:rsidR="009D408A" w:rsidRDefault="00D601B8">
            <w:pPr>
              <w:pStyle w:val="TableParagraph"/>
              <w:spacing w:before="97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3" w:type="dxa"/>
          </w:tcPr>
          <w:p w:rsidR="009D408A" w:rsidRDefault="00D601B8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DPI-DAC7-LT</w:t>
            </w:r>
            <w:r>
              <w:rPr>
                <w:spacing w:val="-2"/>
                <w:sz w:val="24"/>
              </w:rPr>
              <w:t xml:space="preserve"> duomenis</w:t>
            </w:r>
          </w:p>
        </w:tc>
        <w:tc>
          <w:tcPr>
            <w:tcW w:w="1155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198" w:type="dxa"/>
          </w:tcPr>
          <w:p w:rsidR="009D408A" w:rsidRDefault="009D408A">
            <w:pPr>
              <w:pStyle w:val="TableParagraph"/>
            </w:pPr>
          </w:p>
        </w:tc>
        <w:tc>
          <w:tcPr>
            <w:tcW w:w="1405" w:type="dxa"/>
          </w:tcPr>
          <w:p w:rsidR="009D408A" w:rsidRDefault="00D601B8" w:rsidP="00D601B8">
            <w:pPr>
              <w:pStyle w:val="TableParagraph"/>
              <w:jc w:val="center"/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9D408A" w:rsidRDefault="009D408A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D601B8">
        <w:trPr>
          <w:trHeight w:val="489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99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/>
              <w:ind w:left="179"/>
              <w:rPr>
                <w:sz w:val="24"/>
              </w:rPr>
            </w:pPr>
            <w:r>
              <w:rPr>
                <w:sz w:val="24"/>
              </w:rPr>
              <w:t>EPRIS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prašymų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teikimas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99"/>
              <w:ind w:left="13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EPRIS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99"/>
              <w:ind w:left="130" w:right="3"/>
              <w:jc w:val="center"/>
              <w:rPr>
                <w:sz w:val="24"/>
              </w:rPr>
            </w:pPr>
          </w:p>
        </w:tc>
      </w:tr>
      <w:tr w:rsidR="00D601B8">
        <w:trPr>
          <w:trHeight w:val="4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97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FATCA-LT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7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248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11" w:line="256" w:lineRule="auto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sąskaitų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įplaukų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(MAI55- SIPL) 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784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246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6" w:lineRule="auto"/>
              <w:ind w:left="179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FATCA-LT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duomenų </w:t>
            </w:r>
            <w:r>
              <w:rPr>
                <w:spacing w:val="-2"/>
                <w:sz w:val="24"/>
              </w:rPr>
              <w:t>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489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99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GDR-ISMOK</w:t>
            </w:r>
            <w:r>
              <w:rPr>
                <w:spacing w:val="-2"/>
                <w:sz w:val="24"/>
              </w:rPr>
              <w:t xml:space="preserve"> 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784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246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6" w:lineRule="auto"/>
              <w:ind w:left="179" w:right="32"/>
              <w:rPr>
                <w:sz w:val="24"/>
              </w:rPr>
            </w:pPr>
            <w:r>
              <w:rPr>
                <w:sz w:val="24"/>
              </w:rPr>
              <w:t>Peržiūrėti sąskaitų likučių (MAI55-SLIK)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7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248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11" w:line="256" w:lineRule="auto"/>
              <w:ind w:left="179" w:right="702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PALUK-ISMOK duomenų 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784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246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6" w:lineRule="auto"/>
              <w:ind w:left="179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DAC6-LT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duomenų </w:t>
            </w:r>
            <w:r>
              <w:rPr>
                <w:spacing w:val="-2"/>
                <w:sz w:val="24"/>
              </w:rPr>
              <w:t>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7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248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11" w:line="256" w:lineRule="auto"/>
              <w:ind w:left="179" w:right="822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CRS-DAC2-LT duomenų 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784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246"/>
              <w:ind w:lef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6" w:lineRule="auto"/>
              <w:ind w:left="179" w:right="662"/>
              <w:rPr>
                <w:sz w:val="24"/>
              </w:rPr>
            </w:pPr>
            <w:r>
              <w:rPr>
                <w:sz w:val="24"/>
              </w:rPr>
              <w:t>EPRIS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pareiškėjo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atstovų </w:t>
            </w:r>
            <w:r>
              <w:rPr>
                <w:spacing w:val="-2"/>
                <w:sz w:val="24"/>
              </w:rPr>
              <w:t>administravimas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EPRIS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3"/>
              <w:jc w:val="center"/>
              <w:rPr>
                <w:sz w:val="24"/>
              </w:rPr>
            </w:pPr>
          </w:p>
        </w:tc>
      </w:tr>
    </w:tbl>
    <w:p w:rsidR="009D408A" w:rsidRDefault="009D408A">
      <w:pPr>
        <w:jc w:val="center"/>
        <w:rPr>
          <w:sz w:val="24"/>
        </w:rPr>
        <w:sectPr w:rsidR="009D408A">
          <w:type w:val="continuous"/>
          <w:pgSz w:w="11910" w:h="16850"/>
          <w:pgMar w:top="1420" w:right="320" w:bottom="1436" w:left="1680" w:header="567" w:footer="567" w:gutter="0"/>
          <w:cols w:space="1296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543"/>
        <w:gridCol w:w="1155"/>
        <w:gridCol w:w="1198"/>
        <w:gridCol w:w="1405"/>
        <w:gridCol w:w="1659"/>
      </w:tblGrid>
      <w:tr w:rsidR="00D601B8">
        <w:trPr>
          <w:trHeight w:val="787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246"/>
              <w:ind w:right="1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9" w:lineRule="auto"/>
              <w:ind w:left="179"/>
              <w:rPr>
                <w:sz w:val="24"/>
              </w:rPr>
            </w:pPr>
            <w:r>
              <w:rPr>
                <w:sz w:val="24"/>
              </w:rPr>
              <w:t>Tvarkyti importo dalyvių atstovavimus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tarpininko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vardu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9"/>
              <w:ind w:lef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MOSS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9"/>
              <w:ind w:left="130"/>
              <w:jc w:val="center"/>
              <w:rPr>
                <w:sz w:val="24"/>
              </w:rPr>
            </w:pPr>
          </w:p>
        </w:tc>
      </w:tr>
      <w:tr w:rsidR="00D601B8">
        <w:trPr>
          <w:trHeight w:val="784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246"/>
              <w:ind w:right="1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6" w:lineRule="auto"/>
              <w:ind w:left="179"/>
              <w:rPr>
                <w:sz w:val="24"/>
              </w:rPr>
            </w:pPr>
            <w:r>
              <w:rPr>
                <w:sz w:val="24"/>
              </w:rPr>
              <w:t>Tvarkyti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OSS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dalyvio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tarpininko </w:t>
            </w:r>
            <w:r>
              <w:rPr>
                <w:spacing w:val="-2"/>
                <w:sz w:val="24"/>
              </w:rPr>
              <w:t>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MOSS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/>
              <w:jc w:val="center"/>
              <w:rPr>
                <w:sz w:val="24"/>
              </w:rPr>
            </w:pPr>
          </w:p>
        </w:tc>
      </w:tr>
      <w:tr w:rsidR="00D601B8">
        <w:trPr>
          <w:trHeight w:val="7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246"/>
              <w:ind w:right="1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11" w:line="256" w:lineRule="auto"/>
              <w:ind w:left="179" w:right="889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DPI-DAC7-LT duomenų 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4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97"/>
              <w:ind w:right="1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PVM</w:t>
            </w:r>
            <w:r>
              <w:rPr>
                <w:spacing w:val="-2"/>
                <w:sz w:val="24"/>
              </w:rPr>
              <w:t xml:space="preserve"> deklaracijas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99"/>
              <w:ind w:lef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MOSS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99"/>
              <w:ind w:left="130"/>
              <w:jc w:val="center"/>
              <w:rPr>
                <w:sz w:val="24"/>
              </w:rPr>
            </w:pPr>
          </w:p>
        </w:tc>
      </w:tr>
      <w:tr w:rsidR="00D601B8">
        <w:trPr>
          <w:trHeight w:val="489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97"/>
              <w:ind w:right="1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EPRIS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prašymų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peržiūra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99"/>
              <w:ind w:left="130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EPRIS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99"/>
              <w:ind w:left="130" w:right="3"/>
              <w:jc w:val="center"/>
              <w:rPr>
                <w:sz w:val="24"/>
              </w:rPr>
            </w:pPr>
          </w:p>
        </w:tc>
      </w:tr>
      <w:tr w:rsidR="00D601B8">
        <w:trPr>
          <w:trHeight w:val="785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246"/>
              <w:ind w:right="1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9" w:line="256" w:lineRule="auto"/>
              <w:ind w:left="179" w:right="662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TARP-GYV-PAJ duomenų 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9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9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4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6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6"/>
              <w:ind w:left="13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6"/>
              <w:ind w:left="130" w:right="127"/>
              <w:jc w:val="center"/>
              <w:rPr>
                <w:sz w:val="24"/>
              </w:rPr>
            </w:pPr>
          </w:p>
        </w:tc>
      </w:tr>
      <w:tr w:rsidR="00D601B8">
        <w:trPr>
          <w:trHeight w:val="1382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78"/>
              <w:rPr>
                <w:sz w:val="24"/>
              </w:rPr>
            </w:pPr>
          </w:p>
          <w:p w:rsidR="00D601B8" w:rsidRDefault="00D601B8" w:rsidP="00D601B8">
            <w:pPr>
              <w:pStyle w:val="TableParagraph"/>
              <w:spacing w:before="1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11" w:line="259" w:lineRule="auto"/>
              <w:ind w:left="179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pateiktus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duomenis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apie užsienio valstybių rezidentų</w:t>
            </w:r>
          </w:p>
          <w:p w:rsidR="00D601B8" w:rsidRDefault="00D601B8" w:rsidP="00D601B8">
            <w:pPr>
              <w:pStyle w:val="TableParagraph"/>
              <w:spacing w:line="256" w:lineRule="auto"/>
              <w:ind w:left="179"/>
              <w:rPr>
                <w:sz w:val="24"/>
              </w:rPr>
            </w:pPr>
            <w:r>
              <w:rPr>
                <w:sz w:val="24"/>
              </w:rPr>
              <w:t>finansines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sąskaitas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(CRS-DAC2- </w:t>
            </w:r>
            <w:r>
              <w:rPr>
                <w:spacing w:val="-4"/>
                <w:sz w:val="24"/>
              </w:rPr>
              <w:t>LT)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178"/>
              <w:rPr>
                <w:sz w:val="24"/>
              </w:rPr>
            </w:pPr>
          </w:p>
          <w:p w:rsidR="00D601B8" w:rsidRDefault="00D601B8" w:rsidP="00D601B8">
            <w:pPr>
              <w:pStyle w:val="TableParagraph"/>
              <w:spacing w:before="1"/>
              <w:ind w:left="13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1"/>
              <w:ind w:left="130" w:right="127"/>
              <w:jc w:val="center"/>
              <w:rPr>
                <w:sz w:val="24"/>
              </w:rPr>
            </w:pPr>
          </w:p>
        </w:tc>
      </w:tr>
      <w:tr w:rsidR="00D601B8">
        <w:trPr>
          <w:trHeight w:val="489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8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CRS-DAC2-LT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8"/>
              <w:ind w:left="13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8"/>
              <w:ind w:left="130" w:right="127"/>
              <w:jc w:val="center"/>
              <w:rPr>
                <w:sz w:val="24"/>
              </w:rPr>
            </w:pPr>
          </w:p>
        </w:tc>
      </w:tr>
      <w:tr w:rsidR="00D601B8">
        <w:trPr>
          <w:trHeight w:val="784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55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6" w:lineRule="auto"/>
              <w:ind w:left="179" w:right="662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FIN-PR-PERL duomenų 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155"/>
              <w:ind w:left="13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155"/>
              <w:ind w:left="130" w:right="127"/>
              <w:jc w:val="center"/>
              <w:rPr>
                <w:sz w:val="24"/>
              </w:rPr>
            </w:pPr>
          </w:p>
        </w:tc>
      </w:tr>
      <w:tr w:rsidR="00D601B8">
        <w:trPr>
          <w:trHeight w:val="7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57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11" w:line="256" w:lineRule="auto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sąskaitų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likučių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(MAI55- SLIK) 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157"/>
              <w:ind w:left="13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157"/>
              <w:ind w:left="130" w:right="127"/>
              <w:jc w:val="center"/>
              <w:rPr>
                <w:sz w:val="24"/>
              </w:rPr>
            </w:pPr>
          </w:p>
        </w:tc>
      </w:tr>
      <w:tr w:rsidR="00D601B8">
        <w:trPr>
          <w:trHeight w:val="4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6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PVM </w:t>
            </w:r>
            <w:r>
              <w:rPr>
                <w:spacing w:val="-2"/>
                <w:sz w:val="24"/>
              </w:rPr>
              <w:t>deklaracijas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6"/>
              <w:ind w:left="13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MOSS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6"/>
              <w:ind w:left="130" w:right="120"/>
              <w:jc w:val="center"/>
              <w:rPr>
                <w:sz w:val="24"/>
              </w:rPr>
            </w:pPr>
          </w:p>
        </w:tc>
      </w:tr>
      <w:tr w:rsidR="00D601B8">
        <w:trPr>
          <w:trHeight w:val="4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6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Tvirtinti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tarpininko </w:t>
            </w:r>
            <w:r>
              <w:rPr>
                <w:spacing w:val="-2"/>
                <w:sz w:val="24"/>
              </w:rPr>
              <w:t>atstovavimą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6"/>
              <w:ind w:left="13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MOSS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6"/>
              <w:ind w:left="130" w:right="120"/>
              <w:jc w:val="center"/>
              <w:rPr>
                <w:sz w:val="24"/>
              </w:rPr>
            </w:pPr>
          </w:p>
        </w:tc>
      </w:tr>
      <w:tr w:rsidR="00D601B8">
        <w:trPr>
          <w:trHeight w:val="489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8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CBC-DAC4-LT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8"/>
              <w:ind w:left="13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8"/>
              <w:ind w:left="130" w:right="127"/>
              <w:jc w:val="center"/>
              <w:rPr>
                <w:sz w:val="24"/>
              </w:rPr>
            </w:pPr>
          </w:p>
        </w:tc>
      </w:tr>
      <w:tr w:rsidR="00D601B8">
        <w:trPr>
          <w:trHeight w:val="784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55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6" w:lineRule="auto"/>
              <w:ind w:left="179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GDR-ISMOK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duomenų </w:t>
            </w:r>
            <w:r>
              <w:rPr>
                <w:spacing w:val="-2"/>
                <w:sz w:val="24"/>
              </w:rPr>
              <w:t>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155"/>
              <w:ind w:left="13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155"/>
              <w:ind w:left="130" w:right="127"/>
              <w:jc w:val="center"/>
              <w:rPr>
                <w:sz w:val="24"/>
              </w:rPr>
            </w:pPr>
          </w:p>
        </w:tc>
      </w:tr>
      <w:tr w:rsidR="00D601B8">
        <w:trPr>
          <w:trHeight w:val="489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8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/>
              <w:ind w:left="179"/>
              <w:rPr>
                <w:sz w:val="24"/>
              </w:rPr>
            </w:pPr>
            <w:r>
              <w:rPr>
                <w:sz w:val="24"/>
              </w:rPr>
              <w:t>Subjekto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rolių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tvarkytojas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8"/>
              <w:ind w:left="130" w:right="1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AIS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8"/>
              <w:ind w:left="130" w:right="127"/>
              <w:jc w:val="center"/>
              <w:rPr>
                <w:sz w:val="24"/>
              </w:rPr>
            </w:pPr>
          </w:p>
        </w:tc>
      </w:tr>
      <w:tr w:rsidR="00D601B8">
        <w:trPr>
          <w:trHeight w:val="4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6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TARP-GYV-PAJ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6"/>
              <w:ind w:left="13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6"/>
              <w:ind w:left="130" w:right="127"/>
              <w:jc w:val="center"/>
              <w:rPr>
                <w:sz w:val="24"/>
              </w:rPr>
            </w:pPr>
          </w:p>
        </w:tc>
      </w:tr>
      <w:tr w:rsidR="00D601B8">
        <w:trPr>
          <w:trHeight w:val="489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8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MMR-SASK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8"/>
              <w:ind w:left="13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8"/>
              <w:ind w:left="130" w:right="127"/>
              <w:jc w:val="center"/>
              <w:rPr>
                <w:sz w:val="24"/>
              </w:rPr>
            </w:pPr>
          </w:p>
        </w:tc>
      </w:tr>
      <w:tr w:rsidR="00D601B8">
        <w:trPr>
          <w:trHeight w:val="784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55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6" w:lineRule="auto"/>
              <w:ind w:left="179"/>
              <w:rPr>
                <w:sz w:val="24"/>
              </w:rPr>
            </w:pPr>
            <w:r>
              <w:rPr>
                <w:sz w:val="24"/>
              </w:rPr>
              <w:t>EPRIS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ambasadų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paraiškų teikimas, peržiūra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155"/>
              <w:ind w:left="130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EPRIS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155"/>
              <w:ind w:left="130" w:right="123"/>
              <w:jc w:val="center"/>
              <w:rPr>
                <w:sz w:val="24"/>
              </w:rPr>
            </w:pPr>
          </w:p>
        </w:tc>
      </w:tr>
      <w:tr w:rsidR="00D601B8">
        <w:trPr>
          <w:trHeight w:val="1084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30"/>
              <w:rPr>
                <w:sz w:val="24"/>
              </w:rPr>
            </w:pPr>
          </w:p>
          <w:p w:rsidR="00D601B8" w:rsidRDefault="00D601B8" w:rsidP="00D601B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11" w:line="256" w:lineRule="auto"/>
              <w:ind w:left="179" w:right="26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užsienio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valstybių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rezidentų finansinių sąskaitų duomenis </w:t>
            </w:r>
            <w:r>
              <w:rPr>
                <w:spacing w:val="-2"/>
                <w:sz w:val="24"/>
              </w:rPr>
              <w:t>(CRS-DAC2-LT)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30"/>
              <w:rPr>
                <w:sz w:val="24"/>
              </w:rPr>
            </w:pPr>
          </w:p>
          <w:p w:rsidR="00D601B8" w:rsidRDefault="00D601B8" w:rsidP="00D601B8">
            <w:pPr>
              <w:pStyle w:val="TableParagraph"/>
              <w:ind w:left="130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ind w:left="130" w:right="127"/>
              <w:jc w:val="center"/>
              <w:rPr>
                <w:sz w:val="24"/>
              </w:rPr>
            </w:pPr>
          </w:p>
        </w:tc>
      </w:tr>
    </w:tbl>
    <w:p w:rsidR="009D408A" w:rsidRDefault="009D408A">
      <w:pPr>
        <w:jc w:val="center"/>
        <w:rPr>
          <w:sz w:val="24"/>
        </w:rPr>
        <w:sectPr w:rsidR="009D408A">
          <w:type w:val="continuous"/>
          <w:pgSz w:w="11910" w:h="16850"/>
          <w:pgMar w:top="1420" w:right="320" w:bottom="1205" w:left="1680" w:header="567" w:footer="567" w:gutter="0"/>
          <w:cols w:space="1296"/>
        </w:sectPr>
      </w:pP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543"/>
        <w:gridCol w:w="1155"/>
        <w:gridCol w:w="1198"/>
        <w:gridCol w:w="1405"/>
        <w:gridCol w:w="1659"/>
      </w:tblGrid>
      <w:tr w:rsidR="00D601B8">
        <w:trPr>
          <w:trHeight w:val="787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9" w:lineRule="auto"/>
              <w:ind w:left="179" w:right="702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dalyvio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 tarpininko 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157"/>
              <w:ind w:left="130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MOSS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157"/>
              <w:ind w:left="130" w:right="120"/>
              <w:jc w:val="center"/>
              <w:rPr>
                <w:sz w:val="24"/>
              </w:rPr>
            </w:pPr>
          </w:p>
        </w:tc>
      </w:tr>
      <w:tr w:rsidR="00D601B8">
        <w:trPr>
          <w:trHeight w:val="784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5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6" w:lineRule="auto"/>
              <w:ind w:left="179" w:right="796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CBC-DAC4-LT duomenų 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7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11" w:line="256" w:lineRule="auto"/>
              <w:ind w:left="179" w:right="49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skolinių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įsipareigojimų (MAI55-SKIS) 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4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FIN-PR-PERL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787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9" w:lineRule="auto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Išor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naudotojas,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skirtas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tvarkyti viešuosius raktus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784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55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6" w:lineRule="auto"/>
              <w:ind w:left="179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MMR-SASK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duomenų </w:t>
            </w:r>
            <w:r>
              <w:rPr>
                <w:spacing w:val="-2"/>
                <w:sz w:val="24"/>
              </w:rPr>
              <w:t>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489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PALUK-ISMOK</w:t>
            </w:r>
            <w:r>
              <w:rPr>
                <w:spacing w:val="-2"/>
                <w:sz w:val="24"/>
              </w:rPr>
              <w:t xml:space="preserve"> 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1082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27"/>
              <w:rPr>
                <w:sz w:val="24"/>
              </w:rPr>
            </w:pPr>
          </w:p>
          <w:p w:rsidR="00D601B8" w:rsidRDefault="00D601B8" w:rsidP="00D601B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6" w:lineRule="auto"/>
              <w:ind w:left="179"/>
              <w:rPr>
                <w:sz w:val="24"/>
              </w:rPr>
            </w:pPr>
            <w:r>
              <w:rPr>
                <w:sz w:val="24"/>
              </w:rPr>
              <w:t>Tvarkyti importo dalyvio registrinius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duomenis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tarpininko </w:t>
            </w:r>
            <w:r>
              <w:rPr>
                <w:spacing w:val="-2"/>
                <w:sz w:val="24"/>
              </w:rPr>
              <w:t>vardu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121"/>
              <w:rPr>
                <w:sz w:val="24"/>
              </w:rPr>
            </w:pPr>
          </w:p>
          <w:p w:rsidR="00D601B8" w:rsidRDefault="00D601B8" w:rsidP="00D601B8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MOSS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ind w:left="130"/>
              <w:jc w:val="center"/>
              <w:rPr>
                <w:sz w:val="24"/>
              </w:rPr>
            </w:pPr>
          </w:p>
        </w:tc>
      </w:tr>
      <w:tr w:rsidR="00D601B8">
        <w:trPr>
          <w:trHeight w:val="7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11" w:line="256" w:lineRule="auto"/>
              <w:ind w:left="179" w:right="702"/>
              <w:rPr>
                <w:sz w:val="24"/>
              </w:rPr>
            </w:pPr>
            <w:r>
              <w:rPr>
                <w:sz w:val="24"/>
              </w:rPr>
              <w:t>Peržiūrėti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MOQ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duomenų </w:t>
            </w:r>
            <w:r>
              <w:rPr>
                <w:spacing w:val="-2"/>
                <w:sz w:val="24"/>
              </w:rPr>
              <w:t>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487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DAC6-LT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100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100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7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11" w:line="256" w:lineRule="auto"/>
              <w:ind w:left="179" w:right="71"/>
              <w:rPr>
                <w:sz w:val="24"/>
              </w:rPr>
            </w:pPr>
            <w:r>
              <w:rPr>
                <w:sz w:val="24"/>
              </w:rPr>
              <w:t>Peržiūrėti sąskaitų įplaukų (MAI55-SIPL)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4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PMT </w:t>
            </w:r>
            <w:r>
              <w:rPr>
                <w:spacing w:val="-2"/>
                <w:sz w:val="24"/>
              </w:rPr>
              <w:t>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7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157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8" w:line="259" w:lineRule="auto"/>
              <w:ind w:left="179" w:right="45"/>
              <w:rPr>
                <w:sz w:val="24"/>
              </w:rPr>
            </w:pPr>
            <w:r>
              <w:rPr>
                <w:sz w:val="24"/>
              </w:rPr>
              <w:t>Peržiūrėti skolinių įsipareigojimų (MAI55-SKIS)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duomenų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teikimus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248"/>
              <w:ind w:left="130" w:right="7"/>
              <w:jc w:val="center"/>
              <w:rPr>
                <w:sz w:val="24"/>
              </w:rPr>
            </w:pPr>
          </w:p>
        </w:tc>
      </w:tr>
      <w:tr w:rsidR="00D601B8">
        <w:trPr>
          <w:trHeight w:val="486"/>
        </w:trPr>
        <w:tc>
          <w:tcPr>
            <w:tcW w:w="648" w:type="dxa"/>
          </w:tcPr>
          <w:p w:rsidR="00D601B8" w:rsidRDefault="00D601B8" w:rsidP="00D601B8">
            <w:pPr>
              <w:pStyle w:val="TableParagraph"/>
              <w:spacing w:before="6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543" w:type="dxa"/>
          </w:tcPr>
          <w:p w:rsidR="00D601B8" w:rsidRDefault="00D601B8" w:rsidP="00D601B8">
            <w:pPr>
              <w:pStyle w:val="TableParagraph"/>
              <w:spacing w:before="6"/>
              <w:ind w:left="179"/>
              <w:rPr>
                <w:sz w:val="24"/>
              </w:rPr>
            </w:pPr>
            <w:r>
              <w:rPr>
                <w:sz w:val="24"/>
              </w:rPr>
              <w:t>Teikti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duomenis</w:t>
            </w:r>
          </w:p>
        </w:tc>
        <w:tc>
          <w:tcPr>
            <w:tcW w:w="1155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198" w:type="dxa"/>
          </w:tcPr>
          <w:p w:rsidR="00D601B8" w:rsidRDefault="00D601B8" w:rsidP="00D601B8"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 w:rsidR="00D601B8" w:rsidRDefault="00D601B8" w:rsidP="00D601B8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TIES</w:t>
            </w:r>
          </w:p>
        </w:tc>
        <w:tc>
          <w:tcPr>
            <w:tcW w:w="1659" w:type="dxa"/>
          </w:tcPr>
          <w:p w:rsidR="00D601B8" w:rsidRDefault="00D601B8" w:rsidP="00D601B8">
            <w:pPr>
              <w:pStyle w:val="TableParagraph"/>
              <w:spacing w:before="99"/>
              <w:ind w:left="130" w:right="7"/>
              <w:jc w:val="center"/>
              <w:rPr>
                <w:sz w:val="24"/>
              </w:rPr>
            </w:pPr>
          </w:p>
        </w:tc>
      </w:tr>
    </w:tbl>
    <w:p w:rsidR="009D408A" w:rsidRDefault="009D408A">
      <w:pPr>
        <w:pStyle w:val="BodyText"/>
        <w:spacing w:before="16"/>
      </w:pPr>
    </w:p>
    <w:p w:rsidR="009D408A" w:rsidRDefault="00D601B8">
      <w:pPr>
        <w:pStyle w:val="ListParagraph"/>
        <w:numPr>
          <w:ilvl w:val="0"/>
          <w:numId w:val="1"/>
        </w:numPr>
        <w:tabs>
          <w:tab w:val="left" w:pos="1070"/>
        </w:tabs>
        <w:spacing w:after="6"/>
        <w:ind w:left="1070" w:hanging="355"/>
        <w:rPr>
          <w:sz w:val="24"/>
        </w:rPr>
      </w:pPr>
      <w:r>
        <w:rPr>
          <w:sz w:val="24"/>
        </w:rPr>
        <w:t>Viešųjų</w:t>
      </w:r>
      <w:r>
        <w:rPr>
          <w:spacing w:val="-1"/>
          <w:sz w:val="24"/>
        </w:rPr>
        <w:t xml:space="preserve"> </w:t>
      </w:r>
      <w:r>
        <w:rPr>
          <w:sz w:val="24"/>
        </w:rPr>
        <w:t>paslaugų</w:t>
      </w:r>
      <w:r>
        <w:rPr>
          <w:spacing w:val="-2"/>
          <w:sz w:val="24"/>
        </w:rPr>
        <w:t xml:space="preserve"> </w:t>
      </w:r>
      <w:r>
        <w:rPr>
          <w:sz w:val="24"/>
        </w:rPr>
        <w:t>srities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teises: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857"/>
        <w:gridCol w:w="1127"/>
        <w:gridCol w:w="1130"/>
        <w:gridCol w:w="2452"/>
      </w:tblGrid>
      <w:tr w:rsidR="009D408A">
        <w:trPr>
          <w:trHeight w:val="861"/>
        </w:trPr>
        <w:tc>
          <w:tcPr>
            <w:tcW w:w="1046" w:type="dxa"/>
          </w:tcPr>
          <w:p w:rsidR="009D408A" w:rsidRDefault="00D601B8">
            <w:pPr>
              <w:pStyle w:val="TableParagraph"/>
              <w:spacing w:before="147"/>
              <w:ind w:left="136" w:right="568" w:hanging="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Eil. </w:t>
            </w: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3857" w:type="dxa"/>
          </w:tcPr>
          <w:p w:rsidR="009D408A" w:rsidRDefault="009D408A">
            <w:pPr>
              <w:pStyle w:val="TableParagraph"/>
              <w:spacing w:before="8"/>
              <w:rPr>
                <w:sz w:val="24"/>
              </w:rPr>
            </w:pPr>
          </w:p>
          <w:p w:rsidR="009D408A" w:rsidRDefault="00D601B8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Paslaugų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(procedūrų)</w:t>
            </w:r>
            <w:r>
              <w:rPr>
                <w:spacing w:val="-2"/>
                <w:sz w:val="24"/>
              </w:rPr>
              <w:t xml:space="preserve"> grupė</w:t>
            </w:r>
          </w:p>
        </w:tc>
        <w:tc>
          <w:tcPr>
            <w:tcW w:w="1127" w:type="dxa"/>
          </w:tcPr>
          <w:p w:rsidR="009D408A" w:rsidRDefault="00D601B8">
            <w:pPr>
              <w:pStyle w:val="TableParagraph"/>
              <w:spacing w:before="147" w:line="242" w:lineRule="auto"/>
              <w:ind w:left="149" w:right="33"/>
              <w:rPr>
                <w:sz w:val="24"/>
              </w:rPr>
            </w:pPr>
            <w:r>
              <w:rPr>
                <w:spacing w:val="-2"/>
                <w:sz w:val="24"/>
              </w:rPr>
              <w:t>Peržiūrėti duomenis</w:t>
            </w:r>
          </w:p>
        </w:tc>
        <w:tc>
          <w:tcPr>
            <w:tcW w:w="1130" w:type="dxa"/>
          </w:tcPr>
          <w:p w:rsidR="009D408A" w:rsidRDefault="00D601B8">
            <w:pPr>
              <w:pStyle w:val="TableParagraph"/>
              <w:spacing w:before="147" w:line="242" w:lineRule="auto"/>
              <w:ind w:left="155" w:right="29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Teikti duomenis</w:t>
            </w:r>
          </w:p>
        </w:tc>
        <w:tc>
          <w:tcPr>
            <w:tcW w:w="2452" w:type="dxa"/>
          </w:tcPr>
          <w:p w:rsidR="009D408A" w:rsidRDefault="00D601B8">
            <w:pPr>
              <w:pStyle w:val="TableParagraph"/>
              <w:spacing w:before="8" w:line="242" w:lineRule="auto"/>
              <w:ind w:left="279" w:right="144"/>
              <w:jc w:val="center"/>
              <w:rPr>
                <w:sz w:val="24"/>
              </w:rPr>
            </w:pPr>
            <w:r>
              <w:rPr>
                <w:sz w:val="24"/>
              </w:rPr>
              <w:t>Suteikiama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keičiama /</w:t>
            </w:r>
          </w:p>
          <w:p w:rsidR="009D408A" w:rsidRDefault="00D601B8">
            <w:pPr>
              <w:pStyle w:val="TableParagraph"/>
              <w:spacing w:line="273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nutraukiama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(įrašyti)</w:t>
            </w:r>
          </w:p>
        </w:tc>
      </w:tr>
      <w:tr w:rsidR="009D408A">
        <w:trPr>
          <w:trHeight w:val="784"/>
        </w:trPr>
        <w:tc>
          <w:tcPr>
            <w:tcW w:w="1046" w:type="dxa"/>
          </w:tcPr>
          <w:p w:rsidR="009D408A" w:rsidRDefault="00D601B8">
            <w:pPr>
              <w:pStyle w:val="TableParagraph"/>
              <w:spacing w:before="246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57" w:type="dxa"/>
          </w:tcPr>
          <w:p w:rsidR="009D408A" w:rsidRDefault="00D601B8">
            <w:pPr>
              <w:pStyle w:val="TableParagraph"/>
              <w:spacing w:before="8" w:line="256" w:lineRule="auto"/>
              <w:ind w:left="206"/>
              <w:rPr>
                <w:sz w:val="24"/>
              </w:rPr>
            </w:pPr>
            <w:r>
              <w:rPr>
                <w:sz w:val="24"/>
              </w:rPr>
              <w:t>Informacijos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taikomus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tarifus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ir lengvatas teikimas</w:t>
            </w:r>
          </w:p>
        </w:tc>
        <w:tc>
          <w:tcPr>
            <w:tcW w:w="1127" w:type="dxa"/>
          </w:tcPr>
          <w:p w:rsidR="009D408A" w:rsidRDefault="009D408A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9D408A" w:rsidRDefault="009D408A">
            <w:pPr>
              <w:pStyle w:val="TableParagraph"/>
              <w:rPr>
                <w:sz w:val="24"/>
              </w:rPr>
            </w:pPr>
          </w:p>
        </w:tc>
        <w:tc>
          <w:tcPr>
            <w:tcW w:w="2452" w:type="dxa"/>
          </w:tcPr>
          <w:p w:rsidR="009D408A" w:rsidRDefault="009D408A">
            <w:pPr>
              <w:pStyle w:val="TableParagraph"/>
              <w:rPr>
                <w:sz w:val="24"/>
              </w:rPr>
            </w:pPr>
          </w:p>
        </w:tc>
      </w:tr>
      <w:tr w:rsidR="009D408A">
        <w:trPr>
          <w:trHeight w:val="1084"/>
        </w:trPr>
        <w:tc>
          <w:tcPr>
            <w:tcW w:w="1046" w:type="dxa"/>
          </w:tcPr>
          <w:p w:rsidR="009D408A" w:rsidRDefault="009D408A">
            <w:pPr>
              <w:pStyle w:val="TableParagraph"/>
              <w:spacing w:before="121"/>
              <w:rPr>
                <w:sz w:val="24"/>
              </w:rPr>
            </w:pPr>
          </w:p>
          <w:p w:rsidR="009D408A" w:rsidRDefault="00D601B8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57" w:type="dxa"/>
          </w:tcPr>
          <w:p w:rsidR="009D408A" w:rsidRDefault="00D601B8">
            <w:pPr>
              <w:pStyle w:val="TableParagraph"/>
              <w:spacing w:before="11" w:line="256" w:lineRule="auto"/>
              <w:ind w:left="206" w:right="645"/>
              <w:jc w:val="both"/>
              <w:rPr>
                <w:sz w:val="24"/>
              </w:rPr>
            </w:pPr>
            <w:r>
              <w:rPr>
                <w:sz w:val="24"/>
              </w:rPr>
              <w:t>Atsiskaitymo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valstybės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ir/ar savivaldybių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biudžetais,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pinigų fondais pažymos išdavimas</w:t>
            </w:r>
          </w:p>
        </w:tc>
        <w:tc>
          <w:tcPr>
            <w:tcW w:w="1127" w:type="dxa"/>
          </w:tcPr>
          <w:p w:rsidR="009D408A" w:rsidRDefault="009D408A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9D408A" w:rsidRDefault="009D408A">
            <w:pPr>
              <w:pStyle w:val="TableParagraph"/>
              <w:rPr>
                <w:sz w:val="24"/>
              </w:rPr>
            </w:pPr>
          </w:p>
        </w:tc>
        <w:tc>
          <w:tcPr>
            <w:tcW w:w="2452" w:type="dxa"/>
          </w:tcPr>
          <w:p w:rsidR="009D408A" w:rsidRDefault="009D408A">
            <w:pPr>
              <w:pStyle w:val="TableParagraph"/>
              <w:rPr>
                <w:sz w:val="24"/>
              </w:rPr>
            </w:pPr>
          </w:p>
        </w:tc>
      </w:tr>
    </w:tbl>
    <w:p w:rsidR="009D408A" w:rsidRDefault="009D408A">
      <w:pPr>
        <w:pStyle w:val="BodyText"/>
        <w:spacing w:before="223"/>
      </w:pPr>
    </w:p>
    <w:p w:rsidR="009D408A" w:rsidRDefault="00D601B8">
      <w:pPr>
        <w:pStyle w:val="BodyText"/>
        <w:ind w:left="730"/>
      </w:pPr>
      <w:r>
        <w:t>Mano</w:t>
      </w:r>
      <w:r>
        <w:rPr>
          <w:spacing w:val="-2"/>
        </w:rPr>
        <w:t xml:space="preserve"> </w:t>
      </w:r>
      <w:r>
        <w:t>VMI</w:t>
      </w:r>
      <w:r>
        <w:rPr>
          <w:spacing w:val="-4"/>
        </w:rPr>
        <w:t xml:space="preserve"> </w:t>
      </w:r>
      <w:r>
        <w:t>atstovui</w:t>
      </w:r>
      <w:r>
        <w:rPr>
          <w:spacing w:val="-1"/>
        </w:rPr>
        <w:t xml:space="preserve"> </w:t>
      </w:r>
      <w:r>
        <w:t>suteiktų</w:t>
      </w:r>
      <w:r>
        <w:rPr>
          <w:spacing w:val="-2"/>
        </w:rPr>
        <w:t xml:space="preserve"> </w:t>
      </w:r>
      <w:r>
        <w:t>teisių</w:t>
      </w:r>
      <w:r>
        <w:rPr>
          <w:spacing w:val="-1"/>
        </w:rPr>
        <w:t xml:space="preserve"> </w:t>
      </w:r>
      <w:r>
        <w:t>galiojimo</w:t>
      </w:r>
      <w:r>
        <w:rPr>
          <w:spacing w:val="-1"/>
        </w:rPr>
        <w:t xml:space="preserve"> </w:t>
      </w:r>
      <w:r>
        <w:t>laikotarpis</w:t>
      </w:r>
      <w:r>
        <w:rPr>
          <w:spacing w:val="-2"/>
        </w:rPr>
        <w:t xml:space="preserve"> (nuo–iki):</w:t>
      </w:r>
    </w:p>
    <w:p w:rsidR="009D408A" w:rsidRDefault="009D408A">
      <w:pPr>
        <w:sectPr w:rsidR="009D408A">
          <w:type w:val="continuous"/>
          <w:pgSz w:w="11910" w:h="16850"/>
          <w:pgMar w:top="1420" w:right="320" w:bottom="280" w:left="1680" w:header="567" w:footer="567" w:gutter="0"/>
          <w:cols w:space="1296"/>
        </w:sectPr>
      </w:pPr>
    </w:p>
    <w:p w:rsidR="009D408A" w:rsidRDefault="00D601B8">
      <w:pPr>
        <w:pStyle w:val="BodyText"/>
        <w:tabs>
          <w:tab w:val="left" w:pos="3830"/>
          <w:tab w:val="left" w:pos="7144"/>
        </w:tabs>
        <w:spacing w:before="64"/>
        <w:ind w:left="715"/>
      </w:pPr>
      <w:r>
        <w:lastRenderedPageBreak/>
        <w:t xml:space="preserve">nuo </w:t>
      </w:r>
      <w:r>
        <w:rPr>
          <w:u w:val="single"/>
        </w:rPr>
        <w:tab/>
      </w:r>
      <w:r>
        <w:rPr>
          <w:spacing w:val="-5"/>
        </w:rPr>
        <w:t>iki</w:t>
      </w:r>
      <w:r>
        <w:rPr>
          <w:u w:val="single"/>
        </w:rPr>
        <w:tab/>
      </w:r>
    </w:p>
    <w:p w:rsidR="009D408A" w:rsidRDefault="009D408A">
      <w:pPr>
        <w:pStyle w:val="BodyText"/>
      </w:pPr>
    </w:p>
    <w:p w:rsidR="009D408A" w:rsidRDefault="009D408A">
      <w:pPr>
        <w:pStyle w:val="BodyText"/>
        <w:spacing w:before="5"/>
      </w:pPr>
    </w:p>
    <w:p w:rsidR="009D408A" w:rsidRDefault="00D601B8">
      <w:pPr>
        <w:spacing w:line="274" w:lineRule="exact"/>
        <w:ind w:left="715"/>
        <w:rPr>
          <w:b/>
          <w:sz w:val="24"/>
        </w:rPr>
      </w:pPr>
      <w:r>
        <w:rPr>
          <w:b/>
          <w:spacing w:val="-2"/>
          <w:sz w:val="24"/>
        </w:rPr>
        <w:t>Pastabos:</w:t>
      </w:r>
    </w:p>
    <w:p w:rsidR="009D408A" w:rsidRDefault="00D601B8">
      <w:pPr>
        <w:pStyle w:val="ListParagraph"/>
        <w:numPr>
          <w:ilvl w:val="1"/>
          <w:numId w:val="1"/>
        </w:numPr>
        <w:tabs>
          <w:tab w:val="left" w:pos="943"/>
        </w:tabs>
        <w:ind w:right="101" w:firstLine="537"/>
        <w:jc w:val="both"/>
        <w:rPr>
          <w:sz w:val="24"/>
        </w:rPr>
      </w:pPr>
      <w:r>
        <w:rPr>
          <w:sz w:val="24"/>
        </w:rPr>
        <w:t>Vardo,</w:t>
      </w:r>
      <w:r>
        <w:rPr>
          <w:spacing w:val="-15"/>
          <w:sz w:val="24"/>
        </w:rPr>
        <w:t xml:space="preserve"> </w:t>
      </w:r>
      <w:r>
        <w:rPr>
          <w:sz w:val="24"/>
        </w:rPr>
        <w:t>pavardės,</w:t>
      </w:r>
      <w:r>
        <w:rPr>
          <w:spacing w:val="-15"/>
          <w:sz w:val="24"/>
        </w:rPr>
        <w:t xml:space="preserve"> </w:t>
      </w:r>
      <w:r>
        <w:rPr>
          <w:sz w:val="24"/>
        </w:rPr>
        <w:t>identifikacinio</w:t>
      </w:r>
      <w:r>
        <w:rPr>
          <w:spacing w:val="-15"/>
          <w:sz w:val="24"/>
        </w:rPr>
        <w:t xml:space="preserve"> </w:t>
      </w:r>
      <w:r>
        <w:rPr>
          <w:sz w:val="24"/>
        </w:rPr>
        <w:t>numerio,</w:t>
      </w:r>
      <w:r>
        <w:rPr>
          <w:spacing w:val="-15"/>
          <w:sz w:val="24"/>
        </w:rPr>
        <w:t xml:space="preserve"> </w:t>
      </w:r>
      <w:r>
        <w:rPr>
          <w:sz w:val="24"/>
        </w:rPr>
        <w:t>elektroninio</w:t>
      </w:r>
      <w:r>
        <w:rPr>
          <w:spacing w:val="-15"/>
          <w:sz w:val="24"/>
        </w:rPr>
        <w:t xml:space="preserve"> </w:t>
      </w:r>
      <w:r>
        <w:rPr>
          <w:sz w:val="24"/>
        </w:rPr>
        <w:t>pašto</w:t>
      </w:r>
      <w:r>
        <w:rPr>
          <w:spacing w:val="-15"/>
          <w:sz w:val="24"/>
        </w:rPr>
        <w:t xml:space="preserve"> </w:t>
      </w:r>
      <w:r>
        <w:rPr>
          <w:sz w:val="24"/>
        </w:rPr>
        <w:t>adreso,</w:t>
      </w:r>
      <w:r>
        <w:rPr>
          <w:spacing w:val="-15"/>
          <w:sz w:val="24"/>
        </w:rPr>
        <w:t xml:space="preserve"> </w:t>
      </w:r>
      <w:r>
        <w:rPr>
          <w:sz w:val="24"/>
        </w:rPr>
        <w:t>Mano</w:t>
      </w:r>
      <w:r>
        <w:rPr>
          <w:spacing w:val="-15"/>
          <w:sz w:val="24"/>
        </w:rPr>
        <w:t xml:space="preserve"> </w:t>
      </w:r>
      <w:r>
        <w:rPr>
          <w:sz w:val="24"/>
        </w:rPr>
        <w:t>VMI</w:t>
      </w:r>
      <w:r>
        <w:rPr>
          <w:spacing w:val="-15"/>
          <w:sz w:val="24"/>
        </w:rPr>
        <w:t xml:space="preserve"> </w:t>
      </w:r>
      <w:r>
        <w:rPr>
          <w:sz w:val="24"/>
        </w:rPr>
        <w:t>atstovo,</w:t>
      </w:r>
      <w:r>
        <w:rPr>
          <w:spacing w:val="-15"/>
          <w:sz w:val="24"/>
        </w:rPr>
        <w:t xml:space="preserve"> </w:t>
      </w:r>
      <w:r>
        <w:rPr>
          <w:sz w:val="24"/>
        </w:rPr>
        <w:t>Kitų VMI IS, viešųjų paslaugų srities teisių, suteiktų teisių galiojimo laikotarpio (nuo–iki) laukelius užpildyti privaloma.</w:t>
      </w:r>
    </w:p>
    <w:p w:rsidR="009D408A" w:rsidRDefault="00D601B8">
      <w:pPr>
        <w:pStyle w:val="ListParagraph"/>
        <w:numPr>
          <w:ilvl w:val="1"/>
          <w:numId w:val="1"/>
        </w:numPr>
        <w:tabs>
          <w:tab w:val="left" w:pos="964"/>
        </w:tabs>
        <w:ind w:right="104" w:firstLine="537"/>
        <w:jc w:val="both"/>
        <w:rPr>
          <w:sz w:val="24"/>
        </w:rPr>
      </w:pPr>
      <w:r>
        <w:rPr>
          <w:sz w:val="24"/>
        </w:rPr>
        <w:t xml:space="preserve">Viešųjų paslaugų srities teisės suteikiamos / pakeičiamos / nutraukiamos tik viešųjų įstaigų </w:t>
      </w:r>
      <w:r>
        <w:rPr>
          <w:spacing w:val="-2"/>
          <w:sz w:val="24"/>
        </w:rPr>
        <w:t>atstovams.</w:t>
      </w: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D601B8">
      <w:pPr>
        <w:pStyle w:val="BodyText"/>
        <w:spacing w:before="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1170736</wp:posOffset>
                </wp:positionH>
                <wp:positionV relativeFrom="paragraph">
                  <wp:posOffset>183609</wp:posOffset>
                </wp:positionV>
                <wp:extent cx="24898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835">
                              <a:moveTo>
                                <a:pt x="0" y="0"/>
                              </a:moveTo>
                              <a:lnTo>
                                <a:pt x="248953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B0A72" id="Graphic 2" o:spid="_x0000_s1026" style="position:absolute;margin-left:92.2pt;margin-top:14.45pt;width:19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" path="m,l2489536,e" filled="f" strokeweight=".198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4710048</wp:posOffset>
                </wp:positionH>
                <wp:positionV relativeFrom="paragraph">
                  <wp:posOffset>183609</wp:posOffset>
                </wp:positionV>
                <wp:extent cx="1245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235">
                              <a:moveTo>
                                <a:pt x="0" y="0"/>
                              </a:moveTo>
                              <a:lnTo>
                                <a:pt x="124512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1ADD2" id="Graphic 3" o:spid="_x0000_s1026" style="position:absolute;margin-left:370.85pt;margin-top:14.45pt;width:9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" path="m,l1245124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9D408A" w:rsidRDefault="00D601B8">
      <w:pPr>
        <w:tabs>
          <w:tab w:val="left" w:pos="6337"/>
        </w:tabs>
        <w:ind w:left="1462"/>
        <w:rPr>
          <w:sz w:val="16"/>
        </w:rPr>
      </w:pPr>
      <w:r>
        <w:rPr>
          <w:sz w:val="16"/>
        </w:rPr>
        <w:t>(vardas,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pavardė)</w:t>
      </w:r>
      <w:r>
        <w:rPr>
          <w:sz w:val="16"/>
        </w:rPr>
        <w:tab/>
      </w:r>
      <w:r>
        <w:rPr>
          <w:spacing w:val="-2"/>
          <w:sz w:val="16"/>
        </w:rPr>
        <w:t>(parašas)</w:t>
      </w:r>
    </w:p>
    <w:p w:rsidR="009D408A" w:rsidRDefault="009D408A">
      <w:pPr>
        <w:pStyle w:val="BodyText"/>
        <w:rPr>
          <w:sz w:val="20"/>
        </w:rPr>
      </w:pPr>
    </w:p>
    <w:p w:rsidR="009D408A" w:rsidRDefault="009D408A">
      <w:pPr>
        <w:pStyle w:val="BodyText"/>
        <w:rPr>
          <w:sz w:val="20"/>
        </w:rPr>
      </w:pPr>
    </w:p>
    <w:p w:rsidR="009D408A" w:rsidRDefault="00D601B8">
      <w:pPr>
        <w:pStyle w:val="BodyText"/>
        <w:spacing w:before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2437510</wp:posOffset>
                </wp:positionH>
                <wp:positionV relativeFrom="paragraph">
                  <wp:posOffset>288316</wp:posOffset>
                </wp:positionV>
                <wp:extent cx="304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06E14" id="Graphic 4" o:spid="_x0000_s1026" style="position:absolute;margin-left:191.95pt;margin-top:22.7pt;width:2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" path="m,l3048000,e" filled="f" strokeweight=".48pt">
                <v:path arrowok="t"/>
                <w10:wrap type="topAndBottom" anchorx="page"/>
              </v:shape>
            </w:pict>
          </mc:Fallback>
        </mc:AlternateContent>
      </w:r>
    </w:p>
    <w:sectPr w:rsidR="009D408A">
      <w:pgSz w:w="11910" w:h="16850"/>
      <w:pgMar w:top="1360" w:right="320" w:bottom="280" w:left="16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683"/>
    <w:multiLevelType w:val="hybridMultilevel"/>
    <w:tmpl w:val="023C363C"/>
    <w:lvl w:ilvl="0" w:tplc="F3046370">
      <w:start w:val="1"/>
      <w:numFmt w:val="upperRoman"/>
      <w:lvlText w:val="%1."/>
      <w:lvlJc w:val="left"/>
      <w:pPr>
        <w:ind w:left="912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lt-LT" w:eastAsia="en-US" w:bidi="ar-SA"/>
      </w:rPr>
    </w:lvl>
    <w:lvl w:ilvl="1" w:tplc="2A44FD30">
      <w:start w:val="1"/>
      <w:numFmt w:val="decimal"/>
      <w:lvlText w:val="%2."/>
      <w:lvlJc w:val="left"/>
      <w:pPr>
        <w:ind w:left="178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 w:tplc="D342267C">
      <w:numFmt w:val="bullet"/>
      <w:lvlText w:val="•"/>
      <w:lvlJc w:val="left"/>
      <w:pPr>
        <w:ind w:left="1918" w:hanging="228"/>
      </w:pPr>
      <w:rPr>
        <w:rFonts w:hint="default"/>
        <w:lang w:val="lt-LT" w:eastAsia="en-US" w:bidi="ar-SA"/>
      </w:rPr>
    </w:lvl>
    <w:lvl w:ilvl="3" w:tplc="AAA89C04">
      <w:numFmt w:val="bullet"/>
      <w:lvlText w:val="•"/>
      <w:lvlJc w:val="left"/>
      <w:pPr>
        <w:ind w:left="2916" w:hanging="228"/>
      </w:pPr>
      <w:rPr>
        <w:rFonts w:hint="default"/>
        <w:lang w:val="lt-LT" w:eastAsia="en-US" w:bidi="ar-SA"/>
      </w:rPr>
    </w:lvl>
    <w:lvl w:ilvl="4" w:tplc="E3BAF04C">
      <w:numFmt w:val="bullet"/>
      <w:lvlText w:val="•"/>
      <w:lvlJc w:val="left"/>
      <w:pPr>
        <w:ind w:left="3915" w:hanging="228"/>
      </w:pPr>
      <w:rPr>
        <w:rFonts w:hint="default"/>
        <w:lang w:val="lt-LT" w:eastAsia="en-US" w:bidi="ar-SA"/>
      </w:rPr>
    </w:lvl>
    <w:lvl w:ilvl="5" w:tplc="1C32E91C">
      <w:numFmt w:val="bullet"/>
      <w:lvlText w:val="•"/>
      <w:lvlJc w:val="left"/>
      <w:pPr>
        <w:ind w:left="4913" w:hanging="228"/>
      </w:pPr>
      <w:rPr>
        <w:rFonts w:hint="default"/>
        <w:lang w:val="lt-LT" w:eastAsia="en-US" w:bidi="ar-SA"/>
      </w:rPr>
    </w:lvl>
    <w:lvl w:ilvl="6" w:tplc="621672A4">
      <w:numFmt w:val="bullet"/>
      <w:lvlText w:val="•"/>
      <w:lvlJc w:val="left"/>
      <w:pPr>
        <w:ind w:left="5912" w:hanging="228"/>
      </w:pPr>
      <w:rPr>
        <w:rFonts w:hint="default"/>
        <w:lang w:val="lt-LT" w:eastAsia="en-US" w:bidi="ar-SA"/>
      </w:rPr>
    </w:lvl>
    <w:lvl w:ilvl="7" w:tplc="8ACE898A">
      <w:numFmt w:val="bullet"/>
      <w:lvlText w:val="•"/>
      <w:lvlJc w:val="left"/>
      <w:pPr>
        <w:ind w:left="6910" w:hanging="228"/>
      </w:pPr>
      <w:rPr>
        <w:rFonts w:hint="default"/>
        <w:lang w:val="lt-LT" w:eastAsia="en-US" w:bidi="ar-SA"/>
      </w:rPr>
    </w:lvl>
    <w:lvl w:ilvl="8" w:tplc="FC12EB9C">
      <w:numFmt w:val="bullet"/>
      <w:lvlText w:val="•"/>
      <w:lvlJc w:val="left"/>
      <w:pPr>
        <w:ind w:left="7909" w:hanging="228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8A"/>
    <w:rsid w:val="009D408A"/>
    <w:rsid w:val="00D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EBFCE-231B-4EA3-BB33-78387F0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8" w:firstLine="53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3419</Words>
  <Characters>1949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Laimonas Lukoševičius</dc:creator>
  <cp:lastModifiedBy>Rūta Kudarauskaitė</cp:lastModifiedBy>
  <cp:revision>2</cp:revision>
  <dcterms:created xsi:type="dcterms:W3CDTF">2024-12-10T05:05:00Z</dcterms:created>
  <dcterms:modified xsi:type="dcterms:W3CDTF">2024-12-10T05:05:00Z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2013</vt:lpwstr>
  </property>
</Properties>
</file>