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400D" w14:textId="77777777" w:rsidR="00171A16" w:rsidRDefault="00171A16" w:rsidP="004F24E8">
      <w:pPr>
        <w:pStyle w:val="Pavadinimas"/>
        <w:spacing w:after="0" w:line="240" w:lineRule="auto"/>
        <w:rPr>
          <w:rStyle w:val="datametai"/>
          <w:b w:val="0"/>
          <w:bCs w:val="0"/>
          <w:szCs w:val="24"/>
          <w:lang w:val="lt-LT"/>
        </w:rPr>
      </w:pPr>
      <w:bookmarkStart w:id="0" w:name="_GoBack"/>
      <w:bookmarkEnd w:id="0"/>
    </w:p>
    <w:p w14:paraId="276EFAE1" w14:textId="77777777"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14:paraId="679B6081" w14:textId="77777777" w:rsidR="00093845" w:rsidRDefault="000D779E" w:rsidP="004F24E8">
      <w:pPr>
        <w:spacing w:after="0" w:line="240" w:lineRule="auto"/>
        <w:jc w:val="center"/>
        <w:rPr>
          <w:rStyle w:val="datametai"/>
          <w:b/>
          <w:lang w:val="lt-LT"/>
        </w:rPr>
      </w:pPr>
      <w:r>
        <w:rPr>
          <w:rStyle w:val="datametai"/>
          <w:b/>
          <w:lang w:val="lt-LT"/>
        </w:rPr>
        <w:t>PELNO MOKESČIO</w:t>
      </w:r>
    </w:p>
    <w:p w14:paraId="4ED21BBD" w14:textId="77777777" w:rsidR="00093845" w:rsidRDefault="000D779E" w:rsidP="004F24E8">
      <w:pPr>
        <w:spacing w:after="0" w:line="240" w:lineRule="auto"/>
        <w:jc w:val="center"/>
        <w:rPr>
          <w:rStyle w:val="datametai"/>
          <w:b/>
          <w:lang w:val="lt-LT"/>
        </w:rPr>
      </w:pPr>
      <w:r>
        <w:rPr>
          <w:rStyle w:val="datametai"/>
          <w:b/>
          <w:lang w:val="lt-LT"/>
        </w:rPr>
        <w:t xml:space="preserve">ĮSTATYMO </w:t>
      </w:r>
    </w:p>
    <w:p w14:paraId="6D7F0A8F" w14:textId="77777777"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14:paraId="3DC4F52E" w14:textId="6BE0ADEE"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w:t>
      </w:r>
      <w:r w:rsidR="004D192C">
        <w:rPr>
          <w:rStyle w:val="statymonr"/>
          <w:b/>
          <w:lang w:val="lt-LT"/>
        </w:rPr>
        <w:t>6</w:t>
      </w:r>
      <w:r>
        <w:rPr>
          <w:rStyle w:val="statymonr"/>
          <w:b/>
          <w:lang w:val="lt-LT"/>
        </w:rPr>
        <w:t>-</w:t>
      </w:r>
      <w:r w:rsidR="004D192C">
        <w:rPr>
          <w:rStyle w:val="statymonr"/>
          <w:b/>
          <w:lang w:val="lt-LT"/>
        </w:rPr>
        <w:t>0</w:t>
      </w:r>
      <w:r w:rsidR="00CB2B38">
        <w:rPr>
          <w:rStyle w:val="statymonr"/>
          <w:b/>
          <w:lang w:val="lt-LT"/>
        </w:rPr>
        <w:t>3</w:t>
      </w:r>
      <w:r>
        <w:rPr>
          <w:rStyle w:val="statymonr"/>
          <w:b/>
          <w:lang w:val="lt-LT"/>
        </w:rPr>
        <w:t>-</w:t>
      </w:r>
      <w:r w:rsidR="00A0551C">
        <w:rPr>
          <w:rStyle w:val="statymonr"/>
          <w:b/>
          <w:lang w:val="lt-LT"/>
        </w:rPr>
        <w:t>25</w:t>
      </w:r>
      <w:r w:rsidR="0017187C">
        <w:rPr>
          <w:rStyle w:val="statymonr"/>
          <w:b/>
          <w:lang w:val="lt-LT"/>
        </w:rPr>
        <w:t>)</w:t>
      </w:r>
    </w:p>
    <w:p w14:paraId="47FEA879" w14:textId="77777777" w:rsidR="00093845" w:rsidRDefault="00093845" w:rsidP="004F24E8">
      <w:pPr>
        <w:spacing w:after="0" w:line="240" w:lineRule="auto"/>
        <w:jc w:val="center"/>
        <w:rPr>
          <w:rStyle w:val="statymonr"/>
          <w:b/>
          <w:lang w:val="lt-LT"/>
        </w:rPr>
      </w:pPr>
    </w:p>
    <w:p w14:paraId="0F91FDBB" w14:textId="77777777"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14:paraId="6EBFA541"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4933A2E7" w14:textId="77777777"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14:paraId="5CFD4E29" w14:textId="77777777" w:rsidR="00093845" w:rsidRDefault="00093845" w:rsidP="004F24E8">
      <w:pPr>
        <w:spacing w:after="0" w:line="240" w:lineRule="auto"/>
        <w:jc w:val="both"/>
        <w:rPr>
          <w:b/>
          <w:bCs/>
          <w:lang w:val="lt-LT"/>
        </w:rPr>
      </w:pPr>
    </w:p>
    <w:p w14:paraId="7CAC575A" w14:textId="77777777" w:rsidR="00093845" w:rsidRDefault="009C7221"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14:paraId="7AA01D70" w14:textId="77777777" w:rsidR="00093845" w:rsidRDefault="009C7221"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14:paraId="6B965ABB" w14:textId="77777777" w:rsidR="00093845" w:rsidRDefault="009C7221"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14:paraId="02239A52"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2AE3DBEF" w14:textId="77777777" w:rsidR="00093845" w:rsidRDefault="000D779E" w:rsidP="004F24E8">
      <w:pPr>
        <w:spacing w:after="0" w:line="240" w:lineRule="auto"/>
        <w:jc w:val="center"/>
        <w:rPr>
          <w:lang w:val="lt-LT"/>
        </w:rPr>
      </w:pPr>
      <w:r>
        <w:rPr>
          <w:lang w:val="lt-LT"/>
        </w:rPr>
        <w:t>T U R I N Y S</w:t>
      </w:r>
    </w:p>
    <w:p w14:paraId="027936BF" w14:textId="77777777"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14:paraId="7F35FC79" w14:textId="77777777" w:rsidR="00093845" w:rsidRDefault="000D779E" w:rsidP="004F24E8">
      <w:pPr>
        <w:spacing w:after="0" w:line="240" w:lineRule="auto"/>
        <w:rPr>
          <w:b/>
          <w:lang w:val="lt-LT"/>
        </w:rPr>
      </w:pPr>
      <w:r>
        <w:rPr>
          <w:b/>
          <w:lang w:val="lt-LT"/>
        </w:rPr>
        <w:t>I SKYRIUS   BENDROSIOS NUOSTATOS</w:t>
      </w:r>
    </w:p>
    <w:p w14:paraId="5523ABEA" w14:textId="77777777" w:rsidR="00093845" w:rsidRDefault="009C7221"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14:paraId="54870773" w14:textId="77777777" w:rsidR="00093845" w:rsidRDefault="009C7221"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14:paraId="5B359FA4" w14:textId="77777777" w:rsidR="00093845" w:rsidRDefault="009C7221"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14:paraId="333A40C1" w14:textId="77777777" w:rsidR="00093845" w:rsidRDefault="009C7221"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14:paraId="5CD2EE59" w14:textId="77777777" w:rsidR="00093845" w:rsidRDefault="009C7221"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14:paraId="230EBC0D" w14:textId="77777777" w:rsidR="00093845" w:rsidRDefault="009C7221"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14:paraId="075111E6" w14:textId="77777777" w:rsidR="00093845" w:rsidRDefault="000D779E" w:rsidP="004F24E8">
      <w:pPr>
        <w:spacing w:after="0" w:line="240" w:lineRule="auto"/>
        <w:rPr>
          <w:b/>
          <w:lang w:val="lt-LT"/>
        </w:rPr>
      </w:pPr>
      <w:r>
        <w:rPr>
          <w:b/>
          <w:lang w:val="lt-LT"/>
        </w:rPr>
        <w:t>II SKYRIUS   PAJAMŲ IR SĄNAUDŲ PRIPAŽINIMAS</w:t>
      </w:r>
    </w:p>
    <w:p w14:paraId="4C28497E" w14:textId="77777777" w:rsidR="00093845" w:rsidRDefault="009C7221"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14:paraId="409855AB" w14:textId="77777777" w:rsidR="00093845" w:rsidRDefault="009C7221"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14:paraId="2F1B545E" w14:textId="77777777" w:rsidR="00093845" w:rsidRDefault="009C7221"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14:paraId="46806C6B" w14:textId="77777777" w:rsidR="00093845" w:rsidRDefault="009C7221"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14:paraId="47CC2FA5" w14:textId="77777777"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14:paraId="7F4CA08F" w14:textId="77777777" w:rsidR="00093845" w:rsidRDefault="009C7221"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14:paraId="39B88310" w14:textId="77777777" w:rsidR="00093845" w:rsidRDefault="009C7221"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14:paraId="7688D30D" w14:textId="77777777" w:rsidR="00093845" w:rsidRDefault="000D779E" w:rsidP="004F24E8">
      <w:pPr>
        <w:spacing w:after="0" w:line="240" w:lineRule="auto"/>
        <w:rPr>
          <w:b/>
          <w:lang w:val="lt-LT"/>
        </w:rPr>
      </w:pPr>
      <w:r>
        <w:rPr>
          <w:b/>
          <w:lang w:val="lt-LT"/>
        </w:rPr>
        <w:t>IV SKYRIUS    TURTAS</w:t>
      </w:r>
    </w:p>
    <w:p w14:paraId="7A159C8B" w14:textId="77777777" w:rsidR="00093845" w:rsidRDefault="009C7221"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14:paraId="2A238665" w14:textId="77777777" w:rsidR="00093845" w:rsidRDefault="009C7221"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14:paraId="2FE79AF2" w14:textId="77777777" w:rsidR="00093845" w:rsidRDefault="009C7221"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14:paraId="63300FFA" w14:textId="77777777" w:rsidR="00093845" w:rsidRDefault="009C7221"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14:paraId="45E1D066" w14:textId="77777777"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14:paraId="0304A616" w14:textId="77777777" w:rsidR="00093845" w:rsidRDefault="009C7221"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14:paraId="646442FA" w14:textId="77777777" w:rsidR="00093845" w:rsidRDefault="009C7221"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14:paraId="756A585F" w14:textId="77777777" w:rsidR="00093845" w:rsidRDefault="009C7221"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14:paraId="0BCD2668" w14:textId="77777777" w:rsidR="00093845" w:rsidRDefault="009C7221"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14:paraId="58471ADA" w14:textId="77777777" w:rsidR="00093845" w:rsidRDefault="009C7221"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14:paraId="3ADE0A71" w14:textId="77777777" w:rsidR="00093845" w:rsidRDefault="009C7221"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14:paraId="73436471" w14:textId="77777777" w:rsidR="00093845" w:rsidRDefault="009C7221"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14:paraId="7B71499E" w14:textId="77777777" w:rsidR="00093845" w:rsidRDefault="009C7221"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14:paraId="44223B4B" w14:textId="77777777" w:rsidR="00093845" w:rsidRDefault="009C7221"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14:paraId="704980B0" w14:textId="77777777" w:rsidR="00093845" w:rsidRDefault="009C7221"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14:paraId="4EDAD4FA" w14:textId="77777777" w:rsidR="00093845" w:rsidRDefault="009C7221"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14:paraId="3C294A2C" w14:textId="77777777" w:rsidR="00093845" w:rsidRDefault="009C7221"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14:paraId="170F3B2D" w14:textId="77777777" w:rsidR="00093845" w:rsidRDefault="009C7221"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14:paraId="3E5DE1DF" w14:textId="77777777" w:rsidR="00093845" w:rsidRDefault="009C7221"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14:paraId="32AF0E84" w14:textId="77777777" w:rsidR="00093845" w:rsidRDefault="009C7221"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14:paraId="00CCA404" w14:textId="77777777" w:rsidR="00093845" w:rsidRDefault="009C7221"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14:paraId="45BCDA8F" w14:textId="77777777" w:rsidR="00093845" w:rsidRDefault="009C7221"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14:paraId="79198720" w14:textId="77777777" w:rsidR="00E0199A" w:rsidRDefault="009C7221" w:rsidP="00E0199A">
      <w:pPr>
        <w:spacing w:after="0" w:line="240" w:lineRule="auto"/>
        <w:jc w:val="both"/>
        <w:rPr>
          <w:b/>
          <w:color w:val="000000"/>
          <w:lang w:val="lt-LT"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14:paraId="6361C07F" w14:textId="77777777" w:rsidR="00E0199A" w:rsidRPr="00E0199A" w:rsidRDefault="009C7221" w:rsidP="00E0199A">
      <w:pPr>
        <w:spacing w:after="0" w:line="240" w:lineRule="auto"/>
        <w:jc w:val="both"/>
        <w:rPr>
          <w:b/>
          <w:color w:val="000000"/>
          <w:lang w:val="lt-LT" w:eastAsia="lt-LT"/>
        </w:rPr>
      </w:pPr>
      <w:hyperlink w:anchor="straipsnis303" w:history="1">
        <w:r w:rsidR="00E0199A" w:rsidRPr="008C42EF">
          <w:rPr>
            <w:rStyle w:val="Hipersaitas"/>
            <w:rFonts w:ascii="Times New Roman" w:hAnsi="Times New Roman" w:cs="Times New Roman"/>
            <w:color w:val="0070C0"/>
            <w:kern w:val="0"/>
            <w:u w:val="single"/>
            <w:lang w:eastAsia="lt-LT"/>
          </w:rPr>
          <w:t>30</w:t>
        </w:r>
        <w:r w:rsidR="00E0199A" w:rsidRPr="008C42EF">
          <w:rPr>
            <w:rStyle w:val="Hipersaitas"/>
            <w:rFonts w:ascii="Times New Roman" w:hAnsi="Times New Roman" w:cs="Times New Roman"/>
            <w:color w:val="0070C0"/>
            <w:kern w:val="0"/>
            <w:u w:val="single"/>
            <w:vertAlign w:val="superscript"/>
            <w:lang w:eastAsia="lt-LT"/>
          </w:rPr>
          <w:t>3</w:t>
        </w:r>
        <w:r w:rsidR="00E0199A" w:rsidRPr="008C42EF">
          <w:rPr>
            <w:rStyle w:val="Hipersaitas"/>
            <w:rFonts w:ascii="Times New Roman" w:hAnsi="Times New Roman" w:cs="Times New Roman"/>
            <w:color w:val="0070C0"/>
            <w:kern w:val="0"/>
            <w:u w:val="single"/>
          </w:rPr>
          <w:t xml:space="preserve"> straipsnis.</w:t>
        </w:r>
      </w:hyperlink>
      <w:r w:rsidR="00E0199A" w:rsidRPr="00E0199A">
        <w:rPr>
          <w:b/>
        </w:rPr>
        <w:t xml:space="preserve"> Stipendijos</w:t>
      </w:r>
    </w:p>
    <w:p w14:paraId="3822BB4D" w14:textId="77777777" w:rsidR="00093845" w:rsidRDefault="000D779E" w:rsidP="004F24E8">
      <w:pPr>
        <w:spacing w:after="0" w:line="240" w:lineRule="auto"/>
        <w:rPr>
          <w:b/>
          <w:lang w:val="lt-LT"/>
        </w:rPr>
      </w:pPr>
      <w:r>
        <w:rPr>
          <w:b/>
          <w:lang w:val="lt-LT"/>
        </w:rPr>
        <w:t>VI SKYRIUS   NELEIDŽIAMI ATSKAITYMAI</w:t>
      </w:r>
    </w:p>
    <w:p w14:paraId="277859C8" w14:textId="77777777" w:rsidR="00093845" w:rsidRDefault="009C7221"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14:paraId="4F191B35" w14:textId="77777777" w:rsidR="00093845" w:rsidRDefault="000D779E" w:rsidP="004F24E8">
      <w:pPr>
        <w:spacing w:after="0" w:line="240" w:lineRule="auto"/>
        <w:jc w:val="both"/>
        <w:rPr>
          <w:szCs w:val="20"/>
          <w:lang w:val="lt-LT"/>
        </w:rPr>
      </w:pPr>
      <w:r>
        <w:rPr>
          <w:b/>
          <w:bCs/>
          <w:lang w:val="lt-LT"/>
        </w:rPr>
        <w:t>VII SKYRIUS DIVIDENDŲ IR KITO PASKIRSTYTOJO PELNO APMOKESTINIMO TVARKA</w:t>
      </w:r>
    </w:p>
    <w:p w14:paraId="11359A05" w14:textId="77777777" w:rsidR="00093845" w:rsidRDefault="009C7221"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14:paraId="50627C85" w14:textId="77777777" w:rsidR="00093845" w:rsidRDefault="009C7221"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14:paraId="6D4FD7D3" w14:textId="77777777" w:rsidR="00093845" w:rsidRDefault="009C7221"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14:paraId="2B17ADDE" w14:textId="77777777" w:rsidR="00093845" w:rsidRDefault="009C7221"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14:paraId="4675ECFF" w14:textId="77777777" w:rsidR="00093845" w:rsidRDefault="009C7221"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14:paraId="3511DA30" w14:textId="77777777" w:rsidR="00093845" w:rsidRDefault="000D779E" w:rsidP="004F24E8">
      <w:pPr>
        <w:spacing w:after="0" w:line="240" w:lineRule="auto"/>
        <w:rPr>
          <w:b/>
          <w:lang w:val="lt-LT"/>
        </w:rPr>
      </w:pPr>
      <w:r>
        <w:rPr>
          <w:b/>
          <w:lang w:val="lt-LT"/>
        </w:rPr>
        <w:t>VIII SKYRIUS   SPECIALIOS PAJAMŲ APMOKESTINIMO SĄLYGOS</w:t>
      </w:r>
    </w:p>
    <w:p w14:paraId="08EC3E54" w14:textId="77777777" w:rsidR="00093845" w:rsidRDefault="009C7221"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14:paraId="6A1FDCA7" w14:textId="77777777" w:rsidR="00093845" w:rsidRDefault="009C7221"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14:paraId="6360DF16" w14:textId="77777777" w:rsidR="00093845" w:rsidRDefault="009C7221"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14:paraId="165B48D4" w14:textId="77777777" w:rsidR="00093845" w:rsidRDefault="009C7221"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14:paraId="4705ADD4" w14:textId="77777777" w:rsidR="00093845" w:rsidRDefault="009C7221"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14:paraId="3FEA7C6D" w14:textId="77777777" w:rsidR="00093845" w:rsidRDefault="009C7221"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14:paraId="21B43658" w14:textId="77777777" w:rsidR="00093845" w:rsidRDefault="009C7221"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14:paraId="19959228" w14:textId="77777777" w:rsidR="006C0A9B" w:rsidRPr="006C0A9B" w:rsidRDefault="009C7221"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14:paraId="1A14C740" w14:textId="77777777" w:rsidR="00093845" w:rsidRDefault="009C7221"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14:paraId="2A2C9700" w14:textId="77777777" w:rsidR="00093845" w:rsidRDefault="009C7221"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14:paraId="0BA9B00C" w14:textId="77777777" w:rsidR="00093845" w:rsidRDefault="009C7221"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14:paraId="07D3760F" w14:textId="77777777" w:rsidR="006C0A9B" w:rsidRDefault="009C7221"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14:paraId="5664CBAE" w14:textId="77777777" w:rsidR="006C0A9B" w:rsidRPr="006C0A9B" w:rsidRDefault="009C7221"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14:paraId="73E6AED2" w14:textId="77777777"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14:paraId="73CD9B9B" w14:textId="77777777"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14:paraId="31D78A1D" w14:textId="77777777" w:rsidR="00093845" w:rsidRDefault="009C7221"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14:paraId="34DA374E" w14:textId="77777777" w:rsidR="00093845" w:rsidRDefault="009C7221"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14:paraId="32886ABA" w14:textId="77777777" w:rsidR="00093845" w:rsidRDefault="009C7221"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14:paraId="36732EAC" w14:textId="77777777" w:rsidR="00093845" w:rsidRDefault="009C7221"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14:paraId="7BD252CC" w14:textId="77777777" w:rsidR="00093845" w:rsidRDefault="009C7221"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14:paraId="4EBF65E7" w14:textId="77777777" w:rsidR="00093845" w:rsidRDefault="009C7221"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14:paraId="1FB52A42" w14:textId="77777777"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14:paraId="0422E991" w14:textId="77777777" w:rsidR="00093845" w:rsidRDefault="009C7221"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14:paraId="4A670D02" w14:textId="77777777" w:rsidR="00093845" w:rsidRDefault="009C7221"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14:paraId="6E6ADB71" w14:textId="77777777" w:rsidR="00093845" w:rsidRDefault="009C7221"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14:paraId="14717677" w14:textId="77777777" w:rsidR="00093845" w:rsidRDefault="000D779E" w:rsidP="004F24E8">
      <w:pPr>
        <w:spacing w:after="0" w:line="240" w:lineRule="auto"/>
        <w:rPr>
          <w:b/>
          <w:lang w:val="lt-LT"/>
        </w:rPr>
      </w:pPr>
      <w:r>
        <w:rPr>
          <w:b/>
          <w:lang w:val="lt-LT"/>
        </w:rPr>
        <w:t>X SKYRIUS  PELNO MOKESČIO APSKAIČIAVIMAS, SUMOKĖJIMAS, IŠIEŠKOJIMAS IR GRĄŽINIMAS</w:t>
      </w:r>
    </w:p>
    <w:p w14:paraId="5FDA62CF" w14:textId="77777777" w:rsidR="00093845" w:rsidRDefault="009C7221"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14:paraId="580D8626" w14:textId="77777777" w:rsidR="00093845" w:rsidRDefault="009C7221"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14:paraId="19E04FAD" w14:textId="77777777" w:rsidR="00093845" w:rsidRDefault="009C7221"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14:paraId="4D5D5A97" w14:textId="77777777" w:rsidR="00093845" w:rsidRDefault="009C7221"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14:paraId="11693C48" w14:textId="77777777" w:rsidR="00093845" w:rsidRDefault="009C7221"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14:paraId="0D3A5F71" w14:textId="77777777" w:rsidR="00093845" w:rsidRDefault="009C7221"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14:paraId="136C17E5" w14:textId="77777777" w:rsidR="00093845" w:rsidRDefault="009C7221"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14:paraId="34DD5541" w14:textId="77777777" w:rsidR="00093845" w:rsidRDefault="009C7221"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14:paraId="2A1C66C5" w14:textId="77777777" w:rsidR="00093845" w:rsidRDefault="009C7221"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14:paraId="1E9F6A56" w14:textId="77777777" w:rsidR="00093845" w:rsidRDefault="009C7221"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14:paraId="64BF25C1" w14:textId="77777777" w:rsidR="00093845" w:rsidRDefault="009C7221"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14:paraId="14184604" w14:textId="77777777" w:rsidR="006C0A9B" w:rsidRDefault="009C7221"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1" w:name="part_248253ef99814e16b5400de464e026ae"/>
      <w:bookmarkEnd w:id="1"/>
    </w:p>
    <w:p w14:paraId="0242C652" w14:textId="77777777" w:rsidR="006C0A9B" w:rsidRPr="00ED21AE" w:rsidRDefault="009C7221"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14:paraId="56BEFA79" w14:textId="77777777" w:rsidR="006C0A9B" w:rsidRDefault="006C0A9B" w:rsidP="00FC25F0">
      <w:pPr>
        <w:tabs>
          <w:tab w:val="left" w:pos="720"/>
          <w:tab w:val="left" w:pos="1077"/>
          <w:tab w:val="left" w:pos="1418"/>
        </w:tabs>
        <w:spacing w:after="0" w:line="240" w:lineRule="auto"/>
        <w:jc w:val="both"/>
        <w:rPr>
          <w:b/>
          <w:bCs/>
          <w:color w:val="000000"/>
          <w:lang w:val="lt-LT" w:eastAsia="lt-LT"/>
        </w:rPr>
      </w:pPr>
    </w:p>
    <w:p w14:paraId="779BE71F" w14:textId="77777777"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14:paraId="32FE8813" w14:textId="77777777" w:rsidR="00093845" w:rsidRDefault="009C7221"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14:paraId="69B70576" w14:textId="77777777"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14:paraId="2D59616D" w14:textId="77777777" w:rsidR="00093845" w:rsidRDefault="009C7221"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14:paraId="58FB591B" w14:textId="77777777" w:rsidR="00487DCA" w:rsidRPr="00FC25F0" w:rsidRDefault="009C7221"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14:paraId="3D9637BA" w14:textId="77777777" w:rsidR="00487DCA" w:rsidRPr="00FC25F0" w:rsidRDefault="009C7221"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14:paraId="46E4A905" w14:textId="77777777" w:rsidR="00093845" w:rsidRPr="00FC25F0" w:rsidRDefault="009C7221"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14:paraId="4D350579" w14:textId="77777777"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14:paraId="061FD8F0" w14:textId="77777777" w:rsidR="00093845" w:rsidRDefault="000D779E">
      <w:pPr>
        <w:jc w:val="both"/>
        <w:rPr>
          <w:b/>
          <w:lang w:val="lt-LT"/>
        </w:rPr>
      </w:pPr>
      <w:r>
        <w:rPr>
          <w:b/>
          <w:lang w:val="lt-LT"/>
        </w:rPr>
        <w:lastRenderedPageBreak/>
        <w:t>I SKYRIUS</w:t>
      </w:r>
    </w:p>
    <w:p w14:paraId="0ED22AD5" w14:textId="77777777" w:rsidR="00093845" w:rsidRDefault="00093845">
      <w:pPr>
        <w:pStyle w:val="Antrat1"/>
        <w:keepNext w:val="0"/>
        <w:tabs>
          <w:tab w:val="left" w:pos="720"/>
          <w:tab w:val="left" w:pos="1080"/>
        </w:tabs>
        <w:jc w:val="both"/>
        <w:rPr>
          <w:rFonts w:ascii="Times New Roman" w:hAnsi="Times New Roman"/>
          <w:lang w:val="lt-LT"/>
        </w:rPr>
      </w:pPr>
    </w:p>
    <w:p w14:paraId="2FC1F756" w14:textId="77777777" w:rsidR="00093845" w:rsidRDefault="000D779E">
      <w:pPr>
        <w:jc w:val="both"/>
        <w:rPr>
          <w:b/>
          <w:lang w:val="lt-LT"/>
        </w:rPr>
      </w:pPr>
      <w:r>
        <w:rPr>
          <w:b/>
          <w:lang w:val="lt-LT"/>
        </w:rPr>
        <w:t>BENDROSIOS NUOSTATOS</w:t>
      </w:r>
    </w:p>
    <w:p w14:paraId="3F3A5C6F" w14:textId="77777777" w:rsidR="00093845" w:rsidRDefault="000D779E" w:rsidP="005F12F1">
      <w:pPr>
        <w:spacing w:after="0"/>
        <w:jc w:val="both"/>
        <w:rPr>
          <w:b/>
          <w:bCs/>
          <w:color w:val="000000"/>
          <w:lang w:val="lt-LT"/>
        </w:rPr>
      </w:pPr>
      <w:bookmarkStart w:id="2" w:name="_1_straipsnis._Įstatymo"/>
      <w:bookmarkStart w:id="3" w:name="straipsnis1"/>
      <w:bookmarkEnd w:id="2"/>
      <w:r>
        <w:rPr>
          <w:b/>
          <w:bCs/>
          <w:color w:val="000000"/>
          <w:lang w:val="lt-LT"/>
        </w:rPr>
        <w:t>1 STRAIPSNIS. Įstatymo paskirtis ir taikymo sritis</w:t>
      </w:r>
      <w:bookmarkEnd w:id="3"/>
    </w:p>
    <w:p w14:paraId="3CF8DF06" w14:textId="77777777"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14:paraId="3290B4B5" w14:textId="77777777"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14:paraId="74716130" w14:textId="77777777"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14:paraId="3CAA5BAF" w14:textId="77777777" w:rsidR="00093845" w:rsidRDefault="000D779E">
      <w:pPr>
        <w:pStyle w:val="Pagrindiniotekstotrauka2"/>
        <w:tabs>
          <w:tab w:val="left" w:pos="720"/>
          <w:tab w:val="left" w:pos="1077"/>
          <w:tab w:val="left" w:pos="1418"/>
        </w:tabs>
        <w:spacing w:line="240" w:lineRule="auto"/>
      </w:pPr>
      <w:r>
        <w:t>Komentaras</w:t>
      </w:r>
    </w:p>
    <w:p w14:paraId="6E8C1C1E"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101F990C"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14:paraId="273F1570" w14:textId="77777777" w:rsidR="00093845" w:rsidRDefault="00093845">
      <w:pPr>
        <w:pStyle w:val="Pagrindiniotekstotrauka2"/>
        <w:tabs>
          <w:tab w:val="left" w:pos="720"/>
          <w:tab w:val="left" w:pos="1077"/>
          <w:tab w:val="left" w:pos="1418"/>
        </w:tabs>
        <w:spacing w:line="240" w:lineRule="auto"/>
      </w:pPr>
    </w:p>
    <w:p w14:paraId="3A262661" w14:textId="77777777" w:rsidR="00093845" w:rsidRDefault="000D779E" w:rsidP="005F12F1">
      <w:pPr>
        <w:spacing w:after="0"/>
        <w:ind w:firstLine="720"/>
        <w:jc w:val="both"/>
        <w:rPr>
          <w:b/>
          <w:bCs/>
          <w:lang w:val="lt-LT"/>
        </w:rPr>
      </w:pPr>
      <w:bookmarkStart w:id="4" w:name="_2_straipsnis._Pagrindinės"/>
      <w:bookmarkEnd w:id="4"/>
      <w:r>
        <w:rPr>
          <w:b/>
          <w:bCs/>
          <w:lang w:val="lt-LT"/>
        </w:rPr>
        <w:t>3. Šio Įstatymo nuostatos suderintos su šio Įstatymo 3 priedėlyje nurodytais Europos Sąjungos teisės aktais.</w:t>
      </w:r>
    </w:p>
    <w:p w14:paraId="649B3605" w14:textId="77777777"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14:paraId="31745567" w14:textId="77777777" w:rsidR="00093845" w:rsidRDefault="000D779E">
      <w:pPr>
        <w:pStyle w:val="Pagrindiniotekstotrauka2"/>
        <w:tabs>
          <w:tab w:val="left" w:pos="720"/>
          <w:tab w:val="left" w:pos="1077"/>
          <w:tab w:val="left" w:pos="1418"/>
        </w:tabs>
        <w:spacing w:line="240" w:lineRule="auto"/>
      </w:pPr>
      <w:r>
        <w:t>Komentaras</w:t>
      </w:r>
    </w:p>
    <w:p w14:paraId="56FD265C"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48B57E60"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14:paraId="75BDF260" w14:textId="77777777"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14:paraId="13085459" w14:textId="77777777"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14:paraId="41989D65" w14:textId="77777777" w:rsidR="00093845" w:rsidRDefault="000D779E">
      <w:pPr>
        <w:pStyle w:val="Antrat1"/>
        <w:jc w:val="both"/>
        <w:rPr>
          <w:rFonts w:ascii="Times New Roman" w:hAnsi="Times New Roman" w:cs="Times New Roman"/>
          <w:bCs w:val="0"/>
          <w:lang w:val="lt-LT"/>
        </w:rPr>
      </w:pPr>
      <w:bookmarkStart w:id="5" w:name="_2_straipsnis._Pagrindinės_1"/>
      <w:bookmarkEnd w:id="5"/>
      <w:r>
        <w:rPr>
          <w:rFonts w:ascii="Times New Roman" w:hAnsi="Times New Roman" w:cs="Times New Roman"/>
          <w:bCs w:val="0"/>
          <w:lang w:val="lt-LT"/>
        </w:rPr>
        <w:t>2 STRAIPSNIS. Pagrindinės Įstatymo sąvokos</w:t>
      </w:r>
    </w:p>
    <w:p w14:paraId="16DAF4F9" w14:textId="77777777"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14:paraId="68F4C0A8" w14:textId="77777777" w:rsidR="00093845" w:rsidRDefault="000D779E">
      <w:pPr>
        <w:pStyle w:val="Pagrindiniotekstotrauka2"/>
        <w:tabs>
          <w:tab w:val="left" w:pos="720"/>
          <w:tab w:val="left" w:pos="1077"/>
          <w:tab w:val="left" w:pos="1418"/>
        </w:tabs>
        <w:spacing w:line="240" w:lineRule="auto"/>
      </w:pPr>
      <w:r>
        <w:t>Komentaras</w:t>
      </w:r>
    </w:p>
    <w:p w14:paraId="108FE2D2" w14:textId="77777777"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14:paraId="7AFD5A71" w14:textId="77777777" w:rsidR="00093845" w:rsidRDefault="00093845">
      <w:pPr>
        <w:tabs>
          <w:tab w:val="left" w:pos="720"/>
          <w:tab w:val="left" w:pos="1077"/>
          <w:tab w:val="left" w:pos="1418"/>
        </w:tabs>
        <w:ind w:firstLine="720"/>
        <w:jc w:val="both"/>
        <w:rPr>
          <w:lang w:val="lt-LT"/>
        </w:rPr>
      </w:pPr>
    </w:p>
    <w:p w14:paraId="64839E2E" w14:textId="77777777"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14:paraId="285831BD" w14:textId="77777777" w:rsidR="00EE7436" w:rsidRPr="009F653C" w:rsidRDefault="00EE7436" w:rsidP="00EE7436">
      <w:pPr>
        <w:jc w:val="both"/>
        <w:rPr>
          <w:lang w:val="lt-LT"/>
        </w:rPr>
      </w:pPr>
      <w:r w:rsidRPr="009F653C">
        <w:t>(2021 m. gruodžio 7 įstatymo Nr. XIV-726 redakcija; taikoma nuo 2023 01 01).</w:t>
      </w:r>
    </w:p>
    <w:p w14:paraId="5A78F022" w14:textId="77777777" w:rsidR="00A914BC" w:rsidRPr="00A914BC" w:rsidRDefault="00A914BC">
      <w:pPr>
        <w:pStyle w:val="tajtip"/>
        <w:spacing w:before="0" w:beforeAutospacing="0" w:after="0" w:afterAutospacing="0"/>
        <w:jc w:val="both"/>
        <w:rPr>
          <w:i/>
          <w:iCs/>
        </w:rPr>
      </w:pPr>
    </w:p>
    <w:p w14:paraId="6CA12556" w14:textId="77777777" w:rsidR="00093845" w:rsidRDefault="000D779E">
      <w:pPr>
        <w:pStyle w:val="Pagrindiniotekstotrauka2"/>
        <w:tabs>
          <w:tab w:val="left" w:pos="720"/>
          <w:tab w:val="left" w:pos="1077"/>
          <w:tab w:val="left" w:pos="1418"/>
        </w:tabs>
        <w:spacing w:line="240" w:lineRule="auto"/>
      </w:pPr>
      <w:r>
        <w:t>Komentaras</w:t>
      </w:r>
    </w:p>
    <w:p w14:paraId="7D223E0A" w14:textId="77777777"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14:paraId="25B2F1C2" w14:textId="77777777"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14:paraId="5CF15726" w14:textId="77777777"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14:paraId="31A92512" w14:textId="77777777"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14:paraId="40FFFC54" w14:textId="77777777"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14:paraId="378005B9" w14:textId="77777777"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14:paraId="45685091" w14:textId="77777777"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14:paraId="4DE793A8" w14:textId="77777777" w:rsidR="00093845" w:rsidRDefault="00093845">
      <w:pPr>
        <w:pStyle w:val="tajtip"/>
        <w:rPr>
          <w:iCs/>
        </w:rPr>
      </w:pPr>
    </w:p>
    <w:p w14:paraId="48186AB9" w14:textId="77777777"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14:paraId="6BC31B1D" w14:textId="77777777"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14:paraId="36F4148F" w14:textId="77777777" w:rsidR="00A914BC" w:rsidRPr="00D3044F" w:rsidRDefault="00A914BC" w:rsidP="00D3044F">
      <w:pPr>
        <w:pStyle w:val="Pagrindiniotekstotrauka2"/>
        <w:tabs>
          <w:tab w:val="left" w:pos="720"/>
          <w:tab w:val="left" w:pos="1077"/>
          <w:tab w:val="left" w:pos="1418"/>
        </w:tabs>
        <w:spacing w:after="0" w:line="240" w:lineRule="auto"/>
        <w:ind w:firstLine="0"/>
        <w:rPr>
          <w:i/>
          <w:iCs/>
        </w:rPr>
      </w:pPr>
    </w:p>
    <w:p w14:paraId="4CC57084" w14:textId="77777777" w:rsidR="00093845" w:rsidRDefault="000D779E">
      <w:pPr>
        <w:pStyle w:val="Pagrindiniotekstotrauka2"/>
        <w:tabs>
          <w:tab w:val="left" w:pos="720"/>
          <w:tab w:val="left" w:pos="1077"/>
          <w:tab w:val="left" w:pos="1418"/>
        </w:tabs>
        <w:spacing w:line="240" w:lineRule="auto"/>
      </w:pPr>
      <w:r>
        <w:t>Komentaras</w:t>
      </w:r>
    </w:p>
    <w:p w14:paraId="4D7A4521" w14:textId="77777777"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14:paraId="66BAE046" w14:textId="77777777"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14:paraId="2A3ABCBD" w14:textId="77777777"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14:paraId="2A677A4D" w14:textId="77777777"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14:paraId="5ECB9511" w14:textId="77777777"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14:paraId="432296C0" w14:textId="77777777" w:rsidR="00093845" w:rsidRPr="00360913" w:rsidRDefault="000D779E">
      <w:pPr>
        <w:ind w:firstLine="720"/>
        <w:jc w:val="both"/>
        <w:rPr>
          <w:b/>
        </w:rPr>
      </w:pPr>
      <w:r w:rsidRPr="00360913">
        <w:rPr>
          <w:b/>
        </w:rPr>
        <w:t>1) jis yra kontroliuojančio asmens kontroliuojamas paskutinę mokestinio laikotarpio dieną ir</w:t>
      </w:r>
    </w:p>
    <w:p w14:paraId="20FE1AF8" w14:textId="77777777"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14:paraId="4F5D600E" w14:textId="77777777"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14:paraId="4C3AC942" w14:textId="77777777" w:rsidR="00093845" w:rsidRPr="00D3044F" w:rsidRDefault="000D779E" w:rsidP="00360913">
      <w:pPr>
        <w:jc w:val="both"/>
        <w:rPr>
          <w:i/>
        </w:rPr>
      </w:pPr>
      <w:r w:rsidRPr="00D3044F">
        <w:rPr>
          <w:i/>
        </w:rPr>
        <w:t>(KEISTA: 2018 12 06 įstatymu Nr. XIII-1697 (nuo 2019 01 01))</w:t>
      </w:r>
    </w:p>
    <w:p w14:paraId="0647D075" w14:textId="77777777" w:rsidR="00093845" w:rsidRDefault="000D779E">
      <w:pPr>
        <w:pStyle w:val="Pagrindiniotekstotrauka2"/>
        <w:tabs>
          <w:tab w:val="left" w:pos="720"/>
          <w:tab w:val="left" w:pos="1077"/>
          <w:tab w:val="left" w:pos="1418"/>
        </w:tabs>
        <w:spacing w:line="240" w:lineRule="auto"/>
      </w:pPr>
      <w:r>
        <w:t>Komentaras</w:t>
      </w:r>
    </w:p>
    <w:p w14:paraId="0C14C610" w14:textId="77777777" w:rsidR="00093845" w:rsidRDefault="000D779E">
      <w:pPr>
        <w:pStyle w:val="tajtip"/>
        <w:rPr>
          <w:iCs/>
        </w:rPr>
      </w:pPr>
      <w:r>
        <w:rPr>
          <w:iCs/>
        </w:rPr>
        <w:tab/>
        <w:t>Komentaras rengiamas</w:t>
      </w:r>
    </w:p>
    <w:p w14:paraId="13FF1813" w14:textId="77777777"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14:paraId="3C4B5696" w14:textId="77777777"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14:paraId="31458F7C" w14:textId="77777777"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14:paraId="549E5D77" w14:textId="77777777" w:rsidR="00093845" w:rsidRPr="00D3044F" w:rsidRDefault="000D779E">
      <w:pPr>
        <w:jc w:val="both"/>
        <w:rPr>
          <w:i/>
        </w:rPr>
      </w:pPr>
      <w:r w:rsidRPr="00D3044F">
        <w:rPr>
          <w:i/>
        </w:rPr>
        <w:lastRenderedPageBreak/>
        <w:t>(KEISTA: 2018 12 06 įstatymu Nr. XIII-1697 (nuo 2019 01 01))</w:t>
      </w:r>
    </w:p>
    <w:p w14:paraId="5A747AC4" w14:textId="77777777" w:rsidR="00093845" w:rsidRDefault="000D779E">
      <w:pPr>
        <w:pStyle w:val="Pagrindiniotekstotrauka2"/>
        <w:tabs>
          <w:tab w:val="left" w:pos="720"/>
          <w:tab w:val="left" w:pos="1077"/>
          <w:tab w:val="left" w:pos="1418"/>
        </w:tabs>
        <w:spacing w:line="240" w:lineRule="auto"/>
      </w:pPr>
      <w:r>
        <w:t>Komentaras</w:t>
      </w:r>
    </w:p>
    <w:p w14:paraId="4196978E" w14:textId="77777777" w:rsidR="00093845" w:rsidRPr="00360913" w:rsidRDefault="000D779E">
      <w:pPr>
        <w:pStyle w:val="tajtip"/>
        <w:rPr>
          <w:iCs/>
          <w:color w:val="FF0000"/>
        </w:rPr>
      </w:pPr>
      <w:r>
        <w:rPr>
          <w:iCs/>
        </w:rPr>
        <w:tab/>
        <w:t>Komentaras rengiamas</w:t>
      </w:r>
    </w:p>
    <w:p w14:paraId="49410112" w14:textId="77777777"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14:paraId="5DD2EB40" w14:textId="77777777" w:rsidR="00093845" w:rsidRPr="00D3044F" w:rsidRDefault="000D779E">
      <w:pPr>
        <w:jc w:val="both"/>
        <w:rPr>
          <w:i/>
        </w:rPr>
      </w:pPr>
      <w:r w:rsidRPr="00D3044F">
        <w:rPr>
          <w:i/>
        </w:rPr>
        <w:t>(KEISTA: 2018 12 06 įstatymu Nr. XIII-1697 (nuo 2019 01 01))</w:t>
      </w:r>
    </w:p>
    <w:p w14:paraId="7F97DCAC" w14:textId="77777777" w:rsidR="00093845" w:rsidRDefault="000D779E">
      <w:pPr>
        <w:pStyle w:val="Pagrindiniotekstotrauka2"/>
        <w:tabs>
          <w:tab w:val="left" w:pos="720"/>
          <w:tab w:val="left" w:pos="1077"/>
          <w:tab w:val="left" w:pos="1418"/>
        </w:tabs>
        <w:spacing w:line="240" w:lineRule="auto"/>
      </w:pPr>
      <w:r>
        <w:t>Komentaras</w:t>
      </w:r>
    </w:p>
    <w:p w14:paraId="7FF9BE4C" w14:textId="77777777" w:rsidR="00093845" w:rsidRDefault="000D779E">
      <w:pPr>
        <w:pStyle w:val="tajtip"/>
        <w:rPr>
          <w:iCs/>
        </w:rPr>
      </w:pPr>
      <w:r>
        <w:rPr>
          <w:iCs/>
        </w:rPr>
        <w:tab/>
        <w:t>Komentaras rengiamas</w:t>
      </w:r>
    </w:p>
    <w:p w14:paraId="2B0667B7" w14:textId="77777777"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14:paraId="2FC5A5EF" w14:textId="77777777" w:rsidR="00093845" w:rsidRDefault="000D779E">
      <w:pPr>
        <w:pStyle w:val="Pagrindiniotekstotrauka2"/>
        <w:tabs>
          <w:tab w:val="left" w:pos="720"/>
          <w:tab w:val="left" w:pos="1077"/>
          <w:tab w:val="left" w:pos="1418"/>
        </w:tabs>
        <w:spacing w:line="240" w:lineRule="auto"/>
      </w:pPr>
      <w:r>
        <w:t>Komentaras</w:t>
      </w:r>
    </w:p>
    <w:p w14:paraId="4C7B7C1E" w14:textId="77777777"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14:paraId="385570E0" w14:textId="77777777"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14:paraId="40D8236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14:paraId="3ED2308E" w14:textId="77777777"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14:paraId="209D9C24" w14:textId="77777777" w:rsidR="00093845" w:rsidRDefault="000D779E">
      <w:pPr>
        <w:ind w:firstLine="720"/>
        <w:jc w:val="both"/>
        <w:rPr>
          <w:lang w:val="lt-LT"/>
        </w:rPr>
      </w:pPr>
      <w:r>
        <w:rPr>
          <w:lang w:val="lt-LT"/>
        </w:rPr>
        <w:t>Pavyzdžiai</w:t>
      </w:r>
    </w:p>
    <w:p w14:paraId="597BE1C6" w14:textId="77777777"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14:paraId="00915AD3" w14:textId="77777777"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14:paraId="635607B9" w14:textId="77777777"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14:paraId="76733173" w14:textId="77777777"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14:paraId="3C3D0E00" w14:textId="77777777"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14:paraId="0D4EEE58" w14:textId="77777777" w:rsidR="00093845" w:rsidRDefault="000D779E">
      <w:pPr>
        <w:pStyle w:val="Pagrindiniotekstotrauka2"/>
        <w:tabs>
          <w:tab w:val="left" w:pos="720"/>
          <w:tab w:val="left" w:pos="1077"/>
          <w:tab w:val="left" w:pos="1418"/>
        </w:tabs>
        <w:spacing w:line="240" w:lineRule="auto"/>
      </w:pPr>
      <w:r>
        <w:t>Komentaras</w:t>
      </w:r>
    </w:p>
    <w:p w14:paraId="281A5F5E" w14:textId="77777777"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14:paraId="16C951DF" w14:textId="77777777"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14:paraId="44569EBE" w14:textId="77777777" w:rsidR="00093845" w:rsidRPr="00D3044F" w:rsidRDefault="000D779E" w:rsidP="00360913">
      <w:pPr>
        <w:jc w:val="both"/>
        <w:rPr>
          <w:i/>
        </w:rPr>
      </w:pPr>
      <w:r w:rsidRPr="00D3044F">
        <w:rPr>
          <w:i/>
        </w:rPr>
        <w:t>(KEISTA:2018 12 06 įstatymu Nr. XIII-1697 (nuo 2019 01 01))</w:t>
      </w:r>
    </w:p>
    <w:p w14:paraId="4A14CAD8" w14:textId="77777777" w:rsidR="00093845" w:rsidRDefault="000D779E">
      <w:pPr>
        <w:pStyle w:val="Pagrindiniotekstotrauka2"/>
        <w:tabs>
          <w:tab w:val="left" w:pos="720"/>
          <w:tab w:val="left" w:pos="1077"/>
          <w:tab w:val="left" w:pos="1418"/>
        </w:tabs>
        <w:spacing w:line="240" w:lineRule="auto"/>
      </w:pPr>
      <w:r>
        <w:t>Komentaras</w:t>
      </w:r>
    </w:p>
    <w:p w14:paraId="1AB6A8EC" w14:textId="77777777" w:rsidR="00093845" w:rsidRDefault="000D779E">
      <w:pPr>
        <w:pStyle w:val="tajtip"/>
        <w:rPr>
          <w:iCs/>
        </w:rPr>
      </w:pPr>
      <w:r>
        <w:rPr>
          <w:iCs/>
        </w:rPr>
        <w:tab/>
        <w:t>Komentaras rengiamas</w:t>
      </w:r>
    </w:p>
    <w:p w14:paraId="6C7B2126" w14:textId="77777777" w:rsidR="00093845" w:rsidRDefault="000D779E">
      <w:pPr>
        <w:jc w:val="both"/>
        <w:rPr>
          <w:b/>
          <w:bCs/>
          <w:lang w:val="lt-LT"/>
        </w:rPr>
      </w:pPr>
      <w:r>
        <w:rPr>
          <w:b/>
          <w:bCs/>
          <w:lang w:val="lt-LT"/>
        </w:rPr>
        <w:t xml:space="preserve">             8. Asocijuoti asmenys - asmenys (vienetai arba fiziniai asmenys), kai jie atitinka bent vieną iš šių kriterijų:</w:t>
      </w:r>
    </w:p>
    <w:p w14:paraId="4AB3B095" w14:textId="77777777"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6"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6"/>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14:paraId="6A8A0EAE"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14:paraId="4D621F26" w14:textId="77777777" w:rsidR="00093845" w:rsidRDefault="000D779E">
      <w:pPr>
        <w:ind w:firstLine="720"/>
        <w:jc w:val="both"/>
        <w:rPr>
          <w:b/>
          <w:bCs/>
          <w:lang w:val="lt-LT"/>
        </w:rPr>
      </w:pPr>
      <w:r>
        <w:rPr>
          <w:b/>
          <w:bCs/>
          <w:lang w:val="lt-LT"/>
        </w:rPr>
        <w:lastRenderedPageBreak/>
        <w:t>Komentaras</w:t>
      </w:r>
    </w:p>
    <w:p w14:paraId="4851CAE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14:paraId="04E1A815"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14:paraId="5FF9EEE4" w14:textId="77777777" w:rsidR="00093845" w:rsidRDefault="000D779E">
      <w:pPr>
        <w:ind w:firstLine="720"/>
        <w:jc w:val="both"/>
        <w:rPr>
          <w:b/>
          <w:bCs/>
          <w:lang w:val="lt-LT"/>
        </w:rPr>
      </w:pPr>
      <w:r>
        <w:rPr>
          <w:b/>
          <w:bCs/>
          <w:lang w:val="lt-LT"/>
        </w:rPr>
        <w:t>Komentaras</w:t>
      </w:r>
    </w:p>
    <w:p w14:paraId="124E82B0" w14:textId="77777777"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14:paraId="68F855F4" w14:textId="77777777"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14:paraId="1A065E70" w14:textId="77777777" w:rsidR="00093845" w:rsidRDefault="000D779E">
      <w:pPr>
        <w:tabs>
          <w:tab w:val="left" w:pos="1080"/>
        </w:tabs>
        <w:ind w:firstLine="720"/>
        <w:jc w:val="both"/>
        <w:rPr>
          <w:lang w:val="lt-LT"/>
        </w:rPr>
      </w:pPr>
      <w:r>
        <w:rPr>
          <w:lang w:val="lt-LT"/>
        </w:rPr>
        <w:t>2.</w:t>
      </w:r>
      <w:r>
        <w:rPr>
          <w:lang w:val="lt-LT"/>
        </w:rPr>
        <w:tab/>
        <w:t>Tokiais asmenimis gali būti:</w:t>
      </w:r>
    </w:p>
    <w:p w14:paraId="0161BEA4" w14:textId="77777777"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14:paraId="1DDB45CA" w14:textId="77777777"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14:paraId="0011104F" w14:textId="77777777"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14:paraId="29AB4EFA" w14:textId="77777777"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14:paraId="2C01855B" w14:textId="77777777" w:rsidR="00093845" w:rsidRDefault="000D779E">
      <w:pPr>
        <w:numPr>
          <w:ilvl w:val="0"/>
          <w:numId w:val="4"/>
        </w:numPr>
        <w:jc w:val="both"/>
        <w:rPr>
          <w:b/>
          <w:bCs/>
        </w:rPr>
      </w:pPr>
      <w:r>
        <w:rPr>
          <w:lang w:val="lt-LT"/>
        </w:rPr>
        <w:t>ir panašiai.</w:t>
      </w:r>
    </w:p>
    <w:p w14:paraId="5165CA30" w14:textId="77777777"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14:paraId="490A78A1" w14:textId="77777777"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14:paraId="31C28AE9" w14:textId="77777777" w:rsidR="00A914BC" w:rsidRPr="00D3044F" w:rsidRDefault="00A914BC" w:rsidP="00D3044F">
      <w:pPr>
        <w:spacing w:after="0"/>
        <w:jc w:val="both"/>
        <w:rPr>
          <w:i/>
        </w:rPr>
      </w:pPr>
    </w:p>
    <w:p w14:paraId="0F57DEFE" w14:textId="77777777" w:rsidR="00093845" w:rsidRDefault="000D779E" w:rsidP="002B5B54">
      <w:pPr>
        <w:ind w:firstLine="540"/>
        <w:jc w:val="both"/>
        <w:rPr>
          <w:b/>
          <w:bCs/>
        </w:rPr>
      </w:pPr>
      <w:r>
        <w:t xml:space="preserve"> </w:t>
      </w:r>
      <w:r>
        <w:rPr>
          <w:b/>
          <w:bCs/>
        </w:rPr>
        <w:t>Komentaras</w:t>
      </w:r>
    </w:p>
    <w:p w14:paraId="391281A7" w14:textId="77777777"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14:paraId="1604B32B" w14:textId="77777777" w:rsidR="00093845" w:rsidRDefault="006E463E" w:rsidP="00A914BC">
      <w:pPr>
        <w:ind w:firstLine="720"/>
        <w:jc w:val="both"/>
        <w:rPr>
          <w:bCs/>
          <w:lang w:val="lt-LT"/>
        </w:rPr>
      </w:pPr>
      <w:r>
        <w:rPr>
          <w:bCs/>
          <w:lang w:val="lt-LT"/>
        </w:rPr>
        <w:t>(P</w:t>
      </w:r>
      <w:r w:rsidR="000D779E">
        <w:rPr>
          <w:bCs/>
          <w:lang w:val="lt-LT"/>
        </w:rPr>
        <w:t>agal 2009-09-08 VMI prie FM raštą Nr. (18.-10-31-1)-R-8626)</w:t>
      </w:r>
    </w:p>
    <w:p w14:paraId="4D5A47BF" w14:textId="77777777"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14:paraId="1B7F3D09" w14:textId="77777777"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14:paraId="7B554327" w14:textId="77777777"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14:paraId="10FE3AEA" w14:textId="77777777" w:rsidR="00093845" w:rsidRPr="008B60DD" w:rsidRDefault="000D779E">
      <w:pPr>
        <w:ind w:firstLine="720"/>
        <w:jc w:val="both"/>
        <w:rPr>
          <w:b/>
          <w:lang w:val="lt-LT"/>
        </w:rPr>
      </w:pPr>
      <w:r w:rsidRPr="008B60DD">
        <w:rPr>
          <w:b/>
          <w:lang w:val="lt-LT"/>
        </w:rPr>
        <w:t>Komentaras</w:t>
      </w:r>
    </w:p>
    <w:p w14:paraId="0426CD59" w14:textId="77777777"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14:paraId="5FA0747F" w14:textId="77777777"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14:paraId="29A20993" w14:textId="77777777"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14:paraId="48561349" w14:textId="77777777"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14:paraId="292EAAEB" w14:textId="77777777"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14:paraId="7E5FB336" w14:textId="77777777"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14:paraId="386B2783" w14:textId="77777777" w:rsidR="00093845" w:rsidRPr="00D3044F" w:rsidRDefault="000D779E" w:rsidP="009C0219">
      <w:pPr>
        <w:jc w:val="both"/>
        <w:rPr>
          <w:i/>
          <w:lang w:val="lt-LT"/>
        </w:rPr>
      </w:pPr>
      <w:r w:rsidRPr="00D3044F">
        <w:rPr>
          <w:i/>
          <w:lang w:val="lt-LT"/>
        </w:rPr>
        <w:t>(KEISTA: 2013 06 13 įstatymu Nr. XII-366 (nuo 2014 01 01))</w:t>
      </w:r>
    </w:p>
    <w:p w14:paraId="01D7A10A" w14:textId="77777777" w:rsidR="00093845" w:rsidRDefault="000D779E">
      <w:pPr>
        <w:ind w:firstLine="720"/>
        <w:jc w:val="both"/>
        <w:rPr>
          <w:b/>
        </w:rPr>
      </w:pPr>
      <w:r>
        <w:rPr>
          <w:b/>
        </w:rPr>
        <w:t>Komentaras</w:t>
      </w:r>
    </w:p>
    <w:p w14:paraId="4849A4F2" w14:textId="77777777"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14:paraId="4C49A71D" w14:textId="77777777"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14:paraId="409CF427" w14:textId="77777777"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14:paraId="604F563B" w14:textId="77777777"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14:paraId="5EABFC02" w14:textId="77777777"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14:paraId="06EFCC1F" w14:textId="77777777"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14:paraId="38766A40" w14:textId="77777777"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14:paraId="31D6DA70" w14:textId="77777777"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14:paraId="1A86D594" w14:textId="77777777"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14:paraId="41BC4EE8" w14:textId="77777777"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14:paraId="702BE056" w14:textId="77777777" w:rsidR="003312C5" w:rsidRPr="003312C5" w:rsidRDefault="003312C5" w:rsidP="003312C5">
      <w:pPr>
        <w:jc w:val="both"/>
        <w:rPr>
          <w:bCs/>
          <w:lang w:val="lt-LT"/>
        </w:rPr>
      </w:pPr>
    </w:p>
    <w:p w14:paraId="5E4A3D13" w14:textId="77777777"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14:paraId="6115E93A" w14:textId="77777777" w:rsidR="00396499" w:rsidRDefault="00396499" w:rsidP="00D3044F">
      <w:pPr>
        <w:spacing w:after="0"/>
        <w:jc w:val="both"/>
        <w:rPr>
          <w:i/>
        </w:rPr>
      </w:pPr>
      <w:r w:rsidRPr="00D3044F">
        <w:rPr>
          <w:i/>
        </w:rPr>
        <w:t>(KEISTA: 2008 07 14 įstatymu Nr. IX-1697 (nuo 2009 01 01)</w:t>
      </w:r>
      <w:r w:rsidR="00F31096" w:rsidRPr="00D3044F">
        <w:rPr>
          <w:i/>
        </w:rPr>
        <w:t>)</w:t>
      </w:r>
    </w:p>
    <w:p w14:paraId="20A1426B" w14:textId="77777777" w:rsidR="004F530B" w:rsidRPr="00D3044F" w:rsidRDefault="004F530B" w:rsidP="00D3044F">
      <w:pPr>
        <w:spacing w:after="0"/>
        <w:jc w:val="both"/>
        <w:rPr>
          <w:i/>
        </w:rPr>
      </w:pPr>
    </w:p>
    <w:p w14:paraId="657DCF5F" w14:textId="77777777" w:rsidR="00093845" w:rsidRDefault="000D779E">
      <w:pPr>
        <w:ind w:firstLine="540"/>
        <w:jc w:val="both"/>
        <w:rPr>
          <w:b/>
          <w:bCs/>
        </w:rPr>
      </w:pPr>
      <w:r>
        <w:t xml:space="preserve"> </w:t>
      </w:r>
      <w:r>
        <w:rPr>
          <w:b/>
          <w:bCs/>
        </w:rPr>
        <w:t xml:space="preserve"> Komentaras</w:t>
      </w:r>
    </w:p>
    <w:p w14:paraId="26895AD0" w14:textId="77777777"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14:paraId="7E6D953B" w14:textId="77777777"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14:paraId="4D02F710" w14:textId="77777777"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14:paraId="05CCF9C2" w14:textId="77777777"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14:paraId="23962BE5" w14:textId="77777777"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14:paraId="531EAE4E" w14:textId="77777777"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14:paraId="5B11D66D" w14:textId="77777777"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14:paraId="565C099C" w14:textId="77777777"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14:paraId="23E982BC" w14:textId="77777777"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14:paraId="504930B3" w14:textId="77777777"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14:paraId="22DE2B08" w14:textId="77777777"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14:paraId="402589E1" w14:textId="77777777" w:rsidR="00093845" w:rsidRDefault="00093845" w:rsidP="00CC6DBE">
      <w:pPr>
        <w:spacing w:after="0"/>
        <w:ind w:firstLine="720"/>
        <w:jc w:val="both"/>
        <w:rPr>
          <w:b/>
          <w:lang w:val="lt-LT"/>
        </w:rPr>
      </w:pPr>
    </w:p>
    <w:p w14:paraId="7B274A83" w14:textId="77777777" w:rsidR="00093845" w:rsidRDefault="000D779E" w:rsidP="002B5B54">
      <w:pPr>
        <w:jc w:val="both"/>
        <w:rPr>
          <w:b/>
          <w:bCs/>
          <w:lang w:val="lt-LT"/>
        </w:rPr>
      </w:pPr>
      <w:r>
        <w:rPr>
          <w:lang w:val="fr-FR"/>
        </w:rPr>
        <w:t xml:space="preserve">           </w:t>
      </w:r>
      <w:r>
        <w:rPr>
          <w:b/>
          <w:bCs/>
          <w:lang w:val="lt-LT"/>
        </w:rPr>
        <w:t>Komentaras</w:t>
      </w:r>
    </w:p>
    <w:p w14:paraId="2D627243" w14:textId="77777777"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14:paraId="34C632C2" w14:textId="77777777"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14:paraId="3295FBB8" w14:textId="77777777"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14:paraId="3EE68102" w14:textId="77777777"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14:paraId="2BF0084A" w14:textId="77777777"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14:paraId="327ABB34" w14:textId="77777777"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14:paraId="296C75D6" w14:textId="77777777"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14:paraId="40F15235" w14:textId="77777777"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14:paraId="04EB8F54" w14:textId="77777777"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14:paraId="5BE63559" w14:textId="77777777"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14:paraId="29997B23" w14:textId="77777777"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14:paraId="0015C576" w14:textId="77777777"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14:paraId="5E44E7E1" w14:textId="77777777"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14:paraId="14807C6F" w14:textId="77777777"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14:paraId="20325956" w14:textId="77777777" w:rsidR="00A914BC" w:rsidRPr="00D3044F" w:rsidRDefault="00A914BC" w:rsidP="00D3044F">
      <w:pPr>
        <w:spacing w:after="0"/>
        <w:jc w:val="both"/>
        <w:rPr>
          <w:i/>
          <w:lang w:eastAsia="lt-LT"/>
        </w:rPr>
      </w:pPr>
    </w:p>
    <w:p w14:paraId="4699F5C2" w14:textId="77777777" w:rsidR="00093845" w:rsidRDefault="000D779E">
      <w:pPr>
        <w:ind w:firstLine="720"/>
        <w:jc w:val="both"/>
        <w:outlineLvl w:val="0"/>
        <w:rPr>
          <w:b/>
          <w:lang w:val="lt-LT"/>
        </w:rPr>
      </w:pPr>
      <w:r>
        <w:rPr>
          <w:b/>
          <w:lang w:val="lt-LT"/>
        </w:rPr>
        <w:t>Komentaras</w:t>
      </w:r>
    </w:p>
    <w:p w14:paraId="1B75F230" w14:textId="77777777"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14:paraId="16D8E5B2" w14:textId="77777777"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14:paraId="19F0915E" w14:textId="77777777"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14:paraId="3D05835D" w14:textId="77777777"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14:paraId="178D53D0" w14:textId="77777777"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14:paraId="23D521EA" w14:textId="77777777"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14:paraId="4282CF32" w14:textId="77777777"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14:paraId="2F538C0E" w14:textId="77777777"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14:paraId="3330B53A" w14:textId="77777777"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14:paraId="6EA53820" w14:textId="77777777"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14:paraId="53671D75" w14:textId="77777777"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14:paraId="35E1F8D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14:paraId="3913C95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14:paraId="4720C14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14:paraId="4EA3F8D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14:paraId="038D47F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14:paraId="5E0E80A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14:paraId="6D699FA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14:paraId="081E39C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14:paraId="0A9B9A6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14:paraId="0E7E443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14:paraId="1D0BEF0A" w14:textId="77777777"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14:paraId="6DDE0C2D" w14:textId="77777777"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14:paraId="7A86075D" w14:textId="77777777"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14:paraId="02D58615" w14:textId="77777777"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14:paraId="54857A84" w14:textId="77777777"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14:paraId="1FB9FE36" w14:textId="77777777"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14:paraId="3D5A2972" w14:textId="77777777"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14:paraId="46F4CD5C" w14:textId="77777777"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14:paraId="38771F2F" w14:textId="77777777" w:rsidR="00093845" w:rsidRDefault="000D779E">
      <w:pPr>
        <w:ind w:firstLine="720"/>
        <w:jc w:val="both"/>
        <w:rPr>
          <w:iCs/>
          <w:color w:val="000000"/>
          <w:lang w:val="fr-FR"/>
        </w:rPr>
      </w:pPr>
      <w:r>
        <w:rPr>
          <w:iCs/>
          <w:color w:val="000000"/>
          <w:lang w:val="fr-FR"/>
        </w:rPr>
        <w:t>5-8 pavyzdžiai</w:t>
      </w:r>
    </w:p>
    <w:p w14:paraId="4CF422F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14:paraId="4CEE563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14:paraId="6E6E58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14:paraId="1A5225CA"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14:paraId="5C80848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14:paraId="4969408E"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14:paraId="65DE57AF"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14:paraId="1DD6B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14:paraId="50EDBEAB" w14:textId="77777777"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14:paraId="4BB8905E" w14:textId="77777777" w:rsidR="00093845" w:rsidRDefault="000D779E">
      <w:pPr>
        <w:ind w:firstLine="720"/>
        <w:jc w:val="both"/>
        <w:rPr>
          <w:iCs/>
          <w:color w:val="000000"/>
          <w:lang w:val="fr-FR"/>
        </w:rPr>
      </w:pPr>
      <w:r>
        <w:rPr>
          <w:rFonts w:ascii="Times New (W1)" w:hAnsi="Times New (W1)"/>
          <w:iCs/>
          <w:color w:val="000000"/>
          <w:lang w:val="fr-FR"/>
        </w:rPr>
        <w:t>9 pavyzdys</w:t>
      </w:r>
    </w:p>
    <w:p w14:paraId="028755B9" w14:textId="77777777"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14:paraId="1CF03914"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14:paraId="46CA87D0"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14:paraId="62C9155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14:paraId="5744C88E"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14:paraId="04CEC58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14:paraId="0B7CB2F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14:paraId="49EBAA24"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14:paraId="70EB082F"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14:paraId="03A5DC81" w14:textId="77777777"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14:paraId="0D08E3DC" w14:textId="77777777"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14:paraId="291A1BBB" w14:textId="77777777" w:rsidR="00093845" w:rsidRDefault="000D779E">
      <w:pPr>
        <w:ind w:firstLine="720"/>
        <w:jc w:val="both"/>
        <w:rPr>
          <w:iCs/>
          <w:color w:val="000000"/>
          <w:lang w:val="lt-LT"/>
        </w:rPr>
      </w:pPr>
      <w:r>
        <w:rPr>
          <w:iCs/>
          <w:color w:val="000000"/>
          <w:lang w:val="lt-LT"/>
        </w:rPr>
        <w:t>10-11 pavyzdžiai</w:t>
      </w:r>
    </w:p>
    <w:p w14:paraId="69A6A03C"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14:paraId="385E0CB1"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14:paraId="0B19B58D" w14:textId="77777777"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14:paraId="74568E21" w14:textId="77777777"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14:paraId="379772C3" w14:textId="77777777" w:rsidR="007E01C6" w:rsidRDefault="007E01C6" w:rsidP="004A7ADF">
      <w:pPr>
        <w:spacing w:after="0"/>
        <w:ind w:firstLine="720"/>
        <w:jc w:val="both"/>
        <w:rPr>
          <w:b/>
          <w:lang w:val="lt-LT"/>
        </w:rPr>
      </w:pPr>
    </w:p>
    <w:p w14:paraId="481A7689" w14:textId="77777777"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14:paraId="3A423B7D" w14:textId="77777777" w:rsidR="004A7ADF" w:rsidRPr="008E4DF8" w:rsidRDefault="004A7ADF" w:rsidP="004A7ADF">
      <w:pPr>
        <w:tabs>
          <w:tab w:val="left" w:pos="720"/>
          <w:tab w:val="left" w:pos="1077"/>
          <w:tab w:val="left" w:pos="1418"/>
        </w:tabs>
        <w:jc w:val="both"/>
        <w:rPr>
          <w:b/>
          <w:lang w:val="lt-LT"/>
        </w:rPr>
      </w:pPr>
      <w:r w:rsidRPr="008E4DF8">
        <w:rPr>
          <w:b/>
          <w:lang w:val="lt-LT"/>
        </w:rPr>
        <w:tab/>
        <w:t>Komentaras</w:t>
      </w:r>
    </w:p>
    <w:p w14:paraId="19F0FC76" w14:textId="77777777"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14:paraId="4D11EA5F" w14:textId="77777777"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14:paraId="43591E7F" w14:textId="77777777"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14:paraId="4CF3BBC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14:paraId="3D77089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14:paraId="1A90B5F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14:paraId="3CA2626F"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14:paraId="3CA706A7"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14:paraId="6EB715B3"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14:paraId="00C8567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14:paraId="20AAA09A"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CDFE759" w14:textId="77777777"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14:paraId="44BB1789" w14:textId="77777777"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14:paraId="5882CEF7" w14:textId="77777777" w:rsidR="00093845" w:rsidRDefault="000D779E">
      <w:pPr>
        <w:ind w:firstLine="720"/>
        <w:jc w:val="both"/>
        <w:rPr>
          <w:b/>
        </w:rPr>
      </w:pPr>
      <w:r>
        <w:rPr>
          <w:b/>
        </w:rPr>
        <w:t>Komentaras</w:t>
      </w:r>
    </w:p>
    <w:p w14:paraId="2D4ABEA9" w14:textId="77777777"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14:paraId="27812693" w14:textId="77777777"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14:paraId="20B18C54" w14:textId="77777777"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14:paraId="56612B76" w14:textId="77777777"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14:paraId="68CD2981" w14:textId="77777777" w:rsidR="00093845" w:rsidRPr="008B60DD" w:rsidRDefault="000D779E">
      <w:pPr>
        <w:ind w:firstLine="567"/>
        <w:jc w:val="both"/>
        <w:rPr>
          <w:b/>
          <w:lang w:val="lt-LT"/>
        </w:rPr>
      </w:pPr>
      <w:r w:rsidRPr="008B60DD">
        <w:rPr>
          <w:b/>
          <w:lang w:val="lt-LT"/>
        </w:rPr>
        <w:t>Komentaras</w:t>
      </w:r>
    </w:p>
    <w:p w14:paraId="21BE1953" w14:textId="77777777"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14:paraId="14DE485E" w14:textId="77777777"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14:paraId="2E8AEF01" w14:textId="77777777" w:rsidR="00093845" w:rsidRDefault="000D779E">
      <w:pPr>
        <w:ind w:firstLine="567"/>
        <w:jc w:val="both"/>
      </w:pPr>
      <w:r>
        <w:t>3. Šiuo metu EEE valstybėmis yra visos Europos Sąjungos valstybės narės, Islandija, Norvegija ir Lichtenšteinas.</w:t>
      </w:r>
    </w:p>
    <w:p w14:paraId="22FFBD53" w14:textId="77777777"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14:paraId="480EE953" w14:textId="77777777" w:rsidR="002A7B38" w:rsidRPr="002A7B38" w:rsidRDefault="002A7B38" w:rsidP="002A7B38">
      <w:pPr>
        <w:tabs>
          <w:tab w:val="left" w:pos="9638"/>
        </w:tabs>
        <w:jc w:val="both"/>
        <w:rPr>
          <w:b/>
          <w:bCs/>
          <w:color w:val="000000" w:themeColor="text1"/>
          <w:lang w:val="lt-LT" w:eastAsia="lt-LT"/>
        </w:rPr>
      </w:pPr>
      <w:bookmarkStart w:id="7" w:name="pn1_52"/>
      <w:bookmarkStart w:id="8" w:name="pn1_53"/>
      <w:bookmarkStart w:id="9" w:name="pn1_54"/>
      <w:bookmarkEnd w:id="7"/>
      <w:bookmarkEnd w:id="8"/>
      <w:bookmarkEnd w:id="9"/>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10" w:name="part_25e640f7c54e4f78b1c6badedcee43b6"/>
      <w:bookmarkStart w:id="11" w:name="part_f714ad57ad2f441b8204911a0c1f9d0a"/>
      <w:bookmarkEnd w:id="10"/>
      <w:bookmarkEnd w:id="11"/>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14:paraId="7F19FCA0" w14:textId="77777777"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14:paraId="22FD8069" w14:textId="77777777" w:rsidR="00A914BC" w:rsidRPr="00D3044F" w:rsidRDefault="00A914BC" w:rsidP="00C75C50">
      <w:pPr>
        <w:pStyle w:val="tajtip"/>
        <w:spacing w:before="0" w:beforeAutospacing="0" w:after="0" w:afterAutospacing="0"/>
        <w:jc w:val="both"/>
        <w:rPr>
          <w:i/>
        </w:rPr>
      </w:pPr>
    </w:p>
    <w:p w14:paraId="72340067" w14:textId="77777777" w:rsidR="00093845" w:rsidRDefault="000D779E">
      <w:pPr>
        <w:ind w:firstLine="720"/>
        <w:jc w:val="both"/>
        <w:rPr>
          <w:b/>
          <w:lang w:val="lt-LT"/>
        </w:rPr>
      </w:pPr>
      <w:r w:rsidRPr="0065344A">
        <w:rPr>
          <w:b/>
          <w:lang w:val="lt-LT"/>
        </w:rPr>
        <w:t>Komentaras</w:t>
      </w:r>
    </w:p>
    <w:p w14:paraId="50005B77" w14:textId="77777777"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14:paraId="38C1BB5F"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14:paraId="7B3E0EDD"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14:paraId="16CD2EF2" w14:textId="77777777"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14:paraId="588EBAB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14:paraId="769E4FF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14:paraId="326F24EE" w14:textId="77777777" w:rsidR="002A7B38" w:rsidRDefault="002A7B38" w:rsidP="002A7B38">
      <w:pPr>
        <w:jc w:val="both"/>
        <w:rPr>
          <w:lang w:val="lt-LT" w:eastAsia="lt-LT"/>
        </w:rPr>
      </w:pPr>
      <w:r w:rsidRPr="00085CAE">
        <w:rPr>
          <w:lang w:val="lt-LT" w:eastAsia="lt-LT"/>
        </w:rPr>
        <w:t xml:space="preserve">         </w:t>
      </w:r>
    </w:p>
    <w:p w14:paraId="6CE882B8" w14:textId="77777777"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14:paraId="2EEBB8E4" w14:textId="77777777"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14:paraId="2420D9F9" w14:textId="77777777"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14:paraId="1B56E274" w14:textId="77777777" w:rsidR="002A7B38" w:rsidRDefault="002A7B38" w:rsidP="002A7B38">
      <w:pPr>
        <w:pStyle w:val="Default"/>
        <w:tabs>
          <w:tab w:val="left" w:pos="7710"/>
        </w:tabs>
        <w:jc w:val="both"/>
        <w:outlineLvl w:val="0"/>
        <w:rPr>
          <w:sz w:val="23"/>
          <w:szCs w:val="23"/>
        </w:rPr>
      </w:pPr>
    </w:p>
    <w:p w14:paraId="6F3A2A12" w14:textId="77777777" w:rsidR="002A7B38" w:rsidRPr="00085CAE" w:rsidRDefault="002A7B38" w:rsidP="002A7B38">
      <w:pPr>
        <w:pStyle w:val="Default"/>
        <w:tabs>
          <w:tab w:val="left" w:pos="7710"/>
        </w:tabs>
        <w:jc w:val="both"/>
        <w:outlineLvl w:val="0"/>
        <w:rPr>
          <w:sz w:val="23"/>
          <w:szCs w:val="23"/>
        </w:rPr>
      </w:pPr>
      <w:r w:rsidRPr="00085CAE">
        <w:rPr>
          <w:sz w:val="23"/>
          <w:szCs w:val="23"/>
        </w:rPr>
        <w:t>Pavyzdys</w:t>
      </w:r>
    </w:p>
    <w:p w14:paraId="256CDBA4" w14:textId="77777777"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14:paraId="2AAE6AAF" w14:textId="77777777" w:rsidTr="001E0C26">
        <w:trPr>
          <w:trHeight w:val="1346"/>
        </w:trPr>
        <w:tc>
          <w:tcPr>
            <w:tcW w:w="9628" w:type="dxa"/>
          </w:tcPr>
          <w:p w14:paraId="5C32FA05" w14:textId="77777777"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14:paraId="003F7F63" w14:textId="77777777" w:rsidR="002A7B38" w:rsidRPr="00085CAE" w:rsidRDefault="002A7B38" w:rsidP="002A7B38">
      <w:pPr>
        <w:pStyle w:val="Default"/>
        <w:tabs>
          <w:tab w:val="left" w:pos="851"/>
        </w:tabs>
        <w:ind w:firstLine="600"/>
        <w:jc w:val="both"/>
      </w:pPr>
      <w:r w:rsidRPr="00085CAE">
        <w:tab/>
      </w:r>
    </w:p>
    <w:p w14:paraId="1F06BB34"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14:paraId="6048833F"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14:paraId="58DFE971"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14:paraId="210B80EC" w14:textId="77777777"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14:paraId="515DB4A7" w14:textId="77777777"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14:paraId="12E8391F" w14:textId="77777777" w:rsidR="002A7B38" w:rsidRPr="0065344A" w:rsidRDefault="002A7B38">
      <w:pPr>
        <w:ind w:firstLine="720"/>
        <w:jc w:val="both"/>
        <w:rPr>
          <w:b/>
          <w:lang w:val="lt-LT"/>
        </w:rPr>
      </w:pPr>
    </w:p>
    <w:p w14:paraId="71E4148E" w14:textId="77777777"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14:paraId="55F57190" w14:textId="77777777"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14:paraId="44128365" w14:textId="77777777" w:rsidR="00A914BC" w:rsidRPr="00BF3794" w:rsidRDefault="00A914BC" w:rsidP="00BF3794">
      <w:pPr>
        <w:spacing w:after="0"/>
        <w:jc w:val="both"/>
        <w:rPr>
          <w:i/>
        </w:rPr>
      </w:pPr>
    </w:p>
    <w:p w14:paraId="15478A9E" w14:textId="77777777" w:rsidR="00093845" w:rsidRDefault="000D779E">
      <w:pPr>
        <w:ind w:firstLine="720"/>
        <w:jc w:val="both"/>
        <w:rPr>
          <w:b/>
          <w:bCs/>
          <w:lang w:val="lt-LT"/>
        </w:rPr>
      </w:pPr>
      <w:r>
        <w:rPr>
          <w:b/>
          <w:bCs/>
          <w:lang w:val="lt-LT"/>
        </w:rPr>
        <w:t>Komentaras</w:t>
      </w:r>
    </w:p>
    <w:p w14:paraId="749D8977"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14:paraId="5AAF91AA" w14:textId="77777777"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14:paraId="1C741548"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14:paraId="2C611B90"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14:paraId="246B23D4"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14:paraId="3D4A3E8D"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14:paraId="644E8C73"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14:paraId="346F00D4"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14:paraId="217F91D2" w14:textId="77777777"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14:paraId="3609DFBC" w14:textId="77777777"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14:paraId="33D8FCD9" w14:textId="77777777" w:rsidR="00093845" w:rsidRDefault="000D779E">
      <w:pPr>
        <w:ind w:firstLine="567"/>
        <w:jc w:val="both"/>
        <w:rPr>
          <w:b/>
        </w:rPr>
      </w:pPr>
      <w:r>
        <w:rPr>
          <w:b/>
        </w:rPr>
        <w:t>Komentaras</w:t>
      </w:r>
    </w:p>
    <w:p w14:paraId="2668EA99" w14:textId="77777777"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14:paraId="21FCBA4A" w14:textId="77777777" w:rsidR="00093845" w:rsidRDefault="000D779E">
      <w:pPr>
        <w:ind w:firstLine="567"/>
        <w:jc w:val="both"/>
      </w:pPr>
      <w:r>
        <w:t>1) nuolatinis Lietuvos gyventojas arba</w:t>
      </w:r>
    </w:p>
    <w:p w14:paraId="77836007" w14:textId="77777777" w:rsidR="00093845" w:rsidRDefault="000D779E">
      <w:pPr>
        <w:tabs>
          <w:tab w:val="left" w:pos="1418"/>
        </w:tabs>
        <w:ind w:firstLine="567"/>
        <w:jc w:val="both"/>
      </w:pPr>
      <w:r>
        <w:t>2) Europos ekonominės erdvės valstybės (toliau – EEE valstybė) pilietis, veikiantis per nuolatinę bazę Lietuvoje arba,</w:t>
      </w:r>
    </w:p>
    <w:p w14:paraId="0607E0C3" w14:textId="77777777" w:rsidR="00093845" w:rsidRDefault="000D779E">
      <w:pPr>
        <w:ind w:firstLine="567"/>
        <w:jc w:val="both"/>
      </w:pPr>
      <w:r>
        <w:t>3) Lietuvos vienetas arba,</w:t>
      </w:r>
    </w:p>
    <w:p w14:paraId="774641D3" w14:textId="77777777" w:rsidR="00093845" w:rsidRDefault="000D779E">
      <w:pPr>
        <w:ind w:firstLine="567"/>
        <w:jc w:val="both"/>
      </w:pPr>
      <w:r>
        <w:t>4) EEE valstybės vienetas, veikiantis per nuolatinę buveinę Lietuvoje, jei šie asmenys</w:t>
      </w:r>
    </w:p>
    <w:p w14:paraId="5D582334" w14:textId="77777777" w:rsidR="00093845" w:rsidRDefault="000D779E" w:rsidP="00EC4E29">
      <w:pPr>
        <w:numPr>
          <w:ilvl w:val="0"/>
          <w:numId w:val="9"/>
        </w:numPr>
        <w:tabs>
          <w:tab w:val="left" w:pos="1985"/>
        </w:tabs>
        <w:ind w:hanging="513"/>
        <w:jc w:val="both"/>
      </w:pPr>
      <w:r>
        <w:t>verčiasi filmų gamyba ir</w:t>
      </w:r>
    </w:p>
    <w:p w14:paraId="194B5CEE" w14:textId="77777777" w:rsidR="00093845" w:rsidRDefault="000D779E" w:rsidP="00EC4E29">
      <w:pPr>
        <w:numPr>
          <w:ilvl w:val="0"/>
          <w:numId w:val="9"/>
        </w:numPr>
        <w:tabs>
          <w:tab w:val="left" w:pos="1985"/>
        </w:tabs>
        <w:ind w:hanging="513"/>
        <w:jc w:val="both"/>
      </w:pPr>
      <w:r>
        <w:t>yra atsakingi už kūrybinį, organizacinį, finansinį filmo ar jo dalies gamybos procesą.</w:t>
      </w:r>
    </w:p>
    <w:p w14:paraId="7B38E488" w14:textId="77777777"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14:paraId="50A43FF3" w14:textId="77777777"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14:paraId="48362192" w14:textId="77777777"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14:paraId="5FB2C524" w14:textId="77777777"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14:paraId="6841CD84" w14:textId="77777777" w:rsidR="00093845" w:rsidRDefault="000D779E">
      <w:pPr>
        <w:tabs>
          <w:tab w:val="left" w:pos="966"/>
          <w:tab w:val="left" w:pos="1022"/>
        </w:tabs>
        <w:ind w:firstLine="567"/>
        <w:jc w:val="both"/>
      </w:pPr>
      <w:r>
        <w:t xml:space="preserve">Pavyzdys     </w:t>
      </w:r>
    </w:p>
    <w:p w14:paraId="3F76402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14:paraId="36890EE3"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14:paraId="430CDCB4"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14:paraId="5F7BAEBE"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14:paraId="26EBA88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14:paraId="39AE4141" w14:textId="77777777"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14:paraId="6D0A2324" w14:textId="77777777"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14:paraId="38F315B0" w14:textId="77777777"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14:paraId="6093D348" w14:textId="77777777" w:rsidR="00A33F93" w:rsidRDefault="00A33F93" w:rsidP="00A33F93">
      <w:pPr>
        <w:pStyle w:val="Pagrindiniotekstotrauka2"/>
        <w:tabs>
          <w:tab w:val="left" w:pos="720"/>
          <w:tab w:val="left" w:pos="1077"/>
          <w:tab w:val="left" w:pos="1418"/>
        </w:tabs>
        <w:spacing w:line="240" w:lineRule="auto"/>
      </w:pPr>
      <w:r>
        <w:t>Komentaras</w:t>
      </w:r>
    </w:p>
    <w:p w14:paraId="221D62E6" w14:textId="77777777" w:rsidR="00A33F93" w:rsidRDefault="00A33F93" w:rsidP="00A33F93">
      <w:pPr>
        <w:pStyle w:val="tajtip"/>
        <w:rPr>
          <w:iCs/>
        </w:rPr>
      </w:pPr>
      <w:r>
        <w:rPr>
          <w:iCs/>
        </w:rPr>
        <w:tab/>
        <w:t>Komentaras rengiamas</w:t>
      </w:r>
    </w:p>
    <w:p w14:paraId="5C67E10D" w14:textId="77777777" w:rsidR="00093845" w:rsidRDefault="00093845" w:rsidP="00767A1A">
      <w:pPr>
        <w:jc w:val="both"/>
        <w:rPr>
          <w:bCs/>
          <w:lang w:val="lt-LT"/>
        </w:rPr>
      </w:pPr>
    </w:p>
    <w:p w14:paraId="1831A537" w14:textId="77777777"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14:paraId="439BDB43" w14:textId="77777777" w:rsidR="00093845" w:rsidRDefault="000D779E">
      <w:pPr>
        <w:ind w:firstLine="720"/>
        <w:jc w:val="both"/>
        <w:rPr>
          <w:b/>
          <w:bCs/>
          <w:lang w:val="lt-LT"/>
        </w:rPr>
      </w:pPr>
      <w:r>
        <w:rPr>
          <w:b/>
          <w:bCs/>
          <w:lang w:val="lt-LT"/>
        </w:rPr>
        <w:t>Komentaras</w:t>
      </w:r>
    </w:p>
    <w:p w14:paraId="4D378097" w14:textId="77777777"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14:paraId="654D063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56F4FC6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0F847FCC"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14:paraId="6927704D" w14:textId="77777777"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14:paraId="290C26D8" w14:textId="77777777"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523B0363" w14:textId="77777777" w:rsidR="003312C5" w:rsidRDefault="003312C5" w:rsidP="003312C5">
      <w:pPr>
        <w:shd w:val="clear" w:color="auto" w:fill="FFFFFF"/>
        <w:spacing w:after="0" w:line="240" w:lineRule="auto"/>
        <w:ind w:firstLine="720"/>
        <w:jc w:val="both"/>
        <w:rPr>
          <w:iCs/>
          <w:color w:val="000000"/>
          <w:lang w:val="lt-LT" w:eastAsia="lt-LT"/>
        </w:rPr>
      </w:pPr>
    </w:p>
    <w:p w14:paraId="3CFDBB6A" w14:textId="77777777"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14:paraId="6D0BB22A" w14:textId="77777777"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74BEDB3B" w14:textId="77777777" w:rsidR="003312C5" w:rsidRDefault="003312C5" w:rsidP="003312C5">
      <w:pPr>
        <w:shd w:val="clear" w:color="auto" w:fill="FFFFFF"/>
        <w:spacing w:after="0" w:line="240" w:lineRule="auto"/>
        <w:ind w:firstLine="720"/>
        <w:jc w:val="both"/>
        <w:rPr>
          <w:iCs/>
          <w:color w:val="000000"/>
          <w:lang w:val="lt-LT" w:eastAsia="lt-LT"/>
        </w:rPr>
      </w:pPr>
    </w:p>
    <w:p w14:paraId="58ED6EE0" w14:textId="77777777"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14:paraId="27C37EBD" w14:textId="77777777" w:rsidR="00093845" w:rsidRDefault="000D779E">
      <w:pPr>
        <w:pStyle w:val="Antrat1"/>
        <w:ind w:firstLine="720"/>
        <w:jc w:val="left"/>
      </w:pPr>
      <w:r>
        <w:t>Komentaras</w:t>
      </w:r>
    </w:p>
    <w:p w14:paraId="11E1D9B3" w14:textId="77777777"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14:paraId="206974FB" w14:textId="77777777"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14:paraId="08B98991" w14:textId="77777777"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14:paraId="50DF44FC" w14:textId="77777777"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14:paraId="20665210" w14:textId="77777777"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14:paraId="1066F37A" w14:textId="77777777"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14:paraId="5897439E" w14:textId="77777777"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14:paraId="3E09FC5C" w14:textId="77777777"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14:paraId="202327D8" w14:textId="77777777"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14:paraId="7FBC5BD0" w14:textId="77777777" w:rsidR="00093845" w:rsidRPr="00C75C50" w:rsidRDefault="000D779E">
      <w:pPr>
        <w:ind w:firstLine="720"/>
        <w:jc w:val="both"/>
        <w:rPr>
          <w:bCs/>
        </w:rPr>
      </w:pPr>
      <w:r w:rsidRPr="00C75C50">
        <w:rPr>
          <w:bCs/>
        </w:rPr>
        <w:t>Apraše detalizuojamos sąvokos:</w:t>
      </w:r>
    </w:p>
    <w:p w14:paraId="781B2C4D" w14:textId="77777777"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14:paraId="457F7BFC" w14:textId="77777777"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14:paraId="46C44FAF" w14:textId="77777777"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14:paraId="7431BDF2" w14:textId="77777777" w:rsidR="00093845" w:rsidRDefault="000D779E">
      <w:pPr>
        <w:ind w:firstLine="720"/>
        <w:jc w:val="both"/>
        <w:rPr>
          <w:bCs/>
          <w:lang w:val="lt-LT"/>
        </w:rPr>
      </w:pPr>
      <w:r>
        <w:rPr>
          <w:bCs/>
          <w:lang w:val="lt-LT"/>
        </w:rPr>
        <w:t>(Pagal 2012-08-23 VMI prie FM raštą Nr. (18.-10-31-1)-R-7152).</w:t>
      </w:r>
    </w:p>
    <w:p w14:paraId="3350D0CB" w14:textId="77777777"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14:paraId="3E66DA88" w14:textId="77777777"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14:paraId="0ADA64A2" w14:textId="77777777" w:rsidR="00093845" w:rsidRDefault="000D779E">
      <w:pPr>
        <w:ind w:firstLine="720"/>
        <w:jc w:val="both"/>
        <w:rPr>
          <w:lang w:val="fr-FR"/>
        </w:rPr>
      </w:pPr>
      <w:r>
        <w:rPr>
          <w:lang w:val="fr-FR"/>
        </w:rPr>
        <w:t>Pavyzdys</w:t>
      </w:r>
    </w:p>
    <w:p w14:paraId="77534A6E"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14:paraId="515B44E9" w14:textId="77777777"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14:paraId="356F8EAA" w14:textId="77777777"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14:paraId="13C0D871" w14:textId="77777777" w:rsidR="00093845" w:rsidRDefault="000D779E">
      <w:pPr>
        <w:spacing w:after="20"/>
        <w:ind w:firstLine="851"/>
        <w:jc w:val="both"/>
        <w:rPr>
          <w:lang w:val="fr-FR"/>
        </w:rPr>
      </w:pPr>
      <w:r>
        <w:rPr>
          <w:lang w:val="fr-FR"/>
        </w:rPr>
        <w:t>- projekte naujai pritaikomos žinios ir technologijos;</w:t>
      </w:r>
    </w:p>
    <w:p w14:paraId="683C21DE" w14:textId="77777777"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14:paraId="65EC320A" w14:textId="77777777"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14:paraId="31489528" w14:textId="77777777" w:rsidR="00093845" w:rsidRDefault="000D779E">
      <w:pPr>
        <w:spacing w:after="20"/>
        <w:ind w:firstLine="851"/>
        <w:jc w:val="both"/>
        <w:rPr>
          <w:lang w:val="fr-FR"/>
        </w:rPr>
      </w:pPr>
      <w:r>
        <w:rPr>
          <w:lang w:val="fr-FR"/>
        </w:rPr>
        <w:t>- projekto vykdymui naudojami visuotinai pripažinti mokslinių tyrimų metodai arba kuriami nauji metodai.</w:t>
      </w:r>
    </w:p>
    <w:p w14:paraId="488EEC1C" w14:textId="77777777"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14:paraId="2E04BA13" w14:textId="77777777"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14:paraId="066344D2" w14:textId="77777777" w:rsidR="00093845" w:rsidRDefault="000D779E">
      <w:pPr>
        <w:ind w:firstLine="720"/>
        <w:rPr>
          <w:lang w:val="fr-FR"/>
        </w:rPr>
      </w:pPr>
      <w:r>
        <w:rPr>
          <w:lang w:val="fr-FR"/>
        </w:rPr>
        <w:t>5. MTEP paprastai nelaikoma ši veikla:</w:t>
      </w:r>
    </w:p>
    <w:p w14:paraId="2953DE91"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14:paraId="118E35F3"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14:paraId="17B85384" w14:textId="77777777"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14:paraId="1568B730" w14:textId="77777777"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14:paraId="6D4863CF" w14:textId="77777777"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14:paraId="0D29DEF5" w14:textId="77777777"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14:paraId="1A5B2011" w14:textId="77777777"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14:paraId="34E9F575" w14:textId="77777777"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14:paraId="0E7A55B6" w14:textId="77777777" w:rsidR="00093845" w:rsidRDefault="000D779E" w:rsidP="00EC4E29">
      <w:pPr>
        <w:numPr>
          <w:ilvl w:val="0"/>
          <w:numId w:val="11"/>
        </w:numPr>
        <w:tabs>
          <w:tab w:val="left" w:pos="1080"/>
        </w:tabs>
        <w:spacing w:after="0"/>
        <w:ind w:left="1434" w:hanging="357"/>
        <w:jc w:val="both"/>
      </w:pPr>
      <w:r>
        <w:t>hipotezėms kelti;</w:t>
      </w:r>
    </w:p>
    <w:p w14:paraId="0636D02F" w14:textId="77777777" w:rsidR="00093845" w:rsidRDefault="000D779E" w:rsidP="00EC4E29">
      <w:pPr>
        <w:numPr>
          <w:ilvl w:val="0"/>
          <w:numId w:val="11"/>
        </w:numPr>
        <w:tabs>
          <w:tab w:val="left" w:pos="1080"/>
        </w:tabs>
        <w:spacing w:after="0"/>
        <w:ind w:left="1434" w:hanging="357"/>
        <w:jc w:val="both"/>
      </w:pPr>
      <w:r>
        <w:t>naujų produktų formulėms sudaryti;</w:t>
      </w:r>
    </w:p>
    <w:p w14:paraId="7FDD3CDD" w14:textId="77777777" w:rsidR="00093845" w:rsidRDefault="000D779E" w:rsidP="00EC4E29">
      <w:pPr>
        <w:numPr>
          <w:ilvl w:val="0"/>
          <w:numId w:val="11"/>
        </w:numPr>
        <w:tabs>
          <w:tab w:val="left" w:pos="1080"/>
        </w:tabs>
        <w:spacing w:after="0"/>
        <w:ind w:left="1434" w:hanging="357"/>
        <w:jc w:val="both"/>
      </w:pPr>
      <w:r>
        <w:t>naujų produktų specifikacijoms rengti;</w:t>
      </w:r>
    </w:p>
    <w:p w14:paraId="6574E76A" w14:textId="77777777"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14:paraId="50DEB489" w14:textId="77777777" w:rsidR="00093845" w:rsidRDefault="000D779E" w:rsidP="00EC4E29">
      <w:pPr>
        <w:numPr>
          <w:ilvl w:val="0"/>
          <w:numId w:val="11"/>
        </w:numPr>
        <w:tabs>
          <w:tab w:val="left" w:pos="1080"/>
        </w:tabs>
        <w:spacing w:after="0"/>
        <w:ind w:left="1434" w:hanging="357"/>
        <w:jc w:val="both"/>
      </w:pPr>
      <w:r>
        <w:t>darbo instrukcijoms ar proceso vadovams rengti.</w:t>
      </w:r>
    </w:p>
    <w:p w14:paraId="0AC0BC3F" w14:textId="77777777"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14:paraId="1F027383" w14:textId="77777777"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14:paraId="3C162C07" w14:textId="77777777"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14:paraId="39A3CE4D" w14:textId="77777777"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14:paraId="5C2E3DEE" w14:textId="77777777" w:rsidR="00093845" w:rsidRDefault="000D779E" w:rsidP="00EC4E29">
      <w:pPr>
        <w:numPr>
          <w:ilvl w:val="0"/>
          <w:numId w:val="12"/>
        </w:numPr>
        <w:tabs>
          <w:tab w:val="left" w:pos="1080"/>
        </w:tabs>
        <w:spacing w:after="0"/>
        <w:ind w:left="1434" w:hanging="357"/>
        <w:jc w:val="both"/>
      </w:pPr>
      <w:r>
        <w:t>esamų sistemų aptarnavimas;</w:t>
      </w:r>
    </w:p>
    <w:p w14:paraId="750ACB1E" w14:textId="77777777"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14:paraId="3A1F412C" w14:textId="77777777"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14:paraId="5C1417D0" w14:textId="77777777" w:rsidR="00093845" w:rsidRDefault="000D779E" w:rsidP="00EC4E29">
      <w:pPr>
        <w:numPr>
          <w:ilvl w:val="0"/>
          <w:numId w:val="12"/>
        </w:numPr>
        <w:tabs>
          <w:tab w:val="left" w:pos="1080"/>
        </w:tabs>
        <w:spacing w:after="0"/>
        <w:ind w:left="1434" w:hanging="357"/>
        <w:jc w:val="both"/>
      </w:pPr>
      <w:r>
        <w:t>sistemų klaidų suradimas ir pašalinimas;</w:t>
      </w:r>
    </w:p>
    <w:p w14:paraId="09E276CF" w14:textId="77777777" w:rsidR="00093845" w:rsidRDefault="000D779E" w:rsidP="00EC4E29">
      <w:pPr>
        <w:numPr>
          <w:ilvl w:val="0"/>
          <w:numId w:val="12"/>
        </w:numPr>
        <w:tabs>
          <w:tab w:val="left" w:pos="1080"/>
        </w:tabs>
        <w:spacing w:after="0"/>
        <w:ind w:left="1434" w:hanging="357"/>
        <w:jc w:val="both"/>
      </w:pPr>
      <w:r>
        <w:t>esamos programinės įrangos pritaikymas;</w:t>
      </w:r>
    </w:p>
    <w:p w14:paraId="4FF49A6C" w14:textId="77777777" w:rsidR="00093845" w:rsidRDefault="000D779E" w:rsidP="00EC4E29">
      <w:pPr>
        <w:numPr>
          <w:ilvl w:val="0"/>
          <w:numId w:val="12"/>
        </w:numPr>
        <w:tabs>
          <w:tab w:val="left" w:pos="1080"/>
        </w:tabs>
        <w:spacing w:after="0"/>
        <w:ind w:left="1434" w:hanging="357"/>
        <w:jc w:val="both"/>
      </w:pPr>
      <w:r>
        <w:t>vartotojo dokumentacijos parengimas.</w:t>
      </w:r>
    </w:p>
    <w:p w14:paraId="75D4F60D" w14:textId="77777777"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14:paraId="05F0423E" w14:textId="77777777" w:rsidR="00093845" w:rsidRDefault="000D779E">
      <w:pPr>
        <w:tabs>
          <w:tab w:val="left" w:pos="1080"/>
        </w:tabs>
        <w:ind w:firstLine="720"/>
        <w:jc w:val="both"/>
      </w:pPr>
      <w:r>
        <w:t>Toliau pateikiami pavyzdžiai iliustruoja su programinės įrangos kūrimu ar plėtra susijusią veiklą, kuri yra laikoma MTEP:</w:t>
      </w:r>
    </w:p>
    <w:p w14:paraId="6D29FF31" w14:textId="77777777"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14:paraId="7F2FDD41" w14:textId="77777777"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14:paraId="6A47FA86" w14:textId="77777777" w:rsidR="00093845" w:rsidRDefault="000D779E" w:rsidP="00EC4E29">
      <w:pPr>
        <w:numPr>
          <w:ilvl w:val="0"/>
          <w:numId w:val="13"/>
        </w:numPr>
        <w:tabs>
          <w:tab w:val="left" w:pos="1080"/>
        </w:tabs>
        <w:spacing w:after="0"/>
        <w:ind w:left="1434" w:hanging="357"/>
        <w:jc w:val="both"/>
      </w:pPr>
      <w:r>
        <w:t>interneto technologijų kūrimas;</w:t>
      </w:r>
    </w:p>
    <w:p w14:paraId="6662E6E1" w14:textId="77777777"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14:paraId="7B403DC5" w14:textId="77777777"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14:paraId="6A8EAE51" w14:textId="77777777"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14:paraId="7EC24E16" w14:textId="77777777"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14:paraId="7F3A9B13" w14:textId="77777777"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14:paraId="065C1620" w14:textId="77777777"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14:paraId="15C98499"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14:paraId="6EF0932F" w14:textId="77777777"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14:paraId="1E4B555B" w14:textId="77777777"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14:paraId="4B165176" w14:textId="77777777" w:rsidR="00093845" w:rsidRDefault="00093845">
      <w:pPr>
        <w:pStyle w:val="Pagrindiniotekstotrauka3"/>
        <w:tabs>
          <w:tab w:val="left" w:pos="720"/>
          <w:tab w:val="left" w:pos="1077"/>
          <w:tab w:val="left" w:pos="1418"/>
        </w:tabs>
        <w:ind w:right="-5"/>
      </w:pPr>
    </w:p>
    <w:p w14:paraId="323FE7B2" w14:textId="77777777"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14:paraId="58A86A9C" w14:textId="77777777"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14:paraId="500EBF6F" w14:textId="77777777" w:rsidR="00093845" w:rsidRPr="008B60DD" w:rsidRDefault="000D779E">
      <w:pPr>
        <w:ind w:firstLine="567"/>
        <w:rPr>
          <w:b/>
          <w:lang w:val="lt-LT"/>
        </w:rPr>
      </w:pPr>
      <w:r w:rsidRPr="008B60DD">
        <w:rPr>
          <w:b/>
          <w:lang w:val="lt-LT"/>
        </w:rPr>
        <w:t>Komentaras</w:t>
      </w:r>
    </w:p>
    <w:p w14:paraId="60D2DA37" w14:textId="77777777"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14:paraId="140A6878" w14:textId="77777777"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14:paraId="6E567A10" w14:textId="77777777"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14:paraId="0695BA0B" w14:textId="77777777"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90EDFC9" w14:textId="77777777" w:rsidR="00093845" w:rsidRDefault="00093845">
      <w:pPr>
        <w:pStyle w:val="Pagrindiniotekstotrauka3"/>
        <w:tabs>
          <w:tab w:val="left" w:pos="720"/>
          <w:tab w:val="left" w:pos="1077"/>
          <w:tab w:val="left" w:pos="1418"/>
        </w:tabs>
        <w:ind w:right="-5" w:firstLine="0"/>
      </w:pPr>
    </w:p>
    <w:p w14:paraId="0AABE6CF" w14:textId="77777777"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14:paraId="7FC23CEE" w14:textId="77777777"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14:paraId="59A87D55" w14:textId="77777777" w:rsidR="00EF49CB" w:rsidRPr="0067677F" w:rsidRDefault="00EF49CB">
      <w:pPr>
        <w:ind w:firstLine="720"/>
        <w:jc w:val="both"/>
        <w:rPr>
          <w:b/>
          <w:i/>
        </w:rPr>
      </w:pPr>
    </w:p>
    <w:p w14:paraId="2FDCFDEC" w14:textId="77777777" w:rsidR="00093845" w:rsidRDefault="000D779E">
      <w:pPr>
        <w:pStyle w:val="Antrat1"/>
        <w:ind w:right="339"/>
        <w:jc w:val="left"/>
      </w:pPr>
      <w:r>
        <w:t xml:space="preserve">              Komentaras </w:t>
      </w:r>
    </w:p>
    <w:p w14:paraId="4C060A9E" w14:textId="77777777"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14:paraId="1ED23EF8" w14:textId="77777777"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14:paraId="02C67555"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128FEB10" w14:textId="77777777" w:rsidR="00093845" w:rsidRDefault="000D779E">
      <w:pPr>
        <w:ind w:firstLine="720"/>
        <w:jc w:val="both"/>
      </w:pPr>
      <w:r>
        <w:t>- už įsigytą verslą ar akcijas sumoka pinigais.</w:t>
      </w:r>
    </w:p>
    <w:p w14:paraId="36398C99" w14:textId="77777777"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14:paraId="58D39482" w14:textId="77777777"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47F531A4" w14:textId="77777777"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14:paraId="247E486E" w14:textId="77777777"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14:paraId="1BAD745D" w14:textId="77777777"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6855C370" w14:textId="77777777"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14:paraId="3D378D9C" w14:textId="77777777"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14:paraId="17405F0F" w14:textId="77777777"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1B8B7D92"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14:paraId="515D0994" w14:textId="77777777"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14:paraId="79454DCD" w14:textId="77777777"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14:paraId="72C6A5E9" w14:textId="77777777"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14:paraId="49D7BFF9" w14:textId="77777777"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14:paraId="74EC95AF" w14:textId="77777777"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14:paraId="33375FCC" w14:textId="77777777"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14:paraId="6E62ED73" w14:textId="77777777"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14:paraId="643C3489" w14:textId="77777777" w:rsidR="00093845" w:rsidRDefault="00093845">
      <w:pPr>
        <w:tabs>
          <w:tab w:val="left" w:pos="720"/>
          <w:tab w:val="left" w:pos="1077"/>
          <w:tab w:val="left" w:pos="1418"/>
        </w:tabs>
        <w:ind w:firstLine="720"/>
        <w:jc w:val="both"/>
        <w:rPr>
          <w:lang w:val="lt-LT"/>
        </w:rPr>
      </w:pPr>
    </w:p>
    <w:p w14:paraId="74B84B00" w14:textId="77777777"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14:paraId="5D223A08" w14:textId="77777777" w:rsidR="00093845" w:rsidRDefault="000D779E">
      <w:pPr>
        <w:ind w:firstLine="720"/>
        <w:jc w:val="both"/>
        <w:rPr>
          <w:b/>
          <w:bCs/>
          <w:lang w:val="lt-LT"/>
        </w:rPr>
      </w:pPr>
      <w:r>
        <w:rPr>
          <w:b/>
          <w:bCs/>
          <w:lang w:val="lt-LT"/>
        </w:rPr>
        <w:lastRenderedPageBreak/>
        <w:t>Komentaras</w:t>
      </w:r>
    </w:p>
    <w:p w14:paraId="051928A4" w14:textId="77777777"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14:paraId="3138C5FD" w14:textId="77777777"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14:paraId="6A104D67" w14:textId="77777777"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14:paraId="0E766819" w14:textId="77777777"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14:paraId="6F844E56"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14:paraId="41BE2F7B"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38304D70"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14:paraId="30178DAB"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14:paraId="12A293A5"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14:paraId="0206CF1A"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14:paraId="5A43C7B9" w14:textId="77777777"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14:paraId="7551F5A6" w14:textId="77777777" w:rsidR="00093845" w:rsidRPr="0065344A" w:rsidRDefault="000D779E">
      <w:pPr>
        <w:ind w:firstLine="540"/>
        <w:rPr>
          <w:b/>
          <w:bCs/>
          <w:lang w:val="lt-LT"/>
        </w:rPr>
      </w:pPr>
      <w:r w:rsidRPr="0065344A">
        <w:rPr>
          <w:b/>
          <w:bCs/>
          <w:lang w:val="lt-LT"/>
        </w:rPr>
        <w:t>Komentaras</w:t>
      </w:r>
    </w:p>
    <w:p w14:paraId="6449D24B" w14:textId="77777777"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14:paraId="7F15842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777B9E23" w14:textId="77777777"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14:paraId="5C6E9A20" w14:textId="77777777" w:rsidR="00093845" w:rsidRPr="0067677F" w:rsidRDefault="000D779E" w:rsidP="00C074BE">
      <w:pPr>
        <w:jc w:val="both"/>
        <w:rPr>
          <w:i/>
          <w:lang w:val="lt-LT"/>
        </w:rPr>
      </w:pPr>
      <w:r w:rsidRPr="0067677F">
        <w:rPr>
          <w:i/>
          <w:lang w:val="lt-LT"/>
        </w:rPr>
        <w:t>(KEISTA: 2018 12 06 įstatymu Nr. XIII-1697 (nuo 2019 01 01))</w:t>
      </w:r>
    </w:p>
    <w:p w14:paraId="1A1BAFBE" w14:textId="77777777" w:rsidR="00093845" w:rsidRDefault="000D779E" w:rsidP="00C074BE">
      <w:pPr>
        <w:ind w:firstLine="540"/>
        <w:jc w:val="both"/>
        <w:rPr>
          <w:b/>
          <w:lang w:val="lt-LT"/>
        </w:rPr>
      </w:pPr>
      <w:r w:rsidRPr="00C074BE">
        <w:rPr>
          <w:b/>
          <w:lang w:val="lt-LT"/>
        </w:rPr>
        <w:t>Komentaras</w:t>
      </w:r>
    </w:p>
    <w:p w14:paraId="3331D800" w14:textId="77777777"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14:paraId="1A3858E3" w14:textId="77777777"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14:paraId="7EB6AA9E" w14:textId="77777777"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14:paraId="40BC6B68" w14:textId="77777777"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14:paraId="17713FF0" w14:textId="77777777"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14:paraId="6EAE94C7"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14:paraId="3A8E9825"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14:paraId="0B6F950B" w14:textId="77777777"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14:paraId="52B5730E" w14:textId="77777777"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14:paraId="160BB26F" w14:textId="77777777"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14:paraId="59C917B3" w14:textId="77777777"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14:paraId="129F23E5" w14:textId="77777777"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14:paraId="7E30B0F3" w14:textId="77777777"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14:paraId="2D01534A" w14:textId="77777777" w:rsidR="00586CCC" w:rsidRPr="00716259" w:rsidRDefault="00586CCC" w:rsidP="00586CCC">
      <w:pPr>
        <w:pStyle w:val="Pagrindinistekstas"/>
        <w:ind w:firstLine="500"/>
        <w:rPr>
          <w:b/>
        </w:rPr>
      </w:pPr>
      <w:r w:rsidRPr="00716259">
        <w:rPr>
          <w:rStyle w:val="PagrindinistekstasDiagrama"/>
          <w:bCs/>
        </w:rPr>
        <w:t>Sąvoka „nuolatinė buveinė“ visų pirma apima:</w:t>
      </w:r>
    </w:p>
    <w:p w14:paraId="26E4FED9"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14:paraId="3A1190D1"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14:paraId="4EED6E6D"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14:paraId="05B236E6"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14:paraId="20F0CD3B"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14:paraId="50FE0256" w14:textId="77777777"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14:paraId="3BAC7608" w14:textId="77777777"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14:paraId="6238F41C" w14:textId="77777777"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14:paraId="3DF9C2E5" w14:textId="77777777"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14:paraId="31B6942C" w14:textId="77777777"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14:paraId="445F32AD" w14:textId="77777777"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14:paraId="1327F6C2" w14:textId="77777777"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14:paraId="7F323721" w14:textId="77777777"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14:paraId="4479F835" w14:textId="77777777" w:rsidR="00586CCC" w:rsidRPr="00716259" w:rsidRDefault="00586CCC" w:rsidP="00586CCC">
      <w:pPr>
        <w:pStyle w:val="Pagrindinistekstas"/>
        <w:spacing w:after="340"/>
        <w:ind w:firstLine="500"/>
        <w:rPr>
          <w:b/>
        </w:rPr>
      </w:pPr>
      <w:r w:rsidRPr="00716259">
        <w:rPr>
          <w:rStyle w:val="PagrindinistekstasDiagrama"/>
          <w:bCs/>
        </w:rPr>
        <w:t>Pavyzdžiai</w:t>
      </w:r>
    </w:p>
    <w:p w14:paraId="1633CF9D"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14:paraId="5CB0830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14:paraId="7A9F072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14:paraId="41E1F65A" w14:textId="77777777"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14:paraId="14B4A15B"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14:paraId="709EDE8C"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14:paraId="19CC8D6F" w14:textId="77777777"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14:paraId="575A9671" w14:textId="77777777"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14:paraId="494A52F4" w14:textId="77777777"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14:paraId="435D35AE" w14:textId="77777777"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14:paraId="69E12249" w14:textId="77777777"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14:paraId="7CED2EB2" w14:textId="77777777"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14:paraId="32255D3F"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14:paraId="5E771A05" w14:textId="77777777"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14:paraId="1A2E0D62"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14:paraId="73C41ABA" w14:textId="77777777"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14:paraId="45423F44" w14:textId="77777777"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14:paraId="1981EA8C"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14:paraId="280FC458"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14:paraId="7FEC2261"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14:paraId="20EFEF35" w14:textId="77777777"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14:paraId="2FB8836B" w14:textId="77777777"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14:paraId="54967E6E"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2C7D24A5"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14:paraId="57F389E2" w14:textId="77777777"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14:paraId="34FD88EE" w14:textId="77777777"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14:paraId="7D7AE687" w14:textId="77777777"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14:paraId="6EEAC19A" w14:textId="77777777"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14:paraId="3F1214D3" w14:textId="77777777"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14:paraId="33B5C170" w14:textId="77777777"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14:paraId="5ECAB6E9" w14:textId="77777777"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14:paraId="21D7DE97" w14:textId="77777777"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14:paraId="7183077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4AC169EB"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14:paraId="79093D8D" w14:textId="77777777"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14:paraId="728B3A9D"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54848E"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14:paraId="5F6E2E99" w14:textId="77777777"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14:paraId="20FE9CD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D2D3B8"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14:paraId="4D1112DC" w14:textId="77777777"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14:paraId="230D53AC" w14:textId="77777777"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14:paraId="514FA77A" w14:textId="77777777"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14:paraId="77D8E3C9" w14:textId="77777777"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14:paraId="56A78882" w14:textId="77777777"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14:paraId="742CD20B" w14:textId="77777777"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14:paraId="7682E2A2" w14:textId="77777777"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14:paraId="163D5DC3" w14:textId="77777777" w:rsidR="00586CCC" w:rsidRPr="00716259" w:rsidRDefault="00586CCC" w:rsidP="00586CCC">
      <w:pPr>
        <w:pStyle w:val="Pagrindinistekstas"/>
        <w:spacing w:after="280"/>
        <w:ind w:firstLine="560"/>
        <w:rPr>
          <w:b/>
        </w:rPr>
      </w:pPr>
      <w:r w:rsidRPr="00716259">
        <w:rPr>
          <w:rStyle w:val="PagrindinistekstasDiagrama"/>
          <w:bCs/>
          <w:lang w:bidi="en-US"/>
        </w:rPr>
        <w:t>Pavyzdys</w:t>
      </w:r>
    </w:p>
    <w:p w14:paraId="4B42AD86"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14:paraId="5807C38C" w14:textId="77777777"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14:paraId="3CE5B1D8" w14:textId="77777777"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14:paraId="52E47918" w14:textId="77777777"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14:paraId="22066E74" w14:textId="77777777"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14:paraId="6BC81EB9" w14:textId="77777777"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14:paraId="774F7D17" w14:textId="77777777"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14:paraId="3F7ECC1F" w14:textId="77777777"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14:paraId="7E69A955" w14:textId="77777777"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14:paraId="36922D8C" w14:textId="77777777"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14:paraId="20EA1D84" w14:textId="77777777"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14:paraId="507B19A2" w14:textId="77777777"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14:paraId="1D933D09" w14:textId="77777777"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14:paraId="34994C4D" w14:textId="77777777"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14:paraId="7810EB21" w14:textId="77777777"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14:paraId="3C1943EE" w14:textId="77777777"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14:paraId="304FCD84" w14:textId="77777777"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14:paraId="008C0272" w14:textId="77777777"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14:paraId="16467974" w14:textId="77777777"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14:paraId="28AE06CC" w14:textId="77777777"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14:paraId="3747932B" w14:textId="77777777"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14:paraId="4FE5ACA7" w14:textId="77777777"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14:paraId="391D6486"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14:paraId="37A64B10"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14:paraId="019A6B40" w14:textId="77777777"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14:paraId="1C111FD6"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14:paraId="57FF2750"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14:paraId="729413D8" w14:textId="77777777"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14:paraId="35CA3DA8" w14:textId="77777777"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14:paraId="2AAC16FF" w14:textId="77777777"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14:paraId="26FAFA9F" w14:textId="77777777"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14:paraId="056D7244" w14:textId="77777777"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14:paraId="52C55FA3" w14:textId="77777777"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14:paraId="78F2CE3F" w14:textId="77777777"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14:paraId="15DF4585" w14:textId="77777777"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14:paraId="317AB1E5" w14:textId="77777777"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14:paraId="4B0768F8" w14:textId="77777777" w:rsidR="00586CCC" w:rsidRPr="00716259" w:rsidRDefault="00586CCC" w:rsidP="00586CCC">
      <w:pPr>
        <w:pStyle w:val="Pagrindinistekstas"/>
        <w:spacing w:after="280"/>
        <w:ind w:firstLine="440"/>
        <w:rPr>
          <w:b/>
        </w:rPr>
      </w:pPr>
      <w:r w:rsidRPr="00716259">
        <w:rPr>
          <w:rStyle w:val="PagrindinistekstasDiagrama"/>
          <w:bCs/>
          <w:lang w:bidi="en-US"/>
        </w:rPr>
        <w:t>Pavyzdys</w:t>
      </w:r>
    </w:p>
    <w:p w14:paraId="7652D692"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14:paraId="62FE8F21" w14:textId="77777777"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14:paraId="5AC5DB00" w14:textId="77777777" w:rsidR="00586CCC" w:rsidRPr="00716259" w:rsidRDefault="00586CCC" w:rsidP="00586CCC">
      <w:pPr>
        <w:pStyle w:val="Pagrindinistekstas"/>
        <w:spacing w:after="280"/>
        <w:ind w:firstLine="500"/>
        <w:rPr>
          <w:b/>
        </w:rPr>
      </w:pPr>
      <w:r w:rsidRPr="00716259">
        <w:rPr>
          <w:rStyle w:val="PagrindinistekstasDiagrama"/>
          <w:bCs/>
        </w:rPr>
        <w:t>Pavyzdžiai</w:t>
      </w:r>
    </w:p>
    <w:p w14:paraId="736F6C0F"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14:paraId="14916C38"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14:paraId="29F1620F" w14:textId="77777777"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14:paraId="2C4B9864" w14:textId="77777777"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14:paraId="6B21FDFB" w14:textId="77777777"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14:paraId="1219753B"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14:paraId="75B31366"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14:paraId="71FC2E62"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14:paraId="728C4907" w14:textId="77777777"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14:paraId="0ADA933F"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14:paraId="7E4F9B8B"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14:paraId="4F0F2486"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14:paraId="12F8FA6E"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14:paraId="74AC07F4" w14:textId="77777777"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14:paraId="06BA0C1D" w14:textId="77777777"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14:paraId="2A6F5A60" w14:textId="77777777" w:rsidR="00586CCC" w:rsidRPr="00716259" w:rsidRDefault="00586CCC" w:rsidP="00586CCC">
      <w:pPr>
        <w:pStyle w:val="Pagrindinistekstas"/>
        <w:tabs>
          <w:tab w:val="left" w:pos="1023"/>
        </w:tabs>
        <w:ind w:left="580"/>
        <w:rPr>
          <w:b/>
          <w:strike/>
        </w:rPr>
      </w:pPr>
    </w:p>
    <w:p w14:paraId="0CEAE44D" w14:textId="77777777" w:rsidR="00586CCC" w:rsidRPr="00C074BE" w:rsidRDefault="00586CCC" w:rsidP="00C074BE">
      <w:pPr>
        <w:ind w:firstLine="540"/>
        <w:jc w:val="both"/>
        <w:rPr>
          <w:b/>
          <w:lang w:val="lt-LT"/>
        </w:rPr>
      </w:pPr>
    </w:p>
    <w:p w14:paraId="2A452621" w14:textId="77777777" w:rsidR="00093845" w:rsidRDefault="000D779E">
      <w:pPr>
        <w:ind w:firstLine="540"/>
        <w:jc w:val="both"/>
        <w:rPr>
          <w:b/>
          <w:lang w:val="lt-LT"/>
        </w:rPr>
      </w:pPr>
      <w:r>
        <w:rPr>
          <w:b/>
          <w:lang w:val="lt-LT"/>
        </w:rPr>
        <w:t>23. Nuolatinis Lietuvos gyventojas – kaip ši sąvoka apibrėžta Lietuvos Respublikos gyventojų pajamų mokesčio įstatyme.</w:t>
      </w:r>
    </w:p>
    <w:p w14:paraId="39D496C2" w14:textId="77777777" w:rsidR="00093845" w:rsidRPr="0065344A" w:rsidRDefault="000D779E">
      <w:pPr>
        <w:tabs>
          <w:tab w:val="left" w:pos="720"/>
          <w:tab w:val="left" w:pos="1080"/>
        </w:tabs>
        <w:ind w:right="-5" w:firstLine="540"/>
        <w:jc w:val="both"/>
        <w:rPr>
          <w:b/>
          <w:lang w:val="lt-LT"/>
        </w:rPr>
      </w:pPr>
      <w:r w:rsidRPr="0065344A">
        <w:rPr>
          <w:b/>
          <w:lang w:val="lt-LT"/>
        </w:rPr>
        <w:t>Komentaras</w:t>
      </w:r>
    </w:p>
    <w:p w14:paraId="2BA850FE" w14:textId="77777777"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14:paraId="7337E2CF" w14:textId="77777777"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14:paraId="4205046D" w14:textId="77777777"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14:paraId="5587B2B9" w14:textId="77777777"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1E036FA" w14:textId="77777777" w:rsidR="00843F2F" w:rsidRPr="0067677F" w:rsidRDefault="00843F2F" w:rsidP="001651A3">
      <w:pPr>
        <w:spacing w:after="0"/>
        <w:jc w:val="both"/>
        <w:rPr>
          <w:i/>
          <w:lang w:val="lt-LT"/>
        </w:rPr>
      </w:pPr>
    </w:p>
    <w:p w14:paraId="21A9F182" w14:textId="77777777" w:rsidR="00093845" w:rsidRDefault="000D779E">
      <w:pPr>
        <w:tabs>
          <w:tab w:val="left" w:pos="720"/>
          <w:tab w:val="left" w:pos="1080"/>
        </w:tabs>
        <w:ind w:right="-5" w:firstLine="720"/>
        <w:jc w:val="both"/>
        <w:rPr>
          <w:b/>
          <w:lang w:val="lt-LT"/>
        </w:rPr>
      </w:pPr>
      <w:r>
        <w:rPr>
          <w:b/>
          <w:lang w:val="lt-LT"/>
        </w:rPr>
        <w:t>Komentaras</w:t>
      </w:r>
    </w:p>
    <w:p w14:paraId="0FA2D628" w14:textId="77777777"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14:paraId="74FE6C68" w14:textId="77777777"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14:paraId="5F91D49B" w14:textId="77777777"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14:paraId="78961DD7" w14:textId="77777777"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14:paraId="3203B1A6" w14:textId="77777777"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14:paraId="52C3008D" w14:textId="77777777"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14:paraId="1DF8F37F" w14:textId="77777777"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14:paraId="72A2138B" w14:textId="77777777"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14:paraId="4ED4B57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14:paraId="5142FE6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14:paraId="1227BE7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14:paraId="19C3BD45"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14:paraId="0540BD36"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14:paraId="1FA77C7D"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14:paraId="775F7FE7"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14:paraId="25BABF79"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14:paraId="085056D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14:paraId="0D20D77E" w14:textId="77777777"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14:paraId="3FF7BEA3" w14:textId="77777777"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1E594018" w14:textId="77777777"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14:paraId="60FC9A21" w14:textId="77777777" w:rsidR="00093845" w:rsidRDefault="000D779E" w:rsidP="009C0219">
      <w:pPr>
        <w:pStyle w:val="Pagrindiniotekstotrauka"/>
        <w:tabs>
          <w:tab w:val="left" w:pos="720"/>
          <w:tab w:val="left" w:pos="1080"/>
        </w:tabs>
        <w:rPr>
          <w:b/>
          <w:iCs/>
        </w:rPr>
      </w:pPr>
      <w:r>
        <w:rPr>
          <w:b/>
          <w:iCs/>
        </w:rPr>
        <w:t>Komentaras</w:t>
      </w:r>
    </w:p>
    <w:p w14:paraId="55B1D3C8" w14:textId="77777777"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14:paraId="221679CC" w14:textId="77777777"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14:paraId="534B4E4A"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14:paraId="0B075C28" w14:textId="77777777"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14:paraId="346713E5"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14:paraId="7172F5DB" w14:textId="77777777"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14:paraId="624EBF34" w14:textId="77777777"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14:paraId="020A166B" w14:textId="77777777"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14:paraId="580AC942" w14:textId="77777777"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14:paraId="30D7C046" w14:textId="77777777" w:rsidR="00922FEB" w:rsidRDefault="00922FEB" w:rsidP="009C0219">
      <w:pPr>
        <w:pStyle w:val="Pagrindiniotekstotrauka"/>
        <w:tabs>
          <w:tab w:val="left" w:pos="720"/>
          <w:tab w:val="left" w:pos="1080"/>
        </w:tabs>
        <w:rPr>
          <w:b/>
          <w:iCs/>
        </w:rPr>
      </w:pPr>
    </w:p>
    <w:p w14:paraId="5FF7F8FF" w14:textId="77777777"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14:paraId="471837FC" w14:textId="77777777"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14:paraId="0728A73A" w14:textId="77777777" w:rsidR="00125105" w:rsidRPr="0067677F" w:rsidRDefault="00125105" w:rsidP="00A914BC">
      <w:pPr>
        <w:spacing w:after="0"/>
        <w:jc w:val="both"/>
        <w:rPr>
          <w:i/>
          <w:lang w:val="lt-LT"/>
        </w:rPr>
      </w:pPr>
    </w:p>
    <w:p w14:paraId="3DA40608" w14:textId="77777777"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14:paraId="58882FF4" w14:textId="77777777"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14:paraId="7BA495AE" w14:textId="77777777"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14:paraId="740F1F95" w14:textId="77777777"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14:paraId="033B7C36" w14:textId="77777777"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14:paraId="1C18D872" w14:textId="77777777" w:rsidR="00093845" w:rsidRPr="0067677F" w:rsidRDefault="000D779E" w:rsidP="00C074BE">
      <w:pPr>
        <w:tabs>
          <w:tab w:val="left" w:pos="720"/>
          <w:tab w:val="left" w:pos="1080"/>
        </w:tabs>
        <w:jc w:val="both"/>
        <w:rPr>
          <w:i/>
        </w:rPr>
      </w:pPr>
      <w:r w:rsidRPr="0067677F">
        <w:rPr>
          <w:i/>
        </w:rPr>
        <w:t>(KEISTA: 2013 06 27 įstatymu Nr. XII-428 (nuo 2014 01 01)).</w:t>
      </w:r>
    </w:p>
    <w:p w14:paraId="00344312" w14:textId="77777777" w:rsidR="00093845" w:rsidRDefault="000D779E">
      <w:pPr>
        <w:tabs>
          <w:tab w:val="left" w:pos="720"/>
          <w:tab w:val="left" w:pos="1080"/>
        </w:tabs>
        <w:ind w:firstLine="720"/>
        <w:jc w:val="both"/>
      </w:pPr>
      <w:r>
        <w:rPr>
          <w:b/>
        </w:rPr>
        <w:t>Komentaras</w:t>
      </w:r>
    </w:p>
    <w:p w14:paraId="6FFDAFC0" w14:textId="77777777"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14:paraId="724C4B04" w14:textId="77777777"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14:paraId="73E6C0D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14:paraId="76805FE7" w14:textId="77777777" w:rsidR="00093845" w:rsidRDefault="000D779E">
      <w:pPr>
        <w:tabs>
          <w:tab w:val="left" w:pos="720"/>
          <w:tab w:val="left" w:pos="1080"/>
        </w:tabs>
        <w:jc w:val="both"/>
        <w:rPr>
          <w:b/>
        </w:rPr>
      </w:pPr>
      <w:r>
        <w:rPr>
          <w:b/>
        </w:rPr>
        <w:t xml:space="preserve">            3)</w:t>
      </w:r>
      <w:r>
        <w:rPr>
          <w:b/>
        </w:rPr>
        <w:tab/>
        <w:t xml:space="preserve">pajamos iš veiklos Lietuvos Respublikoje; </w:t>
      </w:r>
    </w:p>
    <w:p w14:paraId="35EC077F" w14:textId="77777777" w:rsidR="00093845" w:rsidRDefault="000D779E">
      <w:pPr>
        <w:tabs>
          <w:tab w:val="left" w:pos="720"/>
          <w:tab w:val="left" w:pos="1080"/>
        </w:tabs>
        <w:ind w:firstLine="720"/>
        <w:jc w:val="both"/>
        <w:rPr>
          <w:b/>
        </w:rPr>
      </w:pPr>
      <w:r>
        <w:rPr>
          <w:b/>
        </w:rPr>
        <w:t>Komentaras</w:t>
      </w:r>
    </w:p>
    <w:p w14:paraId="3AE8603D" w14:textId="77777777"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14:paraId="7FC0DA79" w14:textId="77777777"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14:paraId="248A5DC1" w14:textId="77777777"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14:paraId="6B3B6A16" w14:textId="77777777"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161B7F0" w14:textId="77777777" w:rsidR="00A914BC" w:rsidRPr="0067677F" w:rsidRDefault="00A914BC" w:rsidP="0067677F">
      <w:pPr>
        <w:tabs>
          <w:tab w:val="left" w:pos="720"/>
          <w:tab w:val="left" w:pos="1080"/>
          <w:tab w:val="left" w:pos="1134"/>
        </w:tabs>
        <w:spacing w:after="0"/>
        <w:jc w:val="both"/>
        <w:rPr>
          <w:i/>
        </w:rPr>
      </w:pPr>
    </w:p>
    <w:p w14:paraId="7CDA6C64" w14:textId="77777777" w:rsidR="00093845" w:rsidRDefault="000D779E">
      <w:pPr>
        <w:ind w:firstLine="720"/>
        <w:jc w:val="both"/>
        <w:rPr>
          <w:b/>
          <w:bCs/>
        </w:rPr>
      </w:pPr>
      <w:r>
        <w:rPr>
          <w:b/>
          <w:bCs/>
        </w:rPr>
        <w:t>Komentaras</w:t>
      </w:r>
    </w:p>
    <w:p w14:paraId="627D4258" w14:textId="77777777" w:rsidR="00093845" w:rsidRDefault="000D779E">
      <w:pPr>
        <w:pStyle w:val="Pagrindiniotekstotrauka3"/>
        <w:tabs>
          <w:tab w:val="left" w:pos="720"/>
          <w:tab w:val="left" w:pos="1080"/>
        </w:tabs>
      </w:pPr>
      <w:r>
        <w:t>Transportavimo pajamų sąvoka apibrėžta PMĮ 2 str. 39 dalyje.</w:t>
      </w:r>
    </w:p>
    <w:p w14:paraId="7A671A48" w14:textId="77777777"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14:paraId="60684712" w14:textId="77777777"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14:paraId="1B7B74C1" w14:textId="77777777"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14:paraId="6A3AC336" w14:textId="77777777" w:rsidR="00093845" w:rsidRPr="0065344A" w:rsidRDefault="000D779E">
      <w:pPr>
        <w:ind w:firstLine="720"/>
        <w:jc w:val="both"/>
        <w:rPr>
          <w:b/>
          <w:bCs/>
          <w:lang w:val="lt-LT"/>
        </w:rPr>
      </w:pPr>
      <w:r w:rsidRPr="0065344A">
        <w:rPr>
          <w:b/>
          <w:bCs/>
          <w:lang w:val="lt-LT"/>
        </w:rPr>
        <w:t>Komentaras</w:t>
      </w:r>
    </w:p>
    <w:p w14:paraId="6B5FEA2C" w14:textId="77777777"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14:paraId="59A787FA" w14:textId="77777777"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14:paraId="0B18748A"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14:paraId="443B8921" w14:textId="77777777"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14:paraId="3B089D44" w14:textId="77777777"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4861138" w14:textId="77777777" w:rsidR="00125105" w:rsidRPr="0067677F" w:rsidRDefault="00125105" w:rsidP="00DF06D4">
      <w:pPr>
        <w:spacing w:after="0"/>
        <w:jc w:val="both"/>
        <w:rPr>
          <w:i/>
          <w:lang w:val="lt-LT"/>
        </w:rPr>
      </w:pPr>
    </w:p>
    <w:p w14:paraId="364F712E" w14:textId="77777777" w:rsidR="00093845" w:rsidRDefault="000D779E">
      <w:pPr>
        <w:tabs>
          <w:tab w:val="left" w:pos="720"/>
          <w:tab w:val="left" w:pos="1080"/>
        </w:tabs>
        <w:ind w:firstLine="720"/>
        <w:jc w:val="both"/>
        <w:rPr>
          <w:b/>
          <w:lang w:val="lt-LT"/>
        </w:rPr>
      </w:pPr>
      <w:r>
        <w:rPr>
          <w:b/>
          <w:lang w:val="lt-LT"/>
        </w:rPr>
        <w:t>Komentaras</w:t>
      </w:r>
    </w:p>
    <w:p w14:paraId="20B5B167" w14:textId="77777777"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14:paraId="75637F07" w14:textId="77777777"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14:paraId="050D1BBE" w14:textId="77777777"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2EE0696" w14:textId="77777777" w:rsidR="00125105" w:rsidRPr="0067677F" w:rsidRDefault="00125105" w:rsidP="0067677F">
      <w:pPr>
        <w:tabs>
          <w:tab w:val="left" w:pos="720"/>
          <w:tab w:val="left" w:pos="1080"/>
          <w:tab w:val="left" w:pos="1134"/>
        </w:tabs>
        <w:spacing w:after="0"/>
        <w:jc w:val="both"/>
        <w:rPr>
          <w:i/>
        </w:rPr>
      </w:pPr>
    </w:p>
    <w:p w14:paraId="607F9C08" w14:textId="77777777" w:rsidR="00093845" w:rsidRDefault="000D779E">
      <w:pPr>
        <w:ind w:firstLine="720"/>
        <w:jc w:val="both"/>
        <w:rPr>
          <w:b/>
          <w:bCs/>
          <w:lang w:val="lt-LT"/>
        </w:rPr>
      </w:pPr>
      <w:r>
        <w:rPr>
          <w:b/>
          <w:bCs/>
          <w:lang w:val="lt-LT"/>
        </w:rPr>
        <w:t>Komentaras</w:t>
      </w:r>
    </w:p>
    <w:p w14:paraId="1A91BC3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14:paraId="63ED831C"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14:paraId="29CBA4D0"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14:paraId="047E78A9"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14:paraId="02E7AE9C"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14:paraId="0D224787" w14:textId="77777777"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14:paraId="771ECA01" w14:textId="77777777"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14:paraId="73386F87" w14:textId="77777777"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14:paraId="571B839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14:paraId="5594AAFF"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14:paraId="4370E2BC" w14:textId="77777777" w:rsidR="00093845" w:rsidRDefault="000D779E">
      <w:pPr>
        <w:jc w:val="both"/>
        <w:rPr>
          <w:lang w:val="lt-LT"/>
        </w:rPr>
      </w:pPr>
      <w:r>
        <w:rPr>
          <w:lang w:val="lt-LT"/>
        </w:rPr>
        <w:t>Pavyzdys</w:t>
      </w:r>
    </w:p>
    <w:p w14:paraId="5CB727E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14:paraId="7983A2EF"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14:paraId="4A0EA3FC" w14:textId="77777777"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14:paraId="2EB5C97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14:paraId="0EFDFE86" w14:textId="77777777"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14:paraId="411A0191"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14:paraId="1DBAFBEF" w14:textId="77777777" w:rsidR="00093845" w:rsidRDefault="000D779E">
      <w:pPr>
        <w:jc w:val="both"/>
        <w:rPr>
          <w:lang w:val="lt-LT"/>
        </w:rPr>
      </w:pPr>
      <w:r>
        <w:rPr>
          <w:lang w:val="lt-LT"/>
        </w:rPr>
        <w:t>Pavyzdys</w:t>
      </w:r>
    </w:p>
    <w:p w14:paraId="295FB4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14:paraId="57A22051" w14:textId="77777777" w:rsidR="00093845" w:rsidRDefault="000D779E">
      <w:pPr>
        <w:tabs>
          <w:tab w:val="left" w:pos="720"/>
          <w:tab w:val="left" w:pos="1080"/>
        </w:tabs>
        <w:ind w:firstLine="720"/>
        <w:jc w:val="both"/>
        <w:rPr>
          <w:lang w:val="lt-LT"/>
        </w:rPr>
      </w:pPr>
      <w:r>
        <w:rPr>
          <w:lang w:val="lt-LT"/>
        </w:rPr>
        <w:t>(Papildyta VMI prie FM 2003-11-06 raštu Nr. (18.9-08-2)-R-10119.)</w:t>
      </w:r>
    </w:p>
    <w:p w14:paraId="01BE9F5E" w14:textId="77777777"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14:paraId="08F487C2" w14:textId="77777777"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14:paraId="2808D035" w14:textId="77777777" w:rsidR="006022AD" w:rsidRPr="0065344A" w:rsidRDefault="006022AD">
      <w:pPr>
        <w:jc w:val="both"/>
        <w:rPr>
          <w:b/>
          <w:lang w:val="lt-LT"/>
        </w:rPr>
      </w:pPr>
    </w:p>
    <w:p w14:paraId="75284A99" w14:textId="77777777" w:rsidR="00093845" w:rsidRDefault="000D779E">
      <w:pPr>
        <w:ind w:firstLine="720"/>
        <w:jc w:val="both"/>
        <w:rPr>
          <w:b/>
          <w:lang w:val="lt-LT"/>
        </w:rPr>
      </w:pPr>
      <w:r>
        <w:rPr>
          <w:b/>
          <w:lang w:val="lt-LT"/>
        </w:rPr>
        <w:t>Komentaras</w:t>
      </w:r>
    </w:p>
    <w:p w14:paraId="25C2B9DF" w14:textId="77777777"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14:paraId="3A6159A2" w14:textId="77777777" w:rsidR="00093845" w:rsidRDefault="000D779E">
      <w:pPr>
        <w:ind w:firstLine="720"/>
        <w:jc w:val="both"/>
        <w:rPr>
          <w:lang w:val="lt-LT"/>
        </w:rPr>
      </w:pPr>
      <w:r>
        <w:rPr>
          <w:lang w:val="lt-LT"/>
        </w:rPr>
        <w:t>Pagal ŽMKPĮ nuostatas žemės ūkio produktų gamybai yra priskiriama veikla, apimanti pirminę gamybą ir pirminį perdirbimą.</w:t>
      </w:r>
    </w:p>
    <w:p w14:paraId="43B8697A" w14:textId="77777777" w:rsidR="00093845" w:rsidRDefault="000D779E">
      <w:pPr>
        <w:ind w:firstLine="720"/>
        <w:jc w:val="both"/>
        <w:rPr>
          <w:lang w:val="lt-LT"/>
        </w:rPr>
      </w:pPr>
      <w:r>
        <w:rPr>
          <w:lang w:val="lt-LT"/>
        </w:rPr>
        <w:t>Šioje dalyje žemės ūkio produktų gamybą apibrėžiančios sąvokos suprantamos taip, kaip nustatyta ŽMKPĮ:</w:t>
      </w:r>
    </w:p>
    <w:p w14:paraId="14B34E0E" w14:textId="77777777"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14:paraId="3DC635AB" w14:textId="77777777"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14:paraId="7805BF01" w14:textId="77777777" w:rsidR="00093845" w:rsidRDefault="009C7221"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14:paraId="0F7D7A0F" w14:textId="77777777"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14:paraId="5BC04C1E" w14:textId="77777777"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14:paraId="7B34FD5A" w14:textId="77777777"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14:paraId="3AE85976" w14:textId="77777777"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14:paraId="7EBCCFC4" w14:textId="77777777"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14:paraId="2C7B927B" w14:textId="77777777"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14:paraId="1BAF5154" w14:textId="77777777"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14:paraId="2FCFB26C" w14:textId="77777777" w:rsidR="00093845" w:rsidRDefault="009C7221">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14:paraId="4DFCA7D5" w14:textId="77777777"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14:paraId="70BF84F8" w14:textId="77777777"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14:paraId="7E5D2230" w14:textId="77777777"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14:paraId="55F594A1" w14:textId="77777777"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14:paraId="4953D4CE" w14:textId="77777777" w:rsidR="00A914BC" w:rsidRPr="0067677F" w:rsidRDefault="00A914BC" w:rsidP="00B60348">
      <w:pPr>
        <w:tabs>
          <w:tab w:val="left" w:pos="720"/>
          <w:tab w:val="left" w:pos="1080"/>
        </w:tabs>
        <w:spacing w:after="0"/>
        <w:jc w:val="both"/>
        <w:rPr>
          <w:i/>
          <w:lang w:val="lt-LT"/>
        </w:rPr>
      </w:pPr>
    </w:p>
    <w:p w14:paraId="3017C764" w14:textId="77777777" w:rsidR="00093845" w:rsidRDefault="000D779E">
      <w:pPr>
        <w:tabs>
          <w:tab w:val="left" w:pos="720"/>
          <w:tab w:val="left" w:pos="1080"/>
        </w:tabs>
        <w:ind w:firstLine="720"/>
        <w:jc w:val="both"/>
        <w:rPr>
          <w:b/>
          <w:lang w:val="lt-LT"/>
        </w:rPr>
      </w:pPr>
      <w:r>
        <w:rPr>
          <w:b/>
          <w:lang w:val="lt-LT"/>
        </w:rPr>
        <w:t>Komentaras</w:t>
      </w:r>
    </w:p>
    <w:p w14:paraId="1B491807" w14:textId="77777777" w:rsidR="00093845" w:rsidRPr="00C074BE" w:rsidRDefault="000D779E">
      <w:pPr>
        <w:tabs>
          <w:tab w:val="left" w:pos="720"/>
          <w:tab w:val="left" w:pos="1080"/>
        </w:tabs>
        <w:ind w:firstLine="720"/>
        <w:jc w:val="both"/>
        <w:rPr>
          <w:lang w:val="lt-LT"/>
        </w:rPr>
      </w:pPr>
      <w:r>
        <w:rPr>
          <w:lang w:val="lt-LT"/>
        </w:rPr>
        <w:t>Komentaras rengiamas</w:t>
      </w:r>
    </w:p>
    <w:p w14:paraId="5E2B9012" w14:textId="77777777" w:rsidR="00093845" w:rsidRPr="00C074BE" w:rsidRDefault="00093845">
      <w:pPr>
        <w:tabs>
          <w:tab w:val="left" w:pos="720"/>
          <w:tab w:val="left" w:pos="1080"/>
        </w:tabs>
        <w:ind w:firstLine="720"/>
        <w:jc w:val="both"/>
        <w:rPr>
          <w:strike/>
          <w:lang w:val="lt-LT"/>
        </w:rPr>
      </w:pPr>
    </w:p>
    <w:p w14:paraId="4842DFF9" w14:textId="77777777"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14:paraId="489740B4" w14:textId="77777777"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14:paraId="6D9A0CC9" w14:textId="77777777" w:rsidR="00C866D8" w:rsidRDefault="00C866D8">
      <w:pPr>
        <w:ind w:firstLine="720"/>
        <w:jc w:val="both"/>
        <w:rPr>
          <w:b/>
          <w:shd w:val="clear" w:color="auto" w:fill="FFFFFF"/>
        </w:rPr>
      </w:pPr>
    </w:p>
    <w:p w14:paraId="49E95B3A" w14:textId="77777777" w:rsidR="00093845" w:rsidRDefault="000D779E">
      <w:pPr>
        <w:ind w:firstLine="720"/>
        <w:jc w:val="both"/>
        <w:rPr>
          <w:b/>
        </w:rPr>
      </w:pPr>
      <w:r>
        <w:rPr>
          <w:b/>
        </w:rPr>
        <w:t xml:space="preserve">Komentaras </w:t>
      </w:r>
    </w:p>
    <w:p w14:paraId="185DA29B" w14:textId="77777777"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14:paraId="5B33C250" w14:textId="77777777"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14:paraId="6BB26521"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35DE9CAC" w14:textId="77777777" w:rsidR="00093845" w:rsidRDefault="000D779E">
      <w:pPr>
        <w:ind w:firstLine="720"/>
        <w:jc w:val="both"/>
        <w:rPr>
          <w:b/>
        </w:rPr>
      </w:pPr>
      <w:r>
        <w:t xml:space="preserve">- už įsigytą veiklą ar akcijas sumoka pinigais, </w:t>
      </w:r>
      <w:r>
        <w:rPr>
          <w:b/>
        </w:rPr>
        <w:t>ir</w:t>
      </w:r>
    </w:p>
    <w:p w14:paraId="382D4BBA" w14:textId="77777777" w:rsidR="00093845" w:rsidRDefault="000D779E">
      <w:pPr>
        <w:jc w:val="both"/>
      </w:pPr>
      <w:r>
        <w:tab/>
        <w:t>- abiem įsigijimų atvejais tikisi gauti ekonominės naudos.</w:t>
      </w:r>
    </w:p>
    <w:p w14:paraId="3CBEDEDC" w14:textId="77777777"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14:paraId="017871EC" w14:textId="77777777"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14:paraId="04B70F9A" w14:textId="77777777"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14:paraId="7DDE4881" w14:textId="77777777"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53908617" w14:textId="77777777"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14:paraId="6A74F94B" w14:textId="77777777"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14:paraId="248CA364" w14:textId="77777777"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14:paraId="4264F172" w14:textId="77777777" w:rsidR="00093845" w:rsidRDefault="000D779E">
      <w:pPr>
        <w:ind w:firstLine="720"/>
        <w:jc w:val="both"/>
      </w:pPr>
      <w:r>
        <w:t>Ne kiekvienas sandoris laikomas verslo įsigijimu. Prestižas nepripažįstamas ir jo vertė nenustatoma, kai įsigyto turto ir įsipareigojimų, negalima identifikuoti kaip verslo.</w:t>
      </w:r>
    </w:p>
    <w:p w14:paraId="358F6C25" w14:textId="77777777"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14:paraId="5A349717" w14:textId="77777777"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14:paraId="2E952A6B" w14:textId="77777777"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14:paraId="2B891547" w14:textId="77777777"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14:paraId="4502066E" w14:textId="77777777"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79BD884B" w14:textId="77777777"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14:paraId="77229962" w14:textId="77777777"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14:paraId="0563336D" w14:textId="77777777"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14:paraId="49B88296" w14:textId="77777777" w:rsidR="00093845" w:rsidRDefault="000D779E">
      <w:pPr>
        <w:ind w:firstLine="720"/>
        <w:jc w:val="both"/>
      </w:pPr>
      <w:r>
        <w:t>Pavyzdys</w:t>
      </w:r>
    </w:p>
    <w:p w14:paraId="467691DA"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14:paraId="4DC63E79" w14:textId="77777777"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14:paraId="49577F79" w14:textId="77777777"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14:paraId="3CC224CA" w14:textId="77777777"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7F0A3F6E" w14:textId="77777777"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14:paraId="47306E4C" w14:textId="77777777"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14:paraId="280445E2" w14:textId="77777777" w:rsidR="00093845" w:rsidRDefault="000D779E">
      <w:pPr>
        <w:pStyle w:val="Default"/>
        <w:ind w:firstLine="720"/>
        <w:jc w:val="both"/>
        <w:rPr>
          <w:sz w:val="23"/>
          <w:szCs w:val="23"/>
        </w:rPr>
      </w:pPr>
      <w:r>
        <w:rPr>
          <w:sz w:val="23"/>
          <w:szCs w:val="23"/>
        </w:rPr>
        <w:t>Pavyzdys</w:t>
      </w:r>
    </w:p>
    <w:p w14:paraId="46F9B4A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14:paraId="74939A44" w14:textId="77777777"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14:paraId="5D9226BA"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14:paraId="4AE4898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14:paraId="3C7C153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14:paraId="7F45F840" w14:textId="77777777" w:rsidR="00093845" w:rsidRDefault="000D779E">
      <w:pPr>
        <w:pStyle w:val="Default"/>
        <w:ind w:firstLine="720"/>
        <w:jc w:val="both"/>
      </w:pPr>
      <w:r>
        <w:t>Pavyzdys</w:t>
      </w:r>
    </w:p>
    <w:p w14:paraId="3A51AE54"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14:paraId="6A99A8C0"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14:paraId="23EBBE98" w14:textId="77777777"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14:paraId="25FB95D4" w14:textId="77777777"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14:paraId="3FAF99DE" w14:textId="77777777" w:rsidR="00093845" w:rsidRDefault="000D779E">
      <w:pPr>
        <w:pStyle w:val="Default"/>
        <w:ind w:firstLine="720"/>
        <w:jc w:val="both"/>
      </w:pPr>
      <w:r>
        <w:t>Pavyzdys</w:t>
      </w:r>
    </w:p>
    <w:p w14:paraId="4EAEA7CC"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14:paraId="1D68284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14:paraId="3FDD3C1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14:paraId="25568569"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14:paraId="0348E530" w14:textId="77777777"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14:paraId="1E8D2653" w14:textId="77777777" w:rsidR="00093845" w:rsidRDefault="000D779E" w:rsidP="00CC2361">
      <w:pPr>
        <w:pStyle w:val="Default"/>
        <w:jc w:val="both"/>
        <w:rPr>
          <w:bCs/>
          <w:color w:val="auto"/>
        </w:rPr>
      </w:pPr>
      <w:r>
        <w:rPr>
          <w:bCs/>
          <w:color w:val="auto"/>
          <w:sz w:val="23"/>
          <w:szCs w:val="23"/>
        </w:rPr>
        <w:tab/>
      </w:r>
      <w:r>
        <w:rPr>
          <w:bCs/>
          <w:color w:val="auto"/>
        </w:rPr>
        <w:t>Pavyzdys</w:t>
      </w:r>
    </w:p>
    <w:p w14:paraId="2804075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14:paraId="3D9B30A9"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14:paraId="05A68DE1"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14:paraId="619D92F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14:paraId="751C8165"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14:paraId="619CF43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14:paraId="5D515A1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14:paraId="14FAE19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14:paraId="77ADAD5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14:paraId="5CDF6E4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14:paraId="029719FA"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14:paraId="79CC406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14:paraId="2BD03658"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14:paraId="6DC1A6E8" w14:textId="77777777"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14:paraId="392D036C" w14:textId="77777777"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14:paraId="0EE92ADE" w14:textId="77777777"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14:paraId="221E37F4" w14:textId="77777777"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14:paraId="7C55530B" w14:textId="77777777"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14:paraId="705FD12B" w14:textId="77777777"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14:paraId="26E84859" w14:textId="77777777"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14:paraId="382C3D33" w14:textId="77777777"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14:paraId="14349037"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14:paraId="3F8D5AC8" w14:textId="77777777"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14:paraId="2CE08B77" w14:textId="77777777"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14:paraId="3D5321C8" w14:textId="77777777"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14:paraId="3943CF6C" w14:textId="77777777"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14:paraId="79792CEF" w14:textId="77777777"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14:paraId="38BDD0B3" w14:textId="77777777" w:rsidR="00093845" w:rsidRPr="0065344A" w:rsidRDefault="000D779E">
      <w:pPr>
        <w:ind w:firstLine="720"/>
        <w:jc w:val="both"/>
        <w:rPr>
          <w:lang w:val="lt-LT"/>
        </w:rPr>
      </w:pPr>
      <w:r w:rsidRPr="0065344A">
        <w:rPr>
          <w:lang w:val="lt-LT"/>
        </w:rPr>
        <w:t>Pavyzdžiai</w:t>
      </w:r>
    </w:p>
    <w:p w14:paraId="64FC30E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14:paraId="39EBF703"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14:paraId="2C700EAD"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14:paraId="61EFBB7E"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14:paraId="44F8B6E7"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14:paraId="148D858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14:paraId="14474137"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14:paraId="0C9D99EC"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14:paraId="1526BC64" w14:textId="77777777" w:rsidR="00093845" w:rsidRDefault="000D779E">
      <w:pPr>
        <w:tabs>
          <w:tab w:val="left" w:pos="5040"/>
        </w:tabs>
        <w:ind w:firstLine="720"/>
        <w:jc w:val="both"/>
      </w:pPr>
      <w:r>
        <w:t>Pavyzdys</w:t>
      </w:r>
    </w:p>
    <w:p w14:paraId="0A161103"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14:paraId="0B975AE9"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14:paraId="488766AC" w14:textId="77777777" w:rsidR="00093845" w:rsidRDefault="000D779E">
      <w:pPr>
        <w:ind w:firstLine="720"/>
        <w:jc w:val="both"/>
      </w:pPr>
      <w:r>
        <w:t>12. Prestižo vertė nesusidaro, kai akcijos apmokamos steigiant naują vienetą.</w:t>
      </w:r>
    </w:p>
    <w:p w14:paraId="0D7AC003" w14:textId="77777777"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14:paraId="3924D94E"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14:paraId="55B1513D"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14:paraId="0E866B14"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14:paraId="55C6908B" w14:textId="77777777"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14:paraId="3DA3F9C4" w14:textId="77777777"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14:paraId="56B1A2CD" w14:textId="77777777" w:rsidR="00A33F93" w:rsidRPr="004317E7" w:rsidRDefault="004317E7" w:rsidP="004317E7">
      <w:pPr>
        <w:jc w:val="both"/>
        <w:rPr>
          <w:lang w:val="lt-LT"/>
        </w:rPr>
      </w:pPr>
      <w:r w:rsidRPr="00085CAE">
        <w:rPr>
          <w:lang w:val="lt-LT"/>
        </w:rPr>
        <w:t xml:space="preserve">     (KEISTA: 2019 12 17 įstatymu Nr. XIII-2694 (taikoma nuo 2020 01 01))</w:t>
      </w:r>
    </w:p>
    <w:p w14:paraId="77BF8110" w14:textId="77777777"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14:paraId="08C746EA" w14:textId="77777777"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14:paraId="5FF83B79" w14:textId="77777777"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14:paraId="510E8133" w14:textId="77777777"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14:paraId="347F5F1D"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14:paraId="1570B05B" w14:textId="77777777"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14:paraId="1F2A5E37" w14:textId="77777777"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14:paraId="376D1E93" w14:textId="77777777"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14:paraId="703AC8E3" w14:textId="77777777"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14:paraId="1A39A45A" w14:textId="77777777"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14:paraId="3062DC26" w14:textId="77777777" w:rsidR="004317E7" w:rsidRPr="00085CAE" w:rsidRDefault="004317E7" w:rsidP="004317E7">
      <w:pPr>
        <w:tabs>
          <w:tab w:val="center" w:pos="0"/>
          <w:tab w:val="center" w:pos="993"/>
        </w:tabs>
        <w:jc w:val="both"/>
        <w:rPr>
          <w:rFonts w:eastAsia="MS Mincho"/>
          <w:noProof/>
          <w:lang w:val="lt-LT" w:eastAsia="ja-JP"/>
        </w:rPr>
      </w:pPr>
    </w:p>
    <w:p w14:paraId="5BA47445"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14:paraId="4F0D6C6F"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14:paraId="5105B158" w14:textId="77777777"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14:paraId="627160B2" w14:textId="77777777"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14:paraId="329783CD" w14:textId="77777777"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14:paraId="79A821F7" w14:textId="77777777"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14:paraId="422C0069" w14:textId="77777777"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14:paraId="2D188367" w14:textId="77777777"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14:paraId="2075D64B"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14:paraId="63AAC6D9"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14:paraId="299B573D" w14:textId="77777777" w:rsidR="004317E7" w:rsidRPr="00085CAE" w:rsidRDefault="004317E7" w:rsidP="004317E7">
      <w:pPr>
        <w:tabs>
          <w:tab w:val="left" w:pos="851"/>
          <w:tab w:val="left" w:pos="1276"/>
        </w:tabs>
        <w:jc w:val="both"/>
        <w:rPr>
          <w:color w:val="FF0000"/>
          <w:shd w:val="clear" w:color="auto" w:fill="FFFFFF"/>
          <w:lang w:val="lt-LT"/>
        </w:rPr>
      </w:pPr>
    </w:p>
    <w:p w14:paraId="476E81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14:paraId="757B0E8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0CE8478E"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14:paraId="460DBA39"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17ADF9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14:paraId="085984B7"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14:paraId="6D4519E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14:paraId="0EFE8576" w14:textId="77777777"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14:paraId="5552C6AC" w14:textId="77777777"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14:paraId="639CA746"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14:paraId="0BCA0CC3"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14:paraId="615850A2" w14:textId="77777777"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14:paraId="141A2EBF" w14:textId="77777777"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14:paraId="4B800B56" w14:textId="77777777"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14:paraId="0A3FB3B1" w14:textId="77777777"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14:paraId="48DD51C9" w14:textId="77777777" w:rsidR="000C7FFC" w:rsidRPr="0067677F" w:rsidRDefault="000C7FFC" w:rsidP="00E123EB">
      <w:pPr>
        <w:spacing w:after="0"/>
        <w:jc w:val="both"/>
        <w:rPr>
          <w:i/>
          <w:lang w:val="lt-LT"/>
        </w:rPr>
      </w:pPr>
    </w:p>
    <w:p w14:paraId="6D97669B" w14:textId="77777777" w:rsidR="00093845" w:rsidRPr="00E123EB" w:rsidRDefault="00E123EB" w:rsidP="00E123EB">
      <w:pPr>
        <w:spacing w:after="0"/>
        <w:jc w:val="both"/>
        <w:rPr>
          <w:lang w:val="lt-LT"/>
        </w:rPr>
      </w:pPr>
      <w:r>
        <w:rPr>
          <w:lang w:val="lt-LT"/>
        </w:rPr>
        <w:t xml:space="preserve">     </w:t>
      </w:r>
      <w:r w:rsidR="000D779E">
        <w:rPr>
          <w:b/>
          <w:lang w:val="lt-LT"/>
        </w:rPr>
        <w:t>Komentaras</w:t>
      </w:r>
    </w:p>
    <w:p w14:paraId="6448394C" w14:textId="77777777"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14:paraId="41CB1584" w14:textId="77777777"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14:paraId="27053AED" w14:textId="77777777"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14:paraId="0EB26500" w14:textId="77777777"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14:paraId="6CD96EBD" w14:textId="77777777" w:rsidR="00BE2E9D" w:rsidRDefault="00BE2E9D" w:rsidP="00BE2E9D">
      <w:pPr>
        <w:spacing w:after="0"/>
        <w:ind w:right="-50" w:firstLine="540"/>
        <w:jc w:val="both"/>
        <w:rPr>
          <w:b/>
          <w:lang w:val="lt-LT"/>
        </w:rPr>
      </w:pPr>
    </w:p>
    <w:p w14:paraId="6C7A3C46" w14:textId="77777777" w:rsidR="00093845" w:rsidRPr="0065344A" w:rsidRDefault="000D779E">
      <w:pPr>
        <w:ind w:firstLine="540"/>
        <w:rPr>
          <w:b/>
          <w:bCs/>
          <w:lang w:val="lt-LT"/>
        </w:rPr>
      </w:pPr>
      <w:r w:rsidRPr="0065344A">
        <w:rPr>
          <w:b/>
          <w:bCs/>
          <w:lang w:val="lt-LT"/>
        </w:rPr>
        <w:t>Komentaras</w:t>
      </w:r>
    </w:p>
    <w:p w14:paraId="28672DC3" w14:textId="77777777"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14:paraId="19534DB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2BD8F79D" w14:textId="77777777"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14:paraId="3DA01A3A" w14:textId="77777777"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14:paraId="421AF4E4" w14:textId="77777777" w:rsidR="00513D40" w:rsidRPr="00513D40" w:rsidRDefault="00513D40">
      <w:pPr>
        <w:ind w:firstLine="720"/>
        <w:jc w:val="both"/>
        <w:rPr>
          <w:b/>
          <w:bCs/>
          <w:lang w:val="lt-LT"/>
        </w:rPr>
      </w:pPr>
    </w:p>
    <w:p w14:paraId="1F31B628" w14:textId="77777777"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14:paraId="5125E283" w14:textId="77777777"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14:paraId="356FAE75" w14:textId="77777777" w:rsidR="004153AB" w:rsidRDefault="004153AB">
      <w:pPr>
        <w:jc w:val="both"/>
        <w:rPr>
          <w:b/>
          <w:lang w:val="lt-LT"/>
        </w:rPr>
      </w:pPr>
    </w:p>
    <w:p w14:paraId="18848371" w14:textId="77777777" w:rsidR="00093845" w:rsidRPr="0065344A" w:rsidRDefault="000D779E" w:rsidP="00FF72FA">
      <w:pPr>
        <w:jc w:val="both"/>
        <w:rPr>
          <w:b/>
          <w:lang w:val="lt-LT"/>
        </w:rPr>
      </w:pPr>
      <w:r w:rsidRPr="00FF72FA">
        <w:rPr>
          <w:b/>
          <w:lang w:val="lt-LT"/>
        </w:rPr>
        <w:t xml:space="preserve">           </w:t>
      </w:r>
      <w:r w:rsidRPr="0065344A">
        <w:rPr>
          <w:b/>
          <w:lang w:val="lt-LT"/>
        </w:rPr>
        <w:t>Komentaras</w:t>
      </w:r>
    </w:p>
    <w:p w14:paraId="2EB33DB9" w14:textId="77777777"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14:paraId="2D53BA79" w14:textId="77777777"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14:paraId="00258CC0" w14:textId="77777777"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14:paraId="3B955E98" w14:textId="77777777"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14:paraId="6C5AB393" w14:textId="77777777"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14:paraId="6EA80C21" w14:textId="77777777"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14:paraId="3FE64666" w14:textId="77777777"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14:paraId="00278D00" w14:textId="77777777"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14:paraId="0858F998"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14:paraId="586BDF5C" w14:textId="77777777"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14:paraId="3D64BBE8" w14:textId="77777777" w:rsidR="00093845" w:rsidRDefault="000D779E">
      <w:pPr>
        <w:ind w:firstLine="720"/>
        <w:jc w:val="both"/>
        <w:rPr>
          <w:b/>
          <w:bCs/>
          <w:lang w:val="lt-LT"/>
        </w:rPr>
      </w:pPr>
      <w:r>
        <w:rPr>
          <w:b/>
          <w:bCs/>
          <w:lang w:val="lt-LT"/>
        </w:rPr>
        <w:t>Komentaras</w:t>
      </w:r>
    </w:p>
    <w:p w14:paraId="5C8988A0" w14:textId="77777777"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234B37B2" w14:textId="77777777"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17A46BC7" w14:textId="77777777"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14:paraId="19C7690B" w14:textId="77777777" w:rsidR="00A914BC" w:rsidRPr="0067677F" w:rsidRDefault="00A914BC" w:rsidP="0067677F">
      <w:pPr>
        <w:tabs>
          <w:tab w:val="left" w:pos="720"/>
          <w:tab w:val="left" w:pos="1077"/>
          <w:tab w:val="left" w:pos="1418"/>
        </w:tabs>
        <w:autoSpaceDE w:val="0"/>
        <w:autoSpaceDN w:val="0"/>
        <w:spacing w:after="0"/>
        <w:jc w:val="both"/>
        <w:rPr>
          <w:bCs/>
          <w:i/>
          <w:iCs/>
          <w:lang w:val="lt-LT"/>
        </w:rPr>
      </w:pPr>
    </w:p>
    <w:p w14:paraId="121583DF" w14:textId="77777777" w:rsidR="00093845" w:rsidRDefault="000D779E">
      <w:pPr>
        <w:pStyle w:val="Pagrindiniotekstotrauka2"/>
        <w:tabs>
          <w:tab w:val="left" w:pos="720"/>
          <w:tab w:val="left" w:pos="1077"/>
          <w:tab w:val="left" w:pos="1418"/>
        </w:tabs>
        <w:spacing w:line="240" w:lineRule="auto"/>
      </w:pPr>
      <w:r>
        <w:t>Komentaras</w:t>
      </w:r>
    </w:p>
    <w:p w14:paraId="5E70B051" w14:textId="77777777"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14:paraId="2428F702"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14:paraId="5298CA90"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14:paraId="4A9FD10D"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14:paraId="7023B849"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14:paraId="2561BD2F" w14:textId="77777777"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14:paraId="31A386DF" w14:textId="77777777" w:rsidR="00093845" w:rsidRDefault="00093845">
      <w:pPr>
        <w:pStyle w:val="Pagrindiniotekstotrauka2"/>
        <w:tabs>
          <w:tab w:val="left" w:pos="720"/>
          <w:tab w:val="left" w:pos="1077"/>
          <w:tab w:val="left" w:pos="1418"/>
        </w:tabs>
        <w:spacing w:line="240" w:lineRule="auto"/>
        <w:rPr>
          <w:b w:val="0"/>
        </w:rPr>
      </w:pPr>
    </w:p>
    <w:p w14:paraId="6979E7D6" w14:textId="77777777"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14:paraId="04BFD9E2" w14:textId="77777777"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14:anchorId="06A8BE28" wp14:editId="1293A8BA">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14:paraId="1FBFB29A" w14:textId="77777777" w:rsidR="007B24A1" w:rsidRDefault="007B24A1">
                              <w:pPr>
                                <w:jc w:val="center"/>
                                <w:rPr>
                                  <w:lang w:val="lt-LT"/>
                                </w:rPr>
                              </w:pPr>
                            </w:p>
                            <w:p w14:paraId="1833723F" w14:textId="77777777" w:rsidR="007B24A1" w:rsidRDefault="007B24A1">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14:paraId="498FE378" w14:textId="77777777" w:rsidR="007B24A1" w:rsidRDefault="007B24A1">
                              <w:pPr>
                                <w:jc w:val="center"/>
                                <w:rPr>
                                  <w:lang w:val="lt-LT"/>
                                </w:rPr>
                              </w:pPr>
                            </w:p>
                            <w:p w14:paraId="301644F1" w14:textId="77777777" w:rsidR="007B24A1" w:rsidRDefault="007B24A1">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14:paraId="2C1425F6" w14:textId="77777777" w:rsidR="007B24A1" w:rsidRDefault="007B24A1">
                              <w:pPr>
                                <w:jc w:val="center"/>
                                <w:rPr>
                                  <w:lang w:val="lt-LT"/>
                                </w:rPr>
                              </w:pPr>
                            </w:p>
                            <w:p w14:paraId="1C011D7E" w14:textId="77777777" w:rsidR="007B24A1" w:rsidRDefault="007B24A1">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14:paraId="1CA21920" w14:textId="77777777" w:rsidR="007B24A1" w:rsidRDefault="007B24A1">
                              <w:pPr>
                                <w:rPr>
                                  <w:lang w:val="lt-LT"/>
                                </w:rPr>
                              </w:pPr>
                            </w:p>
                            <w:p w14:paraId="11AA9FCB" w14:textId="77777777" w:rsidR="007B24A1" w:rsidRDefault="007B24A1">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14:paraId="58688E3B" w14:textId="77777777" w:rsidR="007B24A1" w:rsidRDefault="007B24A1">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14:paraId="3870EB7D" w14:textId="77777777" w:rsidR="007B24A1" w:rsidRDefault="007B24A1">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14:paraId="27F7B6E2" w14:textId="77777777" w:rsidR="007B24A1" w:rsidRDefault="007B24A1">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14:paraId="72EDE13C" w14:textId="77777777" w:rsidR="007B24A1" w:rsidRDefault="007B24A1">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14:paraId="6EE8F49B" w14:textId="77777777" w:rsidR="007B24A1" w:rsidRDefault="007B24A1">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14:paraId="73B7C781" w14:textId="77777777" w:rsidR="007B24A1" w:rsidRDefault="007B24A1">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14:paraId="44FE79C9" w14:textId="77777777" w:rsidR="007B24A1" w:rsidRDefault="007B24A1">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14:paraId="2B34F42F" w14:textId="77777777" w:rsidR="007B24A1" w:rsidRDefault="007B24A1">
                              <w:pPr>
                                <w:jc w:val="center"/>
                                <w:rPr>
                                  <w:lang w:val="lt-LT"/>
                                </w:rPr>
                              </w:pPr>
                            </w:p>
                            <w:p w14:paraId="298879A1" w14:textId="77777777" w:rsidR="007B24A1" w:rsidRDefault="007B24A1">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14:paraId="17966CE8" w14:textId="77777777" w:rsidR="007B24A1" w:rsidRDefault="007B24A1">
                              <w:pPr>
                                <w:rPr>
                                  <w:lang w:val="lt-LT"/>
                                </w:rPr>
                              </w:pPr>
                            </w:p>
                            <w:p w14:paraId="00DCCEE3" w14:textId="77777777" w:rsidR="007B24A1" w:rsidRDefault="007B24A1">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14:paraId="4B23A69D" w14:textId="77777777" w:rsidR="007B24A1" w:rsidRDefault="007B24A1">
                              <w:pPr>
                                <w:jc w:val="center"/>
                                <w:rPr>
                                  <w:lang w:val="lt-LT"/>
                                </w:rPr>
                              </w:pPr>
                            </w:p>
                            <w:p w14:paraId="31BBC34B" w14:textId="77777777" w:rsidR="007B24A1" w:rsidRDefault="007B24A1">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14:paraId="2D5E8205" w14:textId="77777777" w:rsidR="007B24A1" w:rsidRDefault="007B24A1">
                              <w:pPr>
                                <w:jc w:val="center"/>
                                <w:rPr>
                                  <w:lang w:val="lt-LT"/>
                                </w:rPr>
                              </w:pPr>
                            </w:p>
                            <w:p w14:paraId="1DAED049" w14:textId="77777777" w:rsidR="007B24A1" w:rsidRDefault="007B24A1">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14:paraId="065326B4" w14:textId="77777777" w:rsidR="007B24A1" w:rsidRDefault="007B24A1">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14:paraId="11F1D741" w14:textId="77777777" w:rsidR="007B24A1" w:rsidRDefault="007B24A1">
                              <w:pPr>
                                <w:jc w:val="center"/>
                                <w:rPr>
                                  <w:lang w:val="lt-LT"/>
                                </w:rPr>
                              </w:pPr>
                              <w:r>
                                <w:rPr>
                                  <w:b/>
                                  <w:bCs/>
                                </w:rPr>
                                <w:t>Dalyvis ar</w:t>
                              </w:r>
                            </w:p>
                            <w:p w14:paraId="05DB84C0" w14:textId="77777777" w:rsidR="007B24A1" w:rsidRDefault="007B24A1">
                              <w:pPr>
                                <w:jc w:val="center"/>
                                <w:rPr>
                                  <w:lang w:val="lt-LT"/>
                                </w:rPr>
                              </w:pPr>
                              <w:r>
                                <w:rPr>
                                  <w:b/>
                                  <w:bCs/>
                                </w:rPr>
                                <w:t>valdymo</w:t>
                              </w:r>
                            </w:p>
                            <w:p w14:paraId="51806CB3" w14:textId="77777777" w:rsidR="007B24A1" w:rsidRDefault="007B24A1">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14:paraId="40A73C2E" w14:textId="77777777" w:rsidR="007B24A1" w:rsidRDefault="007B24A1">
                              <w:pPr>
                                <w:jc w:val="center"/>
                                <w:rPr>
                                  <w:lang w:val="lt-LT"/>
                                </w:rPr>
                              </w:pPr>
                              <w:r>
                                <w:rPr>
                                  <w:b/>
                                  <w:bCs/>
                                </w:rPr>
                                <w:t>Sutuoktiniai,</w:t>
                              </w:r>
                            </w:p>
                            <w:p w14:paraId="6ABC7C50" w14:textId="77777777" w:rsidR="007B24A1" w:rsidRDefault="007B24A1">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14:paraId="1E17D75B" w14:textId="77777777" w:rsidR="007B24A1" w:rsidRDefault="007B24A1">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w14:anchorId="06A8BE28"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14:paraId="1FBFB29A" w14:textId="77777777" w:rsidR="007B24A1" w:rsidRDefault="007B24A1">
                        <w:pPr>
                          <w:jc w:val="center"/>
                          <w:rPr>
                            <w:lang w:val="lt-LT"/>
                          </w:rPr>
                        </w:pPr>
                      </w:p>
                      <w:p w14:paraId="1833723F" w14:textId="77777777" w:rsidR="007B24A1" w:rsidRDefault="007B24A1">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14:paraId="498FE378" w14:textId="77777777" w:rsidR="007B24A1" w:rsidRDefault="007B24A1">
                        <w:pPr>
                          <w:jc w:val="center"/>
                          <w:rPr>
                            <w:lang w:val="lt-LT"/>
                          </w:rPr>
                        </w:pPr>
                      </w:p>
                      <w:p w14:paraId="301644F1" w14:textId="77777777" w:rsidR="007B24A1" w:rsidRDefault="007B24A1">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14:paraId="2C1425F6" w14:textId="77777777" w:rsidR="007B24A1" w:rsidRDefault="007B24A1">
                        <w:pPr>
                          <w:jc w:val="center"/>
                          <w:rPr>
                            <w:lang w:val="lt-LT"/>
                          </w:rPr>
                        </w:pPr>
                      </w:p>
                      <w:p w14:paraId="1C011D7E" w14:textId="77777777" w:rsidR="007B24A1" w:rsidRDefault="007B24A1">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14:paraId="1CA21920" w14:textId="77777777" w:rsidR="007B24A1" w:rsidRDefault="007B24A1">
                        <w:pPr>
                          <w:rPr>
                            <w:lang w:val="lt-LT"/>
                          </w:rPr>
                        </w:pPr>
                      </w:p>
                      <w:p w14:paraId="11AA9FCB" w14:textId="77777777" w:rsidR="007B24A1" w:rsidRDefault="007B24A1">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14:paraId="58688E3B" w14:textId="77777777" w:rsidR="007B24A1" w:rsidRDefault="007B24A1">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14:paraId="3870EB7D" w14:textId="77777777" w:rsidR="007B24A1" w:rsidRDefault="007B24A1">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14:paraId="27F7B6E2" w14:textId="77777777" w:rsidR="007B24A1" w:rsidRDefault="007B24A1">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72EDE13C" w14:textId="77777777" w:rsidR="007B24A1" w:rsidRDefault="007B24A1">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14:paraId="6EE8F49B" w14:textId="77777777" w:rsidR="007B24A1" w:rsidRDefault="007B24A1">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14:paraId="73B7C781" w14:textId="77777777" w:rsidR="007B24A1" w:rsidRDefault="007B24A1">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14:paraId="44FE79C9" w14:textId="77777777" w:rsidR="007B24A1" w:rsidRDefault="007B24A1">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14:paraId="2B34F42F" w14:textId="77777777" w:rsidR="007B24A1" w:rsidRDefault="007B24A1">
                        <w:pPr>
                          <w:jc w:val="center"/>
                          <w:rPr>
                            <w:lang w:val="lt-LT"/>
                          </w:rPr>
                        </w:pPr>
                      </w:p>
                      <w:p w14:paraId="298879A1" w14:textId="77777777" w:rsidR="007B24A1" w:rsidRDefault="007B24A1">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14:paraId="17966CE8" w14:textId="77777777" w:rsidR="007B24A1" w:rsidRDefault="007B24A1">
                        <w:pPr>
                          <w:rPr>
                            <w:lang w:val="lt-LT"/>
                          </w:rPr>
                        </w:pPr>
                      </w:p>
                      <w:p w14:paraId="00DCCEE3" w14:textId="77777777" w:rsidR="007B24A1" w:rsidRDefault="007B24A1">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14:paraId="4B23A69D" w14:textId="77777777" w:rsidR="007B24A1" w:rsidRDefault="007B24A1">
                        <w:pPr>
                          <w:jc w:val="center"/>
                          <w:rPr>
                            <w:lang w:val="lt-LT"/>
                          </w:rPr>
                        </w:pPr>
                      </w:p>
                      <w:p w14:paraId="31BBC34B" w14:textId="77777777" w:rsidR="007B24A1" w:rsidRDefault="007B24A1">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14:paraId="2D5E8205" w14:textId="77777777" w:rsidR="007B24A1" w:rsidRDefault="007B24A1">
                        <w:pPr>
                          <w:jc w:val="center"/>
                          <w:rPr>
                            <w:lang w:val="lt-LT"/>
                          </w:rPr>
                        </w:pPr>
                      </w:p>
                      <w:p w14:paraId="1DAED049" w14:textId="77777777" w:rsidR="007B24A1" w:rsidRDefault="007B24A1">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14:paraId="065326B4" w14:textId="77777777" w:rsidR="007B24A1" w:rsidRDefault="007B24A1">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14:paraId="11F1D741" w14:textId="77777777" w:rsidR="007B24A1" w:rsidRDefault="007B24A1">
                        <w:pPr>
                          <w:jc w:val="center"/>
                          <w:rPr>
                            <w:lang w:val="lt-LT"/>
                          </w:rPr>
                        </w:pPr>
                        <w:r>
                          <w:rPr>
                            <w:b/>
                            <w:bCs/>
                          </w:rPr>
                          <w:t>Dalyvis ar</w:t>
                        </w:r>
                      </w:p>
                      <w:p w14:paraId="05DB84C0" w14:textId="77777777" w:rsidR="007B24A1" w:rsidRDefault="007B24A1">
                        <w:pPr>
                          <w:jc w:val="center"/>
                          <w:rPr>
                            <w:lang w:val="lt-LT"/>
                          </w:rPr>
                        </w:pPr>
                        <w:r>
                          <w:rPr>
                            <w:b/>
                            <w:bCs/>
                          </w:rPr>
                          <w:t>valdymo</w:t>
                        </w:r>
                      </w:p>
                      <w:p w14:paraId="51806CB3" w14:textId="77777777" w:rsidR="007B24A1" w:rsidRDefault="007B24A1">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14:paraId="40A73C2E" w14:textId="77777777" w:rsidR="007B24A1" w:rsidRDefault="007B24A1">
                        <w:pPr>
                          <w:jc w:val="center"/>
                          <w:rPr>
                            <w:lang w:val="lt-LT"/>
                          </w:rPr>
                        </w:pPr>
                        <w:r>
                          <w:rPr>
                            <w:b/>
                            <w:bCs/>
                          </w:rPr>
                          <w:t>Sutuoktiniai,</w:t>
                        </w:r>
                      </w:p>
                      <w:p w14:paraId="6ABC7C50" w14:textId="77777777" w:rsidR="007B24A1" w:rsidRDefault="007B24A1">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1E17D75B" w14:textId="77777777" w:rsidR="007B24A1" w:rsidRDefault="007B24A1">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14:paraId="4F165E1C" w14:textId="77777777"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14:paraId="28253C0E" w14:textId="77777777"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14:paraId="377D9D6F" w14:textId="77777777" w:rsidR="00093845" w:rsidRDefault="00093845">
      <w:pPr>
        <w:pStyle w:val="Porat"/>
        <w:tabs>
          <w:tab w:val="left" w:pos="720"/>
          <w:tab w:val="left" w:pos="1080"/>
        </w:tabs>
        <w:spacing w:line="240" w:lineRule="auto"/>
        <w:ind w:left="720" w:firstLine="0"/>
        <w:rPr>
          <w:rFonts w:ascii="Times New Roman" w:hAnsi="Times New Roman"/>
          <w:b/>
          <w:lang w:val="lt-LT"/>
        </w:rPr>
      </w:pPr>
    </w:p>
    <w:p w14:paraId="690D7593"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14:paraId="446488D4" w14:textId="77777777" w:rsidR="000C7FFC" w:rsidRDefault="000C7FFC">
      <w:pPr>
        <w:pStyle w:val="Porat"/>
        <w:tabs>
          <w:tab w:val="left" w:pos="720"/>
          <w:tab w:val="left" w:pos="1080"/>
        </w:tabs>
        <w:spacing w:line="240" w:lineRule="auto"/>
        <w:rPr>
          <w:rFonts w:ascii="Times New Roman" w:hAnsi="Times New Roman"/>
          <w:lang w:val="lt-LT"/>
        </w:rPr>
      </w:pPr>
    </w:p>
    <w:p w14:paraId="5FE21397" w14:textId="77777777" w:rsidR="00093845" w:rsidRDefault="000D779E">
      <w:pPr>
        <w:pStyle w:val="Pagrindiniotekstotrauka2"/>
        <w:keepLines/>
        <w:spacing w:line="240" w:lineRule="auto"/>
        <w:ind w:firstLine="0"/>
      </w:pPr>
      <w:r>
        <w:t>Vienetų grupės schema</w:t>
      </w:r>
    </w:p>
    <w:p w14:paraId="7F167B3E" w14:textId="77777777"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14:anchorId="45BC90C8" wp14:editId="6E0B1EBF">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04C04EB5" w14:textId="77777777" w:rsidR="007B24A1" w:rsidRDefault="007B24A1">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w14:anchorId="45BC90C8"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14:paraId="04C04EB5" w14:textId="77777777" w:rsidR="007B24A1" w:rsidRDefault="007B24A1">
                      <w:pPr>
                        <w:jc w:val="center"/>
                        <w:rPr>
                          <w:lang w:val="lt-LT"/>
                        </w:rPr>
                      </w:pPr>
                      <w:r>
                        <w:rPr>
                          <w:b/>
                          <w:bCs/>
                        </w:rPr>
                        <w:t>Patronuojantis vienetas</w:t>
                      </w:r>
                    </w:p>
                  </w:txbxContent>
                </v:textbox>
              </v:rect>
            </w:pict>
          </mc:Fallback>
        </mc:AlternateContent>
      </w:r>
    </w:p>
    <w:p w14:paraId="1C82EF3D" w14:textId="77777777" w:rsidR="00093845" w:rsidRDefault="00093845">
      <w:pPr>
        <w:pStyle w:val="Pagrindiniotekstotrauka2"/>
        <w:keepLines/>
        <w:spacing w:line="240" w:lineRule="auto"/>
      </w:pPr>
    </w:p>
    <w:p w14:paraId="6620B86C" w14:textId="77777777" w:rsidR="00093845" w:rsidRDefault="00093845">
      <w:pPr>
        <w:pStyle w:val="Pagrindiniotekstotrauka2"/>
        <w:keepLines/>
        <w:spacing w:line="240" w:lineRule="auto"/>
      </w:pPr>
    </w:p>
    <w:p w14:paraId="104FE918"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14:anchorId="3BA77A47" wp14:editId="230AB70F">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14:anchorId="6D1D75F1" wp14:editId="1E4280EF">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14:anchorId="78591754" wp14:editId="0CE0EECD">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14:paraId="64ADF9BC" w14:textId="77777777"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14:anchorId="2C35D690" wp14:editId="28750C9C">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14:paraId="46A982AB" w14:textId="77777777" w:rsidR="007B24A1" w:rsidRDefault="007B24A1">
                            <w:pPr>
                              <w:rPr>
                                <w:lang w:val="lt-LT"/>
                              </w:rPr>
                            </w:pPr>
                            <w:r>
                              <w:rPr>
                                <w:b/>
                                <w:bCs/>
                              </w:rPr>
                              <w:t xml:space="preserve">Dukterinis </w:t>
                            </w:r>
                          </w:p>
                          <w:p w14:paraId="7006B694" w14:textId="77777777" w:rsidR="007B24A1" w:rsidRDefault="007B24A1">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C35D690"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14:paraId="46A982AB" w14:textId="77777777" w:rsidR="007B24A1" w:rsidRDefault="007B24A1">
                      <w:pPr>
                        <w:rPr>
                          <w:lang w:val="lt-LT"/>
                        </w:rPr>
                      </w:pPr>
                      <w:r>
                        <w:rPr>
                          <w:b/>
                          <w:bCs/>
                        </w:rPr>
                        <w:t xml:space="preserve">Dukterinis </w:t>
                      </w:r>
                    </w:p>
                    <w:p w14:paraId="7006B694" w14:textId="77777777" w:rsidR="007B24A1" w:rsidRDefault="007B24A1">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14:anchorId="2D717C4A" wp14:editId="75B9DE86">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14:paraId="641EF145" w14:textId="77777777" w:rsidR="007B24A1" w:rsidRDefault="007B24A1">
                            <w:pPr>
                              <w:rPr>
                                <w:lang w:val="lt-LT"/>
                              </w:rPr>
                            </w:pPr>
                            <w:r>
                              <w:rPr>
                                <w:b/>
                                <w:bCs/>
                              </w:rPr>
                              <w:t xml:space="preserve">Dukterinis </w:t>
                            </w:r>
                          </w:p>
                          <w:p w14:paraId="121AC660" w14:textId="77777777" w:rsidR="007B24A1" w:rsidRDefault="007B24A1">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D717C4A"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14:paraId="641EF145" w14:textId="77777777" w:rsidR="007B24A1" w:rsidRDefault="007B24A1">
                      <w:pPr>
                        <w:rPr>
                          <w:lang w:val="lt-LT"/>
                        </w:rPr>
                      </w:pPr>
                      <w:r>
                        <w:rPr>
                          <w:b/>
                          <w:bCs/>
                        </w:rPr>
                        <w:t xml:space="preserve">Dukterinis </w:t>
                      </w:r>
                    </w:p>
                    <w:p w14:paraId="121AC660" w14:textId="77777777" w:rsidR="007B24A1" w:rsidRDefault="007B24A1">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14:anchorId="769AAAFF" wp14:editId="269EDD44">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14:paraId="3034ADAD" w14:textId="77777777" w:rsidR="007B24A1" w:rsidRDefault="007B24A1">
                            <w:pPr>
                              <w:rPr>
                                <w:lang w:val="lt-LT"/>
                              </w:rPr>
                            </w:pPr>
                            <w:r>
                              <w:rPr>
                                <w:b/>
                                <w:bCs/>
                              </w:rPr>
                              <w:t xml:space="preserve">Dukterinis </w:t>
                            </w:r>
                          </w:p>
                          <w:p w14:paraId="6FF7980B" w14:textId="77777777" w:rsidR="007B24A1" w:rsidRDefault="007B24A1">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69AAAFF"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14:paraId="3034ADAD" w14:textId="77777777" w:rsidR="007B24A1" w:rsidRDefault="007B24A1">
                      <w:pPr>
                        <w:rPr>
                          <w:lang w:val="lt-LT"/>
                        </w:rPr>
                      </w:pPr>
                      <w:r>
                        <w:rPr>
                          <w:b/>
                          <w:bCs/>
                        </w:rPr>
                        <w:t xml:space="preserve">Dukterinis </w:t>
                      </w:r>
                    </w:p>
                    <w:p w14:paraId="6FF7980B" w14:textId="77777777" w:rsidR="007B24A1" w:rsidRDefault="007B24A1">
                      <w:r>
                        <w:rPr>
                          <w:b/>
                          <w:bCs/>
                        </w:rPr>
                        <w:t>vienetas A</w:t>
                      </w:r>
                    </w:p>
                  </w:txbxContent>
                </v:textbox>
              </v:oval>
            </w:pict>
          </mc:Fallback>
        </mc:AlternateContent>
      </w:r>
    </w:p>
    <w:p w14:paraId="01528E19" w14:textId="77777777" w:rsidR="00093845" w:rsidRDefault="00093845">
      <w:pPr>
        <w:pStyle w:val="Pagrindiniotekstotrauka2"/>
        <w:keepLines/>
        <w:spacing w:line="240" w:lineRule="auto"/>
      </w:pPr>
    </w:p>
    <w:p w14:paraId="5721FEAB"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14:anchorId="379B5172" wp14:editId="5C9050CA">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14:anchorId="27782F13" wp14:editId="48B2AFA3">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14:paraId="4E33B8B1" w14:textId="77777777" w:rsidR="00093845" w:rsidRDefault="00093845">
      <w:pPr>
        <w:pStyle w:val="Pagrindiniotekstotrauka2"/>
        <w:keepLines/>
        <w:spacing w:line="240" w:lineRule="auto"/>
      </w:pPr>
    </w:p>
    <w:p w14:paraId="31414A0D" w14:textId="77777777" w:rsidR="009E53D9" w:rsidRDefault="009E53D9">
      <w:pPr>
        <w:pStyle w:val="Pagrindiniotekstotrauka2"/>
        <w:keepLines/>
        <w:spacing w:line="240" w:lineRule="auto"/>
      </w:pPr>
    </w:p>
    <w:p w14:paraId="30C28FD8" w14:textId="77777777"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14:paraId="33151102" w14:textId="77777777"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2" w:name="part_5ee5decee0454513bc5d97ab797f96fe"/>
      <w:bookmarkEnd w:id="12"/>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4A3A54C4" w14:textId="77777777"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14:paraId="3AD2B147" w14:textId="77777777"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14:paraId="3FE7D4F9" w14:textId="77777777"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14:paraId="3BE228AD" w14:textId="77777777" w:rsidR="009E53D9" w:rsidRPr="006C5F6C" w:rsidRDefault="009E53D9" w:rsidP="009E53D9">
      <w:pPr>
        <w:tabs>
          <w:tab w:val="left" w:pos="1080"/>
        </w:tabs>
        <w:ind w:firstLine="720"/>
        <w:jc w:val="both"/>
      </w:pPr>
      <w:r w:rsidRPr="006C5F6C">
        <w:t>Pavyzdys</w:t>
      </w:r>
    </w:p>
    <w:p w14:paraId="6E3F54FA" w14:textId="77777777" w:rsidR="009E53D9" w:rsidRPr="006C5F6C" w:rsidRDefault="009E53D9" w:rsidP="009E53D9">
      <w:pPr>
        <w:tabs>
          <w:tab w:val="left" w:pos="720"/>
          <w:tab w:val="left" w:pos="1077"/>
          <w:tab w:val="left" w:pos="1418"/>
        </w:tabs>
        <w:autoSpaceDE w:val="0"/>
        <w:autoSpaceDN w:val="0"/>
        <w:ind w:firstLine="720"/>
        <w:jc w:val="both"/>
      </w:pPr>
    </w:p>
    <w:p w14:paraId="0EABFCC0" w14:textId="77777777"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14:anchorId="0A08E1DA" wp14:editId="11CD0F50">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02D11C80" wp14:editId="2B3F02F6">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2B617482" wp14:editId="54BF613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3467AD37" w14:textId="77777777" w:rsidR="007B24A1" w:rsidRPr="00E543D1" w:rsidRDefault="007B24A1"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2B617482"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14:paraId="3467AD37" w14:textId="77777777" w:rsidR="007B24A1" w:rsidRPr="00E543D1" w:rsidRDefault="007B24A1" w:rsidP="009E53D9">
                      <w:pPr>
                        <w:jc w:val="center"/>
                      </w:pPr>
                      <w:r w:rsidRPr="00E543D1">
                        <w:t>Patronuojantis vienetas</w:t>
                      </w:r>
                    </w:p>
                  </w:txbxContent>
                </v:textbox>
              </v:rect>
            </w:pict>
          </mc:Fallback>
        </mc:AlternateContent>
      </w:r>
    </w:p>
    <w:p w14:paraId="770C0406" w14:textId="77777777" w:rsidR="009E53D9" w:rsidRPr="006C5F6C" w:rsidRDefault="009E53D9" w:rsidP="009E53D9">
      <w:pPr>
        <w:tabs>
          <w:tab w:val="left" w:pos="720"/>
          <w:tab w:val="left" w:pos="1077"/>
          <w:tab w:val="left" w:pos="1418"/>
        </w:tabs>
        <w:autoSpaceDE w:val="0"/>
        <w:autoSpaceDN w:val="0"/>
        <w:ind w:firstLine="720"/>
        <w:jc w:val="both"/>
      </w:pPr>
    </w:p>
    <w:p w14:paraId="230355D0"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4D023BF9" wp14:editId="69C39EFD">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10B74075" wp14:editId="6130753C">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14:paraId="51FFDB50" w14:textId="77777777" w:rsidR="009E53D9" w:rsidRPr="006C5F6C" w:rsidRDefault="009E53D9" w:rsidP="009E53D9">
      <w:pPr>
        <w:tabs>
          <w:tab w:val="left" w:pos="720"/>
          <w:tab w:val="left" w:pos="1077"/>
          <w:tab w:val="left" w:pos="1418"/>
        </w:tabs>
        <w:autoSpaceDE w:val="0"/>
        <w:autoSpaceDN w:val="0"/>
        <w:ind w:firstLine="720"/>
        <w:jc w:val="both"/>
      </w:pPr>
    </w:p>
    <w:p w14:paraId="5F8D623A"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1B0E697F" wp14:editId="12F1F9CB">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14:paraId="54A7ADBF" w14:textId="77777777" w:rsidR="007B24A1" w:rsidRPr="00E543D1" w:rsidRDefault="007B24A1" w:rsidP="009E53D9">
                            <w:pPr>
                              <w:jc w:val="center"/>
                            </w:pPr>
                            <w:r w:rsidRPr="00E543D1">
                              <w:t xml:space="preserve">            Dukterinis</w:t>
                            </w:r>
                          </w:p>
                          <w:p w14:paraId="3FC1627C" w14:textId="77777777" w:rsidR="007B24A1" w:rsidRPr="00E543D1" w:rsidRDefault="007B24A1"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B0E697F"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14:paraId="54A7ADBF" w14:textId="77777777" w:rsidR="007B24A1" w:rsidRPr="00E543D1" w:rsidRDefault="007B24A1" w:rsidP="009E53D9">
                      <w:pPr>
                        <w:jc w:val="center"/>
                      </w:pPr>
                      <w:r w:rsidRPr="00E543D1">
                        <w:t xml:space="preserve">            Dukterinis</w:t>
                      </w:r>
                    </w:p>
                    <w:p w14:paraId="3FC1627C" w14:textId="77777777" w:rsidR="007B24A1" w:rsidRPr="00E543D1" w:rsidRDefault="007B24A1"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68088D40" wp14:editId="2B1FCC68">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14:paraId="4DFE46E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7DF18ACB" wp14:editId="366685DB">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14:paraId="1348B0B1" w14:textId="77777777" w:rsidR="007B24A1" w:rsidRPr="00E543D1" w:rsidRDefault="007B24A1" w:rsidP="009E53D9">
                            <w:pPr>
                              <w:jc w:val="center"/>
                            </w:pPr>
                            <w:r w:rsidRPr="00E543D1">
                              <w:t>Dukterinis</w:t>
                            </w:r>
                          </w:p>
                          <w:p w14:paraId="66AF22E2" w14:textId="77777777" w:rsidR="007B24A1" w:rsidRPr="00E543D1" w:rsidRDefault="007B24A1"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DF18ACB"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14:paraId="1348B0B1" w14:textId="77777777" w:rsidR="007B24A1" w:rsidRPr="00E543D1" w:rsidRDefault="007B24A1" w:rsidP="009E53D9">
                      <w:pPr>
                        <w:jc w:val="center"/>
                      </w:pPr>
                      <w:r w:rsidRPr="00E543D1">
                        <w:t>Dukterinis</w:t>
                      </w:r>
                    </w:p>
                    <w:p w14:paraId="66AF22E2" w14:textId="77777777" w:rsidR="007B24A1" w:rsidRPr="00E543D1" w:rsidRDefault="007B24A1" w:rsidP="009E53D9">
                      <w:pPr>
                        <w:jc w:val="center"/>
                      </w:pPr>
                      <w:r w:rsidRPr="00E543D1">
                        <w:t>vienetas B</w:t>
                      </w:r>
                    </w:p>
                  </w:txbxContent>
                </v:textbox>
              </v:oval>
            </w:pict>
          </mc:Fallback>
        </mc:AlternateContent>
      </w:r>
    </w:p>
    <w:p w14:paraId="2EF3D59B" w14:textId="77777777" w:rsidR="009E53D9" w:rsidRPr="006C5F6C" w:rsidRDefault="009E53D9" w:rsidP="009E53D9">
      <w:pPr>
        <w:tabs>
          <w:tab w:val="left" w:pos="720"/>
          <w:tab w:val="left" w:pos="1077"/>
          <w:tab w:val="left" w:pos="1418"/>
        </w:tabs>
        <w:autoSpaceDE w:val="0"/>
        <w:autoSpaceDN w:val="0"/>
        <w:ind w:firstLine="720"/>
        <w:jc w:val="both"/>
      </w:pPr>
    </w:p>
    <w:p w14:paraId="5B56572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162A02FF" wp14:editId="64C19B58">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14:paraId="345F372E" w14:textId="77777777" w:rsidR="007B24A1" w:rsidRPr="00584460" w:rsidRDefault="007B24A1"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2A02FF"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14:paraId="345F372E" w14:textId="77777777" w:rsidR="007B24A1" w:rsidRPr="00584460" w:rsidRDefault="007B24A1"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72716D56" wp14:editId="047C6B71">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14:paraId="1A5B3836" w14:textId="77777777" w:rsidR="009E53D9" w:rsidRPr="006C5F6C" w:rsidRDefault="009E53D9" w:rsidP="009E53D9">
      <w:pPr>
        <w:tabs>
          <w:tab w:val="left" w:pos="720"/>
          <w:tab w:val="left" w:pos="1077"/>
          <w:tab w:val="left" w:pos="1418"/>
        </w:tabs>
        <w:autoSpaceDE w:val="0"/>
        <w:autoSpaceDN w:val="0"/>
        <w:ind w:firstLine="720"/>
        <w:jc w:val="both"/>
      </w:pPr>
    </w:p>
    <w:p w14:paraId="38882172" w14:textId="77777777" w:rsidR="009E53D9" w:rsidRPr="006C5F6C" w:rsidRDefault="009E53D9" w:rsidP="009E53D9">
      <w:pPr>
        <w:tabs>
          <w:tab w:val="left" w:pos="720"/>
          <w:tab w:val="left" w:pos="1077"/>
          <w:tab w:val="left" w:pos="1418"/>
        </w:tabs>
        <w:autoSpaceDE w:val="0"/>
        <w:autoSpaceDN w:val="0"/>
        <w:ind w:firstLine="720"/>
        <w:jc w:val="both"/>
      </w:pPr>
    </w:p>
    <w:p w14:paraId="5977E43C" w14:textId="77777777" w:rsidR="009E53D9" w:rsidRPr="006C5F6C" w:rsidRDefault="009E53D9" w:rsidP="009E53D9">
      <w:pPr>
        <w:tabs>
          <w:tab w:val="left" w:pos="720"/>
          <w:tab w:val="left" w:pos="1077"/>
          <w:tab w:val="left" w:pos="1418"/>
        </w:tabs>
        <w:autoSpaceDE w:val="0"/>
        <w:autoSpaceDN w:val="0"/>
        <w:ind w:firstLine="720"/>
        <w:jc w:val="both"/>
      </w:pPr>
    </w:p>
    <w:p w14:paraId="677BB91F" w14:textId="77777777"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14:paraId="1079C69C" w14:textId="77777777"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34327072" wp14:editId="0E108734">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14:paraId="51B71537" w14:textId="77777777" w:rsidR="007B24A1" w:rsidRDefault="007B24A1" w:rsidP="009E53D9"/>
                        </w:txbxContent>
                      </wps:txbx>
                      <wps:bodyPr rot="0" vert="horz" wrap="square" lIns="0" tIns="0" rIns="0" bIns="0" anchor="t" anchorCtr="0" upright="1">
                        <a:noAutofit/>
                      </wps:bodyPr>
                    </wps:wsp>
                  </a:graphicData>
                </a:graphic>
              </wp:anchor>
            </w:drawing>
          </mc:Choice>
          <mc:Fallback>
            <w:pict>
              <v:shape w14:anchorId="34327072"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14:paraId="51B71537" w14:textId="77777777" w:rsidR="007B24A1" w:rsidRDefault="007B24A1" w:rsidP="009E53D9"/>
                  </w:txbxContent>
                </v:textbox>
              </v:shape>
            </w:pict>
          </mc:Fallback>
        </mc:AlternateContent>
      </w:r>
      <w:r w:rsidRPr="006C5F6C">
        <w:rPr>
          <w:rFonts w:ascii="Times New Roman" w:hAnsi="Times New Roman"/>
          <w:szCs w:val="24"/>
        </w:rPr>
        <w:t>Pateiktoje schemoje pagal šį punktą susijusiais asmenimis būtų laikomi:</w:t>
      </w:r>
    </w:p>
    <w:p w14:paraId="2AC51B2D" w14:textId="77777777"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14:paraId="66B05248" w14:textId="77777777"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14:paraId="15517232" w14:textId="77777777"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70969A10"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14:paraId="5CA156F7"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14:paraId="34922503" w14:textId="77777777"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14:paraId="65A2B16A" w14:textId="77777777" w:rsidR="00A914BC" w:rsidRDefault="00A914BC">
      <w:pPr>
        <w:pStyle w:val="Pagrindiniotekstotrauka"/>
        <w:tabs>
          <w:tab w:val="left" w:pos="1080"/>
        </w:tabs>
        <w:rPr>
          <w:rFonts w:ascii="Times New Roman" w:hAnsi="Times New Roman"/>
          <w:lang w:val="lt-LT"/>
        </w:rPr>
      </w:pPr>
    </w:p>
    <w:p w14:paraId="2D7D1ABB"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14:paraId="33774F00" w14:textId="77777777" w:rsidR="00244C63" w:rsidRDefault="00244C63" w:rsidP="000C7FFC">
      <w:pPr>
        <w:tabs>
          <w:tab w:val="left" w:pos="720"/>
          <w:tab w:val="left" w:pos="1077"/>
          <w:tab w:val="left" w:pos="1418"/>
        </w:tabs>
        <w:autoSpaceDE w:val="0"/>
        <w:autoSpaceDN w:val="0"/>
        <w:jc w:val="both"/>
        <w:rPr>
          <w:bCs/>
          <w:i/>
          <w:iCs/>
        </w:rPr>
      </w:pPr>
      <w:bookmarkStart w:id="13" w:name="part_b613393243624f66a677284330dfcc4a"/>
      <w:bookmarkStart w:id="14" w:name="part_19a8d2e214244f468c8b935d053389c0"/>
      <w:bookmarkEnd w:id="13"/>
      <w:bookmarkEnd w:id="14"/>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031E8F64" w14:textId="77777777" w:rsidR="00244C63" w:rsidRPr="006C5F6C" w:rsidRDefault="00244C63" w:rsidP="00244C63">
      <w:pPr>
        <w:ind w:left="2340" w:hanging="1620"/>
        <w:jc w:val="both"/>
        <w:rPr>
          <w:b/>
          <w:bCs/>
        </w:rPr>
      </w:pPr>
      <w:r w:rsidRPr="006C5F6C">
        <w:rPr>
          <w:b/>
          <w:bCs/>
        </w:rPr>
        <w:t>Komentaras</w:t>
      </w:r>
    </w:p>
    <w:p w14:paraId="466FA161" w14:textId="77777777"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14:paraId="438EECF8"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14:paraId="5D25B1B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14:paraId="0A1EDE1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14:paraId="5D3A1B4C" w14:textId="77777777"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14:paraId="19362CBF" w14:textId="77777777" w:rsidR="000C7FFC" w:rsidRDefault="000C7FFC" w:rsidP="000C7FFC">
      <w:pPr>
        <w:pStyle w:val="Pagrindiniotekstotrauka2"/>
        <w:tabs>
          <w:tab w:val="left" w:pos="720"/>
          <w:tab w:val="left" w:pos="1080"/>
          <w:tab w:val="left" w:pos="1418"/>
        </w:tabs>
        <w:spacing w:after="0" w:line="240" w:lineRule="auto"/>
      </w:pPr>
    </w:p>
    <w:p w14:paraId="4E5F51B6" w14:textId="77777777" w:rsidR="000C7FFC" w:rsidRDefault="000C7FFC" w:rsidP="000C7FFC">
      <w:pPr>
        <w:pStyle w:val="Pagrindiniotekstotrauka2"/>
        <w:tabs>
          <w:tab w:val="left" w:pos="720"/>
          <w:tab w:val="left" w:pos="1080"/>
          <w:tab w:val="left" w:pos="1418"/>
        </w:tabs>
        <w:spacing w:after="0" w:line="240" w:lineRule="auto"/>
      </w:pPr>
    </w:p>
    <w:p w14:paraId="39CE810B" w14:textId="77777777" w:rsidR="000C7FFC" w:rsidRDefault="000C7FFC" w:rsidP="000C7FFC">
      <w:pPr>
        <w:pStyle w:val="Pagrindiniotekstotrauka2"/>
        <w:tabs>
          <w:tab w:val="left" w:pos="720"/>
          <w:tab w:val="left" w:pos="1080"/>
          <w:tab w:val="left" w:pos="1418"/>
        </w:tabs>
        <w:spacing w:after="0" w:line="240" w:lineRule="auto"/>
      </w:pPr>
    </w:p>
    <w:p w14:paraId="4239593D" w14:textId="77777777" w:rsidR="000C7FFC" w:rsidRDefault="000C7FFC" w:rsidP="000C7FFC">
      <w:pPr>
        <w:pStyle w:val="Pagrindiniotekstotrauka2"/>
        <w:tabs>
          <w:tab w:val="left" w:pos="720"/>
          <w:tab w:val="left" w:pos="1080"/>
          <w:tab w:val="left" w:pos="1418"/>
        </w:tabs>
        <w:spacing w:after="0" w:line="240" w:lineRule="auto"/>
      </w:pPr>
    </w:p>
    <w:p w14:paraId="2D2155A0" w14:textId="77777777" w:rsidR="000C7FFC" w:rsidRDefault="000C7FFC" w:rsidP="000C7FFC">
      <w:pPr>
        <w:pStyle w:val="Pagrindiniotekstotrauka2"/>
        <w:tabs>
          <w:tab w:val="left" w:pos="720"/>
          <w:tab w:val="left" w:pos="1080"/>
          <w:tab w:val="left" w:pos="1418"/>
        </w:tabs>
        <w:spacing w:after="0" w:line="240" w:lineRule="auto"/>
      </w:pPr>
    </w:p>
    <w:p w14:paraId="72DE9425" w14:textId="77777777" w:rsidR="000C7FFC" w:rsidRDefault="000C7FFC" w:rsidP="000C7FFC">
      <w:pPr>
        <w:pStyle w:val="Pagrindiniotekstotrauka2"/>
        <w:tabs>
          <w:tab w:val="left" w:pos="720"/>
          <w:tab w:val="left" w:pos="1080"/>
          <w:tab w:val="left" w:pos="1418"/>
        </w:tabs>
        <w:spacing w:after="0" w:line="240" w:lineRule="auto"/>
      </w:pPr>
    </w:p>
    <w:p w14:paraId="5FE6320C" w14:textId="77777777" w:rsidR="000C7FFC" w:rsidRDefault="000C7FFC" w:rsidP="000C7FFC">
      <w:pPr>
        <w:pStyle w:val="Pagrindiniotekstotrauka2"/>
        <w:tabs>
          <w:tab w:val="left" w:pos="720"/>
          <w:tab w:val="left" w:pos="1080"/>
          <w:tab w:val="left" w:pos="1418"/>
        </w:tabs>
        <w:spacing w:after="0" w:line="240" w:lineRule="auto"/>
      </w:pPr>
    </w:p>
    <w:p w14:paraId="1D1AD1B3" w14:textId="77777777" w:rsidR="000C7FFC" w:rsidRDefault="000C7FFC" w:rsidP="000C7FFC">
      <w:pPr>
        <w:pStyle w:val="Pagrindiniotekstotrauka2"/>
        <w:tabs>
          <w:tab w:val="left" w:pos="720"/>
          <w:tab w:val="left" w:pos="1080"/>
          <w:tab w:val="left" w:pos="1418"/>
        </w:tabs>
        <w:spacing w:after="0" w:line="240" w:lineRule="auto"/>
      </w:pPr>
    </w:p>
    <w:p w14:paraId="28EB839D" w14:textId="77777777" w:rsidR="000C7FFC" w:rsidRDefault="000C7FFC" w:rsidP="000C7FFC">
      <w:pPr>
        <w:pStyle w:val="Pagrindiniotekstotrauka2"/>
        <w:tabs>
          <w:tab w:val="left" w:pos="720"/>
          <w:tab w:val="left" w:pos="1080"/>
          <w:tab w:val="left" w:pos="1418"/>
        </w:tabs>
        <w:spacing w:after="0" w:line="240" w:lineRule="auto"/>
      </w:pPr>
    </w:p>
    <w:p w14:paraId="6E24F1BA" w14:textId="77777777" w:rsidR="000C7FFC" w:rsidRPr="006C5F6C" w:rsidRDefault="000C7FFC" w:rsidP="000C7FFC">
      <w:pPr>
        <w:pStyle w:val="Pagrindiniotekstotrauka2"/>
        <w:tabs>
          <w:tab w:val="left" w:pos="720"/>
          <w:tab w:val="left" w:pos="1080"/>
          <w:tab w:val="left" w:pos="1418"/>
        </w:tabs>
        <w:spacing w:after="0" w:line="240" w:lineRule="auto"/>
        <w:rPr>
          <w:b w:val="0"/>
        </w:rPr>
      </w:pPr>
    </w:p>
    <w:p w14:paraId="1A5A68A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2B1F9BCD" wp14:editId="76A8CD01">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11CDBE79" w14:textId="77777777" w:rsidR="007B24A1" w:rsidRDefault="007B24A1"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2B1F9BCD"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14:paraId="11CDBE79" w14:textId="77777777" w:rsidR="007B24A1" w:rsidRDefault="007B24A1" w:rsidP="00244C63">
                      <w:pPr>
                        <w:jc w:val="center"/>
                      </w:pPr>
                      <w:r>
                        <w:t>Sužadėtiniai</w:t>
                      </w:r>
                    </w:p>
                  </w:txbxContent>
                </v:textbox>
              </v:roundrect>
            </w:pict>
          </mc:Fallback>
        </mc:AlternateContent>
      </w:r>
    </w:p>
    <w:p w14:paraId="196DA0B8" w14:textId="77777777" w:rsidR="00244C63" w:rsidRPr="008B60DD" w:rsidRDefault="00244C63" w:rsidP="00244C63">
      <w:pPr>
        <w:jc w:val="both"/>
        <w:rPr>
          <w:lang w:val="lt-LT"/>
        </w:rPr>
      </w:pPr>
    </w:p>
    <w:p w14:paraId="1DBB625A"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44CD8EC8" wp14:editId="1CEB6C65">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0EAA1B16" wp14:editId="2EDDDDE8">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14:paraId="38B8D051" w14:textId="77777777" w:rsidR="00244C63" w:rsidRPr="008B60DD" w:rsidRDefault="00244C63" w:rsidP="00244C63">
      <w:pPr>
        <w:jc w:val="both"/>
        <w:rPr>
          <w:lang w:val="lt-LT"/>
        </w:rPr>
      </w:pPr>
    </w:p>
    <w:p w14:paraId="251C810E" w14:textId="77777777" w:rsidR="00244C63" w:rsidRPr="008B60DD" w:rsidRDefault="00244C63" w:rsidP="00244C63">
      <w:pPr>
        <w:jc w:val="both"/>
        <w:rPr>
          <w:lang w:val="lt-LT"/>
        </w:rPr>
      </w:pPr>
    </w:p>
    <w:p w14:paraId="518FB074" w14:textId="77777777" w:rsidR="00244C63" w:rsidRPr="008B60DD" w:rsidRDefault="00244C63" w:rsidP="00244C63">
      <w:pPr>
        <w:jc w:val="both"/>
        <w:rPr>
          <w:lang w:val="lt-LT"/>
        </w:rPr>
      </w:pPr>
    </w:p>
    <w:p w14:paraId="10713F1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1096C8A1" wp14:editId="039B7693">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2B433D0C" w14:textId="77777777" w:rsidR="007B24A1" w:rsidRDefault="007B24A1" w:rsidP="00244C63">
                            <w:pPr>
                              <w:jc w:val="center"/>
                            </w:pPr>
                          </w:p>
                          <w:p w14:paraId="4D89D0FF" w14:textId="77777777" w:rsidR="007B24A1" w:rsidRDefault="007B24A1"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1096C8A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14:paraId="2B433D0C" w14:textId="77777777" w:rsidR="007B24A1" w:rsidRDefault="007B24A1" w:rsidP="00244C63">
                      <w:pPr>
                        <w:jc w:val="center"/>
                      </w:pPr>
                    </w:p>
                    <w:p w14:paraId="4D89D0FF" w14:textId="77777777" w:rsidR="007B24A1" w:rsidRDefault="007B24A1"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E208DB6" wp14:editId="41E974AE">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61A7D04A" w14:textId="77777777" w:rsidR="007B24A1" w:rsidRDefault="007B24A1" w:rsidP="00244C63">
                            <w:pPr>
                              <w:jc w:val="center"/>
                            </w:pPr>
                          </w:p>
                          <w:p w14:paraId="7DEEA476" w14:textId="77777777" w:rsidR="007B24A1" w:rsidRDefault="007B24A1"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E208DB6"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14:paraId="61A7D04A" w14:textId="77777777" w:rsidR="007B24A1" w:rsidRDefault="007B24A1" w:rsidP="00244C63">
                      <w:pPr>
                        <w:jc w:val="center"/>
                      </w:pPr>
                    </w:p>
                    <w:p w14:paraId="7DEEA476" w14:textId="77777777" w:rsidR="007B24A1" w:rsidRDefault="007B24A1" w:rsidP="00244C63">
                      <w:pPr>
                        <w:jc w:val="center"/>
                      </w:pPr>
                      <w:r>
                        <w:t>Vaikai*</w:t>
                      </w:r>
                    </w:p>
                  </w:txbxContent>
                </v:textbox>
              </v:roundrect>
            </w:pict>
          </mc:Fallback>
        </mc:AlternateContent>
      </w:r>
    </w:p>
    <w:p w14:paraId="638E0CE0" w14:textId="77777777" w:rsidR="00244C63" w:rsidRPr="008B60DD" w:rsidRDefault="00244C63" w:rsidP="00244C63">
      <w:pPr>
        <w:jc w:val="both"/>
        <w:rPr>
          <w:lang w:val="lt-LT"/>
        </w:rPr>
      </w:pPr>
    </w:p>
    <w:p w14:paraId="5B90DE11" w14:textId="77777777" w:rsidR="00244C63" w:rsidRPr="008B60DD" w:rsidRDefault="00244C63" w:rsidP="00244C63">
      <w:pPr>
        <w:jc w:val="both"/>
        <w:rPr>
          <w:lang w:val="lt-LT"/>
        </w:rPr>
      </w:pPr>
    </w:p>
    <w:p w14:paraId="5FA41335" w14:textId="77777777" w:rsidR="00244C63" w:rsidRPr="008B60DD" w:rsidRDefault="00244C63" w:rsidP="00244C63">
      <w:pPr>
        <w:jc w:val="both"/>
        <w:rPr>
          <w:lang w:val="lt-LT"/>
        </w:rPr>
      </w:pPr>
    </w:p>
    <w:p w14:paraId="3481BAB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342E10E7" wp14:editId="664B31A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6DBCB54C" wp14:editId="7B841872">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14:paraId="6FE4A58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15AAC6BA" wp14:editId="5396840B">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14:paraId="6B5A810C" w14:textId="77777777" w:rsidR="007B24A1" w:rsidRPr="006C5F6C" w:rsidRDefault="007B24A1"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B24A1" w:rsidRPr="006C5F6C" w:rsidRDefault="007B24A1" w:rsidP="00244C63">
                            <w:pPr>
                              <w:spacing w:after="0" w:line="240" w:lineRule="auto"/>
                              <w:jc w:val="center"/>
                            </w:pPr>
                            <w:r w:rsidRPr="006C5F6C">
                              <w:t>valdymo</w:t>
                            </w:r>
                          </w:p>
                          <w:p w14:paraId="796D89C8" w14:textId="77777777" w:rsidR="007B24A1" w:rsidRDefault="007B24A1"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AAC6BA"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14:paraId="6B5A810C" w14:textId="77777777" w:rsidR="007B24A1" w:rsidRPr="006C5F6C" w:rsidRDefault="007B24A1"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B24A1" w:rsidRPr="006C5F6C" w:rsidRDefault="007B24A1" w:rsidP="00244C63">
                      <w:pPr>
                        <w:spacing w:after="0" w:line="240" w:lineRule="auto"/>
                        <w:jc w:val="center"/>
                      </w:pPr>
                      <w:r w:rsidRPr="006C5F6C">
                        <w:t>valdymo</w:t>
                      </w:r>
                    </w:p>
                    <w:p w14:paraId="796D89C8" w14:textId="77777777" w:rsidR="007B24A1" w:rsidRDefault="007B24A1"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505475DC" wp14:editId="533A46EC">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5A89F4A" w14:textId="77777777" w:rsidR="007B24A1" w:rsidRDefault="007B24A1"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505475DC"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14:paraId="45A89F4A" w14:textId="77777777" w:rsidR="007B24A1" w:rsidRDefault="007B24A1"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DBFA8F1" wp14:editId="3CC12441">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EF520E1" w14:textId="77777777" w:rsidR="007B24A1" w:rsidRDefault="007B24A1"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DBFA8F1"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14:paraId="4EF520E1" w14:textId="77777777" w:rsidR="007B24A1" w:rsidRDefault="007B24A1"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5898B172" wp14:editId="74DC4877">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14:paraId="3E44AE6F" w14:textId="77777777" w:rsidR="007B24A1" w:rsidRPr="006C5F6C" w:rsidRDefault="007B24A1" w:rsidP="00244C63">
                            <w:pPr>
                              <w:jc w:val="center"/>
                            </w:pPr>
                            <w:r w:rsidRPr="006C5F6C">
                              <w:t>Sutuoktiniai,</w:t>
                            </w:r>
                          </w:p>
                          <w:p w14:paraId="6BE4B4B5" w14:textId="77777777" w:rsidR="007B24A1" w:rsidRPr="006C5F6C" w:rsidRDefault="007B24A1"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5898B172"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14:paraId="3E44AE6F" w14:textId="77777777" w:rsidR="007B24A1" w:rsidRPr="006C5F6C" w:rsidRDefault="007B24A1" w:rsidP="00244C63">
                      <w:pPr>
                        <w:jc w:val="center"/>
                      </w:pPr>
                      <w:r w:rsidRPr="006C5F6C">
                        <w:t>Sutuoktiniai,</w:t>
                      </w:r>
                    </w:p>
                    <w:p w14:paraId="6BE4B4B5" w14:textId="77777777" w:rsidR="007B24A1" w:rsidRPr="006C5F6C" w:rsidRDefault="007B24A1" w:rsidP="00244C63">
                      <w:pPr>
                        <w:jc w:val="center"/>
                      </w:pPr>
                      <w:r w:rsidRPr="006C5F6C">
                        <w:t>sugyventiniai</w:t>
                      </w:r>
                    </w:p>
                  </w:txbxContent>
                </v:textbox>
              </v:roundrect>
            </w:pict>
          </mc:Fallback>
        </mc:AlternateContent>
      </w:r>
    </w:p>
    <w:p w14:paraId="31AEAB25" w14:textId="77777777" w:rsidR="00244C63" w:rsidRPr="008B60DD" w:rsidRDefault="00244C63" w:rsidP="00244C63">
      <w:pPr>
        <w:jc w:val="both"/>
        <w:rPr>
          <w:lang w:val="lt-LT"/>
        </w:rPr>
      </w:pPr>
    </w:p>
    <w:p w14:paraId="14E87D6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41D4E635" wp14:editId="1F90452A">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7CBA21CA" wp14:editId="0BAF31CE">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14:paraId="361F1BBA" w14:textId="77777777" w:rsidR="00244C63" w:rsidRPr="008B60DD" w:rsidRDefault="00244C63" w:rsidP="00244C63">
      <w:pPr>
        <w:jc w:val="both"/>
        <w:rPr>
          <w:lang w:val="lt-LT"/>
        </w:rPr>
      </w:pPr>
    </w:p>
    <w:p w14:paraId="6277837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5B166335" wp14:editId="04E8CB03">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71C0F500" wp14:editId="1283E2B6">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14:paraId="1DFB3E5B"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689D0E32" wp14:editId="6C368933">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033A5F18" wp14:editId="715ECF0B">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14:paraId="4A93DF88" w14:textId="77777777" w:rsidR="00244C63" w:rsidRPr="008B60DD" w:rsidRDefault="00244C63" w:rsidP="00244C63">
      <w:pPr>
        <w:jc w:val="both"/>
        <w:rPr>
          <w:lang w:val="lt-LT"/>
        </w:rPr>
      </w:pPr>
    </w:p>
    <w:p w14:paraId="25F34045"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5D39C318" wp14:editId="0BFE686F">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489D8222" w14:textId="77777777" w:rsidR="007B24A1" w:rsidRDefault="007B24A1" w:rsidP="00244C63">
                            <w:pPr>
                              <w:jc w:val="center"/>
                            </w:pPr>
                          </w:p>
                          <w:p w14:paraId="5D962D50" w14:textId="77777777" w:rsidR="007B24A1" w:rsidRDefault="007B24A1"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D39C318"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14:paraId="489D8222" w14:textId="77777777" w:rsidR="007B24A1" w:rsidRDefault="007B24A1" w:rsidP="00244C63">
                      <w:pPr>
                        <w:jc w:val="center"/>
                      </w:pPr>
                    </w:p>
                    <w:p w14:paraId="5D962D50" w14:textId="77777777" w:rsidR="007B24A1" w:rsidRDefault="007B24A1"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39F90F57" wp14:editId="22CE4C1B">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130CA0B6" w14:textId="77777777" w:rsidR="007B24A1" w:rsidRDefault="007B24A1" w:rsidP="00244C63">
                            <w:pPr>
                              <w:jc w:val="center"/>
                            </w:pPr>
                          </w:p>
                          <w:p w14:paraId="667E1399" w14:textId="77777777" w:rsidR="007B24A1" w:rsidRDefault="007B24A1"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39F90F57"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14:paraId="130CA0B6" w14:textId="77777777" w:rsidR="007B24A1" w:rsidRDefault="007B24A1" w:rsidP="00244C63">
                      <w:pPr>
                        <w:jc w:val="center"/>
                      </w:pPr>
                    </w:p>
                    <w:p w14:paraId="667E1399" w14:textId="77777777" w:rsidR="007B24A1" w:rsidRDefault="007B24A1" w:rsidP="00244C63">
                      <w:pPr>
                        <w:jc w:val="center"/>
                      </w:pPr>
                      <w:r>
                        <w:t>Tėvai</w:t>
                      </w:r>
                    </w:p>
                  </w:txbxContent>
                </v:textbox>
              </v:roundrect>
            </w:pict>
          </mc:Fallback>
        </mc:AlternateContent>
      </w:r>
    </w:p>
    <w:p w14:paraId="7FF56510" w14:textId="77777777" w:rsidR="00244C63" w:rsidRPr="008B60DD" w:rsidRDefault="00244C63" w:rsidP="00244C63">
      <w:pPr>
        <w:jc w:val="both"/>
        <w:rPr>
          <w:lang w:val="lt-LT"/>
        </w:rPr>
      </w:pPr>
    </w:p>
    <w:p w14:paraId="04331A64" w14:textId="77777777" w:rsidR="00244C63" w:rsidRPr="008B60DD" w:rsidRDefault="00244C63" w:rsidP="00244C63">
      <w:pPr>
        <w:jc w:val="both"/>
        <w:rPr>
          <w:lang w:val="lt-LT"/>
        </w:rPr>
      </w:pPr>
    </w:p>
    <w:p w14:paraId="3788204E" w14:textId="77777777" w:rsidR="00244C63" w:rsidRPr="008B60DD" w:rsidRDefault="00244C63" w:rsidP="00244C63">
      <w:pPr>
        <w:jc w:val="both"/>
        <w:rPr>
          <w:lang w:val="lt-LT"/>
        </w:rPr>
      </w:pPr>
      <w:r w:rsidRPr="008B60DD">
        <w:rPr>
          <w:lang w:val="lt-LT"/>
        </w:rPr>
        <w:t>* - jų sutuoktiniai ir sugyventiniai.“</w:t>
      </w:r>
    </w:p>
    <w:p w14:paraId="7C4C3017"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1DDE7CE"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14:paraId="091290A6"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843D65F" w14:textId="77777777"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14:paraId="4D83B87A" w14:textId="77777777"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14:paraId="5149027A"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14:paraId="78F0DA35"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14:paraId="4AF025EE" w14:textId="77777777"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14:paraId="79EBECE8" w14:textId="77777777"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14:paraId="6AEC6B20"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14:paraId="0AD6ABBB"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14:paraId="6886D735"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14:paraId="17FB07E3"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14:paraId="146A5E11"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14:paraId="4FA77A68" w14:textId="77777777"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14:paraId="670FC584"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14:paraId="63193BB5"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14:paraId="5A147807"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14:paraId="5E4D863F" w14:textId="77777777"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14:paraId="5F2419B1"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14:paraId="06FA9058" w14:textId="77777777"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558028CE" w14:textId="77777777" w:rsidR="00244C63" w:rsidRPr="006C5F6C" w:rsidRDefault="00244C63" w:rsidP="00244C63">
      <w:pPr>
        <w:ind w:firstLine="720"/>
        <w:jc w:val="both"/>
        <w:rPr>
          <w:b/>
          <w:bCs/>
        </w:rPr>
      </w:pPr>
      <w:r w:rsidRPr="006C5F6C">
        <w:rPr>
          <w:b/>
          <w:bCs/>
        </w:rPr>
        <w:t>Komentaras</w:t>
      </w:r>
    </w:p>
    <w:p w14:paraId="30AA4074" w14:textId="77777777"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14:paraId="0E775EE9" w14:textId="77777777"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14:paraId="1480D009" w14:textId="77777777"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14:paraId="2CB9B65F" w14:textId="77777777"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14:paraId="6B9630D4" w14:textId="77777777"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14:paraId="7BDC1871" w14:textId="77777777"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14:paraId="45A2A8C0" w14:textId="77777777" w:rsidR="00244C63" w:rsidRPr="0021418F" w:rsidRDefault="00244C63" w:rsidP="00244C63">
      <w:pPr>
        <w:ind w:firstLine="720"/>
        <w:jc w:val="both"/>
      </w:pPr>
    </w:p>
    <w:p w14:paraId="0C30B7C7" w14:textId="77777777"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14:paraId="44070198" w14:textId="77777777" w:rsidR="00244C63" w:rsidRPr="006C5F6C" w:rsidRDefault="00244C63" w:rsidP="00244C63">
      <w:pPr>
        <w:ind w:firstLine="720"/>
        <w:jc w:val="both"/>
      </w:pPr>
      <w:r w:rsidRPr="006C5F6C">
        <w:t>Pavyzdžiai</w:t>
      </w:r>
    </w:p>
    <w:p w14:paraId="5BD4F5D0" w14:textId="77777777"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14:paraId="13E7255A" w14:textId="77777777"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14:paraId="259099AE"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37647397" w14:textId="77777777"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14:paraId="23B3375B"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D5F6D2F" w14:textId="77777777" w:rsidR="00244C63" w:rsidRPr="006C5F6C" w:rsidRDefault="00244C63" w:rsidP="00244C63">
      <w:pPr>
        <w:tabs>
          <w:tab w:val="left" w:pos="720"/>
          <w:tab w:val="left" w:pos="1077"/>
          <w:tab w:val="left" w:pos="1418"/>
        </w:tabs>
        <w:ind w:firstLine="720"/>
        <w:jc w:val="both"/>
        <w:rPr>
          <w:b/>
        </w:rPr>
      </w:pPr>
      <w:r w:rsidRPr="006C5F6C">
        <w:rPr>
          <w:b/>
        </w:rPr>
        <w:t>Komentaras</w:t>
      </w:r>
    </w:p>
    <w:p w14:paraId="40EC76B8" w14:textId="77777777"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14:paraId="4A935818" w14:textId="77777777"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14:paraId="11A7761A" w14:textId="77777777"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14:paraId="606A6DB4"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6DFF7D50" w14:textId="77777777"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14:paraId="7D77479E"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6403656B" w14:textId="77777777" w:rsidR="00244C63" w:rsidRPr="00584460" w:rsidRDefault="00244C63" w:rsidP="00244C63">
      <w:pPr>
        <w:ind w:firstLine="720"/>
        <w:jc w:val="both"/>
        <w:rPr>
          <w:b/>
          <w:bCs/>
        </w:rPr>
      </w:pPr>
      <w:r w:rsidRPr="00584460">
        <w:rPr>
          <w:b/>
          <w:bCs/>
        </w:rPr>
        <w:t>Komentaras</w:t>
      </w:r>
    </w:p>
    <w:p w14:paraId="71569ECC" w14:textId="77777777" w:rsidR="00244C63" w:rsidRPr="00584460" w:rsidRDefault="00244C63" w:rsidP="00244C63">
      <w:pPr>
        <w:spacing w:after="0" w:line="360" w:lineRule="atLeast"/>
        <w:ind w:firstLine="726"/>
        <w:jc w:val="both"/>
      </w:pPr>
      <w:r w:rsidRPr="00584460">
        <w:t>Pagal šį punktą susijusiais asmenimis laikomos to paties vieneto nuolatinės buveinės.“</w:t>
      </w:r>
    </w:p>
    <w:p w14:paraId="2316EBA7" w14:textId="77777777" w:rsidR="00244C63" w:rsidRPr="00584460" w:rsidRDefault="00244C63" w:rsidP="00244C63">
      <w:pPr>
        <w:spacing w:after="0" w:line="360" w:lineRule="atLeast"/>
        <w:ind w:firstLine="726"/>
        <w:jc w:val="both"/>
        <w:rPr>
          <w:color w:val="000000"/>
          <w:lang w:eastAsia="lt-LT"/>
        </w:rPr>
      </w:pPr>
    </w:p>
    <w:p w14:paraId="415B1CBE" w14:textId="77777777"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5" w:name="part_738121b7d1e84f6499bc876b66dad53e"/>
      <w:bookmarkEnd w:id="15"/>
      <w:r w:rsidRPr="00584460">
        <w:rPr>
          <w:b/>
          <w:bCs/>
          <w:color w:val="000000"/>
          <w:lang w:eastAsia="lt-LT"/>
        </w:rPr>
        <w:t>, jei tie vienetai sudaro vieną vienetų grupę;</w:t>
      </w:r>
    </w:p>
    <w:p w14:paraId="5F6A6BE7"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10BA76AE" w14:textId="77777777" w:rsidR="00244C63" w:rsidRPr="006C5F6C" w:rsidRDefault="00244C63" w:rsidP="00244C63">
      <w:pPr>
        <w:ind w:firstLine="720"/>
        <w:jc w:val="both"/>
        <w:rPr>
          <w:b/>
          <w:bCs/>
        </w:rPr>
      </w:pPr>
      <w:r w:rsidRPr="006C5F6C">
        <w:rPr>
          <w:b/>
          <w:bCs/>
        </w:rPr>
        <w:t>Komentaras</w:t>
      </w:r>
    </w:p>
    <w:p w14:paraId="5C67AB0E" w14:textId="77777777"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14:paraId="101A1A9F" w14:textId="77777777"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14:paraId="547BF3C4" w14:textId="77777777" w:rsidR="00C30A83" w:rsidRDefault="00C30A83" w:rsidP="00244C63">
      <w:pPr>
        <w:pStyle w:val="Pagrindiniotekstotrauka2"/>
        <w:tabs>
          <w:tab w:val="left" w:pos="720"/>
          <w:tab w:val="left" w:pos="1080"/>
        </w:tabs>
        <w:spacing w:line="240" w:lineRule="auto"/>
        <w:ind w:firstLine="0"/>
        <w:rPr>
          <w:b w:val="0"/>
        </w:rPr>
      </w:pPr>
    </w:p>
    <w:p w14:paraId="32439446" w14:textId="77777777"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14:paraId="659C14BF" w14:textId="77777777" w:rsidR="00C30A83" w:rsidRPr="009C40A6" w:rsidRDefault="00C30A83" w:rsidP="00C30A83">
      <w:pPr>
        <w:spacing w:after="0" w:line="240" w:lineRule="auto"/>
        <w:ind w:firstLine="726"/>
        <w:jc w:val="both"/>
        <w:rPr>
          <w:bCs/>
          <w:i/>
          <w:iCs/>
        </w:rPr>
      </w:pPr>
    </w:p>
    <w:p w14:paraId="2FD4E2FE" w14:textId="77777777"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514EA91" w14:textId="77777777"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14:paraId="5E776A4E" w14:textId="77777777"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14:paraId="263623EE" w14:textId="77777777" w:rsidR="00093845" w:rsidRPr="00F62677" w:rsidRDefault="00093845">
      <w:pPr>
        <w:pStyle w:val="tajtip"/>
        <w:spacing w:before="0" w:beforeAutospacing="0" w:after="0" w:afterAutospacing="0"/>
        <w:jc w:val="both"/>
        <w:rPr>
          <w:b/>
          <w:i/>
        </w:rPr>
      </w:pPr>
    </w:p>
    <w:p w14:paraId="060D2307" w14:textId="77777777" w:rsidR="00093845" w:rsidRDefault="000D779E">
      <w:pPr>
        <w:pStyle w:val="tajtip"/>
        <w:spacing w:before="0" w:beforeAutospacing="0" w:after="0" w:afterAutospacing="0"/>
        <w:jc w:val="both"/>
      </w:pPr>
      <w:r>
        <w:t xml:space="preserve">         </w:t>
      </w:r>
      <w:r>
        <w:rPr>
          <w:b/>
          <w:bCs/>
        </w:rPr>
        <w:t>Komentaras</w:t>
      </w:r>
    </w:p>
    <w:bookmarkStart w:id="16" w:name="n1_617"/>
    <w:p w14:paraId="4105748C" w14:textId="77777777"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7" w:name="pn1_617"/>
      <w:bookmarkEnd w:id="16"/>
      <w:bookmarkEnd w:id="17"/>
      <w:r>
        <w:t xml:space="preserve"> </w:t>
      </w:r>
      <w:bookmarkStart w:id="18"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9" w:name="pn1_618"/>
      <w:bookmarkEnd w:id="18"/>
      <w:bookmarkEnd w:id="19"/>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20"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1" w:name="pn1_619"/>
      <w:bookmarkEnd w:id="20"/>
      <w:bookmarkEnd w:id="21"/>
      <w:r>
        <w:t xml:space="preserve"> </w:t>
      </w:r>
      <w:bookmarkStart w:id="22"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3" w:name="pn1_620"/>
      <w:bookmarkEnd w:id="22"/>
      <w:bookmarkEnd w:id="23"/>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14:paraId="0954F0C2" w14:textId="77777777" w:rsidR="00093845" w:rsidRDefault="000D779E">
      <w:pPr>
        <w:pStyle w:val="tajtip"/>
        <w:spacing w:before="0" w:beforeAutospacing="0" w:after="0" w:afterAutospacing="0"/>
        <w:ind w:firstLine="567"/>
        <w:jc w:val="both"/>
      </w:pPr>
      <w:r>
        <w:t xml:space="preserve"> </w:t>
      </w:r>
    </w:p>
    <w:p w14:paraId="1AA50A69" w14:textId="77777777"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14:paraId="488D2002" w14:textId="77777777"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14:paraId="6911B99A" w14:textId="77777777"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14:paraId="680A30B8" w14:textId="77777777" w:rsidR="00093845" w:rsidRDefault="00093845">
      <w:pPr>
        <w:pStyle w:val="tajtip"/>
        <w:spacing w:before="0" w:beforeAutospacing="0" w:after="0" w:afterAutospacing="0"/>
        <w:ind w:firstLine="567"/>
        <w:jc w:val="both"/>
        <w:rPr>
          <w:rFonts w:ascii="Arial" w:hAnsi="Arial" w:cs="Arial"/>
          <w:sz w:val="22"/>
          <w:szCs w:val="22"/>
        </w:rPr>
      </w:pPr>
    </w:p>
    <w:p w14:paraId="69FBF2A2" w14:textId="77777777"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14:paraId="0198315C" w14:textId="77777777" w:rsidR="00093845" w:rsidRDefault="000D779E">
      <w:pPr>
        <w:pStyle w:val="tajtip"/>
        <w:spacing w:before="0" w:beforeAutospacing="0" w:after="0" w:afterAutospacing="0"/>
        <w:ind w:firstLine="567"/>
        <w:jc w:val="both"/>
      </w:pPr>
      <w:r>
        <w:t> </w:t>
      </w:r>
      <w:r>
        <w:rPr>
          <w:b/>
          <w:bCs/>
        </w:rPr>
        <w:t>Komentaras</w:t>
      </w:r>
    </w:p>
    <w:p w14:paraId="46AA373E" w14:textId="77777777" w:rsidR="00093845" w:rsidRDefault="00093845">
      <w:pPr>
        <w:pStyle w:val="tajtip"/>
        <w:spacing w:before="0" w:beforeAutospacing="0" w:after="0" w:afterAutospacing="0"/>
        <w:ind w:firstLine="567"/>
        <w:jc w:val="both"/>
      </w:pPr>
    </w:p>
    <w:p w14:paraId="0B160E6F" w14:textId="77777777"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14:paraId="68346D26" w14:textId="77777777" w:rsidR="00093845" w:rsidRDefault="00093845">
      <w:pPr>
        <w:pStyle w:val="tajtip"/>
        <w:spacing w:before="0" w:beforeAutospacing="0" w:after="0" w:afterAutospacing="0"/>
        <w:ind w:firstLine="567"/>
        <w:jc w:val="both"/>
      </w:pPr>
    </w:p>
    <w:p w14:paraId="3E4C26D1" w14:textId="77777777"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14:paraId="0A79FBDE" w14:textId="77777777" w:rsidR="00093845" w:rsidRDefault="000D779E">
      <w:pPr>
        <w:pStyle w:val="tajtip"/>
        <w:spacing w:before="0" w:beforeAutospacing="0" w:after="0" w:afterAutospacing="0"/>
        <w:ind w:firstLine="567"/>
        <w:jc w:val="both"/>
      </w:pPr>
      <w:r>
        <w:t> </w:t>
      </w:r>
    </w:p>
    <w:p w14:paraId="04C02242" w14:textId="77777777" w:rsidR="00093845" w:rsidRDefault="000D779E">
      <w:pPr>
        <w:pStyle w:val="tajtip"/>
        <w:spacing w:before="0" w:beforeAutospacing="0" w:after="0" w:afterAutospacing="0"/>
        <w:ind w:firstLine="567"/>
        <w:jc w:val="both"/>
      </w:pPr>
      <w:r>
        <w:rPr>
          <w:b/>
          <w:bCs/>
        </w:rPr>
        <w:t>Komentaras</w:t>
      </w:r>
    </w:p>
    <w:p w14:paraId="59EEF0B4" w14:textId="77777777"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14:paraId="3E95021B" w14:textId="77777777" w:rsidR="00093845" w:rsidRDefault="00093845">
      <w:pPr>
        <w:pStyle w:val="tajtip"/>
        <w:spacing w:before="0" w:beforeAutospacing="0" w:after="0" w:afterAutospacing="0"/>
        <w:ind w:firstLine="567"/>
        <w:jc w:val="both"/>
      </w:pPr>
    </w:p>
    <w:p w14:paraId="757EA20B" w14:textId="77777777"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14:paraId="161B70D7" w14:textId="77777777" w:rsidR="00093845" w:rsidRDefault="000D779E">
      <w:pPr>
        <w:pStyle w:val="tajtip"/>
        <w:spacing w:before="0" w:beforeAutospacing="0" w:after="0" w:afterAutospacing="0"/>
        <w:ind w:firstLine="567"/>
        <w:jc w:val="both"/>
      </w:pPr>
      <w:r>
        <w:t> </w:t>
      </w:r>
    </w:p>
    <w:p w14:paraId="35C4B0DD" w14:textId="77777777" w:rsidR="00093845" w:rsidRDefault="000D779E">
      <w:pPr>
        <w:pStyle w:val="tajtip"/>
        <w:spacing w:before="0" w:beforeAutospacing="0" w:after="0" w:afterAutospacing="0"/>
        <w:ind w:firstLine="567"/>
        <w:jc w:val="both"/>
      </w:pPr>
      <w:r>
        <w:rPr>
          <w:b/>
          <w:bCs/>
        </w:rPr>
        <w:t>Komentaras</w:t>
      </w:r>
    </w:p>
    <w:p w14:paraId="55C1D012" w14:textId="77777777"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14:paraId="07582ED0" w14:textId="77777777" w:rsidR="00093845" w:rsidRDefault="000D779E">
      <w:pPr>
        <w:pStyle w:val="tajtip"/>
        <w:spacing w:before="0" w:beforeAutospacing="0" w:after="0" w:afterAutospacing="0"/>
        <w:ind w:firstLine="567"/>
        <w:jc w:val="both"/>
      </w:pPr>
      <w:r>
        <w:t> </w:t>
      </w:r>
    </w:p>
    <w:p w14:paraId="5D08A718" w14:textId="77777777"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14:paraId="2FFF3323" w14:textId="77777777" w:rsidR="00093845" w:rsidRDefault="000D779E">
      <w:pPr>
        <w:pStyle w:val="tajtip"/>
        <w:spacing w:before="0" w:beforeAutospacing="0" w:after="0" w:afterAutospacing="0"/>
        <w:ind w:firstLine="567"/>
        <w:jc w:val="both"/>
      </w:pPr>
      <w:r>
        <w:rPr>
          <w:b/>
          <w:bCs/>
        </w:rPr>
        <w:t>Komentaras</w:t>
      </w:r>
    </w:p>
    <w:p w14:paraId="6C59A35F" w14:textId="77777777"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14:paraId="45DD75AA" w14:textId="77777777" w:rsidR="00093845" w:rsidRDefault="000D779E">
      <w:pPr>
        <w:pStyle w:val="tajtip"/>
        <w:spacing w:before="0" w:beforeAutospacing="0" w:after="0" w:afterAutospacing="0"/>
        <w:ind w:firstLine="567"/>
        <w:jc w:val="both"/>
      </w:pPr>
      <w:r>
        <w:t> </w:t>
      </w:r>
    </w:p>
    <w:p w14:paraId="5BF7C1DD" w14:textId="77777777"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14:paraId="4AD52396" w14:textId="77777777" w:rsidR="00093845" w:rsidRDefault="00093845">
      <w:pPr>
        <w:pStyle w:val="tajtip"/>
        <w:spacing w:before="0" w:beforeAutospacing="0" w:after="0" w:afterAutospacing="0"/>
        <w:ind w:firstLine="567"/>
        <w:jc w:val="both"/>
        <w:rPr>
          <w:b/>
          <w:bCs/>
        </w:rPr>
      </w:pPr>
    </w:p>
    <w:p w14:paraId="6DC30556" w14:textId="77777777" w:rsidR="00093845" w:rsidRDefault="000D779E">
      <w:pPr>
        <w:pStyle w:val="tajtip"/>
        <w:spacing w:before="0" w:beforeAutospacing="0" w:after="0" w:afterAutospacing="0"/>
        <w:ind w:firstLine="567"/>
        <w:jc w:val="both"/>
      </w:pPr>
      <w:r>
        <w:rPr>
          <w:b/>
          <w:bCs/>
        </w:rPr>
        <w:t>Komentaras</w:t>
      </w:r>
    </w:p>
    <w:p w14:paraId="6DB097E5" w14:textId="77777777"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14:paraId="2AC01C83" w14:textId="77777777"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14:paraId="27128BDB" w14:textId="77777777" w:rsidR="00093845" w:rsidRDefault="000D779E">
      <w:pPr>
        <w:pStyle w:val="tajtip"/>
        <w:spacing w:before="0" w:beforeAutospacing="0" w:after="0" w:afterAutospacing="0"/>
        <w:ind w:firstLine="567"/>
        <w:jc w:val="both"/>
      </w:pPr>
      <w:r>
        <w:t> </w:t>
      </w:r>
    </w:p>
    <w:p w14:paraId="0D8C283A" w14:textId="77777777"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14:paraId="54F0007A" w14:textId="77777777" w:rsidR="00093845" w:rsidRDefault="00093845">
      <w:pPr>
        <w:pStyle w:val="tajtip"/>
        <w:spacing w:before="0" w:beforeAutospacing="0" w:after="0" w:afterAutospacing="0"/>
        <w:ind w:firstLine="567"/>
        <w:jc w:val="both"/>
        <w:rPr>
          <w:b/>
          <w:bCs/>
        </w:rPr>
      </w:pPr>
    </w:p>
    <w:p w14:paraId="164F2622" w14:textId="77777777" w:rsidR="00093845" w:rsidRDefault="000D779E">
      <w:pPr>
        <w:pStyle w:val="tajtip"/>
        <w:spacing w:before="0" w:beforeAutospacing="0" w:after="0" w:afterAutospacing="0"/>
        <w:ind w:firstLine="567"/>
        <w:jc w:val="both"/>
      </w:pPr>
      <w:r>
        <w:rPr>
          <w:b/>
          <w:bCs/>
        </w:rPr>
        <w:t>Komentaras</w:t>
      </w:r>
    </w:p>
    <w:p w14:paraId="7576A9B6" w14:textId="77777777"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14:paraId="64599045" w14:textId="77777777" w:rsidR="00093845" w:rsidRDefault="00093845">
      <w:pPr>
        <w:pStyle w:val="tajtip"/>
        <w:spacing w:before="0" w:beforeAutospacing="0" w:after="0" w:afterAutospacing="0"/>
        <w:ind w:firstLine="567"/>
        <w:rPr>
          <w:rFonts w:ascii="Arial" w:hAnsi="Arial" w:cs="Arial"/>
          <w:sz w:val="22"/>
          <w:szCs w:val="22"/>
        </w:rPr>
      </w:pPr>
    </w:p>
    <w:p w14:paraId="5B00894C" w14:textId="77777777"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14:paraId="3EA00778" w14:textId="77777777" w:rsidR="00093845" w:rsidRDefault="00093845">
      <w:pPr>
        <w:pStyle w:val="tajtip"/>
        <w:spacing w:before="0" w:beforeAutospacing="0" w:after="0" w:afterAutospacing="0"/>
        <w:ind w:firstLine="567"/>
        <w:rPr>
          <w:b/>
          <w:bCs/>
        </w:rPr>
      </w:pPr>
    </w:p>
    <w:p w14:paraId="1C4B5EC9" w14:textId="77777777" w:rsidR="00093845" w:rsidRDefault="000D779E">
      <w:pPr>
        <w:pStyle w:val="tajtip"/>
        <w:spacing w:before="0" w:beforeAutospacing="0" w:after="0" w:afterAutospacing="0"/>
        <w:ind w:firstLine="567"/>
        <w:rPr>
          <w:b/>
          <w:bCs/>
        </w:rPr>
      </w:pPr>
      <w:r>
        <w:rPr>
          <w:b/>
          <w:bCs/>
        </w:rPr>
        <w:t>Komentaras</w:t>
      </w:r>
    </w:p>
    <w:p w14:paraId="128016D8" w14:textId="77777777" w:rsidR="000C7FFC" w:rsidRDefault="000C7FFC">
      <w:pPr>
        <w:pStyle w:val="tajtip"/>
        <w:spacing w:before="0" w:beforeAutospacing="0" w:after="0" w:afterAutospacing="0"/>
        <w:ind w:firstLine="567"/>
      </w:pPr>
    </w:p>
    <w:p w14:paraId="56F91D6E" w14:textId="77777777"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14:paraId="2DEAF14F" w14:textId="77777777"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14:paraId="29383034" w14:textId="77777777" w:rsidR="00093845" w:rsidRDefault="00093845">
      <w:pPr>
        <w:pStyle w:val="tajtip"/>
        <w:spacing w:before="0" w:beforeAutospacing="0" w:after="0" w:afterAutospacing="0"/>
        <w:ind w:firstLine="567"/>
        <w:jc w:val="both"/>
        <w:rPr>
          <w:b/>
          <w:bCs/>
          <w:strike/>
        </w:rPr>
      </w:pPr>
    </w:p>
    <w:p w14:paraId="6B9DFFD3" w14:textId="77777777"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14:paraId="276C1FB0" w14:textId="77777777" w:rsidR="00093845" w:rsidRDefault="000D779E">
      <w:pPr>
        <w:pStyle w:val="tajtip"/>
        <w:spacing w:before="0" w:beforeAutospacing="0" w:after="0" w:afterAutospacing="0"/>
        <w:ind w:firstLine="567"/>
        <w:jc w:val="both"/>
        <w:rPr>
          <w:b/>
          <w:bCs/>
        </w:rPr>
      </w:pPr>
      <w:r>
        <w:rPr>
          <w:b/>
          <w:bCs/>
        </w:rPr>
        <w:t>Komentaras</w:t>
      </w:r>
    </w:p>
    <w:p w14:paraId="7A087B46" w14:textId="77777777" w:rsidR="000C7FFC" w:rsidRDefault="000C7FFC">
      <w:pPr>
        <w:pStyle w:val="tajtip"/>
        <w:spacing w:before="0" w:beforeAutospacing="0" w:after="0" w:afterAutospacing="0"/>
        <w:ind w:firstLine="567"/>
        <w:jc w:val="both"/>
      </w:pPr>
    </w:p>
    <w:p w14:paraId="326E328D" w14:textId="77777777"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14:paraId="48962A75" w14:textId="77777777" w:rsidR="00093845" w:rsidRDefault="000D779E">
      <w:pPr>
        <w:pStyle w:val="tajtip"/>
        <w:spacing w:before="0" w:beforeAutospacing="0" w:after="0" w:afterAutospacing="0"/>
        <w:ind w:firstLine="567"/>
        <w:jc w:val="both"/>
      </w:pPr>
      <w:r>
        <w:t xml:space="preserve">2. Trumpalaikių investicijų apibrėžimas </w:t>
      </w:r>
      <w:bookmarkStart w:id="24"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5" w:name="pn1_625"/>
      <w:bookmarkEnd w:id="24"/>
      <w:bookmarkEnd w:id="25"/>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14:paraId="43E79F2C" w14:textId="77777777"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14:paraId="27D23E91" w14:textId="77777777"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14:paraId="47B70383" w14:textId="77777777" w:rsidR="00093845" w:rsidRDefault="00093845">
      <w:pPr>
        <w:pStyle w:val="tajtip"/>
        <w:spacing w:before="0" w:beforeAutospacing="0" w:after="0" w:afterAutospacing="0"/>
        <w:ind w:firstLine="567"/>
        <w:jc w:val="both"/>
        <w:rPr>
          <w:b/>
          <w:bCs/>
        </w:rPr>
      </w:pPr>
    </w:p>
    <w:p w14:paraId="530E9354" w14:textId="77777777" w:rsidR="00093845" w:rsidRDefault="000D779E">
      <w:pPr>
        <w:pStyle w:val="tajtip"/>
        <w:spacing w:before="0" w:beforeAutospacing="0" w:after="0" w:afterAutospacing="0"/>
        <w:ind w:firstLine="567"/>
        <w:jc w:val="both"/>
      </w:pPr>
      <w:r>
        <w:rPr>
          <w:b/>
          <w:bCs/>
        </w:rPr>
        <w:t>Komentaras</w:t>
      </w:r>
    </w:p>
    <w:p w14:paraId="7136D614" w14:textId="77777777"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14:paraId="5FBFB1ED" w14:textId="77777777" w:rsidR="00093845" w:rsidRDefault="00093845">
      <w:pPr>
        <w:pStyle w:val="tajtip"/>
        <w:spacing w:before="0" w:beforeAutospacing="0" w:after="0" w:afterAutospacing="0"/>
        <w:ind w:firstLine="567"/>
        <w:rPr>
          <w:rFonts w:ascii="Arial" w:hAnsi="Arial" w:cs="Arial"/>
          <w:sz w:val="22"/>
          <w:szCs w:val="22"/>
        </w:rPr>
      </w:pPr>
    </w:p>
    <w:p w14:paraId="5819CA41" w14:textId="77777777"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14:paraId="707114CC" w14:textId="77777777" w:rsidR="00093845" w:rsidRDefault="00093845">
      <w:pPr>
        <w:pStyle w:val="tajtip"/>
        <w:spacing w:before="0" w:beforeAutospacing="0" w:after="0" w:afterAutospacing="0"/>
        <w:ind w:firstLine="567"/>
        <w:jc w:val="both"/>
        <w:rPr>
          <w:b/>
          <w:bCs/>
        </w:rPr>
      </w:pPr>
    </w:p>
    <w:p w14:paraId="3D37D99C" w14:textId="77777777" w:rsidR="00093845" w:rsidRDefault="000D779E">
      <w:pPr>
        <w:pStyle w:val="tajtip"/>
        <w:spacing w:before="0" w:beforeAutospacing="0" w:after="0" w:afterAutospacing="0"/>
        <w:ind w:firstLine="567"/>
        <w:jc w:val="both"/>
        <w:rPr>
          <w:b/>
          <w:bCs/>
        </w:rPr>
      </w:pPr>
      <w:r>
        <w:rPr>
          <w:b/>
          <w:bCs/>
        </w:rPr>
        <w:t>Komentaras</w:t>
      </w:r>
    </w:p>
    <w:p w14:paraId="22A4071F" w14:textId="77777777" w:rsidR="000C7FFC" w:rsidRDefault="000C7FFC">
      <w:pPr>
        <w:pStyle w:val="tajtip"/>
        <w:spacing w:before="0" w:beforeAutospacing="0" w:after="0" w:afterAutospacing="0"/>
        <w:ind w:firstLine="567"/>
        <w:jc w:val="both"/>
      </w:pPr>
    </w:p>
    <w:p w14:paraId="09B1F4C0" w14:textId="77777777"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6"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7" w:name="pn1_626"/>
      <w:bookmarkEnd w:id="26"/>
      <w:bookmarkEnd w:id="27"/>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14:paraId="0B071DFB" w14:textId="77777777"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14:paraId="2B15CA73" w14:textId="77777777"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14:paraId="7E047451" w14:textId="77777777" w:rsidR="00093845" w:rsidRDefault="00093845">
      <w:pPr>
        <w:pStyle w:val="tajtip"/>
        <w:spacing w:before="0" w:beforeAutospacing="0" w:after="0" w:afterAutospacing="0"/>
        <w:ind w:firstLine="567"/>
        <w:jc w:val="both"/>
        <w:rPr>
          <w:b/>
          <w:bCs/>
        </w:rPr>
      </w:pPr>
    </w:p>
    <w:p w14:paraId="0BEF3FC4" w14:textId="77777777" w:rsidR="00093845" w:rsidRDefault="000D779E">
      <w:pPr>
        <w:pStyle w:val="tajtip"/>
        <w:spacing w:before="0" w:beforeAutospacing="0" w:after="0" w:afterAutospacing="0"/>
        <w:ind w:firstLine="567"/>
        <w:jc w:val="both"/>
        <w:rPr>
          <w:b/>
          <w:bCs/>
        </w:rPr>
      </w:pPr>
      <w:r>
        <w:rPr>
          <w:b/>
          <w:bCs/>
        </w:rPr>
        <w:t>Komentaras</w:t>
      </w:r>
    </w:p>
    <w:p w14:paraId="746DEAE3" w14:textId="77777777" w:rsidR="000C7FFC" w:rsidRDefault="000C7FFC">
      <w:pPr>
        <w:pStyle w:val="tajtip"/>
        <w:spacing w:before="0" w:beforeAutospacing="0" w:after="0" w:afterAutospacing="0"/>
        <w:ind w:firstLine="567"/>
        <w:jc w:val="both"/>
      </w:pPr>
    </w:p>
    <w:p w14:paraId="37D8F882" w14:textId="77777777"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14:paraId="19C25863" w14:textId="77777777"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14:paraId="4FC59A8A" w14:textId="77777777"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14:paraId="6AC69265" w14:textId="77777777" w:rsidR="00093845" w:rsidRDefault="00093845">
      <w:pPr>
        <w:pStyle w:val="tajtip"/>
        <w:spacing w:before="0" w:beforeAutospacing="0" w:after="0" w:afterAutospacing="0"/>
        <w:ind w:firstLine="567"/>
        <w:jc w:val="both"/>
        <w:rPr>
          <w:b/>
          <w:bCs/>
        </w:rPr>
      </w:pPr>
    </w:p>
    <w:p w14:paraId="5EEB2CF8" w14:textId="77777777" w:rsidR="00093845" w:rsidRDefault="000D779E">
      <w:pPr>
        <w:pStyle w:val="tajtip"/>
        <w:spacing w:before="0" w:beforeAutospacing="0" w:after="0" w:afterAutospacing="0"/>
        <w:ind w:firstLine="567"/>
        <w:jc w:val="both"/>
      </w:pPr>
      <w:r>
        <w:rPr>
          <w:b/>
          <w:bCs/>
        </w:rPr>
        <w:t>Komentaras</w:t>
      </w:r>
    </w:p>
    <w:p w14:paraId="7F28FEBB" w14:textId="77777777"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14:paraId="62C14790" w14:textId="77777777"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14:paraId="2BE3546D" w14:textId="77777777"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14:paraId="4B2AAFC4" w14:textId="77777777" w:rsidR="00093845" w:rsidRDefault="00093845">
      <w:pPr>
        <w:pStyle w:val="tajtip"/>
        <w:spacing w:before="0" w:beforeAutospacing="0" w:after="0" w:afterAutospacing="0"/>
        <w:ind w:firstLine="567"/>
        <w:jc w:val="both"/>
        <w:rPr>
          <w:b/>
        </w:rPr>
      </w:pPr>
    </w:p>
    <w:p w14:paraId="3FA5C7B2" w14:textId="77777777"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14:paraId="55EADB2B" w14:textId="77777777" w:rsidR="00093845" w:rsidRDefault="00093845">
      <w:pPr>
        <w:pStyle w:val="tajtip"/>
        <w:spacing w:before="0" w:beforeAutospacing="0" w:after="0" w:afterAutospacing="0"/>
        <w:ind w:firstLine="567"/>
        <w:jc w:val="both"/>
        <w:rPr>
          <w:b/>
          <w:bCs/>
        </w:rPr>
      </w:pPr>
    </w:p>
    <w:p w14:paraId="2DE6E2DA" w14:textId="77777777" w:rsidR="00093845" w:rsidRDefault="000D779E">
      <w:pPr>
        <w:pStyle w:val="tajtip"/>
        <w:spacing w:before="0" w:beforeAutospacing="0" w:after="0" w:afterAutospacing="0"/>
        <w:ind w:firstLine="567"/>
        <w:jc w:val="both"/>
        <w:rPr>
          <w:b/>
          <w:bCs/>
        </w:rPr>
      </w:pPr>
      <w:r>
        <w:rPr>
          <w:b/>
          <w:bCs/>
        </w:rPr>
        <w:t>Komentaras</w:t>
      </w:r>
    </w:p>
    <w:p w14:paraId="0D99A40F" w14:textId="77777777"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14:paraId="5A378546" w14:textId="77777777"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1F00C69E" w14:textId="77777777" w:rsidR="00093845" w:rsidRDefault="00093845">
      <w:pPr>
        <w:ind w:firstLine="720"/>
        <w:jc w:val="both"/>
        <w:rPr>
          <w:b/>
        </w:rPr>
      </w:pPr>
    </w:p>
    <w:p w14:paraId="7BD05C5C" w14:textId="77777777"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8"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9" w:name="pn1_631"/>
      <w:bookmarkEnd w:id="28"/>
      <w:bookmarkEnd w:id="29"/>
      <w:r>
        <w:rPr>
          <w:b/>
          <w:bCs/>
        </w:rPr>
        <w:t xml:space="preserve"> </w:t>
      </w:r>
      <w:bookmarkStart w:id="30"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1" w:name="pn1_632"/>
      <w:bookmarkEnd w:id="30"/>
      <w:bookmarkEnd w:id="31"/>
      <w:r>
        <w:rPr>
          <w:b/>
          <w:bCs/>
        </w:rPr>
        <w:t xml:space="preserve"> straipsnyje, ir kurie plaukioja su Lietuvos Respublikos arba kitos Europos ekonominės erdvės valstybės vėliava, išskyrus atvejus, kai jūrų laivai kursuoja tik tarp Lietuvos Respublikos uostų.</w:t>
      </w:r>
    </w:p>
    <w:p w14:paraId="037421C6" w14:textId="77777777"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14:paraId="19404F39" w14:textId="77777777" w:rsidR="00093845" w:rsidRDefault="00093845">
      <w:pPr>
        <w:pStyle w:val="tajtip"/>
        <w:spacing w:before="0" w:beforeAutospacing="0" w:after="0" w:afterAutospacing="0"/>
        <w:ind w:firstLine="567"/>
        <w:jc w:val="both"/>
        <w:rPr>
          <w:b/>
          <w:bCs/>
        </w:rPr>
      </w:pPr>
    </w:p>
    <w:p w14:paraId="532BEA37" w14:textId="77777777" w:rsidR="00093845" w:rsidRDefault="000D779E">
      <w:pPr>
        <w:pStyle w:val="tajtip"/>
        <w:spacing w:before="0" w:beforeAutospacing="0" w:after="0" w:afterAutospacing="0"/>
        <w:ind w:firstLine="567"/>
        <w:jc w:val="both"/>
      </w:pPr>
      <w:r>
        <w:rPr>
          <w:b/>
          <w:bCs/>
        </w:rPr>
        <w:t>Komentaras</w:t>
      </w:r>
    </w:p>
    <w:p w14:paraId="56C515C6" w14:textId="77777777"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14:paraId="61E125F1" w14:textId="77777777"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14:paraId="157986AA" w14:textId="77777777"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14:paraId="722FE1C0" w14:textId="77777777" w:rsidR="00093845" w:rsidRDefault="000D779E">
      <w:pPr>
        <w:pStyle w:val="tajtip"/>
        <w:spacing w:before="0" w:beforeAutospacing="0" w:after="0" w:afterAutospacing="0"/>
        <w:ind w:firstLine="567"/>
        <w:jc w:val="both"/>
      </w:pPr>
      <w:r>
        <w:t xml:space="preserve">Lietuvos Respublikos </w:t>
      </w:r>
      <w:bookmarkStart w:id="32"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3" w:name="pn1_633"/>
      <w:bookmarkEnd w:id="32"/>
      <w:bookmarkEnd w:id="33"/>
      <w:r>
        <w:t xml:space="preserve"> </w:t>
      </w:r>
      <w:bookmarkStart w:id="34"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5" w:name="pn1_635"/>
      <w:bookmarkEnd w:id="34"/>
      <w:bookmarkEnd w:id="35"/>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14:paraId="31F47338" w14:textId="77777777" w:rsidR="00093845" w:rsidRDefault="000D779E">
      <w:pPr>
        <w:pStyle w:val="tajtip"/>
        <w:spacing w:before="0" w:beforeAutospacing="0" w:after="0" w:afterAutospacing="0"/>
        <w:ind w:firstLine="567"/>
        <w:jc w:val="both"/>
      </w:pPr>
      <w:r>
        <w:t xml:space="preserve">Pagal Lietuvos Respublikos </w:t>
      </w:r>
      <w:bookmarkStart w:id="36"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7" w:name="pn1_636"/>
      <w:bookmarkEnd w:id="36"/>
      <w:bookmarkEnd w:id="37"/>
      <w:r>
        <w:t xml:space="preserve"> </w:t>
      </w:r>
      <w:bookmarkStart w:id="38"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9" w:name="pn1_637"/>
      <w:bookmarkEnd w:id="38"/>
      <w:bookmarkEnd w:id="39"/>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40"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1" w:name="pn1_638"/>
      <w:bookmarkEnd w:id="40"/>
      <w:bookmarkEnd w:id="41"/>
      <w:r>
        <w:t xml:space="preserve"> </w:t>
      </w:r>
      <w:bookmarkStart w:id="42"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3" w:name="pn1_639"/>
      <w:bookmarkEnd w:id="42"/>
      <w:bookmarkEnd w:id="43"/>
      <w:r>
        <w:t xml:space="preserve"> straipsnį, rūšys yra krovininiai, konteineriniai, tanklaiviai, </w:t>
      </w:r>
      <w:r>
        <w:rPr>
          <w:strike/>
        </w:rPr>
        <w:t>ro-ro</w:t>
      </w:r>
      <w:r>
        <w:t xml:space="preserve"> keleiviniai įvažiuojamieji ir kruiziniai laivai.</w:t>
      </w:r>
    </w:p>
    <w:p w14:paraId="09F4F78D" w14:textId="77777777"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4"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5" w:name="pn1_640"/>
      <w:bookmarkEnd w:id="44"/>
      <w:bookmarkEnd w:id="45"/>
      <w:r>
        <w:t xml:space="preserve">, Lietuvos Respublikos </w:t>
      </w:r>
      <w:bookmarkStart w:id="46"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7" w:name="pn1_642"/>
      <w:bookmarkEnd w:id="46"/>
      <w:bookmarkEnd w:id="47"/>
      <w:r>
        <w:t xml:space="preserve"> ir kiti Lietuvos Respublikos įstatymai. Laivo nuomos be įgulos sutarties </w:t>
      </w:r>
      <w:r>
        <w:rPr>
          <w:i/>
          <w:iCs/>
        </w:rPr>
        <w:t>(bareboat charter)</w:t>
      </w:r>
      <w:r>
        <w:t xml:space="preserve"> samprata pateikta </w:t>
      </w:r>
      <w:bookmarkStart w:id="48"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9" w:name="pn1_644"/>
      <w:bookmarkEnd w:id="48"/>
      <w:bookmarkEnd w:id="49"/>
      <w:r>
        <w:t xml:space="preserve"> </w:t>
      </w:r>
      <w:bookmarkStart w:id="50"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1" w:name="pn1_645"/>
      <w:bookmarkEnd w:id="50"/>
      <w:bookmarkEnd w:id="51"/>
      <w:r>
        <w:t xml:space="preserve"> straipsnio 3 dalyje, kur nustatyta, kad tai yra terminuotas susitarimas, pagal kurį laivo nuomininkas įgyja teisę valdyti laivą, įskaitant teisę nuomos laikotarpiui paskirti laivo kapitoną ir laivo įgulą.</w:t>
      </w:r>
    </w:p>
    <w:p w14:paraId="15C98549" w14:textId="77777777"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F0B09AC" w14:textId="77777777" w:rsidR="00093845" w:rsidRDefault="00093845">
      <w:pPr>
        <w:ind w:firstLine="720"/>
        <w:jc w:val="both"/>
        <w:rPr>
          <w:lang w:val="lt-LT"/>
        </w:rPr>
      </w:pPr>
    </w:p>
    <w:p w14:paraId="157F089E" w14:textId="77777777"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14:paraId="457A5610" w14:textId="77777777" w:rsidR="00713926" w:rsidRDefault="00713926" w:rsidP="00FD3A86">
      <w:pPr>
        <w:pStyle w:val="Pagrindiniotekstotrauka3"/>
        <w:spacing w:after="0"/>
        <w:ind w:firstLine="0"/>
        <w:rPr>
          <w:i/>
        </w:rPr>
      </w:pPr>
      <w:r w:rsidRPr="00F62677">
        <w:rPr>
          <w:i/>
        </w:rPr>
        <w:t>(KEISTA: 2008 12 22 įstatymu Nr.XI-106; taikoma nuo 2008 m. gruodžio 30 d.)</w:t>
      </w:r>
    </w:p>
    <w:p w14:paraId="0144744A" w14:textId="77777777" w:rsidR="000C7FFC" w:rsidRPr="00F62677" w:rsidRDefault="000C7FFC" w:rsidP="00FD3A86">
      <w:pPr>
        <w:pStyle w:val="Pagrindiniotekstotrauka3"/>
        <w:spacing w:after="0"/>
        <w:ind w:firstLine="0"/>
        <w:rPr>
          <w:i/>
        </w:rPr>
      </w:pPr>
    </w:p>
    <w:p w14:paraId="3A2DF182"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14:paraId="0F96CBAB" w14:textId="77777777"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14:paraId="271009FB" w14:textId="77777777"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14:paraId="2D5BB821" w14:textId="77777777"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14:paraId="32B38A94" w14:textId="77777777"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14:paraId="2CD81946" w14:textId="77777777"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14:paraId="794E4D2C" w14:textId="77777777"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14:paraId="4BF37A68" w14:textId="77777777"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14:paraId="56ABD780" w14:textId="77777777"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14:paraId="19771CAC" w14:textId="77777777"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14:paraId="0993BDCA" w14:textId="77777777"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14:paraId="03E4B6EB" w14:textId="77777777" w:rsidR="00093845" w:rsidRDefault="00093845" w:rsidP="00DE1F51">
      <w:pPr>
        <w:spacing w:after="0"/>
        <w:jc w:val="both"/>
        <w:rPr>
          <w:b/>
        </w:rPr>
      </w:pPr>
    </w:p>
    <w:p w14:paraId="784A0240" w14:textId="77777777"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14:paraId="4A4549E2"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14:paraId="5F304E06"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14:paraId="5B2E1DB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14:paraId="1337A22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14:paraId="58552289"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14:paraId="551AD695"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14:paraId="01A6F2CA" w14:textId="77777777"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14:paraId="7CBCEEFE"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14:paraId="77298EA4" w14:textId="77777777"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14:paraId="10522570" w14:textId="77777777" w:rsidR="00093845" w:rsidRDefault="00093845">
      <w:pPr>
        <w:pStyle w:val="Pagrindiniotekstotrauka"/>
        <w:tabs>
          <w:tab w:val="left" w:pos="720"/>
          <w:tab w:val="left" w:pos="1080"/>
        </w:tabs>
        <w:autoSpaceDE w:val="0"/>
        <w:autoSpaceDN w:val="0"/>
        <w:rPr>
          <w:rFonts w:ascii="Times New Roman" w:hAnsi="Times New Roman"/>
          <w:b/>
          <w:lang w:val="lt-LT"/>
        </w:rPr>
      </w:pPr>
    </w:p>
    <w:p w14:paraId="3A72F6E8" w14:textId="77777777"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14:paraId="6776E51D"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7408AA3" w14:textId="77777777" w:rsidR="007B3022" w:rsidRDefault="007B3022">
      <w:pPr>
        <w:jc w:val="both"/>
        <w:rPr>
          <w:b/>
          <w:lang w:val="lt-LT"/>
        </w:rPr>
      </w:pPr>
    </w:p>
    <w:p w14:paraId="621367C7"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14:paraId="1D8131F5"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14:paraId="006656BB"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14:paraId="7119E56D" w14:textId="77777777"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14:paraId="098367DC"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14:paraId="11341BF2"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14:paraId="1720CF29"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14:paraId="60B80CDE"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14:paraId="0FD28A9A"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14:paraId="1B1BE348"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14:paraId="17EAF084" w14:textId="77777777"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14:paraId="2B19A3A3" w14:textId="77777777"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14:paraId="11A77A16" w14:textId="77777777" w:rsidR="005568CA" w:rsidRPr="002B3D21" w:rsidRDefault="005568CA" w:rsidP="005568CA">
      <w:pPr>
        <w:ind w:firstLine="567"/>
        <w:contextualSpacing/>
        <w:jc w:val="both"/>
        <w:rPr>
          <w:b/>
          <w:color w:val="000000"/>
        </w:rPr>
      </w:pPr>
      <w:r w:rsidRPr="002B3D21">
        <w:rPr>
          <w:b/>
          <w:color w:val="000000"/>
        </w:rPr>
        <w:t>Komentaras</w:t>
      </w:r>
    </w:p>
    <w:p w14:paraId="6103579C" w14:textId="77777777"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14:paraId="5844EFA9" w14:textId="77777777"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14:paraId="67AB0720" w14:textId="77777777"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14:paraId="273D4393" w14:textId="77777777" w:rsidR="005568CA" w:rsidRDefault="005568CA" w:rsidP="00B754F1">
      <w:pPr>
        <w:spacing w:before="100" w:beforeAutospacing="1" w:after="100" w:afterAutospacing="1"/>
        <w:jc w:val="both"/>
      </w:pPr>
      <w:r>
        <w:t>(Papildyta pagal VMI prie FM 2020-11-11 raštą Nr. (18.10-31-1E) RM-57235</w:t>
      </w:r>
      <w:r w:rsidR="00267E17">
        <w:t>)</w:t>
      </w:r>
    </w:p>
    <w:p w14:paraId="745615EC" w14:textId="77777777" w:rsidR="005568CA" w:rsidRDefault="005568CA" w:rsidP="005F000B">
      <w:pPr>
        <w:spacing w:before="100" w:beforeAutospacing="1" w:after="100" w:afterAutospacing="1"/>
        <w:jc w:val="both"/>
      </w:pPr>
    </w:p>
    <w:p w14:paraId="2593EF6E" w14:textId="77777777"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14:paraId="375509A1"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45F47F1" w14:textId="77777777" w:rsidR="007B3022" w:rsidRDefault="007B3022">
      <w:pPr>
        <w:jc w:val="both"/>
        <w:rPr>
          <w:lang w:val="lt-LT"/>
        </w:rPr>
      </w:pPr>
    </w:p>
    <w:p w14:paraId="6657DC50" w14:textId="77777777" w:rsidR="00093845" w:rsidRDefault="000D779E">
      <w:pPr>
        <w:pStyle w:val="Pagrindiniotekstotrauka2"/>
        <w:tabs>
          <w:tab w:val="left" w:pos="720"/>
          <w:tab w:val="left" w:pos="1080"/>
        </w:tabs>
        <w:spacing w:line="240" w:lineRule="auto"/>
      </w:pPr>
      <w:r>
        <w:t>Komentaras</w:t>
      </w:r>
    </w:p>
    <w:p w14:paraId="53ABDB41" w14:textId="77777777"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14:paraId="03071F90" w14:textId="77777777" w:rsidR="00093845" w:rsidRDefault="00EB0AA8">
      <w:pPr>
        <w:ind w:firstLine="720"/>
        <w:jc w:val="both"/>
        <w:rPr>
          <w:b/>
          <w:color w:val="000000"/>
          <w:shd w:val="clear" w:color="auto" w:fill="FFFFFF"/>
        </w:rPr>
      </w:pPr>
      <w:bookmarkStart w:id="52" w:name="_3_straipsnis._Mokesčio"/>
      <w:bookmarkEnd w:id="52"/>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14:paraId="43528DB6" w14:textId="77777777"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14:paraId="51135403" w14:textId="77777777"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14:paraId="6D8AE036" w14:textId="77777777"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14:paraId="03C871C1" w14:textId="77777777"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14:paraId="3BC0AF96" w14:textId="77777777"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14:paraId="6A1CE95A" w14:textId="77777777"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14:paraId="7231160E" w14:textId="77777777"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14:paraId="60281AA9" w14:textId="77777777" w:rsidR="00E11CA8" w:rsidRDefault="00E11CA8" w:rsidP="00E11CA8">
      <w:pPr>
        <w:spacing w:before="100" w:beforeAutospacing="1" w:after="100" w:afterAutospacing="1"/>
        <w:jc w:val="both"/>
      </w:pPr>
      <w:r>
        <w:t>(Pagal VMI prie FM 2021-05-06 raštą Nr. (18.10-31-1Mr) R-2008)</w:t>
      </w:r>
    </w:p>
    <w:p w14:paraId="7D939DBB" w14:textId="77777777" w:rsidR="00093845" w:rsidRPr="00C074BE" w:rsidRDefault="00093845" w:rsidP="00E11CA8">
      <w:pPr>
        <w:pStyle w:val="Antrat1"/>
        <w:jc w:val="both"/>
        <w:rPr>
          <w:rFonts w:ascii="Times New Roman" w:hAnsi="Times New Roman" w:cs="Times New Roman"/>
          <w:b w:val="0"/>
          <w:bCs w:val="0"/>
          <w:lang w:val="lt-LT"/>
        </w:rPr>
      </w:pPr>
    </w:p>
    <w:p w14:paraId="2317150F" w14:textId="77777777"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14:paraId="478F9952"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14:paraId="6AF9B375"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14:paraId="08667316" w14:textId="77777777"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14:paraId="5D59D5E7" w14:textId="77777777"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14:paraId="5A6FE0A0" w14:textId="77777777" w:rsidR="00396133" w:rsidRPr="00396133" w:rsidRDefault="00396133" w:rsidP="00545F5B">
      <w:pPr>
        <w:ind w:firstLine="720"/>
        <w:jc w:val="both"/>
        <w:rPr>
          <w:b/>
        </w:rPr>
      </w:pPr>
      <w:r w:rsidRPr="00396133">
        <w:rPr>
          <w:b/>
        </w:rPr>
        <w:t xml:space="preserve">2) užsienio vienetas. </w:t>
      </w:r>
    </w:p>
    <w:p w14:paraId="11092E93" w14:textId="77777777" w:rsidR="00396133" w:rsidRPr="00396133" w:rsidRDefault="00396133" w:rsidP="00545F5B">
      <w:pPr>
        <w:ind w:firstLine="720"/>
        <w:jc w:val="both"/>
        <w:rPr>
          <w:b/>
        </w:rPr>
      </w:pPr>
      <w:r w:rsidRPr="00396133">
        <w:rPr>
          <w:b/>
        </w:rPr>
        <w:t xml:space="preserve">Komentaras </w:t>
      </w:r>
    </w:p>
    <w:p w14:paraId="284C65B7" w14:textId="77777777"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14:paraId="15E6ECAF" w14:textId="77777777"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14:paraId="5712A8D3" w14:textId="77777777" w:rsidR="00545F5B" w:rsidRDefault="00396133" w:rsidP="00545F5B">
      <w:pPr>
        <w:ind w:firstLine="720"/>
        <w:jc w:val="both"/>
      </w:pPr>
      <w:r w:rsidRPr="00752209">
        <w:t>b) prie pajamų šaltinio, nuo PMĮ 4 str. 4 dalyje išvardytų pajamų, gautų ne per nuolatinę buveinę.</w:t>
      </w:r>
      <w:r w:rsidR="00545F5B">
        <w:t xml:space="preserve"> </w:t>
      </w:r>
    </w:p>
    <w:p w14:paraId="01E389C9" w14:textId="77777777" w:rsidR="00396133" w:rsidRPr="00545F5B" w:rsidRDefault="00396133" w:rsidP="00545F5B">
      <w:pPr>
        <w:ind w:firstLine="720"/>
        <w:jc w:val="both"/>
      </w:pPr>
      <w:r>
        <w:t>(Pakeista p</w:t>
      </w:r>
      <w:r w:rsidR="00545F5B">
        <w:t>agal VMI prie FM 202</w:t>
      </w:r>
      <w:r>
        <w:t>0-10-14 raštą Nr. (18.10-31-1 E) RM-53743</w:t>
      </w:r>
    </w:p>
    <w:p w14:paraId="1129A369" w14:textId="77777777" w:rsidR="00396133" w:rsidRDefault="00396133" w:rsidP="00396133">
      <w:pPr>
        <w:pStyle w:val="Tekstoblokas"/>
        <w:ind w:left="0" w:right="-83"/>
      </w:pPr>
    </w:p>
    <w:p w14:paraId="056EC041" w14:textId="77777777" w:rsidR="00093845" w:rsidRDefault="000D779E">
      <w:pPr>
        <w:ind w:right="-83" w:firstLine="720"/>
        <w:jc w:val="both"/>
        <w:rPr>
          <w:b/>
          <w:bCs/>
          <w:lang w:val="lt-LT"/>
        </w:rPr>
      </w:pPr>
      <w:r>
        <w:rPr>
          <w:b/>
          <w:bCs/>
          <w:lang w:val="lt-LT"/>
        </w:rPr>
        <w:t>2. Šio įstatymo nustatyta tvarka pelno mokesčio nemoka:</w:t>
      </w:r>
    </w:p>
    <w:p w14:paraId="04D21E36" w14:textId="77777777"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14:paraId="0BDDB19F" w14:textId="77777777"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14:paraId="52F3D67C" w14:textId="77777777" w:rsidR="00093845" w:rsidRDefault="000D779E">
      <w:pPr>
        <w:tabs>
          <w:tab w:val="left" w:pos="720"/>
          <w:tab w:val="left" w:pos="1077"/>
          <w:tab w:val="left" w:pos="1418"/>
        </w:tabs>
        <w:ind w:right="-83" w:firstLine="720"/>
        <w:jc w:val="both"/>
        <w:rPr>
          <w:b/>
          <w:lang w:val="lt-LT"/>
        </w:rPr>
      </w:pPr>
      <w:r>
        <w:rPr>
          <w:b/>
          <w:lang w:val="lt-LT"/>
        </w:rPr>
        <w:t>Komentaras</w:t>
      </w:r>
    </w:p>
    <w:p w14:paraId="6F7835F3" w14:textId="77777777"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14:paraId="71BAA27C" w14:textId="77777777"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14:paraId="1FF86EF4"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8C53C84" w14:textId="77777777"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14:paraId="61AF5E6E" w14:textId="77777777"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14:paraId="1FC690EF"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FB2D4AD" w14:textId="77777777"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14:paraId="2A95BF00" w14:textId="77777777"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14:paraId="4DCD27C9" w14:textId="77777777"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14:paraId="527C1A1E" w14:textId="77777777" w:rsidR="00093845" w:rsidRDefault="000D779E">
      <w:pPr>
        <w:tabs>
          <w:tab w:val="left" w:pos="720"/>
          <w:tab w:val="left" w:pos="1077"/>
          <w:tab w:val="left" w:pos="1418"/>
        </w:tabs>
        <w:ind w:right="-83" w:firstLine="720"/>
        <w:jc w:val="both"/>
        <w:rPr>
          <w:b/>
          <w:lang w:val="lt-LT"/>
        </w:rPr>
      </w:pPr>
      <w:r>
        <w:rPr>
          <w:b/>
          <w:lang w:val="lt-LT"/>
        </w:rPr>
        <w:lastRenderedPageBreak/>
        <w:t>Komentaras</w:t>
      </w:r>
    </w:p>
    <w:p w14:paraId="7E02D167" w14:textId="77777777"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14:paraId="399DB599" w14:textId="77777777" w:rsidR="000A111D" w:rsidRDefault="000A111D" w:rsidP="000A111D">
      <w:pPr>
        <w:tabs>
          <w:tab w:val="left" w:pos="720"/>
          <w:tab w:val="left" w:pos="1077"/>
          <w:tab w:val="left" w:pos="1418"/>
        </w:tabs>
        <w:ind w:right="-83" w:firstLine="720"/>
        <w:jc w:val="both"/>
        <w:rPr>
          <w:b/>
          <w:lang w:val="lt-LT"/>
        </w:rPr>
      </w:pPr>
      <w:r>
        <w:rPr>
          <w:b/>
          <w:lang w:val="lt-LT"/>
        </w:rPr>
        <w:t>5)</w:t>
      </w:r>
      <w:r>
        <w:rPr>
          <w:b/>
          <w:lang w:val="lt-LT"/>
        </w:rPr>
        <w:tab/>
      </w:r>
      <w:r w:rsidRPr="007C0179">
        <w:rPr>
          <w:b/>
          <w:lang w:val="lt-LT"/>
        </w:rPr>
        <w:t>viešoji įstaiga</w:t>
      </w:r>
      <w:r>
        <w:rPr>
          <w:b/>
          <w:lang w:val="lt-LT"/>
        </w:rPr>
        <w:t xml:space="preserve"> ,,Indėlių ir investicijų draudimas“;</w:t>
      </w:r>
    </w:p>
    <w:p w14:paraId="724C7CE1"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Keista: 2025-12-09 įstatymu Nr. XV-630 (nuo 2025-12-12)</w:t>
      </w:r>
    </w:p>
    <w:p w14:paraId="7B5FBCD2" w14:textId="77777777" w:rsidR="000A111D" w:rsidRDefault="000A111D" w:rsidP="000A111D">
      <w:pPr>
        <w:tabs>
          <w:tab w:val="left" w:pos="720"/>
          <w:tab w:val="left" w:pos="1077"/>
          <w:tab w:val="left" w:pos="1418"/>
        </w:tabs>
        <w:ind w:right="-83" w:firstLine="720"/>
        <w:jc w:val="both"/>
        <w:rPr>
          <w:b/>
          <w:lang w:val="lt-LT"/>
        </w:rPr>
      </w:pPr>
      <w:r>
        <w:rPr>
          <w:b/>
          <w:lang w:val="lt-LT"/>
        </w:rPr>
        <w:t>Komentaras</w:t>
      </w:r>
    </w:p>
    <w:p w14:paraId="22DBB283" w14:textId="615C068F" w:rsidR="000A111D" w:rsidRDefault="000A111D" w:rsidP="000A111D">
      <w:pPr>
        <w:tabs>
          <w:tab w:val="left" w:pos="720"/>
          <w:tab w:val="left" w:pos="1077"/>
          <w:tab w:val="left" w:pos="1418"/>
        </w:tabs>
        <w:ind w:right="-83" w:firstLine="720"/>
        <w:jc w:val="both"/>
        <w:rPr>
          <w:lang w:val="lt-LT"/>
        </w:rPr>
      </w:pPr>
      <w:r w:rsidRPr="00113DB1">
        <w:rPr>
          <w:lang w:val="lt-LT"/>
        </w:rPr>
        <w:t>Pagal PMĮ 3 str. 2 dalies 5 punktą pelno mokesčio nemoka Viešoji įstaiga „Indėlių ir investicijų draudimas“.</w:t>
      </w:r>
    </w:p>
    <w:p w14:paraId="227473EB" w14:textId="075CD269" w:rsidR="000A111D" w:rsidRPr="000A111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4A7F27BB" w14:textId="77777777"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14:paraId="0B2404DB" w14:textId="77777777"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14:paraId="7FDB09D1" w14:textId="77777777"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14:paraId="111482FA" w14:textId="77777777"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14:paraId="5AF16199" w14:textId="77777777"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14:paraId="793A0DEF" w14:textId="77777777" w:rsidR="00093845" w:rsidRDefault="000D779E">
      <w:pPr>
        <w:pStyle w:val="Tekstoblokas"/>
        <w:ind w:left="0" w:right="-83"/>
      </w:pPr>
      <w:r>
        <w:t>(</w:t>
      </w:r>
      <w:r w:rsidR="00357561">
        <w:t>Pakeista p</w:t>
      </w:r>
      <w:r>
        <w:t>agal VMI prie FM 2004-08-04 raštą Nr. (18.9-25-1)-R-7944</w:t>
      </w:r>
      <w:r>
        <w:rPr>
          <w:sz w:val="18"/>
        </w:rPr>
        <w:t>)</w:t>
      </w:r>
    </w:p>
    <w:p w14:paraId="3CEC3FF1" w14:textId="77777777" w:rsidR="000A111D" w:rsidRDefault="000A111D" w:rsidP="000A111D">
      <w:pPr>
        <w:tabs>
          <w:tab w:val="left" w:pos="720"/>
          <w:tab w:val="left" w:pos="1077"/>
          <w:tab w:val="left" w:pos="1418"/>
        </w:tabs>
        <w:ind w:right="-83" w:firstLine="720"/>
        <w:jc w:val="both"/>
        <w:rPr>
          <w:lang w:val="lt-LT"/>
        </w:rPr>
      </w:pPr>
      <w:r>
        <w:rPr>
          <w:b/>
        </w:rPr>
        <w:t xml:space="preserve">7) </w:t>
      </w:r>
      <w:r w:rsidRPr="007C0179">
        <w:rPr>
          <w:b/>
          <w:lang w:val="lt-LT"/>
        </w:rPr>
        <w:t>nacionalinis plėtros bankas.</w:t>
      </w:r>
    </w:p>
    <w:p w14:paraId="4E5DD55E"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Papildyta 2025-12-09 įstatymu Nr. XV-630 (nuo 2025-12-12).</w:t>
      </w:r>
    </w:p>
    <w:p w14:paraId="00CF68AB"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Pastaba. PMĮ 3 straipsnio 2 dalies 7 punktas įsigalioja po 10 darbo dienų nuo Europos Komisijos pritarimo pagal Sutarties dėl Europos Sąjungos veikimo 108 straipsnio 3 dalies nuostatas gavimo dienos.</w:t>
      </w:r>
    </w:p>
    <w:p w14:paraId="2FEF22B7"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Įstatymo 3 straipsnio 2 dalies 7 punkto nuostata taikoma 2026 metų ir vėlesniems mokestiniams laikotarpiams, kol sukaupiami Lietuvos Respublikos akcinių bendrovių įstatyme, Lietuvos Respublikos finansų įstaigų įstatyme ir Lietuvos Respublikos nacionalinio plėtros banko įstatyme nustatyto dydžio rezervai.</w:t>
      </w:r>
    </w:p>
    <w:p w14:paraId="0413A1F9" w14:textId="77777777" w:rsidR="000A111D" w:rsidRDefault="000A111D" w:rsidP="000A111D">
      <w:pPr>
        <w:tabs>
          <w:tab w:val="left" w:pos="720"/>
          <w:tab w:val="left" w:pos="1077"/>
          <w:tab w:val="left" w:pos="1418"/>
        </w:tabs>
        <w:spacing w:after="0" w:line="240" w:lineRule="auto"/>
        <w:ind w:right="-85" w:firstLine="720"/>
        <w:jc w:val="both"/>
        <w:rPr>
          <w:b/>
          <w:lang w:val="lt-LT"/>
        </w:rPr>
      </w:pPr>
    </w:p>
    <w:p w14:paraId="0039841F" w14:textId="77777777" w:rsidR="000A111D" w:rsidRPr="00113DB1" w:rsidRDefault="000A111D" w:rsidP="000A111D">
      <w:pPr>
        <w:tabs>
          <w:tab w:val="left" w:pos="720"/>
          <w:tab w:val="left" w:pos="1077"/>
          <w:tab w:val="left" w:pos="1418"/>
        </w:tabs>
        <w:ind w:right="-83" w:firstLine="720"/>
        <w:jc w:val="both"/>
        <w:rPr>
          <w:b/>
          <w:lang w:val="lt-LT"/>
        </w:rPr>
      </w:pPr>
      <w:r w:rsidRPr="00113DB1">
        <w:rPr>
          <w:b/>
          <w:lang w:val="lt-LT"/>
        </w:rPr>
        <w:t>Komentaras</w:t>
      </w:r>
    </w:p>
    <w:p w14:paraId="398E4D00" w14:textId="232CCFE2" w:rsidR="000A111D" w:rsidRDefault="000A111D" w:rsidP="000A111D">
      <w:pPr>
        <w:tabs>
          <w:tab w:val="left" w:pos="720"/>
          <w:tab w:val="left" w:pos="1077"/>
          <w:tab w:val="left" w:pos="1418"/>
        </w:tabs>
        <w:ind w:right="-83" w:firstLine="720"/>
        <w:jc w:val="both"/>
      </w:pPr>
      <w:r w:rsidRPr="00113DB1">
        <w:rPr>
          <w:lang w:val="lt-LT"/>
        </w:rPr>
        <w:t>Pagal PMĮ 3 straipsnio 2 dalies 7 punktą, pelno mokesčio nemoka Nacionalinis plėtros bankas (toliau – NPB)</w:t>
      </w:r>
      <w:r w:rsidRPr="00113DB1">
        <w:t xml:space="preserve">. </w:t>
      </w:r>
      <w:r w:rsidRPr="00113DB1">
        <w:rPr>
          <w:lang w:val="lt-LT"/>
        </w:rPr>
        <w:t>NPB veikla reglamentuota Lietuvos Respublikos Nacionalinio plėtros banko 2024-11-12 įstatymu Nr. XIV-3098</w:t>
      </w:r>
      <w:r w:rsidRPr="00113DB1">
        <w:t>.</w:t>
      </w:r>
    </w:p>
    <w:p w14:paraId="216027DB" w14:textId="00E5B4FC" w:rsidR="000A111D" w:rsidRPr="005E14C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092FD73D" w14:textId="77777777" w:rsidR="000A111D" w:rsidRPr="00113DB1" w:rsidRDefault="000A111D" w:rsidP="000A111D">
      <w:pPr>
        <w:tabs>
          <w:tab w:val="left" w:pos="720"/>
          <w:tab w:val="left" w:pos="1077"/>
          <w:tab w:val="left" w:pos="1418"/>
        </w:tabs>
        <w:ind w:right="-83" w:firstLine="720"/>
        <w:jc w:val="both"/>
      </w:pPr>
    </w:p>
    <w:p w14:paraId="4335847B" w14:textId="77777777" w:rsidR="00093845" w:rsidRDefault="00093845">
      <w:pPr>
        <w:tabs>
          <w:tab w:val="left" w:pos="720"/>
          <w:tab w:val="left" w:pos="1077"/>
          <w:tab w:val="left" w:pos="1418"/>
        </w:tabs>
        <w:ind w:firstLine="720"/>
        <w:jc w:val="both"/>
        <w:rPr>
          <w:b/>
          <w:lang w:val="lt-LT"/>
        </w:rPr>
      </w:pPr>
    </w:p>
    <w:p w14:paraId="772849DB" w14:textId="77777777" w:rsidR="00093845" w:rsidRDefault="000D779E">
      <w:pPr>
        <w:pStyle w:val="Antrat1"/>
        <w:jc w:val="both"/>
        <w:rPr>
          <w:rFonts w:ascii="Times New Roman" w:hAnsi="Times New Roman" w:cs="Times New Roman"/>
          <w:lang w:val="lt-LT"/>
        </w:rPr>
      </w:pPr>
      <w:bookmarkStart w:id="53" w:name="_4_straipsnis._Mokesčio"/>
      <w:bookmarkEnd w:id="53"/>
      <w:r>
        <w:rPr>
          <w:rFonts w:ascii="Times New Roman" w:hAnsi="Times New Roman" w:cs="Times New Roman"/>
          <w:lang w:val="lt-LT"/>
        </w:rPr>
        <w:t>4 STRAIPSNIS. Mokesčio bazė</w:t>
      </w:r>
    </w:p>
    <w:p w14:paraId="5FA65B5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14:paraId="0C0AA0A0" w14:textId="77777777"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14:paraId="0EC0DE50" w14:textId="77777777"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t>Komentaras</w:t>
      </w:r>
    </w:p>
    <w:p w14:paraId="181D61C8"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14:paraId="3A3CEA68" w14:textId="77777777"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14:paraId="4DF96CD3" w14:textId="77777777"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14:paraId="74D0BAB5"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14:paraId="0697ACB7" w14:textId="77777777" w:rsidR="00093845" w:rsidRDefault="00093845">
      <w:pPr>
        <w:pStyle w:val="Pagrindinistekstas"/>
        <w:tabs>
          <w:tab w:val="left" w:pos="720"/>
          <w:tab w:val="left" w:pos="1077"/>
          <w:tab w:val="left" w:pos="1134"/>
          <w:tab w:val="left" w:pos="1418"/>
        </w:tabs>
        <w:ind w:right="-85" w:firstLine="720"/>
        <w:rPr>
          <w:b/>
          <w:lang w:val="lt-LT"/>
        </w:rPr>
      </w:pPr>
    </w:p>
    <w:p w14:paraId="03C99ECF"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14:paraId="68DE12C2" w14:textId="77777777"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14:paraId="2A829915" w14:textId="77777777"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lastRenderedPageBreak/>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14:paraId="6F379716" w14:textId="77777777"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14:paraId="42AC2CBD" w14:textId="77777777"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14:paraId="623D3157" w14:textId="77777777"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14:paraId="609AB8E9"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14:paraId="2AB4A879" w14:textId="77777777" w:rsidR="00093845" w:rsidRDefault="000D779E">
      <w:pPr>
        <w:pStyle w:val="Pagrindinistekstas"/>
        <w:tabs>
          <w:tab w:val="left" w:pos="720"/>
          <w:tab w:val="left" w:pos="1077"/>
          <w:tab w:val="left" w:pos="1418"/>
        </w:tabs>
        <w:ind w:right="-85" w:firstLine="720"/>
        <w:rPr>
          <w:b/>
          <w:bCs/>
          <w:lang w:val="lt-LT"/>
        </w:rPr>
      </w:pPr>
      <w:r>
        <w:rPr>
          <w:b/>
          <w:bCs/>
          <w:lang w:val="lt-LT"/>
        </w:rPr>
        <w:t>1) užsienio vieneto per nuolatines buveines Lietuvos Respublikos teritorijoje vykdomos veiklos pajamos, per nuolatines buveines Lietuvos Respublikoje uždirbtos tarptautinių telekomunikacijų pajamos bei 50 procentų transportavimo, kuris prasideda Lietuvos 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14:paraId="6FAFFE06" w14:textId="77777777" w:rsidR="00093845" w:rsidRPr="00F62677" w:rsidRDefault="000D779E" w:rsidP="00C074BE">
      <w:pPr>
        <w:pStyle w:val="Pagrindiniotekstotrauka3"/>
        <w:ind w:right="-85" w:firstLine="0"/>
        <w:rPr>
          <w:i/>
        </w:rPr>
      </w:pPr>
      <w:r w:rsidRPr="00F62677">
        <w:rPr>
          <w:i/>
        </w:rPr>
        <w:t>(KEISTA: 2008 07 14 įstatymu Nr. X-1697 (nuo 2009 01 01))</w:t>
      </w:r>
    </w:p>
    <w:p w14:paraId="4DB124BD" w14:textId="77777777" w:rsidR="00093845" w:rsidRDefault="000D779E">
      <w:pPr>
        <w:pStyle w:val="Antrat9"/>
      </w:pPr>
      <w:r>
        <w:t>Komentaras</w:t>
      </w:r>
    </w:p>
    <w:p w14:paraId="1FDB4A8B"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14:paraId="3AC76ED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14:paraId="0FF41EBA"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14:paraId="234B7946"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14:paraId="217832A5" w14:textId="77777777"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14:paraId="1B3BB0F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14:paraId="5C00E971" w14:textId="77777777"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14:paraId="2A087B9A" w14:textId="77777777" w:rsidR="00093845" w:rsidRDefault="000D779E">
      <w:pPr>
        <w:tabs>
          <w:tab w:val="left" w:pos="9072"/>
        </w:tabs>
        <w:ind w:right="-85" w:firstLine="709"/>
        <w:jc w:val="both"/>
        <w:rPr>
          <w:bCs/>
          <w:lang w:val="lt-LT"/>
        </w:rPr>
      </w:pPr>
      <w:r>
        <w:rPr>
          <w:bCs/>
          <w:lang w:val="lt-LT"/>
        </w:rPr>
        <w:t xml:space="preserve">Tuo atveju, kai užsienio vienetas vykdo veiklą Lietuvos Respublikoje per nuolatinę buveinę, kuri verčiasi priežiūros, tiekimo, gamybinių, prekybinių ar mokslinių įrenginių gamybos, patalpų </w:t>
      </w:r>
      <w:r>
        <w:rPr>
          <w:bCs/>
          <w:lang w:val="lt-LT"/>
        </w:rPr>
        <w:lastRenderedPageBreak/>
        <w:t>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14:paraId="227A9DD6" w14:textId="77777777" w:rsidR="00093845" w:rsidRDefault="000D779E">
      <w:pPr>
        <w:tabs>
          <w:tab w:val="left" w:pos="9072"/>
        </w:tabs>
        <w:ind w:right="-227" w:firstLine="709"/>
        <w:rPr>
          <w:lang w:val="lt-LT"/>
        </w:rPr>
      </w:pPr>
      <w:r>
        <w:rPr>
          <w:lang w:val="lt-LT"/>
        </w:rPr>
        <w:t>Pavyzdys</w:t>
      </w:r>
    </w:p>
    <w:p w14:paraId="5505DAE1"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nei 9 mėnesius. Italijos įmonė įregistravo Mokesčio mokėtojų registre nuolatinę buveinę. Sutartyje tarp Lietuvos įmonės ir Italijos įmonės yra aiškiai išskirti atskiri darbų etapai bei užmokestis už juos. </w:t>
      </w:r>
    </w:p>
    <w:p w14:paraId="5CAAD628"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14:paraId="20E6B65E" w14:textId="77777777"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14:paraId="4DEEF4F6" w14:textId="77777777" w:rsidR="00093845" w:rsidRDefault="00093845">
      <w:pPr>
        <w:tabs>
          <w:tab w:val="left" w:pos="720"/>
          <w:tab w:val="left" w:pos="1077"/>
          <w:tab w:val="left" w:pos="1418"/>
        </w:tabs>
        <w:autoSpaceDE w:val="0"/>
        <w:autoSpaceDN w:val="0"/>
        <w:jc w:val="both"/>
        <w:rPr>
          <w:i/>
          <w:lang w:val="lt-LT"/>
        </w:rPr>
      </w:pPr>
    </w:p>
    <w:p w14:paraId="63385FC6" w14:textId="77777777"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14:paraId="04BF2A0A" w14:textId="77777777" w:rsidR="00093845" w:rsidRDefault="000D779E">
      <w:pPr>
        <w:ind w:firstLine="720"/>
        <w:jc w:val="both"/>
        <w:rPr>
          <w:b/>
          <w:bCs/>
          <w:lang w:val="lt-LT"/>
        </w:rPr>
      </w:pPr>
      <w:r>
        <w:rPr>
          <w:b/>
          <w:bCs/>
          <w:lang w:val="lt-LT"/>
        </w:rPr>
        <w:t>Komentaras</w:t>
      </w:r>
    </w:p>
    <w:p w14:paraId="34BC85D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14:paraId="3F668801" w14:textId="77777777"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14:paraId="5B7C697A"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14:paraId="4EE7425D" w14:textId="77777777"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14:paraId="18E9C9D9" w14:textId="77777777"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14:paraId="5BF13810" w14:textId="77777777" w:rsidR="00093845" w:rsidRDefault="000D779E" w:rsidP="00EC4E29">
      <w:pPr>
        <w:numPr>
          <w:ilvl w:val="0"/>
          <w:numId w:val="22"/>
        </w:numPr>
        <w:ind w:firstLine="720"/>
        <w:jc w:val="both"/>
        <w:rPr>
          <w:lang w:val="lt-LT"/>
        </w:rPr>
      </w:pPr>
      <w:r>
        <w:rPr>
          <w:b/>
          <w:color w:val="000000"/>
          <w:lang w:val="lt-LT"/>
        </w:rPr>
        <w:lastRenderedPageBreak/>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14:paraId="50009A6C" w14:textId="77777777" w:rsidR="00093845" w:rsidRDefault="000D779E" w:rsidP="00C074BE">
      <w:pPr>
        <w:numPr>
          <w:ilvl w:val="255"/>
          <w:numId w:val="0"/>
        </w:numPr>
        <w:ind w:firstLine="720"/>
        <w:jc w:val="both"/>
        <w:rPr>
          <w:lang w:val="lt-LT"/>
        </w:rPr>
      </w:pPr>
      <w:r>
        <w:rPr>
          <w:b/>
          <w:bCs/>
          <w:lang w:val="lt-LT"/>
        </w:rPr>
        <w:t>Komentaras</w:t>
      </w:r>
    </w:p>
    <w:p w14:paraId="42310E8E" w14:textId="77777777" w:rsidR="00093845" w:rsidRDefault="000D779E" w:rsidP="00C074BE">
      <w:pPr>
        <w:numPr>
          <w:ilvl w:val="255"/>
          <w:numId w:val="0"/>
        </w:numPr>
        <w:ind w:firstLine="720"/>
        <w:jc w:val="both"/>
        <w:rPr>
          <w:lang w:val="lt-LT"/>
        </w:rPr>
      </w:pPr>
      <w:r>
        <w:rPr>
          <w:lang w:val="lt-LT"/>
        </w:rPr>
        <w:t>Komentaras rengiamas</w:t>
      </w:r>
    </w:p>
    <w:p w14:paraId="6F0837F2" w14:textId="77777777"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14:paraId="2957415E" w14:textId="77777777"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14:paraId="13736FC5" w14:textId="77777777" w:rsidR="00093845" w:rsidRDefault="000D779E">
      <w:pPr>
        <w:ind w:firstLine="709"/>
        <w:jc w:val="both"/>
        <w:rPr>
          <w:b/>
          <w:bCs/>
        </w:rPr>
      </w:pPr>
      <w:r>
        <w:rPr>
          <w:b/>
          <w:bCs/>
        </w:rPr>
        <w:t xml:space="preserve">Komentaras </w:t>
      </w:r>
    </w:p>
    <w:p w14:paraId="4E938A0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Pajamų iš paskirstytojo pelno sąvoka apibrėžta PMĮ 2 str. 25 dalyje.</w:t>
      </w:r>
    </w:p>
    <w:p w14:paraId="0D22B72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14:paraId="07D97577" w14:textId="77777777"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14:paraId="3C7C1A57"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14:paraId="000B59B8" w14:textId="77777777"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14:paraId="4E7DA0B7" w14:textId="77777777" w:rsidR="00093845" w:rsidRDefault="000D779E">
      <w:pPr>
        <w:ind w:firstLine="720"/>
        <w:jc w:val="both"/>
        <w:rPr>
          <w:b/>
          <w:lang w:val="lt-LT"/>
        </w:rPr>
      </w:pPr>
      <w:r>
        <w:rPr>
          <w:b/>
          <w:lang w:val="lt-LT"/>
        </w:rPr>
        <w:t xml:space="preserve">3) honorarai, įskaitant šio straipsnio 5 dalyje nustatytus atvejus; </w:t>
      </w:r>
    </w:p>
    <w:p w14:paraId="448B6127" w14:textId="77777777"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14:paraId="321AE006" w14:textId="77777777" w:rsidR="00093845" w:rsidRDefault="000D779E">
      <w:pPr>
        <w:ind w:firstLine="720"/>
        <w:jc w:val="both"/>
        <w:rPr>
          <w:b/>
          <w:bCs/>
          <w:lang w:val="lt-LT"/>
        </w:rPr>
      </w:pPr>
      <w:r>
        <w:rPr>
          <w:b/>
          <w:bCs/>
          <w:lang w:val="lt-LT"/>
        </w:rPr>
        <w:t xml:space="preserve">Komentaras </w:t>
      </w:r>
    </w:p>
    <w:p w14:paraId="4C110B43"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14:paraId="44E9F550"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14:paraId="5E74CE16"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14:paraId="4212FB88" w14:textId="77777777"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14:paraId="6D486C91" w14:textId="77777777"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0E79E08E" w14:textId="77777777" w:rsidR="006C4028" w:rsidRPr="00F62677" w:rsidRDefault="006C4028">
      <w:pPr>
        <w:ind w:firstLine="720"/>
        <w:jc w:val="both"/>
        <w:rPr>
          <w:b/>
          <w:i/>
          <w:lang w:val="lt-LT"/>
        </w:rPr>
      </w:pPr>
    </w:p>
    <w:p w14:paraId="74A84E05" w14:textId="77777777" w:rsidR="00093845" w:rsidRDefault="000D779E">
      <w:pPr>
        <w:ind w:firstLine="720"/>
        <w:jc w:val="both"/>
        <w:rPr>
          <w:b/>
          <w:bCs/>
          <w:lang w:val="lt-LT"/>
        </w:rPr>
      </w:pPr>
      <w:r>
        <w:rPr>
          <w:lang w:val="lt-LT"/>
        </w:rPr>
        <w:t xml:space="preserve"> </w:t>
      </w:r>
      <w:r>
        <w:rPr>
          <w:b/>
          <w:bCs/>
          <w:lang w:val="lt-LT"/>
        </w:rPr>
        <w:t>Komentaras</w:t>
      </w:r>
    </w:p>
    <w:p w14:paraId="77C61CFC" w14:textId="77777777"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14:paraId="0652E377" w14:textId="77777777" w:rsidR="00093845" w:rsidRDefault="000D779E">
      <w:pPr>
        <w:pStyle w:val="Pagrindinistekstas"/>
        <w:ind w:firstLine="540"/>
        <w:rPr>
          <w:lang w:val="lt-LT"/>
        </w:rPr>
      </w:pPr>
      <w:r>
        <w:rPr>
          <w:lang w:val="lt-LT"/>
        </w:rPr>
        <w:lastRenderedPageBreak/>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14:paraId="34ECFFB5" w14:textId="77777777"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14:paraId="031A946E" w14:textId="77777777" w:rsidR="00093845" w:rsidRDefault="000D779E">
      <w:pPr>
        <w:pStyle w:val="Pagrindiniotekstotrauka"/>
        <w:ind w:firstLine="540"/>
        <w:rPr>
          <w:lang w:val="lt-LT"/>
        </w:rPr>
      </w:pPr>
      <w:r>
        <w:rPr>
          <w:lang w:val="lt-LT"/>
        </w:rPr>
        <w:t>Pavyzdžiai</w:t>
      </w:r>
    </w:p>
    <w:p w14:paraId="2DBCF2FD"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Minėti Lietuvos vienetas ir užsienio vienetas nėra asocijuoti asmenys. Lietuvos vienetas nuomos mokesčio už šias patalpas nemoka, tačiau sudarytoje sutartyje yra įsipareigojęs užsienio vieneto vardu į Lietuvos Respublikos biudžetą mokėti nekilnojamojo turto mokestį bei žemės nuomos mokestį. Sutartis pavadinta „panaudos sutartimi“.</w:t>
      </w:r>
    </w:p>
    <w:p w14:paraId="44C2A223"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14:paraId="79D2FB78"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14:paraId="2E0613D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14:paraId="3A350D6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14:paraId="205110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14:paraId="60EDFD6D" w14:textId="77777777" w:rsidR="00093845" w:rsidRPr="0065344A" w:rsidRDefault="000D779E">
      <w:pPr>
        <w:pStyle w:val="Pagrindiniotekstotrauka"/>
        <w:tabs>
          <w:tab w:val="left" w:pos="720"/>
          <w:tab w:val="left" w:pos="1077"/>
          <w:tab w:val="left" w:pos="1418"/>
        </w:tabs>
        <w:ind w:firstLine="540"/>
        <w:rPr>
          <w:lang w:val="lt-LT"/>
        </w:rPr>
      </w:pPr>
      <w:r w:rsidRPr="0065344A">
        <w:rPr>
          <w:lang w:val="lt-LT"/>
        </w:rPr>
        <w:t xml:space="preserve">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w:t>
      </w:r>
      <w:r w:rsidRPr="0065344A">
        <w:rPr>
          <w:lang w:val="lt-LT"/>
        </w:rPr>
        <w:lastRenderedPageBreak/>
        <w:t>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14:paraId="25203489" w14:textId="77777777"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5F8C41DC" w14:textId="77777777" w:rsidR="00093845" w:rsidRDefault="000D779E">
      <w:pPr>
        <w:tabs>
          <w:tab w:val="left" w:pos="720"/>
          <w:tab w:val="left" w:pos="1077"/>
          <w:tab w:val="left" w:pos="1418"/>
        </w:tabs>
        <w:ind w:right="-5" w:firstLine="720"/>
      </w:pPr>
      <w:r>
        <w:t>Pavyzdys</w:t>
      </w:r>
    </w:p>
    <w:p w14:paraId="22C789D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Užsienio vienetui A, kuris nevykdo jokios veiklos Lietuvoje, nuosavybės teise priklauso pastatas – nekilnojamasis turtas, registruotas Nekilnojamojo turto registre. Šį pastatą jis pardavė kitam užsienio vienetui B, kuris taip pat nevykdo jokios veiklos Lietuvoje.</w:t>
      </w:r>
    </w:p>
    <w:p w14:paraId="5BFEB1D3"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14:paraId="54F8CD8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67F0D69B" w14:textId="77777777"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1D65E51B" w14:textId="77777777"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14:paraId="69130CC1"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1ADD410D" w14:textId="77777777"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351549A5" w14:textId="77777777" w:rsidR="00093845" w:rsidRDefault="000D779E">
      <w:pPr>
        <w:ind w:firstLine="720"/>
        <w:rPr>
          <w:b/>
          <w:bCs/>
          <w:lang w:val="lt-LT"/>
        </w:rPr>
      </w:pPr>
      <w:r>
        <w:rPr>
          <w:b/>
          <w:bCs/>
          <w:lang w:val="lt-LT"/>
        </w:rPr>
        <w:t>Komentaras</w:t>
      </w:r>
    </w:p>
    <w:p w14:paraId="0CB70215"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14:paraId="63D789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14:paraId="5EC35508"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14:paraId="06A20A12"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lastRenderedPageBreak/>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14:paraId="1169192D"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14:paraId="07F795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14:paraId="402F84FA" w14:textId="77777777"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14:paraId="7A0D421C" w14:textId="77777777"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14:paraId="69AE1D76"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57AD2A48" w14:textId="77777777"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14:paraId="293BF402" w14:textId="77777777"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14:paraId="7C0CC11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14:paraId="1059BEA5"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14:paraId="5DF3877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14:paraId="62A1FEE2"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14:paraId="7BBC059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772F0B0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62C70CF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3. Kai užsienio vienetas ne per nuolatinę buveinę gauna pajamų už Lietuvos Respublikoje vykdomą atlikėjų veiklą ar (ir) sporto veiklą, tokios pajamos apmokestinamos taikant PMĮ 5 str. 1 d. 2 punkte nustatytą 15 proc. dydžio pelno mokesčio tarifą .</w:t>
      </w:r>
    </w:p>
    <w:p w14:paraId="09486E1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14:paraId="3AB346F6"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14:paraId="04191EB4" w14:textId="77777777">
        <w:tc>
          <w:tcPr>
            <w:tcW w:w="9638" w:type="dxa"/>
            <w:tcBorders>
              <w:top w:val="single" w:sz="4" w:space="0" w:color="auto"/>
              <w:left w:val="single" w:sz="4" w:space="0" w:color="auto"/>
              <w:right w:val="single" w:sz="4" w:space="0" w:color="auto"/>
            </w:tcBorders>
          </w:tcPr>
          <w:p w14:paraId="0AB61B78"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EUR sumos, nes koncerto organizavimo veikla nelaikoma atlikėjų veikla. 2. Lietuvos vienetas su užsienio vienetu sudarė sutartį, pagal kurią užsienio vienetas Lietuvoje turi suorganizuoti krepšinio komandos A, kuri taip pat yra užsienio 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14:paraId="074884BE"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14:paraId="0373A400" w14:textId="77777777">
        <w:tc>
          <w:tcPr>
            <w:tcW w:w="9638" w:type="dxa"/>
            <w:tcBorders>
              <w:left w:val="single" w:sz="4" w:space="0" w:color="auto"/>
              <w:bottom w:val="single" w:sz="4" w:space="0" w:color="auto"/>
              <w:right w:val="single" w:sz="4" w:space="0" w:color="auto"/>
            </w:tcBorders>
          </w:tcPr>
          <w:p w14:paraId="52BBA346" w14:textId="77777777"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14:paraId="0667593D" w14:textId="77777777"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14:paraId="45D72658"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14:paraId="69E6C5BF"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14:paraId="553D310A" w14:textId="77777777"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14:paraId="278F21C1"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Užsienio vienetas su šokėjų trupe, kuri yra taip pat užsienio vienetas, sudarė sutartį dėl pasirodymo Lietuvoje. Sutartyje nurodyta, kad užsienio vienetas šokėjų trupei sumokės 20 000 EUR atlyginimą.</w:t>
      </w:r>
    </w:p>
    <w:p w14:paraId="390EA9C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14:paraId="029407C5" w14:textId="77777777"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14:paraId="03FAC731" w14:textId="77777777" w:rsidR="00093845" w:rsidRDefault="000D779E">
      <w:pPr>
        <w:pStyle w:val="Pagrindiniotekstotrauka"/>
        <w:tabs>
          <w:tab w:val="left" w:pos="720"/>
          <w:tab w:val="left" w:pos="1077"/>
          <w:tab w:val="left" w:pos="1418"/>
        </w:tabs>
      </w:pPr>
      <w:r>
        <w:tab/>
        <w:t>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valstybėje pelno nesiekiančia organizacija ir kad pajamos, gautos už atlikėjų veiklą ar (ir) sporto veiklą Lietuvoje, nėra jos ūkinės komercinės veiklos pajamos.</w:t>
      </w:r>
    </w:p>
    <w:p w14:paraId="46B8663D" w14:textId="77777777"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14:paraId="2B370EEA"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14:paraId="7A43EC9D" w14:textId="77777777"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14:paraId="1AD9396D" w14:textId="77777777"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14:paraId="1A7CBDC7" w14:textId="77777777" w:rsidR="00093845" w:rsidRDefault="000D779E">
      <w:pPr>
        <w:pStyle w:val="Antrat9"/>
        <w:ind w:right="-85"/>
      </w:pPr>
      <w:r>
        <w:t>Komentaras</w:t>
      </w:r>
    </w:p>
    <w:p w14:paraId="3E893118" w14:textId="77777777"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14:paraId="302D293B" w14:textId="77777777"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14:paraId="60BED4F8" w14:textId="77777777" w:rsidTr="009B5DF3">
        <w:trPr>
          <w:trHeight w:val="26"/>
          <w:jc w:val="center"/>
        </w:trPr>
        <w:tc>
          <w:tcPr>
            <w:tcW w:w="9037" w:type="dxa"/>
          </w:tcPr>
          <w:p w14:paraId="4F938929" w14:textId="77777777" w:rsidR="00093845" w:rsidRPr="00D3044F" w:rsidRDefault="00D3044F">
            <w:pPr>
              <w:rPr>
                <w:color w:val="000000"/>
              </w:rPr>
            </w:pPr>
            <w:r>
              <w:rPr>
                <w:color w:val="000000"/>
                <w:sz w:val="22"/>
                <w:szCs w:val="22"/>
              </w:rPr>
              <w:lastRenderedPageBreak/>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14:paraId="6A01C3BB" w14:textId="77777777" w:rsidR="00093845" w:rsidRDefault="00093845">
            <w:pPr>
              <w:spacing w:before="100" w:beforeAutospacing="1" w:after="100" w:afterAutospacing="1"/>
              <w:ind w:firstLine="720"/>
              <w:jc w:val="both"/>
              <w:rPr>
                <w:color w:val="000000"/>
                <w:sz w:val="22"/>
                <w:szCs w:val="22"/>
              </w:rPr>
            </w:pPr>
          </w:p>
        </w:tc>
      </w:tr>
    </w:tbl>
    <w:p w14:paraId="13FD077C" w14:textId="77777777"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14:paraId="6D14EE45" w14:textId="77777777"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14:paraId="5705BF2E" w14:textId="77777777"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14:paraId="12843A21" w14:textId="77777777"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14:paraId="75B6C579" w14:textId="77777777"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14:paraId="7FC2A9B7" w14:textId="77777777" w:rsidR="006F6820" w:rsidRDefault="006F6820">
      <w:pPr>
        <w:pStyle w:val="Pagrindinistekstas"/>
        <w:ind w:firstLine="709"/>
        <w:rPr>
          <w:rFonts w:ascii="Times New Roman" w:hAnsi="Times New Roman" w:cs="Times New Roman"/>
          <w:b/>
          <w:lang w:val="nb-NO"/>
        </w:rPr>
      </w:pPr>
    </w:p>
    <w:p w14:paraId="69F5CDEF" w14:textId="77777777"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t xml:space="preserve">           </w:t>
      </w:r>
      <w:r>
        <w:rPr>
          <w:b/>
          <w:bCs/>
          <w:lang w:val="lt-LT"/>
        </w:rPr>
        <w:t>Komentaras</w:t>
      </w:r>
    </w:p>
    <w:p w14:paraId="15EA3ECA" w14:textId="77777777"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14:paraId="5677939D" w14:textId="77777777"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14:paraId="4466CBC5" w14:textId="77777777"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14:paraId="36A42753" w14:textId="77777777"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14:paraId="52855E10" w14:textId="77777777" w:rsidR="00093845" w:rsidRDefault="000D779E">
      <w:pPr>
        <w:pStyle w:val="Pagrindiniotekstotrauka"/>
        <w:rPr>
          <w:lang w:val="lt-LT"/>
        </w:rPr>
      </w:pPr>
      <w:r>
        <w:rPr>
          <w:lang w:val="lt-LT"/>
        </w:rPr>
        <w:t>- viešai demonstruoti kompiuterio programą,</w:t>
      </w:r>
    </w:p>
    <w:p w14:paraId="61766D84" w14:textId="77777777"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14:paraId="17545BC3" w14:textId="77777777"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14:paraId="1A511684" w14:textId="77777777"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14:paraId="33D9952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14:paraId="3D3BD2C8"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14:paraId="3B1225C9"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lastRenderedPageBreak/>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14:paraId="424075C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14:paraId="3DF2FA08" w14:textId="77777777"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14:paraId="2D6EDB3A" w14:textId="77777777" w:rsidR="00E63DE3" w:rsidRDefault="00E63DE3" w:rsidP="00E63DE3">
      <w:pPr>
        <w:ind w:firstLine="720"/>
        <w:jc w:val="both"/>
        <w:rPr>
          <w:b/>
          <w:bCs/>
          <w:lang w:val="lt-LT"/>
        </w:rPr>
      </w:pPr>
      <w:r>
        <w:rPr>
          <w:b/>
          <w:bCs/>
          <w:lang w:val="lt-LT"/>
        </w:rPr>
        <w:t>6. Vieneto mokesčio bazė taip pat yra:</w:t>
      </w:r>
    </w:p>
    <w:p w14:paraId="10DCFD24" w14:textId="77777777"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14:paraId="08E802FB" w14:textId="77777777"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14:paraId="47C713CD" w14:textId="77777777" w:rsidR="00E63DE3" w:rsidRDefault="00E63DE3" w:rsidP="00E63DE3">
      <w:pPr>
        <w:ind w:firstLine="720"/>
        <w:jc w:val="both"/>
        <w:rPr>
          <w:b/>
          <w:bCs/>
          <w:lang w:val="lt-LT"/>
        </w:rPr>
      </w:pPr>
      <w:r>
        <w:rPr>
          <w:b/>
          <w:bCs/>
          <w:lang w:val="lt-LT"/>
        </w:rPr>
        <w:t>Komentaras</w:t>
      </w:r>
    </w:p>
    <w:p w14:paraId="3B4F774A" w14:textId="77777777" w:rsidR="00E63DE3" w:rsidRDefault="00E63DE3" w:rsidP="00E63DE3">
      <w:pPr>
        <w:ind w:firstLine="720"/>
        <w:jc w:val="both"/>
        <w:rPr>
          <w:lang w:val="lt-LT"/>
        </w:rPr>
      </w:pPr>
      <w:r>
        <w:rPr>
          <w:lang w:val="lt-LT"/>
        </w:rPr>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14:paraId="72A02739" w14:textId="77777777"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14:paraId="050DB1A4" w14:textId="77777777" w:rsidR="00E63DE3" w:rsidRDefault="00E63DE3" w:rsidP="00E63DE3">
      <w:pPr>
        <w:ind w:firstLine="720"/>
        <w:jc w:val="both"/>
        <w:rPr>
          <w:lang w:val="lt-LT"/>
        </w:rPr>
      </w:pPr>
      <w:r>
        <w:rPr>
          <w:lang w:val="lt-LT"/>
        </w:rPr>
        <w:t>3. Ne pagal paskirtį panaudota gauta parama būtų, pavyzdžiui, tokiais atvejais:</w:t>
      </w:r>
    </w:p>
    <w:p w14:paraId="7964A4D6" w14:textId="77777777"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14:paraId="251491CA" w14:textId="77777777"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14:paraId="2129C987" w14:textId="77777777" w:rsidR="00E63DE3" w:rsidRDefault="00E63DE3" w:rsidP="00E63DE3">
      <w:pPr>
        <w:ind w:firstLine="720"/>
        <w:jc w:val="both"/>
        <w:rPr>
          <w:lang w:val="lt-LT"/>
        </w:rPr>
      </w:pPr>
      <w:r>
        <w:rPr>
          <w:lang w:val="lt-LT"/>
        </w:rPr>
        <w:t>Pavyzdys</w:t>
      </w:r>
    </w:p>
    <w:p w14:paraId="5B24FD09"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14:paraId="350C1691" w14:textId="77777777"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14:paraId="2BCA796A" w14:textId="77777777"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14:paraId="11A0AEF4" w14:textId="77777777" w:rsidR="00E63DE3" w:rsidRDefault="00E63DE3" w:rsidP="00E63DE3">
      <w:pPr>
        <w:ind w:left="720"/>
        <w:jc w:val="both"/>
        <w:rPr>
          <w:lang w:val="lt-LT"/>
        </w:rPr>
      </w:pPr>
      <w:r>
        <w:rPr>
          <w:lang w:val="lt-LT"/>
        </w:rPr>
        <w:t xml:space="preserve">3.3. Kai gauta parama panaudojama, teikiant labdarą ne LPĮ nustatyta tvarka. </w:t>
      </w:r>
    </w:p>
    <w:p w14:paraId="5C647924" w14:textId="77777777" w:rsidR="00E63DE3" w:rsidRDefault="00E63DE3" w:rsidP="00E63DE3">
      <w:pPr>
        <w:ind w:firstLine="720"/>
        <w:jc w:val="both"/>
        <w:rPr>
          <w:lang w:val="lt-LT"/>
        </w:rPr>
      </w:pPr>
      <w:r>
        <w:rPr>
          <w:lang w:val="lt-LT"/>
        </w:rPr>
        <w:lastRenderedPageBreak/>
        <w:t>Pavyzdys</w:t>
      </w:r>
    </w:p>
    <w:p w14:paraId="15884441"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14:paraId="27AF33DA" w14:textId="77777777"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14:paraId="0764FB8E" w14:textId="77777777"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14:paraId="48132365" w14:textId="77777777" w:rsidR="00E63DE3" w:rsidRDefault="00E63DE3" w:rsidP="00E63DE3">
      <w:pPr>
        <w:ind w:firstLine="720"/>
        <w:jc w:val="both"/>
        <w:rPr>
          <w:lang w:val="lt-LT"/>
        </w:rPr>
      </w:pPr>
      <w:r>
        <w:rPr>
          <w:lang w:val="lt-LT"/>
        </w:rPr>
        <w:t>Pavyzdys</w:t>
      </w:r>
    </w:p>
    <w:p w14:paraId="2141A4FF"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14:paraId="6E63932A" w14:textId="77777777"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14:paraId="7D11ABDD" w14:textId="77777777"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14:paraId="29FB35FF" w14:textId="77777777" w:rsidR="00E63DE3" w:rsidRDefault="00E63DE3" w:rsidP="00E63DE3">
      <w:pPr>
        <w:ind w:firstLine="720"/>
        <w:jc w:val="both"/>
        <w:rPr>
          <w:lang w:val="lt-LT"/>
        </w:rPr>
      </w:pPr>
      <w:r>
        <w:rPr>
          <w:lang w:val="lt-LT"/>
        </w:rPr>
        <w:t>Pavyzdys</w:t>
      </w:r>
    </w:p>
    <w:p w14:paraId="25534317" w14:textId="77777777"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14:paraId="06419FD4" w14:textId="77777777"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14:paraId="1E9D2CA8" w14:textId="77777777" w:rsidR="00E63DE3" w:rsidRPr="00422629" w:rsidRDefault="00E63DE3" w:rsidP="00E63DE3">
      <w:pPr>
        <w:ind w:firstLine="900"/>
        <w:jc w:val="both"/>
        <w:rPr>
          <w:lang w:val="lt-LT"/>
        </w:rPr>
      </w:pPr>
      <w:r w:rsidRPr="00422629">
        <w:rPr>
          <w:lang w:val="lt-LT"/>
        </w:rPr>
        <w:t>Pavyzdys</w:t>
      </w:r>
    </w:p>
    <w:p w14:paraId="0EC6FC0E" w14:textId="77777777"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lastRenderedPageBreak/>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14:paraId="02C06275" w14:textId="77777777" w:rsidR="005F000B" w:rsidRDefault="005F000B" w:rsidP="00E63DE3">
      <w:pPr>
        <w:ind w:firstLine="720"/>
        <w:jc w:val="both"/>
        <w:rPr>
          <w:b/>
          <w:bCs/>
          <w:lang w:val="lt-LT"/>
        </w:rPr>
      </w:pPr>
    </w:p>
    <w:p w14:paraId="298DCCEA" w14:textId="77777777"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14:paraId="3FFAFF82" w14:textId="77777777"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14:paraId="1B28E82F" w14:textId="77777777" w:rsidR="00E63DE3" w:rsidRDefault="00E63DE3" w:rsidP="00E63DE3">
      <w:pPr>
        <w:pStyle w:val="Antrat2"/>
        <w:ind w:firstLine="720"/>
        <w:jc w:val="both"/>
      </w:pPr>
      <w:r>
        <w:t>Komentaras</w:t>
      </w:r>
    </w:p>
    <w:p w14:paraId="0B601145" w14:textId="77777777"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14:paraId="7F832E66" w14:textId="77777777" w:rsidR="00E63DE3" w:rsidRDefault="00E63DE3" w:rsidP="00E63DE3">
      <w:pPr>
        <w:ind w:firstLine="720"/>
        <w:jc w:val="both"/>
        <w:rPr>
          <w:lang w:val="lt-LT"/>
        </w:rPr>
      </w:pPr>
      <w:r>
        <w:rPr>
          <w:lang w:val="lt-LT"/>
        </w:rPr>
        <w:t>Pavyzdys</w:t>
      </w:r>
    </w:p>
    <w:p w14:paraId="6697F0F2"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14:paraId="6E035159" w14:textId="77777777"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14:paraId="1054B095" w14:textId="77777777" w:rsidR="00E63DE3" w:rsidRDefault="00E63DE3" w:rsidP="00E63DE3">
      <w:pPr>
        <w:ind w:firstLine="720"/>
        <w:jc w:val="both"/>
        <w:rPr>
          <w:lang w:val="lt-LT"/>
        </w:rPr>
      </w:pPr>
      <w:r>
        <w:rPr>
          <w:lang w:val="lt-LT"/>
        </w:rPr>
        <w:t>Pavyzdys</w:t>
      </w:r>
    </w:p>
    <w:p w14:paraId="1C06F150"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14:paraId="516451D8" w14:textId="77777777"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14:paraId="10A4A5C3" w14:textId="77777777" w:rsidR="00E63DE3" w:rsidRDefault="00E63DE3" w:rsidP="00E63DE3">
      <w:pPr>
        <w:ind w:firstLine="720"/>
        <w:jc w:val="both"/>
        <w:rPr>
          <w:bCs/>
          <w:lang w:val="lt-LT"/>
        </w:rPr>
      </w:pPr>
      <w:r>
        <w:rPr>
          <w:bCs/>
          <w:lang w:val="lt-LT"/>
        </w:rPr>
        <w:t>(Pakeista pagal 2019-08-06 VMI prie FM raštą Nr. (18.-10-31-1E)-RM-23984).</w:t>
      </w:r>
    </w:p>
    <w:p w14:paraId="1777D899"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14:paraId="6BBD263E" w14:textId="77777777"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14:paraId="52710F5C" w14:textId="77777777" w:rsidR="003E69E5" w:rsidRPr="00F62677" w:rsidRDefault="003E69E5" w:rsidP="003E69E5">
      <w:pPr>
        <w:spacing w:before="100" w:beforeAutospacing="1" w:after="100" w:afterAutospacing="1"/>
        <w:jc w:val="both"/>
        <w:rPr>
          <w:i/>
        </w:rPr>
      </w:pPr>
      <w:r w:rsidRPr="00F62677">
        <w:rPr>
          <w:i/>
          <w:iCs/>
        </w:rPr>
        <w:lastRenderedPageBreak/>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5667198F"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14:paraId="4C4C5452" w14:textId="77777777"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14:paraId="274BB1A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1DEBCBD5" w14:textId="77777777"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14:paraId="79F774A1" w14:textId="77777777"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14:paraId="254244EB" w14:textId="77777777" w:rsidR="00093845" w:rsidRDefault="00093845">
      <w:pPr>
        <w:pStyle w:val="tajtip"/>
        <w:spacing w:before="0" w:beforeAutospacing="0" w:after="0" w:afterAutospacing="0"/>
        <w:ind w:firstLine="567"/>
        <w:jc w:val="both"/>
        <w:rPr>
          <w:iCs/>
        </w:rPr>
      </w:pPr>
    </w:p>
    <w:p w14:paraId="7A5AABBB" w14:textId="77777777" w:rsidR="00093845" w:rsidRDefault="000D779E">
      <w:pPr>
        <w:pStyle w:val="tajtip"/>
        <w:spacing w:before="0" w:beforeAutospacing="0" w:after="0" w:afterAutospacing="0"/>
        <w:ind w:firstLine="567"/>
        <w:jc w:val="both"/>
        <w:rPr>
          <w:b/>
          <w:iCs/>
        </w:rPr>
      </w:pPr>
      <w:r>
        <w:rPr>
          <w:b/>
          <w:iCs/>
        </w:rPr>
        <w:t>Komentaras</w:t>
      </w:r>
    </w:p>
    <w:p w14:paraId="037B2644" w14:textId="77777777"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14:paraId="26779F99" w14:textId="77777777"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14:paraId="56328074" w14:textId="77777777"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A76D41B" w14:textId="77777777"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14:paraId="6BB3F436" w14:textId="77777777"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14:paraId="71ACA4BD" w14:textId="77777777" w:rsidR="00A33F93" w:rsidRDefault="00A33F93" w:rsidP="00A33F93">
      <w:pPr>
        <w:pStyle w:val="Pagrindiniotekstotrauka2"/>
        <w:tabs>
          <w:tab w:val="left" w:pos="720"/>
          <w:tab w:val="left" w:pos="1077"/>
          <w:tab w:val="left" w:pos="1418"/>
        </w:tabs>
        <w:spacing w:line="240" w:lineRule="auto"/>
      </w:pPr>
      <w:r>
        <w:t>Komentaras</w:t>
      </w:r>
    </w:p>
    <w:p w14:paraId="0738E0DF" w14:textId="77777777" w:rsidR="009E0403" w:rsidRDefault="00A33F93" w:rsidP="009E0403">
      <w:pPr>
        <w:pStyle w:val="tajtip"/>
        <w:rPr>
          <w:iCs/>
        </w:rPr>
      </w:pPr>
      <w:r>
        <w:rPr>
          <w:iCs/>
        </w:rPr>
        <w:tab/>
        <w:t>Komentaras rengiama</w:t>
      </w:r>
      <w:r w:rsidR="009E0403">
        <w:rPr>
          <w:iCs/>
        </w:rPr>
        <w:t>s</w:t>
      </w:r>
    </w:p>
    <w:p w14:paraId="2C178861" w14:textId="77777777" w:rsidR="00CB71B2" w:rsidRDefault="00CB71B2" w:rsidP="009E0403">
      <w:pPr>
        <w:pStyle w:val="tajtip"/>
        <w:rPr>
          <w:iCs/>
        </w:rPr>
      </w:pPr>
    </w:p>
    <w:p w14:paraId="1DD7C203" w14:textId="77777777"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14:paraId="793ABF95" w14:textId="77777777" w:rsidR="00E1190A" w:rsidRDefault="000D779E" w:rsidP="00C36238">
      <w:pPr>
        <w:pStyle w:val="Antrat1"/>
        <w:spacing w:after="0"/>
        <w:jc w:val="both"/>
        <w:rPr>
          <w:rFonts w:ascii="Times New Roman" w:hAnsi="Times New Roman" w:cs="Times New Roman"/>
          <w:bCs w:val="0"/>
          <w:lang w:val="lt-LT"/>
        </w:rPr>
      </w:pPr>
      <w:bookmarkStart w:id="54" w:name="_5_straipsnis._Mokesčio"/>
      <w:bookmarkEnd w:id="54"/>
      <w:r>
        <w:rPr>
          <w:rFonts w:ascii="Times New Roman" w:hAnsi="Times New Roman" w:cs="Times New Roman"/>
          <w:bCs w:val="0"/>
          <w:lang w:val="lt-LT"/>
        </w:rPr>
        <w:t xml:space="preserve">5 STRAIPSNIS. Mokesčio tarifai </w:t>
      </w:r>
    </w:p>
    <w:p w14:paraId="5DD4B6CE" w14:textId="77777777"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14:paraId="4475EA75" w14:textId="77777777" w:rsidR="00BB302F" w:rsidRDefault="00BB302F" w:rsidP="00BB302F">
      <w:pPr>
        <w:tabs>
          <w:tab w:val="left" w:pos="720"/>
          <w:tab w:val="left" w:pos="1077"/>
          <w:tab w:val="left" w:pos="1418"/>
        </w:tabs>
        <w:spacing w:after="0"/>
        <w:jc w:val="both"/>
        <w:rPr>
          <w:bCs/>
          <w:i/>
          <w:szCs w:val="20"/>
          <w:lang w:val="lt-LT"/>
        </w:rPr>
      </w:pPr>
    </w:p>
    <w:p w14:paraId="7AB05A60" w14:textId="77777777" w:rsidR="002F2037" w:rsidRPr="002F2037" w:rsidRDefault="002F2037" w:rsidP="00AE5D41">
      <w:pPr>
        <w:tabs>
          <w:tab w:val="left" w:pos="709"/>
        </w:tabs>
        <w:ind w:left="567" w:hanging="567"/>
        <w:jc w:val="both"/>
        <w:rPr>
          <w:b/>
        </w:rPr>
      </w:pPr>
      <w:r>
        <w:rPr>
          <w:b/>
        </w:rPr>
        <w:t xml:space="preserve">           1. Taikomi šie pelno mokesčio tarifai:</w:t>
      </w:r>
    </w:p>
    <w:p w14:paraId="5A8806D7" w14:textId="77777777" w:rsidR="00E372F1" w:rsidRPr="00017F09" w:rsidRDefault="00E372F1" w:rsidP="00DD4E26">
      <w:pPr>
        <w:spacing w:after="0"/>
        <w:ind w:firstLine="720"/>
        <w:jc w:val="both"/>
        <w:rPr>
          <w:b/>
          <w:lang w:val="lt-LT" w:eastAsia="lt-LT"/>
        </w:rPr>
      </w:pPr>
      <w:r w:rsidRPr="00017F09">
        <w:rPr>
          <w:b/>
          <w:lang w:val="lt-LT" w:eastAsia="lt-LT"/>
        </w:rPr>
        <w:lastRenderedPageBreak/>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5" w:name="54z"/>
      <w:bookmarkEnd w:id="55"/>
      <w:r w:rsidRPr="00017F09">
        <w:rPr>
          <w:b/>
          <w:color w:val="000000"/>
          <w:lang w:val="lt-LT" w:eastAsia="lt-LT"/>
        </w:rPr>
        <w:t>mokesčio</w:t>
      </w:r>
      <w:r w:rsidRPr="00017F09">
        <w:rPr>
          <w:b/>
          <w:lang w:val="lt-LT" w:eastAsia="lt-LT"/>
        </w:rPr>
        <w:t xml:space="preserve"> tarifą, jeigu šis Įstatymas nenustato ko kita;</w:t>
      </w:r>
    </w:p>
    <w:p w14:paraId="2F7B4A96" w14:textId="77777777"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14:paraId="27E92639" w14:textId="77777777" w:rsidR="009E0403" w:rsidRPr="00F510E7" w:rsidRDefault="009E0403" w:rsidP="00DD4E26">
      <w:pPr>
        <w:tabs>
          <w:tab w:val="left" w:pos="720"/>
          <w:tab w:val="left" w:pos="1077"/>
          <w:tab w:val="left" w:pos="1418"/>
        </w:tabs>
        <w:spacing w:after="0"/>
        <w:jc w:val="both"/>
        <w:rPr>
          <w:bCs/>
          <w:i/>
          <w:szCs w:val="20"/>
          <w:lang w:val="lt-LT"/>
        </w:rPr>
      </w:pPr>
    </w:p>
    <w:p w14:paraId="366C285B" w14:textId="77777777"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14:paraId="6E55081E" w14:textId="77777777"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14:paraId="4F2557AA" w14:textId="77777777" w:rsidR="001E2A5C" w:rsidRPr="00183317" w:rsidRDefault="001E2A5C" w:rsidP="00F32DE7">
      <w:pPr>
        <w:spacing w:before="160"/>
        <w:ind w:firstLine="720"/>
        <w:jc w:val="both"/>
        <w:rPr>
          <w:b/>
          <w:bCs/>
          <w:iCs/>
          <w:lang w:val="lt-LT"/>
        </w:rPr>
      </w:pPr>
      <w:r w:rsidRPr="00183317">
        <w:rPr>
          <w:b/>
          <w:bCs/>
          <w:iCs/>
          <w:lang w:val="lt-LT"/>
        </w:rPr>
        <w:t xml:space="preserve">Komentaras </w:t>
      </w:r>
    </w:p>
    <w:p w14:paraId="66A0FCD5" w14:textId="77777777"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14:paraId="49105CAF" w14:textId="77777777"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14:paraId="13C06F3B" w14:textId="77777777"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14:paraId="5877F31D" w14:textId="77777777"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14:paraId="0CB680B8" w14:textId="77777777" w:rsidR="00056918"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5074DCDF"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E4A428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71E74E58" w14:textId="77777777"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51B5783C"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39D26FC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591751A0"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6EA35EA2"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0C726231"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B2DB6AA"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43C54876"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lastRenderedPageBreak/>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0279B342" w14:textId="77777777"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1DE9D08" w14:textId="77777777"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14:paraId="243AFC46" w14:textId="77777777"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14:paraId="05ECD509" w14:textId="77777777"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14:paraId="69B5784F" w14:textId="77777777" w:rsidR="00F56688" w:rsidRDefault="00F56688" w:rsidP="00F32DE7">
      <w:pPr>
        <w:spacing w:before="160"/>
        <w:ind w:firstLine="720"/>
        <w:jc w:val="both"/>
        <w:rPr>
          <w:iCs/>
          <w:lang w:val="lt-LT"/>
        </w:rPr>
      </w:pPr>
      <w:r>
        <w:rPr>
          <w:b/>
          <w:bCs/>
          <w:iCs/>
          <w:lang w:val="lt-LT"/>
        </w:rPr>
        <w:t>Komentaras</w:t>
      </w:r>
    </w:p>
    <w:p w14:paraId="71D557D2" w14:textId="77777777"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20970D6D" w14:textId="77777777"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14:paraId="5DEAC512" w14:textId="77777777" w:rsidR="00CB71B2" w:rsidRDefault="00CB71B2" w:rsidP="00DD4E26">
      <w:pPr>
        <w:spacing w:after="0"/>
        <w:ind w:right="-82" w:firstLine="720"/>
        <w:jc w:val="both"/>
        <w:rPr>
          <w:lang w:val="lt-LT"/>
        </w:rPr>
      </w:pPr>
    </w:p>
    <w:p w14:paraId="12971F67"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4A9C806B" w14:textId="77777777" w:rsidR="005C1F9A" w:rsidRDefault="005C1F9A" w:rsidP="00DD4E26">
      <w:pPr>
        <w:spacing w:after="0"/>
        <w:ind w:right="-82" w:firstLine="720"/>
        <w:jc w:val="both"/>
        <w:rPr>
          <w:lang w:val="lt-LT"/>
        </w:rPr>
      </w:pPr>
    </w:p>
    <w:p w14:paraId="70F76614" w14:textId="77777777" w:rsidR="00F32DE7" w:rsidRDefault="00F32DE7" w:rsidP="00DD4E26">
      <w:pPr>
        <w:spacing w:after="0"/>
        <w:ind w:right="-82" w:firstLine="720"/>
        <w:jc w:val="both"/>
        <w:rPr>
          <w:lang w:val="lt-LT"/>
        </w:rPr>
      </w:pPr>
    </w:p>
    <w:p w14:paraId="5E140BF8" w14:textId="77777777"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14:paraId="421C08ED" w14:textId="77777777"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14:paraId="488F5226" w14:textId="77777777" w:rsidR="00EC4AE3" w:rsidRDefault="00EC4AE3" w:rsidP="00F32DE7">
      <w:pPr>
        <w:spacing w:before="160"/>
        <w:ind w:firstLine="720"/>
        <w:jc w:val="both"/>
        <w:rPr>
          <w:b/>
          <w:bCs/>
          <w:iCs/>
          <w:lang w:val="lt-LT"/>
        </w:rPr>
      </w:pPr>
      <w:r>
        <w:rPr>
          <w:b/>
          <w:bCs/>
          <w:iCs/>
          <w:lang w:val="lt-LT"/>
        </w:rPr>
        <w:t>Komentaras</w:t>
      </w:r>
    </w:p>
    <w:p w14:paraId="3D4F64C8" w14:textId="77777777"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14:paraId="29DA127E" w14:textId="77777777" w:rsidR="00BB302F" w:rsidRDefault="00BB302F" w:rsidP="00DD4E26">
      <w:pPr>
        <w:spacing w:after="0"/>
        <w:ind w:right="-82" w:firstLine="720"/>
        <w:jc w:val="both"/>
        <w:rPr>
          <w:lang w:val="lt-LT"/>
        </w:rPr>
      </w:pPr>
    </w:p>
    <w:p w14:paraId="2E042A57" w14:textId="77777777"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14:paraId="70D918C7" w14:textId="77777777"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w:t>
      </w:r>
      <w:r w:rsidRPr="00E52023">
        <w:rPr>
          <w:lang w:val="lt-LT"/>
        </w:rPr>
        <w:lastRenderedPageBreak/>
        <w:t xml:space="preserve">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6" w:name="_Hlk202429243"/>
    </w:p>
    <w:bookmarkEnd w:id="56"/>
    <w:p w14:paraId="53988DF1" w14:textId="77777777" w:rsidR="00CB71B2" w:rsidRDefault="00CB71B2" w:rsidP="005C1F9A">
      <w:pPr>
        <w:rPr>
          <w:lang w:val="lt-LT"/>
        </w:rPr>
      </w:pPr>
    </w:p>
    <w:p w14:paraId="1E8A35F0"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3743F46E" w14:textId="77777777" w:rsidR="00BB302F" w:rsidRPr="00BB302F" w:rsidRDefault="00BB302F" w:rsidP="00BB302F">
      <w:pPr>
        <w:pStyle w:val="Sraopastraipa"/>
        <w:spacing w:after="0"/>
        <w:ind w:left="0"/>
        <w:jc w:val="both"/>
        <w:rPr>
          <w:b/>
          <w:bCs/>
          <w:sz w:val="22"/>
          <w:szCs w:val="22"/>
        </w:rPr>
      </w:pPr>
    </w:p>
    <w:p w14:paraId="4504FB4C" w14:textId="77777777"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vieneto veikla nėra sustabdoma, vienetas nėra likviduojamas, reorganizuojamas ir vieneto akcijos (dalys, pajai) nėra perleidžiamos naujiems dalyviams.</w:t>
      </w:r>
    </w:p>
    <w:p w14:paraId="6B297C8E" w14:textId="77777777"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14:paraId="319C4DA5" w14:textId="77777777" w:rsidR="008C104A" w:rsidRPr="00550091" w:rsidRDefault="008C104A" w:rsidP="00F32DE7">
      <w:pPr>
        <w:spacing w:before="160"/>
        <w:ind w:firstLine="720"/>
        <w:jc w:val="both"/>
        <w:rPr>
          <w:b/>
          <w:bCs/>
          <w:iCs/>
          <w:lang w:val="lt-LT"/>
        </w:rPr>
      </w:pPr>
      <w:r w:rsidRPr="00550091">
        <w:rPr>
          <w:b/>
          <w:bCs/>
          <w:iCs/>
          <w:lang w:val="lt-LT"/>
        </w:rPr>
        <w:t xml:space="preserve">Komentaras </w:t>
      </w:r>
    </w:p>
    <w:p w14:paraId="545B88BC" w14:textId="77777777"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14:paraId="56996D50" w14:textId="77777777"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14:paraId="570367CF" w14:textId="77777777"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14:paraId="38B2508F" w14:textId="77777777" w:rsidR="00AE5D41" w:rsidRDefault="00AE5D41" w:rsidP="00AE5D41">
      <w:pPr>
        <w:spacing w:after="0"/>
        <w:ind w:right="26" w:firstLine="709"/>
        <w:jc w:val="both"/>
        <w:rPr>
          <w:lang w:val="lt-LT"/>
        </w:rPr>
      </w:pPr>
    </w:p>
    <w:p w14:paraId="2BC9480E" w14:textId="77777777" w:rsidR="00B2244C" w:rsidRDefault="00B2244C" w:rsidP="00DD4E26">
      <w:pPr>
        <w:spacing w:after="0"/>
        <w:ind w:firstLine="709"/>
        <w:jc w:val="both"/>
        <w:rPr>
          <w:lang w:val="lt-LT"/>
        </w:rPr>
      </w:pPr>
      <w:r w:rsidRPr="00D95413">
        <w:rPr>
          <w:lang w:val="lt-LT"/>
        </w:rPr>
        <w:t>1 pavyzdys</w:t>
      </w:r>
    </w:p>
    <w:p w14:paraId="63DE0D36" w14:textId="77777777" w:rsidR="00AE5D41" w:rsidRPr="00D95413" w:rsidRDefault="00AE5D41" w:rsidP="00DD4E26">
      <w:pPr>
        <w:spacing w:after="0"/>
        <w:ind w:firstLine="709"/>
        <w:jc w:val="both"/>
        <w:rPr>
          <w:lang w:val="lt-LT"/>
        </w:rPr>
      </w:pPr>
    </w:p>
    <w:p w14:paraId="58ADBF6F"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14:paraId="1C95F7F8"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14:paraId="40569520"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14:paraId="54A3B0A9"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14:paraId="26BD1A8A" w14:textId="77777777"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14:paraId="3FAFDD20" w14:textId="77777777"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14:paraId="58C2E8EB" w14:textId="77777777" w:rsidR="00CB71B2" w:rsidRDefault="00CB71B2" w:rsidP="00CB71B2">
      <w:pPr>
        <w:rPr>
          <w:color w:val="FF0000"/>
          <w:lang w:val="lt-LT"/>
        </w:rPr>
      </w:pPr>
    </w:p>
    <w:p w14:paraId="486E6679" w14:textId="77777777" w:rsidR="00CB71B2" w:rsidRPr="00CB71B2" w:rsidRDefault="00CB71B2" w:rsidP="00CB71B2">
      <w:r w:rsidRPr="00CB71B2">
        <w:rPr>
          <w:lang w:val="lt-LT"/>
        </w:rPr>
        <w:t xml:space="preserve">(Pakeista pagal VMI prie FM </w:t>
      </w:r>
      <w:r w:rsidRPr="00CB71B2">
        <w:t>2025-09-22</w:t>
      </w:r>
      <w:r w:rsidR="00FE3B22">
        <w:t xml:space="preserve"> </w:t>
      </w:r>
      <w:r w:rsidRPr="00CB71B2">
        <w:t xml:space="preserve"> </w:t>
      </w:r>
      <w:r w:rsidRPr="00CB71B2">
        <w:rPr>
          <w:lang w:val="lt-LT"/>
        </w:rPr>
        <w:t xml:space="preserve">raštą Nr. </w:t>
      </w:r>
      <w:r w:rsidRPr="00CB71B2">
        <w:t>(18.10-31-1 Mr)  R-3583)</w:t>
      </w:r>
    </w:p>
    <w:p w14:paraId="4E5E0766" w14:textId="77777777"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14:paraId="084EACEC" w14:textId="77777777"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14:paraId="4D4C9D8B" w14:textId="77777777"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w:t>
      </w:r>
      <w:r w:rsidRPr="00D95413">
        <w:rPr>
          <w:lang w:val="lt-LT"/>
        </w:rPr>
        <w:lastRenderedPageBreak/>
        <w:t xml:space="preserve">pradėjo veiklą nuo kalendorinių metų birželio 1 d.), tai to pirmojo mokestinio laikotarpio pajamos taip pat turi būti ne didesnės negu 300 000 Eur. </w:t>
      </w:r>
    </w:p>
    <w:p w14:paraId="0F44C619" w14:textId="77777777"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5C70766F" w14:textId="77777777" w:rsidR="00B2244C" w:rsidRPr="00D95413" w:rsidRDefault="00B2244C" w:rsidP="00DD4E26">
      <w:pPr>
        <w:spacing w:after="0"/>
        <w:ind w:firstLine="709"/>
        <w:jc w:val="both"/>
        <w:rPr>
          <w:lang w:val="lt-LT"/>
        </w:rPr>
      </w:pPr>
      <w:r w:rsidRPr="00D95413">
        <w:rPr>
          <w:lang w:val="lt-LT"/>
        </w:rPr>
        <w:t xml:space="preserve">Jeigu šią lengvatą taiko </w:t>
      </w:r>
      <w:bookmarkStart w:id="57" w:name="_Hlk204590398"/>
      <w:r w:rsidRPr="00D95413">
        <w:rPr>
          <w:lang w:val="lt-LT"/>
        </w:rPr>
        <w:t>užsienio vieneto nuolatinė buveinė Lietuvoje</w:t>
      </w:r>
      <w:bookmarkEnd w:id="57"/>
      <w:r w:rsidRPr="00D95413">
        <w:rPr>
          <w:lang w:val="lt-LT"/>
        </w:rPr>
        <w:t>, tai turi būti skaičiuojamos visos užsienio vieneto pajamos, įskaitant nuolatinės buveinės pajamas uždirbtas Lietuvoje.</w:t>
      </w:r>
    </w:p>
    <w:p w14:paraId="617C79DB" w14:textId="77777777"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14:paraId="7F5BB839" w14:textId="77777777" w:rsidR="00B2244C" w:rsidRPr="004D115E" w:rsidRDefault="00B2244C" w:rsidP="00DD4E26">
      <w:pPr>
        <w:spacing w:after="0"/>
        <w:ind w:right="-82" w:firstLine="720"/>
        <w:jc w:val="both"/>
        <w:rPr>
          <w:lang w:val="lt-LT"/>
        </w:rPr>
      </w:pPr>
      <w:bookmarkStart w:id="58" w:name="_Hlk203395880"/>
      <w:r w:rsidRPr="004D115E">
        <w:rPr>
          <w:color w:val="000000"/>
          <w:shd w:val="clear" w:color="auto" w:fill="FFFFFF"/>
          <w:lang w:val="lt-LT"/>
        </w:rPr>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14:paraId="7CB75199" w14:textId="77777777"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14:paraId="1FC25431" w14:textId="77777777"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14:paraId="7D24AE25" w14:textId="77777777"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14:paraId="0339B330" w14:textId="77777777"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14:paraId="579BE1B9" w14:textId="77777777"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8"/>
    <w:p w14:paraId="122F5346" w14:textId="77777777"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14:paraId="3C9A5F79" w14:textId="77777777" w:rsidR="00CB71B2" w:rsidRDefault="00CB71B2" w:rsidP="00DD4E26">
      <w:pPr>
        <w:spacing w:after="0"/>
        <w:ind w:right="-82" w:firstLine="720"/>
        <w:jc w:val="both"/>
        <w:rPr>
          <w:lang w:val="lt-LT"/>
        </w:rPr>
      </w:pPr>
    </w:p>
    <w:p w14:paraId="094D83E5"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DC9A0FC" w14:textId="77777777" w:rsidR="005C1F9A" w:rsidRDefault="005C1F9A" w:rsidP="00DD4E26">
      <w:pPr>
        <w:spacing w:after="0"/>
        <w:ind w:right="-82" w:firstLine="720"/>
        <w:jc w:val="both"/>
        <w:rPr>
          <w:lang w:val="lt-LT"/>
        </w:rPr>
      </w:pPr>
    </w:p>
    <w:p w14:paraId="3B31D79D" w14:textId="77777777"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14:paraId="02296374" w14:textId="77777777"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14:paraId="08D8FC36" w14:textId="77777777" w:rsidR="00B2244C" w:rsidRPr="0053304A" w:rsidRDefault="00B2244C" w:rsidP="00F32DE7">
      <w:pPr>
        <w:spacing w:before="160"/>
        <w:ind w:firstLine="720"/>
        <w:jc w:val="both"/>
        <w:rPr>
          <w:b/>
          <w:bCs/>
          <w:iCs/>
          <w:lang w:val="lt-LT"/>
        </w:rPr>
      </w:pPr>
      <w:r w:rsidRPr="0053304A">
        <w:rPr>
          <w:b/>
          <w:bCs/>
          <w:iCs/>
          <w:lang w:val="lt-LT"/>
        </w:rPr>
        <w:t>Komentaras</w:t>
      </w:r>
    </w:p>
    <w:p w14:paraId="07505766" w14:textId="77777777" w:rsidR="00BB302F" w:rsidRDefault="00B2244C" w:rsidP="00DD4E26">
      <w:pPr>
        <w:spacing w:after="0"/>
        <w:ind w:firstLine="720"/>
        <w:jc w:val="both"/>
        <w:rPr>
          <w:bCs/>
          <w:lang w:val="lt-LT"/>
        </w:rPr>
      </w:pPr>
      <w:r w:rsidRPr="0013275D">
        <w:rPr>
          <w:bCs/>
          <w:iCs/>
          <w:lang w:val="lt-LT"/>
        </w:rPr>
        <w:lastRenderedPageBreak/>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14:paraId="30359BDE" w14:textId="77777777"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14:paraId="13A96A99" w14:textId="77777777" w:rsidR="00C36238" w:rsidRPr="00F510E7" w:rsidRDefault="00C36238" w:rsidP="00C36238">
      <w:pPr>
        <w:tabs>
          <w:tab w:val="left" w:pos="720"/>
          <w:tab w:val="left" w:pos="1077"/>
          <w:tab w:val="left" w:pos="1418"/>
        </w:tabs>
        <w:spacing w:after="0"/>
        <w:jc w:val="both"/>
        <w:rPr>
          <w:bCs/>
          <w:i/>
          <w:szCs w:val="20"/>
          <w:lang w:val="lt-LT"/>
        </w:rPr>
      </w:pPr>
    </w:p>
    <w:p w14:paraId="656B1F16" w14:textId="77777777" w:rsidR="00774CD5" w:rsidRPr="00774CD5" w:rsidRDefault="00B2244C" w:rsidP="00DD4E26">
      <w:pPr>
        <w:spacing w:after="0"/>
        <w:ind w:firstLine="720"/>
        <w:jc w:val="both"/>
        <w:rPr>
          <w:bCs/>
          <w:lang w:val="lt-LT"/>
        </w:rPr>
      </w:pPr>
      <w:r w:rsidRPr="0013275D">
        <w:rPr>
          <w:bCs/>
          <w:lang w:val="lt-LT"/>
        </w:rPr>
        <w:t xml:space="preserve"> </w:t>
      </w:r>
    </w:p>
    <w:p w14:paraId="59946EF9" w14:textId="77777777"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14:paraId="2E723A73" w14:textId="77777777" w:rsidR="00B2244C" w:rsidRPr="00BF1BA7" w:rsidRDefault="00B2244C" w:rsidP="00F32DE7">
      <w:pPr>
        <w:spacing w:before="160"/>
        <w:ind w:firstLine="720"/>
        <w:jc w:val="both"/>
        <w:rPr>
          <w:b/>
          <w:bCs/>
          <w:iCs/>
          <w:lang w:val="lt-LT"/>
        </w:rPr>
      </w:pPr>
      <w:r w:rsidRPr="00BF1BA7">
        <w:rPr>
          <w:b/>
          <w:bCs/>
          <w:iCs/>
          <w:lang w:val="lt-LT"/>
        </w:rPr>
        <w:t>Komentaras</w:t>
      </w:r>
    </w:p>
    <w:p w14:paraId="6F390825" w14:textId="77777777"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14:paraId="79FA6062" w14:textId="77777777"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15509401" w14:textId="77777777"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4F4A9C57" w14:textId="77777777"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14:paraId="7C5C955C"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14:paraId="06DAEFDF"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14:paraId="183104D2" w14:textId="77777777"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14:paraId="2B92B8B8"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14:paraId="36C528CF"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14:paraId="44BB6F5B" w14:textId="77777777" w:rsidR="00CB71B2" w:rsidRDefault="00CB71B2" w:rsidP="005C1F9A">
      <w:pPr>
        <w:rPr>
          <w:color w:val="FF0000"/>
          <w:lang w:val="lt-LT"/>
        </w:rPr>
      </w:pPr>
    </w:p>
    <w:p w14:paraId="65ABCDF3" w14:textId="77777777" w:rsidR="005C1F9A" w:rsidRPr="00CB71B2" w:rsidRDefault="005C1F9A" w:rsidP="005C1F9A">
      <w:r w:rsidRPr="00CB71B2">
        <w:rPr>
          <w:lang w:val="lt-LT"/>
        </w:rPr>
        <w:lastRenderedPageBreak/>
        <w:t xml:space="preserve">(Pakeista pagal VMI prie FM </w:t>
      </w:r>
      <w:r w:rsidRPr="00CB71B2">
        <w:t xml:space="preserve">2025-09-22 </w:t>
      </w:r>
      <w:r w:rsidRPr="00CB71B2">
        <w:rPr>
          <w:lang w:val="lt-LT"/>
        </w:rPr>
        <w:t xml:space="preserve">raštą Nr. </w:t>
      </w:r>
      <w:r w:rsidRPr="00CB71B2">
        <w:t>(18.10-31-1 Mr)  R-3583)</w:t>
      </w:r>
    </w:p>
    <w:p w14:paraId="0B08BF98" w14:textId="77777777" w:rsidR="006A21E0" w:rsidRPr="00C36238" w:rsidRDefault="006A21E0" w:rsidP="00F36FDB">
      <w:pPr>
        <w:tabs>
          <w:tab w:val="left" w:pos="1077"/>
          <w:tab w:val="left" w:pos="1418"/>
        </w:tabs>
        <w:spacing w:after="0"/>
        <w:jc w:val="both"/>
        <w:rPr>
          <w:bCs/>
          <w:i/>
          <w:szCs w:val="20"/>
          <w:lang w:val="lt-LT"/>
        </w:rPr>
      </w:pPr>
    </w:p>
    <w:p w14:paraId="69AAD54D" w14:textId="77777777"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14:paraId="59C5D5D2" w14:textId="77777777" w:rsidR="00B2244C" w:rsidRPr="000A06C6" w:rsidRDefault="00B2244C" w:rsidP="00F32DE7">
      <w:pPr>
        <w:spacing w:before="160"/>
        <w:ind w:firstLine="720"/>
        <w:jc w:val="both"/>
        <w:rPr>
          <w:b/>
          <w:bCs/>
          <w:iCs/>
          <w:lang w:val="lt-LT"/>
        </w:rPr>
      </w:pPr>
      <w:r w:rsidRPr="000A06C6">
        <w:rPr>
          <w:b/>
          <w:bCs/>
          <w:iCs/>
          <w:lang w:val="lt-LT"/>
        </w:rPr>
        <w:t xml:space="preserve">Komentaras </w:t>
      </w:r>
    </w:p>
    <w:p w14:paraId="15A8B3E1" w14:textId="77777777"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t xml:space="preserve">mokestinio laikotarpio </w:t>
      </w:r>
      <w:r w:rsidRPr="00141E36">
        <w:rPr>
          <w:szCs w:val="20"/>
          <w:lang w:val="lt-LT"/>
        </w:rPr>
        <w:t xml:space="preserve">pajamos viršija PMĮ 5 str. 2 dalyje nustatytą pajamų apribojimą, t. y. 300 000 Eur.  </w:t>
      </w:r>
    </w:p>
    <w:p w14:paraId="0409895F" w14:textId="77777777"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14:paraId="7CE7B1B0" w14:textId="77777777"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14:paraId="5F98A545" w14:textId="77777777"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14:paraId="7E093D7A"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14:paraId="4388635C"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14:paraId="6258ABF1"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14:paraId="7EC92F7D" w14:textId="77777777"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14:paraId="072FC0AE"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14:paraId="4DFF86D6"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14:paraId="5EE49F59"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14:paraId="03C210D9" w14:textId="77777777"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470CFD71"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863C31F"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lastRenderedPageBreak/>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14:paraId="06416BC2"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16CFAFBF" w14:textId="77777777" w:rsidR="00CB71B2" w:rsidRDefault="00CB71B2" w:rsidP="005C1F9A">
      <w:pPr>
        <w:rPr>
          <w:color w:val="FF0000"/>
          <w:lang w:val="lt-LT"/>
        </w:rPr>
      </w:pPr>
    </w:p>
    <w:p w14:paraId="3895E3B1"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694CC4B5" w14:textId="77777777" w:rsidR="00F32DE7" w:rsidRDefault="00F32DE7" w:rsidP="00C36238">
      <w:pPr>
        <w:tabs>
          <w:tab w:val="left" w:pos="720"/>
          <w:tab w:val="left" w:pos="1077"/>
          <w:tab w:val="left" w:pos="1418"/>
        </w:tabs>
        <w:spacing w:after="0"/>
        <w:jc w:val="both"/>
        <w:rPr>
          <w:b/>
          <w:lang w:val="lt-LT"/>
        </w:rPr>
      </w:pPr>
    </w:p>
    <w:p w14:paraId="41233190" w14:textId="77777777"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7E314B08"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44187D6C" w14:textId="77777777"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7A907A76"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14:paraId="13B7061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14:paraId="6F7178B1"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14:paraId="6F30246B"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24F22278"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14:paraId="78212A56"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14:paraId="2B620FCB"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14:paraId="6C049D9C"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14:paraId="081F52BA"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14:paraId="34B55029"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14:paraId="2AD0FD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lastRenderedPageBreak/>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14:paraId="2E91521A"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14:paraId="180789F6" w14:textId="77777777" w:rsidR="00CB71B2" w:rsidRDefault="00CB71B2" w:rsidP="005C1F9A">
      <w:pPr>
        <w:rPr>
          <w:color w:val="FF0000"/>
          <w:lang w:val="lt-LT"/>
        </w:rPr>
      </w:pPr>
    </w:p>
    <w:p w14:paraId="74446606"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F0AF534" w14:textId="77777777"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626DC400" w14:textId="77777777" w:rsidR="00493D7B" w:rsidRDefault="00493D7B" w:rsidP="00DD4E26">
      <w:pPr>
        <w:tabs>
          <w:tab w:val="left" w:pos="720"/>
          <w:tab w:val="left" w:pos="1077"/>
          <w:tab w:val="left" w:pos="1418"/>
        </w:tabs>
        <w:spacing w:after="0"/>
        <w:ind w:firstLine="720"/>
        <w:jc w:val="both"/>
        <w:rPr>
          <w:b/>
          <w:lang w:val="lt-LT"/>
        </w:rPr>
      </w:pPr>
    </w:p>
    <w:p w14:paraId="2805146F"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65EDB765" w14:textId="77777777"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6BA18C0F" w14:textId="77777777"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14:paraId="2F870AA5"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9"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14:paraId="6AB024B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14:paraId="027CA8D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9"/>
    <w:p w14:paraId="03651FD7"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14:paraId="59831A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60"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14:paraId="1593F5D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60"/>
    <w:p w14:paraId="684B24C6"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14:paraId="25CEC0CF"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 xml:space="preserve">gyventoją A ir B (įnašų dalys lygios – t. y. po 50 proc.), tačiau gyventojai A ir B taip pat yra mažosios bendrijos Y nariai, kurių įnašų dalys taip pat lygios – t. y. po </w:t>
      </w:r>
      <w:r w:rsidRPr="001D56FD">
        <w:rPr>
          <w:szCs w:val="20"/>
          <w:lang w:val="lt-LT"/>
        </w:rPr>
        <w:lastRenderedPageBreak/>
        <w:t>50 proc., t. y. gyventojai A ir B kartu paskutinę 2026 metų mokestinio laikotarpio dieną valdo daugiau kaip 50 proc. mažosios bendrijos X ir mažosios bendrijos Y įnašų.</w:t>
      </w:r>
    </w:p>
    <w:p w14:paraId="07C788DD"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14:paraId="0CDA3A97" w14:textId="77777777"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14:paraId="2B065E17" w14:textId="77777777" w:rsidR="00493D7B" w:rsidRDefault="00493D7B" w:rsidP="00C36238">
      <w:pPr>
        <w:spacing w:after="0"/>
        <w:jc w:val="both"/>
        <w:rPr>
          <w:b/>
          <w:bCs/>
        </w:rPr>
      </w:pPr>
    </w:p>
    <w:p w14:paraId="2E546AC7" w14:textId="77777777"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14:paraId="779126A3" w14:textId="77777777" w:rsidR="00493D7B" w:rsidRDefault="00493D7B" w:rsidP="00DD4E26">
      <w:pPr>
        <w:pStyle w:val="Sraopastraipa"/>
        <w:spacing w:after="0"/>
        <w:jc w:val="both"/>
      </w:pPr>
    </w:p>
    <w:p w14:paraId="16842CF5" w14:textId="77777777"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67BD82A7" w14:textId="77777777"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14:paraId="6C4A1DBA" w14:textId="77777777"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14:paraId="72635956" w14:textId="77777777"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14:paraId="68672051" w14:textId="77777777"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14:paraId="574FA8CD" w14:textId="77777777"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260BB776" w14:textId="77777777"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14:paraId="2A89EE6E" w14:textId="77777777"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14:paraId="088CAD28" w14:textId="77777777"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14:paraId="17DB9E0B" w14:textId="77777777"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14:paraId="5F4ABC8C" w14:textId="77777777"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51303BAC" w14:textId="77777777" w:rsidR="00093845" w:rsidRDefault="000D779E" w:rsidP="00DD4E26">
      <w:pPr>
        <w:tabs>
          <w:tab w:val="left" w:pos="1080"/>
        </w:tabs>
        <w:spacing w:after="0"/>
        <w:ind w:firstLine="720"/>
        <w:jc w:val="both"/>
        <w:rPr>
          <w:bCs/>
        </w:rPr>
      </w:pPr>
      <w:r>
        <w:rPr>
          <w:bCs/>
        </w:rPr>
        <w:t xml:space="preserve">Jeigu vienetas, vykdantis žemės ūkio veiklą turi nuolatinę buveinę kitoje užsienio valstybėje, tai nustatant žemės ūkio veiklos dalį visose pajamose, turi būti skaičiuojamos visos Lietuvos vieneto </w:t>
      </w:r>
      <w:r>
        <w:rPr>
          <w:bCs/>
        </w:rPr>
        <w:lastRenderedPageBreak/>
        <w:t>pajamos bei per nuolatinę buveinę, įskaitant nuolatinę buveinę, kurios pajamos pagal PMĮ 4 straipsnio 1 dalį į mokesčio bazę neįtraukiamos, užsienyje uždirbtos pajamos, išskyrus gautus dividendus.</w:t>
      </w:r>
    </w:p>
    <w:p w14:paraId="426E1624" w14:textId="77777777"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1454490F" w14:textId="77777777"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14:paraId="00838019" w14:textId="77777777"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14:paraId="6DF2BF17" w14:textId="77777777" w:rsidTr="00774CD5">
        <w:tc>
          <w:tcPr>
            <w:tcW w:w="9449" w:type="dxa"/>
            <w:tcBorders>
              <w:top w:val="single" w:sz="4" w:space="0" w:color="auto"/>
              <w:left w:val="single" w:sz="4" w:space="0" w:color="auto"/>
              <w:bottom w:val="single" w:sz="4" w:space="0" w:color="auto"/>
              <w:right w:val="single" w:sz="4" w:space="0" w:color="auto"/>
            </w:tcBorders>
          </w:tcPr>
          <w:p w14:paraId="4FD5E2AC" w14:textId="77777777" w:rsidR="00F67303" w:rsidRPr="00BC5326" w:rsidRDefault="00F67303" w:rsidP="00DD4E26">
            <w:pPr>
              <w:tabs>
                <w:tab w:val="left" w:pos="1080"/>
              </w:tabs>
              <w:spacing w:after="0"/>
              <w:ind w:firstLine="720"/>
              <w:jc w:val="both"/>
              <w:rPr>
                <w:bCs/>
                <w:lang w:val="lt-LT"/>
              </w:rPr>
            </w:pPr>
            <w:bookmarkStart w:id="61" w:name="_Hlk209687196"/>
            <w:r w:rsidRPr="00BC5326">
              <w:rPr>
                <w:bCs/>
                <w:lang w:val="lt-LT"/>
              </w:rPr>
              <w:t>1. Žemės ūkio kooperatyvas X (toliau – kooperatyvas) vykdo žemės ūkio veiklą. Per 2026 metais prasidėjusį mokestinį laikotarpį uždirbo 260 000 Eur pajamų, iš jų:</w:t>
            </w:r>
          </w:p>
          <w:p w14:paraId="5B65C50A" w14:textId="77777777"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14:paraId="6A44ECCB" w14:textId="77777777"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14:paraId="713D119E" w14:textId="77777777"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14:paraId="4ED9CD7D"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kooperatyvo pajamos iš žemės ūkio veiklos sudaro 51,15 proc. visų pajamų, tai 2026 metais kooperatyvo apmokestinamasis pelnas apmokestinamas 7 proc. pelno mokesčio tarifu.</w:t>
            </w:r>
          </w:p>
          <w:p w14:paraId="14AD0E41" w14:textId="77777777" w:rsidR="00F67303" w:rsidRPr="00DE1734" w:rsidRDefault="00F67303" w:rsidP="00DD4E26">
            <w:pPr>
              <w:tabs>
                <w:tab w:val="left" w:pos="1080"/>
              </w:tabs>
              <w:spacing w:after="0"/>
              <w:ind w:firstLine="720"/>
              <w:jc w:val="both"/>
              <w:rPr>
                <w:bCs/>
                <w:lang w:val="lt-LT"/>
              </w:rPr>
            </w:pPr>
          </w:p>
          <w:p w14:paraId="4E087EEC" w14:textId="77777777"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14:paraId="36F9FD20" w14:textId="77777777"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14:paraId="2F7082DA" w14:textId="77777777"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14:paraId="0A58B0F4" w14:textId="77777777"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14:paraId="07892642"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14:paraId="338D6C7F" w14:textId="77777777" w:rsidR="00F67303" w:rsidRPr="00BA5F78" w:rsidRDefault="00F67303" w:rsidP="00DD4E26">
            <w:pPr>
              <w:tabs>
                <w:tab w:val="left" w:pos="1080"/>
              </w:tabs>
              <w:spacing w:after="0"/>
              <w:ind w:firstLine="720"/>
              <w:jc w:val="both"/>
              <w:rPr>
                <w:bCs/>
                <w:lang w:val="lt-LT"/>
              </w:rPr>
            </w:pPr>
          </w:p>
          <w:p w14:paraId="538818A8" w14:textId="77777777"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14:paraId="2726BAAD" w14:textId="77777777"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14:paraId="13D449EE" w14:textId="77777777"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14:paraId="5224E316" w14:textId="77777777"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14:paraId="6C28A299" w14:textId="77777777"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1"/>
    </w:tbl>
    <w:p w14:paraId="1499CAC5" w14:textId="77777777" w:rsidR="00CB71B2" w:rsidRDefault="00CB71B2" w:rsidP="005C1F9A">
      <w:pPr>
        <w:rPr>
          <w:color w:val="FF0000"/>
          <w:lang w:val="lt-LT"/>
        </w:rPr>
      </w:pPr>
    </w:p>
    <w:p w14:paraId="6B04B351"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2E601CC5" w14:textId="77777777" w:rsidR="00675C9B" w:rsidRDefault="00675C9B" w:rsidP="00C36238">
      <w:pPr>
        <w:pStyle w:val="tajtip"/>
        <w:shd w:val="clear" w:color="auto" w:fill="FFFFFF"/>
        <w:spacing w:before="0" w:beforeAutospacing="0" w:after="0" w:afterAutospacing="0"/>
        <w:jc w:val="both"/>
        <w:rPr>
          <w:b/>
        </w:rPr>
      </w:pPr>
    </w:p>
    <w:p w14:paraId="383C6C3C"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14:paraId="01111C42"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0875B705"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26FAE049" w14:textId="77777777"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14:paraId="017B089C" w14:textId="77777777" w:rsidR="00DD4E26" w:rsidRPr="00BC5326" w:rsidRDefault="00DD4E26" w:rsidP="00DD4E26">
      <w:pPr>
        <w:tabs>
          <w:tab w:val="left" w:pos="720"/>
          <w:tab w:val="left" w:pos="1077"/>
          <w:tab w:val="left" w:pos="1418"/>
        </w:tabs>
        <w:spacing w:after="0"/>
        <w:jc w:val="both"/>
        <w:rPr>
          <w:bCs/>
          <w:i/>
          <w:szCs w:val="20"/>
          <w:lang w:val="lt-LT"/>
        </w:rPr>
      </w:pPr>
    </w:p>
    <w:p w14:paraId="6805E75A" w14:textId="77777777"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14:paraId="4589635E"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42B5D78D" w14:textId="77777777"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14:paraId="551B2439" w14:textId="77777777"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0D497D0C" w14:textId="77777777"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574EDCC5" w14:textId="77777777" w:rsidR="00CB71B2" w:rsidRDefault="00CB71B2" w:rsidP="00DD4E26">
      <w:pPr>
        <w:pStyle w:val="tajtip"/>
        <w:shd w:val="clear" w:color="auto" w:fill="FFFFFF"/>
        <w:spacing w:before="0" w:beforeAutospacing="0" w:after="0" w:afterAutospacing="0"/>
        <w:ind w:firstLine="720"/>
        <w:jc w:val="both"/>
        <w:rPr>
          <w:iCs/>
          <w:color w:val="000000"/>
          <w:lang w:eastAsia="en-US"/>
        </w:rPr>
      </w:pPr>
    </w:p>
    <w:p w14:paraId="0778603D" w14:textId="77777777" w:rsidR="006E251E" w:rsidRPr="00CB71B2" w:rsidRDefault="006E251E" w:rsidP="006E251E">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3010C280"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0E028723"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2070D01"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338A9730"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6D6CC4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14:paraId="59679057" w14:textId="77777777" w:rsidR="00C905FC" w:rsidRPr="00B56C17" w:rsidRDefault="00C905FC" w:rsidP="00DD4E26">
      <w:pPr>
        <w:pStyle w:val="Komentarotekstas"/>
        <w:spacing w:after="0"/>
        <w:ind w:firstLine="720"/>
        <w:jc w:val="both"/>
        <w:rPr>
          <w:sz w:val="24"/>
          <w:szCs w:val="24"/>
          <w:lang w:val="lt-LT"/>
        </w:rPr>
      </w:pPr>
      <w:r w:rsidRPr="00B56C17">
        <w:rPr>
          <w:sz w:val="24"/>
          <w:szCs w:val="24"/>
          <w:lang w:val="lt-LT"/>
        </w:rPr>
        <w:lastRenderedPageBreak/>
        <w:t>Pažymėtina, kad sąvokos „kompiuterių programa“ ir „programinė įranga“ suprantamos kaip  tas pats turto vienetas, t. y. kompiuterių programa, kaip ji yra apibrėžta ATGT įstatyme.</w:t>
      </w:r>
    </w:p>
    <w:p w14:paraId="75193D8F" w14:textId="77777777"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645B7CA0" w14:textId="77777777"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24C8F2B3" w14:textId="77777777"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4C13781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21F2297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22DE61D"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15E1DA9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148C0749"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5B003DFB"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3356A472" w14:textId="77777777"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1DEF7039"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lastRenderedPageBreak/>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05B10723" w14:textId="77777777"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736B87AD" w14:textId="77777777"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7F41005D"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BB7EE3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5A3991C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D99B61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3CEB587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14:paraId="2BAC90A3"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16358FCA"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1FD9F24E" w14:textId="77777777"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7315D7A"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14:paraId="0BDBBB35" w14:textId="77777777"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07A9A857" w14:textId="77777777"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12ABBB0B"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613359A1"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w:t>
      </w:r>
      <w:r w:rsidRPr="00B56C17">
        <w:rPr>
          <w:iCs/>
          <w:color w:val="000000"/>
          <w:lang w:eastAsia="en-US"/>
        </w:rPr>
        <w:lastRenderedPageBreak/>
        <w:t xml:space="preserve">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0A025E0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DD81D8"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14:paraId="27CAEC66" w14:textId="77777777" w:rsidR="00C905FC" w:rsidRPr="00B56C17" w:rsidRDefault="00C905FC" w:rsidP="00DD4E26">
      <w:pPr>
        <w:spacing w:after="0"/>
        <w:ind w:firstLine="720"/>
        <w:jc w:val="both"/>
        <w:rPr>
          <w:iCs/>
          <w:color w:val="000000"/>
        </w:rPr>
      </w:pPr>
      <w:r w:rsidRPr="00B56C17">
        <w:rPr>
          <w:iCs/>
          <w:color w:val="000000"/>
        </w:rPr>
        <w:t>1-4 pavyzdžiai</w:t>
      </w:r>
    </w:p>
    <w:p w14:paraId="2EDBCF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41C6C29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01244F7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690825B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789C003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13C1841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01F54A1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3A27FE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2B6577B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6EADFE5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24035A8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2FB4978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E25EF8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14:paraId="5062236B"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5FF5ADD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Europos patentų tarnyba 2021 m. išdavė patentą.</w:t>
      </w:r>
    </w:p>
    <w:p w14:paraId="6F1BE9FF"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1CECDF5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4641B2D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6177144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30520C1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56A774F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713F5663" w14:textId="77777777" w:rsidR="00C905FC" w:rsidRPr="00B56C17" w:rsidRDefault="00C905FC" w:rsidP="00DD4E26">
      <w:pPr>
        <w:pStyle w:val="tajtip"/>
        <w:shd w:val="clear" w:color="auto" w:fill="FFFFFF"/>
        <w:spacing w:before="0" w:beforeAutospacing="0" w:after="0" w:afterAutospacing="0"/>
        <w:ind w:firstLine="720"/>
        <w:jc w:val="both"/>
      </w:pPr>
    </w:p>
    <w:p w14:paraId="25E1FD51" w14:textId="77777777"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69BFCEE3" w14:textId="77777777"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7E70B8B9" w14:textId="77777777" w:rsidR="00F510E7" w:rsidRPr="00F510E7" w:rsidRDefault="00F510E7" w:rsidP="00DD4E26">
      <w:pPr>
        <w:pStyle w:val="tajtip"/>
        <w:shd w:val="clear" w:color="auto" w:fill="FFFFFF"/>
        <w:spacing w:before="0" w:beforeAutospacing="0" w:after="0" w:afterAutospacing="0"/>
        <w:jc w:val="both"/>
        <w:rPr>
          <w:bCs/>
          <w:i/>
        </w:rPr>
      </w:pPr>
    </w:p>
    <w:p w14:paraId="456B7E61" w14:textId="77777777" w:rsidR="00C905FC" w:rsidRPr="0065344A" w:rsidRDefault="00C905FC" w:rsidP="00F32DE7">
      <w:pPr>
        <w:spacing w:before="160"/>
        <w:ind w:firstLine="720"/>
        <w:jc w:val="both"/>
        <w:rPr>
          <w:b/>
          <w:lang w:val="lt-LT"/>
        </w:rPr>
      </w:pPr>
      <w:r w:rsidRPr="0065344A">
        <w:rPr>
          <w:b/>
          <w:lang w:val="lt-LT"/>
        </w:rPr>
        <w:t>Komentaras</w:t>
      </w:r>
    </w:p>
    <w:p w14:paraId="47DC1BBD" w14:textId="77777777"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62210CF5" w14:textId="77777777"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28FAF10A" w14:textId="77777777"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w:t>
      </w:r>
      <w:r w:rsidRPr="00B56C17">
        <w:rPr>
          <w:iCs/>
          <w:color w:val="000000"/>
          <w:lang w:eastAsia="en-US"/>
        </w:rPr>
        <w:lastRenderedPageBreak/>
        <w:t>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14:paraId="3DFDE4E6"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50432458" w14:textId="77777777" w:rsidR="00C905FC" w:rsidRPr="0065344A" w:rsidRDefault="00C905FC" w:rsidP="00DD4E26">
      <w:pPr>
        <w:spacing w:after="0"/>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3AD6272D" w14:textId="77777777"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44A9AFB5" w14:textId="77777777" w:rsidR="00CB71B2" w:rsidRDefault="00CB71B2" w:rsidP="00DD4E26">
      <w:pPr>
        <w:tabs>
          <w:tab w:val="left" w:pos="720"/>
          <w:tab w:val="left" w:pos="1077"/>
          <w:tab w:val="left" w:pos="1418"/>
        </w:tabs>
        <w:spacing w:after="0"/>
        <w:jc w:val="both"/>
        <w:rPr>
          <w:iCs/>
          <w:color w:val="000000"/>
        </w:rPr>
      </w:pPr>
    </w:p>
    <w:p w14:paraId="3CC67BBC" w14:textId="77777777"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w:t>
      </w:r>
      <w:r w:rsidR="006E251E" w:rsidRPr="00CB71B2">
        <w:rPr>
          <w:lang w:val="lt-LT"/>
        </w:rPr>
        <w:t xml:space="preserve">raštą Nr. </w:t>
      </w:r>
      <w:r w:rsidR="006E251E" w:rsidRPr="00CB71B2">
        <w:t>(18.10-31-1 Mr)  R-3583)</w:t>
      </w:r>
    </w:p>
    <w:p w14:paraId="2585B1FE" w14:textId="77777777"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14:paraId="150A16D2" w14:textId="77777777" w:rsidR="00C36238" w:rsidRPr="0065344A" w:rsidRDefault="00C36238" w:rsidP="00C36238">
      <w:pPr>
        <w:spacing w:after="0"/>
        <w:ind w:right="-82"/>
        <w:jc w:val="both"/>
        <w:rPr>
          <w:color w:val="000000"/>
          <w:shd w:val="clear" w:color="auto" w:fill="FFFFFF"/>
          <w:lang w:val="lt-LT"/>
        </w:rPr>
      </w:pPr>
    </w:p>
    <w:p w14:paraId="3F1A3CF2"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CA0F4C4"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p>
    <w:p w14:paraId="75DAEFC5" w14:textId="77777777"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5F4A76EE" wp14:editId="46C18178">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6B2D6069" w14:textId="77777777" w:rsidR="006E251E" w:rsidRDefault="006E251E" w:rsidP="00DD4E26">
      <w:pPr>
        <w:pStyle w:val="tajtip"/>
        <w:shd w:val="clear" w:color="auto" w:fill="FFFFFF"/>
        <w:spacing w:before="0" w:beforeAutospacing="0" w:after="0" w:afterAutospacing="0"/>
        <w:ind w:firstLine="720"/>
        <w:jc w:val="both"/>
        <w:rPr>
          <w:b/>
          <w:color w:val="000000"/>
        </w:rPr>
      </w:pPr>
    </w:p>
    <w:p w14:paraId="46D8821F"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 xml:space="preserve">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w:t>
      </w:r>
      <w:r w:rsidRPr="00B56C17">
        <w:rPr>
          <w:b/>
          <w:color w:val="000000"/>
        </w:rPr>
        <w:lastRenderedPageBreak/>
        <w:t>formulę įtraukiama apskaičiuota tinkamų finansuoti išlaidų suma padidinama 30 procentų, tačiau ši padidinta suma negali būti didesnė už apskaičiuotą visų išlaidų sumą;</w:t>
      </w:r>
    </w:p>
    <w:p w14:paraId="7B04C157"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fcc6032329ab4971a32d6ae28d7748bf"/>
      <w:bookmarkEnd w:id="62"/>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007A1DE5"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3" w:name="part_76aa6362fa7e4067bb910d0407f387dc"/>
      <w:bookmarkEnd w:id="63"/>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67D99442" w14:textId="77777777"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21199F6A" w14:textId="77777777" w:rsidR="00C905FC" w:rsidRPr="00B56C17" w:rsidRDefault="00C905FC" w:rsidP="00F32DE7">
      <w:pPr>
        <w:spacing w:before="160"/>
        <w:ind w:firstLine="720"/>
        <w:jc w:val="both"/>
        <w:rPr>
          <w:b/>
        </w:rPr>
      </w:pPr>
      <w:r w:rsidRPr="00B56C17">
        <w:rPr>
          <w:b/>
        </w:rPr>
        <w:t>Komentaras</w:t>
      </w:r>
    </w:p>
    <w:p w14:paraId="6F0578FA" w14:textId="77777777"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14:paraId="3FFEF5FF" w14:textId="77777777" w:rsidR="00CB71B2" w:rsidRDefault="00CB71B2" w:rsidP="00DD4E26">
      <w:pPr>
        <w:pStyle w:val="tajtip"/>
        <w:shd w:val="clear" w:color="auto" w:fill="FFFFFF"/>
        <w:spacing w:before="0" w:beforeAutospacing="0" w:after="0" w:afterAutospacing="0"/>
        <w:ind w:firstLine="720"/>
        <w:jc w:val="both"/>
        <w:rPr>
          <w:color w:val="000000"/>
        </w:rPr>
      </w:pPr>
    </w:p>
    <w:p w14:paraId="3330161F" w14:textId="77777777"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14:paraId="56CD7EF9" w14:textId="77777777" w:rsidR="00CB3924" w:rsidRPr="00C41E4A" w:rsidRDefault="00CB3924" w:rsidP="00DD4E26">
      <w:pPr>
        <w:pStyle w:val="tajtip"/>
        <w:shd w:val="clear" w:color="auto" w:fill="FFFFFF"/>
        <w:spacing w:before="0" w:beforeAutospacing="0" w:after="0" w:afterAutospacing="0"/>
        <w:ind w:firstLine="720"/>
        <w:jc w:val="both"/>
        <w:rPr>
          <w:color w:val="000000"/>
        </w:rPr>
      </w:pPr>
    </w:p>
    <w:p w14:paraId="248CFCE3" w14:textId="77777777"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0890BFD9" wp14:editId="341CA6D9">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4FCE4F8E" w14:textId="77777777" w:rsidR="00C36238" w:rsidRDefault="00C36238" w:rsidP="00DD4E26">
      <w:pPr>
        <w:spacing w:after="0" w:line="360" w:lineRule="atLeast"/>
        <w:jc w:val="both"/>
        <w:rPr>
          <w:color w:val="000000"/>
        </w:rPr>
      </w:pPr>
    </w:p>
    <w:p w14:paraId="38CED22E" w14:textId="77777777" w:rsidR="00332766" w:rsidRPr="00BC5326" w:rsidRDefault="00332766" w:rsidP="00DD4E26">
      <w:pPr>
        <w:tabs>
          <w:tab w:val="left" w:pos="720"/>
          <w:tab w:val="left" w:pos="1077"/>
          <w:tab w:val="left" w:pos="1418"/>
        </w:tabs>
        <w:spacing w:after="0"/>
        <w:jc w:val="both"/>
        <w:rPr>
          <w:bCs/>
          <w:i/>
          <w:szCs w:val="20"/>
          <w:lang w:val="lt-LT"/>
        </w:rPr>
      </w:pPr>
    </w:p>
    <w:p w14:paraId="7161EF26"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552066BC"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571223B8" w14:textId="77777777"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6DF1397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5A373C9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141D2289" w14:textId="77777777"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lastRenderedPageBreak/>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3CC2B0E5"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140913D7"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3B4ADFFE"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427FF8A7"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4272EF4A"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E52D4CE" w14:textId="77777777"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5ABAC46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4A0D1D33"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74260471" w14:textId="77777777"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w:t>
      </w:r>
      <w:r w:rsidRPr="00B56C17">
        <w:rPr>
          <w:iCs/>
          <w:color w:val="000000"/>
          <w:lang w:eastAsia="en-US"/>
        </w:rPr>
        <w:lastRenderedPageBreak/>
        <w:t xml:space="preserve">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718557DC" w14:textId="77777777"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23889A05" w14:textId="77777777"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4"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5"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5"/>
    </w:p>
    <w:p w14:paraId="4A897879" w14:textId="77777777"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14:paraId="16DF9ED0" w14:textId="77777777" w:rsidR="006E251E" w:rsidRPr="00CB71B2" w:rsidRDefault="006E251E" w:rsidP="006E251E">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1BDC57C6" w14:textId="77777777" w:rsidR="00675C9B" w:rsidRPr="001D56FD" w:rsidRDefault="00675C9B" w:rsidP="00DD4E26">
      <w:pPr>
        <w:tabs>
          <w:tab w:val="left" w:pos="9540"/>
        </w:tabs>
        <w:spacing w:after="0" w:line="280" w:lineRule="atLeast"/>
        <w:ind w:right="6" w:firstLine="862"/>
        <w:jc w:val="both"/>
        <w:rPr>
          <w:strike/>
        </w:rPr>
      </w:pPr>
    </w:p>
    <w:bookmarkEnd w:id="64"/>
    <w:p w14:paraId="6F2001F8" w14:textId="77777777" w:rsidR="00C905FC" w:rsidRPr="0065344A" w:rsidRDefault="00C905FC" w:rsidP="00DD4E26">
      <w:pPr>
        <w:spacing w:after="0"/>
        <w:ind w:firstLine="720"/>
        <w:jc w:val="both"/>
        <w:rPr>
          <w:iCs/>
          <w:color w:val="000000"/>
          <w:lang w:val="lt-LT"/>
        </w:rPr>
      </w:pPr>
      <w:r w:rsidRPr="0065344A">
        <w:rPr>
          <w:iCs/>
          <w:color w:val="000000"/>
          <w:lang w:val="lt-LT"/>
        </w:rPr>
        <w:t>1-3 Pavyzdžiai</w:t>
      </w:r>
    </w:p>
    <w:p w14:paraId="39F88C6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0F2EB791"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0E44E3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03EAF7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14:paraId="682FDD0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0F3FA36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176B4C1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0A52699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16A8B26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60D0BAE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už 2018 metus yra 27 000 Eur (117 000 Eur (tinkamos finansuoti išlaidos) : 130 000 Eur (visos išlaidos) x 30 000 Eur (apmokestinamasis pelnas iš prietaisų naudojimo).</w:t>
      </w:r>
    </w:p>
    <w:p w14:paraId="429F5DE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76E237EA"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5F87F368"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D91D018" w14:textId="77777777"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5DE91776" w14:textId="77777777"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235F5B0" w14:textId="77777777"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w:t>
      </w:r>
      <w:bookmarkStart w:id="66" w:name="_Hlk208317501"/>
      <w:r w:rsidRPr="002708F5">
        <w:rPr>
          <w:iCs/>
          <w:color w:val="000000"/>
          <w:lang w:eastAsia="en-US"/>
        </w:rPr>
        <w:t xml:space="preserve">2022 – 2024 </w:t>
      </w:r>
      <w:bookmarkEnd w:id="66"/>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7B1F4962"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7A4F3CBE"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4CDA46E0"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6CDDD0F8"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14A6B2E2"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5A293415"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14:paraId="79BFFB5E"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14:paraId="551B3B02" w14:textId="77777777"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14:paraId="10B3B14B" w14:textId="77777777"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58A53D7F"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lastRenderedPageBreak/>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56351444"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D575A7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2B36079B"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52CE9BA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B352C8E"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21FB1EDA"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39DB4DD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2D44FC61"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A92EA9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013E2BB4" w14:textId="77777777"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491F3623"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4D6CBAD3"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F481B59" w14:textId="77777777"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4E1858" w14:textId="77777777" w:rsidR="00C905FC" w:rsidRPr="008A410F" w:rsidRDefault="008A410F" w:rsidP="008A410F">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E135" w14:textId="77777777"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6EB45DD5" w14:textId="77777777" w:rsidR="00C905FC" w:rsidRDefault="00C905FC" w:rsidP="004D797E">
      <w:pPr>
        <w:pStyle w:val="tajtip"/>
        <w:shd w:val="clear" w:color="auto" w:fill="FFFFFF"/>
        <w:spacing w:before="0" w:beforeAutospacing="0" w:after="0" w:afterAutospacing="0"/>
        <w:ind w:firstLine="720"/>
        <w:jc w:val="both"/>
        <w:rPr>
          <w:bCs/>
          <w:i/>
        </w:rPr>
      </w:pPr>
      <w:r w:rsidRPr="00B56C17">
        <w:rPr>
          <w:bCs/>
          <w:i/>
        </w:rPr>
        <w:lastRenderedPageBreak/>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8809B55" w14:textId="77777777" w:rsidR="00F510E7" w:rsidRPr="00F510E7" w:rsidRDefault="00F510E7" w:rsidP="00DD4E26">
      <w:pPr>
        <w:pStyle w:val="tajtip"/>
        <w:shd w:val="clear" w:color="auto" w:fill="FFFFFF"/>
        <w:spacing w:before="0" w:beforeAutospacing="0" w:after="0" w:afterAutospacing="0"/>
        <w:jc w:val="both"/>
        <w:rPr>
          <w:bCs/>
          <w:i/>
        </w:rPr>
      </w:pPr>
    </w:p>
    <w:p w14:paraId="18D3D589" w14:textId="77777777" w:rsidR="00C905FC" w:rsidRPr="0065344A" w:rsidRDefault="00C905FC" w:rsidP="00F32DE7">
      <w:pPr>
        <w:spacing w:before="160"/>
        <w:ind w:firstLine="720"/>
        <w:jc w:val="both"/>
        <w:rPr>
          <w:b/>
          <w:lang w:val="lt-LT"/>
        </w:rPr>
      </w:pPr>
      <w:r w:rsidRPr="0065344A">
        <w:rPr>
          <w:b/>
          <w:lang w:val="lt-LT"/>
        </w:rPr>
        <w:t>Komentaras</w:t>
      </w:r>
    </w:p>
    <w:p w14:paraId="11B3B174" w14:textId="77777777"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35AB69F6" w14:textId="77777777" w:rsidR="00C905FC" w:rsidRPr="00B56C17" w:rsidRDefault="00C905FC" w:rsidP="00DD4E26">
      <w:pPr>
        <w:spacing w:after="0"/>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0C0CCC66" w14:textId="77777777"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620A2A36" w14:textId="77777777"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3B024C8F" w14:textId="77777777" w:rsidR="00CB71B2" w:rsidRDefault="00CB71B2" w:rsidP="00CB71B2">
      <w:pPr>
        <w:pStyle w:val="tajtip"/>
        <w:rPr>
          <w:color w:val="FF0000"/>
          <w:lang w:val="en-US" w:eastAsia="en-US"/>
        </w:rPr>
      </w:pPr>
      <w:bookmarkStart w:id="67" w:name="_6_straipsnis._Mokestinis"/>
      <w:bookmarkEnd w:id="67"/>
    </w:p>
    <w:p w14:paraId="623FD5DA" w14:textId="77777777"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14:paraId="45FBE61C" w14:textId="77777777"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14:paraId="6BB798CF" w14:textId="77777777"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14:paraId="7D6E38D4" w14:textId="77777777" w:rsidR="00E1190A" w:rsidRPr="00E1190A" w:rsidRDefault="00E1190A" w:rsidP="00E1190A">
      <w:pPr>
        <w:rPr>
          <w:lang w:val="lt-LT"/>
        </w:rPr>
      </w:pPr>
    </w:p>
    <w:p w14:paraId="08871222" w14:textId="77777777" w:rsidR="009E0403" w:rsidRDefault="009E0403" w:rsidP="009E0403">
      <w:pPr>
        <w:jc w:val="both"/>
        <w:rPr>
          <w:b/>
        </w:rPr>
      </w:pPr>
      <w:r>
        <w:rPr>
          <w:b/>
        </w:rPr>
        <w:t xml:space="preserve">           1. Taikomi šie pelno mokesčio tarifai:</w:t>
      </w:r>
    </w:p>
    <w:p w14:paraId="40CF523B" w14:textId="77777777"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14:paraId="6C927DE5"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AF49993" w14:textId="77777777" w:rsidR="009E0403" w:rsidRPr="00DD4E26" w:rsidRDefault="009E0403" w:rsidP="00DD4E26">
      <w:pPr>
        <w:tabs>
          <w:tab w:val="left" w:pos="720"/>
          <w:tab w:val="left" w:pos="1077"/>
          <w:tab w:val="left" w:pos="1418"/>
        </w:tabs>
        <w:jc w:val="both"/>
        <w:rPr>
          <w:bCs/>
          <w:i/>
          <w:szCs w:val="20"/>
          <w:lang w:val="lt-LT"/>
        </w:rPr>
      </w:pPr>
    </w:p>
    <w:p w14:paraId="24B47F16" w14:textId="77777777"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w:t>
      </w:r>
      <w:r w:rsidRPr="00017F09">
        <w:rPr>
          <w:b/>
          <w:bCs/>
          <w:lang w:val="lt-LT"/>
        </w:rPr>
        <w:lastRenderedPageBreak/>
        <w:t>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14:paraId="3B7C2AEF"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2587F8A7" w14:textId="77777777"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14:paraId="6C5AF2BC" w14:textId="77777777"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14:paraId="781F0EDA" w14:textId="77777777"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14:paraId="5A89CB70" w14:textId="77777777"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14:paraId="734E6678"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1BE012E"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14017A8" w14:textId="77777777"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62D8489E"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1E66C545"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67AAA2CF"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1834C8A0"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3C016B68"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D8240FC"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2903D2F9"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w:t>
      </w:r>
      <w:r>
        <w:rPr>
          <w:rFonts w:ascii="TimesLT" w:hAnsi="TimesLT" w:cs="Arial Unicode MS"/>
          <w:bCs/>
        </w:rPr>
        <w:lastRenderedPageBreak/>
        <w:t xml:space="preserve">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12C1629E" w14:textId="77777777"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FF0F7CE" w14:textId="77777777" w:rsidR="009E0403" w:rsidRDefault="009E0403" w:rsidP="009E0403">
      <w:pPr>
        <w:tabs>
          <w:tab w:val="left" w:pos="720"/>
          <w:tab w:val="left" w:pos="1077"/>
          <w:tab w:val="left" w:pos="1418"/>
          <w:tab w:val="left" w:pos="9356"/>
        </w:tabs>
        <w:jc w:val="both"/>
        <w:rPr>
          <w:rFonts w:ascii="TimesLT" w:hAnsi="TimesLT" w:cs="Arial Unicode MS"/>
          <w:b/>
        </w:rPr>
      </w:pPr>
      <w:r>
        <w:rPr>
          <w:b/>
        </w:rPr>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14:paraId="7A5F5A59" w14:textId="77777777"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719F13C" w14:textId="77777777" w:rsidR="009E0403" w:rsidRPr="00EA5331" w:rsidRDefault="009E0403" w:rsidP="009E0403">
      <w:pPr>
        <w:tabs>
          <w:tab w:val="left" w:pos="720"/>
          <w:tab w:val="left" w:pos="1077"/>
          <w:tab w:val="left" w:pos="1418"/>
        </w:tabs>
        <w:jc w:val="both"/>
        <w:rPr>
          <w:bCs/>
          <w:i/>
          <w:szCs w:val="20"/>
        </w:rPr>
      </w:pPr>
    </w:p>
    <w:p w14:paraId="794849A9" w14:textId="77777777" w:rsidR="009E0403" w:rsidRDefault="009E0403" w:rsidP="009E0403">
      <w:pPr>
        <w:spacing w:before="100" w:after="100"/>
        <w:ind w:firstLine="720"/>
        <w:jc w:val="both"/>
        <w:rPr>
          <w:iCs/>
          <w:lang w:val="lt-LT"/>
        </w:rPr>
      </w:pPr>
      <w:r>
        <w:rPr>
          <w:b/>
          <w:bCs/>
          <w:iCs/>
          <w:lang w:val="lt-LT"/>
        </w:rPr>
        <w:t>Komentaras</w:t>
      </w:r>
    </w:p>
    <w:p w14:paraId="653EC171" w14:textId="77777777"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338FFF5E" w14:textId="77777777"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14:paraId="36448188" w14:textId="77777777"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14:paraId="7D2A03B6" w14:textId="77777777"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FDD5DFE" w14:textId="77777777" w:rsidR="009E0403" w:rsidRDefault="009E0403" w:rsidP="009E0403">
      <w:pPr>
        <w:spacing w:before="100" w:after="100"/>
        <w:ind w:firstLine="720"/>
        <w:jc w:val="both"/>
        <w:rPr>
          <w:iCs/>
          <w:lang w:val="lt-LT"/>
        </w:rPr>
      </w:pPr>
      <w:r>
        <w:rPr>
          <w:b/>
          <w:bCs/>
          <w:iCs/>
          <w:lang w:val="lt-LT"/>
        </w:rPr>
        <w:t>Komentaras</w:t>
      </w:r>
    </w:p>
    <w:p w14:paraId="7A6BC34B" w14:textId="77777777"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14:paraId="13301547" w14:textId="77777777" w:rsidR="009E0403" w:rsidRPr="00BF1018" w:rsidRDefault="009E0403" w:rsidP="009E0403">
      <w:pPr>
        <w:ind w:right="-82" w:firstLine="720"/>
        <w:jc w:val="both"/>
        <w:rPr>
          <w:lang w:val="lt-LT"/>
        </w:rPr>
      </w:pPr>
      <w:r w:rsidRPr="00BF1018">
        <w:rPr>
          <w:lang w:val="lt-LT"/>
        </w:rPr>
        <w:t>Pavyzdys</w:t>
      </w:r>
    </w:p>
    <w:p w14:paraId="36ACF02D" w14:textId="77777777"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14:paraId="2386CEB5" w14:textId="77777777" w:rsidR="009E0403" w:rsidRPr="002D57A4" w:rsidRDefault="009E0403" w:rsidP="009E0403">
      <w:pPr>
        <w:jc w:val="both"/>
        <w:rPr>
          <w:rFonts w:ascii="Trebuchet MS" w:hAnsi="Trebuchet MS"/>
          <w:sz w:val="20"/>
          <w:szCs w:val="22"/>
          <w:lang w:val="lt-LT"/>
        </w:rPr>
      </w:pPr>
      <w:r>
        <w:rPr>
          <w:b/>
          <w:i/>
        </w:rPr>
        <w:lastRenderedPageBreak/>
        <w:t xml:space="preserve">  </w:t>
      </w:r>
      <w:r>
        <w:rPr>
          <w:iCs/>
          <w:lang w:eastAsia="lt-LT"/>
        </w:rPr>
        <w:t>(PMĮ 5 straipsnio 1 d. 3, 4 p.  komentaras parengtas pagal VMI prie FM 2025-01-09 raštą Nr. (18.32-31-1 Mr)-R-80)</w:t>
      </w:r>
    </w:p>
    <w:p w14:paraId="05B4BFDD" w14:textId="77777777"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231270E"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2B3E62E" w14:textId="77777777" w:rsidR="009E0403" w:rsidRPr="008C104A" w:rsidRDefault="009E0403" w:rsidP="009E0403">
      <w:pPr>
        <w:tabs>
          <w:tab w:val="left" w:pos="720"/>
          <w:tab w:val="left" w:pos="1077"/>
          <w:tab w:val="left" w:pos="1418"/>
        </w:tabs>
        <w:jc w:val="both"/>
        <w:rPr>
          <w:bCs/>
          <w:i/>
          <w:szCs w:val="20"/>
          <w:lang w:val="lt-LT"/>
        </w:rPr>
      </w:pPr>
    </w:p>
    <w:p w14:paraId="3A923EFE" w14:textId="77777777"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14:paraId="17875D4F" w14:textId="77777777"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14:paraId="3F135AAB" w14:textId="77777777"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14:paraId="648A2A16" w14:textId="77777777" w:rsidR="009E0403" w:rsidRPr="00550091" w:rsidRDefault="009E0403" w:rsidP="009E0403">
      <w:pPr>
        <w:ind w:firstLine="709"/>
        <w:jc w:val="both"/>
        <w:rPr>
          <w:lang w:val="lt-LT"/>
        </w:rPr>
      </w:pPr>
      <w:r w:rsidRPr="00550091">
        <w:rPr>
          <w:lang w:val="lt-LT"/>
        </w:rPr>
        <w:t>2) mokestinio laikotarpio pajamos ne didesnės kaip 300 000 Eur;</w:t>
      </w:r>
    </w:p>
    <w:p w14:paraId="237D7146" w14:textId="77777777"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14:paraId="1E6F57C2" w14:textId="77777777"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14:paraId="30867256" w14:textId="77777777"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14:paraId="30DD244F" w14:textId="77777777"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14:paraId="2EC6C716" w14:textId="77777777" w:rsidR="009E0403" w:rsidRPr="00267536" w:rsidRDefault="009E0403" w:rsidP="009E0403">
      <w:pPr>
        <w:ind w:firstLine="709"/>
        <w:jc w:val="both"/>
        <w:rPr>
          <w:lang w:val="lt-LT"/>
        </w:rPr>
      </w:pPr>
      <w:r w:rsidRPr="00267536">
        <w:rPr>
          <w:lang w:val="lt-LT"/>
        </w:rPr>
        <w:t>1 pavyzdys</w:t>
      </w:r>
    </w:p>
    <w:p w14:paraId="1AD06F69"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14:paraId="494ECF82"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14:paraId="6F7B8930"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14:paraId="714AE3E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14:paraId="611623A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14:paraId="2962BEEC" w14:textId="77777777"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14:paraId="4C4323DF" w14:textId="77777777" w:rsidR="009E0403" w:rsidRPr="00267536" w:rsidRDefault="009E0403" w:rsidP="009E0403">
      <w:pPr>
        <w:ind w:firstLine="709"/>
        <w:jc w:val="both"/>
        <w:rPr>
          <w:lang w:val="lt-LT"/>
        </w:rPr>
      </w:pPr>
      <w:r w:rsidRPr="00267536">
        <w:rPr>
          <w:lang w:val="lt-LT"/>
        </w:rPr>
        <w:lastRenderedPageBreak/>
        <w:t>2 pavyzdys</w:t>
      </w:r>
    </w:p>
    <w:p w14:paraId="46C40E6F"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14:paraId="6A6A8BCB"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14:paraId="1481D1ED"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14:paraId="535F2925"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14:paraId="04BA4530"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14:paraId="78FD069E" w14:textId="77777777" w:rsidR="009E0403" w:rsidRDefault="009E0403" w:rsidP="009E0403">
      <w:pPr>
        <w:ind w:right="26"/>
        <w:jc w:val="both"/>
      </w:pPr>
      <w:r>
        <w:t>(</w:t>
      </w:r>
      <w:r>
        <w:rPr>
          <w:iCs/>
          <w:lang w:eastAsia="lt-LT"/>
        </w:rPr>
        <w:t>PMĮ 5 straipsnio 2 d. 2 p. 1 ir 2 pavyzdžiai parengti pagal VMI prie FM 2025-01-09 raštą Nr. (18.32-31-1 Mr)-R-80)</w:t>
      </w:r>
    </w:p>
    <w:p w14:paraId="1DF3E6D8" w14:textId="77777777" w:rsidR="009E0403" w:rsidRPr="00B51B7C" w:rsidRDefault="009E0403" w:rsidP="009E0403">
      <w:pPr>
        <w:ind w:firstLine="709"/>
        <w:jc w:val="both"/>
        <w:rPr>
          <w:lang w:val="lt-LT"/>
        </w:rPr>
      </w:pPr>
      <w:r>
        <w:t xml:space="preserve">3. PMĮ 5 straipsnio 2 dalies nuostatos taikomos ir žemės ūkio veiklą vykdantiems vienetams, jeigu negali būti taikomos PMĮ 5 str. 6 dalies nuostatos. </w:t>
      </w:r>
    </w:p>
    <w:p w14:paraId="30EBA14B" w14:textId="77777777"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14:paraId="5A979642" w14:textId="77777777"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14:paraId="046C3DEB" w14:textId="77777777"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47900EFA" w14:textId="77777777"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7C9B65E8" w14:textId="77777777"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14:paraId="70A1745B" w14:textId="77777777" w:rsidR="009E0403" w:rsidRDefault="009E0403" w:rsidP="009E0403">
      <w:pPr>
        <w:ind w:firstLine="709"/>
        <w:jc w:val="both"/>
      </w:pPr>
      <w:r>
        <w:t>Pažymėtina, kad į pajamų ribos skaičiavimą neįtraukiami iš Lietuvos ir užsienio vienetų gauti dividendai.</w:t>
      </w:r>
    </w:p>
    <w:p w14:paraId="7CF9C9A8" w14:textId="77777777"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14:paraId="15BA22F3" w14:textId="77777777"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14:paraId="20DB93EE" w14:textId="77777777" w:rsidR="009E0403" w:rsidRPr="00DF0C52" w:rsidRDefault="009E0403" w:rsidP="009E0403">
      <w:pPr>
        <w:ind w:right="-82" w:firstLine="720"/>
        <w:jc w:val="both"/>
        <w:rPr>
          <w:lang w:val="lt-LT"/>
        </w:rPr>
      </w:pPr>
      <w:r w:rsidRPr="00DF0C52">
        <w:rPr>
          <w:lang w:val="lt-LT"/>
        </w:rPr>
        <w:t>- pirmojo mokestinio laikotarpio pajamos ne didesnės kaip 300 000 Eur;</w:t>
      </w:r>
    </w:p>
    <w:p w14:paraId="22C6C829" w14:textId="77777777"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14:paraId="3EF9974C" w14:textId="77777777" w:rsidR="009E0403" w:rsidRPr="00DF0C52" w:rsidRDefault="009E0403" w:rsidP="009E0403">
      <w:pPr>
        <w:ind w:right="-82" w:firstLine="720"/>
        <w:jc w:val="both"/>
        <w:rPr>
          <w:lang w:val="lt-LT"/>
        </w:rPr>
      </w:pPr>
      <w:r w:rsidRPr="00DF0C52">
        <w:rPr>
          <w:lang w:val="lt-LT"/>
        </w:rPr>
        <w:lastRenderedPageBreak/>
        <w:t>- vieneto dalyvis (dalyviai) yra tik fizinis asmuo (ar fiziniai asmenys);</w:t>
      </w:r>
    </w:p>
    <w:p w14:paraId="082E269D" w14:textId="77777777"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14:paraId="6D8C0D01" w14:textId="77777777"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14:paraId="30DBD381" w14:textId="77777777"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14:paraId="7C4DC451" w14:textId="77777777"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14:paraId="4E714A11" w14:textId="77777777"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14:paraId="6B3344B7" w14:textId="77777777"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14:paraId="28E018D1" w14:textId="77777777"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14:paraId="3824D8FA" w14:textId="77777777"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14:paraId="78A4BA7F" w14:textId="77777777"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14:paraId="62938582" w14:textId="77777777"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14:paraId="5075B14E" w14:textId="77777777"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14:paraId="4E1FD873" w14:textId="77777777" w:rsidR="009E0403" w:rsidRPr="006A1298" w:rsidRDefault="009E0403" w:rsidP="009E0403">
      <w:pPr>
        <w:tabs>
          <w:tab w:val="left" w:pos="720"/>
          <w:tab w:val="left" w:pos="1077"/>
          <w:tab w:val="left" w:pos="1418"/>
        </w:tabs>
        <w:ind w:firstLine="720"/>
        <w:jc w:val="both"/>
        <w:rPr>
          <w:szCs w:val="20"/>
        </w:rPr>
      </w:pPr>
      <w:r w:rsidRPr="00E71AD5">
        <w:rPr>
          <w:szCs w:val="20"/>
          <w:lang w:val="lt-LT"/>
        </w:rPr>
        <w:t xml:space="preserve">2. PMĮ nenustatyta šeimos narių sąvoka, todėl šiuo atveju pagal PMĮ 2 straipsnio 41 dalį reikia vadovautis Civiliniu kodeksu. Civilinio kodekso trečiojoje knygoje ,,Šeimos teisė“ nėra bendro šeimos </w:t>
      </w:r>
      <w:r w:rsidRPr="00E71AD5">
        <w:rPr>
          <w:szCs w:val="20"/>
          <w:lang w:val="lt-LT"/>
        </w:rPr>
        <w:lastRenderedPageBreak/>
        <w:t>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36BF88D2" w14:textId="77777777"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6CF0C058" w14:textId="77777777"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14:paraId="6B0FEAEC"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14:paraId="5CB462C8"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14:paraId="0F3E8706" w14:textId="77777777" w:rsidR="00BB302F" w:rsidRDefault="00BB302F">
      <w:pPr>
        <w:rPr>
          <w:rFonts w:ascii="TimesLT" w:hAnsi="TimesLT" w:cs="Arial Unicode MS"/>
          <w:lang w:val="lt-LT"/>
        </w:rPr>
      </w:pPr>
      <w:r>
        <w:rPr>
          <w:rFonts w:ascii="TimesLT" w:hAnsi="TimesLT" w:cs="Arial Unicode MS"/>
          <w:lang w:val="lt-LT"/>
        </w:rPr>
        <w:br w:type="page"/>
      </w:r>
    </w:p>
    <w:p w14:paraId="6CCEA806" w14:textId="77777777"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14:paraId="4F10ECE2"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14:paraId="575C79EF" w14:textId="77777777"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14:paraId="11BEABE1" w14:textId="77777777"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14:paraId="5AD49959" w14:textId="77777777"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14:paraId="290BD788" w14:textId="77777777"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14:paraId="46583AF9" w14:textId="77777777"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14:paraId="41DB2FA2" w14:textId="77777777"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14:paraId="10BF3724" w14:textId="77777777"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14:paraId="12B31907" w14:textId="77777777"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14:paraId="7BD3D6D0"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14:paraId="08E4EF63"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14:paraId="51C06C53"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14:paraId="5E08914E" w14:textId="77777777"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14:paraId="09BB3F6C"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14:paraId="6F7CBCCB"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14:paraId="1F63982E"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14:paraId="4AD1EDDC" w14:textId="77777777"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729EDFE5"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4003F43"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14:paraId="2887DCE9"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14:paraId="7F329BE0" w14:textId="77777777"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14:paraId="5392DA48" w14:textId="77777777"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43CCEA60" w14:textId="77777777"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14:paraId="27484622" w14:textId="77777777"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14:paraId="1AB7575A"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14:paraId="069ED8BD"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14:paraId="16ED7140"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14:paraId="2E1E6CA2"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14:paraId="603A482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14:paraId="36EF2769"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14:paraId="0FC7AACF"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14:paraId="79F07B7F"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14:paraId="19BEAF1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14:paraId="4350249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14:paraId="74981B1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14:paraId="0A53BBE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14:paraId="495BC36A" w14:textId="77777777"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14:paraId="60648C14" w14:textId="77777777"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0C5EBB8D" w14:textId="77777777"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14:paraId="294DD35C" w14:textId="77777777"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14:paraId="29B240AC"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14:paraId="3667CE91"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14:paraId="476C6079" w14:textId="77777777"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14:paraId="23BDECF5" w14:textId="77777777"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14:paraId="4838352A"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14:paraId="2F5C7502"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0901A506" w14:textId="77777777"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14:paraId="1F247BBF"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14:paraId="55AC1A70"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467F228A" w14:textId="77777777"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14:paraId="165CD889" w14:textId="77777777"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14:paraId="02EBAF6E" w14:textId="77777777"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26B5B028" w14:textId="77777777"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14:paraId="2333B3EB"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118A107F" w14:textId="77777777" w:rsidR="009E0403" w:rsidRDefault="009E0403" w:rsidP="0068038A">
      <w:pPr>
        <w:tabs>
          <w:tab w:val="left" w:pos="720"/>
          <w:tab w:val="left" w:pos="1077"/>
          <w:tab w:val="left" w:pos="1418"/>
        </w:tabs>
        <w:jc w:val="both"/>
        <w:rPr>
          <w:b/>
          <w:iCs/>
          <w:color w:val="000000"/>
        </w:rPr>
      </w:pPr>
      <w:r>
        <w:rPr>
          <w:b/>
          <w:iCs/>
          <w:color w:val="000000"/>
        </w:rPr>
        <w:t>Komentaras</w:t>
      </w:r>
    </w:p>
    <w:p w14:paraId="78A78E9B" w14:textId="77777777"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4F16D289" w14:textId="77777777"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14:paraId="39979FEC" w14:textId="77777777"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14:paraId="08DEE586" w14:textId="77777777"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14:paraId="6A17EF6A" w14:textId="77777777"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14:paraId="33489604" w14:textId="77777777"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02AFEF7F" w14:textId="77777777"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32839F06" w14:textId="77777777"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7E787262" w14:textId="77777777"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14:paraId="6DC91C33" w14:textId="77777777"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14:paraId="00E7DE86" w14:textId="77777777" w:rsidTr="00513B27">
        <w:tc>
          <w:tcPr>
            <w:tcW w:w="9449" w:type="dxa"/>
            <w:tcBorders>
              <w:top w:val="single" w:sz="4" w:space="0" w:color="auto"/>
              <w:left w:val="single" w:sz="4" w:space="0" w:color="auto"/>
              <w:bottom w:val="single" w:sz="4" w:space="0" w:color="auto"/>
              <w:right w:val="single" w:sz="4" w:space="0" w:color="auto"/>
            </w:tcBorders>
          </w:tcPr>
          <w:p w14:paraId="574BC171" w14:textId="77777777"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14:paraId="10490211" w14:textId="77777777"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14:paraId="5BE0FCDF" w14:textId="77777777"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14:paraId="6151E7C7" w14:textId="77777777"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14:paraId="1E35A54C" w14:textId="77777777"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14:paraId="0B130C96" w14:textId="77777777"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14:paraId="74D67DE7" w14:textId="77777777"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14:paraId="63A8F596" w14:textId="77777777"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14:paraId="63E26045" w14:textId="77777777"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14:paraId="7E941CAA" w14:textId="77777777"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14:paraId="131CB1A7" w14:textId="77777777"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14:paraId="4ED80BF0" w14:textId="77777777"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14:paraId="514EDFD6" w14:textId="77777777"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14:paraId="59EDF2ED" w14:textId="77777777"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14:paraId="188D544D" w14:textId="77777777"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14:paraId="5A507845" w14:textId="77777777"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14:paraId="5C22D4BE"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14:paraId="3F4874FC"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59BCB9F7"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38373171" w14:textId="77777777"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870876E" w14:textId="77777777"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5008567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14:paraId="6AE9BBF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23DDD1E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0FCB0BB3" w14:textId="77777777"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14:paraId="7B8C9802" w14:textId="77777777"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5BB0779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BE8C73B"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4C2FE113"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3DA6A0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14:paraId="4D232786" w14:textId="77777777"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58B01F5D" w14:textId="77777777"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77B00AE6" w14:textId="77777777"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379F0AC6" w14:textId="77777777"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6B6D131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528225E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5F60DE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2B7F32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49B6AB7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7FDCF0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5A077E97" w14:textId="77777777"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6C9052A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77C09F4B" w14:textId="77777777"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33AC088B" w14:textId="77777777"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69D07F8E"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EBA5A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4E2455A3"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2F61DB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16DEC4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14:paraId="7B2940F4"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78ADB7E4"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3B748B5B" w14:textId="77777777"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11300B2"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14:paraId="510E6FF3" w14:textId="77777777"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31E99B77" w14:textId="77777777"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69FDEF88"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4DDB234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6AE6143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A27A9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4F46C3F5" w14:textId="77777777" w:rsidR="009E0403" w:rsidRPr="00B56C17" w:rsidRDefault="009E0403" w:rsidP="009E0403">
      <w:pPr>
        <w:ind w:firstLine="720"/>
        <w:jc w:val="both"/>
        <w:rPr>
          <w:iCs/>
          <w:color w:val="000000"/>
        </w:rPr>
      </w:pPr>
      <w:r w:rsidRPr="00B56C17">
        <w:rPr>
          <w:iCs/>
          <w:color w:val="000000"/>
        </w:rPr>
        <w:t>1-4 pavyzdžiai</w:t>
      </w:r>
    </w:p>
    <w:p w14:paraId="68D86F8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523CADD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7CE5283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7E4447B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1C7FA52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67EE8348"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442F460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649DA74C"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0F27F005"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0A2FA86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15BBD1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1773425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BC451D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14:paraId="7585010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0A84FB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2AA0F53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7BEC6611"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37149C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2CC9891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4A9DA8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1D5AD77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4108EC2A" w14:textId="77777777" w:rsidR="009E0403" w:rsidRPr="00B56C17" w:rsidRDefault="009E0403" w:rsidP="009E0403">
      <w:pPr>
        <w:pStyle w:val="tajtip"/>
        <w:shd w:val="clear" w:color="auto" w:fill="FFFFFF"/>
        <w:spacing w:before="0" w:beforeAutospacing="0" w:after="0" w:afterAutospacing="0"/>
        <w:ind w:firstLine="720"/>
        <w:jc w:val="both"/>
      </w:pPr>
    </w:p>
    <w:p w14:paraId="0E58CB5F" w14:textId="77777777"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7F7EB341"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AAFCA36" w14:textId="77777777" w:rsidR="009E0403" w:rsidRPr="0065344A" w:rsidRDefault="009E0403" w:rsidP="009E0403">
      <w:pPr>
        <w:ind w:firstLine="720"/>
        <w:jc w:val="both"/>
        <w:rPr>
          <w:b/>
          <w:lang w:val="lt-LT"/>
        </w:rPr>
      </w:pPr>
    </w:p>
    <w:p w14:paraId="04ED4E5D" w14:textId="77777777" w:rsidR="009E0403" w:rsidRPr="0065344A" w:rsidRDefault="009E0403" w:rsidP="009E0403">
      <w:pPr>
        <w:ind w:firstLine="720"/>
        <w:jc w:val="both"/>
        <w:rPr>
          <w:b/>
          <w:lang w:val="lt-LT"/>
        </w:rPr>
      </w:pPr>
      <w:r w:rsidRPr="0065344A">
        <w:rPr>
          <w:b/>
          <w:lang w:val="lt-LT"/>
        </w:rPr>
        <w:t>Komentaras</w:t>
      </w:r>
    </w:p>
    <w:p w14:paraId="1EE409F9" w14:textId="77777777"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2D5F542C" w14:textId="77777777"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3D2CF719" w14:textId="77777777"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14:paraId="01104F21"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69B85EAE" w14:textId="77777777"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6115342B" w14:textId="77777777"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057F3DB3" w14:textId="77777777"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14:paraId="7D6EBAF7" w14:textId="77777777"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14:paraId="1C0785C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67A2DF81"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E654003"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3D559F5D" w14:textId="77777777"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4A39A374" wp14:editId="20408411">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18CF786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6A4A8AB6"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48B8680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657B63FA"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49B757B2"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9AC1465" w14:textId="77777777" w:rsidR="009E0403" w:rsidRPr="0065344A" w:rsidRDefault="009E0403" w:rsidP="009E0403">
      <w:pPr>
        <w:ind w:firstLine="720"/>
        <w:jc w:val="both"/>
        <w:rPr>
          <w:b/>
          <w:lang w:val="lt-LT"/>
        </w:rPr>
      </w:pPr>
    </w:p>
    <w:p w14:paraId="79971A2A" w14:textId="77777777" w:rsidR="009E0403" w:rsidRPr="00B56C17" w:rsidRDefault="009E0403" w:rsidP="009E0403">
      <w:pPr>
        <w:ind w:firstLine="720"/>
        <w:jc w:val="both"/>
        <w:rPr>
          <w:b/>
        </w:rPr>
      </w:pPr>
      <w:r w:rsidRPr="00B56C17">
        <w:rPr>
          <w:b/>
        </w:rPr>
        <w:t>Komentaras</w:t>
      </w:r>
    </w:p>
    <w:p w14:paraId="34D3B54B" w14:textId="77777777"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14:paraId="38DED7C9" w14:textId="77777777" w:rsidR="009E0403" w:rsidRPr="00B56C17" w:rsidRDefault="009E0403" w:rsidP="009E0403">
      <w:pPr>
        <w:spacing w:line="360" w:lineRule="atLeast"/>
        <w:jc w:val="both"/>
        <w:rPr>
          <w:color w:val="000000"/>
        </w:rPr>
      </w:pPr>
      <w:r w:rsidRPr="00B56C17">
        <w:rPr>
          <w:color w:val="000000"/>
        </w:rPr>
        <w:t xml:space="preserve">                 </w:t>
      </w:r>
    </w:p>
    <w:p w14:paraId="5809162E" w14:textId="77777777"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6173B5E" wp14:editId="244D7205">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6FA4CC95" w14:textId="77777777"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14:paraId="20496339"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3A70352F"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7DB51DBE" w14:textId="77777777"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284301C7"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2DA7FD98"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20B882F1" w14:textId="77777777"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61841F6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24B5BA0A"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6AAEE2A1"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523921E3"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74D5F4C7"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F1C6509" w14:textId="77777777"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0F5CF61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7C59B8C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1913989F" w14:textId="77777777"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1FD2C0E3" w14:textId="77777777"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733E95FC" w14:textId="77777777"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14:paraId="430CD65D" w14:textId="77777777" w:rsidR="009E0403" w:rsidRPr="00B56C17" w:rsidRDefault="009E0403" w:rsidP="00311509">
      <w:pPr>
        <w:pStyle w:val="tajtip"/>
        <w:shd w:val="clear" w:color="auto" w:fill="FFFFFF"/>
        <w:spacing w:before="0" w:beforeAutospacing="0" w:after="0" w:afterAutospacing="0"/>
        <w:jc w:val="both"/>
        <w:rPr>
          <w:iCs/>
          <w:color w:val="000000"/>
          <w:lang w:eastAsia="en-US"/>
        </w:rPr>
      </w:pPr>
    </w:p>
    <w:p w14:paraId="5E888453" w14:textId="77777777" w:rsidR="009E0403" w:rsidRPr="0065344A" w:rsidRDefault="009E0403" w:rsidP="009E0403">
      <w:pPr>
        <w:ind w:firstLine="720"/>
        <w:jc w:val="both"/>
        <w:rPr>
          <w:iCs/>
          <w:color w:val="000000"/>
          <w:lang w:val="lt-LT"/>
        </w:rPr>
      </w:pPr>
      <w:r w:rsidRPr="0065344A">
        <w:rPr>
          <w:iCs/>
          <w:color w:val="000000"/>
          <w:lang w:val="lt-LT"/>
        </w:rPr>
        <w:t>1-3 Pavyzdžiai</w:t>
      </w:r>
    </w:p>
    <w:p w14:paraId="36495C7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376DF64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108F18CE"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5CB7641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14:paraId="0287844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23E940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464BF4E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6AFFA7F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6CDAE12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23FD7BB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E7F61B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07D45B3D"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78BCD7A6"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FA9E6C0"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34063FDF" w14:textId="77777777"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6ECD2C0B"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501FA0A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6861F31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10B69DF5"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48D67E1F"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67B134FD"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14:paraId="144AC3ED" w14:textId="77777777"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14:paraId="134B11CC"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41F6898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2A064E98"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F01D53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145C8694"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3CA3A412"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DA2B3E"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08B9C82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5A40904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79EAF2C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5702B4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7B39608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63388F5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0BE06303" w14:textId="77777777"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3A433279" w14:textId="77777777"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EF41144" w14:textId="77777777" w:rsidR="00CF4C1D" w:rsidRPr="0065344A" w:rsidRDefault="00CF4C1D" w:rsidP="00CF4C1D">
      <w:pPr>
        <w:jc w:val="both"/>
        <w:rPr>
          <w:b/>
          <w:lang w:val="lt-LT"/>
        </w:rPr>
      </w:pPr>
    </w:p>
    <w:p w14:paraId="34473838" w14:textId="77777777" w:rsidR="009E0403" w:rsidRPr="0065344A" w:rsidRDefault="009E0403" w:rsidP="009E0403">
      <w:pPr>
        <w:ind w:firstLine="720"/>
        <w:jc w:val="both"/>
        <w:rPr>
          <w:b/>
          <w:lang w:val="lt-LT"/>
        </w:rPr>
      </w:pPr>
      <w:r w:rsidRPr="0065344A">
        <w:rPr>
          <w:b/>
          <w:lang w:val="lt-LT"/>
        </w:rPr>
        <w:t>Komentaras</w:t>
      </w:r>
    </w:p>
    <w:p w14:paraId="2B448001" w14:textId="77777777"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7DEF8106" w14:textId="77777777"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6835BB23" w14:textId="77777777"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70592692" w14:textId="77777777"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2729AEB8" w14:textId="77777777" w:rsidR="00093845" w:rsidRDefault="000D779E">
      <w:pPr>
        <w:pStyle w:val="Antrat1"/>
        <w:jc w:val="both"/>
        <w:rPr>
          <w:bCs w:val="0"/>
          <w:szCs w:val="20"/>
          <w:lang w:val="lt-LT"/>
        </w:rPr>
      </w:pPr>
      <w:r>
        <w:rPr>
          <w:bCs w:val="0"/>
          <w:lang w:val="lt-LT"/>
        </w:rPr>
        <w:t>6 STRAIPSNIS. Mokestinis laikotarpis</w:t>
      </w:r>
    </w:p>
    <w:p w14:paraId="0520901B" w14:textId="77777777"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14:paraId="4D450552" w14:textId="77777777" w:rsidR="00093845" w:rsidRDefault="000D779E">
      <w:pPr>
        <w:tabs>
          <w:tab w:val="left" w:pos="720"/>
          <w:tab w:val="left" w:pos="1077"/>
          <w:tab w:val="left" w:pos="1418"/>
        </w:tabs>
        <w:ind w:right="-99" w:firstLine="720"/>
        <w:jc w:val="both"/>
        <w:rPr>
          <w:b/>
          <w:bCs/>
          <w:lang w:val="lt-LT"/>
        </w:rPr>
      </w:pPr>
      <w:r>
        <w:rPr>
          <w:b/>
          <w:bCs/>
          <w:lang w:val="lt-LT"/>
        </w:rPr>
        <w:t>Komentaras</w:t>
      </w:r>
    </w:p>
    <w:p w14:paraId="6BE9E664" w14:textId="77777777"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14:paraId="07386EBC" w14:textId="77777777" w:rsidR="00093845" w:rsidRDefault="00093845">
      <w:pPr>
        <w:tabs>
          <w:tab w:val="left" w:pos="720"/>
          <w:tab w:val="left" w:pos="1077"/>
          <w:tab w:val="left" w:pos="1418"/>
        </w:tabs>
        <w:ind w:right="-99" w:firstLine="720"/>
        <w:jc w:val="both"/>
        <w:rPr>
          <w:szCs w:val="20"/>
          <w:lang w:val="lt-LT"/>
        </w:rPr>
      </w:pPr>
    </w:p>
    <w:p w14:paraId="1AFCE510" w14:textId="77777777"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14:paraId="72EC4437" w14:textId="77777777" w:rsidR="00093845" w:rsidRPr="0065344A" w:rsidRDefault="000D779E">
      <w:pPr>
        <w:ind w:firstLine="720"/>
        <w:jc w:val="both"/>
        <w:rPr>
          <w:b/>
          <w:bCs/>
          <w:lang w:val="lt-LT"/>
        </w:rPr>
      </w:pPr>
      <w:r w:rsidRPr="0065344A">
        <w:rPr>
          <w:b/>
          <w:bCs/>
          <w:lang w:val="lt-LT"/>
        </w:rPr>
        <w:t>Komentaras</w:t>
      </w:r>
    </w:p>
    <w:p w14:paraId="1183DC19" w14:textId="09F0E0F2" w:rsidR="009D5201" w:rsidRDefault="009D5201" w:rsidP="009D5201">
      <w:pPr>
        <w:tabs>
          <w:tab w:val="left" w:pos="720"/>
          <w:tab w:val="left" w:pos="1080"/>
        </w:tabs>
        <w:jc w:val="both"/>
        <w:rPr>
          <w:lang w:eastAsia="lt-LT"/>
        </w:rPr>
      </w:pPr>
      <w:r w:rsidRPr="00671FC7">
        <w:rPr>
          <w:lang w:eastAsia="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 įsakymu Nr. 28 patvirtinta Mokestinio laikotarpio nustatymo, atsižvelgiant į mokestinių vienetų veiklos ypatybes, Tvarka vienetui gali nustatyti su kalendoriniais metais nesutampantį 12 mėnesių mokestinį laikotarpį. Tvarkoje numatyta, kad prašymą vienetas gali pateikti</w:t>
      </w:r>
      <w:r>
        <w:rPr>
          <w:lang w:eastAsia="lt-LT"/>
        </w:rPr>
        <w:t xml:space="preserve"> p</w:t>
      </w:r>
      <w:r w:rsidRPr="00671FC7">
        <w:rPr>
          <w:lang w:eastAsia="lt-LT"/>
        </w:rPr>
        <w:t>risijungęs prie Valstybinės mokesčių inspekcijos portalo e. VMI autorizuotų elektroninių paslaugų srities</w:t>
      </w:r>
      <w:r>
        <w:rPr>
          <w:lang w:eastAsia="lt-LT"/>
        </w:rPr>
        <w:t>.</w:t>
      </w:r>
    </w:p>
    <w:p w14:paraId="2BC80757" w14:textId="33CE50D9" w:rsidR="001255D1" w:rsidRPr="00671FC7" w:rsidRDefault="001255D1" w:rsidP="001255D1">
      <w:r>
        <w:rPr>
          <w:lang w:val="lt-LT"/>
        </w:rPr>
        <w:tab/>
      </w:r>
      <w:r w:rsidR="002A28EB">
        <w:rPr>
          <w:lang w:val="lt-LT"/>
        </w:rPr>
        <w:t xml:space="preserve">(Pakeista pagal </w:t>
      </w:r>
      <w:r w:rsidR="002A28EB" w:rsidRPr="0051529C">
        <w:t xml:space="preserve">VMI prie FM </w:t>
      </w:r>
      <w:r w:rsidR="002A28EB" w:rsidRPr="00C0467E">
        <w:t>2026-02-05</w:t>
      </w:r>
      <w:r w:rsidR="002A28EB">
        <w:t xml:space="preserve"> raštą</w:t>
      </w:r>
      <w:r w:rsidR="002A28EB" w:rsidRPr="00C0467E">
        <w:t xml:space="preserve"> Nr. (18.10-31-1 Mr) R-321</w:t>
      </w:r>
      <w:r w:rsidR="002A28EB">
        <w:t>)</w:t>
      </w:r>
    </w:p>
    <w:p w14:paraId="38C5E00F" w14:textId="4B2625C5" w:rsidR="00093845" w:rsidRDefault="000D779E">
      <w:pPr>
        <w:tabs>
          <w:tab w:val="left" w:pos="720"/>
          <w:tab w:val="left" w:pos="1077"/>
          <w:tab w:val="left" w:pos="1418"/>
        </w:tabs>
        <w:ind w:right="-99" w:firstLine="720"/>
        <w:jc w:val="both"/>
        <w:rPr>
          <w:szCs w:val="20"/>
        </w:rPr>
      </w:pPr>
      <w:r w:rsidRPr="0065344A">
        <w:rPr>
          <w:lang w:val="lt-LT"/>
        </w:rPr>
        <w:t xml:space="preserve">Vienetai, norintys pakeisti mokestinį laikotarpį, prašymą turi pateikti iki numatomo kitokio mokestinio laikotarpio pradžios. </w:t>
      </w:r>
      <w:r>
        <w:t>Vienetui nustatytas kitoks mokestinis laikotarpis turi būti lygus 12 mėnesių.</w:t>
      </w:r>
    </w:p>
    <w:p w14:paraId="1A31820F" w14:textId="77777777" w:rsidR="00093845" w:rsidRDefault="000D779E">
      <w:pPr>
        <w:tabs>
          <w:tab w:val="left" w:pos="720"/>
          <w:tab w:val="left" w:pos="1077"/>
          <w:tab w:val="left" w:pos="1418"/>
        </w:tabs>
        <w:ind w:right="-99" w:firstLine="720"/>
        <w:jc w:val="both"/>
        <w:rPr>
          <w:szCs w:val="20"/>
        </w:rPr>
      </w:pPr>
      <w:r>
        <w:t>Pavyzdys</w:t>
      </w:r>
    </w:p>
    <w:p w14:paraId="78572E6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14:paraId="439CCF2F" w14:textId="77777777"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14:paraId="71C511EB" w14:textId="77777777" w:rsidR="00093845" w:rsidRDefault="000D779E">
      <w:pPr>
        <w:tabs>
          <w:tab w:val="left" w:pos="720"/>
          <w:tab w:val="left" w:pos="1077"/>
          <w:tab w:val="left" w:pos="1418"/>
        </w:tabs>
        <w:ind w:right="-99" w:firstLine="720"/>
        <w:jc w:val="both"/>
        <w:rPr>
          <w:szCs w:val="20"/>
        </w:rPr>
      </w:pPr>
      <w:r>
        <w:t>Pavyzdys</w:t>
      </w:r>
    </w:p>
    <w:p w14:paraId="304D48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14:paraId="1FD0FE8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14:paraId="2FC032B1" w14:textId="77777777" w:rsidR="00093845" w:rsidRDefault="000D779E">
      <w:pPr>
        <w:tabs>
          <w:tab w:val="left" w:pos="720"/>
          <w:tab w:val="left" w:pos="1077"/>
          <w:tab w:val="left" w:pos="1418"/>
        </w:tabs>
        <w:ind w:right="-99" w:firstLine="720"/>
        <w:jc w:val="both"/>
      </w:pPr>
      <w:r>
        <w:lastRenderedPageBreak/>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14:paraId="7B6580FF" w14:textId="77777777" w:rsidR="00093845" w:rsidRDefault="000D779E">
      <w:pPr>
        <w:tabs>
          <w:tab w:val="left" w:pos="720"/>
          <w:tab w:val="left" w:pos="1077"/>
          <w:tab w:val="left" w:pos="1418"/>
        </w:tabs>
        <w:ind w:right="-99" w:firstLine="720"/>
        <w:jc w:val="both"/>
      </w:pPr>
      <w:r>
        <w:t>Pavyzdys</w:t>
      </w:r>
    </w:p>
    <w:p w14:paraId="0012A88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14:paraId="66D8207A" w14:textId="77777777"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14:paraId="0C62D592" w14:textId="77777777"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14:paraId="46A7FCB5" w14:textId="77777777" w:rsidR="00093845" w:rsidRDefault="000D779E">
      <w:pPr>
        <w:tabs>
          <w:tab w:val="left" w:pos="720"/>
          <w:tab w:val="left" w:pos="1077"/>
          <w:tab w:val="left" w:pos="1418"/>
        </w:tabs>
        <w:ind w:right="-99" w:firstLine="720"/>
        <w:jc w:val="both"/>
        <w:rPr>
          <w:b/>
          <w:szCs w:val="20"/>
          <w:lang w:val="lt-LT"/>
        </w:rPr>
      </w:pPr>
      <w:r>
        <w:rPr>
          <w:b/>
          <w:lang w:val="lt-LT"/>
        </w:rPr>
        <w:t>Komentaras</w:t>
      </w:r>
    </w:p>
    <w:p w14:paraId="35968E36"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14:paraId="6BDA7B04"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37AE3AA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14:paraId="320C9EE3" w14:textId="77777777"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14:paraId="2938473A" w14:textId="77777777" w:rsidR="00093845" w:rsidRDefault="000D779E">
      <w:pPr>
        <w:tabs>
          <w:tab w:val="left" w:pos="720"/>
          <w:tab w:val="left" w:pos="1077"/>
          <w:tab w:val="left" w:pos="1418"/>
        </w:tabs>
        <w:ind w:right="-99" w:firstLine="720"/>
        <w:jc w:val="both"/>
        <w:rPr>
          <w:szCs w:val="20"/>
          <w:lang w:val="lt-LT"/>
        </w:rPr>
      </w:pPr>
      <w:r>
        <w:rPr>
          <w:lang w:val="fr-FR"/>
        </w:rPr>
        <w:t>Pavyzdys</w:t>
      </w:r>
    </w:p>
    <w:p w14:paraId="6F1150F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14:paraId="065BE5DB" w14:textId="77777777"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14:paraId="0E8DB909" w14:textId="77777777" w:rsidR="00093845" w:rsidRDefault="000D779E">
      <w:pPr>
        <w:tabs>
          <w:tab w:val="left" w:pos="720"/>
          <w:tab w:val="left" w:pos="1077"/>
          <w:tab w:val="left" w:pos="1418"/>
        </w:tabs>
        <w:ind w:right="-99" w:firstLine="720"/>
        <w:jc w:val="both"/>
        <w:rPr>
          <w:b/>
          <w:lang w:val="lt-LT"/>
        </w:rPr>
      </w:pPr>
      <w:r>
        <w:rPr>
          <w:b/>
          <w:lang w:val="lt-LT"/>
        </w:rPr>
        <w:t>4.</w:t>
      </w:r>
      <w:r>
        <w:rPr>
          <w:b/>
          <w:lang w:val="lt-LT"/>
        </w:rPr>
        <w:tab/>
        <w:t xml:space="preserve">Jeigu Lietuvos vienetas faktiškai vykdė veiklą trumpiau kaip 12 mėnesių, mokestinis laikotarpis skaičiuojamas nuo vieneto įregistravimo Lietuvos Respublikoje, o jei Lietuvos </w:t>
      </w:r>
      <w:r>
        <w:rPr>
          <w:b/>
          <w:lang w:val="lt-LT"/>
        </w:rPr>
        <w:lastRenderedPageBreak/>
        <w:t>vienetas neįsiregistravo įstatymų nustatyta tvarka, nuo veiklos vykdymo pradžios iki Lietuvos vieneto pabaigos dienos.</w:t>
      </w:r>
    </w:p>
    <w:p w14:paraId="6E0043C4" w14:textId="77777777" w:rsidR="00093845" w:rsidRDefault="000D779E">
      <w:pPr>
        <w:tabs>
          <w:tab w:val="left" w:pos="720"/>
          <w:tab w:val="left" w:pos="1077"/>
          <w:tab w:val="left" w:pos="1418"/>
        </w:tabs>
        <w:ind w:right="-99" w:firstLine="720"/>
        <w:jc w:val="both"/>
        <w:rPr>
          <w:b/>
          <w:szCs w:val="20"/>
          <w:lang w:val="lt-LT"/>
        </w:rPr>
      </w:pPr>
      <w:r>
        <w:rPr>
          <w:b/>
          <w:szCs w:val="20"/>
          <w:lang w:val="lt-LT"/>
        </w:rPr>
        <w:t>Komentaras</w:t>
      </w:r>
    </w:p>
    <w:p w14:paraId="1B34AA92" w14:textId="77777777"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14:paraId="4E8059F6"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2D0811A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14:paraId="299AF57D" w14:textId="77777777"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14:paraId="38C87582" w14:textId="77777777" w:rsidR="00093845" w:rsidRDefault="000D779E">
      <w:pPr>
        <w:tabs>
          <w:tab w:val="left" w:pos="1620"/>
        </w:tabs>
        <w:ind w:firstLine="720"/>
        <w:jc w:val="both"/>
        <w:rPr>
          <w:b/>
          <w:bCs/>
          <w:lang w:val="lt-LT"/>
        </w:rPr>
      </w:pPr>
      <w:r>
        <w:rPr>
          <w:b/>
          <w:bCs/>
          <w:lang w:val="lt-LT"/>
        </w:rPr>
        <w:t>Komentaras</w:t>
      </w:r>
    </w:p>
    <w:p w14:paraId="7D50BF6F"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14:paraId="1DCD02E8" w14:textId="77777777"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14:paraId="5CF5423D" w14:textId="77777777"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14:paraId="47FB14B2" w14:textId="77777777"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14:paraId="0655D825" w14:textId="77777777"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14:paraId="2651B100"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14:paraId="27001143"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14:paraId="48A2FD06"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14:paraId="2FD1A62C" w14:textId="77777777"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14:paraId="18E0BB68" w14:textId="77777777" w:rsidR="00093845" w:rsidRDefault="00093845">
      <w:pPr>
        <w:tabs>
          <w:tab w:val="left" w:pos="720"/>
          <w:tab w:val="left" w:pos="1077"/>
          <w:tab w:val="left" w:pos="1418"/>
        </w:tabs>
        <w:ind w:right="-99" w:firstLine="720"/>
        <w:jc w:val="both"/>
        <w:rPr>
          <w:lang w:val="lt-LT"/>
        </w:rPr>
      </w:pPr>
    </w:p>
    <w:p w14:paraId="00823AF5" w14:textId="77777777" w:rsidR="00093845" w:rsidRDefault="000D779E">
      <w:pPr>
        <w:ind w:left="3600" w:firstLine="720"/>
        <w:jc w:val="both"/>
        <w:rPr>
          <w:b/>
          <w:lang w:val="lt-LT"/>
        </w:rPr>
      </w:pPr>
      <w:r>
        <w:rPr>
          <w:b/>
          <w:lang w:val="lt-LT"/>
        </w:rPr>
        <w:lastRenderedPageBreak/>
        <w:t>II SKYRIUS</w:t>
      </w:r>
    </w:p>
    <w:p w14:paraId="1F1C88FF" w14:textId="77777777" w:rsidR="00093845" w:rsidRDefault="00093845">
      <w:pPr>
        <w:pStyle w:val="Antrat1"/>
        <w:tabs>
          <w:tab w:val="left" w:pos="720"/>
        </w:tabs>
        <w:ind w:right="-5"/>
        <w:jc w:val="both"/>
        <w:rPr>
          <w:rFonts w:ascii="Times New Roman" w:hAnsi="Times New Roman"/>
          <w:bCs w:val="0"/>
          <w:lang w:val="lt-LT"/>
        </w:rPr>
      </w:pPr>
    </w:p>
    <w:p w14:paraId="24C056C3" w14:textId="77777777" w:rsidR="00093845" w:rsidRDefault="000D779E">
      <w:pPr>
        <w:ind w:left="2160" w:firstLine="720"/>
        <w:jc w:val="both"/>
        <w:rPr>
          <w:b/>
          <w:lang w:val="lt-LT"/>
        </w:rPr>
      </w:pPr>
      <w:r>
        <w:rPr>
          <w:b/>
          <w:lang w:val="lt-LT"/>
        </w:rPr>
        <w:t>PAJAMŲ IR SĄNAUDŲ PRIPAŽINIMAS</w:t>
      </w:r>
    </w:p>
    <w:p w14:paraId="01CD37B2" w14:textId="77777777" w:rsidR="00093845" w:rsidRDefault="000D779E">
      <w:pPr>
        <w:pStyle w:val="Antrat1"/>
        <w:jc w:val="both"/>
        <w:rPr>
          <w:bCs w:val="0"/>
          <w:lang w:val="lt-LT"/>
        </w:rPr>
      </w:pPr>
      <w:bookmarkStart w:id="68" w:name="_7_straipsnis._Pajamų"/>
      <w:bookmarkEnd w:id="68"/>
      <w:r>
        <w:rPr>
          <w:bCs w:val="0"/>
          <w:lang w:val="lt-LT"/>
        </w:rPr>
        <w:t xml:space="preserve">7 STRAIPSNIS. Pajamų ir sąnaudų pripažinimas </w:t>
      </w:r>
    </w:p>
    <w:p w14:paraId="38DE5004" w14:textId="77777777"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14:paraId="43B068F5" w14:textId="77777777"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14:paraId="61B75A57" w14:textId="77777777"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14:paraId="5211A58E" w14:textId="77777777"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9" w:name="n1_1358"/>
      <w:r w:rsidR="00551983" w:rsidRPr="006F7867">
        <w:rPr>
          <w:lang w:eastAsia="lt-LT"/>
        </w:rPr>
        <w:t>1 VAS „Finansinė atskaitomybė“ nustatyta, kad tvarkydamos apskaitą ir sudarydamos finansines ataskaitas,</w:t>
      </w:r>
      <w:bookmarkEnd w:id="69"/>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14:paraId="0A090C49" w14:textId="77777777"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70"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1" w:name="pn1_1363"/>
      <w:bookmarkEnd w:id="70"/>
      <w:bookmarkEnd w:id="71"/>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2"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3" w:name="pn1_1364"/>
      <w:bookmarkEnd w:id="72"/>
      <w:bookmarkEnd w:id="73"/>
      <w:r w:rsidRPr="00551983">
        <w:rPr>
          <w:b/>
          <w:lang w:eastAsia="lt-LT"/>
        </w:rPr>
        <w:t xml:space="preserve"> </w:t>
      </w:r>
      <w:r w:rsidRPr="00551983">
        <w:rPr>
          <w:lang w:eastAsia="lt-LT"/>
        </w:rPr>
        <w:t>principais.</w:t>
      </w:r>
      <w:r w:rsidRPr="00551983">
        <w:rPr>
          <w:bCs/>
          <w:lang w:eastAsia="lt-LT"/>
        </w:rPr>
        <w:t xml:space="preserve"> </w:t>
      </w:r>
    </w:p>
    <w:p w14:paraId="1828FBE1" w14:textId="77777777"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14:paraId="7753926B" w14:textId="77777777"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14:paraId="5C250F1A" w14:textId="77777777"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14:paraId="14C13895" w14:textId="77777777" w:rsidR="00093845" w:rsidRDefault="000D779E">
      <w:pPr>
        <w:spacing w:before="100" w:beforeAutospacing="1" w:after="100" w:afterAutospacing="1"/>
        <w:jc w:val="both"/>
        <w:rPr>
          <w:lang w:eastAsia="lt-LT"/>
        </w:rPr>
      </w:pPr>
      <w:r>
        <w:rPr>
          <w:lang w:eastAsia="lt-LT"/>
        </w:rPr>
        <w:lastRenderedPageBreak/>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4"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5" w:name="pn1_1366"/>
      <w:bookmarkEnd w:id="74"/>
      <w:bookmarkEnd w:id="75"/>
      <w:r>
        <w:rPr>
          <w:i/>
          <w:iCs/>
          <w:lang w:eastAsia="lt-LT"/>
        </w:rPr>
        <w:t xml:space="preserve"> </w:t>
      </w:r>
      <w:r>
        <w:rPr>
          <w:lang w:eastAsia="lt-LT"/>
        </w:rPr>
        <w:t>6</w:t>
      </w:r>
      <w:r>
        <w:rPr>
          <w:i/>
          <w:iCs/>
          <w:lang w:eastAsia="lt-LT"/>
        </w:rPr>
        <w:t xml:space="preserve"> </w:t>
      </w:r>
      <w:r>
        <w:rPr>
          <w:lang w:eastAsia="lt-LT"/>
        </w:rPr>
        <w:t xml:space="preserve">straipsnyje (žr. </w:t>
      </w:r>
      <w:bookmarkStart w:id="76"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7" w:name="pn1_1371"/>
      <w:bookmarkEnd w:id="76"/>
      <w:bookmarkEnd w:id="77"/>
      <w:r>
        <w:rPr>
          <w:lang w:eastAsia="lt-LT"/>
        </w:rPr>
        <w:t xml:space="preserve"> </w:t>
      </w:r>
      <w:bookmarkStart w:id="78"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9" w:name="pn1_1372"/>
      <w:bookmarkEnd w:id="78"/>
      <w:bookmarkEnd w:id="79"/>
      <w:r>
        <w:rPr>
          <w:lang w:eastAsia="lt-LT"/>
        </w:rPr>
        <w:t xml:space="preserve"> straipsnio komentarą).</w:t>
      </w:r>
      <w:r>
        <w:rPr>
          <w:i/>
          <w:iCs/>
          <w:lang w:eastAsia="lt-LT"/>
        </w:rPr>
        <w:t xml:space="preserve"> </w:t>
      </w:r>
    </w:p>
    <w:p w14:paraId="53A46154" w14:textId="77777777"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14:paraId="6436AC01" w14:textId="77777777"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14:paraId="20719010" w14:textId="77777777"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80"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1" w:name="pn1_1375"/>
      <w:bookmarkEnd w:id="80"/>
      <w:bookmarkEnd w:id="81"/>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2"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3" w:name="pn1_1387"/>
      <w:bookmarkEnd w:id="82"/>
      <w:bookmarkEnd w:id="83"/>
      <w:r>
        <w:rPr>
          <w:lang w:eastAsia="lt-LT"/>
        </w:rPr>
        <w:t xml:space="preserve"> </w:t>
      </w:r>
      <w:bookmarkStart w:id="84"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5" w:name="pn1_1388"/>
      <w:bookmarkEnd w:id="84"/>
      <w:bookmarkEnd w:id="85"/>
      <w:r>
        <w:rPr>
          <w:lang w:eastAsia="lt-LT"/>
        </w:rPr>
        <w:t xml:space="preserve"> ir </w:t>
      </w:r>
      <w:bookmarkStart w:id="86"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7" w:name="pn1_1389"/>
      <w:bookmarkEnd w:id="86"/>
      <w:bookmarkEnd w:id="87"/>
      <w:r>
        <w:rPr>
          <w:lang w:eastAsia="lt-LT"/>
        </w:rPr>
        <w:t xml:space="preserve"> straipsnių komentarus).</w:t>
      </w:r>
    </w:p>
    <w:p w14:paraId="3FB0664B" w14:textId="77777777"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8"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9" w:name="pn1_1390"/>
      <w:bookmarkEnd w:id="88"/>
      <w:bookmarkEnd w:id="89"/>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90"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1" w:name="pn1_1395"/>
      <w:bookmarkEnd w:id="90"/>
      <w:bookmarkEnd w:id="91"/>
      <w:r>
        <w:rPr>
          <w:lang w:eastAsia="lt-LT"/>
        </w:rPr>
        <w:t xml:space="preserve"> </w:t>
      </w:r>
      <w:bookmarkStart w:id="92"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3" w:name="pn1_1396"/>
      <w:bookmarkEnd w:id="92"/>
      <w:bookmarkEnd w:id="93"/>
      <w:r>
        <w:rPr>
          <w:lang w:eastAsia="lt-LT"/>
        </w:rPr>
        <w:t xml:space="preserve"> str. 2 dalies komentarą).</w:t>
      </w:r>
    </w:p>
    <w:p w14:paraId="6D5112BA" w14:textId="77777777"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14:paraId="5A484E59" w14:textId="77777777"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14:paraId="22F29203" w14:textId="77777777"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14:paraId="4ED84339" w14:textId="77777777"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4"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5" w:name="pn1_1397"/>
      <w:bookmarkEnd w:id="94"/>
      <w:bookmarkEnd w:id="95"/>
      <w:r>
        <w:rPr>
          <w:lang w:eastAsia="lt-LT"/>
        </w:rPr>
        <w:t xml:space="preserve"> nuostatoms.</w:t>
      </w:r>
    </w:p>
    <w:p w14:paraId="5997BC25" w14:textId="77777777"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14:paraId="2D19BA80" w14:textId="77777777"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 xml:space="preserve">neįtraukiamos Lietuvos vieneto per nuolatines buveines, esančias Europos ekonominės erdvės </w:t>
      </w:r>
      <w:r>
        <w:rPr>
          <w:lang w:eastAsia="lt-LT"/>
        </w:rPr>
        <w:lastRenderedPageBreak/>
        <w:t>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6"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7" w:name="pn1_1406"/>
      <w:bookmarkEnd w:id="96"/>
      <w:bookmarkEnd w:id="97"/>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8"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9" w:name="pn1_1418"/>
      <w:bookmarkEnd w:id="98"/>
      <w:bookmarkEnd w:id="99"/>
      <w:r>
        <w:rPr>
          <w:lang w:eastAsia="lt-LT"/>
        </w:rPr>
        <w:t xml:space="preserve"> </w:t>
      </w:r>
      <w:bookmarkStart w:id="100"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1" w:name="pn1_1419"/>
      <w:bookmarkEnd w:id="100"/>
      <w:bookmarkEnd w:id="101"/>
      <w:r>
        <w:rPr>
          <w:lang w:eastAsia="lt-LT"/>
        </w:rPr>
        <w:t xml:space="preserve"> ir </w:t>
      </w:r>
      <w:bookmarkStart w:id="102"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3" w:name="pn1_1420"/>
      <w:bookmarkEnd w:id="102"/>
      <w:bookmarkEnd w:id="103"/>
      <w:r>
        <w:rPr>
          <w:lang w:eastAsia="lt-LT"/>
        </w:rPr>
        <w:t xml:space="preserve"> straipsnių komentarus).</w:t>
      </w:r>
      <w:r>
        <w:rPr>
          <w:i/>
          <w:iCs/>
          <w:lang w:eastAsia="lt-LT"/>
        </w:rPr>
        <w:t xml:space="preserve"> </w:t>
      </w:r>
    </w:p>
    <w:p w14:paraId="4F1478EC" w14:textId="77777777"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4"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5" w:name="pn1_1421"/>
      <w:bookmarkEnd w:id="104"/>
      <w:bookmarkEnd w:id="105"/>
      <w:r>
        <w:rPr>
          <w:lang w:eastAsia="lt-LT"/>
        </w:rPr>
        <w:t xml:space="preserve"> </w:t>
      </w:r>
      <w:bookmarkStart w:id="106"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7" w:name="pn1_1422"/>
      <w:bookmarkEnd w:id="106"/>
      <w:bookmarkEnd w:id="107"/>
      <w:r>
        <w:rPr>
          <w:lang w:eastAsia="lt-LT"/>
        </w:rPr>
        <w:t xml:space="preserve"> ir </w:t>
      </w:r>
      <w:bookmarkStart w:id="108"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9" w:name="pn1_1423"/>
      <w:bookmarkEnd w:id="108"/>
      <w:bookmarkEnd w:id="109"/>
      <w:r>
        <w:rPr>
          <w:lang w:eastAsia="lt-LT"/>
        </w:rPr>
        <w:t xml:space="preserve"> straipsniuose nustatyta tvarka.</w:t>
      </w:r>
    </w:p>
    <w:p w14:paraId="5F6FC6F4" w14:textId="77777777"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10"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1" w:name="pn1_1424"/>
      <w:bookmarkEnd w:id="110"/>
      <w:bookmarkEnd w:id="111"/>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2"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3" w:name="pn1_1429"/>
      <w:bookmarkEnd w:id="112"/>
      <w:bookmarkEnd w:id="113"/>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14:paraId="5E307AF2" w14:textId="77777777"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14:paraId="04E97CDF" w14:textId="77777777"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14:paraId="0C681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14:paraId="10C02B47" w14:textId="77777777"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14:paraId="374905DB"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14:paraId="07726BD8" w14:textId="77777777"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14:paraId="4B9FE34F" w14:textId="77777777"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4"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5" w:name="pn1_1438"/>
      <w:bookmarkEnd w:id="114"/>
      <w:bookmarkEnd w:id="115"/>
      <w:r>
        <w:rPr>
          <w:i/>
          <w:iCs/>
          <w:lang w:eastAsia="lt-LT"/>
        </w:rPr>
        <w:t xml:space="preserve"> </w:t>
      </w:r>
      <w:r>
        <w:rPr>
          <w:lang w:eastAsia="lt-LT"/>
        </w:rPr>
        <w:t>nuostatoms.</w:t>
      </w:r>
    </w:p>
    <w:p w14:paraId="4FE01D1F" w14:textId="77777777"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w:t>
      </w:r>
      <w:r>
        <w:rPr>
          <w:lang w:eastAsia="lt-LT"/>
        </w:rPr>
        <w:lastRenderedPageBreak/>
        <w:t>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14:paraId="63CA1CC7"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14:paraId="5BBEFB6C"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6"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7" w:name="pn1_1439"/>
      <w:bookmarkEnd w:id="116"/>
      <w:bookmarkEnd w:id="117"/>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8"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9" w:name="pn1_1444"/>
      <w:bookmarkEnd w:id="118"/>
      <w:bookmarkEnd w:id="119"/>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14:paraId="48C0451C" w14:textId="77777777"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14:paraId="13282C13" w14:textId="77777777"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0"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1" w:name="pn1_1449"/>
      <w:bookmarkEnd w:id="120"/>
      <w:bookmarkEnd w:id="121"/>
      <w:r>
        <w:rPr>
          <w:i/>
          <w:iCs/>
          <w:lang w:eastAsia="lt-LT"/>
        </w:rPr>
        <w:t xml:space="preserve"> </w:t>
      </w:r>
      <w:r>
        <w:rPr>
          <w:lang w:eastAsia="lt-LT"/>
        </w:rPr>
        <w:t>nuostatoms.</w:t>
      </w:r>
      <w:r>
        <w:rPr>
          <w:i/>
          <w:iCs/>
          <w:lang w:eastAsia="lt-LT"/>
        </w:rPr>
        <w:t xml:space="preserve"> </w:t>
      </w:r>
    </w:p>
    <w:p w14:paraId="072F93C5"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14:paraId="4744AF41" w14:textId="77777777"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14:paraId="31041D6B" w14:textId="77777777"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lastRenderedPageBreak/>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2"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3" w:name="pn1_1450"/>
      <w:bookmarkEnd w:id="122"/>
      <w:bookmarkEnd w:id="123"/>
      <w:r>
        <w:rPr>
          <w:lang w:eastAsia="lt-LT"/>
        </w:rPr>
        <w:t>.</w:t>
      </w:r>
    </w:p>
    <w:p w14:paraId="05E94C52" w14:textId="77777777"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4"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5" w:name="pn1_1451"/>
      <w:bookmarkEnd w:id="124"/>
      <w:bookmarkEnd w:id="125"/>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6"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7" w:name="pn1_1452"/>
      <w:bookmarkEnd w:id="126"/>
      <w:bookmarkEnd w:id="127"/>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62218CF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8"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9" w:name="pn1_1457"/>
      <w:bookmarkEnd w:id="128"/>
      <w:bookmarkEnd w:id="129"/>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14:paraId="3C2A2C96" w14:textId="77777777"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14:paraId="38FD4132" w14:textId="77777777"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14:paraId="66BAF8AC" w14:textId="77777777"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14:paraId="2DE2D2B3" w14:textId="77777777"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14:paraId="71B9EC4C" w14:textId="77777777"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14:paraId="04AB268F" w14:textId="77777777"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14:paraId="34F2F4AC" w14:textId="77777777"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67A13137" w14:textId="77777777"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14:paraId="2DE9F6CE" w14:textId="77777777"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03ADFEED" w14:textId="77777777"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14:paraId="45198584" w14:textId="77777777"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14:paraId="7F23F45D" w14:textId="77777777"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14:paraId="216284B4" w14:textId="77777777"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14:paraId="5B89BD0A" w14:textId="77777777"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30"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1" w:name="pn1_1482"/>
      <w:bookmarkEnd w:id="130"/>
      <w:bookmarkEnd w:id="131"/>
      <w:r>
        <w:rPr>
          <w:lang w:eastAsia="lt-LT"/>
        </w:rPr>
        <w:t>.</w:t>
      </w:r>
      <w:r>
        <w:rPr>
          <w:i/>
          <w:iCs/>
          <w:lang w:eastAsia="lt-LT"/>
        </w:rPr>
        <w:t xml:space="preserve"> </w:t>
      </w:r>
    </w:p>
    <w:p w14:paraId="4E2605B1" w14:textId="77777777"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14:paraId="23B54812" w14:textId="77777777" w:rsidR="00093845" w:rsidRDefault="000D779E">
      <w:pPr>
        <w:spacing w:before="100" w:beforeAutospacing="1" w:after="100" w:afterAutospacing="1"/>
        <w:jc w:val="both"/>
        <w:rPr>
          <w:lang w:eastAsia="lt-LT"/>
        </w:rPr>
      </w:pPr>
      <w:r>
        <w:rPr>
          <w:lang w:eastAsia="lt-LT"/>
        </w:rPr>
        <w:lastRenderedPageBreak/>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14:paraId="7C9A9C2C" w14:textId="77777777"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14:paraId="526648AE" w14:textId="77777777"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14:paraId="38FF2F6D"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14:paraId="30CB37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14:paraId="7F2B46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14:paraId="3A40143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14:paraId="4754DB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14:paraId="1D69FD1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14:paraId="061FDCE3" w14:textId="77777777" w:rsidR="00093845" w:rsidRPr="000A5763" w:rsidRDefault="000D779E">
      <w:pPr>
        <w:spacing w:before="100" w:beforeAutospacing="1" w:after="100" w:afterAutospacing="1"/>
        <w:jc w:val="both"/>
        <w:rPr>
          <w:b/>
          <w:lang w:eastAsia="lt-LT"/>
        </w:rPr>
      </w:pPr>
      <w:r>
        <w:rPr>
          <w:lang w:eastAsia="lt-LT"/>
        </w:rPr>
        <w:t xml:space="preserve">    19.9. Vadovaujantis </w:t>
      </w:r>
      <w:bookmarkStart w:id="132"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3" w:name="pn1_1483"/>
      <w:bookmarkEnd w:id="132"/>
      <w:bookmarkEnd w:id="133"/>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4"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5" w:name="pn1_1484"/>
      <w:bookmarkEnd w:id="134"/>
      <w:bookmarkEnd w:id="135"/>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6"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7" w:name="pn1_1485"/>
      <w:bookmarkEnd w:id="136"/>
      <w:bookmarkEnd w:id="137"/>
      <w:r w:rsidRPr="000A5763">
        <w:rPr>
          <w:b/>
          <w:lang w:eastAsia="lt-LT"/>
        </w:rPr>
        <w:t xml:space="preserve">. </w:t>
      </w:r>
    </w:p>
    <w:p w14:paraId="0F69AF68" w14:textId="77777777" w:rsidR="00093845" w:rsidRDefault="000D779E">
      <w:pPr>
        <w:spacing w:before="100" w:beforeAutospacing="1" w:after="100" w:afterAutospacing="1"/>
        <w:jc w:val="both"/>
        <w:rPr>
          <w:lang w:eastAsia="lt-LT"/>
        </w:rPr>
      </w:pPr>
      <w:r>
        <w:rPr>
          <w:lang w:eastAsia="lt-LT"/>
        </w:rPr>
        <w:lastRenderedPageBreak/>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14:paraId="647AF26F" w14:textId="77777777"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14:paraId="5BB37B5E" w14:textId="77777777"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14:paraId="0F90A655" w14:textId="77777777"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8"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9" w:name="pn1_1486"/>
      <w:bookmarkEnd w:id="138"/>
      <w:bookmarkEnd w:id="139"/>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14:paraId="3B49D4E9" w14:textId="77777777"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14:paraId="1A79B3CE" w14:textId="77777777"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40"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1" w:name="pn1_1491"/>
      <w:bookmarkEnd w:id="140"/>
      <w:bookmarkEnd w:id="141"/>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2"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3" w:name="pn1_1492"/>
      <w:bookmarkEnd w:id="142"/>
      <w:bookmarkEnd w:id="143"/>
      <w:r>
        <w:rPr>
          <w:i/>
          <w:iCs/>
          <w:lang w:eastAsia="lt-LT"/>
        </w:rPr>
        <w:t xml:space="preserve"> </w:t>
      </w:r>
      <w:r>
        <w:rPr>
          <w:lang w:eastAsia="lt-LT"/>
        </w:rPr>
        <w:t>(pvz.,</w:t>
      </w:r>
      <w:r>
        <w:rPr>
          <w:i/>
          <w:iCs/>
          <w:lang w:eastAsia="lt-LT"/>
        </w:rPr>
        <w:t xml:space="preserve"> </w:t>
      </w:r>
      <w:bookmarkStart w:id="144"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5" w:name="pn1_1493"/>
      <w:bookmarkEnd w:id="144"/>
      <w:bookmarkEnd w:id="145"/>
      <w:r w:rsidRPr="000A5763">
        <w:rPr>
          <w:b/>
          <w:i/>
          <w:iCs/>
          <w:lang w:eastAsia="lt-LT"/>
        </w:rPr>
        <w:t xml:space="preserve"> </w:t>
      </w:r>
      <w:bookmarkStart w:id="146"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7" w:name="pn1_1494"/>
      <w:bookmarkEnd w:id="146"/>
      <w:bookmarkEnd w:id="147"/>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14:paraId="49F3B26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14:paraId="2510586A" w14:textId="77777777"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14:paraId="7F1C8E0E"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lastRenderedPageBreak/>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8"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9" w:name="pn1_1506"/>
      <w:bookmarkEnd w:id="148"/>
      <w:bookmarkEnd w:id="149"/>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0582AE18" w14:textId="77777777"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50"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1" w:name="pn1_1511"/>
      <w:bookmarkEnd w:id="150"/>
      <w:bookmarkEnd w:id="151"/>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015D7DB4" w14:textId="77777777"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14:paraId="7AAC1198"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2"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3" w:name="pn1_1516"/>
      <w:bookmarkEnd w:id="152"/>
      <w:bookmarkEnd w:id="153"/>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362BDEB2" w14:textId="77777777"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14:paraId="4C0B1606" w14:textId="77777777"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14:paraId="6058C955"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14:paraId="4930A3F6" w14:textId="77777777"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4"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5" w:name="pn1_1521"/>
      <w:bookmarkEnd w:id="154"/>
      <w:bookmarkEnd w:id="155"/>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14:paraId="6A0EE54A" w14:textId="77777777"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14:paraId="587F2850" w14:textId="77777777"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14:paraId="213A7C8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lastRenderedPageBreak/>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14:paraId="5BC7028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14:paraId="7CB7FE0E" w14:textId="77777777"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14:paraId="399A4E35" w14:textId="77777777"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14:paraId="6FB7091D" w14:textId="77777777"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6"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7" w:name="pn1_1537"/>
      <w:bookmarkEnd w:id="156"/>
      <w:bookmarkEnd w:id="157"/>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14:paraId="5BE590C6" w14:textId="77777777"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8"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9" w:name="pn1_1538"/>
      <w:bookmarkEnd w:id="158"/>
      <w:bookmarkEnd w:id="159"/>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14:paraId="10EFE3DC" w14:textId="77777777"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14:paraId="5E051FEC" w14:textId="77777777"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60"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1" w:name="pn1_1543"/>
      <w:bookmarkEnd w:id="160"/>
      <w:bookmarkEnd w:id="161"/>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14:paraId="05A69900" w14:textId="77777777" w:rsidR="00093845" w:rsidRDefault="000D779E">
      <w:pPr>
        <w:spacing w:before="100" w:beforeAutospacing="1" w:after="100" w:afterAutospacing="1"/>
        <w:jc w:val="both"/>
        <w:rPr>
          <w:lang w:eastAsia="lt-LT"/>
        </w:rPr>
      </w:pPr>
      <w:bookmarkStart w:id="162" w:name="n1_1544"/>
      <w:r>
        <w:t xml:space="preserve">    </w:t>
      </w:r>
      <w:hyperlink r:id="rId55"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3" w:name="pn1_1544"/>
      <w:bookmarkEnd w:id="162"/>
      <w:bookmarkEnd w:id="163"/>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4"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5" w:name="pn1_1549"/>
      <w:bookmarkEnd w:id="164"/>
      <w:bookmarkEnd w:id="165"/>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14:paraId="63483691" w14:textId="77777777"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14:paraId="646240E6" w14:textId="77777777"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14:paraId="2860AACC" w14:textId="77777777"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14:paraId="1F851586" w14:textId="77777777" w:rsidR="00093845" w:rsidRDefault="000D779E">
      <w:pPr>
        <w:spacing w:before="100" w:beforeAutospacing="1" w:after="100" w:afterAutospacing="1"/>
        <w:jc w:val="both"/>
        <w:rPr>
          <w:lang w:eastAsia="lt-LT"/>
        </w:rPr>
      </w:pPr>
      <w:r>
        <w:rPr>
          <w:lang w:eastAsia="lt-LT"/>
        </w:rPr>
        <w:lastRenderedPageBreak/>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14:paraId="4F977F1C" w14:textId="77777777"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14:paraId="01F42F51" w14:textId="77777777"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14:paraId="0FC7D73F"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14:paraId="009954CC"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14:paraId="1556D67A" w14:textId="77777777" w:rsidR="00093845" w:rsidRDefault="000D779E">
      <w:pPr>
        <w:spacing w:before="100" w:beforeAutospacing="1" w:after="100" w:afterAutospacing="1"/>
        <w:jc w:val="both"/>
        <w:rPr>
          <w:lang w:eastAsia="lt-LT"/>
        </w:rPr>
      </w:pPr>
      <w:r>
        <w:rPr>
          <w:lang w:eastAsia="lt-LT"/>
        </w:rPr>
        <w:t> </w:t>
      </w:r>
      <w:r>
        <w:rPr>
          <w:bCs/>
          <w:lang w:eastAsia="lt-LT"/>
        </w:rPr>
        <w:t>Pavyzdžiai</w:t>
      </w:r>
    </w:p>
    <w:p w14:paraId="3F6EBAE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14:paraId="1605C25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14:paraId="75FD7A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14:paraId="1854DDC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6"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7" w:name="pn1_1554"/>
      <w:bookmarkEnd w:id="166"/>
      <w:bookmarkEnd w:id="167"/>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0ACCFCE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8"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9" w:name="pn1_1555"/>
      <w:bookmarkEnd w:id="168"/>
      <w:bookmarkEnd w:id="169"/>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50FDD9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14:paraId="7CB4233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14:paraId="25B72A6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70"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1" w:name="pn1_1560"/>
      <w:bookmarkEnd w:id="170"/>
      <w:bookmarkEnd w:id="171"/>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7EE37BC6" w14:textId="77777777"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2"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3" w:name="pn1_1561"/>
      <w:bookmarkEnd w:id="172"/>
      <w:bookmarkEnd w:id="173"/>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8105582" w14:textId="77777777"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4"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5" w:name="pn1_1566"/>
      <w:bookmarkEnd w:id="174"/>
      <w:bookmarkEnd w:id="175"/>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6"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7" w:name="pn1_1571"/>
      <w:bookmarkEnd w:id="176"/>
      <w:bookmarkEnd w:id="177"/>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8"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9" w:name="pn1_1576"/>
      <w:bookmarkEnd w:id="178"/>
      <w:bookmarkEnd w:id="179"/>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14:paraId="25AD62BA" w14:textId="77777777"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80"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1" w:name="pn1_1581"/>
      <w:bookmarkEnd w:id="180"/>
      <w:bookmarkEnd w:id="181"/>
      <w:r w:rsidR="000D779E" w:rsidRPr="00396F19">
        <w:rPr>
          <w:b/>
          <w:lang w:eastAsia="lt-LT"/>
        </w:rPr>
        <w:t xml:space="preserve"> </w:t>
      </w:r>
      <w:r w:rsidR="000D779E">
        <w:rPr>
          <w:lang w:eastAsia="lt-LT"/>
        </w:rPr>
        <w:t xml:space="preserve">(toliau – </w:t>
      </w:r>
      <w:bookmarkStart w:id="182"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3" w:name="pn1_1582"/>
      <w:bookmarkEnd w:id="182"/>
      <w:bookmarkEnd w:id="183"/>
      <w:r w:rsidR="000D779E">
        <w:rPr>
          <w:lang w:eastAsia="lt-LT"/>
        </w:rPr>
        <w:t xml:space="preserve">) </w:t>
      </w:r>
      <w:bookmarkStart w:id="184"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5" w:name="pn1_1583"/>
      <w:bookmarkEnd w:id="184"/>
      <w:bookmarkEnd w:id="185"/>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14:paraId="07B12ED9" w14:textId="77777777"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14:paraId="335EF3EE" w14:textId="77777777"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14:paraId="5CC0B4AC" w14:textId="77777777" w:rsidR="00093845" w:rsidRDefault="000D779E">
      <w:pPr>
        <w:spacing w:before="100" w:beforeAutospacing="1" w:after="100" w:afterAutospacing="1"/>
        <w:jc w:val="both"/>
        <w:rPr>
          <w:lang w:eastAsia="lt-LT"/>
        </w:rPr>
      </w:pPr>
      <w:r>
        <w:rPr>
          <w:lang w:eastAsia="lt-LT"/>
        </w:rPr>
        <w:t xml:space="preserve">     Pagal </w:t>
      </w:r>
      <w:bookmarkStart w:id="186"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7" w:name="pn1_1584"/>
      <w:bookmarkEnd w:id="186"/>
      <w:bookmarkEnd w:id="187"/>
      <w:r>
        <w:rPr>
          <w:lang w:eastAsia="lt-LT"/>
        </w:rPr>
        <w:t xml:space="preserve"> nuostatas, užstato už vienkartines pakuotes sistemos Administratorius yra pelno nesiekiantis viešasis juridinis asmuo, įsteigtas vadovaujantis Lietuvos Respublikos </w:t>
      </w:r>
      <w:bookmarkStart w:id="188"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9" w:name="pn1_1585"/>
      <w:bookmarkEnd w:id="188"/>
      <w:bookmarkEnd w:id="189"/>
      <w:r>
        <w:rPr>
          <w:lang w:eastAsia="lt-LT"/>
        </w:rPr>
        <w:t xml:space="preserve"> ar Lietuvos Respublikos </w:t>
      </w:r>
      <w:bookmarkStart w:id="190"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1" w:name="pn1_1586"/>
      <w:bookmarkEnd w:id="190"/>
      <w:bookmarkEnd w:id="191"/>
      <w:r>
        <w:rPr>
          <w:lang w:eastAsia="lt-LT"/>
        </w:rPr>
        <w:t xml:space="preserve"> nustatyta tvarka. Taikant vienkartinės pakuotės užstato sistemą, Administratoriaus pajamomis yra laikoma gautos pajamos už gamintojui ir/ar </w:t>
      </w:r>
      <w:r>
        <w:rPr>
          <w:lang w:eastAsia="lt-LT"/>
        </w:rPr>
        <w:lastRenderedPageBreak/>
        <w:t>importuotojui teikiamas užstato administravimo paslaugas, taip pat už vienkartinės pakuotės atliekas, kurias Administratorius tiekia atliekų perdirbėjams.</w:t>
      </w:r>
    </w:p>
    <w:p w14:paraId="67E001B3" w14:textId="77777777" w:rsidR="00093845" w:rsidRDefault="000D779E">
      <w:pPr>
        <w:spacing w:before="100" w:beforeAutospacing="1" w:after="100" w:afterAutospacing="1"/>
        <w:jc w:val="both"/>
        <w:rPr>
          <w:lang w:eastAsia="lt-LT"/>
        </w:rPr>
      </w:pPr>
      <w:r>
        <w:rPr>
          <w:lang w:eastAsia="lt-LT"/>
        </w:rPr>
        <w:t xml:space="preserve">    28. Vadovaujantis </w:t>
      </w:r>
      <w:bookmarkStart w:id="192"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3" w:name="pn1_1587"/>
      <w:bookmarkEnd w:id="192"/>
      <w:bookmarkEnd w:id="193"/>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14:paraId="17AE1A5A" w14:textId="77777777"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14:paraId="0D35BEDF" w14:textId="77777777"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14:paraId="61E8321F" w14:textId="77777777"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4"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5" w:name="pn1_1589"/>
      <w:bookmarkEnd w:id="194"/>
      <w:bookmarkEnd w:id="195"/>
      <w:r>
        <w:rPr>
          <w:lang w:eastAsia="lt-LT"/>
        </w:rPr>
        <w:t xml:space="preserve"> 1 priedėlyje ilgalaikio turto nusidėvėjimo normatyvai (metais) ir likvidacinę vertę. </w:t>
      </w:r>
    </w:p>
    <w:p w14:paraId="23D7C98C" w14:textId="77777777"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14:paraId="285BC41F" w14:textId="77777777"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14:paraId="637F9EF1" w14:textId="77777777"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6"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7" w:name="pn1_1590"/>
      <w:bookmarkEnd w:id="196"/>
      <w:bookmarkEnd w:id="197"/>
      <w:r w:rsidRPr="00396F19">
        <w:rPr>
          <w:b/>
          <w:lang w:eastAsia="lt-LT"/>
        </w:rPr>
        <w:t xml:space="preserve"> </w:t>
      </w:r>
      <w:bookmarkStart w:id="198"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9" w:name="pn1_1591"/>
      <w:bookmarkEnd w:id="198"/>
      <w:bookmarkEnd w:id="199"/>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14:paraId="320180E8" w14:textId="77777777"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0"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1" w:name="pn1_1592"/>
      <w:bookmarkEnd w:id="200"/>
      <w:bookmarkEnd w:id="201"/>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2"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3" w:name="pn1_1604"/>
      <w:bookmarkEnd w:id="202"/>
      <w:bookmarkEnd w:id="203"/>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14:paraId="7EBB19B2" w14:textId="77777777"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4"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5" w:name="pn1_1616"/>
      <w:bookmarkEnd w:id="204"/>
      <w:bookmarkEnd w:id="205"/>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6"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7" w:name="pn1_1621"/>
      <w:bookmarkEnd w:id="206"/>
      <w:bookmarkEnd w:id="207"/>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14:paraId="6AD5C490"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14:paraId="25E2AEB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14:paraId="04566E3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lastRenderedPageBreak/>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02CE0600"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14:paraId="34C8EA5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1AD207B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14:paraId="067F8DC5"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14:paraId="666E6334" w14:textId="77777777"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14:paraId="33E0BB47" w14:textId="77777777"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14:paraId="4F7D5029"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14:paraId="157905AC"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5EDB439E" w14:textId="77777777"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14:paraId="1CBDDDB7"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14:paraId="3AEF7CBD"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14:paraId="10912E89"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14:paraId="2CB3096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w:t>
      </w:r>
      <w:r w:rsidRPr="00D85FFE">
        <w:rPr>
          <w:rStyle w:val="normal-h"/>
          <w:color w:val="000000"/>
        </w:rPr>
        <w:lastRenderedPageBreak/>
        <w:t xml:space="preserve">apskaičiuojamos PMĮ 16 str. nustatyta tvarka, neatsižvelgiant į perkainojimo rezultatus (žr. PMĮ 12 str. 7 punkto ir 31 str. 15 punkto komentarą). </w:t>
      </w:r>
    </w:p>
    <w:p w14:paraId="6B7B65EA"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14:paraId="7801AB21"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14:paraId="730F0B32"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14:paraId="232D60E5"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14:paraId="1EEB020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14:paraId="38BA1319" w14:textId="77777777" w:rsidR="00FF0DCF" w:rsidRPr="00FF0DCF" w:rsidRDefault="00FF0DCF" w:rsidP="00FF0DCF">
      <w:pPr>
        <w:spacing w:after="0"/>
        <w:ind w:firstLine="709"/>
        <w:jc w:val="both"/>
        <w:rPr>
          <w:lang w:val="lt-LT"/>
        </w:rPr>
      </w:pPr>
      <w:r w:rsidRPr="00FF0DCF">
        <w:rPr>
          <w:iCs/>
          <w:color w:val="000000"/>
          <w:lang w:val="lt-LT"/>
        </w:rPr>
        <w:t xml:space="preserve">32. </w:t>
      </w:r>
      <w:bookmarkStart w:id="208"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8"/>
      <w:r w:rsidRPr="00FF0DCF">
        <w:rPr>
          <w:lang w:val="lt-LT"/>
        </w:rPr>
        <w:t>o nuostatas vieneto apskaitoje užregistruota pirkėjų atsiskaitymų grynaisiais pinigais apvalinimo suma pripažįstama pajamų padidėjimu arba sumažėjimu dėl apvalinimo.</w:t>
      </w:r>
    </w:p>
    <w:p w14:paraId="557B7B46" w14:textId="77777777"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14:paraId="7D351A6C" w14:textId="77777777"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14:paraId="794393F2" w14:textId="77777777"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14:paraId="308FAEB7" w14:textId="77777777"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14:paraId="132E6971" w14:textId="77777777" w:rsidR="00093845" w:rsidRDefault="000D779E">
      <w:pPr>
        <w:pStyle w:val="Antrat1"/>
        <w:ind w:right="22" w:firstLine="720"/>
        <w:jc w:val="both"/>
        <w:rPr>
          <w:lang w:val="lt-LT"/>
        </w:rPr>
      </w:pPr>
      <w:r>
        <w:rPr>
          <w:lang w:val="lt-LT"/>
        </w:rPr>
        <w:t>Komentaras</w:t>
      </w:r>
    </w:p>
    <w:p w14:paraId="768FC80C" w14:textId="77777777"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14:paraId="04FA76D0" w14:textId="77777777" w:rsidR="00093845" w:rsidRDefault="000D779E">
      <w:pPr>
        <w:tabs>
          <w:tab w:val="left" w:pos="8280"/>
        </w:tabs>
        <w:ind w:right="22" w:firstLine="720"/>
        <w:jc w:val="both"/>
      </w:pPr>
      <w:r>
        <w:rPr>
          <w:bCs/>
        </w:rPr>
        <w:t>Neigiamos prestižo vertės sąvoka apibrėžta PMĮ 2 str. 19 dalyje (</w:t>
      </w:r>
      <w:r>
        <w:t>žr. PMĮ 2 str. 19 dalies komentarą).</w:t>
      </w:r>
    </w:p>
    <w:p w14:paraId="17ACC62F" w14:textId="77777777"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14:paraId="5A3BAA87" w14:textId="77777777"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14:paraId="3E09D263" w14:textId="77777777"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14:paraId="19D8F589" w14:textId="77777777" w:rsidR="00093845" w:rsidRPr="00F62677" w:rsidRDefault="000D779E" w:rsidP="00E33C88">
      <w:pPr>
        <w:spacing w:after="0"/>
        <w:jc w:val="both"/>
        <w:rPr>
          <w:i/>
          <w:iCs/>
          <w:color w:val="000000"/>
          <w:lang w:val="lt-LT" w:eastAsia="lt-LT"/>
        </w:rPr>
      </w:pPr>
      <w:r w:rsidRPr="00F62677">
        <w:rPr>
          <w:i/>
          <w:iCs/>
          <w:color w:val="000000"/>
          <w:lang w:val="lt-LT" w:eastAsia="lt-LT"/>
        </w:rPr>
        <w:lastRenderedPageBreak/>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14:paraId="33504CE1" w14:textId="77777777" w:rsidR="00093845" w:rsidRDefault="000D779E">
      <w:pPr>
        <w:pStyle w:val="Antrat1"/>
        <w:ind w:right="22" w:firstLine="720"/>
        <w:jc w:val="both"/>
        <w:rPr>
          <w:lang w:val="lt-LT"/>
        </w:rPr>
      </w:pPr>
      <w:r>
        <w:rPr>
          <w:lang w:val="lt-LT"/>
        </w:rPr>
        <w:t>Komentaras</w:t>
      </w:r>
    </w:p>
    <w:p w14:paraId="2AA231DA" w14:textId="77777777"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14:paraId="2B5F3111" w14:textId="77777777"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14:paraId="7DEA2DD7" w14:textId="77777777"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14:paraId="1BED9B0D" w14:textId="77777777"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14:paraId="056204A3" w14:textId="77777777"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14:paraId="1C589C90" w14:textId="77777777"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14:paraId="0E7AEE66" w14:textId="77777777"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14:paraId="1D18675E" w14:textId="77777777"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14:paraId="4C425059" w14:textId="77777777"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14:paraId="27113FF3" w14:textId="77777777" w:rsidR="00093845" w:rsidRDefault="00093845">
      <w:pPr>
        <w:tabs>
          <w:tab w:val="left" w:pos="720"/>
          <w:tab w:val="left" w:pos="1077"/>
          <w:tab w:val="left" w:pos="1418"/>
        </w:tabs>
        <w:ind w:right="-5"/>
        <w:jc w:val="both"/>
        <w:rPr>
          <w:b/>
          <w:lang w:val="lt-LT"/>
        </w:rPr>
      </w:pPr>
    </w:p>
    <w:p w14:paraId="5BCF0A0B" w14:textId="77777777" w:rsidR="00093845" w:rsidRDefault="000D779E">
      <w:pPr>
        <w:pStyle w:val="Antrat1"/>
        <w:jc w:val="both"/>
        <w:rPr>
          <w:bCs w:val="0"/>
          <w:lang w:val="lt-LT"/>
        </w:rPr>
      </w:pPr>
      <w:bookmarkStart w:id="209" w:name="_8_straipsnis._Pajamų"/>
      <w:bookmarkEnd w:id="209"/>
      <w:r>
        <w:rPr>
          <w:bCs w:val="0"/>
          <w:lang w:val="lt-LT"/>
        </w:rPr>
        <w:t xml:space="preserve">8 STRAIPSNIS. Pajamų ir sąnaudų pripažinimas pagal pinigų apskaitos principą </w:t>
      </w:r>
    </w:p>
    <w:p w14:paraId="30C12DC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14:paraId="7E04EBD9"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lastRenderedPageBreak/>
        <w:t>Komentaras</w:t>
      </w:r>
    </w:p>
    <w:p w14:paraId="1DD8E084"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14:paraId="2429E506"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14:paraId="7643CC13"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14:paraId="21F8FE40"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14:paraId="683E8EC7"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14:paraId="42F8449B"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14:paraId="496CBFC1" w14:textId="77777777"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14:paraId="6C0539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14:paraId="1F8D6C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14:paraId="0F99BDB6"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14:paraId="180FA644"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14:paraId="2B6A4C8E"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14:paraId="2807B2DD"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14:paraId="4A658281"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14:paraId="334C6DE0" w14:textId="77777777"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14:paraId="161FEA24" w14:textId="77777777"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14:paraId="616630A8"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14:paraId="286585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14:paraId="59B042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14:paraId="59E51C30"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14:paraId="45774C7B"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14:paraId="0CBDEBDE"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14:paraId="6D0E6DAD"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5D92715E" w14:textId="77777777"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14:paraId="5614162A" w14:textId="77777777"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14:paraId="5BA31C21" w14:textId="77777777" w:rsidR="00093845" w:rsidRDefault="00093845">
      <w:pPr>
        <w:tabs>
          <w:tab w:val="left" w:pos="720"/>
          <w:tab w:val="left" w:pos="1077"/>
          <w:tab w:val="left" w:pos="1418"/>
        </w:tabs>
        <w:ind w:right="-5" w:firstLine="720"/>
        <w:jc w:val="both"/>
        <w:rPr>
          <w:lang w:val="lt-LT"/>
        </w:rPr>
      </w:pPr>
    </w:p>
    <w:p w14:paraId="1B7AF3C9" w14:textId="77777777" w:rsidR="00093845" w:rsidRPr="0065344A" w:rsidRDefault="000D779E">
      <w:pPr>
        <w:jc w:val="both"/>
        <w:rPr>
          <w:b/>
          <w:iCs/>
          <w:color w:val="000000"/>
          <w:lang w:val="lt-LT"/>
        </w:rPr>
      </w:pPr>
      <w:bookmarkStart w:id="210" w:name="_9_straipsnis._Pinigų"/>
      <w:bookmarkEnd w:id="210"/>
      <w:r w:rsidRPr="0065344A">
        <w:rPr>
          <w:b/>
          <w:iCs/>
          <w:color w:val="000000"/>
          <w:lang w:val="lt-LT"/>
        </w:rPr>
        <w:t xml:space="preserve">9 STRAIPSNIS. Pinigų apskaitos principo taikymas    </w:t>
      </w:r>
    </w:p>
    <w:p w14:paraId="56E718AC" w14:textId="77777777"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14:paraId="7AAA503A" w14:textId="77777777"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14:paraId="72D4C7CA" w14:textId="77777777" w:rsidR="00093845" w:rsidRPr="0065344A" w:rsidRDefault="000D779E">
      <w:pPr>
        <w:ind w:firstLine="720"/>
        <w:jc w:val="both"/>
        <w:rPr>
          <w:b/>
          <w:iCs/>
          <w:color w:val="000000"/>
          <w:lang w:val="lt-LT"/>
        </w:rPr>
      </w:pPr>
      <w:r w:rsidRPr="0065344A">
        <w:rPr>
          <w:b/>
          <w:iCs/>
          <w:color w:val="000000"/>
          <w:lang w:val="lt-LT"/>
        </w:rPr>
        <w:t>Komentaras</w:t>
      </w:r>
    </w:p>
    <w:p w14:paraId="680180FF" w14:textId="77777777"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14:paraId="1CBEB724" w14:textId="77777777"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14:paraId="5B84A742" w14:textId="77777777" w:rsidR="00093845" w:rsidRDefault="000D779E">
      <w:pPr>
        <w:tabs>
          <w:tab w:val="left" w:pos="720"/>
          <w:tab w:val="left" w:pos="1077"/>
          <w:tab w:val="left" w:pos="1418"/>
        </w:tabs>
        <w:ind w:right="-5" w:firstLine="720"/>
        <w:jc w:val="both"/>
      </w:pPr>
      <w:r>
        <w:lastRenderedPageBreak/>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14:paraId="0B117E40" w14:textId="77777777"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14:paraId="3925069C" w14:textId="77777777"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14:paraId="5C7B72B3" w14:textId="77777777"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14:paraId="06EC29AD" w14:textId="77777777"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6"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2D0793DC" w14:textId="77777777"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14:paraId="16C039BD" w14:textId="77777777"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14:paraId="6773C0D4" w14:textId="77777777"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14:paraId="5EB9758E" w14:textId="77777777" w:rsidR="00093845" w:rsidRDefault="000D779E">
      <w:pPr>
        <w:ind w:firstLine="720"/>
        <w:jc w:val="both"/>
        <w:rPr>
          <w:b/>
          <w:bCs/>
        </w:rPr>
      </w:pPr>
      <w:r>
        <w:rPr>
          <w:b/>
          <w:bCs/>
        </w:rPr>
        <w:t xml:space="preserve">Komentaras </w:t>
      </w:r>
    </w:p>
    <w:p w14:paraId="0BDFC20C" w14:textId="77777777" w:rsidR="00093845" w:rsidRDefault="000D779E">
      <w:pPr>
        <w:tabs>
          <w:tab w:val="left" w:pos="720"/>
          <w:tab w:val="left" w:pos="1077"/>
          <w:tab w:val="left" w:pos="1418"/>
        </w:tabs>
        <w:ind w:right="-5" w:firstLine="720"/>
        <w:jc w:val="both"/>
      </w:pPr>
      <w:r>
        <w:t>1.</w:t>
      </w:r>
      <w:r>
        <w:tab/>
        <w:t xml:space="preserve">Pagal </w:t>
      </w:r>
      <w:hyperlink r:id="rId57" w:history="1">
        <w:r w:rsidRPr="007E10F3">
          <w:t>Įmonių bankroto įstatymą</w:t>
        </w:r>
      </w:hyperlink>
      <w:r>
        <w:t xml:space="preserve"> bankrutuojanti įmonė – tai įmonė, kuriai iškelta bankroto byla arba kurios bankroto procesas vyksta ne teismo tvarka.</w:t>
      </w:r>
    </w:p>
    <w:p w14:paraId="22240AB2" w14:textId="77777777"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14:paraId="5BBB1B50" w14:textId="77777777"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14:paraId="3413C54C" w14:textId="77777777" w:rsidR="00093845" w:rsidRDefault="00093845">
      <w:pPr>
        <w:jc w:val="both"/>
        <w:rPr>
          <w:color w:val="000000"/>
          <w:lang w:val="lt-LT"/>
        </w:rPr>
      </w:pPr>
    </w:p>
    <w:p w14:paraId="7584CA66" w14:textId="77777777" w:rsidR="00093845" w:rsidRDefault="000D779E">
      <w:pPr>
        <w:pStyle w:val="Antrat1"/>
        <w:jc w:val="both"/>
        <w:rPr>
          <w:bCs w:val="0"/>
          <w:lang w:val="lt-LT"/>
        </w:rPr>
      </w:pPr>
      <w:bookmarkStart w:id="211" w:name="_10_straipsnis._Apskaitos"/>
      <w:bookmarkEnd w:id="211"/>
      <w:r>
        <w:rPr>
          <w:bCs w:val="0"/>
          <w:lang w:val="lt-LT"/>
        </w:rPr>
        <w:t xml:space="preserve">10 STRAIPSNIS. Apskaitos principo pasirinkimas ir keitimas </w:t>
      </w:r>
    </w:p>
    <w:p w14:paraId="0255AA7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14:paraId="2B783613" w14:textId="77777777"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14:paraId="3DBF30E6" w14:textId="77777777" w:rsidR="00093845" w:rsidRDefault="000D779E">
      <w:pPr>
        <w:pStyle w:val="Pagrindiniotekstotrauka2"/>
        <w:tabs>
          <w:tab w:val="left" w:pos="720"/>
          <w:tab w:val="left" w:pos="1077"/>
          <w:tab w:val="left" w:pos="1418"/>
        </w:tabs>
        <w:spacing w:line="240" w:lineRule="auto"/>
        <w:ind w:right="-5"/>
        <w:rPr>
          <w:b w:val="0"/>
          <w:bCs w:val="0"/>
        </w:rPr>
      </w:pPr>
      <w:r>
        <w:rPr>
          <w:b w:val="0"/>
          <w:bCs w:val="0"/>
        </w:rPr>
        <w:t xml:space="preserve">Lietuvos vienetas, kuris pagal PMĮ 9 straipsnio nuostatas turi teisę pajamas pripažinti pagal pinigų gavimo momentą, gali pats nuspręsti pereiti prie pajamų pripažinimo pagal kaupimo apskaitos </w:t>
      </w:r>
      <w:r>
        <w:rPr>
          <w:b w:val="0"/>
          <w:bCs w:val="0"/>
        </w:rPr>
        <w:lastRenderedPageBreak/>
        <w:t>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14:paraId="6AC3C8A9" w14:textId="77777777"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14:paraId="73F5E4D1" w14:textId="77777777" w:rsidR="00093845" w:rsidRDefault="000D779E">
      <w:pPr>
        <w:pStyle w:val="tajtip"/>
        <w:jc w:val="both"/>
      </w:pPr>
      <w:r>
        <w:rPr>
          <w:b/>
          <w:bCs/>
        </w:rPr>
        <w:t xml:space="preserve">           Komentaras</w:t>
      </w:r>
    </w:p>
    <w:p w14:paraId="3B581592" w14:textId="77777777"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14:paraId="3D404E64" w14:textId="77777777" w:rsidR="00093845" w:rsidRDefault="000D779E">
      <w:pPr>
        <w:pStyle w:val="tajtip"/>
        <w:jc w:val="both"/>
      </w:pPr>
      <w:r>
        <w:rPr>
          <w:bCs/>
        </w:rPr>
        <w:t xml:space="preserve">           Pavyzdys</w:t>
      </w:r>
    </w:p>
    <w:p w14:paraId="670C2FB0"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2" w:name="n1_1746"/>
      <w:r>
        <w:t>PMĮ</w:t>
      </w:r>
      <w:bookmarkStart w:id="213" w:name="pn1_1746"/>
      <w:bookmarkEnd w:id="212"/>
      <w:bookmarkEnd w:id="213"/>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14:paraId="598E5937"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14:paraId="45016A7F"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14:paraId="625F69F8"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14:paraId="01713526" w14:textId="77777777"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14:paraId="6F10B56A" w14:textId="77777777"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14:paraId="6F0C8FB4" w14:textId="77777777" w:rsidR="00093845" w:rsidRDefault="00093845">
      <w:pPr>
        <w:pStyle w:val="tajtip"/>
        <w:spacing w:before="0" w:beforeAutospacing="0" w:after="0" w:afterAutospacing="0"/>
        <w:jc w:val="both"/>
      </w:pPr>
    </w:p>
    <w:p w14:paraId="4FF1DCDB" w14:textId="77777777"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14:paraId="0CB2B021" w14:textId="77777777" w:rsidR="00093845" w:rsidRDefault="000D779E">
      <w:pPr>
        <w:ind w:firstLine="720"/>
        <w:jc w:val="both"/>
        <w:rPr>
          <w:b/>
          <w:bCs/>
          <w:lang w:val="lt-LT"/>
        </w:rPr>
      </w:pPr>
      <w:r>
        <w:rPr>
          <w:b/>
          <w:bCs/>
          <w:lang w:val="lt-LT"/>
        </w:rPr>
        <w:t>Komentaras</w:t>
      </w:r>
    </w:p>
    <w:p w14:paraId="3E1B8B0D" w14:textId="77777777"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14:paraId="41B239E1" w14:textId="77777777" w:rsidR="00093845" w:rsidRDefault="000D779E">
      <w:pPr>
        <w:jc w:val="both"/>
        <w:rPr>
          <w:lang w:val="lt-LT"/>
        </w:rPr>
      </w:pPr>
      <w:r>
        <w:rPr>
          <w:lang w:val="lt-LT"/>
        </w:rPr>
        <w:lastRenderedPageBreak/>
        <w:t>Tuo atveju, jei Lietuvos vienetas, vadovaudamasis PMĮ nuostatomis, pereis prie kaupimo apskaitos principo, tai jis pagal šį principą pajamas turės pripažinti iki likvidavimo ar vieneto pabaigos.</w:t>
      </w:r>
    </w:p>
    <w:p w14:paraId="6D634381" w14:textId="77777777" w:rsidR="00093845" w:rsidRDefault="00093845">
      <w:pPr>
        <w:tabs>
          <w:tab w:val="left" w:pos="720"/>
          <w:tab w:val="left" w:pos="1077"/>
          <w:tab w:val="left" w:pos="1418"/>
        </w:tabs>
        <w:jc w:val="both"/>
        <w:rPr>
          <w:b/>
          <w:bCs/>
          <w:lang w:val="lt-LT"/>
        </w:rPr>
      </w:pPr>
    </w:p>
    <w:p w14:paraId="142192BE"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14:paraId="670745A2"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14:paraId="1D07440D" w14:textId="77777777" w:rsidR="00093845" w:rsidRDefault="000D779E">
      <w:pPr>
        <w:pStyle w:val="Antrat1"/>
        <w:jc w:val="both"/>
        <w:rPr>
          <w:lang w:val="lt-LT"/>
        </w:rPr>
      </w:pPr>
      <w:bookmarkStart w:id="214" w:name="_11_straipsnis._Apmokestinamasis"/>
      <w:bookmarkEnd w:id="214"/>
      <w:r>
        <w:rPr>
          <w:lang w:val="lt-LT"/>
        </w:rPr>
        <w:t>11 STRAIPSNIS. Apmokestinamasis pelnas</w:t>
      </w:r>
    </w:p>
    <w:p w14:paraId="3ACA654A"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14:paraId="019C9510"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14:paraId="6F0F3DBB"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14:paraId="36C0349C"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14:paraId="06AF057D" w14:textId="77777777" w:rsidR="00093845" w:rsidRDefault="000D779E">
      <w:pPr>
        <w:tabs>
          <w:tab w:val="left" w:pos="720"/>
          <w:tab w:val="left" w:pos="1077"/>
          <w:tab w:val="left" w:pos="1418"/>
        </w:tabs>
        <w:ind w:firstLine="720"/>
        <w:jc w:val="both"/>
        <w:rPr>
          <w:b/>
          <w:bCs/>
          <w:lang w:val="lt-LT"/>
        </w:rPr>
      </w:pPr>
      <w:r>
        <w:rPr>
          <w:b/>
          <w:bCs/>
          <w:lang w:val="lt-LT"/>
        </w:rPr>
        <w:t xml:space="preserve">Komentaras </w:t>
      </w:r>
    </w:p>
    <w:p w14:paraId="03724476" w14:textId="77777777"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14:paraId="51B9113F" w14:textId="77777777" w:rsidR="00093845" w:rsidRDefault="00093845">
      <w:pPr>
        <w:tabs>
          <w:tab w:val="left" w:pos="720"/>
          <w:tab w:val="left" w:pos="1077"/>
          <w:tab w:val="left" w:pos="1418"/>
        </w:tabs>
        <w:ind w:firstLine="720"/>
        <w:jc w:val="both"/>
        <w:rPr>
          <w:lang w:val="lt-LT"/>
        </w:rPr>
      </w:pPr>
    </w:p>
    <w:p w14:paraId="43D7886F" w14:textId="77777777"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14:paraId="3E99EF67"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14:paraId="32821D88"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14:paraId="44B3BF73" w14:textId="77777777"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14:paraId="3EC47ED6"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14:paraId="1342AC57" w14:textId="77777777"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14:paraId="7FDA3BDA" w14:textId="77777777"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14:paraId="72370783" w14:textId="77777777"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14:paraId="44282D64" w14:textId="77777777" w:rsidR="00093845" w:rsidRDefault="000D779E" w:rsidP="00CB7D9F">
      <w:pPr>
        <w:tabs>
          <w:tab w:val="left" w:pos="720"/>
          <w:tab w:val="left" w:pos="1077"/>
          <w:tab w:val="left" w:pos="1418"/>
        </w:tabs>
        <w:spacing w:after="0"/>
        <w:ind w:firstLine="720"/>
        <w:jc w:val="both"/>
        <w:rPr>
          <w:lang w:val="lt-LT"/>
        </w:rPr>
      </w:pPr>
      <w:r>
        <w:rPr>
          <w:lang w:val="lt-LT"/>
        </w:rPr>
        <w:lastRenderedPageBreak/>
        <w:t>4)</w:t>
      </w:r>
      <w:r>
        <w:rPr>
          <w:lang w:val="lt-LT"/>
        </w:rPr>
        <w:tab/>
        <w:t>reklamos ir reprezentacijos sąnaudos;</w:t>
      </w:r>
    </w:p>
    <w:p w14:paraId="54623875" w14:textId="77777777"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14:paraId="571CC641" w14:textId="77777777"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14:paraId="05EE9F15" w14:textId="77777777"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14:paraId="2E599896" w14:textId="77777777"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14:paraId="3E3F6F8F" w14:textId="77777777"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14:paraId="22A79C37" w14:textId="77777777"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14:paraId="1320A69A" w14:textId="77777777"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14:paraId="66A41365" w14:textId="77777777"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14:paraId="3F890566" w14:textId="77777777"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14:paraId="06A0EFA0" w14:textId="77777777" w:rsidR="00093845" w:rsidRDefault="00093845">
      <w:pPr>
        <w:tabs>
          <w:tab w:val="left" w:pos="720"/>
          <w:tab w:val="left" w:pos="1077"/>
          <w:tab w:val="left" w:pos="1418"/>
        </w:tabs>
        <w:ind w:firstLine="720"/>
        <w:jc w:val="both"/>
        <w:rPr>
          <w:lang w:val="lt-LT"/>
        </w:rPr>
      </w:pPr>
    </w:p>
    <w:p w14:paraId="6715913C" w14:textId="77777777"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14:paraId="417188E8" w14:textId="77777777" w:rsidR="00093845" w:rsidRDefault="000D779E">
      <w:pPr>
        <w:ind w:firstLine="720"/>
        <w:jc w:val="both"/>
        <w:rPr>
          <w:b/>
          <w:bCs/>
          <w:lang w:val="lt-LT"/>
        </w:rPr>
      </w:pPr>
      <w:r>
        <w:rPr>
          <w:b/>
          <w:bCs/>
          <w:lang w:val="lt-LT"/>
        </w:rPr>
        <w:t>Komentaras</w:t>
      </w:r>
    </w:p>
    <w:p w14:paraId="3B9E0B84" w14:textId="77777777"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14:paraId="392C9B9F" w14:textId="77777777"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14:paraId="7F5B0656" w14:textId="77777777"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14:paraId="620F20CE" w14:textId="77777777"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14:paraId="796A5992" w14:textId="77777777"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14:paraId="7FFB34F7" w14:textId="77777777"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14:paraId="632BDC8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14:paraId="24B8A13B"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14:paraId="5A0E1B04"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14:paraId="6A2F4656"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14:paraId="32AA41EF" w14:textId="77777777" w:rsidR="00093845" w:rsidRDefault="000D779E">
      <w:pPr>
        <w:tabs>
          <w:tab w:val="left" w:pos="720"/>
          <w:tab w:val="left" w:pos="1077"/>
          <w:tab w:val="left" w:pos="1418"/>
        </w:tabs>
        <w:ind w:firstLine="720"/>
        <w:jc w:val="both"/>
        <w:rPr>
          <w:lang w:val="lt-LT"/>
        </w:rPr>
      </w:pPr>
      <w:r>
        <w:rPr>
          <w:lang w:val="lt-LT"/>
        </w:rPr>
        <w:lastRenderedPageBreak/>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14:paraId="48B04EDB" w14:textId="77777777"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14:paraId="2ECE0A04" w14:textId="77777777"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14:paraId="316308DB" w14:textId="77777777"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14:paraId="3F578563" w14:textId="77777777"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14:paraId="1BA4F9EA"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14:paraId="23143C68"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14:paraId="5A5E36AC"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14:paraId="6B645CF7" w14:textId="77777777" w:rsidR="00093845" w:rsidRDefault="000D779E" w:rsidP="00EC4E29">
      <w:pPr>
        <w:numPr>
          <w:ilvl w:val="0"/>
          <w:numId w:val="25"/>
        </w:numPr>
        <w:tabs>
          <w:tab w:val="left" w:pos="720"/>
          <w:tab w:val="left" w:pos="1440"/>
        </w:tabs>
        <w:ind w:left="0" w:firstLine="720"/>
        <w:jc w:val="both"/>
        <w:rPr>
          <w:lang w:val="lt-LT"/>
        </w:rPr>
      </w:pPr>
      <w:r>
        <w:rPr>
          <w:lang w:val="lt-LT"/>
        </w:rPr>
        <w:t xml:space="preserve">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w:t>
      </w:r>
      <w:r>
        <w:rPr>
          <w:lang w:val="lt-LT"/>
        </w:rPr>
        <w:lastRenderedPageBreak/>
        <w:t>apmokestinamasis pelnas skaičiuojamas, uždirbtų pajamų santykį. Intelektinė nuosavybė – tai autorių teisės, gretutinės teisės bei teisės į pramoninę nuosavybę.</w:t>
      </w:r>
    </w:p>
    <w:p w14:paraId="044F72EF" w14:textId="77777777"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14:paraId="76F8F065" w14:textId="77777777"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14:paraId="472B4E06"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14:paraId="635D156B"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14:paraId="050B908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14:paraId="27B438A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14:paraId="47EF101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14:paraId="394890D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14:paraId="2FE8EC62"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14:paraId="15C13D8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14:paraId="31611F6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14:paraId="75FFA72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14:paraId="6BBDA95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14:paraId="661549FC" w14:textId="77777777"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14:paraId="59C4465A"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14:paraId="59CBC38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14:paraId="791A2F1F" w14:textId="77777777"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14:paraId="7C8EA0DC"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14:paraId="06BE07A5"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14:paraId="4337F1D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14:paraId="5444FDE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14:paraId="75CE3181"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14:paraId="024E1BDA" w14:textId="77777777"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14:paraId="098F2296" w14:textId="77777777"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14:paraId="532E844C" w14:textId="77777777" w:rsidR="00093845" w:rsidRDefault="000D779E" w:rsidP="00EC4E29">
      <w:pPr>
        <w:numPr>
          <w:ilvl w:val="0"/>
          <w:numId w:val="25"/>
        </w:numPr>
        <w:tabs>
          <w:tab w:val="left" w:pos="720"/>
          <w:tab w:val="left" w:pos="1440"/>
        </w:tabs>
        <w:ind w:left="0" w:firstLine="720"/>
        <w:jc w:val="both"/>
        <w:rPr>
          <w:lang w:val="lt-LT"/>
        </w:rPr>
      </w:pPr>
      <w:r>
        <w:rPr>
          <w:lang w:val="lt-LT"/>
        </w:rPr>
        <w:lastRenderedPageBreak/>
        <w:t>skirstomųjų sąnaudų detalizuotas sąrašas,</w:t>
      </w:r>
    </w:p>
    <w:p w14:paraId="3A964419" w14:textId="77777777"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14:paraId="31BF3E3C" w14:textId="77777777"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14:paraId="10C364C2" w14:textId="77777777"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14:paraId="32FD1B9A" w14:textId="77777777"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14:paraId="3318B478"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14:paraId="55D02B0C" w14:textId="77777777"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14:paraId="2E1041D4" w14:textId="77777777"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14:paraId="40BA2D05" w14:textId="77777777"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14:paraId="415DEBD6"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14:paraId="4B2D547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14:paraId="250E76BB" w14:textId="77777777"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14:paraId="36EDB66E" w14:textId="77777777" w:rsidR="00093845" w:rsidRDefault="000D779E">
      <w:pPr>
        <w:tabs>
          <w:tab w:val="left" w:pos="720"/>
          <w:tab w:val="left" w:pos="1077"/>
          <w:tab w:val="left" w:pos="1418"/>
        </w:tabs>
        <w:ind w:firstLine="720"/>
        <w:jc w:val="both"/>
        <w:rPr>
          <w:lang w:val="lt-LT"/>
        </w:rPr>
      </w:pPr>
      <w:r>
        <w:rPr>
          <w:lang w:val="lt-LT"/>
        </w:rPr>
        <w:lastRenderedPageBreak/>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14:paraId="587C7346" w14:textId="77777777"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14:paraId="395F320D"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14:paraId="140FEC99"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14:paraId="41F4752F"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14:paraId="5A40707A"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14:paraId="7527E171"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14:paraId="1600A630"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14:paraId="31F435E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14:paraId="00C50783" w14:textId="77777777"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14:paraId="21BDD43B" w14:textId="77777777" w:rsidR="00093845" w:rsidRDefault="000D779E">
      <w:pPr>
        <w:tabs>
          <w:tab w:val="left" w:pos="720"/>
          <w:tab w:val="left" w:pos="1077"/>
          <w:tab w:val="left" w:pos="1418"/>
        </w:tabs>
        <w:ind w:firstLine="720"/>
        <w:jc w:val="both"/>
        <w:rPr>
          <w:lang w:val="lt-LT"/>
        </w:rPr>
      </w:pPr>
      <w:r>
        <w:rPr>
          <w:lang w:val="lt-LT"/>
        </w:rPr>
        <w:t>9.</w:t>
      </w:r>
      <w:r>
        <w:rPr>
          <w:lang w:val="lt-LT"/>
        </w:rPr>
        <w:tab/>
        <w:t>Jeigu:</w:t>
      </w:r>
    </w:p>
    <w:p w14:paraId="0A839249"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14:paraId="748FB7FF"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14:paraId="4892A00B"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14:paraId="3C12A588"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14:paraId="32651C96" w14:textId="77777777" w:rsidR="00093845" w:rsidRDefault="000D779E">
      <w:pPr>
        <w:tabs>
          <w:tab w:val="left" w:pos="720"/>
          <w:tab w:val="left" w:pos="1077"/>
          <w:tab w:val="left" w:pos="1418"/>
        </w:tabs>
        <w:ind w:firstLine="720"/>
        <w:jc w:val="both"/>
        <w:rPr>
          <w:lang w:val="lt-LT"/>
        </w:rPr>
      </w:pPr>
      <w:r>
        <w:rPr>
          <w:lang w:val="lt-LT"/>
        </w:rPr>
        <w:t>Jeigu:</w:t>
      </w:r>
    </w:p>
    <w:p w14:paraId="6C067996"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14:paraId="4F735A31"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14:paraId="1757D675"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14:paraId="1FCAF303"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14:paraId="47D98FE2" w14:textId="77777777"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14:paraId="0071AA1F" w14:textId="77777777" w:rsidR="00093845" w:rsidRDefault="000D779E">
      <w:pPr>
        <w:ind w:firstLine="720"/>
        <w:jc w:val="both"/>
        <w:rPr>
          <w:b/>
          <w:bCs/>
          <w:lang w:val="lt-LT"/>
        </w:rPr>
      </w:pPr>
      <w:r>
        <w:rPr>
          <w:b/>
          <w:bCs/>
          <w:lang w:val="lt-LT"/>
        </w:rPr>
        <w:t>Komentaras</w:t>
      </w:r>
    </w:p>
    <w:p w14:paraId="239812A6" w14:textId="77777777"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14:paraId="1C10244E" w14:textId="77777777"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14:paraId="324D7394" w14:textId="77777777"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14:paraId="6057CF8A" w14:textId="77777777"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14:paraId="23C1D05E" w14:textId="77777777" w:rsidR="00C11008" w:rsidRPr="00F62677" w:rsidRDefault="00C11008" w:rsidP="006221FF">
      <w:pPr>
        <w:spacing w:after="0"/>
        <w:jc w:val="both"/>
        <w:rPr>
          <w:bCs/>
          <w:i/>
          <w:lang w:val="lt-LT"/>
        </w:rPr>
      </w:pPr>
    </w:p>
    <w:p w14:paraId="5D635F3E"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4849B719" w14:textId="77777777"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14:paraId="4F02114C" w14:textId="77777777"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14:paraId="1D5E7AEF" w14:textId="77777777"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14:paraId="4C9EF2FF" w14:textId="77777777"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14:paraId="08DD081E" w14:textId="77777777" w:rsidR="006A2F4C" w:rsidRPr="006A2F4C" w:rsidRDefault="006A2F4C" w:rsidP="006A2F4C">
      <w:pPr>
        <w:spacing w:after="20"/>
        <w:ind w:firstLine="720"/>
        <w:jc w:val="both"/>
        <w:rPr>
          <w:lang w:val="lt-LT" w:eastAsia="lt-LT"/>
        </w:rPr>
      </w:pPr>
      <w:r w:rsidRPr="006A2F4C">
        <w:rPr>
          <w:lang w:val="lt-LT" w:eastAsia="lt-LT"/>
        </w:rPr>
        <w:lastRenderedPageBreak/>
        <w:t>2) apskaitos dokumento parengimo data;</w:t>
      </w:r>
    </w:p>
    <w:p w14:paraId="228D1475" w14:textId="77777777" w:rsidR="006A2F4C" w:rsidRPr="006A2F4C" w:rsidRDefault="006A2F4C" w:rsidP="006A2F4C">
      <w:pPr>
        <w:spacing w:after="20"/>
        <w:ind w:firstLine="720"/>
        <w:jc w:val="both"/>
        <w:rPr>
          <w:lang w:val="lt-LT" w:eastAsia="lt-LT"/>
        </w:rPr>
      </w:pPr>
      <w:r w:rsidRPr="006A2F4C">
        <w:rPr>
          <w:lang w:val="lt-LT" w:eastAsia="lt-LT"/>
        </w:rPr>
        <w:t>3) ūkinės operacijos turinys;</w:t>
      </w:r>
    </w:p>
    <w:p w14:paraId="195690C4" w14:textId="77777777"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14:paraId="28FC74E3" w14:textId="77777777"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5"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5"/>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781CFF74" w14:textId="77777777" w:rsidR="006A2F4C" w:rsidRPr="006A2F4C" w:rsidRDefault="006A2F4C" w:rsidP="006A2F4C">
      <w:pPr>
        <w:spacing w:after="20"/>
        <w:ind w:firstLine="720"/>
        <w:jc w:val="both"/>
        <w:rPr>
          <w:lang w:val="lt-LT" w:eastAsia="lt-LT"/>
        </w:rPr>
      </w:pPr>
    </w:p>
    <w:p w14:paraId="0B8100ED" w14:textId="77777777"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14:paraId="6F0D3A45" w14:textId="77777777"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14:paraId="69814F6B" w14:textId="77777777"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14:paraId="20D09A82" w14:textId="77777777"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8" w:history="1">
        <w:r w:rsidRPr="005E291D">
          <w:t>nutarimu Nr. 780</w:t>
        </w:r>
      </w:hyperlink>
      <w:r>
        <w:t xml:space="preserve"> ,,Dėl mokesčiams apskaičiuoti naudojamų apskaitos dokumentų išrašymo ir pripažinimo taisyklių patvirtinimo“.</w:t>
      </w:r>
    </w:p>
    <w:p w14:paraId="7DC43082" w14:textId="77777777"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14:paraId="6A85EFC6" w14:textId="77777777"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14:paraId="2F4C6535" w14:textId="77777777"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14:paraId="20D379C6" w14:textId="77777777"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14:paraId="6BF35A66" w14:textId="77777777"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14:paraId="71DFE11B" w14:textId="77777777" w:rsidR="000B3798" w:rsidRPr="00873053" w:rsidRDefault="000B3798" w:rsidP="00424C4A">
      <w:pPr>
        <w:spacing w:after="20"/>
        <w:ind w:firstLine="720"/>
        <w:jc w:val="both"/>
        <w:rPr>
          <w:lang w:val="lt-LT" w:eastAsia="lt-LT"/>
        </w:rPr>
      </w:pPr>
    </w:p>
    <w:p w14:paraId="34CBB1EF" w14:textId="77777777" w:rsidR="000B3798" w:rsidRPr="001A58BF" w:rsidRDefault="000D779E" w:rsidP="000B3798">
      <w:pPr>
        <w:spacing w:after="20"/>
        <w:ind w:firstLine="720"/>
        <w:jc w:val="both"/>
        <w:rPr>
          <w:lang w:val="lt-LT" w:eastAsia="lt-LT"/>
        </w:rPr>
      </w:pPr>
      <w:r w:rsidRPr="0065344A">
        <w:rPr>
          <w:lang w:val="lt-LT"/>
        </w:rPr>
        <w:lastRenderedPageBreak/>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14:paraId="0575F1AC" w14:textId="77777777" w:rsidR="000B3798" w:rsidRPr="001A58BF" w:rsidRDefault="000B3798" w:rsidP="000B3798">
      <w:pPr>
        <w:spacing w:after="20"/>
        <w:ind w:firstLine="720"/>
        <w:jc w:val="both"/>
        <w:rPr>
          <w:lang w:val="lt-LT" w:eastAsia="lt-LT"/>
        </w:rPr>
      </w:pPr>
      <w:r w:rsidRPr="001A58BF">
        <w:rPr>
          <w:lang w:val="lt-LT" w:eastAsia="lt-LT"/>
        </w:rPr>
        <w:t xml:space="preserve">- serija ir numeris; </w:t>
      </w:r>
    </w:p>
    <w:p w14:paraId="18C510C7" w14:textId="77777777"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14:paraId="5B216C19" w14:textId="77777777" w:rsidR="000B3798" w:rsidRPr="001A58BF" w:rsidRDefault="000B3798" w:rsidP="000B3798">
      <w:pPr>
        <w:spacing w:after="20"/>
        <w:ind w:firstLine="720"/>
        <w:jc w:val="both"/>
        <w:rPr>
          <w:lang w:val="lt-LT" w:eastAsia="lt-LT"/>
        </w:rPr>
      </w:pPr>
      <w:r w:rsidRPr="001A58BF">
        <w:rPr>
          <w:lang w:val="lt-LT" w:eastAsia="lt-LT"/>
        </w:rPr>
        <w:t>- pirkėjo pavadinimas, kodas;</w:t>
      </w:r>
    </w:p>
    <w:p w14:paraId="2C3CD1B3" w14:textId="77777777"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14:paraId="344598F8" w14:textId="77777777" w:rsidR="000B3798" w:rsidRPr="001A58BF" w:rsidRDefault="000B3798" w:rsidP="000B3798">
      <w:pPr>
        <w:spacing w:after="20"/>
        <w:ind w:firstLine="720"/>
        <w:jc w:val="both"/>
        <w:rPr>
          <w:lang w:val="lt-LT" w:eastAsia="lt-LT"/>
        </w:rPr>
      </w:pPr>
      <w:r w:rsidRPr="001A58BF">
        <w:rPr>
          <w:lang w:val="lt-LT" w:eastAsia="lt-LT"/>
        </w:rPr>
        <w:t>- prekės (paslaugos) kaina.</w:t>
      </w:r>
    </w:p>
    <w:p w14:paraId="6D0A2CDF" w14:textId="77777777"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14:paraId="3A684B7E" w14:textId="77777777"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14:paraId="4E24EA94" w14:textId="77777777"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14:paraId="79480661" w14:textId="77777777"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14:paraId="5B29B68A" w14:textId="77777777"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14:paraId="6A4CBD59" w14:textId="77777777"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14:paraId="1D08EAC8" w14:textId="77777777" w:rsidR="000B3798" w:rsidRPr="00DB5C56" w:rsidRDefault="000B3798" w:rsidP="000B3798">
      <w:pPr>
        <w:spacing w:after="20"/>
        <w:ind w:firstLine="720"/>
        <w:jc w:val="both"/>
        <w:rPr>
          <w:lang w:val="lt-LT" w:eastAsia="lt-LT"/>
        </w:rPr>
      </w:pPr>
      <w:r w:rsidRPr="00DB5C56">
        <w:rPr>
          <w:lang w:val="lt-LT" w:eastAsia="lt-LT"/>
        </w:rPr>
        <w:t xml:space="preserve">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w:t>
      </w:r>
      <w:r w:rsidRPr="00DB5C56">
        <w:rPr>
          <w:lang w:val="lt-LT" w:eastAsia="lt-LT"/>
        </w:rPr>
        <w:lastRenderedPageBreak/>
        <w:t>degalinės išduotos kortelės numeris nelaikomas tą įmonę, kurioje šis fizinis asmuo dirba, identifikuojančiu rekvizitu.</w:t>
      </w:r>
    </w:p>
    <w:p w14:paraId="7A23C043" w14:textId="77777777"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14:paraId="4893C0BA" w14:textId="77777777"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14:paraId="6755791C" w14:textId="77777777"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14:paraId="55140355" w14:textId="77777777"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14:paraId="7BD0BDC0" w14:textId="77777777"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14:paraId="120C61D8" w14:textId="77777777"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14:paraId="00124EF3" w14:textId="77777777"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14:paraId="596B6B96" w14:textId="77777777"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14:paraId="090B32E3" w14:textId="77777777"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14:paraId="0DABE3F8" w14:textId="77777777"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14:paraId="165548BC" w14:textId="77777777"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14:paraId="60D40B25" w14:textId="77777777"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14:paraId="41BC62C8"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14:paraId="73267269" w14:textId="77777777"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14:paraId="25002B98" w14:textId="77777777" w:rsidR="000B3798" w:rsidRPr="00DB5C56" w:rsidRDefault="000B3798" w:rsidP="000B3798">
      <w:pPr>
        <w:spacing w:after="20"/>
        <w:ind w:firstLine="720"/>
        <w:jc w:val="both"/>
        <w:rPr>
          <w:lang w:val="lt-LT" w:eastAsia="lt-LT"/>
        </w:rPr>
      </w:pPr>
      <w:r w:rsidRPr="00DB5C56">
        <w:rPr>
          <w:lang w:val="lt-LT" w:eastAsia="lt-LT"/>
        </w:rPr>
        <w:t>- apskaitos dokumento pavadinimas;</w:t>
      </w:r>
    </w:p>
    <w:p w14:paraId="12952D07" w14:textId="77777777"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14:paraId="7FED31F7" w14:textId="77777777"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14:paraId="49A2DB6C" w14:textId="77777777"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14:paraId="07C8A078" w14:textId="77777777" w:rsidR="000B3798" w:rsidRPr="00DB5C56" w:rsidRDefault="000B3798" w:rsidP="000B3798">
      <w:pPr>
        <w:spacing w:after="20"/>
        <w:ind w:firstLine="720"/>
        <w:jc w:val="both"/>
        <w:rPr>
          <w:lang w:val="lt-LT" w:eastAsia="lt-LT"/>
        </w:rPr>
      </w:pPr>
      <w:r w:rsidRPr="00DB5C56">
        <w:rPr>
          <w:lang w:val="lt-LT" w:eastAsia="lt-LT"/>
        </w:rPr>
        <w:t>- paslaugų pavadinimai;</w:t>
      </w:r>
    </w:p>
    <w:p w14:paraId="36C0D417" w14:textId="77777777"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59"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1E954E8C" w14:textId="77777777"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14:paraId="60F322AE" w14:textId="77777777"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14:paraId="6A865489"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14:paraId="3E65F81E"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14:paraId="68EC6366" w14:textId="77777777" w:rsidR="000B3798" w:rsidRPr="00DB5C56" w:rsidRDefault="000B3798" w:rsidP="000B3798">
      <w:pPr>
        <w:spacing w:after="20"/>
        <w:ind w:firstLine="720"/>
        <w:jc w:val="both"/>
        <w:rPr>
          <w:lang w:val="lt-LT" w:eastAsia="lt-LT"/>
        </w:rPr>
      </w:pPr>
      <w:r w:rsidRPr="00DB5C56">
        <w:rPr>
          <w:lang w:val="lt-LT" w:eastAsia="lt-LT"/>
        </w:rPr>
        <w:lastRenderedPageBreak/>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14:paraId="4FAE2B5A" w14:textId="77777777"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14:paraId="67C1F9BA" w14:textId="77777777"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14:paraId="17965334" w14:textId="77777777"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14:paraId="7D02A450" w14:textId="77777777"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14:paraId="69669AA1" w14:textId="77777777"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14:paraId="2046FF36" w14:textId="77777777"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14:paraId="5EB98399" w14:textId="77777777"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14:paraId="0DFA5B47" w14:textId="77777777"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14:paraId="588C6C56" w14:textId="77777777"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14:paraId="1E250C44" w14:textId="77777777"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14:paraId="0E544B32" w14:textId="77777777"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w:t>
      </w:r>
      <w:r w:rsidRPr="00DB5C56">
        <w:rPr>
          <w:lang w:val="lt-LT" w:eastAsia="lt-LT"/>
        </w:rPr>
        <w:lastRenderedPageBreak/>
        <w:t xml:space="preserve">suteikus įvairias nuolaidas arba prekes (ar jų dalį) grąžinus ir pan.), įforminti PVM sąskaitomis faktūromis, išrašomi PVM įstatymo 83 straipsnyje nustatyta tvarka. </w:t>
      </w:r>
    </w:p>
    <w:p w14:paraId="52D5835F" w14:textId="77777777"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14:paraId="641DB4EB" w14:textId="77777777"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14:paraId="62B27A4E" w14:textId="77777777"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14:paraId="740AE17E" w14:textId="77777777"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14:paraId="607992D6" w14:textId="77777777"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14:paraId="33030385" w14:textId="77777777"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14:paraId="15AACEC0" w14:textId="77777777"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14:paraId="54CA4F86" w14:textId="77777777"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14:paraId="7059B539" w14:textId="77777777" w:rsidR="000B3798" w:rsidRPr="00FD0135" w:rsidRDefault="000B3798" w:rsidP="000B3798">
      <w:pPr>
        <w:spacing w:after="20"/>
        <w:ind w:firstLine="720"/>
        <w:jc w:val="both"/>
        <w:rPr>
          <w:lang w:val="lt-LT" w:eastAsia="lt-LT"/>
        </w:rPr>
      </w:pPr>
      <w:r w:rsidRPr="00FD0135">
        <w:rPr>
          <w:lang w:val="lt-LT" w:eastAsia="lt-LT"/>
        </w:rPr>
        <w:t>atsiskaitant grynaisiais pinigais:</w:t>
      </w:r>
    </w:p>
    <w:p w14:paraId="3C8A3AFA"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14:paraId="1E05589F"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14:paraId="4E259065" w14:textId="77777777" w:rsidR="000B3798" w:rsidRPr="00FD0135" w:rsidRDefault="000B3798" w:rsidP="000B3798">
      <w:pPr>
        <w:spacing w:after="20"/>
        <w:ind w:firstLine="720"/>
        <w:jc w:val="both"/>
        <w:rPr>
          <w:lang w:val="lt-LT" w:eastAsia="lt-LT"/>
        </w:rPr>
      </w:pPr>
      <w:r w:rsidRPr="00FD0135">
        <w:rPr>
          <w:lang w:val="lt-LT" w:eastAsia="lt-LT"/>
        </w:rPr>
        <w:lastRenderedPageBreak/>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14:paraId="12215B38" w14:textId="77777777" w:rsidR="000B3798" w:rsidRPr="00FD0135" w:rsidRDefault="000B3798" w:rsidP="000B3798">
      <w:pPr>
        <w:spacing w:after="20"/>
        <w:ind w:firstLine="720"/>
        <w:jc w:val="both"/>
        <w:rPr>
          <w:lang w:val="lt-LT" w:eastAsia="lt-LT"/>
        </w:rPr>
      </w:pPr>
      <w:r w:rsidRPr="00FD0135">
        <w:rPr>
          <w:lang w:val="lt-LT" w:eastAsia="lt-LT"/>
        </w:rPr>
        <w:t>atsiskaitant kortelėmis:</w:t>
      </w:r>
    </w:p>
    <w:p w14:paraId="24B535BB" w14:textId="77777777"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14:paraId="56DB1E39" w14:textId="77777777"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14:paraId="2F236200" w14:textId="77777777" w:rsidR="000B3798" w:rsidRPr="00FD0135" w:rsidRDefault="000B3798" w:rsidP="000B3798">
      <w:pPr>
        <w:spacing w:after="20"/>
        <w:ind w:firstLine="720"/>
        <w:jc w:val="both"/>
        <w:rPr>
          <w:lang w:val="lt-LT" w:eastAsia="lt-LT"/>
        </w:rPr>
      </w:pPr>
      <w:r w:rsidRPr="00FD0135">
        <w:rPr>
          <w:lang w:val="lt-LT" w:eastAsia="lt-LT"/>
        </w:rPr>
        <w:t>atsiskaitant banko pavedimu:</w:t>
      </w:r>
    </w:p>
    <w:p w14:paraId="7B73660D" w14:textId="77777777"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14:paraId="151EE894" w14:textId="77777777"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14:paraId="5DCD1FF3" w14:textId="77777777" w:rsidR="000B3798" w:rsidRDefault="000B3798" w:rsidP="000B3798">
      <w:pPr>
        <w:spacing w:after="20"/>
        <w:ind w:firstLine="720"/>
        <w:jc w:val="both"/>
        <w:rPr>
          <w:strike/>
          <w:lang w:val="lt-LT" w:eastAsia="lt-LT"/>
        </w:rPr>
      </w:pPr>
    </w:p>
    <w:p w14:paraId="214F913C" w14:textId="77777777"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14:paraId="04836A1E" w14:textId="77777777" w:rsidR="000B3798" w:rsidRDefault="000B3798" w:rsidP="000B3798">
      <w:pPr>
        <w:spacing w:after="20"/>
        <w:ind w:firstLine="720"/>
        <w:jc w:val="both"/>
        <w:rPr>
          <w:strike/>
          <w:lang w:val="lt-LT" w:eastAsia="lt-LT"/>
        </w:rPr>
      </w:pPr>
    </w:p>
    <w:p w14:paraId="408AA0AB" w14:textId="77777777"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14:paraId="21429A90" w14:textId="77777777"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14:paraId="13304302" w14:textId="77777777"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14:paraId="3D875C26" w14:textId="77777777" w:rsidR="00093845" w:rsidRDefault="000D779E">
      <w:pPr>
        <w:ind w:firstLine="720"/>
        <w:jc w:val="both"/>
        <w:rPr>
          <w:b/>
          <w:bCs/>
          <w:lang w:val="lt-LT"/>
        </w:rPr>
      </w:pPr>
      <w:r>
        <w:rPr>
          <w:b/>
          <w:bCs/>
          <w:lang w:val="lt-LT"/>
        </w:rPr>
        <w:t>Komentaras</w:t>
      </w:r>
    </w:p>
    <w:p w14:paraId="0CE6EF08" w14:textId="77777777"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14:paraId="126CB57D" w14:textId="77777777"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14:paraId="6F7B3CFF" w14:textId="77777777" w:rsidR="00093845" w:rsidRPr="0065344A" w:rsidRDefault="000D779E">
      <w:pPr>
        <w:ind w:firstLine="567"/>
        <w:jc w:val="both"/>
        <w:rPr>
          <w:b/>
          <w:lang w:val="lt-LT"/>
        </w:rPr>
      </w:pPr>
      <w:bookmarkStart w:id="216" w:name="_12_straipsnis._Neapmokestinamosios"/>
      <w:bookmarkEnd w:id="216"/>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14:paraId="65DFF281" w14:textId="77777777"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14:paraId="5B67200B" w14:textId="77777777" w:rsidR="00093845" w:rsidRPr="00582607" w:rsidRDefault="00093845">
      <w:pPr>
        <w:pStyle w:val="tajtip"/>
        <w:spacing w:before="0" w:beforeAutospacing="0" w:after="0" w:afterAutospacing="0"/>
        <w:ind w:firstLine="567"/>
        <w:jc w:val="both"/>
        <w:rPr>
          <w:b/>
          <w:i/>
        </w:rPr>
      </w:pPr>
    </w:p>
    <w:p w14:paraId="1E453664" w14:textId="77777777"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14:paraId="60445F7C" w14:textId="77777777"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 xml:space="preserve">arba tarptautinio vežimo jūrų laivais ir su tuo tiesiogiai susijusios veiklos (toliau – tarptautinio vežimo jūrų laivais veikla) apmokestinamos, taikant fiksuotą pelno </w:t>
      </w:r>
      <w:r w:rsidRPr="0065344A">
        <w:rPr>
          <w:lang w:val="lt-LT"/>
        </w:rPr>
        <w:lastRenderedPageBreak/>
        <w:t>mokestį, tai tokios pajamos nepriskiriamos pajamoms, o joms tenkančios išlaidos – ribojamo dydžio leidžiamiems atskaitymams ir leidžiamiems atskaitymams, apskaičiuojant apmokestinamąjį pelną pagal šio straipsnio nuostatas.</w:t>
      </w:r>
    </w:p>
    <w:p w14:paraId="3A100AFD" w14:textId="77777777"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14:paraId="148257D1" w14:textId="77777777"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14:paraId="676FA079" w14:textId="77777777"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14:paraId="406C40F6" w14:textId="77777777"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14:paraId="1404F2A3" w14:textId="77777777"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14:paraId="1CDD25D1" w14:textId="77777777" w:rsidR="00093845" w:rsidRPr="0065344A" w:rsidRDefault="000D779E">
      <w:pPr>
        <w:ind w:firstLine="567"/>
        <w:jc w:val="both"/>
        <w:rPr>
          <w:b/>
          <w:bCs/>
          <w:lang w:val="lt-LT"/>
        </w:rPr>
      </w:pPr>
      <w:r w:rsidRPr="0065344A">
        <w:rPr>
          <w:b/>
          <w:bCs/>
          <w:lang w:val="lt-LT"/>
        </w:rPr>
        <w:t xml:space="preserve">Pavyzdys </w:t>
      </w:r>
    </w:p>
    <w:p w14:paraId="6B008B28" w14:textId="77777777"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lastRenderedPageBreak/>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14:paraId="0EE75B45" w14:textId="77777777"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14:paraId="5CA52288" w14:textId="77777777" w:rsidR="00093845" w:rsidRDefault="000D779E">
      <w:pPr>
        <w:tabs>
          <w:tab w:val="left" w:pos="8280"/>
        </w:tabs>
        <w:ind w:firstLine="567"/>
        <w:jc w:val="both"/>
        <w:rPr>
          <w:b/>
        </w:rPr>
      </w:pPr>
      <w:r>
        <w:rPr>
          <w:b/>
        </w:rPr>
        <w:t xml:space="preserve">Pavyzdys </w:t>
      </w:r>
    </w:p>
    <w:p w14:paraId="462AABA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14:paraId="6E07DCE3" w14:textId="77777777"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EB1EBA6" w14:textId="77777777"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14:paraId="4AAA0A75" w14:textId="77777777"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14:paraId="78600B75" w14:textId="77777777"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14:paraId="17A4895C" w14:textId="77777777" w:rsidR="00075240" w:rsidRDefault="00075240" w:rsidP="00075240">
      <w:pPr>
        <w:tabs>
          <w:tab w:val="left" w:pos="567"/>
        </w:tabs>
        <w:ind w:firstLine="567"/>
        <w:jc w:val="both"/>
        <w:rPr>
          <w:rFonts w:ascii="Trebuchet MS" w:hAnsi="Trebuchet MS"/>
          <w:noProof/>
          <w:szCs w:val="22"/>
        </w:rPr>
      </w:pPr>
    </w:p>
    <w:p w14:paraId="1E3639A8" w14:textId="77777777"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14:paraId="214EB474" w14:textId="77777777"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w:t>
      </w:r>
      <w:r w:rsidRPr="002122B7">
        <w:rPr>
          <w:color w:val="000000"/>
          <w:shd w:val="clear" w:color="auto" w:fill="FFFFFF"/>
        </w:rPr>
        <w:lastRenderedPageBreak/>
        <w:t>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14:paraId="636D987C" w14:textId="77777777"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14:paraId="7E7FBEC9" w14:textId="77777777" w:rsidR="00075240" w:rsidRDefault="00075240" w:rsidP="00075240">
      <w:pPr>
        <w:tabs>
          <w:tab w:val="left" w:pos="567"/>
        </w:tabs>
        <w:ind w:firstLine="567"/>
        <w:jc w:val="both"/>
        <w:rPr>
          <w:color w:val="000000"/>
          <w:shd w:val="clear" w:color="auto" w:fill="FFFFFF"/>
        </w:rPr>
      </w:pPr>
    </w:p>
    <w:p w14:paraId="05C71AE3"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14:paraId="425F1F4D"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5640A696"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14:paraId="0943ABA0" w14:textId="77777777"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041BD885" w14:textId="77777777" w:rsidR="00075240" w:rsidRPr="004E1B4E" w:rsidRDefault="00075240" w:rsidP="00075240">
      <w:pPr>
        <w:ind w:firstLine="567"/>
        <w:jc w:val="both"/>
        <w:rPr>
          <w:color w:val="000000"/>
          <w:shd w:val="clear" w:color="auto" w:fill="FFFFFF"/>
        </w:rPr>
      </w:pPr>
      <w:r>
        <w:rPr>
          <w:color w:val="000000"/>
          <w:shd w:val="clear" w:color="auto" w:fill="FFFFFF"/>
        </w:rPr>
        <w:lastRenderedPageBreak/>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14:paraId="3B4E0D0E" w14:textId="77777777"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14:paraId="3C57A867" w14:textId="77777777"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14:paraId="09E45ADA" w14:textId="77777777"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0"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14:paraId="187E1219" w14:textId="77777777"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14:paraId="378905B3" w14:textId="77777777"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14:paraId="1EAC7BD8" w14:textId="77777777"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14:paraId="5A17E2D0" w14:textId="77777777"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14:paraId="61651B21" w14:textId="77777777" w:rsidR="00093845" w:rsidRDefault="000D779E">
      <w:pPr>
        <w:pStyle w:val="Antrat1"/>
        <w:jc w:val="both"/>
        <w:rPr>
          <w:bCs w:val="0"/>
          <w:color w:val="000000"/>
          <w:lang w:val="lt-LT"/>
        </w:rPr>
      </w:pPr>
      <w:bookmarkStart w:id="217" w:name="_12_STRAIPSNIS._Neapmokestinamosios_1"/>
      <w:bookmarkEnd w:id="217"/>
      <w:r>
        <w:rPr>
          <w:bCs w:val="0"/>
          <w:color w:val="000000"/>
          <w:lang w:val="lt-LT"/>
        </w:rPr>
        <w:t>12 STRAIPSNIS. Neapmokestinamosios pajamos</w:t>
      </w:r>
    </w:p>
    <w:p w14:paraId="7ECEAB75" w14:textId="77777777"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14:paraId="5994ABFA" w14:textId="77777777" w:rsidR="00093845" w:rsidRDefault="000D779E">
      <w:pPr>
        <w:ind w:firstLine="720"/>
        <w:jc w:val="both"/>
        <w:rPr>
          <w:b/>
          <w:bCs/>
          <w:lang w:val="lt-LT"/>
        </w:rPr>
      </w:pPr>
      <w:r>
        <w:rPr>
          <w:b/>
          <w:bCs/>
          <w:lang w:val="lt-LT"/>
        </w:rPr>
        <w:t>Komentaras</w:t>
      </w:r>
    </w:p>
    <w:p w14:paraId="3796750E" w14:textId="77777777"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14:paraId="22156EC2" w14:textId="77777777" w:rsidR="00093845" w:rsidRPr="00F649B7" w:rsidRDefault="000D779E">
      <w:pPr>
        <w:ind w:firstLine="720"/>
        <w:jc w:val="both"/>
        <w:rPr>
          <w:b/>
          <w:iCs/>
          <w:color w:val="000000"/>
          <w:lang w:eastAsia="lt-LT"/>
        </w:rPr>
      </w:pPr>
      <w:r>
        <w:rPr>
          <w:b/>
          <w:bCs/>
          <w:lang w:val="lt-LT"/>
        </w:rPr>
        <w:lastRenderedPageBreak/>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14:paraId="2B46C5B2" w14:textId="77777777"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14:paraId="551B0080" w14:textId="77777777"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14:paraId="07EF093E"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784241B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1"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14:paraId="20E04ADF" w14:textId="77777777"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14:paraId="57A51FCE" w14:textId="77777777"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14:paraId="74C21705" w14:textId="77777777"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14:paraId="54FA1E51" w14:textId="77777777"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14:paraId="1A69DAE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14:paraId="69FE87DB"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14:paraId="64AEDD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w:t>
      </w:r>
      <w:r>
        <w:rPr>
          <w:color w:val="000000"/>
          <w:lang w:val="lt-LT"/>
        </w:rPr>
        <w:lastRenderedPageBreak/>
        <w:t xml:space="preserve">autoremonto įmonei pagal PVM sąskaitą faktūrą apmokėjo 5 000 eurų, kuriuos draudimo įmonė kompensavo bendrovei. </w:t>
      </w:r>
    </w:p>
    <w:p w14:paraId="2374B5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14:paraId="4F58FBE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14:paraId="23C4057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14:paraId="32116897"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14:paraId="60E626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14:paraId="786388D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14:paraId="1D8537A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14:paraId="1AB41D3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14:paraId="0AD0A46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w:t>
      </w:r>
      <w:r>
        <w:rPr>
          <w:lang w:val="lt-LT"/>
        </w:rPr>
        <w:lastRenderedPageBreak/>
        <w:t xml:space="preserve">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14:paraId="013F3DAA"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14:paraId="722D521C"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14:paraId="4FB3F495" w14:textId="77777777" w:rsidR="00093845" w:rsidRDefault="000D779E">
      <w:pPr>
        <w:tabs>
          <w:tab w:val="left" w:pos="720"/>
          <w:tab w:val="left" w:pos="1077"/>
          <w:tab w:val="left" w:pos="1418"/>
        </w:tabs>
        <w:ind w:firstLine="720"/>
        <w:jc w:val="both"/>
        <w:rPr>
          <w:color w:val="000000"/>
          <w:lang w:val="lt-LT"/>
        </w:rPr>
      </w:pPr>
      <w:r>
        <w:rPr>
          <w:color w:val="000000"/>
          <w:lang w:val="lt-LT"/>
        </w:rPr>
        <w:t>1 pavyzdys</w:t>
      </w:r>
    </w:p>
    <w:p w14:paraId="45BAD99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14:paraId="2C3B1B9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14:paraId="729DB17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w:t>
      </w:r>
      <w:r>
        <w:rPr>
          <w:color w:val="000000"/>
          <w:lang w:val="lt-LT"/>
        </w:rPr>
        <w:lastRenderedPageBreak/>
        <w:t xml:space="preserve">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14:paraId="26AD0A21"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14:paraId="576A51F4"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14:paraId="24D6DFC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14:paraId="62546D0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14:paraId="5BE6754F" w14:textId="77777777"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14:paraId="332F4F83"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14:paraId="390A191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14:paraId="5370C87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28C85467" w14:textId="77777777"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14:paraId="285AC9F6"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Jeigu draudimo įmonė būtų išmokėjusi draudimo išmoką didesnę negu 500 000 eurų, tai viršijanti dalis būtų laikoma UAB X apmokestinamosiomis pajamomis.</w:t>
      </w:r>
    </w:p>
    <w:p w14:paraId="3E02B457" w14:textId="77777777"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14:paraId="08CD3C82"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14:paraId="449704F8"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70A66B5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14:paraId="3B70F33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14:paraId="772FAD0B" w14:textId="77777777"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14:paraId="7B0E68F1" w14:textId="77777777" w:rsidR="00093845" w:rsidRDefault="000D779E">
      <w:pPr>
        <w:tabs>
          <w:tab w:val="left" w:pos="720"/>
          <w:tab w:val="left" w:pos="1077"/>
          <w:tab w:val="left" w:pos="1418"/>
        </w:tabs>
        <w:ind w:firstLine="720"/>
        <w:jc w:val="both"/>
        <w:rPr>
          <w:szCs w:val="20"/>
          <w:lang w:val="lt-LT"/>
        </w:rPr>
      </w:pPr>
      <w:r>
        <w:rPr>
          <w:lang w:val="lt-LT"/>
        </w:rPr>
        <w:t xml:space="preserve">1 pavyzdys </w:t>
      </w:r>
    </w:p>
    <w:p w14:paraId="72DCDF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14:paraId="1E80F935" w14:textId="77777777"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14:paraId="54E5371A"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lastRenderedPageBreak/>
        <w:t>2 pavyzdys</w:t>
      </w:r>
    </w:p>
    <w:p w14:paraId="787FB9E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14:paraId="570BF4D6"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14:paraId="00BCA3D1"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14:paraId="5FE535E2"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14:paraId="7750F857"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14:paraId="785413B8" w14:textId="77777777"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14:paraId="4C856C42" w14:textId="77777777"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14:paraId="359707E7" w14:textId="77777777"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14:paraId="7E170048" w14:textId="77777777"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14:paraId="5372C26A" w14:textId="77777777"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14:paraId="74994AE0"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14:paraId="37DA6292" w14:textId="77777777"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14:paraId="500443CB" w14:textId="77777777" w:rsidR="00093845" w:rsidRDefault="000D779E">
      <w:pPr>
        <w:tabs>
          <w:tab w:val="left" w:pos="720"/>
          <w:tab w:val="left" w:pos="1077"/>
          <w:tab w:val="left" w:pos="1418"/>
        </w:tabs>
        <w:jc w:val="both"/>
        <w:rPr>
          <w:szCs w:val="20"/>
          <w:lang w:val="lt-LT"/>
        </w:rPr>
      </w:pPr>
      <w:r>
        <w:rPr>
          <w:lang w:val="lt-LT"/>
        </w:rPr>
        <w:tab/>
        <w:t>Pavyzdys</w:t>
      </w:r>
    </w:p>
    <w:p w14:paraId="4EA9AAE5" w14:textId="77777777"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14:paraId="5E0DFF7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14:paraId="5A0E3DC3"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14:paraId="6F645141" w14:textId="77777777"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14:paraId="768E2EA2" w14:textId="77777777" w:rsidR="00093845" w:rsidRDefault="000D779E">
      <w:pPr>
        <w:tabs>
          <w:tab w:val="left" w:pos="720"/>
          <w:tab w:val="left" w:pos="1077"/>
          <w:tab w:val="left" w:pos="1418"/>
        </w:tabs>
        <w:jc w:val="both"/>
        <w:rPr>
          <w:szCs w:val="20"/>
          <w:lang w:val="lt-LT"/>
        </w:rPr>
      </w:pPr>
      <w:r>
        <w:rPr>
          <w:lang w:val="lt-LT"/>
        </w:rPr>
        <w:tab/>
        <w:t>Pavyzdys</w:t>
      </w:r>
    </w:p>
    <w:p w14:paraId="479FFF27" w14:textId="77777777"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14:paraId="600C5036" w14:textId="77777777" w:rsidR="00093845" w:rsidRDefault="000D779E">
      <w:pPr>
        <w:pStyle w:val="Pagrindiniotekstotrauka"/>
        <w:rPr>
          <w:lang w:val="lt-LT"/>
        </w:rPr>
      </w:pPr>
      <w:r>
        <w:rPr>
          <w:lang w:val="lt-LT"/>
        </w:rPr>
        <w:t xml:space="preserve">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w:t>
      </w:r>
      <w:r>
        <w:rPr>
          <w:lang w:val="lt-LT"/>
        </w:rPr>
        <w:lastRenderedPageBreak/>
        <w:t>priskiriama apmokestinamosioms pajamoms. Gautos draudimo išmokos, kurios viršija draudimo įmonei sumokėtų ir leidžiamiems atskaitymams priskirtų gyvybės draudimo įmokų sumą, priskiriama neapmokestinamosioms pajamoms.</w:t>
      </w:r>
    </w:p>
    <w:p w14:paraId="536E07AD" w14:textId="77777777"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14:paraId="3F294C71" w14:textId="77777777" w:rsidR="00093845" w:rsidRDefault="000D779E">
      <w:pPr>
        <w:ind w:firstLine="720"/>
        <w:jc w:val="both"/>
        <w:rPr>
          <w:lang w:val="lt-LT"/>
        </w:rPr>
      </w:pPr>
      <w:r>
        <w:rPr>
          <w:lang w:val="lt-LT"/>
        </w:rPr>
        <w:t>Pavyzdys</w:t>
      </w:r>
    </w:p>
    <w:p w14:paraId="2E6667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14:paraId="29A3ABB7" w14:textId="77777777"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14:paraId="06FF65D9"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14:paraId="0EF2EB8F"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14:paraId="1843897E" w14:textId="77777777"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14:paraId="71FE779E" w14:textId="77777777"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14:paraId="4A3FE83A"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14:paraId="10BCCE6B"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36478E14"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14:paraId="7222595F" w14:textId="77777777"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w:t>
      </w:r>
      <w:r>
        <w:rPr>
          <w:lang w:val="lt-LT"/>
        </w:rPr>
        <w:lastRenderedPageBreak/>
        <w:t xml:space="preserve">bankrutavusiu), gautos už parduotą turtą, priskiriamos neapmokestinamosioms pajamoms. Bankrutuojantiems vienetams šio punkto nuostata netaikoma. </w:t>
      </w:r>
    </w:p>
    <w:p w14:paraId="2ACB95FD"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14:paraId="5F45C3C7"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1274A454" w14:textId="77777777"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2"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14:paraId="1FD0E7BC" w14:textId="77777777"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14:paraId="2C56DA22" w14:textId="77777777"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14:paraId="1AFB2518" w14:textId="77777777"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14:paraId="2FCABBEC" w14:textId="77777777" w:rsidR="00093845" w:rsidRDefault="000D779E">
      <w:pPr>
        <w:tabs>
          <w:tab w:val="left" w:pos="720"/>
          <w:tab w:val="left" w:pos="1077"/>
          <w:tab w:val="left" w:pos="1418"/>
        </w:tabs>
        <w:ind w:firstLine="720"/>
        <w:jc w:val="both"/>
        <w:rPr>
          <w:b/>
          <w:color w:val="000000"/>
          <w:lang w:val="lt-LT"/>
        </w:rPr>
      </w:pPr>
      <w:bookmarkStart w:id="218" w:name="pn1_270"/>
      <w:bookmarkEnd w:id="218"/>
      <w:r>
        <w:rPr>
          <w:b/>
          <w:color w:val="000000"/>
          <w:lang w:val="lt-LT"/>
        </w:rPr>
        <w:t>Komentaras</w:t>
      </w:r>
    </w:p>
    <w:p w14:paraId="0F981B0A" w14:textId="77777777"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14:paraId="5951FAFD" w14:textId="77777777"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14:paraId="3589953F" w14:textId="77777777" w:rsidTr="001E0C26">
        <w:trPr>
          <w:trHeight w:val="832"/>
        </w:trPr>
        <w:tc>
          <w:tcPr>
            <w:tcW w:w="9628" w:type="dxa"/>
          </w:tcPr>
          <w:p w14:paraId="3916AA21" w14:textId="77777777"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14:paraId="7A2F62E2" w14:textId="77777777" w:rsidR="00C0571A" w:rsidRPr="00085CAE" w:rsidRDefault="00C0571A" w:rsidP="00C0571A">
      <w:pPr>
        <w:pStyle w:val="Sraopastraipa"/>
        <w:jc w:val="both"/>
        <w:rPr>
          <w:color w:val="000000"/>
        </w:rPr>
      </w:pPr>
    </w:p>
    <w:p w14:paraId="06F15F82" w14:textId="77777777"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 xml:space="preserve">vienetų ir akcijų, depozitoriumo išduotų akcijų pakvitavimų perleidimo pajamos, palūkanos už indėlius, obligacijas, </w:t>
      </w:r>
      <w:r w:rsidRPr="00085CAE">
        <w:rPr>
          <w:color w:val="000000"/>
        </w:rPr>
        <w:lastRenderedPageBreak/>
        <w:t>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14:paraId="74E9A4D0" w14:textId="77777777" w:rsidR="00DA5109" w:rsidRDefault="00DA5109" w:rsidP="00DA5109">
      <w:pPr>
        <w:spacing w:after="0"/>
        <w:rPr>
          <w:iCs/>
          <w:lang w:eastAsia="lt-LT"/>
        </w:rPr>
      </w:pPr>
    </w:p>
    <w:p w14:paraId="4264AE4F" w14:textId="77777777"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14:paraId="2B7FD229" w14:textId="77777777" w:rsidR="00163B7C" w:rsidRDefault="00163B7C" w:rsidP="00DA5109">
      <w:pPr>
        <w:spacing w:after="0"/>
        <w:rPr>
          <w:iCs/>
          <w:lang w:eastAsia="lt-LT"/>
        </w:rPr>
      </w:pPr>
    </w:p>
    <w:p w14:paraId="61AE30FB" w14:textId="77777777"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14:paraId="7299EEF6" w14:textId="77777777" w:rsidR="00DA5109" w:rsidRPr="00DA5109" w:rsidRDefault="00DA5109" w:rsidP="00DA5109">
      <w:pPr>
        <w:spacing w:after="0"/>
        <w:rPr>
          <w:rFonts w:ascii="Trebuchet MS" w:hAnsi="Trebuchet MS"/>
          <w:sz w:val="20"/>
          <w:szCs w:val="22"/>
          <w:lang w:val="lt-LT"/>
        </w:rPr>
      </w:pPr>
    </w:p>
    <w:p w14:paraId="16715525" w14:textId="77777777"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14:paraId="14DC36FF" w14:textId="77777777" w:rsidR="004A7ADF" w:rsidRPr="008E4DF8" w:rsidRDefault="004A7ADF" w:rsidP="004A7ADF">
      <w:pPr>
        <w:ind w:firstLine="720"/>
        <w:jc w:val="both"/>
        <w:rPr>
          <w:b/>
          <w:bCs/>
          <w:lang w:val="lt-LT"/>
        </w:rPr>
      </w:pPr>
    </w:p>
    <w:p w14:paraId="5F36A436" w14:textId="77777777" w:rsidR="004A7ADF" w:rsidRDefault="004A7ADF" w:rsidP="004A7ADF">
      <w:pPr>
        <w:ind w:firstLine="720"/>
        <w:jc w:val="both"/>
        <w:rPr>
          <w:b/>
          <w:bCs/>
          <w:lang w:val="lt-LT"/>
        </w:rPr>
      </w:pPr>
      <w:r w:rsidRPr="008E4DF8">
        <w:rPr>
          <w:b/>
          <w:bCs/>
          <w:lang w:val="lt-LT"/>
        </w:rPr>
        <w:t>Komentaras</w:t>
      </w:r>
    </w:p>
    <w:p w14:paraId="4E4681B6" w14:textId="77777777"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14:paraId="01EAF1A5" w14:textId="77777777"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14:paraId="2D450835" w14:textId="77777777"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14:paraId="4C5894C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14:paraId="7D4F5CC4"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14:paraId="68A6D54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14:paraId="63519575"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BDF82F8" w14:textId="77777777"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14:paraId="58B03949" w14:textId="77777777"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14:paraId="7B929383"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14:paraId="4131FB4E"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Gautos netesybos (baudos, delspinigiai) priskiriamos vieneto neapmokestinamosioms pajamoms, išskyrus tuos atvejus, kai netesybos gaunamos iš užsienio vienetų, įregistruotų ar kitaip </w:t>
      </w:r>
      <w:r>
        <w:rPr>
          <w:color w:val="000000"/>
          <w:lang w:val="lt-LT"/>
        </w:rPr>
        <w:lastRenderedPageBreak/>
        <w:t>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14:paraId="3582BCC6" w14:textId="77777777"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14:paraId="7390BECF" w14:textId="77777777"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12F504F6" w14:textId="77777777"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14:paraId="1AD9D905" w14:textId="77777777">
        <w:tc>
          <w:tcPr>
            <w:tcW w:w="9732" w:type="dxa"/>
          </w:tcPr>
          <w:p w14:paraId="5CCC0B49" w14:textId="77777777"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14:paraId="32676511" w14:textId="77777777"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14:paraId="439D0542" w14:textId="77777777"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14:paraId="79DF84C6" w14:textId="77777777"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14:paraId="0EF58AEE" w14:textId="77777777"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14:paraId="7CDF8E9F" w14:textId="77777777" w:rsidR="00093845" w:rsidRDefault="00093845">
      <w:pPr>
        <w:pStyle w:val="normal-p"/>
        <w:shd w:val="clear" w:color="auto" w:fill="FFFFFF"/>
        <w:spacing w:before="0" w:beforeAutospacing="0" w:after="0" w:afterAutospacing="0" w:line="300" w:lineRule="atLeast"/>
        <w:jc w:val="both"/>
        <w:rPr>
          <w:sz w:val="22"/>
          <w:szCs w:val="22"/>
        </w:rPr>
      </w:pPr>
    </w:p>
    <w:p w14:paraId="276F5283" w14:textId="77777777"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14:paraId="74BD4307" w14:textId="77777777"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14:paraId="1BC162C6" w14:textId="77777777"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14:paraId="04B830CE" w14:textId="77777777" w:rsidR="00CB2B38" w:rsidRPr="008821C9" w:rsidRDefault="00CB2B38" w:rsidP="00CB2B38">
      <w:pPr>
        <w:pStyle w:val="tajtip"/>
        <w:numPr>
          <w:ilvl w:val="0"/>
          <w:numId w:val="100"/>
        </w:numPr>
        <w:spacing w:before="0" w:beforeAutospacing="0" w:after="0" w:afterAutospacing="0" w:line="240" w:lineRule="auto"/>
        <w:ind w:left="0" w:firstLine="709"/>
        <w:jc w:val="both"/>
      </w:pPr>
      <w:r w:rsidRPr="000C6933">
        <w:t>Šio</w:t>
      </w:r>
      <w:r w:rsidRPr="00DA2929">
        <w:rPr>
          <w:i/>
          <w:iCs/>
        </w:rPr>
        <w:t xml:space="preserve"> </w:t>
      </w:r>
      <w:r w:rsidRPr="000C6933">
        <w:t>punkto</w:t>
      </w:r>
      <w:r w:rsidRPr="00DA2929">
        <w:rPr>
          <w:i/>
          <w:iCs/>
        </w:rPr>
        <w:t xml:space="preserve"> </w:t>
      </w:r>
      <w:r w:rsidRPr="000C6933">
        <w:t>nuostatos</w:t>
      </w:r>
      <w:r w:rsidRPr="00DA2929">
        <w:rPr>
          <w:i/>
          <w:iCs/>
        </w:rPr>
        <w:t xml:space="preserve"> </w:t>
      </w:r>
      <w:r w:rsidRPr="000C6933">
        <w:t>taikomos</w:t>
      </w:r>
      <w:r w:rsidRPr="00DA2929">
        <w:rPr>
          <w:i/>
          <w:iCs/>
        </w:rPr>
        <w:t xml:space="preserve"> </w:t>
      </w:r>
      <w:r w:rsidRPr="000C6933">
        <w:t>tuo</w:t>
      </w:r>
      <w:r w:rsidRPr="00DA2929">
        <w:rPr>
          <w:i/>
          <w:iCs/>
        </w:rPr>
        <w:t xml:space="preserve"> </w:t>
      </w:r>
      <w:r w:rsidRPr="000C6933">
        <w:t>atveju</w:t>
      </w:r>
      <w:r w:rsidRPr="00DA2929">
        <w:t>,</w:t>
      </w:r>
      <w:r w:rsidRPr="00DA2929">
        <w:rPr>
          <w:i/>
          <w:iCs/>
        </w:rPr>
        <w:t xml:space="preserve"> </w:t>
      </w:r>
      <w:r w:rsidRPr="00DA2929">
        <w:t>jei</w:t>
      </w:r>
      <w:r>
        <w:t xml:space="preserve"> </w:t>
      </w:r>
      <w:r w:rsidRPr="00DA2929">
        <w:rPr>
          <w:b/>
        </w:rPr>
        <w:t xml:space="preserve"> </w:t>
      </w:r>
      <w:bookmarkStart w:id="219" w:name="_Hlk214531970"/>
      <w:r w:rsidRPr="000C6933">
        <w:t>Lietuvos</w:t>
      </w:r>
      <w:r w:rsidRPr="00DA2929">
        <w:rPr>
          <w:i/>
          <w:iCs/>
        </w:rPr>
        <w:t xml:space="preserve"> </w:t>
      </w:r>
      <w:r w:rsidRPr="000C6933">
        <w:t>neribotos</w:t>
      </w:r>
      <w:r w:rsidRPr="00DA2929">
        <w:rPr>
          <w:i/>
          <w:iCs/>
        </w:rPr>
        <w:t xml:space="preserve"> </w:t>
      </w:r>
      <w:r w:rsidRPr="000C6933">
        <w:t>civilinės</w:t>
      </w:r>
      <w:r w:rsidRPr="00DA2929">
        <w:rPr>
          <w:i/>
          <w:iCs/>
        </w:rPr>
        <w:t xml:space="preserve"> </w:t>
      </w:r>
      <w:r w:rsidRPr="000C6933">
        <w:t>atsakomybės</w:t>
      </w:r>
      <w:r w:rsidRPr="00DA2929">
        <w:rPr>
          <w:i/>
          <w:iCs/>
        </w:rPr>
        <w:t xml:space="preserve"> </w:t>
      </w:r>
      <w:r w:rsidRPr="000C6933">
        <w:t>juridiniai</w:t>
      </w:r>
      <w:r w:rsidRPr="00DA2929">
        <w:rPr>
          <w:i/>
          <w:iCs/>
        </w:rPr>
        <w:t xml:space="preserve"> </w:t>
      </w:r>
      <w:r w:rsidRPr="000C6933">
        <w:t>asmenys</w:t>
      </w:r>
      <w:bookmarkEnd w:id="219"/>
      <w:r w:rsidRPr="00DA2929">
        <w:t>,</w:t>
      </w:r>
      <w:r w:rsidRPr="00DA2929">
        <w:rPr>
          <w:i/>
          <w:iCs/>
        </w:rPr>
        <w:t xml:space="preserve"> </w:t>
      </w:r>
      <w:r w:rsidRPr="00DA2929">
        <w:t>iš</w:t>
      </w:r>
      <w:r w:rsidRPr="00DA2929">
        <w:rPr>
          <w:i/>
          <w:iCs/>
        </w:rPr>
        <w:t xml:space="preserve"> </w:t>
      </w:r>
      <w:r w:rsidRPr="00DA2929">
        <w:t>kurių</w:t>
      </w:r>
      <w:r w:rsidRPr="00DA2929">
        <w:rPr>
          <w:i/>
          <w:iCs/>
        </w:rPr>
        <w:t xml:space="preserve"> </w:t>
      </w:r>
      <w:r w:rsidRPr="00DA2929">
        <w:t>Lietuvos</w:t>
      </w:r>
      <w:r w:rsidRPr="00DA2929">
        <w:rPr>
          <w:i/>
          <w:iCs/>
        </w:rPr>
        <w:t xml:space="preserve"> </w:t>
      </w:r>
      <w:r w:rsidRPr="00DA2929">
        <w:t>vienetas</w:t>
      </w:r>
      <w:r w:rsidRPr="00DA2929">
        <w:rPr>
          <w:i/>
          <w:iCs/>
        </w:rPr>
        <w:t xml:space="preserve"> </w:t>
      </w:r>
      <w:r w:rsidRPr="00DA2929">
        <w:t>gauna</w:t>
      </w:r>
      <w:r>
        <w:t xml:space="preserve"> </w:t>
      </w:r>
      <w:r w:rsidRPr="00DA2929">
        <w:t>pelną</w:t>
      </w:r>
      <w:r w:rsidRPr="00DA2929">
        <w:rPr>
          <w:i/>
          <w:iCs/>
        </w:rPr>
        <w:t xml:space="preserve"> </w:t>
      </w:r>
      <w:r w:rsidRPr="000C6933">
        <w:t>(ar</w:t>
      </w:r>
      <w:r w:rsidRPr="00DA2929">
        <w:rPr>
          <w:i/>
          <w:iCs/>
        </w:rPr>
        <w:t xml:space="preserve"> </w:t>
      </w:r>
      <w:r w:rsidRPr="000C6933">
        <w:t>jo</w:t>
      </w:r>
      <w:r w:rsidRPr="00DA2929">
        <w:rPr>
          <w:i/>
          <w:iCs/>
        </w:rPr>
        <w:t xml:space="preserve"> </w:t>
      </w:r>
      <w:r w:rsidRPr="000C6933">
        <w:t>dalį)</w:t>
      </w:r>
      <w:r>
        <w:t xml:space="preserve"> </w:t>
      </w:r>
      <w:r w:rsidRPr="00DA2929">
        <w:t xml:space="preserve">yra </w:t>
      </w:r>
      <w:r w:rsidRPr="000C6933">
        <w:t>pelno</w:t>
      </w:r>
      <w:r w:rsidRPr="00DA2929">
        <w:rPr>
          <w:i/>
          <w:iCs/>
        </w:rPr>
        <w:t xml:space="preserve"> </w:t>
      </w:r>
      <w:r w:rsidRPr="000C6933">
        <w:t>mokesčio</w:t>
      </w:r>
      <w:r w:rsidRPr="00DA2929">
        <w:rPr>
          <w:i/>
          <w:iCs/>
        </w:rPr>
        <w:t xml:space="preserve"> </w:t>
      </w:r>
      <w:r w:rsidRPr="000C6933">
        <w:t>mokėtojai</w:t>
      </w:r>
      <w:r w:rsidRPr="00DA2929">
        <w:rPr>
          <w:i/>
          <w:iCs/>
        </w:rPr>
        <w:t xml:space="preserve"> </w:t>
      </w:r>
      <w:r w:rsidRPr="000C6933">
        <w:t>pagal</w:t>
      </w:r>
      <w:r w:rsidRPr="00DA2929">
        <w:rPr>
          <w:i/>
          <w:iCs/>
        </w:rPr>
        <w:t xml:space="preserve"> </w:t>
      </w:r>
      <w:bookmarkStart w:id="220" w:name="n1_2310"/>
      <w:r w:rsidRPr="00CB2B38">
        <w:rPr>
          <w:b/>
        </w:rPr>
        <w:fldChar w:fldCharType="begin"/>
      </w:r>
      <w:r w:rsidRPr="00CB2B38">
        <w:rPr>
          <w:b/>
        </w:rPr>
        <w:instrText xml:space="preserve"> HYPERLINK "http://www.infolex.lt/ta/12868" \o "Lietuvos Respublikos pelno mokesčio įstatymas" \t "_blank" </w:instrText>
      </w:r>
      <w:r w:rsidRPr="00CB2B38">
        <w:rPr>
          <w:b/>
        </w:rPr>
        <w:fldChar w:fldCharType="separate"/>
      </w:r>
      <w:r w:rsidRPr="00CB2B38">
        <w:rPr>
          <w:rStyle w:val="Hipersaitas"/>
          <w:b w:val="0"/>
        </w:rPr>
        <w:t>PMĮ</w:t>
      </w:r>
      <w:r w:rsidRPr="00CB2B38">
        <w:rPr>
          <w:b/>
        </w:rPr>
        <w:fldChar w:fldCharType="end"/>
      </w:r>
      <w:bookmarkStart w:id="221" w:name="pn1_2310"/>
      <w:bookmarkEnd w:id="220"/>
      <w:bookmarkEnd w:id="221"/>
      <w:r w:rsidRPr="00DA2929">
        <w:rPr>
          <w:i/>
          <w:iCs/>
        </w:rPr>
        <w:t xml:space="preserve"> </w:t>
      </w:r>
      <w:r w:rsidRPr="000C6933">
        <w:t>ir</w:t>
      </w:r>
      <w:r w:rsidRPr="00DA2929">
        <w:rPr>
          <w:i/>
          <w:iCs/>
        </w:rPr>
        <w:t xml:space="preserve"> </w:t>
      </w:r>
      <w:r w:rsidRPr="000C6933">
        <w:t>jų</w:t>
      </w:r>
      <w:r w:rsidRPr="00DA2929">
        <w:rPr>
          <w:i/>
          <w:iCs/>
        </w:rPr>
        <w:t xml:space="preserve"> </w:t>
      </w:r>
      <w:r w:rsidRPr="008821C9">
        <w:t xml:space="preserve">pajamos turi būti  apmokestinamos pelno mokesčiu pagal PMĮ. </w:t>
      </w:r>
    </w:p>
    <w:p w14:paraId="2934FD5E" w14:textId="77777777" w:rsidR="00CB2B38" w:rsidRPr="000C6933" w:rsidRDefault="00CB2B38" w:rsidP="00CB2B38">
      <w:pPr>
        <w:tabs>
          <w:tab w:val="left" w:pos="720"/>
          <w:tab w:val="left" w:pos="1077"/>
          <w:tab w:val="left" w:pos="1418"/>
        </w:tabs>
        <w:spacing w:after="0"/>
        <w:ind w:firstLine="709"/>
        <w:jc w:val="both"/>
        <w:rPr>
          <w:color w:val="000000"/>
        </w:rPr>
      </w:pPr>
      <w:r w:rsidRPr="008821C9">
        <w:rPr>
          <w:bCs/>
          <w:color w:val="000000"/>
        </w:rPr>
        <w:t xml:space="preserve">2. </w:t>
      </w:r>
      <w:r w:rsidRPr="008821C9">
        <w:rPr>
          <w:iCs/>
        </w:rPr>
        <w:t>Šiame punkte Lietuvos neribotos civilinės atsakomybės juridinių asmenų apmokestinamomis pelno mokesčiu pajamomis</w:t>
      </w:r>
      <w:r w:rsidRPr="008821C9">
        <w:rPr>
          <w:i/>
          <w:iCs/>
        </w:rPr>
        <w:t xml:space="preserve"> </w:t>
      </w:r>
      <w:r w:rsidRPr="008821C9">
        <w:t>yra laikomos pajamos, kurios, apskaičiuojant</w:t>
      </w:r>
      <w:r w:rsidRPr="000C6933">
        <w:t xml:space="preserve"> pelno mokestį</w:t>
      </w:r>
      <w:r>
        <w:t>,</w:t>
      </w:r>
      <w:r w:rsidRPr="000C6933">
        <w:t xml:space="preserve">  nėra įtraukiamos į neapmokestinamąsias pajamas pagal PMĮ 12 straipsnio nuostatas. </w:t>
      </w:r>
    </w:p>
    <w:p w14:paraId="70E8D144" w14:textId="77777777" w:rsidR="00CB2B38" w:rsidRPr="008821C9" w:rsidRDefault="00CB2B38" w:rsidP="00CB2B38">
      <w:pPr>
        <w:pStyle w:val="tajtip"/>
        <w:spacing w:before="0" w:beforeAutospacing="0" w:after="0" w:afterAutospacing="0"/>
        <w:ind w:firstLine="709"/>
        <w:jc w:val="both"/>
      </w:pPr>
      <w:r w:rsidRPr="000C6933">
        <w:t>Jeigu Lietuvos</w:t>
      </w:r>
      <w:r w:rsidRPr="000C6933">
        <w:rPr>
          <w:i/>
          <w:iCs/>
        </w:rPr>
        <w:t xml:space="preserve"> </w:t>
      </w:r>
      <w:r w:rsidRPr="000C6933">
        <w:t>neribotos</w:t>
      </w:r>
      <w:r w:rsidRPr="000C6933">
        <w:rPr>
          <w:i/>
          <w:iCs/>
        </w:rPr>
        <w:t xml:space="preserve"> </w:t>
      </w:r>
      <w:r w:rsidRPr="000C6933">
        <w:t>civilinės</w:t>
      </w:r>
      <w:r w:rsidRPr="000C6933">
        <w:rPr>
          <w:i/>
          <w:iCs/>
        </w:rPr>
        <w:t xml:space="preserve"> </w:t>
      </w:r>
      <w:r w:rsidRPr="000C6933">
        <w:t>atsakomybės</w:t>
      </w:r>
      <w:r w:rsidRPr="000C6933">
        <w:rPr>
          <w:i/>
          <w:iCs/>
        </w:rPr>
        <w:t xml:space="preserve"> </w:t>
      </w:r>
      <w:r w:rsidRPr="000C6933">
        <w:t>juridiniai</w:t>
      </w:r>
      <w:r w:rsidRPr="000C6933">
        <w:rPr>
          <w:i/>
          <w:iCs/>
        </w:rPr>
        <w:t xml:space="preserve"> </w:t>
      </w:r>
      <w:r w:rsidRPr="000C6933">
        <w:t>asmenys, apskaičiuojant mokestinio laikotarpio apmokestinamąjį pelną, dalį pajamų įtraukia į neapmokestinamąsias pajamas pagal PMĮ 12 straipsnio nuostatas, tai, išmokant dalyviams pelną</w:t>
      </w:r>
      <w:r>
        <w:t xml:space="preserve"> (ar jo dalį)</w:t>
      </w:r>
      <w:r w:rsidRPr="000C6933">
        <w:t>, toks pelnas</w:t>
      </w:r>
      <w:r>
        <w:t xml:space="preserve"> (ar jo dalis)</w:t>
      </w:r>
      <w:r w:rsidRPr="000C6933">
        <w:t xml:space="preserve">, </w:t>
      </w:r>
      <w:bookmarkStart w:id="222" w:name="_Hlk221183910"/>
      <w:r w:rsidRPr="000C6933">
        <w:t xml:space="preserve">proporcingai tenkantis tų </w:t>
      </w:r>
      <w:r w:rsidRPr="000C6933">
        <w:rPr>
          <w:color w:val="000000"/>
        </w:rPr>
        <w:t>neribotos civilinės atsakomybės juridinių asmenų</w:t>
      </w:r>
      <w:r w:rsidRPr="000C6933">
        <w:t xml:space="preserve">  neapmokestinamosioms pajamoms</w:t>
      </w:r>
      <w:bookmarkEnd w:id="222"/>
      <w:r w:rsidRPr="000C6933">
        <w:t>, negali būti priskirtas dalyvių neapmokestinamosioms pajamoms, taikant šio punkto nuostatas.</w:t>
      </w:r>
      <w:r>
        <w:t xml:space="preserve"> </w:t>
      </w:r>
      <w:r w:rsidRPr="008821C9">
        <w:t>Šiuo atveju toks Lietuvos</w:t>
      </w:r>
      <w:r w:rsidRPr="008821C9">
        <w:rPr>
          <w:iCs/>
        </w:rPr>
        <w:t xml:space="preserve"> vieneto</w:t>
      </w:r>
      <w:r w:rsidRPr="008821C9">
        <w:t xml:space="preserve"> (dalyvio) gautas pelnas, t. y. pelnas, proporcingai tenkantis tų neribotos </w:t>
      </w:r>
      <w:r w:rsidRPr="008821C9">
        <w:lastRenderedPageBreak/>
        <w:t>civilinės atsakomybės juridinių asmenų  neapmokestinamosioms pajamoms, priskiriamas dalyvio PMĮ nustatyta tvarka apmokestinamosioms pajamoms, įtraukiamoms į pelno mokesčio apskaičiavimo bazę.</w:t>
      </w:r>
    </w:p>
    <w:p w14:paraId="2EB120E7" w14:textId="77777777" w:rsidR="00CB2B38" w:rsidRPr="008821C9" w:rsidRDefault="00CB2B38" w:rsidP="00CB2B38">
      <w:pPr>
        <w:pStyle w:val="tajtip"/>
        <w:spacing w:before="0" w:beforeAutospacing="0" w:after="0" w:afterAutospacing="0"/>
        <w:ind w:firstLine="709"/>
        <w:jc w:val="both"/>
      </w:pPr>
      <w:r w:rsidRPr="008821C9">
        <w:t xml:space="preserve">3.  </w:t>
      </w:r>
      <w:bookmarkStart w:id="223" w:name="_Hlk214526602"/>
      <w:r w:rsidRPr="008821C9">
        <w:t xml:space="preserve">Lietuvos neribotos civilinės atsakomybės juridinio asmens </w:t>
      </w:r>
      <w:bookmarkEnd w:id="223"/>
      <w:r w:rsidRPr="008821C9">
        <w:t xml:space="preserve">gauti ir savo </w:t>
      </w:r>
      <w:bookmarkStart w:id="224" w:name="_Hlk221183974"/>
      <w:r w:rsidRPr="008821C9">
        <w:t>dalyviam</w:t>
      </w:r>
      <w:bookmarkEnd w:id="224"/>
      <w:r w:rsidRPr="008821C9">
        <w:t xml:space="preserve">s  perskirstyti dividendai, laikomi dividendais ir </w:t>
      </w:r>
      <w:bookmarkStart w:id="225" w:name="_Hlk214526966"/>
      <w:r w:rsidRPr="008821C9">
        <w:t>Lietuvos neribotos civilinės atsakomybės juridinio asmens</w:t>
      </w:r>
      <w:bookmarkEnd w:id="225"/>
      <w:r w:rsidRPr="008821C9">
        <w:t xml:space="preserve"> dalyvio – juridinio asmens lygmenyje. Pelno mokesčio apskaičiavimo tikslais, dalyvio iš Lietuvos neribotos civilinės atsakomybės juridinio asmens gauti ir perskirstyti dividendai į dalyvio pajamas neįtraukiami. Išmokėdamas tokius dividendus dalyviams, Lietuvos neribotos civilinės atsakomybės juridinis asmuo turi užtikrinti jo paties gautų  ir perskirstytų dividendų lėšų kilmės atsekamumą.</w:t>
      </w:r>
    </w:p>
    <w:p w14:paraId="5C4819DB" w14:textId="77777777" w:rsidR="00CB2B38" w:rsidRPr="008821C9" w:rsidRDefault="00CB2B38" w:rsidP="00CB2B38">
      <w:pPr>
        <w:pStyle w:val="tajtip"/>
        <w:spacing w:before="0" w:beforeAutospacing="0" w:after="0" w:afterAutospacing="0"/>
        <w:ind w:firstLine="709"/>
        <w:jc w:val="both"/>
      </w:pPr>
      <w:r w:rsidRPr="008821C9">
        <w:t xml:space="preserve"> Lietuvos neribotos civilinės atsakomybės juridinis asmuo, kuris gauna ir paskirsto dividendus,  išmokėdamas tokius paties gautus dividendus savo dalyviams – juridiniams asmenims, išmokamiems dividendams taiko PMĮ VII skyriuje „Dividendų ir  kito paskirstytojo pelno apmokestinimo tvarka“ nuostatas.</w:t>
      </w:r>
    </w:p>
    <w:p w14:paraId="5514BB87" w14:textId="77777777" w:rsidR="00CB2B38" w:rsidRDefault="00CB2B38" w:rsidP="00CB2B38">
      <w:pPr>
        <w:pStyle w:val="tajtip"/>
        <w:spacing w:before="0" w:beforeAutospacing="0" w:after="0" w:afterAutospacing="0"/>
        <w:jc w:val="both"/>
      </w:pPr>
    </w:p>
    <w:p w14:paraId="176B0323" w14:textId="77777777" w:rsidR="00CB2B38" w:rsidRPr="000C6933" w:rsidRDefault="00CB2B38" w:rsidP="00CB2B38">
      <w:pPr>
        <w:pStyle w:val="tajtip"/>
        <w:spacing w:before="0" w:beforeAutospacing="0" w:after="0" w:afterAutospacing="0"/>
        <w:jc w:val="both"/>
      </w:pPr>
      <w:r w:rsidRPr="000C6933">
        <w:t xml:space="preserve">          Pavyzdžiai</w:t>
      </w:r>
    </w:p>
    <w:p w14:paraId="7F640810" w14:textId="77777777" w:rsidR="00CB2B38" w:rsidRPr="000C6933" w:rsidRDefault="00CB2B38" w:rsidP="00CB2B38">
      <w:pPr>
        <w:pStyle w:val="tajtip"/>
        <w:spacing w:before="0" w:beforeAutospacing="0" w:after="0" w:afterAutospacing="0"/>
        <w:jc w:val="both"/>
        <w:rPr>
          <w:iCs/>
        </w:rPr>
      </w:pPr>
      <w:r w:rsidRPr="000C6933">
        <w:t xml:space="preserve"> </w:t>
      </w:r>
    </w:p>
    <w:p w14:paraId="3B96506A"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8821C9">
        <w:t>1.</w:t>
      </w:r>
      <w:r>
        <w:t xml:space="preserve"> </w:t>
      </w:r>
      <w:r w:rsidRPr="000C6933">
        <w:t xml:space="preserve">Neribotos civilinės atsakomybės juridinio asmens, pavyzdžiui – komanditinės ūkinės bendrijos (toliau – Bendrija), kuri neuždirbo neapmokestinamųjų pajamų pagal PMĮ 12 straipsnio nuostatas, </w:t>
      </w:r>
      <w:r w:rsidRPr="008821C9">
        <w:t>2024</w:t>
      </w:r>
      <w:r w:rsidRPr="000C6933">
        <w:t>-ųjų mokestinių metų apmokestinamasis pelnas sudarė 80 000 eurų, tačiau bendrija prisitaikė PMĮ 46</w:t>
      </w:r>
      <w:r w:rsidRPr="000C6933">
        <w:rPr>
          <w:vertAlign w:val="superscript"/>
        </w:rPr>
        <w:t>1</w:t>
      </w:r>
      <w:r w:rsidRPr="000C6933">
        <w:t xml:space="preserve"> punkte nustatytą lengvatą ir apmokestinamąjį pelną sumažino 100 proc.  Bendrijos pagal finansinių ataskaitų rinkinį už </w:t>
      </w:r>
      <w:r w:rsidRPr="008821C9">
        <w:t>2024</w:t>
      </w:r>
      <w:r>
        <w:t xml:space="preserve"> </w:t>
      </w:r>
      <w:r w:rsidRPr="000C6933">
        <w:t xml:space="preserve">metus iš veiklos gautas pelnas sudarė 26 000 eurų, kuris buvo paskirstytas bendrijos veiklos sutartyje nustatyta tvarka bendrijos dalyviams – juridiniams asmenims.        </w:t>
      </w:r>
    </w:p>
    <w:p w14:paraId="1097BD11"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Kadangi  Bendrijos </w:t>
      </w:r>
      <w:r w:rsidRPr="008821C9">
        <w:t>2024</w:t>
      </w:r>
      <w:r w:rsidRPr="000C6933">
        <w:t>-ųjų mokestinių metų pajamas sudarė tik  apmokestinamosios pajamos (neuždirbo neapmokestinamųjų pajamų pagal PMĮ 12 straipsnio nuostatas), neatsižvelgiant į tai, kad pelno dalis, pritaikius PMĮ 46</w:t>
      </w:r>
      <w:r w:rsidRPr="000C6933">
        <w:rPr>
          <w:vertAlign w:val="superscript"/>
        </w:rPr>
        <w:t>1</w:t>
      </w:r>
      <w:r w:rsidRPr="000C6933">
        <w:t xml:space="preserve"> punkte nustatytą lengvatą, pelno mokesčiu buvo neapmokestinta, visas Bendrijos </w:t>
      </w:r>
      <w:r w:rsidRPr="008821C9">
        <w:t>2025</w:t>
      </w:r>
      <w:r w:rsidRPr="000C6933">
        <w:t xml:space="preserve"> metais savo</w:t>
      </w:r>
      <w:r>
        <w:t xml:space="preserve"> </w:t>
      </w:r>
      <w:r w:rsidRPr="008821C9">
        <w:t>dalyviams</w:t>
      </w:r>
      <w:r w:rsidRPr="000C6933">
        <w:t xml:space="preserve"> – juridiniams asmenims, išmokamas iš Bendrijos veiklos gautas pelnas, viso 26 000 eurų, gali būti priskirtas Bendrijos </w:t>
      </w:r>
      <w:r w:rsidRPr="008821C9">
        <w:t>dalyvių</w:t>
      </w:r>
      <w:r w:rsidRPr="000C6933">
        <w:t xml:space="preserve"> neapmokestinamosioms pajamoms, taikant šio punkto nuostatas.</w:t>
      </w:r>
    </w:p>
    <w:p w14:paraId="283CDE63"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2. Neribotos civilinės atsakomybės juridinis asmuo, pavyzdžiui – </w:t>
      </w:r>
      <w:r w:rsidRPr="00916B5C">
        <w:t>tikroji</w:t>
      </w:r>
      <w:r w:rsidRPr="000C6933">
        <w:t xml:space="preserve"> ūkinė bendrija (toliau – Bendrija), </w:t>
      </w:r>
      <w:r w:rsidRPr="008821C9">
        <w:t>2024</w:t>
      </w:r>
      <w:r>
        <w:t xml:space="preserve"> </w:t>
      </w:r>
      <w:r w:rsidRPr="000C6933">
        <w:t>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14:paraId="422C520F"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 Bendrijos pagal finansinių ataskaitų rinkinį už </w:t>
      </w:r>
      <w:r w:rsidRPr="008821C9">
        <w:t>2024</w:t>
      </w:r>
      <w:r w:rsidRPr="000C6933">
        <w:t xml:space="preserve"> metus gautas </w:t>
      </w:r>
      <w:bookmarkStart w:id="226" w:name="_Hlk214529375"/>
      <w:r w:rsidRPr="008821C9">
        <w:t>veiklos rezultatas po apmokestinimo</w:t>
      </w:r>
      <w:r>
        <w:t xml:space="preserve"> </w:t>
      </w:r>
      <w:r w:rsidRPr="000C6933">
        <w:t>sudarė 46 000 eurų ir gauti dividendai</w:t>
      </w:r>
      <w:r>
        <w:rPr>
          <w:b/>
        </w:rPr>
        <w:t>,</w:t>
      </w:r>
      <w:r w:rsidRPr="000C6933">
        <w:t>– 35 000 eurų</w:t>
      </w:r>
      <w:bookmarkEnd w:id="226"/>
      <w:r w:rsidRPr="008821C9">
        <w:t>. Bendra už 2024 metus paskirstomo pelno ir dividendų Bendrijos dalyviams suma sudaro 81 000 eurų,</w:t>
      </w:r>
      <w:r w:rsidRPr="000C6933">
        <w:t xml:space="preserve"> kuri</w:t>
      </w:r>
      <w:r w:rsidRPr="00E43DD5">
        <w:rPr>
          <w:strike/>
        </w:rPr>
        <w:t>s</w:t>
      </w:r>
      <w:r w:rsidRPr="000C6933">
        <w:t xml:space="preserve"> buvo paskirstyta</w:t>
      </w:r>
      <w:r w:rsidRPr="00E43DD5">
        <w:rPr>
          <w:strike/>
        </w:rPr>
        <w:t>s</w:t>
      </w:r>
      <w:r w:rsidRPr="000C6933">
        <w:t xml:space="preserve"> Bendrijos veiklos sutartyje nustatyta tvarka Bendrijos dalyviams – juridiniams asmenims.</w:t>
      </w:r>
    </w:p>
    <w:p w14:paraId="3954D7FA" w14:textId="77777777" w:rsidR="00CB2B38"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rsidRPr="000C6933">
        <w:t xml:space="preserve">Kadangi </w:t>
      </w:r>
      <w:bookmarkStart w:id="227" w:name="_Hlk214530849"/>
      <w:r w:rsidRPr="000C6933">
        <w:t xml:space="preserve">Bendrijos </w:t>
      </w:r>
      <w:r w:rsidRPr="008821C9">
        <w:t>2024</w:t>
      </w:r>
      <w:r w:rsidRPr="000C6933">
        <w:t>-ųjų mokestinių metų 20 proc. ((40 000 * 100 proc.) / 200 000 eurų) uždirbtų pajamų sudarė neapmokestinamosios pajamos, t. y. ši pajamų dalis pelno mokesčiu yra neapmokestinama</w:t>
      </w:r>
      <w:bookmarkEnd w:id="227"/>
      <w:r w:rsidRPr="000C6933">
        <w:t xml:space="preserve">, todėl Bendrijos </w:t>
      </w:r>
      <w:r w:rsidRPr="008821C9">
        <w:t>2025</w:t>
      </w:r>
      <w:r w:rsidRPr="000C6933">
        <w:t xml:space="preserve"> metais savo </w:t>
      </w:r>
      <w:r w:rsidRPr="008821C9">
        <w:t>dalyviams</w:t>
      </w:r>
      <w:r>
        <w:rPr>
          <w:b/>
        </w:rPr>
        <w:t xml:space="preserve"> </w:t>
      </w:r>
      <w:r w:rsidRPr="000C6933">
        <w:t xml:space="preserve">– </w:t>
      </w:r>
      <w:bookmarkStart w:id="228" w:name="_Hlk214530948"/>
      <w:r w:rsidRPr="000C6933">
        <w:t xml:space="preserve">juridiniams asmenims - išmokamas </w:t>
      </w:r>
      <w:r w:rsidRPr="00DB2C2D">
        <w:t>už 2024 metus</w:t>
      </w:r>
      <w:r>
        <w:t xml:space="preserve"> </w:t>
      </w:r>
      <w:r w:rsidRPr="000C6933">
        <w:t>iš Bendrijos</w:t>
      </w:r>
      <w:r>
        <w:t xml:space="preserve"> </w:t>
      </w:r>
      <w:r w:rsidRPr="008821C9">
        <w:t xml:space="preserve">vykdomos </w:t>
      </w:r>
      <w:r w:rsidRPr="000C6933">
        <w:t xml:space="preserve"> veiklos </w:t>
      </w:r>
      <w:r w:rsidRPr="00F65787">
        <w:t>gautas</w:t>
      </w:r>
      <w:r w:rsidRPr="000C6933">
        <w:t xml:space="preserve"> </w:t>
      </w:r>
      <w:r w:rsidRPr="00F65787">
        <w:t>pelnas</w:t>
      </w:r>
      <w:r w:rsidRPr="000C6933">
        <w:t xml:space="preserve">, proporcingai </w:t>
      </w:r>
      <w:r w:rsidRPr="00F65787">
        <w:t>tenkantis</w:t>
      </w:r>
      <w:r w:rsidRPr="006B0F20">
        <w:t xml:space="preserve"> </w:t>
      </w:r>
      <w:r w:rsidRPr="000C6933">
        <w:t xml:space="preserve">Bendrijos neapmokestinamosioms pajamoms – viso 9 200 eurų (46 000 eurų * 20 proc.), negali būti priskirtas Bendrijos </w:t>
      </w:r>
      <w:r w:rsidRPr="008821C9">
        <w:t>dalyvių</w:t>
      </w:r>
      <w:r>
        <w:rPr>
          <w:b/>
        </w:rPr>
        <w:t xml:space="preserve"> </w:t>
      </w:r>
      <w:r w:rsidRPr="000C6933">
        <w:t>neapmokestinamosioms pajamoms, taikant šio punkto nuostatas.</w:t>
      </w:r>
    </w:p>
    <w:bookmarkEnd w:id="228"/>
    <w:p w14:paraId="06EE5316" w14:textId="77777777" w:rsidR="00CB2B38" w:rsidRPr="008821C9"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rsidRPr="008821C9">
        <w:t xml:space="preserve">Taigi, tarkime, kad šiuo atveju, </w:t>
      </w:r>
      <w:bookmarkStart w:id="229" w:name="_Hlk214529681"/>
      <w:r w:rsidRPr="008821C9">
        <w:t>Bendrijos dalyviai yra 2 Lietuvos juridiniai asm</w:t>
      </w:r>
      <w:bookmarkEnd w:id="229"/>
      <w:r w:rsidRPr="008821C9">
        <w:t xml:space="preserve">enys, kurie 2025 metais gauna iš Bendrijos 81 000 eurų: veiklos pelnas sudarė 46 000 eurų (kurių 9200 eurų tenka Bendrijos </w:t>
      </w:r>
      <w:bookmarkStart w:id="230" w:name="_Hlk214529620"/>
      <w:r w:rsidRPr="008821C9">
        <w:t xml:space="preserve">uždirbtoms neapmokestinamosioms pelno mokesčiu pajamoms </w:t>
      </w:r>
      <w:bookmarkEnd w:id="230"/>
      <w:r w:rsidRPr="008821C9">
        <w:t xml:space="preserve">bei 36 800 eurų tenka Bendrijos uždirbtoms apmokestinamosioms pelno mokesčiu pajamoms)  ir gauti dividendai,  – 35 000 </w:t>
      </w:r>
      <w:r w:rsidRPr="008821C9">
        <w:lastRenderedPageBreak/>
        <w:t xml:space="preserve">eurų, išmokų. Bendrijos </w:t>
      </w:r>
      <w:r>
        <w:t>dalyvių</w:t>
      </w:r>
      <w:r w:rsidRPr="008821C9">
        <w:t xml:space="preserve"> Sprendimu kiekvienas Lietuvos juridinis asmuo gauna po 40 500 eurų. </w:t>
      </w:r>
      <w:bookmarkStart w:id="231" w:name="_Hlk214531107"/>
      <w:r w:rsidRPr="008821C9">
        <w:t xml:space="preserve">Šiuo atveju, Bendrijos dalyviai - Lietuvos juridiniai asmenys, gavę tokias išmokas 2025 metais </w:t>
      </w:r>
      <w:bookmarkStart w:id="232" w:name="_Hlk214529775"/>
      <w:r w:rsidRPr="008821C9">
        <w:t xml:space="preserve">pelno mokesčio neapmokestinamosioms pajamoms </w:t>
      </w:r>
      <w:bookmarkEnd w:id="232"/>
      <w:r w:rsidRPr="008821C9">
        <w:t xml:space="preserve">priskirs po 18 400 eurų (36 800 eurų /2) eurų (PMĮ 12 str. 9 p.), pelno mokesčio apmokestinamosioms pajamoms priskirs po 4 600 eurų (9 200 eurų/2) (bendrosios PMĮ nuostatos) </w:t>
      </w:r>
      <w:bookmarkEnd w:id="231"/>
      <w:r w:rsidRPr="008821C9">
        <w:t>ir po 17 500 eurų (35 000/2) eurų priskirs gautiems dividendams, kurie pelno mokesčio apskaičiavimo tikslais neįtraukiami į dalyvių pajamas (taikomos PMĮ VII skyriaus nuostatos).</w:t>
      </w:r>
    </w:p>
    <w:p w14:paraId="7FF62E7B" w14:textId="77777777" w:rsidR="00CB2B38"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p>
    <w:p w14:paraId="22622D6E"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p>
    <w:p w14:paraId="2B759B78" w14:textId="77777777" w:rsidR="00CB2B38" w:rsidRPr="000C6933" w:rsidRDefault="00CB2B38" w:rsidP="00CB2B38">
      <w:pPr>
        <w:pStyle w:val="tajtip"/>
        <w:spacing w:before="0" w:beforeAutospacing="0" w:after="0" w:afterAutospacing="0"/>
        <w:ind w:firstLine="709"/>
        <w:jc w:val="both"/>
      </w:pPr>
    </w:p>
    <w:p w14:paraId="59DA2182" w14:textId="77777777" w:rsidR="00CB2B38" w:rsidRPr="000C6933" w:rsidRDefault="00CB2B38" w:rsidP="00CB2B38">
      <w:pPr>
        <w:tabs>
          <w:tab w:val="left" w:pos="720"/>
          <w:tab w:val="left" w:pos="1077"/>
          <w:tab w:val="left" w:pos="1418"/>
        </w:tabs>
        <w:ind w:firstLine="709"/>
        <w:jc w:val="both"/>
      </w:pPr>
      <w:r w:rsidRPr="008821C9">
        <w:rPr>
          <w:color w:val="000000"/>
        </w:rPr>
        <w:t>4.</w:t>
      </w:r>
      <w:r w:rsidRPr="000C6933">
        <w:rPr>
          <w:color w:val="000000"/>
        </w:rPr>
        <w:t xml:space="preserve">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sidRPr="000C6933">
        <w:t xml:space="preserve"> </w:t>
      </w:r>
    </w:p>
    <w:p w14:paraId="20446D0B" w14:textId="77777777" w:rsidR="00CB2B38" w:rsidRPr="000C6933" w:rsidRDefault="00CB2B38" w:rsidP="00CB2B38">
      <w:pPr>
        <w:tabs>
          <w:tab w:val="left" w:pos="720"/>
          <w:tab w:val="left" w:pos="1077"/>
          <w:tab w:val="left" w:pos="1418"/>
        </w:tabs>
        <w:ind w:firstLine="709"/>
        <w:jc w:val="both"/>
      </w:pPr>
      <w:r w:rsidRPr="008821C9">
        <w:t>5</w:t>
      </w:r>
      <w:r w:rsidRPr="004E2FBF">
        <w:t>.</w:t>
      </w:r>
      <w:r w:rsidRPr="000C6933">
        <w:rPr>
          <w:color w:val="000000"/>
        </w:rPr>
        <w:t xml:space="preserve"> Šio punkto nuostatos dėl iš užsienio neribotos civilinės atsakomybės juridinių asmenų gauto </w:t>
      </w:r>
      <w:r w:rsidRPr="000C6933">
        <w:rPr>
          <w:bCs/>
          <w:color w:val="000000"/>
        </w:rPr>
        <w:t>pelno ar jo dalies neapmokestinimo netaikomos PMĮ 39 straipsnyje nustatytais atvejais.</w:t>
      </w:r>
    </w:p>
    <w:p w14:paraId="7C17F949" w14:textId="3EEBEDF2" w:rsidR="00CB2B38" w:rsidRDefault="00CB2B38" w:rsidP="00CB2B38">
      <w:pPr>
        <w:tabs>
          <w:tab w:val="left" w:pos="720"/>
          <w:tab w:val="left" w:pos="1077"/>
          <w:tab w:val="left" w:pos="1418"/>
        </w:tabs>
        <w:ind w:firstLine="709"/>
        <w:jc w:val="both"/>
        <w:rPr>
          <w:color w:val="000000"/>
        </w:rPr>
      </w:pPr>
      <w:r w:rsidRPr="008821C9">
        <w:rPr>
          <w:color w:val="000000"/>
        </w:rPr>
        <w:t>6</w:t>
      </w:r>
      <w:r w:rsidRPr="00AB01D3">
        <w:rPr>
          <w:color w:val="000000"/>
        </w:rPr>
        <w:t xml:space="preserve">.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14:paraId="62149E13" w14:textId="77777777" w:rsidR="00CB2B38" w:rsidRDefault="00CB2B38" w:rsidP="00CB2B38">
      <w:r>
        <w:rPr>
          <w:lang w:val="lt-LT"/>
        </w:rPr>
        <w:t xml:space="preserve">(Pakeista pagal </w:t>
      </w:r>
      <w:r w:rsidRPr="0051529C">
        <w:t xml:space="preserve">VMI prie FM </w:t>
      </w:r>
      <w:r w:rsidRPr="00057D24">
        <w:t xml:space="preserve">2026-03-18 </w:t>
      </w:r>
      <w:r>
        <w:t xml:space="preserve">raštą </w:t>
      </w:r>
      <w:r w:rsidRPr="00057D24">
        <w:t>Nr. (18.10-31-1 Mr) R-700</w:t>
      </w:r>
      <w:r>
        <w:t>)</w:t>
      </w:r>
    </w:p>
    <w:p w14:paraId="7C143134" w14:textId="77777777" w:rsidR="00CB2B38" w:rsidRPr="00AB01D3" w:rsidRDefault="00CB2B38" w:rsidP="00CB2B38">
      <w:pPr>
        <w:tabs>
          <w:tab w:val="left" w:pos="720"/>
          <w:tab w:val="left" w:pos="1077"/>
          <w:tab w:val="left" w:pos="1418"/>
        </w:tabs>
        <w:ind w:firstLine="709"/>
        <w:jc w:val="both"/>
        <w:rPr>
          <w:color w:val="000000"/>
        </w:rPr>
      </w:pPr>
    </w:p>
    <w:p w14:paraId="765B1295" w14:textId="77777777"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14:paraId="1EE4CB87" w14:textId="77777777"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14:paraId="4A60B503" w14:textId="77777777"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14:paraId="7B0D0C0D" w14:textId="77777777"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14:paraId="3E94585E" w14:textId="77777777"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5C0EDB8C" w14:textId="77777777"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xml:space="preserve">, privalo vadovautis arba vadovaujasi VAS, po metinių finansinių ataskaitų rinkinio </w:t>
      </w:r>
      <w:r w:rsidRPr="008A5071">
        <w:rPr>
          <w:lang w:val="lt-LT"/>
        </w:rPr>
        <w:lastRenderedPageBreak/>
        <w:t>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14:paraId="41097C0D" w14:textId="77777777"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14:paraId="23E8D1AC" w14:textId="77777777"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14:paraId="35C069E2" w14:textId="77777777"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14:paraId="31AAD7FF" w14:textId="77777777"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14:paraId="022D23C3"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14:paraId="18C1A651"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581626E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14:paraId="64E03719" w14:textId="77777777"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14:paraId="08AEB498" w14:textId="77777777" w:rsidR="00093845" w:rsidRDefault="00093845">
      <w:pPr>
        <w:tabs>
          <w:tab w:val="left" w:pos="720"/>
          <w:tab w:val="left" w:pos="1077"/>
          <w:tab w:val="left" w:pos="1418"/>
        </w:tabs>
        <w:ind w:firstLine="720"/>
        <w:jc w:val="both"/>
        <w:rPr>
          <w:szCs w:val="20"/>
          <w:lang w:val="lt-LT"/>
        </w:rPr>
      </w:pPr>
    </w:p>
    <w:p w14:paraId="3152DE05" w14:textId="77777777"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14:paraId="531C4580" w14:textId="77777777"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14:paraId="7EA3179D" w14:textId="77777777"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lastRenderedPageBreak/>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14:paraId="51CDD340" w14:textId="77777777" w:rsidR="00093845" w:rsidRDefault="000D779E">
      <w:pPr>
        <w:pStyle w:val="Antrat3"/>
        <w:tabs>
          <w:tab w:val="left" w:pos="720"/>
          <w:tab w:val="left" w:pos="1077"/>
          <w:tab w:val="left" w:pos="1418"/>
        </w:tabs>
        <w:rPr>
          <w:bCs w:val="0"/>
        </w:rPr>
      </w:pPr>
      <w:r>
        <w:rPr>
          <w:bCs w:val="0"/>
        </w:rPr>
        <w:t>Komentaras</w:t>
      </w:r>
    </w:p>
    <w:p w14:paraId="602E29C5" w14:textId="77777777"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14:paraId="66055D81" w14:textId="77777777"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14:paraId="76E11020" w14:textId="77777777"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14:paraId="33349BE7" w14:textId="77777777" w:rsidR="00093845" w:rsidRDefault="000D779E">
      <w:pPr>
        <w:pStyle w:val="Pagrindiniotekstotrauka3"/>
      </w:pPr>
      <w:r>
        <w:t xml:space="preserve">Pavyzdys </w:t>
      </w:r>
    </w:p>
    <w:p w14:paraId="044DC590"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14:paraId="36A0D438"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14:paraId="52FA36F1"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14:paraId="641AAA25"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14:paraId="6DFE2B2D"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14:paraId="4ACB401A" w14:textId="77777777" w:rsidR="00093845" w:rsidRDefault="000D779E">
      <w:pPr>
        <w:pStyle w:val="Pagrindiniotekstotrauka3"/>
      </w:pPr>
      <w:r>
        <w:t>Šio punkto nuostata taikoma apskaičiuojant 2005 metais prasidėjusio ir vėlesnių mokestinių laikotarpių apmokestinamąjį pelną.</w:t>
      </w:r>
    </w:p>
    <w:p w14:paraId="72670EDE" w14:textId="77777777"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w:t>
      </w:r>
      <w:r w:rsidRPr="00A50D72">
        <w:rPr>
          <w:b/>
          <w:color w:val="000000"/>
          <w:lang w:val="lt-LT" w:eastAsia="lt-LT"/>
        </w:rPr>
        <w:lastRenderedPageBreak/>
        <w:t xml:space="preserve">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14:paraId="76B24A4A" w14:textId="77777777"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3"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14:paraId="30D8EB99" w14:textId="77777777" w:rsidR="00093845" w:rsidRDefault="00B36C60">
      <w:pPr>
        <w:pStyle w:val="prastasiniatinklio"/>
        <w:spacing w:before="0" w:beforeAutospacing="0" w:after="0" w:afterAutospacing="0"/>
        <w:ind w:firstLine="720"/>
        <w:jc w:val="both"/>
        <w:rPr>
          <w:b/>
        </w:rPr>
      </w:pPr>
      <w:r>
        <w:rPr>
          <w:b/>
        </w:rPr>
        <w:t>Komentaras</w:t>
      </w:r>
    </w:p>
    <w:p w14:paraId="0CD32A05" w14:textId="77777777" w:rsidR="00B36C60" w:rsidRPr="00477AF7" w:rsidRDefault="00B36C60">
      <w:pPr>
        <w:pStyle w:val="prastasiniatinklio"/>
        <w:spacing w:before="0" w:beforeAutospacing="0" w:after="0" w:afterAutospacing="0"/>
        <w:ind w:firstLine="720"/>
        <w:jc w:val="both"/>
        <w:rPr>
          <w:b/>
        </w:rPr>
      </w:pPr>
    </w:p>
    <w:p w14:paraId="1BFFC8B3" w14:textId="77777777"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14:paraId="3EC34E6C" w14:textId="77777777" w:rsidR="00093845" w:rsidRDefault="000D779E">
      <w:pPr>
        <w:pStyle w:val="prastasiniatinklio"/>
        <w:spacing w:before="0" w:beforeAutospacing="0" w:after="0" w:afterAutospacing="0"/>
        <w:jc w:val="both"/>
      </w:pPr>
      <w:r>
        <w:tab/>
        <w:t xml:space="preserve">- Lietuvos vienetas arba </w:t>
      </w:r>
    </w:p>
    <w:p w14:paraId="65A46571" w14:textId="77777777"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14:paraId="6ED48294" w14:textId="77777777"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14:paraId="69A2627F" w14:textId="77777777"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14:paraId="15A9905C" w14:textId="77777777"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14:paraId="2513D451" w14:textId="77777777"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14:paraId="04C4F86D" w14:textId="77777777"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14:paraId="137B2EA3" w14:textId="77777777" w:rsidR="00093845" w:rsidRDefault="00093845">
      <w:pPr>
        <w:pStyle w:val="prastasiniatinklio"/>
        <w:spacing w:before="0" w:beforeAutospacing="0" w:after="0" w:afterAutospacing="0"/>
        <w:ind w:firstLine="720"/>
        <w:jc w:val="both"/>
        <w:rPr>
          <w:rFonts w:eastAsia="MS PGothic"/>
          <w:kern w:val="24"/>
        </w:rPr>
      </w:pPr>
    </w:p>
    <w:p w14:paraId="77B8F02A" w14:textId="77777777"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14:paraId="0CE26A01" w14:textId="77777777" w:rsidR="00093845" w:rsidRDefault="00093845">
      <w:pPr>
        <w:pStyle w:val="prastasiniatinklio"/>
        <w:spacing w:before="0" w:beforeAutospacing="0" w:after="0" w:afterAutospacing="0"/>
        <w:ind w:firstLine="720"/>
        <w:jc w:val="both"/>
        <w:rPr>
          <w:rFonts w:eastAsia="MS PGothic"/>
          <w:kern w:val="24"/>
        </w:rPr>
      </w:pPr>
    </w:p>
    <w:p w14:paraId="65096DD2"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14:paraId="35C6F9BD" w14:textId="77777777" w:rsidR="00093845" w:rsidRDefault="00093845">
      <w:pPr>
        <w:pStyle w:val="prastasiniatinklio"/>
        <w:spacing w:before="0" w:beforeAutospacing="0" w:after="0" w:afterAutospacing="0"/>
        <w:ind w:firstLine="720"/>
        <w:jc w:val="both"/>
      </w:pPr>
    </w:p>
    <w:p w14:paraId="2D67A971" w14:textId="77777777"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14:paraId="7CDC2F76" w14:textId="77777777"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14:paraId="2615B2C9" w14:textId="77777777" w:rsidR="00093845" w:rsidRDefault="000D779E">
      <w:pPr>
        <w:pStyle w:val="prastasiniatinklio"/>
        <w:spacing w:before="0" w:beforeAutospacing="0" w:after="0" w:afterAutospacing="0"/>
        <w:ind w:firstLine="720"/>
        <w:jc w:val="both"/>
      </w:pPr>
      <w:r>
        <w:t xml:space="preserve">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w:t>
      </w:r>
      <w:r>
        <w:lastRenderedPageBreak/>
        <w:t>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14:paraId="297898AC" w14:textId="77777777"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14:paraId="1285B52F" w14:textId="77777777"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14:paraId="2E84967B" w14:textId="77777777"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14:paraId="2F8DAE52" w14:textId="77777777"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14:paraId="69655E1F" w14:textId="77777777" w:rsidR="00833873" w:rsidRPr="002B3D21" w:rsidRDefault="00833873" w:rsidP="00833873">
      <w:pPr>
        <w:ind w:firstLine="567"/>
        <w:jc w:val="both"/>
      </w:pPr>
      <w:r w:rsidRPr="002B3D21">
        <w:t>Pavyzdys</w:t>
      </w:r>
    </w:p>
    <w:p w14:paraId="70D8BF66"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14:paraId="46339AB9"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14:paraId="44C38FFC"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14:paraId="1D779C27" w14:textId="77777777" w:rsidR="00B754F1" w:rsidRDefault="00B754F1" w:rsidP="00B754F1">
      <w:pPr>
        <w:spacing w:before="100" w:beforeAutospacing="1" w:after="100" w:afterAutospacing="1"/>
        <w:jc w:val="both"/>
      </w:pPr>
      <w:r>
        <w:t>(Papildyta pagal VMI prie FM 2020-11-11 raštą Nr. (18.10-31-1E) RM-57235</w:t>
      </w:r>
      <w:r w:rsidR="003F6371">
        <w:t>)</w:t>
      </w:r>
    </w:p>
    <w:p w14:paraId="10AE4356" w14:textId="77777777"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14:paraId="0859F271" w14:textId="77777777" w:rsidR="00093845" w:rsidRDefault="000D779E">
      <w:pPr>
        <w:ind w:firstLine="720"/>
        <w:jc w:val="both"/>
        <w:rPr>
          <w:lang w:val="lt-LT"/>
        </w:rPr>
      </w:pPr>
      <w:r>
        <w:rPr>
          <w:lang w:val="lt-LT"/>
        </w:rPr>
        <w:lastRenderedPageBreak/>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14:paraId="7DB6955D" w14:textId="77777777" w:rsidR="00093845" w:rsidRDefault="000D779E">
      <w:pPr>
        <w:pStyle w:val="prastasiniatinklio"/>
        <w:ind w:firstLine="720"/>
        <w:jc w:val="both"/>
      </w:pPr>
      <w:r>
        <w:t xml:space="preserve">1 pavyzdys </w:t>
      </w:r>
    </w:p>
    <w:p w14:paraId="608D19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14:paraId="20165C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14:paraId="14F96A2B"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14:paraId="3F6A9F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14:paraId="787408F1" w14:textId="77777777" w:rsidR="00093845" w:rsidRDefault="000D779E">
      <w:pPr>
        <w:pStyle w:val="prastasiniatinklio"/>
        <w:ind w:firstLine="720"/>
        <w:jc w:val="both"/>
      </w:pPr>
      <w:r>
        <w:t xml:space="preserve">2 pavyzdys </w:t>
      </w:r>
    </w:p>
    <w:p w14:paraId="168803A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14:paraId="7B01127A"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14:paraId="732ED95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14:paraId="6754C4BB" w14:textId="77777777" w:rsidR="00093845" w:rsidRDefault="000D779E">
      <w:pPr>
        <w:pStyle w:val="prastasiniatinklio"/>
        <w:ind w:firstLine="720"/>
        <w:jc w:val="both"/>
      </w:pPr>
      <w:r>
        <w:t xml:space="preserve">3 pavyzdys </w:t>
      </w:r>
    </w:p>
    <w:p w14:paraId="3A0C29F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14:paraId="7FB23E51"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14:paraId="740DB0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14:paraId="4C4B0A90" w14:textId="77777777" w:rsidR="00093845" w:rsidRDefault="00093845">
      <w:pPr>
        <w:pStyle w:val="prastasiniatinklio"/>
        <w:spacing w:before="0" w:beforeAutospacing="0" w:after="0" w:afterAutospacing="0"/>
        <w:ind w:firstLine="720"/>
        <w:jc w:val="both"/>
        <w:rPr>
          <w:b/>
        </w:rPr>
      </w:pPr>
    </w:p>
    <w:p w14:paraId="75E10283" w14:textId="77777777" w:rsidR="00093845" w:rsidRDefault="000D779E">
      <w:pPr>
        <w:pStyle w:val="prastasiniatinklio"/>
        <w:spacing w:before="0" w:beforeAutospacing="0" w:after="0" w:afterAutospacing="0"/>
        <w:ind w:firstLine="720"/>
        <w:jc w:val="both"/>
      </w:pPr>
      <w:r>
        <w:t xml:space="preserve">4-6 pavyzdžiai </w:t>
      </w:r>
    </w:p>
    <w:p w14:paraId="542A5160" w14:textId="77777777" w:rsidR="00093845" w:rsidRDefault="00093845">
      <w:pPr>
        <w:pStyle w:val="prastasiniatinklio"/>
        <w:spacing w:before="0" w:beforeAutospacing="0" w:after="0" w:afterAutospacing="0"/>
        <w:ind w:firstLine="720"/>
        <w:jc w:val="both"/>
      </w:pPr>
    </w:p>
    <w:p w14:paraId="7680BE6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14:paraId="4414FF75"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14:paraId="74991287"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14:paraId="2F68BBE1"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14:paraId="5FFC83D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14:paraId="755BF9B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w:t>
      </w:r>
      <w:r>
        <w:lastRenderedPageBreak/>
        <w:t>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14:paraId="6488F84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14:paraId="75A9277C" w14:textId="77777777"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14:paraId="755CB7A1" w14:textId="77777777" w:rsidR="00093845" w:rsidRDefault="00093845">
      <w:pPr>
        <w:pStyle w:val="prastasiniatinklio"/>
        <w:spacing w:before="0" w:beforeAutospacing="0" w:after="0" w:afterAutospacing="0"/>
        <w:ind w:firstLine="720"/>
        <w:jc w:val="both"/>
        <w:rPr>
          <w:b/>
        </w:rPr>
      </w:pPr>
    </w:p>
    <w:p w14:paraId="00FD97CC" w14:textId="77777777" w:rsidR="00093845" w:rsidRDefault="000D779E">
      <w:pPr>
        <w:pStyle w:val="prastasiniatinklio"/>
        <w:spacing w:before="0" w:beforeAutospacing="0" w:after="0" w:afterAutospacing="0"/>
        <w:ind w:firstLine="720"/>
        <w:jc w:val="both"/>
      </w:pPr>
      <w:r>
        <w:t>Pavyzdys</w:t>
      </w:r>
    </w:p>
    <w:p w14:paraId="1BB52DC6" w14:textId="77777777" w:rsidR="00093845" w:rsidRDefault="00093845">
      <w:pPr>
        <w:pStyle w:val="prastasiniatinklio"/>
        <w:spacing w:before="0" w:beforeAutospacing="0" w:after="0" w:afterAutospacing="0"/>
        <w:ind w:firstLine="720"/>
        <w:jc w:val="both"/>
      </w:pPr>
    </w:p>
    <w:p w14:paraId="10A9D56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14:paraId="5E6CB8E7" w14:textId="77777777" w:rsidR="00093845" w:rsidRDefault="00093845">
      <w:pPr>
        <w:pStyle w:val="prastasiniatinklio"/>
        <w:spacing w:before="0" w:beforeAutospacing="0" w:after="0" w:afterAutospacing="0"/>
        <w:ind w:firstLine="720"/>
        <w:jc w:val="both"/>
      </w:pPr>
    </w:p>
    <w:p w14:paraId="0BFE6E5E" w14:textId="77777777"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14:paraId="3ADCD248" w14:textId="77777777" w:rsidR="00093845" w:rsidRDefault="000D779E">
      <w:pPr>
        <w:ind w:firstLine="720"/>
        <w:jc w:val="both"/>
        <w:rPr>
          <w:lang w:val="lt-LT"/>
        </w:rPr>
      </w:pPr>
      <w:r>
        <w:rPr>
          <w:lang w:val="lt-LT"/>
        </w:rPr>
        <w:t xml:space="preserve">Pavyzdys </w:t>
      </w:r>
    </w:p>
    <w:p w14:paraId="447BEE9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14:paraId="617D2046"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14:paraId="184BFC3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14:paraId="36179B3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14:paraId="42A9EFD5" w14:textId="77777777" w:rsidR="00093845" w:rsidRDefault="00093845">
      <w:pPr>
        <w:ind w:firstLine="720"/>
        <w:jc w:val="both"/>
        <w:rPr>
          <w:b/>
          <w:lang w:val="lt-LT"/>
        </w:rPr>
      </w:pPr>
    </w:p>
    <w:p w14:paraId="0C62A555" w14:textId="77777777"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w:t>
      </w:r>
      <w:r>
        <w:rPr>
          <w:lang w:val="lt-LT"/>
        </w:rPr>
        <w:lastRenderedPageBreak/>
        <w:t xml:space="preserve">kai akcijos mainomos į kitus vertybinius popierius, taikant PMĮ 14 str. 5 dalies nuostatas (žr. PMĮ 14 str. 5 dalies komentarą). </w:t>
      </w:r>
    </w:p>
    <w:p w14:paraId="3F6D7762" w14:textId="77777777"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14:paraId="6589CBB5" w14:textId="77777777"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14:paraId="7258C82D" w14:textId="77777777"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14:paraId="530455FD" w14:textId="77777777" w:rsidR="00093845" w:rsidRDefault="000D779E">
      <w:pPr>
        <w:pStyle w:val="prastasiniatinklio"/>
        <w:ind w:firstLine="720"/>
        <w:jc w:val="both"/>
      </w:pPr>
      <w:r>
        <w:t xml:space="preserve">1 pavyzdys </w:t>
      </w:r>
    </w:p>
    <w:p w14:paraId="6863BDA0"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14:paraId="556E807C" w14:textId="77777777" w:rsidR="00093845" w:rsidRDefault="000D779E">
      <w:pPr>
        <w:pStyle w:val="prastasiniatinklio"/>
        <w:ind w:firstLine="720"/>
        <w:jc w:val="both"/>
      </w:pPr>
      <w:r>
        <w:t xml:space="preserve">2 pavyzdys </w:t>
      </w:r>
    </w:p>
    <w:p w14:paraId="0B43FB54"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14:paraId="4A0D76AB" w14:textId="77777777"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14:paraId="018E5DF5" w14:textId="77777777"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4DB73FB1" w14:textId="77777777"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14:paraId="0A135248" w14:textId="77777777" w:rsidR="00093845" w:rsidRDefault="00093845">
      <w:pPr>
        <w:pStyle w:val="prastasiniatinklio"/>
        <w:spacing w:before="0" w:beforeAutospacing="0" w:after="0" w:afterAutospacing="0"/>
        <w:ind w:firstLine="720"/>
        <w:jc w:val="both"/>
      </w:pPr>
    </w:p>
    <w:p w14:paraId="22483F18" w14:textId="77777777" w:rsidR="00093845" w:rsidRDefault="000D779E">
      <w:pPr>
        <w:pStyle w:val="prastasiniatinklio"/>
        <w:spacing w:before="0" w:beforeAutospacing="0" w:after="0" w:afterAutospacing="0"/>
        <w:ind w:firstLine="720"/>
        <w:jc w:val="both"/>
      </w:pPr>
      <w:r>
        <w:lastRenderedPageBreak/>
        <w:t xml:space="preserve">Pavyzdys </w:t>
      </w:r>
    </w:p>
    <w:p w14:paraId="48A93244" w14:textId="77777777" w:rsidR="00093845" w:rsidRDefault="00093845">
      <w:pPr>
        <w:pStyle w:val="prastasiniatinklio"/>
        <w:spacing w:before="0" w:beforeAutospacing="0" w:after="0" w:afterAutospacing="0"/>
        <w:ind w:firstLine="720"/>
        <w:jc w:val="both"/>
      </w:pPr>
    </w:p>
    <w:p w14:paraId="1DFA3D89"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14:paraId="24177AA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14:paraId="33C90FE4" w14:textId="77777777" w:rsidR="00093845" w:rsidRDefault="00093845">
      <w:pPr>
        <w:ind w:firstLine="720"/>
        <w:jc w:val="both"/>
        <w:rPr>
          <w:lang w:val="lt-LT"/>
        </w:rPr>
      </w:pPr>
    </w:p>
    <w:p w14:paraId="437372A6" w14:textId="77777777"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14:paraId="3F021575" w14:textId="77777777" w:rsidR="00093845" w:rsidRDefault="000D779E">
      <w:pPr>
        <w:ind w:firstLine="720"/>
        <w:jc w:val="both"/>
        <w:rPr>
          <w:lang w:val="lt-LT"/>
        </w:rPr>
      </w:pPr>
      <w:r>
        <w:rPr>
          <w:lang w:val="lt-LT"/>
        </w:rPr>
        <w:t xml:space="preserve">1 pavyzdys </w:t>
      </w:r>
    </w:p>
    <w:p w14:paraId="4DFE0A76"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14:paraId="25E42C5B" w14:textId="77777777" w:rsidR="00093845" w:rsidRDefault="000D779E">
      <w:pPr>
        <w:pStyle w:val="prastasiniatinklio"/>
        <w:ind w:firstLine="720"/>
        <w:jc w:val="both"/>
      </w:pPr>
      <w:r>
        <w:t xml:space="preserve">2 pavyzdys </w:t>
      </w:r>
    </w:p>
    <w:p w14:paraId="3D867095"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w:t>
      </w:r>
      <w:r>
        <w:lastRenderedPageBreak/>
        <w:t xml:space="preserve">neapmokestinamosioms pajamoms, nes tenkinamos PMĮ 12 str. 15 punkte nustatytos sąlygos (bendrovė ,,A“ ne trumpiau kaip 2 metus be pertraukų (nuo 2016-03-23) bendrovėje ,,B“ turėjo daugiau kaip 10 proc. balsų teisę suteikiančių akcijų). </w:t>
      </w:r>
    </w:p>
    <w:p w14:paraId="6999CF94" w14:textId="77777777" w:rsidR="00093845" w:rsidRDefault="000D779E">
      <w:pPr>
        <w:pStyle w:val="prastasiniatinklio"/>
        <w:ind w:firstLine="720"/>
        <w:jc w:val="both"/>
      </w:pPr>
      <w:r>
        <w:t xml:space="preserve">3 pavyzdys </w:t>
      </w:r>
    </w:p>
    <w:p w14:paraId="4CBD5D99"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14:paraId="17BC8197" w14:textId="77777777"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14:paraId="35C42A84" w14:textId="77777777"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14:paraId="419FC752" w14:textId="77777777"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14:paraId="29AE6590"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14:paraId="227B17D0" w14:textId="77777777"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33"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33"/>
      <w:r w:rsidR="006461EB" w:rsidRPr="005C1F1C">
        <w:rPr>
          <w:b/>
          <w:bCs/>
        </w:rPr>
        <w:t xml:space="preserve">, draudimo įmonių gyvybės draudimo investicinės pajamos, išskyrus dividendus ir kitą paskirstytąjį pelną, bei draudimo įmonių </w:t>
      </w:r>
      <w:r w:rsidR="006461EB" w:rsidRPr="005C1F1C">
        <w:rPr>
          <w:b/>
          <w:bCs/>
        </w:rPr>
        <w:lastRenderedPageBreak/>
        <w:t>draudimo investicinės pajamos pagal profesinių pensijų gyvybės draudimo sutartis, sudarytas pagal Profesinių pensijų kaupimo įstatymo nuostatas;</w:t>
      </w:r>
    </w:p>
    <w:p w14:paraId="674D3983" w14:textId="77777777"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14:paraId="18A44436" w14:textId="77777777" w:rsidR="006461EB" w:rsidRDefault="006461EB" w:rsidP="006461EB">
      <w:pPr>
        <w:pStyle w:val="Pagrindiniotekstotrauka2"/>
      </w:pPr>
      <w:r>
        <w:t>Komentaras</w:t>
      </w:r>
    </w:p>
    <w:p w14:paraId="70D99B7D" w14:textId="77777777"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4" w:anchor="X0696de4690c84c37babf669b9044486c" w:history="1">
        <w:r w:rsidRPr="001861C0">
          <w:rPr>
            <w:rStyle w:val="Hipersaitas"/>
          </w:rPr>
          <w:t>Lietuvos Respublikos draudimo įstatymo</w:t>
        </w:r>
      </w:hyperlink>
      <w:r w:rsidRPr="001861C0">
        <w:rPr>
          <w:b w:val="0"/>
        </w:rPr>
        <w:t xml:space="preserve"> nuostatomis (toliau - DĮ).</w:t>
      </w:r>
    </w:p>
    <w:p w14:paraId="672EFC60" w14:textId="77777777" w:rsidR="006461EB" w:rsidRPr="001861C0" w:rsidRDefault="006461EB" w:rsidP="006461EB">
      <w:pPr>
        <w:pStyle w:val="tajtip"/>
        <w:ind w:firstLine="720"/>
        <w:jc w:val="both"/>
      </w:pPr>
      <w:r w:rsidRPr="001861C0">
        <w:t>2. Gyvybės draudimo įmonių neapmokestinamosioms pajamoms priskiriamos:</w:t>
      </w:r>
    </w:p>
    <w:p w14:paraId="1094D35B" w14:textId="77777777"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14:paraId="387D13CA" w14:textId="77777777" w:rsidR="006461EB" w:rsidRPr="001861C0" w:rsidRDefault="006461EB" w:rsidP="006461EB">
      <w:pPr>
        <w:pStyle w:val="tajtip"/>
        <w:ind w:firstLine="720"/>
        <w:jc w:val="both"/>
      </w:pPr>
      <w:r w:rsidRPr="001861C0">
        <w:t xml:space="preserve">2.2. gyvybės draudimo investicinės pajamos, išskyrus dividendus ir kitą paskirstytąjį pelną. </w:t>
      </w:r>
    </w:p>
    <w:p w14:paraId="316CFC08" w14:textId="77777777"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14:paraId="3D0D9BF8" w14:textId="77777777"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14:paraId="4E25437F" w14:textId="77777777"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14:paraId="069B4724" w14:textId="77777777"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14:paraId="0E04E80E" w14:textId="77777777"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14:paraId="6D47087F" w14:textId="77777777"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14:paraId="591DDECE"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34" w:name="_Hlk184631298"/>
      <w:r w:rsidRPr="001861C0">
        <w:rPr>
          <w:b w:val="0"/>
        </w:rPr>
        <w:t xml:space="preserve">Pakeitus gyvybės draudimo sutartį, iš 10 metų ir/ar ilgesnio į trumpesnį nei 10 metų terminą, tą mokestinį laikotarpį, kurį draudimo sutarties terminas buvo pakeistas, </w:t>
      </w:r>
      <w:r w:rsidRPr="001861C0">
        <w:rPr>
          <w:b w:val="0"/>
        </w:rPr>
        <w:lastRenderedPageBreak/>
        <w:t>apmokestinamosioms pajamoms priskiriamos (padidinama pelno mokesčio bazė) visos gyvybės draudimo įmokos (ar jų dalis), kurios buvo priskirtos neapmokestinamosioms pajamoms</w:t>
      </w:r>
      <w:bookmarkEnd w:id="234"/>
      <w:r w:rsidRPr="001861C0">
        <w:rPr>
          <w:b w:val="0"/>
        </w:rPr>
        <w:t xml:space="preserve">: </w:t>
      </w:r>
    </w:p>
    <w:p w14:paraId="69F9699D"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14:paraId="205591A4"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14:paraId="0DC0FFBF"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14:paraId="401FFA95"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14:paraId="25DD08D0"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14:paraId="2BA7CF82" w14:textId="77777777"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14:paraId="5FD06DB0" w14:textId="77777777" w:rsidR="00E63DE3" w:rsidRPr="00E03F80" w:rsidRDefault="00E63DE3" w:rsidP="00E63DE3">
      <w:pPr>
        <w:ind w:firstLine="900"/>
        <w:jc w:val="both"/>
        <w:rPr>
          <w:b/>
          <w:lang w:val="lt-LT"/>
        </w:rPr>
      </w:pPr>
      <w:bookmarkStart w:id="235" w:name="estr33"/>
      <w:bookmarkStart w:id="236" w:name="34str"/>
      <w:bookmarkEnd w:id="235"/>
      <w:bookmarkEnd w:id="236"/>
      <w:r w:rsidRPr="00E03F80">
        <w:rPr>
          <w:b/>
          <w:lang w:val="lt-LT"/>
        </w:rPr>
        <w:t>17) Lietuvos Respublikos įstatymuose arba kituose teisės aktuose nustatyto dydžio tiesioginės ir kitos kompensacinės išmokos pajamų lygiui palaikyti, kurias gauna žemės ūkio veiklą vykdantys vienetai.</w:t>
      </w:r>
    </w:p>
    <w:p w14:paraId="5A0CF35E" w14:textId="77777777"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14:paraId="3DE155B5" w14:textId="77777777" w:rsidR="00E63DE3" w:rsidRPr="00E03F80" w:rsidRDefault="00E63DE3" w:rsidP="00E63DE3">
      <w:pPr>
        <w:ind w:firstLine="900"/>
        <w:rPr>
          <w:b/>
          <w:lang w:val="lt-LT"/>
        </w:rPr>
      </w:pPr>
      <w:r w:rsidRPr="00E03F80">
        <w:rPr>
          <w:b/>
          <w:lang w:val="lt-LT"/>
        </w:rPr>
        <w:t>Komentaras</w:t>
      </w:r>
    </w:p>
    <w:p w14:paraId="08A1E490" w14:textId="77777777"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14:paraId="45CA19B1" w14:textId="77777777"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14:paraId="754869AC" w14:textId="77777777" w:rsidR="00E63DE3" w:rsidRPr="00E03F80" w:rsidRDefault="00E63DE3" w:rsidP="00E63DE3">
      <w:pPr>
        <w:ind w:firstLine="900"/>
        <w:jc w:val="both"/>
        <w:rPr>
          <w:lang w:val="lt-LT"/>
        </w:rPr>
      </w:pPr>
      <w:r w:rsidRPr="00E03F80">
        <w:rPr>
          <w:lang w:val="lt-LT"/>
        </w:rPr>
        <w:t>Tiesioginė išmoka – vieneto pajamų lygiui palaikyti teikiama finansinė parama.</w:t>
      </w:r>
    </w:p>
    <w:p w14:paraId="760AEB89" w14:textId="77777777"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14:paraId="1BFAD0F2" w14:textId="77777777"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14:paraId="002E963B" w14:textId="77777777"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14:paraId="1645FF65" w14:textId="77777777" w:rsidR="00E63DE3" w:rsidRPr="00E03F80" w:rsidRDefault="00E63DE3" w:rsidP="00E63DE3">
      <w:pPr>
        <w:ind w:firstLine="900"/>
        <w:jc w:val="both"/>
        <w:rPr>
          <w:lang w:val="lt-LT"/>
        </w:rPr>
      </w:pPr>
      <w:r w:rsidRPr="00E03F80">
        <w:rPr>
          <w:lang w:val="lt-LT"/>
        </w:rPr>
        <w:lastRenderedPageBreak/>
        <w:t>- tuo atveju, kai žemės ūkio veikla užsiimantys vienetai gauna išmokas patirtoms išlaidoms (padarytoms investicijoms) kompensuoti, tokios išmokos laikomos dotacijoms ir joms taikomos bendros dotacijų apskaitos nuostatas.</w:t>
      </w:r>
    </w:p>
    <w:p w14:paraId="166394BF" w14:textId="77777777" w:rsidR="00E63DE3" w:rsidRPr="00E03F80" w:rsidRDefault="00E63DE3" w:rsidP="00E63DE3">
      <w:pPr>
        <w:ind w:firstLine="900"/>
        <w:jc w:val="both"/>
        <w:rPr>
          <w:lang w:val="lt-LT"/>
        </w:rPr>
      </w:pPr>
      <w:r w:rsidRPr="00E03F80">
        <w:rPr>
          <w:lang w:val="lt-LT"/>
        </w:rPr>
        <w:t>Pavyzdžiai</w:t>
      </w:r>
    </w:p>
    <w:p w14:paraId="054E1713"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14:paraId="1FD7D59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14:paraId="362A4C98"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14:paraId="0FC9327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14:paraId="34A2EC5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14:paraId="69523E11"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14:paraId="1323F84E"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14:paraId="65F991E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14:paraId="325FA616"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14:paraId="1A7358E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14:paraId="5627927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14:paraId="472B415D"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14:paraId="61776DF7"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14:paraId="3DC28D20" w14:textId="77777777" w:rsidR="00E63DE3" w:rsidRDefault="00E63DE3" w:rsidP="00E63DE3">
      <w:pPr>
        <w:ind w:firstLine="720"/>
        <w:jc w:val="both"/>
        <w:rPr>
          <w:bCs/>
          <w:lang w:val="lt-LT"/>
        </w:rPr>
      </w:pPr>
      <w:r>
        <w:rPr>
          <w:bCs/>
          <w:lang w:val="lt-LT"/>
        </w:rPr>
        <w:t>(Pakeista pagal 2019-08-06 VMI prie FM raštą Nr. (18.-10-31-1E)-RM-23984).</w:t>
      </w:r>
    </w:p>
    <w:p w14:paraId="6BACC9C8" w14:textId="77777777"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14:paraId="5EC5F098" w14:textId="77777777"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14:paraId="6AABE9A2" w14:textId="77777777" w:rsidR="00E079AB" w:rsidRDefault="00582607" w:rsidP="00E079AB">
      <w:pPr>
        <w:jc w:val="both"/>
        <w:rPr>
          <w:b/>
          <w:lang w:val="lt-LT"/>
        </w:rPr>
      </w:pPr>
      <w:r w:rsidRPr="00582607">
        <w:rPr>
          <w:b/>
          <w:lang w:val="lt-LT"/>
        </w:rPr>
        <w:t xml:space="preserve">        </w:t>
      </w:r>
      <w:r w:rsidR="00E079AB">
        <w:rPr>
          <w:b/>
          <w:lang w:val="lt-LT"/>
        </w:rPr>
        <w:t>Komentaras</w:t>
      </w:r>
    </w:p>
    <w:p w14:paraId="602ED3B3" w14:textId="77777777"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 xml:space="preserve">kurie nėra įregistruoti </w:t>
      </w:r>
      <w:r w:rsidR="00F4041F" w:rsidRPr="00085CAE">
        <w:lastRenderedPageBreak/>
        <w:t>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14:paraId="7F7C70C9" w14:textId="77777777"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14:paraId="63FFCB66" w14:textId="77777777" w:rsidR="00F4041F" w:rsidRPr="00085CAE" w:rsidRDefault="00F4041F" w:rsidP="00F4041F">
      <w:pPr>
        <w:jc w:val="both"/>
        <w:rPr>
          <w:bCs/>
          <w:lang w:val="lt-LT" w:eastAsia="lt-LT"/>
        </w:rPr>
      </w:pPr>
    </w:p>
    <w:p w14:paraId="672AF5F9" w14:textId="77777777" w:rsidR="00F4041F" w:rsidRPr="00085CAE" w:rsidRDefault="00F4041F" w:rsidP="00F4041F">
      <w:pPr>
        <w:rPr>
          <w:lang w:val="lt-LT"/>
        </w:rPr>
      </w:pPr>
      <w:r w:rsidRPr="00085CAE">
        <w:rPr>
          <w:lang w:val="lt-LT"/>
        </w:rPr>
        <w:t>Pavyzdžiai</w:t>
      </w:r>
    </w:p>
    <w:p w14:paraId="762B3D33" w14:textId="77777777" w:rsidR="00F4041F" w:rsidRPr="00085CAE" w:rsidRDefault="00F4041F" w:rsidP="00F4041F">
      <w:pPr>
        <w:rPr>
          <w:lang w:val="lt-LT"/>
        </w:rPr>
      </w:pPr>
    </w:p>
    <w:p w14:paraId="73D7D55F"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14:paraId="3A21837D"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14:paraId="32BE347E"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14:paraId="45F096B2" w14:textId="77777777" w:rsidR="00F4041F" w:rsidRPr="00085CAE" w:rsidRDefault="00F4041F" w:rsidP="00F4041F">
      <w:pPr>
        <w:tabs>
          <w:tab w:val="left" w:pos="851"/>
        </w:tabs>
        <w:jc w:val="both"/>
        <w:rPr>
          <w:bCs/>
          <w:highlight w:val="lightGray"/>
          <w:lang w:val="lt-LT" w:eastAsia="lt-LT"/>
        </w:rPr>
      </w:pPr>
    </w:p>
    <w:p w14:paraId="39D20B19" w14:textId="77777777"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14:paraId="4A008F27" w14:textId="77777777"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14:paraId="1280B98A" w14:textId="77777777" w:rsidR="00F4041F" w:rsidRPr="00085CAE" w:rsidRDefault="00F4041F" w:rsidP="00F4041F">
      <w:pPr>
        <w:tabs>
          <w:tab w:val="left" w:pos="851"/>
        </w:tabs>
        <w:jc w:val="both"/>
        <w:rPr>
          <w:bCs/>
          <w:lang w:val="lt-LT" w:eastAsia="lt-LT"/>
        </w:rPr>
      </w:pPr>
      <w:r w:rsidRPr="00085CAE">
        <w:rPr>
          <w:bCs/>
          <w:lang w:val="lt-LT" w:eastAsia="lt-LT"/>
        </w:rPr>
        <w:t>Pavyzdys</w:t>
      </w:r>
    </w:p>
    <w:p w14:paraId="6F5AABF6" w14:textId="77777777"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4A1C00BC" wp14:editId="2F54FAC0">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14:paraId="0222C5F8" w14:textId="77777777" w:rsidR="007B24A1" w:rsidRPr="003D645A" w:rsidRDefault="007B24A1"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00BC"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14:paraId="0222C5F8" w14:textId="77777777" w:rsidR="007B24A1" w:rsidRPr="003D645A" w:rsidRDefault="007B24A1"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14:paraId="0483EB7D" w14:textId="77777777" w:rsidR="00F4041F" w:rsidRPr="00085CAE" w:rsidRDefault="00F4041F" w:rsidP="00F4041F">
      <w:pPr>
        <w:tabs>
          <w:tab w:val="left" w:pos="851"/>
        </w:tabs>
        <w:jc w:val="both"/>
        <w:rPr>
          <w:bCs/>
          <w:highlight w:val="lightGray"/>
          <w:lang w:val="lt-LT" w:eastAsia="lt-LT"/>
        </w:rPr>
      </w:pPr>
    </w:p>
    <w:p w14:paraId="53EDDC45" w14:textId="77777777" w:rsidR="00F4041F" w:rsidRPr="00085CAE" w:rsidRDefault="00F4041F" w:rsidP="00F4041F">
      <w:pPr>
        <w:tabs>
          <w:tab w:val="left" w:pos="851"/>
        </w:tabs>
        <w:jc w:val="both"/>
        <w:rPr>
          <w:bCs/>
          <w:highlight w:val="lightGray"/>
          <w:lang w:val="lt-LT" w:eastAsia="lt-LT"/>
        </w:rPr>
      </w:pPr>
    </w:p>
    <w:p w14:paraId="6728364E" w14:textId="77777777" w:rsidR="00F4041F" w:rsidRPr="00085CAE" w:rsidRDefault="00F4041F" w:rsidP="00F4041F">
      <w:pPr>
        <w:tabs>
          <w:tab w:val="left" w:pos="540"/>
        </w:tabs>
        <w:jc w:val="both"/>
        <w:rPr>
          <w:bCs/>
          <w:highlight w:val="lightGray"/>
          <w:lang w:val="lt-LT" w:eastAsia="lt-LT"/>
        </w:rPr>
      </w:pPr>
    </w:p>
    <w:p w14:paraId="0CB8361D" w14:textId="77777777" w:rsidR="00F4041F" w:rsidRPr="00085CAE" w:rsidRDefault="00F4041F" w:rsidP="00F4041F">
      <w:pPr>
        <w:tabs>
          <w:tab w:val="left" w:pos="720"/>
        </w:tabs>
        <w:ind w:firstLine="709"/>
        <w:jc w:val="both"/>
        <w:rPr>
          <w:lang w:val="lt-LT" w:eastAsia="lt-LT"/>
        </w:rPr>
      </w:pPr>
      <w:r>
        <w:rPr>
          <w:bCs/>
          <w:lang w:val="lt-LT" w:eastAsia="lt-LT"/>
        </w:rPr>
        <w:lastRenderedPageBreak/>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14:paraId="1200BFF8" w14:textId="77777777"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14:paraId="41D140DF" w14:textId="77777777"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14:paraId="13B27232" w14:textId="77777777" w:rsidR="00945E5C" w:rsidRPr="00945E5C" w:rsidRDefault="00945E5C" w:rsidP="00945E5C">
      <w:pPr>
        <w:ind w:firstLine="720"/>
        <w:jc w:val="both"/>
        <w:rPr>
          <w:b/>
        </w:rPr>
      </w:pPr>
      <w:r w:rsidRPr="00945E5C">
        <w:rPr>
          <w:b/>
        </w:rPr>
        <w:t>19) atlyginimas už visuomenės poreikiams paimtą žemę ir (ar) kitą turtą.</w:t>
      </w:r>
    </w:p>
    <w:p w14:paraId="3FD3B112" w14:textId="77777777"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14:paraId="373CCF43" w14:textId="77777777" w:rsidR="00945E5C" w:rsidRPr="001469C2" w:rsidRDefault="00945E5C" w:rsidP="00945E5C">
      <w:pPr>
        <w:pStyle w:val="Sraopastraipa"/>
        <w:ind w:left="1080"/>
        <w:jc w:val="both"/>
        <w:rPr>
          <w:b/>
        </w:rPr>
      </w:pPr>
    </w:p>
    <w:p w14:paraId="32E8215F" w14:textId="77777777" w:rsidR="00945E5C" w:rsidRPr="001469C2" w:rsidRDefault="00945E5C" w:rsidP="00945E5C">
      <w:pPr>
        <w:pStyle w:val="Sraopastraipa"/>
        <w:ind w:left="1080"/>
        <w:jc w:val="both"/>
        <w:rPr>
          <w:b/>
        </w:rPr>
      </w:pPr>
      <w:r w:rsidRPr="001469C2">
        <w:rPr>
          <w:b/>
        </w:rPr>
        <w:t>Komentaras</w:t>
      </w:r>
    </w:p>
    <w:p w14:paraId="0E54FFCC" w14:textId="77777777" w:rsidR="00945E5C" w:rsidRPr="001469C2" w:rsidRDefault="00945E5C" w:rsidP="00945E5C">
      <w:pPr>
        <w:pStyle w:val="Sraopastraipa"/>
        <w:ind w:left="1080"/>
        <w:jc w:val="both"/>
      </w:pPr>
    </w:p>
    <w:p w14:paraId="6DE5F71E" w14:textId="77777777"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14:paraId="2A463B14" w14:textId="77777777"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14:paraId="6355276F" w14:textId="77777777"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14:paraId="54D6BDDE" w14:textId="77777777"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14:paraId="4D3EC0BE" w14:textId="77777777"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14:paraId="7B7523B8" w14:textId="77777777"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14:paraId="57E83CDC" w14:textId="77777777" w:rsidR="00945E5C" w:rsidRPr="005A74B7" w:rsidRDefault="00945E5C" w:rsidP="006C2DE4">
      <w:pPr>
        <w:jc w:val="both"/>
        <w:rPr>
          <w:lang w:val="lt-LT"/>
        </w:rPr>
      </w:pPr>
    </w:p>
    <w:p w14:paraId="037396DF" w14:textId="77777777" w:rsidR="00093845" w:rsidRDefault="000D779E">
      <w:pPr>
        <w:ind w:left="3600" w:firstLine="720"/>
        <w:rPr>
          <w:b/>
          <w:lang w:val="lt-LT"/>
        </w:rPr>
      </w:pPr>
      <w:r>
        <w:rPr>
          <w:b/>
          <w:lang w:val="lt-LT"/>
        </w:rPr>
        <w:t>IV SKYRIUS</w:t>
      </w:r>
    </w:p>
    <w:p w14:paraId="046F9F6A" w14:textId="77777777" w:rsidR="00093845" w:rsidRDefault="000D779E">
      <w:pPr>
        <w:ind w:left="4320"/>
        <w:jc w:val="both"/>
        <w:rPr>
          <w:b/>
          <w:lang w:val="lt-LT"/>
        </w:rPr>
      </w:pPr>
      <w:r>
        <w:rPr>
          <w:b/>
          <w:lang w:val="lt-LT"/>
        </w:rPr>
        <w:t>TURTAS</w:t>
      </w:r>
    </w:p>
    <w:p w14:paraId="4943540A" w14:textId="77777777" w:rsidR="00093845" w:rsidRDefault="00E63DE3" w:rsidP="00E63DE3">
      <w:pPr>
        <w:pStyle w:val="Antrat1"/>
        <w:jc w:val="left"/>
        <w:rPr>
          <w:bCs w:val="0"/>
          <w:szCs w:val="20"/>
          <w:lang w:val="lt-LT"/>
        </w:rPr>
      </w:pPr>
      <w:bookmarkStart w:id="237" w:name="_13_straipsnis._Vieneto"/>
      <w:bookmarkEnd w:id="237"/>
      <w:r>
        <w:rPr>
          <w:bCs w:val="0"/>
          <w:lang w:val="lt-LT"/>
        </w:rPr>
        <w:lastRenderedPageBreak/>
        <w:t xml:space="preserve">       </w:t>
      </w:r>
      <w:r w:rsidR="000D779E">
        <w:rPr>
          <w:bCs w:val="0"/>
          <w:lang w:val="lt-LT"/>
        </w:rPr>
        <w:t xml:space="preserve">13 STRAIPSNIS. Vieneto turtas </w:t>
      </w:r>
    </w:p>
    <w:p w14:paraId="36FBD5C1" w14:textId="77777777"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14:paraId="764429F2" w14:textId="77777777"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14:paraId="300A2B24" w14:textId="77777777" w:rsidR="00093845" w:rsidRDefault="000D779E">
      <w:pPr>
        <w:tabs>
          <w:tab w:val="left" w:pos="720"/>
          <w:tab w:val="left" w:pos="1077"/>
          <w:tab w:val="left" w:pos="1418"/>
        </w:tabs>
        <w:ind w:right="339" w:firstLine="720"/>
        <w:jc w:val="both"/>
        <w:rPr>
          <w:b/>
          <w:bCs/>
          <w:lang w:val="lt-LT"/>
        </w:rPr>
      </w:pPr>
      <w:r>
        <w:rPr>
          <w:b/>
          <w:bCs/>
          <w:lang w:val="lt-LT"/>
        </w:rPr>
        <w:t>Komentaras</w:t>
      </w:r>
    </w:p>
    <w:p w14:paraId="1125D23B" w14:textId="77777777"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14:paraId="72FEE637" w14:textId="77777777"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14:paraId="37D2C271"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14:paraId="2B7A49A3"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14:paraId="0D67AADD"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14:paraId="5D12A00C" w14:textId="77777777"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14:paraId="2E92DC4E" w14:textId="77777777"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14:paraId="531A5E0C" w14:textId="77777777"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14:paraId="3596D7AA" w14:textId="77777777" w:rsidR="00093845" w:rsidRDefault="00093845">
      <w:pPr>
        <w:jc w:val="both"/>
        <w:rPr>
          <w:color w:val="000000"/>
          <w:lang w:val="fr-FR"/>
        </w:rPr>
      </w:pPr>
    </w:p>
    <w:p w14:paraId="76DC5E69" w14:textId="77777777"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14:paraId="7F1ED12F" w14:textId="77777777"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14:paraId="5C4BFFC5" w14:textId="77777777"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14:paraId="6AA0009B" w14:textId="77777777"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14:paraId="1744248F"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14:paraId="2C3B4B28"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79BF02C3" w14:textId="77777777"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14:paraId="2FD9ECC0" w14:textId="77777777"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lastRenderedPageBreak/>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14:paraId="565C499B" w14:textId="77777777"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14:paraId="2D80A091" w14:textId="77777777"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14:paraId="3A9CABAD" w14:textId="77777777"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14:paraId="2772CCE3"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14:paraId="7A2AED6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14:paraId="5BE2EA4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14:paraId="2B418513" w14:textId="77777777"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14:paraId="0B9AEBFE"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14:paraId="515C2AB1" w14:textId="77777777"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14:paraId="57DEA3B6"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14:paraId="133B6E0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14:paraId="69F91ED7"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14:paraId="15211A9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14:paraId="3204D4D7" w14:textId="77777777"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14:paraId="7E65FD5D" w14:textId="77777777"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29B5E102" w14:textId="77777777"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14:paraId="4185C5E5" w14:textId="77777777" w:rsidR="00093845" w:rsidRDefault="000D779E">
      <w:pPr>
        <w:ind w:right="-82" w:firstLine="720"/>
        <w:jc w:val="both"/>
      </w:pPr>
      <w:r>
        <w:t>6. Pagal Lietuvos Respublikos švietimo įstatymą mokykla laikomas juridinis asmuo, kurio pagrindinė veikla yra formalusis arba (ir) neformalusis švietimas.</w:t>
      </w:r>
    </w:p>
    <w:p w14:paraId="4405B690" w14:textId="77777777"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14:paraId="2A397A05" w14:textId="77777777"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14:paraId="7A0AE522" w14:textId="77777777"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38" w:name="n1_4608"/>
      <w:r>
        <w:t>profesinio mokymo įstatymo</w:t>
      </w:r>
      <w:bookmarkStart w:id="239" w:name="pn1_4610"/>
      <w:bookmarkStart w:id="240" w:name="pn1_4609"/>
      <w:bookmarkStart w:id="241" w:name="pn1_4608"/>
      <w:bookmarkEnd w:id="238"/>
      <w:bookmarkEnd w:id="239"/>
      <w:bookmarkEnd w:id="240"/>
      <w:bookmarkEnd w:id="241"/>
      <w:r>
        <w:t xml:space="preserve"> 2 straipsnio 10 dalis.</w:t>
      </w:r>
    </w:p>
    <w:p w14:paraId="0F0548F5" w14:textId="77777777"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14:paraId="58CC9F5E" w14:textId="77777777"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14:paraId="3D0AB41D"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14:paraId="5EAC83A4"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14:paraId="1B4312E2" w14:textId="77777777" w:rsidR="00093845" w:rsidRPr="0065344A" w:rsidRDefault="00093845">
      <w:pPr>
        <w:ind w:right="-82" w:firstLine="720"/>
        <w:jc w:val="both"/>
        <w:rPr>
          <w:lang w:val="lt-LT"/>
        </w:rPr>
      </w:pPr>
    </w:p>
    <w:p w14:paraId="77381594" w14:textId="77777777"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xml:space="preserve">, priskirtų nematerialiam ilgalaikiam turtui, įsigijimo kaina </w:t>
      </w:r>
      <w:r>
        <w:lastRenderedPageBreak/>
        <w:t>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14:paraId="3DA0D8C9" w14:textId="77777777"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14:paraId="5EA960F9" w14:textId="77777777"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14:paraId="536155A6" w14:textId="77777777">
        <w:tc>
          <w:tcPr>
            <w:tcW w:w="9732" w:type="dxa"/>
          </w:tcPr>
          <w:p w14:paraId="22FA1503" w14:textId="77777777"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14:paraId="6F04E4C9" w14:textId="77777777"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14:paraId="29C9E4EA" w14:textId="77777777"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14:paraId="415F9C15" w14:textId="77777777"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14:paraId="0BF39884" w14:textId="77777777" w:rsidR="00093845" w:rsidRDefault="000D779E">
            <w:pPr>
              <w:pStyle w:val="Pagrindiniotekstotrauka"/>
              <w:tabs>
                <w:tab w:val="left" w:pos="720"/>
                <w:tab w:val="left" w:pos="1077"/>
                <w:tab w:val="left" w:pos="1418"/>
              </w:tabs>
            </w:pPr>
            <w:r>
              <w:t xml:space="preserve"> 2015-2017 metais po 543 Eur (2172 Eur : 48 mėn. x 12 mėn.), </w:t>
            </w:r>
          </w:p>
          <w:p w14:paraId="1B2EACFD" w14:textId="77777777"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14:paraId="68AF1FC1" w14:textId="77777777"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14:paraId="216211A5" w14:textId="77777777"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14:paraId="4A4BBB4F" w14:textId="77777777" w:rsidR="00093845" w:rsidRDefault="000D779E">
            <w:pPr>
              <w:pStyle w:val="Pagrindiniotekstotrauka"/>
              <w:tabs>
                <w:tab w:val="left" w:pos="720"/>
                <w:tab w:val="left" w:pos="1077"/>
                <w:tab w:val="left" w:pos="1418"/>
              </w:tabs>
            </w:pPr>
            <w:r>
              <w:lastRenderedPageBreak/>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14:paraId="565DB3C5" w14:textId="77777777"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14:paraId="63C65FE3" w14:textId="77777777" w:rsidR="00093845" w:rsidRDefault="000D779E">
            <w:pPr>
              <w:pStyle w:val="Pagrindiniotekstotrauka"/>
              <w:tabs>
                <w:tab w:val="left" w:pos="720"/>
                <w:tab w:val="left" w:pos="1077"/>
                <w:tab w:val="left" w:pos="1418"/>
              </w:tabs>
            </w:pPr>
            <w:r>
              <w:t>2015 metais – 290 Eur (2316 Eur : 48 mėn. x 6 mėn.),</w:t>
            </w:r>
          </w:p>
          <w:p w14:paraId="4C5960B4" w14:textId="77777777" w:rsidR="00093845" w:rsidRDefault="000D779E">
            <w:pPr>
              <w:pStyle w:val="Pagrindiniotekstotrauka"/>
              <w:tabs>
                <w:tab w:val="left" w:pos="720"/>
                <w:tab w:val="left" w:pos="1077"/>
                <w:tab w:val="left" w:pos="1418"/>
              </w:tabs>
            </w:pPr>
            <w:r>
              <w:t xml:space="preserve">2016-2018 metais po 579 Eur (2316 Eur : 48 mėn. x 12 mėn.), </w:t>
            </w:r>
          </w:p>
          <w:p w14:paraId="1BDFC00B" w14:textId="77777777"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14:paraId="71D739FD" w14:textId="77777777"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14:paraId="68D89080" w14:textId="77777777"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14:paraId="572C666D" w14:textId="77777777"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14:paraId="5D623AF6" w14:textId="77777777" w:rsidR="00093845" w:rsidRDefault="000D779E">
            <w:pPr>
              <w:pStyle w:val="Pagrindiniotekstotrauka"/>
              <w:tabs>
                <w:tab w:val="left" w:pos="720"/>
              </w:tabs>
            </w:pPr>
            <w:r>
              <w:t>Baldų gamybos įmonė „Z“, apskaičiuodama apmokestinamąjį pelną, sąnaudoms galėtų priskirti:</w:t>
            </w:r>
          </w:p>
          <w:p w14:paraId="1C7CE7A1" w14:textId="77777777" w:rsidR="00093845" w:rsidRDefault="000D779E">
            <w:pPr>
              <w:pStyle w:val="Pagrindiniotekstotrauka"/>
              <w:tabs>
                <w:tab w:val="left" w:pos="720"/>
                <w:tab w:val="left" w:pos="1077"/>
                <w:tab w:val="left" w:pos="1418"/>
              </w:tabs>
            </w:pPr>
            <w:r>
              <w:t xml:space="preserve"> 2015 metais – 225 (Eur) (1800 Eur : 48 mėn. x 6 mėn.),</w:t>
            </w:r>
          </w:p>
          <w:p w14:paraId="7ECED36A" w14:textId="77777777" w:rsidR="00093845" w:rsidRDefault="000D779E">
            <w:pPr>
              <w:pStyle w:val="Pagrindiniotekstotrauka"/>
              <w:tabs>
                <w:tab w:val="left" w:pos="720"/>
                <w:tab w:val="left" w:pos="1077"/>
                <w:tab w:val="left" w:pos="1418"/>
              </w:tabs>
            </w:pPr>
            <w:r>
              <w:t xml:space="preserve"> 2016-2018 metais po 450 Eur (1800 Eur : 48 mėn. x 12 mėn.), </w:t>
            </w:r>
          </w:p>
          <w:p w14:paraId="5F919818" w14:textId="77777777"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14:paraId="6F84C408" w14:textId="77777777"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14:paraId="581FAD20" w14:textId="77777777" w:rsidR="00093845" w:rsidRDefault="00093845">
      <w:pPr>
        <w:pStyle w:val="Pagrindiniotekstotrauka"/>
        <w:tabs>
          <w:tab w:val="left" w:pos="720"/>
          <w:tab w:val="left" w:pos="1077"/>
          <w:tab w:val="left" w:pos="1418"/>
        </w:tabs>
      </w:pPr>
    </w:p>
    <w:p w14:paraId="52418D13" w14:textId="77777777"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w:t>
      </w:r>
      <w:r>
        <w:lastRenderedPageBreak/>
        <w:t>ilgalaikiam nematerialiajam turtui. Kitu atveju tokios už asmens, nesusijusio su vienetu darbo santykiais, aukštojo išsilavinimo ir (arba) kvalifikacijos įgijimą sumokėtos sumos, priskiriamos neleidžiamiems atskaitymams.</w:t>
      </w:r>
      <w:r>
        <w:tab/>
      </w:r>
    </w:p>
    <w:p w14:paraId="37CDF3AF" w14:textId="77777777"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14:paraId="730A5BFC" w14:textId="77777777"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14:paraId="6F77C376" w14:textId="77777777"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14:paraId="60927BE1" w14:textId="77777777" w:rsidR="00093845" w:rsidRDefault="00093845" w:rsidP="00477AF7">
      <w:pPr>
        <w:spacing w:after="0"/>
        <w:ind w:firstLine="720"/>
        <w:jc w:val="both"/>
        <w:rPr>
          <w:iCs/>
          <w:lang w:val="lt-LT"/>
        </w:rPr>
      </w:pPr>
    </w:p>
    <w:p w14:paraId="6EA743DF" w14:textId="77777777" w:rsidR="00093845" w:rsidRDefault="000D779E" w:rsidP="00477AF7">
      <w:pPr>
        <w:spacing w:after="0"/>
        <w:ind w:firstLine="720"/>
        <w:jc w:val="both"/>
        <w:rPr>
          <w:b/>
          <w:bCs/>
          <w:iCs/>
          <w:lang w:val="lt-LT"/>
        </w:rPr>
      </w:pPr>
      <w:r w:rsidRPr="00477AF7">
        <w:rPr>
          <w:b/>
          <w:bCs/>
          <w:iCs/>
          <w:lang w:val="lt-LT"/>
        </w:rPr>
        <w:t>Komentaras</w:t>
      </w:r>
    </w:p>
    <w:p w14:paraId="21E3B9C0" w14:textId="77777777" w:rsidR="00093845" w:rsidRDefault="00093845" w:rsidP="00477AF7">
      <w:pPr>
        <w:spacing w:after="0"/>
        <w:ind w:firstLine="720"/>
        <w:jc w:val="both"/>
        <w:rPr>
          <w:b/>
          <w:bCs/>
          <w:iCs/>
          <w:lang w:val="lt-LT"/>
        </w:rPr>
      </w:pPr>
    </w:p>
    <w:p w14:paraId="3859B86B" w14:textId="77777777"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14:paraId="6504A727" w14:textId="77777777" w:rsidR="00093845" w:rsidRDefault="00093845">
      <w:pPr>
        <w:pStyle w:val="Pagrindiniotekstotrauka"/>
        <w:tabs>
          <w:tab w:val="left" w:pos="720"/>
          <w:tab w:val="left" w:pos="1077"/>
          <w:tab w:val="left" w:pos="1418"/>
        </w:tabs>
        <w:ind w:right="-5"/>
        <w:rPr>
          <w:rFonts w:ascii="Times New Roman" w:hAnsi="Times New Roman"/>
          <w:lang w:val="lt-LT"/>
        </w:rPr>
      </w:pPr>
    </w:p>
    <w:p w14:paraId="7E8D6B8A" w14:textId="77777777" w:rsidR="00093845" w:rsidRDefault="000D779E">
      <w:pPr>
        <w:pStyle w:val="Antrat1"/>
        <w:jc w:val="both"/>
        <w:rPr>
          <w:bCs w:val="0"/>
          <w:szCs w:val="20"/>
          <w:lang w:val="lt-LT"/>
        </w:rPr>
      </w:pPr>
      <w:bookmarkStart w:id="242" w:name="_14_straipsnis._Turto"/>
      <w:bookmarkEnd w:id="242"/>
      <w:r>
        <w:rPr>
          <w:bCs w:val="0"/>
          <w:lang w:val="lt-LT"/>
        </w:rPr>
        <w:t xml:space="preserve">14 STRAIPSNIS. Turto įsigijimo kaina </w:t>
      </w:r>
    </w:p>
    <w:p w14:paraId="12638E50"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14:paraId="10574C3C"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14:paraId="001463FB" w14:textId="77777777"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14:paraId="294C40EB"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14:paraId="6D633BB4"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14:paraId="12F6690C" w14:textId="77777777"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14:paraId="1228A031"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14:paraId="3B963F6F"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lastRenderedPageBreak/>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14:paraId="0E0C51AE" w14:textId="77777777"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14:paraId="09A63736" w14:textId="77777777"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14:paraId="48A0D288" w14:textId="77777777"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14:paraId="5CB982EC" w14:textId="77777777"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14:paraId="53E07791" w14:textId="77777777"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14:paraId="6557DBBA" w14:textId="77777777"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14:paraId="7695578B" w14:textId="77777777"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 xml:space="preserve">Skirtumas </w:t>
      </w:r>
      <w:r>
        <w:rPr>
          <w:rFonts w:ascii="Times New Roman" w:hAnsi="Times New Roman" w:cs="Times New Roman"/>
          <w:sz w:val="24"/>
          <w:lang w:val="lt-LT"/>
        </w:rPr>
        <w:lastRenderedPageBreak/>
        <w:t>pripažįstamas palūkanų sąnaudomis, priskiriamomis leidžiamiems atskaitymams, visą sutartyje nustatytą išsimokėjimo laikotarpį</w:t>
      </w:r>
      <w:r>
        <w:rPr>
          <w:rFonts w:ascii="Times New Roman" w:hAnsi="Times New Roman" w:cs="Times New Roman"/>
          <w:iCs/>
          <w:sz w:val="24"/>
          <w:lang w:val="lt-LT"/>
        </w:rPr>
        <w:t>.</w:t>
      </w:r>
    </w:p>
    <w:p w14:paraId="5A4C5BB1" w14:textId="77777777"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14:paraId="3E667A3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14:paraId="7C6BF69B" w14:textId="77777777"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14:paraId="54E09BF5"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47CBE563"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14:paraId="742BE991"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14:paraId="53AC6160"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14:paraId="172089E7" w14:textId="77777777"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14:paraId="56571738"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662290F0"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14:paraId="571F3FF9"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14:paraId="64E605CD"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14:paraId="67797B36"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14:paraId="3A78BC7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14:paraId="44E389CF"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14:paraId="682A9CD8"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 xml:space="preserve">10.2. Kai mažinama vieneto, kurio pelnas yra apmokestinamas pelno mokesčiu arba jam tapačiu mokesčiu, akcijų nominali vertė, vieneto dalyvių gautos lėšos (ar jų dalis), tenkančios įstatinio </w:t>
      </w:r>
      <w:r w:rsidRPr="00B01B92">
        <w:rPr>
          <w:color w:val="000000"/>
          <w:lang w:val="lt-LT" w:eastAsia="lt-LT"/>
        </w:rPr>
        <w:lastRenderedPageBreak/>
        <w:t>kapitalo, sudaryto iš vieneto dalyvių įnašų, sumažinimo daliai, laikomos dalyvio įnašo susigrąžinimu, todėl gauta lėšų</w:t>
      </w:r>
      <w:r w:rsidRPr="00B01B92">
        <w:rPr>
          <w:lang w:val="lt-LT"/>
        </w:rPr>
        <w:t xml:space="preserve"> suma iki 0 eurų/vnt. mažinama akcijų įsigijimo kaina. </w:t>
      </w:r>
    </w:p>
    <w:p w14:paraId="45CFF1B8"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14:paraId="55790539"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14:paraId="1ECA2C55" w14:textId="77777777"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14:paraId="4D137D70"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14:paraId="7FC0133E"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14:paraId="06AF1E66"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14:paraId="072DDFB0"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14:paraId="05EB11F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261E19D0" w14:textId="77777777"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14:paraId="6BD1008D" w14:textId="77777777"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4C0EFFB5" w14:textId="77777777"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14:paraId="76749E8A" w14:textId="77777777"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14:paraId="72F3018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lastRenderedPageBreak/>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14:paraId="6F8E795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7D32FEA"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14:paraId="0BE20E56"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7A4CA30D"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14:paraId="69181132" w14:textId="77777777"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14:paraId="5B58A585"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14:paraId="72D2D0E8"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14:paraId="1CA53C3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14:paraId="0A0394B3"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66C4987"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14:paraId="434DAA37" w14:textId="77777777" w:rsidR="00157E1D" w:rsidRPr="00B01B92" w:rsidRDefault="00157E1D" w:rsidP="00157E1D">
      <w:pPr>
        <w:ind w:firstLine="567"/>
        <w:jc w:val="both"/>
        <w:rPr>
          <w:lang w:val="lt-LT"/>
        </w:rPr>
      </w:pPr>
      <w:r w:rsidRPr="00B01B92">
        <w:rPr>
          <w:lang w:val="lt-LT"/>
        </w:rPr>
        <w:t>Pavyzdžiai</w:t>
      </w:r>
    </w:p>
    <w:p w14:paraId="1587E895" w14:textId="77777777"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w:t>
      </w:r>
      <w:r>
        <w:rPr>
          <w:rFonts w:ascii="Times New Roman" w:hAnsi="Times New Roman"/>
          <w:lang w:val="lt-LT"/>
        </w:rPr>
        <w:lastRenderedPageBreak/>
        <w:t xml:space="preserve">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14:paraId="19F2657D" w14:textId="77777777"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14:paraId="032C1939" w14:textId="77777777"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14:paraId="4DD044A5"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14:paraId="49E65CD6" w14:textId="77777777" w:rsidR="00157E1D" w:rsidRDefault="00157E1D" w:rsidP="00157E1D">
      <w:pPr>
        <w:ind w:firstLine="567"/>
        <w:jc w:val="both"/>
        <w:rPr>
          <w:lang w:val="fr-FR"/>
        </w:rPr>
      </w:pPr>
      <w:r>
        <w:rPr>
          <w:lang w:val="fr-FR"/>
        </w:rPr>
        <w:t xml:space="preserve">Pavyzdys </w:t>
      </w:r>
    </w:p>
    <w:p w14:paraId="258467FE"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14:paraId="6396447A"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14:paraId="16CDE7EC"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14:paraId="7446F5EA"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14:paraId="61550027"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14:paraId="14F3B29C"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14:paraId="6417C75D"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lastRenderedPageBreak/>
        <w:t xml:space="preserve">5. Tais atvejais, kai vertybiniai popieriai mainomi į kitą turtą, šio turto įsigijimo kaina yra šių vertybinių popierių tikroji rinkos kaina turto įsigijimo momentu. </w:t>
      </w:r>
    </w:p>
    <w:p w14:paraId="7F481991" w14:textId="77777777" w:rsidR="00157E1D" w:rsidRPr="00CC7D5A" w:rsidRDefault="00157E1D" w:rsidP="00157E1D">
      <w:pPr>
        <w:tabs>
          <w:tab w:val="left" w:pos="709"/>
        </w:tabs>
        <w:ind w:firstLine="567"/>
        <w:jc w:val="both"/>
        <w:rPr>
          <w:b/>
          <w:bCs/>
          <w:lang w:val="lt-LT"/>
        </w:rPr>
      </w:pPr>
      <w:r w:rsidRPr="00CC7D5A">
        <w:rPr>
          <w:b/>
          <w:bCs/>
          <w:lang w:val="lt-LT"/>
        </w:rPr>
        <w:t>Komentaras</w:t>
      </w:r>
    </w:p>
    <w:p w14:paraId="0C09C744" w14:textId="77777777"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14:paraId="6E2E2B48" w14:textId="77777777" w:rsidR="00157E1D" w:rsidRDefault="00157E1D" w:rsidP="00157E1D">
      <w:pPr>
        <w:tabs>
          <w:tab w:val="left" w:pos="709"/>
        </w:tabs>
        <w:ind w:firstLine="567"/>
        <w:jc w:val="both"/>
        <w:rPr>
          <w:lang w:val="lt-LT"/>
        </w:rPr>
      </w:pPr>
      <w:r>
        <w:rPr>
          <w:lang w:val="lt-LT"/>
        </w:rPr>
        <w:t xml:space="preserve">Pavyzdys </w:t>
      </w:r>
    </w:p>
    <w:p w14:paraId="7C3F501B" w14:textId="77777777"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14:paraId="23F10BD4" w14:textId="77777777"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14:paraId="715F8CC5" w14:textId="77777777"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14:paraId="79A849B7" w14:textId="77777777"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14:paraId="4820DDE7" w14:textId="77777777"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14:paraId="2FEDBA77" w14:textId="77777777"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14:paraId="4E172F03" w14:textId="77777777" w:rsidR="00157E1D" w:rsidRDefault="00157E1D" w:rsidP="00157E1D">
      <w:pPr>
        <w:ind w:firstLine="567"/>
        <w:jc w:val="both"/>
        <w:rPr>
          <w:b/>
          <w:bCs/>
          <w:lang w:val="lt-LT"/>
        </w:rPr>
      </w:pPr>
      <w:r>
        <w:rPr>
          <w:b/>
          <w:bCs/>
          <w:lang w:val="lt-LT"/>
        </w:rPr>
        <w:t>Komentaras</w:t>
      </w:r>
    </w:p>
    <w:p w14:paraId="6A736060" w14:textId="77777777"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14:paraId="67453E5B" w14:textId="77777777"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14:paraId="66761015" w14:textId="77777777"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14:paraId="5A53EC77" w14:textId="77777777" w:rsidR="00157E1D" w:rsidRDefault="00157E1D" w:rsidP="00157E1D">
      <w:pPr>
        <w:ind w:firstLine="567"/>
        <w:jc w:val="both"/>
        <w:rPr>
          <w:lang w:val="lt-LT"/>
        </w:rPr>
      </w:pPr>
      <w:r>
        <w:rPr>
          <w:lang w:val="lt-LT"/>
        </w:rPr>
        <w:lastRenderedPageBreak/>
        <w:t xml:space="preserve">3. Šioje dalyje prekėmis taip pat laikomos gyventojo individualioje gamybos veikloje nepanaudotos medžiagos ir žaliavos. </w:t>
      </w:r>
    </w:p>
    <w:p w14:paraId="60A36E37" w14:textId="77777777"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14:paraId="78C81DC7" w14:textId="77777777"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14:paraId="302B476A" w14:textId="77777777" w:rsidR="00157E1D" w:rsidRDefault="00157E1D" w:rsidP="00157E1D">
      <w:pPr>
        <w:ind w:firstLine="567"/>
        <w:jc w:val="both"/>
        <w:rPr>
          <w:lang w:val="lt-LT"/>
        </w:rPr>
      </w:pPr>
      <w:r>
        <w:rPr>
          <w:lang w:val="lt-LT"/>
        </w:rPr>
        <w:t>Pavyzdys</w:t>
      </w:r>
    </w:p>
    <w:p w14:paraId="075F8B8C"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14:paraId="77792BC2"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14:paraId="7E90B0A0"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14:paraId="0FD4F3C6"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14:paraId="779899F7" w14:textId="77777777"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14:paraId="34578AEC" w14:textId="77777777"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14:paraId="1D7952AF" w14:textId="77777777"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5"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14:paraId="5265B9F9" w14:textId="77777777" w:rsidR="00157E1D" w:rsidRDefault="00157E1D" w:rsidP="00157E1D">
      <w:pPr>
        <w:ind w:firstLine="567"/>
        <w:contextualSpacing/>
        <w:jc w:val="both"/>
        <w:rPr>
          <w:b/>
          <w:color w:val="000000"/>
          <w:lang w:val="lt-LT"/>
        </w:rPr>
      </w:pPr>
    </w:p>
    <w:p w14:paraId="239C5A5A" w14:textId="77777777" w:rsidR="00157E1D" w:rsidRPr="00CF0DA9" w:rsidRDefault="00157E1D" w:rsidP="00157E1D">
      <w:pPr>
        <w:ind w:firstLine="567"/>
        <w:contextualSpacing/>
        <w:jc w:val="both"/>
        <w:rPr>
          <w:b/>
          <w:color w:val="000000"/>
          <w:lang w:val="lt-LT"/>
        </w:rPr>
      </w:pPr>
      <w:r w:rsidRPr="00CF0DA9">
        <w:rPr>
          <w:b/>
          <w:color w:val="000000"/>
          <w:lang w:val="lt-LT"/>
        </w:rPr>
        <w:t>Komentaras</w:t>
      </w:r>
    </w:p>
    <w:p w14:paraId="404300D1"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 xml:space="preserve">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w:t>
      </w:r>
      <w:r w:rsidRPr="00CF0DA9">
        <w:rPr>
          <w:bCs/>
          <w:iCs/>
          <w:color w:val="000000"/>
          <w:shd w:val="clear" w:color="auto" w:fill="FFFFFF"/>
          <w:lang w:val="lt-LT" w:eastAsia="lt-LT"/>
        </w:rPr>
        <w:lastRenderedPageBreak/>
        <w:t>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14:paraId="65832EC3"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14:paraId="74A5CAB3" w14:textId="77777777" w:rsidR="00157E1D" w:rsidRPr="005A602A" w:rsidRDefault="00157E1D" w:rsidP="00157E1D">
      <w:pPr>
        <w:jc w:val="both"/>
      </w:pPr>
      <w:r w:rsidRPr="005A602A">
        <w:t>( Pakeista pagal VMI prie FM 2023-10-19 raštą  Nr. (18.10-31-1 Mr.) RM-36444</w:t>
      </w:r>
    </w:p>
    <w:p w14:paraId="175E2965" w14:textId="77777777" w:rsidR="00157E1D" w:rsidRPr="005A602A" w:rsidRDefault="00157E1D" w:rsidP="00157E1D">
      <w:pPr>
        <w:jc w:val="both"/>
      </w:pPr>
    </w:p>
    <w:p w14:paraId="1266BE9E" w14:textId="77777777" w:rsidR="00093845" w:rsidRDefault="000D779E">
      <w:pPr>
        <w:pStyle w:val="Antrat1"/>
        <w:jc w:val="both"/>
        <w:rPr>
          <w:bCs w:val="0"/>
          <w:szCs w:val="20"/>
          <w:lang w:val="lt-LT"/>
        </w:rPr>
      </w:pPr>
      <w:bookmarkStart w:id="243" w:name="_15_straipsnis._Turto"/>
      <w:bookmarkEnd w:id="243"/>
      <w:r>
        <w:rPr>
          <w:bCs w:val="0"/>
          <w:lang w:val="lt-LT"/>
        </w:rPr>
        <w:t xml:space="preserve">15 STRAIPSNIS. Turto pardavimo kaina </w:t>
      </w:r>
    </w:p>
    <w:p w14:paraId="0AAB6C59"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14:paraId="6D68479B"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48FE4C4"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14:paraId="2F481CEE"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14:paraId="7C8A953F" w14:textId="77777777"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14:paraId="6B8C9A54" w14:textId="77777777"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14:paraId="0C097FE1" w14:textId="77777777" w:rsidR="00474522" w:rsidRDefault="000D779E" w:rsidP="004A5C6E">
      <w:pPr>
        <w:tabs>
          <w:tab w:val="left" w:pos="720"/>
          <w:tab w:val="left" w:pos="1077"/>
          <w:tab w:val="left" w:pos="1418"/>
          <w:tab w:val="left" w:pos="9356"/>
        </w:tabs>
        <w:ind w:right="-5"/>
        <w:rPr>
          <w:b/>
          <w:lang w:val="lt-LT"/>
        </w:rPr>
      </w:pPr>
      <w:r>
        <w:rPr>
          <w:b/>
          <w:lang w:val="lt-LT"/>
        </w:rPr>
        <w:tab/>
      </w:r>
    </w:p>
    <w:p w14:paraId="637B9BD9" w14:textId="77777777"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14:paraId="1816CE1E" w14:textId="77777777" w:rsidR="00093845" w:rsidRDefault="000D779E">
      <w:pPr>
        <w:jc w:val="both"/>
        <w:rPr>
          <w:b/>
          <w:bCs/>
          <w:lang w:val="lt-LT"/>
        </w:rPr>
      </w:pPr>
      <w:r>
        <w:rPr>
          <w:lang w:val="lt-LT"/>
        </w:rPr>
        <w:tab/>
      </w:r>
      <w:r>
        <w:rPr>
          <w:b/>
          <w:bCs/>
          <w:lang w:val="lt-LT"/>
        </w:rPr>
        <w:t>Komentaras</w:t>
      </w:r>
    </w:p>
    <w:p w14:paraId="3DEE1929" w14:textId="77777777"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14:paraId="7247FF93" w14:textId="77777777" w:rsidR="00093845" w:rsidRDefault="00093845">
      <w:pPr>
        <w:tabs>
          <w:tab w:val="left" w:pos="720"/>
          <w:tab w:val="left" w:pos="1077"/>
          <w:tab w:val="left" w:pos="1418"/>
          <w:tab w:val="left" w:pos="9356"/>
        </w:tabs>
        <w:ind w:right="-5"/>
        <w:jc w:val="both"/>
        <w:rPr>
          <w:szCs w:val="20"/>
          <w:lang w:val="lt-LT"/>
        </w:rPr>
      </w:pPr>
    </w:p>
    <w:p w14:paraId="4F24A7C2" w14:textId="77777777" w:rsidR="00093845" w:rsidRDefault="000D779E">
      <w:pPr>
        <w:pStyle w:val="Antrat1"/>
        <w:jc w:val="both"/>
        <w:rPr>
          <w:bCs w:val="0"/>
          <w:szCs w:val="20"/>
          <w:lang w:val="lt-LT"/>
        </w:rPr>
      </w:pPr>
      <w:bookmarkStart w:id="244" w:name="_16_straipsnis._Turto"/>
      <w:bookmarkEnd w:id="244"/>
      <w:r>
        <w:rPr>
          <w:bCs w:val="0"/>
          <w:lang w:val="lt-LT"/>
        </w:rPr>
        <w:t xml:space="preserve">16 STRAIPSNIS. Turto vertės padidėjimo pajamos </w:t>
      </w:r>
    </w:p>
    <w:p w14:paraId="4C4492F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14:paraId="7DC7179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9E12AD0"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lastRenderedPageBreak/>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14:paraId="2E344C80" w14:textId="77777777"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14:paraId="2767834C" w14:textId="77777777"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14:paraId="4924C84F"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14:paraId="23256667"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14:paraId="6CD63FE1"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14:paraId="725D78FF" w14:textId="77777777"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06F7BBF6" w14:textId="77777777"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68F28071"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14:paraId="3A36521B"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50F8B498" w14:textId="77777777"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14:paraId="7034FC70" w14:textId="77777777"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14:paraId="3BC550FE" w14:textId="77777777"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14:paraId="1BC1074D" w14:textId="77777777" w:rsidR="00093845" w:rsidRDefault="000D779E">
      <w:pPr>
        <w:tabs>
          <w:tab w:val="left" w:pos="720"/>
          <w:tab w:val="left" w:pos="1077"/>
          <w:tab w:val="left" w:pos="1418"/>
        </w:tabs>
        <w:ind w:right="-5" w:firstLine="709"/>
        <w:jc w:val="both"/>
        <w:rPr>
          <w:b/>
          <w:lang w:val="lt-LT"/>
        </w:rPr>
      </w:pPr>
      <w:r>
        <w:rPr>
          <w:b/>
          <w:lang w:val="lt-LT"/>
        </w:rPr>
        <w:t>Komentaras</w:t>
      </w:r>
    </w:p>
    <w:p w14:paraId="5741E572" w14:textId="77777777"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14:paraId="160C2367" w14:textId="77777777" w:rsidR="00093845" w:rsidRDefault="000D779E">
      <w:pPr>
        <w:tabs>
          <w:tab w:val="left" w:pos="720"/>
          <w:tab w:val="left" w:pos="1077"/>
          <w:tab w:val="left" w:pos="1418"/>
        </w:tabs>
        <w:ind w:right="-5" w:firstLine="709"/>
        <w:jc w:val="both"/>
        <w:rPr>
          <w:szCs w:val="20"/>
          <w:lang w:val="lt-LT"/>
        </w:rPr>
      </w:pPr>
      <w:r>
        <w:rPr>
          <w:b/>
          <w:lang w:val="lt-LT"/>
        </w:rPr>
        <w:lastRenderedPageBreak/>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14:paraId="6AB6E9DA"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14:paraId="06363C52" w14:textId="77777777"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14:paraId="69B4CD62" w14:textId="77777777" w:rsidR="00093845" w:rsidRDefault="00093845">
      <w:pPr>
        <w:pStyle w:val="Pagrindinistekstas3"/>
        <w:ind w:right="43"/>
        <w:jc w:val="center"/>
        <w:rPr>
          <w:rFonts w:ascii="Times New Roman" w:hAnsi="Times New Roman"/>
          <w:b/>
          <w:bCs/>
        </w:rPr>
      </w:pPr>
    </w:p>
    <w:p w14:paraId="58382043" w14:textId="77777777"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14:paraId="7C3A873F" w14:textId="77777777"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14:paraId="6C638514" w14:textId="77777777" w:rsidR="00093845" w:rsidRPr="00F064C6" w:rsidRDefault="000D779E" w:rsidP="00F064C6">
      <w:pPr>
        <w:pStyle w:val="Antrat1"/>
        <w:jc w:val="both"/>
        <w:rPr>
          <w:lang w:val="lt-LT"/>
        </w:rPr>
      </w:pPr>
      <w:bookmarkStart w:id="245" w:name="_17_straipsnis._Leidžiamų"/>
      <w:bookmarkEnd w:id="245"/>
      <w:r>
        <w:rPr>
          <w:lang w:val="lt-LT"/>
        </w:rPr>
        <w:t xml:space="preserve">17 STRAIPSNIS. Leidžiamų atskaitymų pripažinimo tvarka </w:t>
      </w:r>
    </w:p>
    <w:p w14:paraId="40F54095" w14:textId="77777777"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46"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47" w:name="pn1_2894"/>
      <w:bookmarkEnd w:id="246"/>
      <w:bookmarkEnd w:id="247"/>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48"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49" w:name="pn1_2895"/>
      <w:bookmarkEnd w:id="248"/>
      <w:bookmarkEnd w:id="249"/>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14:paraId="1BBB78C3" w14:textId="77777777"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14:paraId="02148226" w14:textId="77777777" w:rsidR="008A55B2" w:rsidRPr="00F425B3" w:rsidRDefault="008A55B2" w:rsidP="00DE764D">
      <w:pPr>
        <w:spacing w:after="0"/>
        <w:jc w:val="both"/>
        <w:rPr>
          <w:i/>
          <w:lang w:val="lt-LT"/>
        </w:rPr>
      </w:pPr>
    </w:p>
    <w:p w14:paraId="67D18CD9" w14:textId="77777777" w:rsidR="00093845" w:rsidRDefault="000D779E">
      <w:pPr>
        <w:ind w:firstLine="993"/>
        <w:jc w:val="both"/>
        <w:rPr>
          <w:lang w:eastAsia="lt-LT"/>
        </w:rPr>
      </w:pPr>
      <w:bookmarkStart w:id="250" w:name="pn1_2897"/>
      <w:bookmarkEnd w:id="250"/>
      <w:r>
        <w:rPr>
          <w:lang w:eastAsia="lt-LT"/>
        </w:rPr>
        <w:t> </w:t>
      </w:r>
      <w:r>
        <w:rPr>
          <w:lang w:eastAsia="lt-LT"/>
        </w:rPr>
        <w:tab/>
      </w:r>
      <w:r>
        <w:rPr>
          <w:b/>
          <w:bCs/>
          <w:lang w:eastAsia="lt-LT"/>
        </w:rPr>
        <w:t>Komentaras</w:t>
      </w:r>
    </w:p>
    <w:p w14:paraId="6D153EA4" w14:textId="77777777"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51"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52" w:name="pn1_2898"/>
      <w:bookmarkEnd w:id="251"/>
      <w:bookmarkEnd w:id="252"/>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14:paraId="63111A4E" w14:textId="77777777"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14:paraId="222AFE93" w14:textId="77777777"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14:paraId="667517E1" w14:textId="77777777"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14:paraId="352201B5" w14:textId="77777777" w:rsidR="00093845" w:rsidRPr="0065344A" w:rsidRDefault="000D779E">
      <w:pPr>
        <w:ind w:firstLine="993"/>
        <w:jc w:val="both"/>
        <w:rPr>
          <w:lang w:val="lt-LT" w:eastAsia="lt-LT"/>
        </w:rPr>
      </w:pPr>
      <w:r w:rsidRPr="0065344A">
        <w:rPr>
          <w:lang w:val="lt-LT" w:eastAsia="lt-LT"/>
        </w:rPr>
        <w:lastRenderedPageBreak/>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14:paraId="74A856F7" w14:textId="77777777"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14:paraId="791D363E" w14:textId="77777777"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14:paraId="70B6D3BE" w14:textId="77777777"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14:paraId="30E61D88" w14:textId="77777777" w:rsidR="008D5675" w:rsidRPr="008D5675" w:rsidRDefault="000D779E" w:rsidP="008D5675">
      <w:pPr>
        <w:ind w:firstLine="993"/>
        <w:jc w:val="both"/>
        <w:rPr>
          <w:lang w:val="lt-LT" w:eastAsia="lt-LT"/>
        </w:rPr>
      </w:pPr>
      <w:r>
        <w:rPr>
          <w:lang w:eastAsia="lt-LT"/>
        </w:rPr>
        <w:t xml:space="preserve">5. </w:t>
      </w:r>
      <w:bookmarkStart w:id="253" w:name="_Hlk85523057"/>
      <w:r w:rsidR="008D5675" w:rsidRPr="008D5675">
        <w:rPr>
          <w:lang w:val="lt-LT" w:eastAsia="lt-LT"/>
        </w:rPr>
        <w:t xml:space="preserve">Vienetas, tvarkydamas </w:t>
      </w:r>
      <w:r w:rsidR="008D5675" w:rsidRPr="008D5675">
        <w:rPr>
          <w:bCs/>
          <w:lang w:val="lt-LT" w:eastAsia="lt-LT"/>
        </w:rPr>
        <w:t xml:space="preserve">finansinę </w:t>
      </w:r>
      <w:bookmarkEnd w:id="253"/>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6"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7"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14:paraId="0707A77A" w14:textId="77777777"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8"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69"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0" w:tooltip="Leidžiamų atskaitymų pripažinimo tvarka (str. 17)" w:history="1">
        <w:r w:rsidRPr="008D5675">
          <w:rPr>
            <w:rStyle w:val="Hipersaitas"/>
            <w:b w:val="0"/>
            <w:lang w:val="lt-LT" w:eastAsia="lt-LT"/>
          </w:rPr>
          <w:t>17</w:t>
        </w:r>
      </w:hyperlink>
      <w:r w:rsidRPr="008D5675">
        <w:rPr>
          <w:b/>
          <w:lang w:val="lt-LT" w:eastAsia="lt-LT"/>
        </w:rPr>
        <w:t>-</w:t>
      </w:r>
      <w:hyperlink r:id="rId71"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2"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3" w:tooltip="Leidžiamų atskaitymų pripažinimo tvarka (str. 17)" w:history="1">
        <w:r w:rsidRPr="008D5675">
          <w:rPr>
            <w:rStyle w:val="Hipersaitas"/>
            <w:b w:val="0"/>
            <w:lang w:val="lt-LT" w:eastAsia="lt-LT"/>
          </w:rPr>
          <w:t>17</w:t>
        </w:r>
      </w:hyperlink>
      <w:r w:rsidRPr="008D5675">
        <w:rPr>
          <w:b/>
          <w:lang w:val="lt-LT" w:eastAsia="lt-LT"/>
        </w:rPr>
        <w:t>-</w:t>
      </w:r>
      <w:hyperlink r:id="rId74"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14:paraId="4BB0A838" w14:textId="77777777"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14:paraId="53324F53" w14:textId="77777777"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14:paraId="4C19FAF8" w14:textId="77777777"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14:paraId="1BBDD171" w14:textId="77777777" w:rsidR="00093845" w:rsidRDefault="000D779E">
      <w:pPr>
        <w:ind w:firstLine="993"/>
        <w:jc w:val="both"/>
        <w:rPr>
          <w:lang w:eastAsia="lt-LT"/>
        </w:rPr>
      </w:pPr>
      <w:r>
        <w:rPr>
          <w:lang w:eastAsia="lt-LT"/>
        </w:rPr>
        <w:t xml:space="preserve">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w:t>
      </w:r>
      <w:r>
        <w:rPr>
          <w:lang w:eastAsia="lt-LT"/>
        </w:rPr>
        <w:lastRenderedPageBreak/>
        <w:t>statybos darbų paslaugas, įsigijimo kaina, sėklų, sodinamųjų medžiagų, pašarų, trąšų, gaminant žemės ūkio produkciją, įsigijimo kaina ir pan.</w:t>
      </w:r>
    </w:p>
    <w:p w14:paraId="5C188B41" w14:textId="77777777"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14:paraId="34A32716" w14:textId="77777777"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14:paraId="721F5519" w14:textId="77777777"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14:paraId="3710A5AE" w14:textId="77777777"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14:paraId="14B0D8F5" w14:textId="77777777"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14:paraId="5F7FF330" w14:textId="77777777"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14:paraId="4AA15D84" w14:textId="77777777"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14:paraId="2B8D6C11" w14:textId="77777777"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14:paraId="6B779D38" w14:textId="77777777"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54"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5" w:name="pn1_2932"/>
      <w:bookmarkEnd w:id="254"/>
      <w:bookmarkEnd w:id="255"/>
      <w:r w:rsidRPr="0065344A">
        <w:rPr>
          <w:lang w:val="lt-LT" w:eastAsia="lt-LT"/>
        </w:rPr>
        <w:t xml:space="preserve"> </w:t>
      </w:r>
      <w:bookmarkStart w:id="256"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57" w:name="pn1_2933"/>
      <w:bookmarkEnd w:id="256"/>
      <w:bookmarkEnd w:id="257"/>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14:paraId="66D74D66" w14:textId="77777777"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w:t>
      </w:r>
      <w:r w:rsidRPr="0065344A">
        <w:rPr>
          <w:lang w:val="lt-LT" w:eastAsia="lt-LT"/>
        </w:rPr>
        <w:lastRenderedPageBreak/>
        <w:t xml:space="preserve">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58"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9" w:name="pn1_2934"/>
      <w:bookmarkEnd w:id="258"/>
      <w:bookmarkEnd w:id="259"/>
      <w:r w:rsidRPr="0065344A">
        <w:rPr>
          <w:lang w:val="lt-LT" w:eastAsia="lt-LT"/>
        </w:rPr>
        <w:t xml:space="preserve"> </w:t>
      </w:r>
      <w:bookmarkStart w:id="260"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61" w:name="pn1_2935"/>
      <w:bookmarkEnd w:id="260"/>
      <w:bookmarkEnd w:id="261"/>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14:paraId="6CC13D29" w14:textId="77777777"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14:paraId="4C54387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14:paraId="56062C47" w14:textId="77777777"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14:paraId="45DD88D8" w14:textId="77777777"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14:paraId="5ED79345" w14:textId="77777777"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14:paraId="0F399EE1" w14:textId="77777777"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14:paraId="3090C4E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14:paraId="3CDF91DD" w14:textId="77777777"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14:paraId="67EB95F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14:paraId="53E5E86B" w14:textId="77777777"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14:paraId="36124516" w14:textId="77777777"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14:paraId="75F12C43" w14:textId="77777777"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14:paraId="403C0D49" w14:textId="77777777"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14:paraId="5AD6889A" w14:textId="77777777"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14:paraId="7343690A" w14:textId="77777777" w:rsidR="00527313" w:rsidRPr="00E50E1B" w:rsidRDefault="00527313" w:rsidP="00527313">
      <w:pPr>
        <w:ind w:firstLine="709"/>
        <w:contextualSpacing/>
        <w:jc w:val="both"/>
      </w:pPr>
      <w:r w:rsidRPr="00E50E1B">
        <w:t xml:space="preserve">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w:t>
      </w:r>
      <w:r w:rsidRPr="00E50E1B">
        <w:lastRenderedPageBreak/>
        <w:t>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14:paraId="7C219074" w14:textId="77777777"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14:paraId="2EAF9AAB" w14:textId="77777777"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14:paraId="21CD5496" w14:textId="77777777"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14:paraId="5D32B66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14:paraId="7D8BE122" w14:textId="77777777"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14:paraId="7A48C823" w14:textId="77777777"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14:paraId="5532F168" w14:textId="77777777"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14:paraId="1E640504" w14:textId="77777777"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14:paraId="7E2122F2" w14:textId="77777777"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14:paraId="58469C77" w14:textId="77777777"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14:paraId="27ED797E" w14:textId="77777777"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14:paraId="5C5A9EB4" w14:textId="77777777"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lastRenderedPageBreak/>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14:paraId="1B87479E" w14:textId="77777777"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14:paraId="2FD34547" w14:textId="77777777"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14:paraId="57157634" w14:textId="77777777"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14:paraId="6D6498AE" w14:textId="77777777"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14:paraId="47424BB6" w14:textId="77777777" w:rsidR="00093845" w:rsidRDefault="000D779E">
      <w:pPr>
        <w:ind w:firstLine="993"/>
        <w:jc w:val="both"/>
        <w:rPr>
          <w:lang w:eastAsia="lt-LT"/>
        </w:rPr>
      </w:pPr>
      <w:r>
        <w:rPr>
          <w:lang w:eastAsia="lt-LT"/>
        </w:rPr>
        <w:t> </w:t>
      </w:r>
      <w:r>
        <w:rPr>
          <w:b/>
          <w:bCs/>
          <w:lang w:eastAsia="lt-LT"/>
        </w:rPr>
        <w:t>Pavyzdys</w:t>
      </w:r>
    </w:p>
    <w:p w14:paraId="555F72BC"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14:paraId="49C18C89"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14:paraId="21392F60"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14:paraId="29DB33EB"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14:paraId="59638122"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14:paraId="595DC91F" w14:textId="77777777"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6.11 punkto pateiktas pavyzdys VMI prie FM 2016-05-16 raštu Nr. (18.32-31-1E)RM-14067)</w:t>
      </w:r>
    </w:p>
    <w:p w14:paraId="7DF986F2" w14:textId="77777777"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14:paraId="68BAE63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14:paraId="651E2F22" w14:textId="77777777"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14:paraId="520307D0"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14:paraId="594F95F2" w14:textId="77777777"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14:paraId="5D384785"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14:paraId="531C94A7" w14:textId="77777777" w:rsidR="00093845" w:rsidRDefault="000D779E" w:rsidP="00DE764D">
      <w:pPr>
        <w:spacing w:after="0"/>
        <w:ind w:firstLine="992"/>
        <w:jc w:val="both"/>
        <w:rPr>
          <w:lang w:eastAsia="lt-LT"/>
        </w:rPr>
      </w:pPr>
      <w:r>
        <w:rPr>
          <w:lang w:eastAsia="lt-LT"/>
        </w:rPr>
        <w:t>arba</w:t>
      </w:r>
    </w:p>
    <w:p w14:paraId="0A7FB49F"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14:paraId="6040E517" w14:textId="77777777" w:rsidR="008A55B2" w:rsidRDefault="008A55B2" w:rsidP="00DE764D">
      <w:pPr>
        <w:spacing w:after="0"/>
        <w:ind w:firstLine="992"/>
        <w:jc w:val="both"/>
        <w:rPr>
          <w:lang w:eastAsia="lt-LT"/>
        </w:rPr>
      </w:pPr>
    </w:p>
    <w:p w14:paraId="34A19F70" w14:textId="77777777"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14:paraId="376E5DBC"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14:paraId="200ECB2B" w14:textId="77777777"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14:paraId="7294EA3D" w14:textId="77777777"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14:paraId="55EB1A26" w14:textId="77777777"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14:paraId="3757048A" w14:textId="77777777"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14:paraId="2055E8B8" w14:textId="77777777"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14:paraId="1ACD925E" w14:textId="77777777"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62" w:name="pn1_2948"/>
      <w:bookmarkEnd w:id="262"/>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63" w:name="pn1_2953"/>
      <w:bookmarkEnd w:id="263"/>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14:paraId="5B74EA7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14:paraId="2F542B5B"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64" w:name="pn1_2954"/>
      <w:bookmarkEnd w:id="264"/>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65" w:name="pn1_2956"/>
      <w:bookmarkStart w:id="266" w:name="pn1_2955"/>
      <w:bookmarkEnd w:id="265"/>
      <w:bookmarkEnd w:id="266"/>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4B0FFE27"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14:paraId="3F95EB92" w14:textId="77777777"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14:paraId="757B0BDD" w14:textId="77777777"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14:paraId="0C831699" w14:textId="77777777"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67"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68" w:name="pn1_2957"/>
      <w:bookmarkEnd w:id="267"/>
      <w:bookmarkEnd w:id="268"/>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69"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0" w:name="pn1_2962"/>
      <w:bookmarkEnd w:id="269"/>
      <w:bookmarkEnd w:id="270"/>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14:paraId="1C06A20F" w14:textId="77777777"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14:paraId="4583CEF3"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14:paraId="6CA70E46" w14:textId="77777777" w:rsidR="00093845" w:rsidRDefault="000D779E">
      <w:pPr>
        <w:ind w:firstLine="993"/>
        <w:jc w:val="both"/>
        <w:rPr>
          <w:lang w:eastAsia="lt-LT"/>
        </w:rPr>
      </w:pPr>
      <w:r>
        <w:rPr>
          <w:b/>
          <w:bCs/>
          <w:lang w:eastAsia="lt-LT"/>
        </w:rPr>
        <w:lastRenderedPageBreak/>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14:paraId="5FDB970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14:paraId="063CD9B5" w14:textId="77777777"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14:paraId="6778AE26" w14:textId="77777777"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14:paraId="1BBDC6E4" w14:textId="77777777"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14:paraId="5A83DF8F" w14:textId="77777777"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14:paraId="10245CC6" w14:textId="77777777"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14:paraId="5E07DA04"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14:paraId="6E43AD3B"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14:paraId="3559B236"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71"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2" w:name="pn1_2967"/>
      <w:bookmarkEnd w:id="271"/>
      <w:bookmarkEnd w:id="272"/>
      <w:r w:rsidRPr="0065344A">
        <w:rPr>
          <w:lang w:val="lt-LT" w:eastAsia="lt-LT"/>
        </w:rPr>
        <w:t xml:space="preserve"> </w:t>
      </w:r>
      <w:bookmarkStart w:id="273"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74" w:name="pn1_2968"/>
      <w:bookmarkEnd w:id="273"/>
      <w:bookmarkEnd w:id="274"/>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14:paraId="4D168C2C"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14:paraId="750C438E"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14:paraId="72889B0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14:paraId="7DB0C398"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14:paraId="014C8CE4" w14:textId="77777777" w:rsidR="00093845" w:rsidRPr="0065344A" w:rsidRDefault="000D779E">
      <w:pPr>
        <w:ind w:firstLine="993"/>
        <w:jc w:val="both"/>
        <w:rPr>
          <w:lang w:val="lt-LT" w:eastAsia="lt-LT"/>
        </w:rPr>
      </w:pPr>
      <w:r w:rsidRPr="0065344A">
        <w:rPr>
          <w:lang w:val="lt-LT" w:eastAsia="lt-LT"/>
        </w:rPr>
        <w:lastRenderedPageBreak/>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14:paraId="70C5C53E" w14:textId="77777777"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14:paraId="6E2CC120"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14:paraId="45F9D9B1" w14:textId="77777777"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14:paraId="1D2138E3" w14:textId="77777777"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75"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6" w:name="pn1_2969"/>
      <w:bookmarkEnd w:id="275"/>
      <w:bookmarkEnd w:id="276"/>
      <w:r>
        <w:rPr>
          <w:lang w:eastAsia="lt-LT"/>
        </w:rPr>
        <w:t xml:space="preserve"> </w:t>
      </w:r>
      <w:bookmarkStart w:id="277"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78" w:name="pn1_2970"/>
      <w:bookmarkEnd w:id="277"/>
      <w:bookmarkEnd w:id="278"/>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14:paraId="1E903149" w14:textId="77777777"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14:paraId="1CBF88AD" w14:textId="77777777"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79"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0" w:name="pn1_2971"/>
      <w:bookmarkEnd w:id="279"/>
      <w:bookmarkEnd w:id="280"/>
      <w:r>
        <w:rPr>
          <w:lang w:eastAsia="lt-LT"/>
        </w:rPr>
        <w:t xml:space="preserve"> </w:t>
      </w:r>
      <w:bookmarkStart w:id="281"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82" w:name="pn1_2972"/>
      <w:bookmarkEnd w:id="281"/>
      <w:bookmarkEnd w:id="282"/>
      <w:r>
        <w:rPr>
          <w:lang w:eastAsia="lt-LT"/>
        </w:rPr>
        <w:t xml:space="preserve"> str. nuostatos (žiūrėti į </w:t>
      </w:r>
      <w:bookmarkStart w:id="283"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4" w:name="pn1_2973"/>
      <w:bookmarkEnd w:id="283"/>
      <w:bookmarkEnd w:id="284"/>
      <w:r>
        <w:rPr>
          <w:lang w:eastAsia="lt-LT"/>
        </w:rPr>
        <w:t xml:space="preserve"> </w:t>
      </w:r>
      <w:bookmarkStart w:id="285"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86" w:name="pn1_2974"/>
      <w:bookmarkEnd w:id="285"/>
      <w:bookmarkEnd w:id="286"/>
      <w:r>
        <w:rPr>
          <w:lang w:eastAsia="lt-LT"/>
        </w:rPr>
        <w:t xml:space="preserve"> str. 1 ir 2 dalių komentarą).</w:t>
      </w:r>
    </w:p>
    <w:p w14:paraId="7AEB0F70" w14:textId="77777777"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14:paraId="26BC3D8A" w14:textId="77777777"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14:paraId="1E91A8BB" w14:textId="77777777"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5502E05B"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87"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8" w:name="pn1_2975"/>
      <w:bookmarkEnd w:id="287"/>
      <w:bookmarkEnd w:id="288"/>
      <w:r>
        <w:rPr>
          <w:lang w:eastAsia="lt-LT"/>
        </w:rPr>
        <w:t>.</w:t>
      </w:r>
    </w:p>
    <w:p w14:paraId="6A65D567" w14:textId="77777777"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lastRenderedPageBreak/>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89"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0" w:name="pn1_2976"/>
      <w:bookmarkEnd w:id="289"/>
      <w:bookmarkEnd w:id="290"/>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91"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2" w:name="pn1_2977"/>
      <w:bookmarkEnd w:id="291"/>
      <w:bookmarkEnd w:id="292"/>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5FB8C228" w14:textId="77777777"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14:paraId="4DFD6E65" w14:textId="77777777"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14:paraId="0E80E7D2" w14:textId="77777777"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14:paraId="024A0F93" w14:textId="77777777"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14:paraId="6E443B4A" w14:textId="77777777"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14:paraId="4AA36B43" w14:textId="77777777"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93" w:name="pn1_2982"/>
      <w:bookmarkEnd w:id="293"/>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14:paraId="7A56D0F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4"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5" w:name="pn1_2983"/>
      <w:bookmarkEnd w:id="294"/>
      <w:bookmarkEnd w:id="295"/>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6"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7" w:name="pn1_2988"/>
      <w:bookmarkEnd w:id="296"/>
      <w:bookmarkEnd w:id="297"/>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14:paraId="6F9B7596" w14:textId="77777777"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14:paraId="39FADE06" w14:textId="77777777" w:rsidR="00093845" w:rsidRPr="0065344A" w:rsidRDefault="000D779E">
      <w:pPr>
        <w:tabs>
          <w:tab w:val="left" w:pos="720"/>
        </w:tabs>
        <w:jc w:val="both"/>
        <w:rPr>
          <w:lang w:val="lt-LT"/>
        </w:rPr>
      </w:pPr>
      <w:r w:rsidRPr="0065344A">
        <w:rPr>
          <w:lang w:val="lt-LT"/>
        </w:rPr>
        <w:lastRenderedPageBreak/>
        <w:tab/>
        <w:t xml:space="preserve">Valstybinio socialinio draudimo įmokų ir įmokų į Garantinį fondą sąnaudos leidžiamiems atskaitymams priskiriamos tuomet, kai jos faktiškai apskaičiuojamos.  </w:t>
      </w:r>
    </w:p>
    <w:p w14:paraId="6824609F" w14:textId="77777777"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98"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9" w:name="pn1_2993"/>
      <w:bookmarkEnd w:id="298"/>
      <w:bookmarkEnd w:id="299"/>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14:paraId="569BA8CC" w14:textId="77777777"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14:paraId="333F931A" w14:textId="77777777"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14:paraId="28FB0937" w14:textId="77777777"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00"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301" w:name="pn1_2999"/>
      <w:bookmarkEnd w:id="300"/>
      <w:bookmarkEnd w:id="301"/>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14:paraId="419D425F" w14:textId="77777777"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14:paraId="4908039D" w14:textId="77777777"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37F745A"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14:paraId="5B9F8420"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14:paraId="119C9AE4"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3FEED972" w14:textId="77777777"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14:paraId="4918C23B" w14:textId="77777777" w:rsidR="00093845" w:rsidRPr="0065344A" w:rsidRDefault="000D779E">
      <w:pPr>
        <w:ind w:firstLine="993"/>
        <w:jc w:val="both"/>
        <w:rPr>
          <w:lang w:val="lt-LT" w:eastAsia="lt-LT"/>
        </w:rPr>
      </w:pPr>
      <w:r w:rsidRPr="0065344A">
        <w:rPr>
          <w:lang w:val="lt-LT" w:eastAsia="lt-LT"/>
        </w:rPr>
        <w:lastRenderedPageBreak/>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5E026C7" w14:textId="77777777"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14:paraId="133C75DD"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11826366" w14:textId="77777777"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522BF7CD" w14:textId="77777777"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302" w:name="pn1_3011"/>
      <w:bookmarkEnd w:id="302"/>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14:paraId="7BCE52B4" w14:textId="77777777"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14:paraId="3547BE6D" w14:textId="77777777"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14:paraId="1C6118F7" w14:textId="77777777"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14:paraId="54078C81" w14:textId="77777777"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14:paraId="40A6035C" w14:textId="77777777"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lastRenderedPageBreak/>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14:paraId="3BDBB9BD" w14:textId="77777777"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14:paraId="77714EEA" w14:textId="77777777"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14:paraId="50ED5D3E"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14:paraId="3D1F05A4"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14:paraId="6A28308E" w14:textId="77777777"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14:paraId="22DB9878" w14:textId="77777777"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14:paraId="5D75081D" w14:textId="77777777"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14:paraId="6DC5162D" w14:textId="77777777"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14:paraId="3CF0ADCA" w14:textId="77777777"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14:paraId="7847F885" w14:textId="77777777"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14:paraId="7C15F3DC" w14:textId="77777777"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14:paraId="71392E56" w14:textId="77777777" w:rsidR="00B80B27" w:rsidRPr="00F425B3" w:rsidRDefault="00F425B3" w:rsidP="00B80B27">
      <w:pPr>
        <w:ind w:firstLine="720"/>
        <w:jc w:val="both"/>
        <w:rPr>
          <w:iCs/>
          <w:lang w:val="lt-LT"/>
        </w:rPr>
      </w:pPr>
      <w:r>
        <w:rPr>
          <w:iCs/>
          <w:lang w:val="lt-LT"/>
        </w:rPr>
        <w:lastRenderedPageBreak/>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14:paraId="39B39D57" w14:textId="77777777"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14:paraId="3AA7F570" w14:textId="77777777"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303" w:name="pn1_3040"/>
      <w:bookmarkEnd w:id="303"/>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14:paraId="587F9391" w14:textId="77777777"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304" w:name="pn1_3041"/>
      <w:bookmarkEnd w:id="304"/>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14:paraId="314CFF43" w14:textId="77777777"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14:paraId="71E98228" w14:textId="77777777"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14:paraId="26332A0D" w14:textId="77777777"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305" w:name="pn1_3042"/>
      <w:bookmarkEnd w:id="305"/>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14:paraId="13E0EF65" w14:textId="77777777"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306" w:name="pn1_3043"/>
      <w:bookmarkEnd w:id="306"/>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14:paraId="374CB1C9" w14:textId="77777777" w:rsidR="00093845" w:rsidRPr="0065344A" w:rsidRDefault="000D779E">
      <w:pPr>
        <w:ind w:firstLine="993"/>
        <w:jc w:val="both"/>
        <w:rPr>
          <w:lang w:val="lt-LT" w:eastAsia="lt-LT"/>
        </w:rPr>
      </w:pPr>
      <w:r w:rsidRPr="0065344A">
        <w:rPr>
          <w:lang w:val="lt-LT" w:eastAsia="lt-LT"/>
        </w:rPr>
        <w:lastRenderedPageBreak/>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14:paraId="144D396C" w14:textId="77777777"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A0B00F" w14:textId="77777777"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14:paraId="3C8F28C2" w14:textId="77777777"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14:paraId="5B1B7750" w14:textId="77777777"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14:paraId="47BD13ED" w14:textId="77777777"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14:paraId="3BB23919" w14:textId="77777777"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14:paraId="3F45514B" w14:textId="77777777"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14:paraId="614C8296" w14:textId="77777777"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14:paraId="4F3A9440" w14:textId="77777777"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14:paraId="15563A56" w14:textId="77777777"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14:paraId="2808BBFA" w14:textId="77777777" w:rsidR="00B80B27" w:rsidRPr="003714ED" w:rsidRDefault="00B80B27" w:rsidP="00B80B27">
      <w:pPr>
        <w:ind w:firstLine="993"/>
        <w:jc w:val="both"/>
        <w:rPr>
          <w:b/>
          <w:lang w:val="lt-LT" w:eastAsia="lt-LT"/>
        </w:rPr>
      </w:pPr>
      <w:r w:rsidRPr="003714ED">
        <w:rPr>
          <w:b/>
          <w:lang w:eastAsia="lt-LT"/>
        </w:rPr>
        <w:lastRenderedPageBreak/>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14:paraId="72202B47" w14:textId="77777777"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5" w:history="1">
        <w:r w:rsidRPr="006E482C">
          <w:rPr>
            <w:rStyle w:val="Hipersaitas"/>
            <w:lang w:val="lt-LT" w:eastAsia="lt-LT"/>
          </w:rPr>
          <w:t>www.sodra.lt</w:t>
        </w:r>
      </w:hyperlink>
      <w:r w:rsidRPr="006E482C">
        <w:rPr>
          <w:bCs/>
          <w:lang w:val="lt-LT" w:eastAsia="lt-LT"/>
        </w:rPr>
        <w:t xml:space="preserve">. </w:t>
      </w:r>
    </w:p>
    <w:p w14:paraId="57292B3E" w14:textId="77777777"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14:paraId="616CCB74" w14:textId="77777777"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14:paraId="25C60A7E" w14:textId="77777777"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7"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8" w:name="pn1_3086"/>
      <w:bookmarkEnd w:id="307"/>
      <w:bookmarkEnd w:id="308"/>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09"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10" w:name="pn1_3092"/>
      <w:bookmarkEnd w:id="309"/>
      <w:bookmarkEnd w:id="310"/>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14:paraId="398D461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11"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12" w:name="pn1_3093"/>
      <w:bookmarkEnd w:id="311"/>
      <w:bookmarkEnd w:id="312"/>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14:paraId="7BC68A50" w14:textId="77777777"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14:paraId="0AB5147B" w14:textId="77777777"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14:paraId="5FDF581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16429CE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14:paraId="148944A0"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13"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14" w:name="pn1_3094"/>
      <w:bookmarkEnd w:id="313"/>
      <w:bookmarkEnd w:id="314"/>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lastRenderedPageBreak/>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1A5C47" w14:textId="77777777" w:rsidR="00093845" w:rsidRDefault="000D779E">
      <w:pPr>
        <w:ind w:firstLine="993"/>
        <w:jc w:val="both"/>
        <w:rPr>
          <w:lang w:eastAsia="lt-LT"/>
        </w:rPr>
      </w:pPr>
      <w:r>
        <w:rPr>
          <w:iCs/>
          <w:lang w:eastAsia="lt-LT"/>
        </w:rPr>
        <w:t>(</w:t>
      </w:r>
      <w:bookmarkStart w:id="315"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16" w:name="pn1_3099"/>
      <w:bookmarkEnd w:id="315"/>
      <w:bookmarkEnd w:id="316"/>
      <w:r w:rsidRPr="004A5C6E">
        <w:rPr>
          <w:iCs/>
          <w:lang w:eastAsia="lt-LT"/>
        </w:rPr>
        <w:t xml:space="preserve"> </w:t>
      </w:r>
      <w:bookmarkStart w:id="317"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18" w:name="pn1_3100"/>
      <w:bookmarkEnd w:id="317"/>
      <w:bookmarkEnd w:id="318"/>
      <w:r>
        <w:rPr>
          <w:iCs/>
          <w:lang w:eastAsia="lt-LT"/>
        </w:rPr>
        <w:t xml:space="preserve"> straipsnio 1 dalies komentaro 6.30.1 punktas papildytas pagal VMI prie FM 2012-04-26 raštą Nr. (18.10-31-1)-R-3595)).</w:t>
      </w:r>
    </w:p>
    <w:p w14:paraId="1B530BCD" w14:textId="77777777"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14:paraId="5BF882A0"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14:paraId="67B81515" w14:textId="77777777"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14:paraId="1C0DA21E" w14:textId="77777777"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14:paraId="52112A6B" w14:textId="77777777"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14:paraId="77953CAF"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14:paraId="33460268"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14:paraId="1FD71AF0" w14:textId="77777777"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14:paraId="1A3123C9" w14:textId="77777777" w:rsidR="00093845" w:rsidRDefault="000D779E">
      <w:pPr>
        <w:ind w:firstLine="993"/>
        <w:jc w:val="both"/>
        <w:rPr>
          <w:lang w:eastAsia="lt-LT"/>
        </w:rPr>
      </w:pPr>
      <w:r>
        <w:rPr>
          <w:b/>
          <w:bCs/>
          <w:lang w:eastAsia="lt-LT"/>
        </w:rPr>
        <w:t>Pavyzdys</w:t>
      </w:r>
      <w:r>
        <w:rPr>
          <w:lang w:eastAsia="lt-LT"/>
        </w:rPr>
        <w:t> </w:t>
      </w:r>
    </w:p>
    <w:p w14:paraId="6A368B24"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14:paraId="4984DBF7" w14:textId="77777777" w:rsidR="00093845" w:rsidRDefault="00093845">
      <w:pPr>
        <w:ind w:firstLine="993"/>
        <w:jc w:val="both"/>
        <w:rPr>
          <w:lang w:eastAsia="lt-LT"/>
        </w:rPr>
      </w:pPr>
    </w:p>
    <w:p w14:paraId="08F75E30" w14:textId="77777777"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14:paraId="14E5078B" w14:textId="77777777" w:rsidR="00093845" w:rsidRDefault="000D779E">
      <w:pPr>
        <w:ind w:firstLine="993"/>
        <w:jc w:val="both"/>
        <w:rPr>
          <w:iCs/>
          <w:lang w:eastAsia="lt-LT"/>
        </w:rPr>
      </w:pPr>
      <w:r>
        <w:rPr>
          <w:iCs/>
          <w:lang w:eastAsia="lt-LT"/>
        </w:rPr>
        <w:lastRenderedPageBreak/>
        <w:t>(</w:t>
      </w:r>
      <w:bookmarkStart w:id="319" w:name="pn1_3101"/>
      <w:bookmarkEnd w:id="319"/>
      <w:r w:rsidR="00ED2FA3" w:rsidRPr="009C0219">
        <w:rPr>
          <w:iCs/>
          <w:u w:val="single"/>
          <w:lang w:eastAsia="lt-LT"/>
        </w:rPr>
        <w:t>PMĮ</w:t>
      </w:r>
      <w:r w:rsidRPr="004A5C6E">
        <w:rPr>
          <w:iCs/>
          <w:lang w:eastAsia="lt-LT"/>
        </w:rPr>
        <w:t xml:space="preserve"> </w:t>
      </w:r>
      <w:bookmarkStart w:id="320" w:name="pn1_3102"/>
      <w:bookmarkEnd w:id="320"/>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14:paraId="315F2A80" w14:textId="77777777"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14:paraId="2AEE4386" w14:textId="77777777"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14:paraId="11A1290D" w14:textId="77777777" w:rsidR="00644C93" w:rsidRDefault="00644C93" w:rsidP="00644C93">
      <w:pPr>
        <w:ind w:firstLine="993"/>
        <w:jc w:val="both"/>
        <w:rPr>
          <w:lang w:eastAsia="lt-LT"/>
        </w:rPr>
      </w:pPr>
      <w:r>
        <w:rPr>
          <w:lang w:eastAsia="lt-LT"/>
        </w:rPr>
        <w:t>Pelno mokesčio apskaičiavimo tikslais pasirinkimo sandorio įvykdymas galimas:</w:t>
      </w:r>
    </w:p>
    <w:p w14:paraId="6EB08221" w14:textId="77777777" w:rsidR="00644C93" w:rsidRDefault="00644C93" w:rsidP="00644C93">
      <w:pPr>
        <w:ind w:firstLine="993"/>
        <w:jc w:val="both"/>
        <w:rPr>
          <w:lang w:eastAsia="lt-LT"/>
        </w:rPr>
      </w:pPr>
      <w:r>
        <w:rPr>
          <w:lang w:eastAsia="lt-LT"/>
        </w:rPr>
        <w:t>- išleidžiant vieneto akcijas ir jas darbuotojams perleidžiant nemokamai arba lengvatine kaina;</w:t>
      </w:r>
    </w:p>
    <w:p w14:paraId="047D24DA" w14:textId="77777777"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14:paraId="4FFB7239" w14:textId="77777777" w:rsidR="00644C93" w:rsidRDefault="00644C93" w:rsidP="00644C93">
      <w:pPr>
        <w:ind w:firstLine="993"/>
        <w:jc w:val="both"/>
        <w:rPr>
          <w:lang w:eastAsia="lt-LT"/>
        </w:rPr>
      </w:pPr>
      <w:r>
        <w:rPr>
          <w:lang w:eastAsia="lt-LT"/>
        </w:rPr>
        <w:t>- sumokant kompensaciją susijusiam vienetui už darbuotojui suteikiamas susijusio vieneto akcijas.</w:t>
      </w:r>
    </w:p>
    <w:p w14:paraId="7C59C2EE" w14:textId="77777777"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14:paraId="1A981694" w14:textId="77777777" w:rsidR="00644C93" w:rsidRDefault="00644C93" w:rsidP="00644C93">
      <w:pPr>
        <w:ind w:firstLine="993"/>
        <w:jc w:val="both"/>
        <w:rPr>
          <w:lang w:eastAsia="lt-LT"/>
        </w:rPr>
      </w:pPr>
    </w:p>
    <w:p w14:paraId="57A6F7D1" w14:textId="77777777"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14:paraId="3B7DF4C7" w14:textId="77777777" w:rsidR="00644C93" w:rsidRDefault="00644C93" w:rsidP="00644C93">
      <w:pPr>
        <w:ind w:firstLine="993"/>
        <w:jc w:val="both"/>
        <w:rPr>
          <w:lang w:eastAsia="lt-LT"/>
        </w:rPr>
      </w:pPr>
      <w:r>
        <w:rPr>
          <w:lang w:eastAsia="lt-LT"/>
        </w:rPr>
        <w:t>Pavyzdys</w:t>
      </w:r>
    </w:p>
    <w:p w14:paraId="6A2446B0" w14:textId="77777777"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14:paraId="0CB8CA52" w14:textId="77777777"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14:paraId="28367359" w14:textId="77777777"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14:paraId="4BF3E2B7" w14:textId="77777777" w:rsidR="00644C93" w:rsidRDefault="00644C93" w:rsidP="00644C93">
      <w:pPr>
        <w:ind w:firstLine="993"/>
        <w:rPr>
          <w:lang w:eastAsia="lt-LT"/>
        </w:rPr>
      </w:pPr>
    </w:p>
    <w:p w14:paraId="664D67F6" w14:textId="77777777"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14:paraId="429A2E45" w14:textId="77777777" w:rsidR="00644C93" w:rsidRPr="007C3C23" w:rsidRDefault="00644C93" w:rsidP="00644C93">
      <w:pPr>
        <w:ind w:firstLine="993"/>
        <w:jc w:val="both"/>
        <w:rPr>
          <w:lang w:eastAsia="lt-LT"/>
        </w:rPr>
      </w:pPr>
      <w:r w:rsidRPr="007C3C23">
        <w:rPr>
          <w:lang w:eastAsia="lt-LT"/>
        </w:rPr>
        <w:lastRenderedPageBreak/>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14:paraId="2FEDE81B" w14:textId="77777777"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14:paraId="54EE21E2" w14:textId="77777777"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14:paraId="4E96BF48" w14:textId="77777777"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14:paraId="08350161" w14:textId="77777777"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14:paraId="7D3ACBC7" w14:textId="77777777"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14:paraId="7482A001"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14:paraId="5241484A"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14:paraId="2D7F1786" w14:textId="77777777"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14:paraId="00CDEFAA" w14:textId="77777777"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14:paraId="7FB644F2" w14:textId="77777777" w:rsidR="00644C93" w:rsidRPr="00605770" w:rsidRDefault="00644C93" w:rsidP="003169F9">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14:paraId="0E7FECE1" w14:textId="77777777" w:rsidR="00644C93" w:rsidRPr="00605770" w:rsidRDefault="00644C93" w:rsidP="003169F9">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14:paraId="5CAF3C0B" w14:textId="77777777" w:rsidR="00644C93" w:rsidRPr="00605770" w:rsidRDefault="00644C93" w:rsidP="003169F9">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14:paraId="499F56B3" w14:textId="77777777" w:rsidR="00644C93" w:rsidRPr="00605770" w:rsidRDefault="00644C93" w:rsidP="003169F9">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14:paraId="33904398" w14:textId="77777777"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14:paraId="7770100A" w14:textId="77777777" w:rsidR="00644C93" w:rsidRPr="00605770" w:rsidRDefault="00644C93" w:rsidP="003169F9">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4542F" w14:textId="77777777" w:rsidR="00644C93" w:rsidRPr="00605770" w:rsidRDefault="00644C93" w:rsidP="003169F9">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09BE5A88" w14:textId="77777777" w:rsidR="00644C93" w:rsidRPr="00605770" w:rsidRDefault="00644C93" w:rsidP="003169F9">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66A3C382" w14:textId="77777777" w:rsidR="00644C93" w:rsidRPr="00605770" w:rsidRDefault="00644C93" w:rsidP="003169F9">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14:paraId="0C2D4D5E" w14:textId="77777777"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14:paraId="407DF13D" w14:textId="77777777" w:rsidR="00644C93" w:rsidRPr="00605770" w:rsidRDefault="00644C93" w:rsidP="003169F9">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3A9C94E4" w14:textId="77777777" w:rsidR="00644C93" w:rsidRPr="00605770" w:rsidRDefault="00644C93" w:rsidP="003169F9">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2408BF9A" w14:textId="77777777" w:rsidR="00644C93" w:rsidRPr="00605770" w:rsidRDefault="00644C93" w:rsidP="003169F9">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7EAB4970" w14:textId="77777777" w:rsidR="00644C93" w:rsidRPr="00605770" w:rsidRDefault="00644C93" w:rsidP="003169F9">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14:paraId="40FDD668"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14:paraId="651723A7" w14:textId="77777777"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14:paraId="43BFAFA2" w14:textId="77777777"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14:paraId="2BC1BE42"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 xml:space="preserve">y. 3 300 Eur </w:t>
            </w:r>
            <w:r w:rsidRPr="007B6FC2">
              <w:rPr>
                <w:rFonts w:ascii="Times New Roman" w:hAnsi="Times New Roman" w:cs="Times New Roman"/>
              </w:rPr>
              <w:lastRenderedPageBreak/>
              <w:t>(300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42ACACBD"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756BA26D" w14:textId="77777777" w:rsidR="00644C93" w:rsidRDefault="00644C93" w:rsidP="00644C93">
            <w:pPr>
              <w:spacing w:after="14" w:line="259" w:lineRule="auto"/>
              <w:ind w:left="26" w:firstLine="987"/>
              <w:jc w:val="both"/>
              <w:rPr>
                <w:rFonts w:ascii="Times New Roman" w:hAnsi="Times New Roman" w:cs="Times New Roman"/>
              </w:rPr>
            </w:pPr>
          </w:p>
          <w:p w14:paraId="3D4332A6"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14:paraId="55FAD84E"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14:paraId="1349058D"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14:paraId="7366A432"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14:paraId="43B61849"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14:paraId="3BCE87C1" w14:textId="77777777" w:rsidR="00644C93" w:rsidRPr="007B6FC2" w:rsidRDefault="00644C93" w:rsidP="00644C93">
            <w:pPr>
              <w:spacing w:after="14" w:line="259" w:lineRule="auto"/>
              <w:ind w:left="26" w:firstLine="987"/>
              <w:jc w:val="both"/>
              <w:rPr>
                <w:strike/>
              </w:rPr>
            </w:pPr>
          </w:p>
        </w:tc>
      </w:tr>
    </w:tbl>
    <w:p w14:paraId="53A89B3C" w14:textId="77777777" w:rsidR="00644C93" w:rsidRPr="00C755EE" w:rsidRDefault="00644C93" w:rsidP="00644C93">
      <w:pPr>
        <w:ind w:firstLine="993"/>
        <w:jc w:val="both"/>
        <w:rPr>
          <w:b/>
          <w:lang w:eastAsia="lt-LT"/>
        </w:rPr>
      </w:pPr>
    </w:p>
    <w:p w14:paraId="06583613" w14:textId="77777777"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14:paraId="011F3240" w14:textId="77777777" w:rsidR="00644C93" w:rsidRDefault="00644C93" w:rsidP="00644C93">
      <w:pPr>
        <w:spacing w:after="14"/>
        <w:ind w:firstLine="1296"/>
        <w:jc w:val="both"/>
      </w:pPr>
    </w:p>
    <w:p w14:paraId="24D76F55" w14:textId="77777777" w:rsidR="00644C93" w:rsidRDefault="00644C93" w:rsidP="00644C93">
      <w:pPr>
        <w:spacing w:after="14"/>
        <w:ind w:firstLine="1296"/>
        <w:jc w:val="both"/>
      </w:pPr>
    </w:p>
    <w:p w14:paraId="77D6DE8D" w14:textId="77777777" w:rsidR="00644C93" w:rsidRDefault="00644C93" w:rsidP="00644C93">
      <w:pPr>
        <w:spacing w:after="14"/>
        <w:ind w:firstLine="1296"/>
        <w:jc w:val="both"/>
      </w:pPr>
    </w:p>
    <w:p w14:paraId="0924C84A" w14:textId="77777777" w:rsidR="00644C93" w:rsidRDefault="00644C93" w:rsidP="00644C93">
      <w:pPr>
        <w:spacing w:after="14"/>
        <w:ind w:firstLine="1296"/>
        <w:jc w:val="both"/>
      </w:pPr>
    </w:p>
    <w:p w14:paraId="632480E5" w14:textId="77777777" w:rsidR="00644C93" w:rsidRDefault="00644C93" w:rsidP="00644C93">
      <w:pPr>
        <w:spacing w:after="14"/>
        <w:ind w:firstLine="1296"/>
        <w:jc w:val="both"/>
      </w:pPr>
    </w:p>
    <w:p w14:paraId="0A71AC02" w14:textId="77777777" w:rsidR="00644C93" w:rsidRDefault="00644C93" w:rsidP="00644C93">
      <w:pPr>
        <w:spacing w:after="14"/>
        <w:ind w:firstLine="1296"/>
        <w:jc w:val="both"/>
      </w:pPr>
      <w:r w:rsidRPr="00C755EE">
        <w:lastRenderedPageBreak/>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14:paraId="222CCF25" w14:textId="77777777"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14:paraId="45E081E6" w14:textId="77777777"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14:paraId="50E41EBC"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14:paraId="5A7BE564"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14:paraId="5E1C1806" w14:textId="77777777"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14:paraId="125B7F92" w14:textId="77777777"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14:paraId="76D29131"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14:paraId="0718FE0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14:paraId="64D67536"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14:paraId="711D0CCA" w14:textId="77777777"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14:paraId="5B39CD8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14:paraId="538F2E9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14:paraId="36FBB35F"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14:paraId="2D950F85" w14:textId="77777777"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14:paraId="028093F4" w14:textId="77777777"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14:paraId="19B8A0C7"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14:paraId="5AFCC16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14:paraId="4A813F80" w14:textId="77777777"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14:paraId="5B6DF7B3" w14:textId="77777777"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14:paraId="24C484F1" w14:textId="77777777" w:rsidR="00644C93" w:rsidRPr="00632ABD" w:rsidRDefault="00644C93" w:rsidP="00644C93">
            <w:pPr>
              <w:tabs>
                <w:tab w:val="left" w:pos="1050"/>
              </w:tabs>
              <w:rPr>
                <w:rFonts w:ascii="Times New Roman" w:hAnsi="Times New Roman" w:cs="Times New Roman"/>
              </w:rPr>
            </w:pPr>
          </w:p>
        </w:tc>
      </w:tr>
    </w:tbl>
    <w:p w14:paraId="2C137DC2" w14:textId="77777777" w:rsidR="00644C93" w:rsidRPr="00C755EE" w:rsidRDefault="00644C93" w:rsidP="00644C93">
      <w:pPr>
        <w:spacing w:after="14"/>
        <w:ind w:firstLine="1296"/>
        <w:jc w:val="both"/>
      </w:pPr>
    </w:p>
    <w:p w14:paraId="02CC419D" w14:textId="77777777"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14:paraId="70FDD81C" w14:textId="77777777"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 xml:space="preserve">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w:t>
      </w:r>
      <w:r>
        <w:lastRenderedPageBreak/>
        <w:t>suma yra mažesnė už gautą kompensaciją iš darbuotoją perleidusio vieneto, tai kompensacijos dalis, viršijanti išlaidų sumą, laikoma darbuotoją perėmusio vieneto apmokestinamosiomis pajamomis.</w:t>
      </w:r>
    </w:p>
    <w:p w14:paraId="55588D3A" w14:textId="77777777" w:rsidR="00644C93" w:rsidRDefault="00644C93" w:rsidP="00644C93">
      <w:pPr>
        <w:spacing w:after="14"/>
        <w:ind w:firstLine="1013"/>
        <w:jc w:val="both"/>
      </w:pPr>
      <w:r>
        <w:t>Pavyzdys</w:t>
      </w:r>
    </w:p>
    <w:p w14:paraId="412EDFEF" w14:textId="77777777" w:rsidR="00644C93" w:rsidRDefault="00644C93" w:rsidP="00644C93">
      <w:pPr>
        <w:spacing w:after="14"/>
        <w:ind w:firstLine="1013"/>
        <w:jc w:val="both"/>
      </w:pPr>
    </w:p>
    <w:p w14:paraId="3E51A2F3"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14:paraId="5CE516E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14:paraId="5BAD42F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14:paraId="20EFA2ED"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14:paraId="244A2EB9"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14:paraId="4CEF33C4" w14:textId="77777777"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14:paraId="0FA1C7C3" w14:textId="77777777" w:rsidR="00644C93" w:rsidRDefault="00644C93" w:rsidP="00644C93">
      <w:pPr>
        <w:spacing w:after="14"/>
        <w:ind w:firstLine="1013"/>
        <w:rPr>
          <w:lang w:eastAsia="lt-LT"/>
        </w:rPr>
      </w:pPr>
    </w:p>
    <w:p w14:paraId="4C794A59" w14:textId="77777777"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14:paraId="64260F3F" w14:textId="77777777"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14:paraId="2323D8B4" w14:textId="77777777" w:rsidR="00644C93" w:rsidRDefault="00644C93" w:rsidP="00644C93">
      <w:pPr>
        <w:tabs>
          <w:tab w:val="left" w:pos="993"/>
        </w:tabs>
        <w:ind w:firstLine="993"/>
        <w:jc w:val="both"/>
        <w:rPr>
          <w:lang w:eastAsia="lt-LT"/>
        </w:rPr>
      </w:pPr>
    </w:p>
    <w:p w14:paraId="313D2BB0" w14:textId="77777777" w:rsidR="00644C93" w:rsidRDefault="00644C93" w:rsidP="00644C93">
      <w:pPr>
        <w:tabs>
          <w:tab w:val="left" w:pos="993"/>
        </w:tabs>
        <w:ind w:firstLine="993"/>
        <w:jc w:val="both"/>
        <w:rPr>
          <w:lang w:eastAsia="lt-LT"/>
        </w:rPr>
      </w:pPr>
      <w:r w:rsidRPr="00395E2F">
        <w:rPr>
          <w:lang w:eastAsia="lt-LT"/>
        </w:rPr>
        <w:t>Pavyzdys</w:t>
      </w:r>
    </w:p>
    <w:p w14:paraId="12C1BE8E" w14:textId="77777777" w:rsidR="00644C93" w:rsidRPr="00395E2F" w:rsidRDefault="00644C93" w:rsidP="00644C93">
      <w:pPr>
        <w:tabs>
          <w:tab w:val="left" w:pos="993"/>
        </w:tabs>
        <w:ind w:firstLine="993"/>
        <w:jc w:val="both"/>
        <w:rPr>
          <w:lang w:eastAsia="lt-LT"/>
        </w:rPr>
      </w:pPr>
    </w:p>
    <w:p w14:paraId="2DB8093B"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 xml:space="preserve">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w:t>
      </w:r>
      <w:r w:rsidRPr="00395E2F">
        <w:rPr>
          <w:lang w:eastAsia="lt-LT"/>
        </w:rPr>
        <w:lastRenderedPageBreak/>
        <w:t>sandorio realizavimo dienos, todėl kompensacijos dydis buvo 1 800 Eur (žr. aukščiau pavyzdį dėl kompensacijos apskaičiavimo).</w:t>
      </w:r>
    </w:p>
    <w:p w14:paraId="0846E664"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14:paraId="23014885" w14:textId="77777777"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14:paraId="0347E705" w14:textId="77777777" w:rsidR="00093845" w:rsidRDefault="00EF30BA" w:rsidP="00EF30BA">
      <w:pPr>
        <w:jc w:val="both"/>
        <w:rPr>
          <w:iCs/>
          <w:lang w:eastAsia="lt-LT"/>
        </w:rPr>
      </w:pPr>
      <w:r>
        <w:rPr>
          <w:iCs/>
          <w:lang w:eastAsia="lt-LT"/>
        </w:rPr>
        <w:t>(</w:t>
      </w:r>
      <w:hyperlink r:id="rId76" w:tgtFrame="_blank" w:tooltip="Lietuvos Respublikos pelno mokesčio įstatymas" w:history="1">
        <w:r w:rsidRPr="00477AF7">
          <w:rPr>
            <w:iCs/>
            <w:lang w:eastAsia="lt-LT"/>
          </w:rPr>
          <w:t>PMĮ</w:t>
        </w:r>
      </w:hyperlink>
      <w:r w:rsidRPr="004A5C6E">
        <w:rPr>
          <w:iCs/>
          <w:lang w:eastAsia="lt-LT"/>
        </w:rPr>
        <w:t xml:space="preserve"> </w:t>
      </w:r>
      <w:hyperlink r:id="rId77"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14:paraId="78764FFA" w14:textId="77777777"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14:paraId="6DE72D9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14:paraId="58CE0AA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737B4CB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14:paraId="5C3AA3C1"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14:paraId="50A90173"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14:paraId="7EA9668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14:paraId="43D01DE4"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14:paraId="2217989C"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14:paraId="7E4657E8"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14:paraId="6BA76B2C" w14:textId="77777777"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14:paraId="10C7559F" w14:textId="77777777"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14:paraId="4A2C781F" w14:textId="77777777" w:rsidR="00EA3D4A" w:rsidRDefault="00EA3D4A">
      <w:pPr>
        <w:ind w:firstLine="993"/>
        <w:jc w:val="both"/>
      </w:pPr>
    </w:p>
    <w:p w14:paraId="2709226B" w14:textId="77777777" w:rsidR="00EA3D4A" w:rsidRPr="00822608" w:rsidRDefault="00EA3D4A" w:rsidP="00EA3D4A">
      <w:pPr>
        <w:ind w:firstLine="993"/>
        <w:jc w:val="both"/>
        <w:rPr>
          <w:lang w:eastAsia="lt-LT"/>
        </w:rPr>
      </w:pPr>
      <w:r w:rsidRPr="00822608">
        <w:rPr>
          <w:b/>
          <w:bCs/>
          <w:lang w:eastAsia="lt-LT"/>
        </w:rPr>
        <w:lastRenderedPageBreak/>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14:paraId="247A1E97" w14:textId="77777777" w:rsidR="00EA3D4A" w:rsidRPr="00062324" w:rsidRDefault="00EA3D4A" w:rsidP="00EA3D4A">
      <w:pPr>
        <w:ind w:firstLine="993"/>
        <w:jc w:val="both"/>
        <w:rPr>
          <w:lang w:eastAsia="lt-LT"/>
        </w:rPr>
      </w:pPr>
      <w:r w:rsidRPr="00062324">
        <w:rPr>
          <w:lang w:eastAsia="lt-LT"/>
        </w:rPr>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14:paraId="7BF457C6" w14:textId="77777777"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14:paraId="67D84DB9" w14:textId="77777777" w:rsidR="00EA3D4A" w:rsidRDefault="00EA3D4A" w:rsidP="00EA3D4A">
      <w:pPr>
        <w:spacing w:before="240"/>
        <w:ind w:firstLine="993"/>
        <w:jc w:val="both"/>
      </w:pPr>
      <w:r>
        <w:t xml:space="preserve">(Pagal VMI prie FM </w:t>
      </w:r>
      <w:r>
        <w:rPr>
          <w:color w:val="000000"/>
        </w:rPr>
        <w:t xml:space="preserve">2023-05-23 rašte Nr. </w:t>
      </w:r>
      <w:r>
        <w:t>(18.10-31-1-Mr) R-2011)</w:t>
      </w:r>
    </w:p>
    <w:p w14:paraId="702AA9B7" w14:textId="77777777" w:rsidR="00EF6FE7" w:rsidRPr="00234058" w:rsidRDefault="00CC6B7E" w:rsidP="00EF6FE7">
      <w:pPr>
        <w:spacing w:after="0"/>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14:paraId="2FBDC6D2" w14:textId="77777777" w:rsidR="00093845" w:rsidRDefault="00CC6B7E" w:rsidP="00EF6FE7">
      <w:pPr>
        <w:spacing w:after="0"/>
        <w:ind w:firstLine="709"/>
        <w:jc w:val="both"/>
        <w:rPr>
          <w:iCs/>
          <w:lang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14:paraId="1E812B27" w14:textId="77777777" w:rsidR="00EF6FE7" w:rsidRDefault="00EF6FE7" w:rsidP="00EF6FE7">
      <w:pPr>
        <w:pStyle w:val="HTMLiankstoformatuotas"/>
        <w:spacing w:after="0"/>
        <w:jc w:val="both"/>
        <w:rPr>
          <w:rFonts w:ascii="Trebuchet MS" w:eastAsiaTheme="minorEastAsia" w:hAnsi="Trebuchet MS" w:cs="Times New Roman"/>
          <w:b/>
          <w:noProof/>
          <w:color w:val="00693C"/>
          <w:sz w:val="24"/>
          <w:szCs w:val="24"/>
          <w:lang w:val="lt-LT" w:eastAsia="lt-LT"/>
        </w:rPr>
      </w:pPr>
    </w:p>
    <w:p w14:paraId="5C6127DF" w14:textId="77777777" w:rsidR="00EF6FE7" w:rsidRDefault="00EF6FE7" w:rsidP="00EF6FE7">
      <w:pPr>
        <w:pStyle w:val="HTMLiankstoformatuotas"/>
        <w:tabs>
          <w:tab w:val="clear" w:pos="916"/>
          <w:tab w:val="left" w:pos="567"/>
        </w:tabs>
        <w:spacing w:after="0"/>
        <w:jc w:val="both"/>
        <w:rPr>
          <w:rFonts w:ascii="Times New Roman" w:hAnsi="Times New Roman" w:cs="Times New Roman"/>
          <w:b/>
          <w:sz w:val="24"/>
          <w:szCs w:val="24"/>
          <w:lang w:val="lt-LT"/>
        </w:rPr>
      </w:pPr>
      <w:r>
        <w:rPr>
          <w:rFonts w:ascii="Times New Roman" w:hAnsi="Times New Roman" w:cs="Times New Roman"/>
          <w:b/>
          <w:sz w:val="24"/>
          <w:szCs w:val="24"/>
        </w:rPr>
        <w:tab/>
      </w:r>
      <w:r w:rsidR="000D779E">
        <w:rPr>
          <w:rFonts w:ascii="Times New Roman" w:hAnsi="Times New Roman" w:cs="Times New Roman"/>
          <w:b/>
          <w:sz w:val="24"/>
          <w:szCs w:val="24"/>
        </w:rPr>
        <w:t xml:space="preserve"> </w:t>
      </w:r>
      <w:bookmarkStart w:id="321" w:name="Straipsnis171"/>
      <w:r w:rsidRPr="00651104">
        <w:rPr>
          <w:rFonts w:ascii="Times New Roman" w:hAnsi="Times New Roman" w:cs="Times New Roman"/>
          <w:b/>
          <w:sz w:val="24"/>
          <w:szCs w:val="24"/>
          <w:lang w:val="lt-LT"/>
        </w:rPr>
        <w:t>2.</w:t>
      </w:r>
      <w:r>
        <w:rPr>
          <w:rFonts w:ascii="Times New Roman" w:hAnsi="Times New Roman" w:cs="Times New Roman"/>
          <w:b/>
          <w:sz w:val="24"/>
          <w:szCs w:val="24"/>
          <w:lang w:val="lt-LT"/>
        </w:rPr>
        <w:t xml:space="preserve"> </w:t>
      </w:r>
      <w:r w:rsidRPr="00651104">
        <w:rPr>
          <w:rFonts w:ascii="Times New Roman" w:hAnsi="Times New Roman" w:cs="Times New Roman"/>
          <w:b/>
          <w:sz w:val="24"/>
          <w:szCs w:val="24"/>
          <w:lang w:val="lt-LT"/>
        </w:rPr>
        <w:t xml:space="preserve">Ribojamų dydžių leidžiami atskaitymai: </w:t>
      </w:r>
    </w:p>
    <w:p w14:paraId="16437267" w14:textId="77777777" w:rsidR="00EF6FE7" w:rsidRPr="00651104" w:rsidRDefault="00EF6FE7" w:rsidP="00EF6FE7">
      <w:pPr>
        <w:pStyle w:val="HTMLiankstoformatuotas"/>
        <w:spacing w:after="0"/>
        <w:ind w:firstLine="567"/>
        <w:jc w:val="both"/>
        <w:rPr>
          <w:rFonts w:ascii="Times New Roman" w:hAnsi="Times New Roman" w:cs="Times New Roman"/>
          <w:b/>
          <w:sz w:val="24"/>
          <w:szCs w:val="24"/>
          <w:lang w:val="lt-LT"/>
        </w:rPr>
      </w:pPr>
    </w:p>
    <w:p w14:paraId="34888B79" w14:textId="77777777" w:rsidR="00EF6FE7" w:rsidRPr="00651104" w:rsidRDefault="00EF6FE7" w:rsidP="00EF6FE7">
      <w:pPr>
        <w:tabs>
          <w:tab w:val="left" w:pos="720"/>
          <w:tab w:val="left" w:pos="1077"/>
          <w:tab w:val="left" w:pos="1418"/>
        </w:tabs>
        <w:spacing w:after="0"/>
        <w:ind w:firstLine="709"/>
        <w:jc w:val="both"/>
        <w:rPr>
          <w:b/>
        </w:rPr>
      </w:pPr>
      <w:r w:rsidRPr="00651104">
        <w:rPr>
          <w:b/>
        </w:rPr>
        <w:t>1)</w:t>
      </w:r>
      <w:r w:rsidRPr="00651104">
        <w:rPr>
          <w:b/>
        </w:rPr>
        <w:tab/>
        <w:t xml:space="preserve">ilgalaikio turto nusidėvėjimo arba amortizacijos sąnaudos; </w:t>
      </w:r>
    </w:p>
    <w:p w14:paraId="755B6151" w14:textId="77777777" w:rsidR="00EF6FE7" w:rsidRPr="00651104" w:rsidRDefault="00EF6FE7" w:rsidP="00EF6FE7">
      <w:pPr>
        <w:tabs>
          <w:tab w:val="left" w:pos="720"/>
          <w:tab w:val="left" w:pos="1077"/>
          <w:tab w:val="left" w:pos="1418"/>
        </w:tabs>
        <w:spacing w:after="0"/>
        <w:ind w:firstLine="709"/>
        <w:jc w:val="both"/>
        <w:rPr>
          <w:b/>
        </w:rPr>
      </w:pPr>
      <w:r w:rsidRPr="00651104">
        <w:rPr>
          <w:b/>
        </w:rPr>
        <w:t>2)</w:t>
      </w:r>
      <w:r w:rsidRPr="00651104">
        <w:rPr>
          <w:b/>
        </w:rPr>
        <w:tab/>
        <w:t xml:space="preserve">ilgalaikio materialiojo turto eksploatavimo, remonto ir rekonstravimo sąnaudos; </w:t>
      </w:r>
    </w:p>
    <w:p w14:paraId="4DB161C0" w14:textId="77777777" w:rsidR="00EF6FE7" w:rsidRPr="00651104" w:rsidRDefault="00EF6FE7" w:rsidP="00EF6FE7">
      <w:pPr>
        <w:tabs>
          <w:tab w:val="left" w:pos="720"/>
          <w:tab w:val="left" w:pos="1077"/>
          <w:tab w:val="left" w:pos="1418"/>
        </w:tabs>
        <w:spacing w:after="0"/>
        <w:ind w:firstLine="709"/>
        <w:jc w:val="both"/>
        <w:rPr>
          <w:b/>
        </w:rPr>
      </w:pPr>
      <w:r w:rsidRPr="00651104">
        <w:rPr>
          <w:b/>
        </w:rPr>
        <w:t>3)</w:t>
      </w:r>
      <w:r w:rsidRPr="00651104">
        <w:rPr>
          <w:b/>
        </w:rPr>
        <w:tab/>
        <w:t xml:space="preserve">komandiruočių sąnaudos; </w:t>
      </w:r>
    </w:p>
    <w:p w14:paraId="28FFF05F" w14:textId="77777777" w:rsidR="00EF6FE7" w:rsidRPr="00651104" w:rsidRDefault="00EF6FE7" w:rsidP="00EF6FE7">
      <w:pPr>
        <w:tabs>
          <w:tab w:val="left" w:pos="720"/>
          <w:tab w:val="left" w:pos="1077"/>
          <w:tab w:val="left" w:pos="1418"/>
        </w:tabs>
        <w:spacing w:after="0"/>
        <w:ind w:firstLine="709"/>
        <w:jc w:val="both"/>
        <w:rPr>
          <w:b/>
        </w:rPr>
      </w:pPr>
      <w:r w:rsidRPr="00651104">
        <w:rPr>
          <w:b/>
        </w:rPr>
        <w:t>4)</w:t>
      </w:r>
      <w:r w:rsidRPr="00651104">
        <w:rPr>
          <w:b/>
        </w:rPr>
        <w:tab/>
        <w:t xml:space="preserve">reklamos ir reprezentacijos sąnaudos; </w:t>
      </w:r>
    </w:p>
    <w:p w14:paraId="7DB53C62" w14:textId="77777777" w:rsidR="00EF6FE7" w:rsidRPr="00651104" w:rsidRDefault="00EF6FE7" w:rsidP="00EF6FE7">
      <w:pPr>
        <w:tabs>
          <w:tab w:val="left" w:pos="720"/>
          <w:tab w:val="left" w:pos="1077"/>
          <w:tab w:val="left" w:pos="1418"/>
        </w:tabs>
        <w:spacing w:after="0"/>
        <w:ind w:firstLine="709"/>
        <w:jc w:val="both"/>
        <w:rPr>
          <w:b/>
        </w:rPr>
      </w:pPr>
      <w:r w:rsidRPr="00651104">
        <w:rPr>
          <w:b/>
        </w:rPr>
        <w:t>5)</w:t>
      </w:r>
      <w:r w:rsidRPr="00651104">
        <w:rPr>
          <w:b/>
        </w:rPr>
        <w:tab/>
        <w:t xml:space="preserve">natūraliosios netekties nuostoliai; </w:t>
      </w:r>
    </w:p>
    <w:p w14:paraId="2CDA6D92" w14:textId="77777777" w:rsidR="00EF6FE7" w:rsidRPr="00651104" w:rsidRDefault="00EF6FE7" w:rsidP="00EF6FE7">
      <w:pPr>
        <w:tabs>
          <w:tab w:val="left" w:pos="720"/>
          <w:tab w:val="left" w:pos="1077"/>
          <w:tab w:val="left" w:pos="1418"/>
        </w:tabs>
        <w:spacing w:after="0"/>
        <w:ind w:firstLine="709"/>
        <w:jc w:val="both"/>
        <w:rPr>
          <w:b/>
        </w:rPr>
      </w:pPr>
      <w:r w:rsidRPr="00651104">
        <w:rPr>
          <w:b/>
        </w:rPr>
        <w:t>6)</w:t>
      </w:r>
      <w:r w:rsidRPr="00651104">
        <w:rPr>
          <w:b/>
        </w:rPr>
        <w:tab/>
        <w:t xml:space="preserve">mokesčiai; </w:t>
      </w:r>
    </w:p>
    <w:p w14:paraId="52AA3827" w14:textId="77777777" w:rsidR="00EF6FE7" w:rsidRPr="00651104" w:rsidRDefault="00EF6FE7" w:rsidP="00EF6FE7">
      <w:pPr>
        <w:tabs>
          <w:tab w:val="left" w:pos="720"/>
          <w:tab w:val="left" w:pos="1077"/>
          <w:tab w:val="left" w:pos="1418"/>
        </w:tabs>
        <w:spacing w:after="0"/>
        <w:ind w:firstLine="709"/>
        <w:jc w:val="both"/>
        <w:rPr>
          <w:b/>
        </w:rPr>
      </w:pPr>
      <w:r w:rsidRPr="00651104">
        <w:rPr>
          <w:b/>
        </w:rPr>
        <w:t>7)</w:t>
      </w:r>
      <w:r w:rsidRPr="00651104">
        <w:rPr>
          <w:b/>
        </w:rPr>
        <w:tab/>
        <w:t xml:space="preserve">beviltiškos skolos; </w:t>
      </w:r>
    </w:p>
    <w:p w14:paraId="67392042" w14:textId="77777777" w:rsidR="00EF6FE7" w:rsidRPr="00651104" w:rsidRDefault="00EF6FE7" w:rsidP="00EF6FE7">
      <w:pPr>
        <w:spacing w:after="0"/>
        <w:ind w:firstLine="720"/>
        <w:jc w:val="both"/>
        <w:rPr>
          <w:b/>
        </w:rPr>
      </w:pPr>
      <w:r w:rsidRPr="00651104">
        <w:rPr>
          <w:b/>
        </w:rPr>
        <w:t xml:space="preserve">8) išlaidos darbuotojų ir (arba) jų šeimos narių naudai, kuri nėra gyventojų pajamų mokesčio objektas; </w:t>
      </w:r>
    </w:p>
    <w:p w14:paraId="159779FE" w14:textId="77777777" w:rsidR="00EF6FE7" w:rsidRPr="00651104" w:rsidRDefault="00EF6FE7" w:rsidP="00EF6FE7">
      <w:pPr>
        <w:tabs>
          <w:tab w:val="left" w:pos="720"/>
          <w:tab w:val="left" w:pos="1077"/>
          <w:tab w:val="left" w:pos="1418"/>
        </w:tabs>
        <w:spacing w:after="0"/>
        <w:jc w:val="both"/>
        <w:rPr>
          <w:b/>
        </w:rPr>
      </w:pPr>
      <w:r w:rsidRPr="00651104">
        <w:rPr>
          <w:b/>
        </w:rPr>
        <w:tab/>
        <w:t>9)</w:t>
      </w:r>
      <w:r w:rsidRPr="00651104">
        <w:rPr>
          <w:b/>
        </w:rPr>
        <w:tab/>
        <w:t xml:space="preserve">specialieji kredito įstaigų ir draudimo įmonių atidėjimai; </w:t>
      </w:r>
    </w:p>
    <w:p w14:paraId="6F2FBBF8" w14:textId="77777777" w:rsidR="00EF6FE7" w:rsidRPr="00651104" w:rsidRDefault="00EF6FE7" w:rsidP="00EF6FE7">
      <w:pPr>
        <w:tabs>
          <w:tab w:val="left" w:pos="720"/>
          <w:tab w:val="left" w:pos="1077"/>
          <w:tab w:val="left" w:pos="1418"/>
        </w:tabs>
        <w:spacing w:after="0"/>
        <w:ind w:firstLine="709"/>
        <w:jc w:val="both"/>
        <w:rPr>
          <w:b/>
        </w:rPr>
      </w:pPr>
      <w:r w:rsidRPr="00651104">
        <w:rPr>
          <w:b/>
        </w:rPr>
        <w:t>10)</w:t>
      </w:r>
      <w:r w:rsidRPr="00651104">
        <w:rPr>
          <w:b/>
        </w:rPr>
        <w:tab/>
        <w:t xml:space="preserve">parama; </w:t>
      </w:r>
    </w:p>
    <w:p w14:paraId="154B09DD" w14:textId="77777777" w:rsidR="00EF6FE7" w:rsidRPr="00651104" w:rsidRDefault="00EF6FE7" w:rsidP="00EF6FE7">
      <w:pPr>
        <w:tabs>
          <w:tab w:val="left" w:pos="720"/>
          <w:tab w:val="left" w:pos="1077"/>
          <w:tab w:val="left" w:pos="1418"/>
        </w:tabs>
        <w:spacing w:after="0"/>
        <w:ind w:firstLine="709"/>
        <w:jc w:val="both"/>
        <w:rPr>
          <w:b/>
        </w:rPr>
      </w:pPr>
      <w:r w:rsidRPr="00651104">
        <w:rPr>
          <w:b/>
        </w:rPr>
        <w:t>11)</w:t>
      </w:r>
      <w:r w:rsidRPr="00651104">
        <w:rPr>
          <w:b/>
        </w:rPr>
        <w:tab/>
        <w:t xml:space="preserve">narių mokesčiai, įnašai ir įmokos; </w:t>
      </w:r>
    </w:p>
    <w:p w14:paraId="7AC624FE" w14:textId="77777777" w:rsidR="00EF6FE7" w:rsidRPr="00651104" w:rsidRDefault="00EF6FE7" w:rsidP="00EF6FE7">
      <w:pPr>
        <w:tabs>
          <w:tab w:val="left" w:pos="720"/>
          <w:tab w:val="left" w:pos="1077"/>
          <w:tab w:val="left" w:pos="1418"/>
        </w:tabs>
        <w:spacing w:after="0"/>
        <w:ind w:firstLine="709"/>
        <w:jc w:val="both"/>
        <w:rPr>
          <w:b/>
        </w:rPr>
      </w:pPr>
      <w:r w:rsidRPr="00651104">
        <w:rPr>
          <w:b/>
        </w:rPr>
        <w:t>12)</w:t>
      </w:r>
      <w:r w:rsidRPr="00651104">
        <w:rPr>
          <w:b/>
        </w:rPr>
        <w:tab/>
        <w:t xml:space="preserve">mokestinio laikotarpio nuostoliai; </w:t>
      </w:r>
    </w:p>
    <w:p w14:paraId="1E862FF1" w14:textId="77777777" w:rsidR="00EF6FE7" w:rsidRPr="00651104" w:rsidRDefault="00EF6FE7" w:rsidP="00EF6FE7">
      <w:pPr>
        <w:spacing w:after="0"/>
        <w:ind w:firstLine="720"/>
        <w:jc w:val="both"/>
        <w:rPr>
          <w:b/>
          <w:color w:val="000000"/>
          <w:lang w:eastAsia="lt-LT"/>
        </w:rPr>
      </w:pPr>
      <w:r w:rsidRPr="00651104">
        <w:rPr>
          <w:b/>
          <w:color w:val="000000"/>
          <w:lang w:eastAsia="lt-LT"/>
        </w:rPr>
        <w:t>13) palūkanos</w:t>
      </w:r>
    </w:p>
    <w:p w14:paraId="1CE9FA35" w14:textId="77777777" w:rsidR="00EF6FE7" w:rsidRPr="00651104" w:rsidRDefault="00EF6FE7" w:rsidP="00EF6FE7">
      <w:pPr>
        <w:tabs>
          <w:tab w:val="left" w:pos="720"/>
          <w:tab w:val="left" w:pos="1077"/>
          <w:tab w:val="left" w:pos="1418"/>
        </w:tabs>
        <w:spacing w:after="0"/>
        <w:jc w:val="both"/>
        <w:rPr>
          <w:b/>
          <w:iCs/>
          <w:color w:val="000000"/>
        </w:rPr>
      </w:pPr>
      <w:r w:rsidRPr="00651104">
        <w:rPr>
          <w:i/>
          <w:iCs/>
          <w:color w:val="000000"/>
          <w:lang w:eastAsia="lt-LT"/>
        </w:rPr>
        <w:lastRenderedPageBreak/>
        <w:t xml:space="preserve">           </w:t>
      </w:r>
      <w:r w:rsidR="00C20948">
        <w:rPr>
          <w:i/>
          <w:iCs/>
          <w:color w:val="000000"/>
          <w:lang w:eastAsia="lt-LT"/>
        </w:rPr>
        <w:t xml:space="preserve"> </w:t>
      </w:r>
      <w:r w:rsidRPr="00651104">
        <w:rPr>
          <w:b/>
          <w:iCs/>
          <w:color w:val="000000"/>
        </w:rPr>
        <w:t>14) lengvųjų automobilių įsigijimo ir nuomos išlaidos, išskyrus atvejus, kai šie automobiliai naudojami tik nuomos veiklai vykdyti, vairavimo mokymo paslaugoms ar transporto paslaugoms teikti.</w:t>
      </w:r>
    </w:p>
    <w:p w14:paraId="57308BEF" w14:textId="77777777" w:rsidR="00EF6FE7" w:rsidRPr="000B4C8B" w:rsidRDefault="00EF6FE7" w:rsidP="00EF6FE7">
      <w:pPr>
        <w:tabs>
          <w:tab w:val="left" w:pos="720"/>
          <w:tab w:val="left" w:pos="1077"/>
          <w:tab w:val="left" w:pos="1418"/>
        </w:tabs>
        <w:spacing w:after="0"/>
        <w:jc w:val="both"/>
        <w:rPr>
          <w:bCs/>
          <w:i/>
        </w:rPr>
      </w:pPr>
      <w:r w:rsidRPr="00651104">
        <w:rPr>
          <w:bCs/>
        </w:rPr>
        <w:tab/>
      </w:r>
      <w:r w:rsidRPr="000B4C8B">
        <w:rPr>
          <w:bCs/>
          <w:i/>
        </w:rPr>
        <w:t xml:space="preserve">(Pagal 2024 m. birželio 20 d. įstatymo Nr. </w:t>
      </w:r>
      <w:r w:rsidRPr="000B4C8B">
        <w:rPr>
          <w:i/>
          <w:color w:val="000000"/>
        </w:rPr>
        <w:t>XIV-2774</w:t>
      </w:r>
      <w:r w:rsidRPr="000B4C8B">
        <w:rPr>
          <w:i/>
        </w:rPr>
        <w:t xml:space="preserve"> </w:t>
      </w:r>
      <w:r w:rsidRPr="000B4C8B">
        <w:rPr>
          <w:bCs/>
          <w:i/>
        </w:rPr>
        <w:t>redakciją; taikoma apskaičiuojant 2025 metais prasidėjusio ir vėlesnių mokestinių laikotarpių apmokestinamąjį pelną)</w:t>
      </w:r>
    </w:p>
    <w:p w14:paraId="7C753101" w14:textId="77777777" w:rsidR="00EF6FE7" w:rsidRDefault="00EF6FE7" w:rsidP="00EF6FE7">
      <w:pPr>
        <w:pStyle w:val="normal-p"/>
        <w:spacing w:before="0" w:beforeAutospacing="0" w:after="0" w:afterAutospacing="0"/>
        <w:ind w:firstLine="709"/>
        <w:jc w:val="both"/>
        <w:rPr>
          <w:b/>
          <w:bCs/>
          <w:color w:val="000000"/>
        </w:rPr>
      </w:pPr>
      <w:r>
        <w:rPr>
          <w:rStyle w:val="normal-h"/>
          <w:b/>
        </w:rPr>
        <w:t xml:space="preserve">  15) </w:t>
      </w:r>
      <w:r>
        <w:rPr>
          <w:b/>
          <w:bCs/>
          <w:color w:val="000000"/>
        </w:rPr>
        <w:t>stipendijos.</w:t>
      </w:r>
    </w:p>
    <w:p w14:paraId="36E5E3C2" w14:textId="77777777" w:rsidR="00EF6FE7" w:rsidRPr="000B4C8B" w:rsidRDefault="00EF6FE7" w:rsidP="00EF6FE7">
      <w:pPr>
        <w:pStyle w:val="normal-p"/>
        <w:spacing w:before="0" w:beforeAutospacing="0" w:after="0" w:afterAutospacing="0"/>
        <w:ind w:firstLine="709"/>
        <w:jc w:val="both"/>
        <w:rPr>
          <w:rStyle w:val="normal-h"/>
          <w:i/>
        </w:rPr>
      </w:pPr>
      <w:bookmarkStart w:id="322" w:name="_Hlk209428872"/>
      <w:r w:rsidRPr="000B4C8B">
        <w:rPr>
          <w:rStyle w:val="normal-h"/>
          <w:i/>
        </w:rPr>
        <w:t>KEISTA: 2025-06-17 įstatymu Nr. XV-285 (nuo 2026-01-01), nuostatos taikomos apskaičiuojant ir deklaruojant 2026 metų ir vėlesnių mokestinių laikotarpių pelno mokestį.</w:t>
      </w:r>
    </w:p>
    <w:bookmarkEnd w:id="322"/>
    <w:p w14:paraId="2C5F4EA3" w14:textId="77777777" w:rsidR="00EF6FE7" w:rsidRDefault="00EF6FE7" w:rsidP="00EF6FE7">
      <w:pPr>
        <w:tabs>
          <w:tab w:val="left" w:pos="720"/>
          <w:tab w:val="left" w:pos="1077"/>
          <w:tab w:val="left" w:pos="1418"/>
        </w:tabs>
        <w:spacing w:after="0"/>
        <w:ind w:firstLine="709"/>
        <w:jc w:val="both"/>
        <w:rPr>
          <w:b/>
          <w:bCs/>
        </w:rPr>
      </w:pPr>
      <w:r w:rsidRPr="00651104">
        <w:rPr>
          <w:b/>
          <w:bCs/>
        </w:rPr>
        <w:tab/>
      </w:r>
    </w:p>
    <w:p w14:paraId="5F588FCA" w14:textId="77777777" w:rsidR="00EF6FE7" w:rsidRPr="00651104" w:rsidRDefault="00EF6FE7" w:rsidP="00EF6FE7">
      <w:pPr>
        <w:tabs>
          <w:tab w:val="left" w:pos="720"/>
          <w:tab w:val="left" w:pos="1077"/>
          <w:tab w:val="left" w:pos="1418"/>
        </w:tabs>
        <w:spacing w:after="0"/>
        <w:ind w:firstLine="709"/>
        <w:jc w:val="both"/>
        <w:rPr>
          <w:b/>
        </w:rPr>
      </w:pPr>
      <w:r w:rsidRPr="00651104">
        <w:rPr>
          <w:b/>
        </w:rPr>
        <w:t>Komentaras</w:t>
      </w:r>
    </w:p>
    <w:p w14:paraId="63912AA6" w14:textId="77777777" w:rsidR="00EF6FE7" w:rsidRDefault="00EF6FE7" w:rsidP="00EF6FE7">
      <w:pPr>
        <w:spacing w:after="0"/>
        <w:ind w:firstLine="720"/>
        <w:jc w:val="both"/>
      </w:pPr>
      <w:r w:rsidRPr="00651104">
        <w:t xml:space="preserve">Ribojamų dydžių leidžiami atskaitymai yra šioje dalyje išvardintos sąnaudos, kurių dydis mokesčių tikslais yra ribojamas. Ribojamų dydžių sąnaudų atskaitymo iš pajamų tvarka nustatyta PMĮ 18 – </w:t>
      </w:r>
      <w:r w:rsidRPr="000B4C8B">
        <w:t>30</w:t>
      </w:r>
      <w:r w:rsidRPr="000B4C8B">
        <w:rPr>
          <w:vertAlign w:val="superscript"/>
        </w:rPr>
        <w:t>3</w:t>
      </w:r>
      <w:r>
        <w:t xml:space="preserve"> </w:t>
      </w:r>
      <w:r w:rsidRPr="00651104">
        <w:t>straipsniuose</w:t>
      </w:r>
      <w:r w:rsidR="00B64BD0">
        <w:t>.</w:t>
      </w:r>
    </w:p>
    <w:p w14:paraId="531DFC38" w14:textId="77777777" w:rsidR="00B64BD0" w:rsidRDefault="00B64BD0" w:rsidP="00B64BD0">
      <w:r>
        <w:rPr>
          <w:lang w:val="lt-LT"/>
        </w:rPr>
        <w:t xml:space="preserve">(Pakeista pagal </w:t>
      </w:r>
      <w:r w:rsidRPr="0051529C">
        <w:t>VMI prie FM 2025-11-19 rašt</w:t>
      </w:r>
      <w:r>
        <w:t>ą</w:t>
      </w:r>
      <w:r w:rsidRPr="0051529C">
        <w:t xml:space="preserve"> Nr. (18.10-31-1 Mr) RM-51420</w:t>
      </w:r>
      <w:r>
        <w:t>)</w:t>
      </w:r>
    </w:p>
    <w:p w14:paraId="4061C8FC" w14:textId="77777777" w:rsidR="00EF6FE7" w:rsidRPr="00EF6FE7" w:rsidRDefault="00EF6FE7" w:rsidP="00EF6FE7">
      <w:pPr>
        <w:jc w:val="both"/>
        <w:rPr>
          <w:iCs/>
        </w:rPr>
      </w:pPr>
    </w:p>
    <w:p w14:paraId="026840D2" w14:textId="77777777" w:rsidR="00093845" w:rsidRPr="00EF6FE7" w:rsidRDefault="000D779E" w:rsidP="00EF6FE7">
      <w:pPr>
        <w:pStyle w:val="HTMLiankstoformatuotas"/>
        <w:jc w:val="both"/>
        <w:rPr>
          <w:rFonts w:ascii="Times New Roman" w:hAnsi="Times New Roman" w:cs="Times New Roman"/>
          <w:b/>
          <w:bCs/>
          <w:sz w:val="24"/>
          <w:szCs w:val="24"/>
          <w:lang w:val="lt-LT"/>
        </w:rPr>
      </w:pPr>
      <w:r w:rsidRPr="00EF6FE7">
        <w:rPr>
          <w:rFonts w:ascii="Times New Roman" w:hAnsi="Times New Roman" w:cs="Times New Roman"/>
          <w:b/>
          <w:sz w:val="24"/>
          <w:szCs w:val="24"/>
        </w:rPr>
        <w:t>17</w:t>
      </w:r>
      <w:r w:rsidRPr="00EF6FE7">
        <w:rPr>
          <w:rFonts w:ascii="Times New Roman" w:hAnsi="Times New Roman" w:cs="Times New Roman"/>
          <w:b/>
          <w:sz w:val="24"/>
          <w:szCs w:val="24"/>
          <w:vertAlign w:val="superscript"/>
          <w:lang w:val="lt-LT"/>
        </w:rPr>
        <w:t>1</w:t>
      </w:r>
      <w:r w:rsidRPr="00EF6FE7">
        <w:rPr>
          <w:rFonts w:ascii="Times New Roman" w:hAnsi="Times New Roman" w:cs="Times New Roman"/>
          <w:b/>
          <w:sz w:val="24"/>
          <w:szCs w:val="24"/>
        </w:rPr>
        <w:t xml:space="preserve"> STRAIPSNIS</w:t>
      </w:r>
      <w:r w:rsidRPr="00EF6FE7">
        <w:rPr>
          <w:rFonts w:ascii="Times New Roman" w:hAnsi="Times New Roman" w:cs="Times New Roman"/>
          <w:b/>
          <w:bCs/>
          <w:sz w:val="24"/>
          <w:szCs w:val="24"/>
          <w:lang w:val="lt-LT"/>
        </w:rPr>
        <w:t>. Mokslinių tyrimų ir eksperimentinės plėtros darbų sąnaudos</w:t>
      </w:r>
    </w:p>
    <w:bookmarkEnd w:id="321"/>
    <w:p w14:paraId="748B6086" w14:textId="77777777"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14:paraId="2202E347" w14:textId="77777777"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14:paraId="63D5E93E" w14:textId="77777777" w:rsidR="00093845" w:rsidRDefault="000D779E">
      <w:pPr>
        <w:pStyle w:val="Pagrindiniotekstotrauka"/>
        <w:rPr>
          <w:b/>
          <w:lang w:val="lt-LT"/>
        </w:rPr>
      </w:pPr>
      <w:r>
        <w:rPr>
          <w:b/>
          <w:lang w:val="lt-LT"/>
        </w:rPr>
        <w:t>Komentaras</w:t>
      </w:r>
    </w:p>
    <w:p w14:paraId="2061D02F" w14:textId="77777777"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14:paraId="637C5AB0" w14:textId="77777777"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14:paraId="34AFF3F2" w14:textId="77777777"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14:paraId="5D2E54DE" w14:textId="77777777" w:rsidR="00093845" w:rsidRDefault="000D779E">
      <w:pPr>
        <w:pStyle w:val="Pagrindiniotekstotrauka"/>
        <w:rPr>
          <w:bCs/>
          <w:lang w:val="lt-LT"/>
        </w:rPr>
      </w:pPr>
      <w:r>
        <w:rPr>
          <w:bCs/>
          <w:lang w:val="lt-LT"/>
        </w:rPr>
        <w:t xml:space="preserve">Pavyzdys </w:t>
      </w:r>
    </w:p>
    <w:p w14:paraId="557AAD34" w14:textId="77777777"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14:paraId="5E537496" w14:textId="77777777" w:rsidR="00093845" w:rsidRDefault="000D779E">
      <w:pPr>
        <w:autoSpaceDE w:val="0"/>
        <w:autoSpaceDN w:val="0"/>
        <w:adjustRightInd w:val="0"/>
        <w:ind w:firstLine="720"/>
        <w:jc w:val="both"/>
        <w:rPr>
          <w:lang w:val="lt-LT" w:eastAsia="lt-LT"/>
        </w:rPr>
      </w:pPr>
      <w:r>
        <w:rPr>
          <w:lang w:val="lt-LT"/>
        </w:rPr>
        <w:lastRenderedPageBreak/>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14:paraId="42AC9062" w14:textId="77777777" w:rsidR="00093845" w:rsidRDefault="000D779E">
      <w:pPr>
        <w:pStyle w:val="Pagrindiniotekstotrauka"/>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14:paraId="712BDD09" w14:textId="77777777" w:rsidR="00093845" w:rsidRDefault="00093845">
      <w:pPr>
        <w:pStyle w:val="Pagrindiniotekstotrauka"/>
        <w:rPr>
          <w:bCs/>
          <w:lang w:val="lt-LT"/>
        </w:rPr>
      </w:pPr>
    </w:p>
    <w:p w14:paraId="3ACB8F84" w14:textId="77777777"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14:paraId="2E4D8E80" w14:textId="77777777" w:rsidR="00093845" w:rsidRDefault="000D779E">
      <w:pPr>
        <w:pStyle w:val="Pagrindiniotekstotrauka"/>
        <w:rPr>
          <w:b/>
          <w:lang w:val="lt-LT"/>
        </w:rPr>
      </w:pPr>
      <w:r>
        <w:rPr>
          <w:b/>
          <w:lang w:val="lt-LT"/>
        </w:rPr>
        <w:t>Komentaras</w:t>
      </w:r>
    </w:p>
    <w:p w14:paraId="70608C47" w14:textId="77777777"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14:paraId="42F28072" w14:textId="77777777"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14:paraId="6C366A9B" w14:textId="77777777" w:rsidR="00093845" w:rsidRDefault="00093845">
      <w:pPr>
        <w:pStyle w:val="Pagrindiniotekstotrauka"/>
        <w:rPr>
          <w:lang w:val="lt-LT"/>
        </w:rPr>
      </w:pPr>
    </w:p>
    <w:p w14:paraId="7EA4AA4D" w14:textId="77777777"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14:paraId="0E263EB1" w14:textId="77777777" w:rsidR="00093845" w:rsidRDefault="00093845">
      <w:pPr>
        <w:ind w:firstLine="720"/>
        <w:jc w:val="both"/>
        <w:rPr>
          <w:bCs/>
          <w:lang w:val="lt-LT"/>
        </w:rPr>
      </w:pPr>
    </w:p>
    <w:p w14:paraId="6C3FC35F" w14:textId="77777777" w:rsidR="00093845" w:rsidRDefault="000D779E">
      <w:pPr>
        <w:ind w:firstLine="720"/>
        <w:jc w:val="both"/>
        <w:rPr>
          <w:b/>
          <w:bCs/>
          <w:lang w:val="lt-LT"/>
        </w:rPr>
      </w:pPr>
      <w:r>
        <w:rPr>
          <w:b/>
          <w:bCs/>
          <w:lang w:val="lt-LT"/>
        </w:rPr>
        <w:t>Komentaras</w:t>
      </w:r>
    </w:p>
    <w:p w14:paraId="653700C1" w14:textId="77777777"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14:paraId="0A24E606" w14:textId="77777777"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14:paraId="44993BF6" w14:textId="77777777"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14:paraId="459E26A8" w14:textId="77777777"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14:paraId="5F3DD026"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14:paraId="616728D4"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14:paraId="4D9643DA" w14:textId="77777777"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w:t>
      </w:r>
      <w:r>
        <w:lastRenderedPageBreak/>
        <w:t xml:space="preserve">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14:paraId="18B5DF2F" w14:textId="77777777" w:rsidR="00093845" w:rsidRDefault="000D779E">
      <w:pPr>
        <w:autoSpaceDE w:val="0"/>
        <w:autoSpaceDN w:val="0"/>
        <w:adjustRightInd w:val="0"/>
        <w:ind w:firstLine="720"/>
        <w:jc w:val="both"/>
        <w:rPr>
          <w:lang w:eastAsia="lt-LT"/>
        </w:rPr>
      </w:pPr>
      <w:r>
        <w:rPr>
          <w:lang w:eastAsia="lt-LT"/>
        </w:rPr>
        <w:t>Pavyzdys</w:t>
      </w:r>
    </w:p>
    <w:p w14:paraId="143FD183" w14:textId="77777777"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14:paraId="6F555458" w14:textId="77777777" w:rsidR="00093845" w:rsidRDefault="00093845">
      <w:pPr>
        <w:pStyle w:val="Pagrindiniotekstotrauka3"/>
        <w:rPr>
          <w:lang w:eastAsia="lt-LT"/>
        </w:rPr>
      </w:pPr>
    </w:p>
    <w:p w14:paraId="3791B84B" w14:textId="77777777"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14:paraId="6C57E6B1" w14:textId="77777777"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14:paraId="0339FF27" w14:textId="77777777" w:rsidR="00036898" w:rsidRDefault="00036898">
      <w:pPr>
        <w:ind w:firstLine="720"/>
        <w:jc w:val="both"/>
        <w:rPr>
          <w:b/>
          <w:bCs/>
        </w:rPr>
      </w:pPr>
    </w:p>
    <w:p w14:paraId="62FE2F8B" w14:textId="77777777"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14:paraId="4C72C010" w14:textId="77777777" w:rsidR="00093845" w:rsidRDefault="000D779E">
      <w:pPr>
        <w:ind w:firstLine="720"/>
        <w:jc w:val="both"/>
        <w:rPr>
          <w:b/>
        </w:rPr>
      </w:pPr>
      <w:r>
        <w:rPr>
          <w:b/>
        </w:rPr>
        <w:t>Komentaras</w:t>
      </w:r>
    </w:p>
    <w:p w14:paraId="693F0B1D" w14:textId="77777777"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14:paraId="329A478E" w14:textId="77777777"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14:paraId="63B7DB44" w14:textId="77777777"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14:paraId="1F63A0E3" w14:textId="77777777"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 xml:space="preserve">Lietuvos </w:t>
      </w:r>
      <w:r w:rsidR="00ED2FA3" w:rsidRPr="006A377E">
        <w:rPr>
          <w:rStyle w:val="Hipersaitas"/>
          <w:rFonts w:ascii="Times New Roman" w:hAnsi="Times New Roman" w:cs="Times New Roman"/>
          <w:b w:val="0"/>
          <w:bCs w:val="0"/>
          <w:kern w:val="0"/>
          <w:lang w:eastAsia="lt-LT"/>
        </w:rPr>
        <w:lastRenderedPageBreak/>
        <w:t>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14:paraId="4C1FEE7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14:paraId="000D434D"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14:paraId="17DB8730"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14:paraId="5BDE0857"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14:paraId="6FF2D92C"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14:paraId="5282665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14:paraId="6F9E07E0" w14:textId="77777777"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14:paraId="1CA11383" w14:textId="77777777"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14:paraId="6A765B3C" w14:textId="77777777"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23" w:name="_18_straipsnis._Ilgalaikio"/>
      <w:bookmarkEnd w:id="323"/>
    </w:p>
    <w:p w14:paraId="5996F40C" w14:textId="77777777" w:rsidR="00093845" w:rsidRPr="0065344A" w:rsidRDefault="00093845">
      <w:pPr>
        <w:ind w:left="709"/>
        <w:jc w:val="both"/>
        <w:rPr>
          <w:b/>
          <w:lang w:val="lt-LT"/>
        </w:rPr>
      </w:pPr>
      <w:bookmarkStart w:id="324" w:name="P160681_2"/>
      <w:bookmarkEnd w:id="324"/>
    </w:p>
    <w:p w14:paraId="0F1D55BE" w14:textId="77777777"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14:paraId="736F0448" w14:textId="77777777"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lastRenderedPageBreak/>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14:paraId="05042915" w14:textId="77777777"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14:paraId="0BA8C5E7" w14:textId="77777777"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14:paraId="64BCD607" w14:textId="77777777"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14:paraId="3B6BC3B4" w14:textId="77777777" w:rsidR="00E60089" w:rsidRPr="003C631F" w:rsidRDefault="00E60089" w:rsidP="00E60089">
      <w:pPr>
        <w:pStyle w:val="Sraopastraipa"/>
        <w:tabs>
          <w:tab w:val="left" w:pos="1134"/>
        </w:tabs>
        <w:spacing w:after="0" w:line="240" w:lineRule="auto"/>
        <w:ind w:left="709"/>
        <w:jc w:val="both"/>
        <w:rPr>
          <w:b/>
        </w:rPr>
      </w:pPr>
    </w:p>
    <w:p w14:paraId="303F9F37" w14:textId="77777777"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14:paraId="13CBDE1F" w14:textId="77777777" w:rsidR="00835EB4" w:rsidRDefault="00835EB4" w:rsidP="00835EB4">
      <w:pPr>
        <w:jc w:val="both"/>
        <w:rPr>
          <w:b/>
          <w:color w:val="000000"/>
          <w:shd w:val="clear" w:color="auto" w:fill="FFFFFF"/>
          <w:lang w:val="lt-LT"/>
        </w:rPr>
      </w:pPr>
    </w:p>
    <w:p w14:paraId="0F14F646" w14:textId="77777777"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14:paraId="323898F2" w14:textId="77777777"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14:paraId="40505AA0" w14:textId="77777777"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14:paraId="65B17661" w14:textId="77777777"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14:paraId="6417414D" w14:textId="77777777"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14:paraId="6B310D8C" w14:textId="77777777" w:rsidR="00835EB4" w:rsidRPr="003C631F" w:rsidRDefault="00835EB4" w:rsidP="00835EB4">
      <w:pPr>
        <w:ind w:firstLine="709"/>
        <w:jc w:val="both"/>
        <w:rPr>
          <w:lang w:val="lt-LT"/>
        </w:rPr>
      </w:pPr>
      <w:r w:rsidRPr="003C631F">
        <w:rPr>
          <w:lang w:val="lt-LT"/>
        </w:rPr>
        <w:t xml:space="preserve">Lietuvos filmo gamintojas ir Investuotojas yra atskiri asmenys. </w:t>
      </w:r>
    </w:p>
    <w:p w14:paraId="53E1A740" w14:textId="77777777"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14:paraId="12DA119A" w14:textId="77777777"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14:paraId="52E20222" w14:textId="77777777"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14:paraId="4378AD3D" w14:textId="77777777"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14:paraId="079AE3AA" w14:textId="77777777"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8"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14:paraId="5C1CB6D0" w14:textId="77777777" w:rsidR="00835EB4" w:rsidRPr="002F06D0" w:rsidRDefault="00835EB4" w:rsidP="002A1ECC">
      <w:pPr>
        <w:ind w:firstLine="709"/>
        <w:jc w:val="both"/>
        <w:rPr>
          <w:lang w:val="lt-LT"/>
        </w:rPr>
      </w:pPr>
    </w:p>
    <w:p w14:paraId="549E4365" w14:textId="77777777"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14:paraId="568C60DE" w14:textId="77777777" w:rsidR="00F523D8" w:rsidRPr="003C631F" w:rsidRDefault="00F523D8" w:rsidP="00F523D8">
      <w:pPr>
        <w:ind w:firstLine="709"/>
        <w:jc w:val="both"/>
        <w:rPr>
          <w:lang w:val="lt-LT"/>
        </w:rPr>
      </w:pPr>
      <w:r w:rsidRPr="003C631F">
        <w:rPr>
          <w:lang w:val="lt-LT"/>
        </w:rPr>
        <w:t xml:space="preserve">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w:t>
      </w:r>
      <w:r w:rsidRPr="003C631F">
        <w:rPr>
          <w:lang w:val="lt-LT"/>
        </w:rPr>
        <w:lastRenderedPageBreak/>
        <w:t>Lietuvos Respublikoje gaminamo filmo kultūrinio turinio ir gamybos vertinimo tvarkos apraše (toliau – Aprašas) nustatyta tvarka.</w:t>
      </w:r>
    </w:p>
    <w:p w14:paraId="626D030E" w14:textId="77777777"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14:paraId="0B1B2B32" w14:textId="77777777"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14:paraId="2C54E15A" w14:textId="77777777"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14:paraId="4F55F869" w14:textId="77777777" w:rsidR="00FC3595" w:rsidRDefault="00FC3595" w:rsidP="00F523D8">
      <w:pPr>
        <w:ind w:firstLine="720"/>
        <w:jc w:val="both"/>
        <w:rPr>
          <w:lang w:val="lt-LT"/>
        </w:rPr>
      </w:pPr>
    </w:p>
    <w:p w14:paraId="3027AF42" w14:textId="77777777" w:rsidR="00835EB4" w:rsidRPr="002F06D0" w:rsidRDefault="00835EB4" w:rsidP="00F523D8">
      <w:pPr>
        <w:ind w:firstLine="720"/>
        <w:jc w:val="both"/>
        <w:rPr>
          <w:lang w:val="lt-LT"/>
        </w:rPr>
      </w:pPr>
      <w:r w:rsidRPr="002F06D0">
        <w:rPr>
          <w:b/>
          <w:lang w:val="lt-LT"/>
        </w:rPr>
        <w:t>2.2. Filmo ar jo dalies gamybos išlaidų tinkamumo vertinimas.</w:t>
      </w:r>
    </w:p>
    <w:p w14:paraId="7D7B4C04" w14:textId="77777777"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14:paraId="7E203BDF" w14:textId="77777777"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14:paraId="35A5D51F" w14:textId="77777777"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14:paraId="35EDCA86" w14:textId="77777777"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14:paraId="7E7F3C5C" w14:textId="77777777" w:rsidR="00835EB4" w:rsidRPr="002F06D0" w:rsidRDefault="00835EB4" w:rsidP="00835EB4">
      <w:pPr>
        <w:ind w:firstLine="709"/>
        <w:jc w:val="both"/>
        <w:rPr>
          <w:lang w:val="lt-LT"/>
        </w:rPr>
      </w:pPr>
    </w:p>
    <w:p w14:paraId="723B92C6" w14:textId="77777777"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14:paraId="727AB1C9" w14:textId="77777777"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14:paraId="68034F99" w14:textId="77777777"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14:paraId="621189DB" w14:textId="77777777"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14:paraId="55E27844" w14:textId="77777777" w:rsidR="00835EB4" w:rsidRPr="002F06D0" w:rsidRDefault="00835EB4" w:rsidP="00835EB4">
      <w:pPr>
        <w:tabs>
          <w:tab w:val="left" w:pos="1276"/>
        </w:tabs>
        <w:jc w:val="both"/>
        <w:rPr>
          <w:lang w:val="lt-LT"/>
        </w:rPr>
      </w:pPr>
    </w:p>
    <w:p w14:paraId="6C2C9D25" w14:textId="77777777" w:rsidR="00835EB4" w:rsidRPr="002F06D0" w:rsidRDefault="00835EB4" w:rsidP="00835EB4">
      <w:pPr>
        <w:ind w:firstLine="720"/>
        <w:jc w:val="both"/>
        <w:rPr>
          <w:lang w:val="lt-LT"/>
        </w:rPr>
      </w:pPr>
      <w:r w:rsidRPr="002F06D0">
        <w:rPr>
          <w:lang w:val="lt-LT"/>
        </w:rPr>
        <w:t>Pavyzdžiai</w:t>
      </w:r>
    </w:p>
    <w:p w14:paraId="0695897C"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14:paraId="31C80309"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14:paraId="61293175" w14:textId="77777777" w:rsidR="00835EB4" w:rsidRPr="003C631F" w:rsidRDefault="00835EB4" w:rsidP="00835EB4">
      <w:pPr>
        <w:ind w:firstLine="709"/>
        <w:jc w:val="both"/>
        <w:rPr>
          <w:lang w:val="lt-LT"/>
        </w:rPr>
      </w:pPr>
      <w:r w:rsidRPr="003C631F">
        <w:rPr>
          <w:lang w:val="lt-LT"/>
        </w:rPr>
        <w:lastRenderedPageBreak/>
        <w:t xml:space="preserve">Filmo ar jo dalies gamybos išlaidos, patirtos anksčiau nei 90 kalendorinių dienų iki paraiškos dėl filmą kvalifikuojančios pažymos išdavimo pateikimo, nėra įtraukiamos apskaičiuojant bendrą filmo gamybos išlaidų sumą. </w:t>
      </w:r>
    </w:p>
    <w:p w14:paraId="045B3065" w14:textId="77777777"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14:paraId="395C52D5" w14:textId="77777777"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14:paraId="25E27B70" w14:textId="77777777" w:rsidR="00835EB4" w:rsidRPr="002F06D0" w:rsidRDefault="00835EB4" w:rsidP="00835EB4">
      <w:pPr>
        <w:ind w:firstLine="720"/>
        <w:jc w:val="both"/>
        <w:rPr>
          <w:lang w:val="lt-LT"/>
        </w:rPr>
      </w:pPr>
      <w:r w:rsidRPr="002F06D0">
        <w:rPr>
          <w:lang w:val="lt-LT"/>
        </w:rPr>
        <w:t>Pavyzdys</w:t>
      </w:r>
    </w:p>
    <w:p w14:paraId="7CA64B27"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14:paraId="129E24B6" w14:textId="77777777"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14:paraId="57F3123D"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14:paraId="230F89E0" w14:textId="77777777"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14:paraId="26291671" w14:textId="77777777"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14:paraId="114EAC25" w14:textId="77777777"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14:paraId="122EB8AC" w14:textId="77777777" w:rsidR="00835EB4" w:rsidRPr="002F06D0" w:rsidRDefault="00835EB4" w:rsidP="00835EB4">
      <w:pPr>
        <w:ind w:firstLine="720"/>
        <w:jc w:val="both"/>
        <w:rPr>
          <w:lang w:val="lt-LT"/>
        </w:rPr>
      </w:pPr>
      <w:r w:rsidRPr="002F06D0">
        <w:rPr>
          <w:lang w:val="lt-LT"/>
        </w:rPr>
        <w:t>Pavyzdys</w:t>
      </w:r>
    </w:p>
    <w:p w14:paraId="256F5EED"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14:paraId="3C9965A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14:paraId="63DE141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14:paraId="59B6387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14:paraId="3EA1BD5F" w14:textId="77777777"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14:paraId="5DEAB48F" w14:textId="77777777" w:rsidR="00835EB4" w:rsidRPr="00A46CB4" w:rsidRDefault="00835EB4" w:rsidP="00835EB4">
      <w:pPr>
        <w:ind w:firstLine="709"/>
        <w:jc w:val="both"/>
        <w:rPr>
          <w:lang w:val="lt-LT"/>
        </w:rPr>
      </w:pPr>
      <w:r w:rsidRPr="00A46CB4">
        <w:rPr>
          <w:lang w:val="lt-LT"/>
        </w:rPr>
        <w:t>Pavyzdys</w:t>
      </w:r>
    </w:p>
    <w:p w14:paraId="101DC3FE"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14:paraId="60F4AC48" w14:textId="77777777"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14:paraId="25822B29" w14:textId="77777777"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14:paraId="0DBE980B" w14:textId="77777777"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14:paraId="63DB90CC" w14:textId="77777777"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14:paraId="794EC1CA" w14:textId="77777777"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14:paraId="5D6D60DC" w14:textId="77777777" w:rsidR="009B3FED" w:rsidRPr="002F06D0" w:rsidRDefault="009B3FED" w:rsidP="009B3FED">
      <w:pPr>
        <w:ind w:firstLine="720"/>
        <w:jc w:val="both"/>
        <w:rPr>
          <w:lang w:val="lt-LT"/>
        </w:rPr>
      </w:pPr>
      <w:r w:rsidRPr="002F06D0">
        <w:rPr>
          <w:lang w:val="lt-LT"/>
        </w:rPr>
        <w:t>Pavyzdžiai</w:t>
      </w:r>
    </w:p>
    <w:p w14:paraId="4829C923"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 xml:space="preserve">gamybos išlaidos atitinka to paties straipsnio 1 dalies 2 punkto reikalavimus. Sakykime, kad ši suma neviršija 30 proc. bendro filmo biudžeto, todėl Investuotojas, kuriam išduota investicinė </w:t>
      </w:r>
      <w:r w:rsidRPr="00A46CB4">
        <w:rPr>
          <w:lang w:val="lt-LT"/>
        </w:rPr>
        <w:lastRenderedPageBreak/>
        <w:t>pažyma, iš apmokestinamųjų pajamų gali atimti 45 000 Eur (60 000 Eur x 75 proc.), o likusi 25 proc. dalis, t. y. 15 000 Eur (60 000 Eur – 45 000 Eur) suma, priskiriama neleidžiamiems atskaitymams.</w:t>
      </w:r>
    </w:p>
    <w:p w14:paraId="06162F2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14:paraId="1C1C23DE"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14:paraId="7E98CBAB"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14:paraId="46CA5F06"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14:paraId="5CAC456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14:paraId="57EFE459"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14:paraId="2918194D" w14:textId="77777777" w:rsidR="009B3FED" w:rsidRPr="00A46CB4" w:rsidRDefault="009B3FED" w:rsidP="009B3FED">
      <w:pPr>
        <w:ind w:firstLine="720"/>
        <w:jc w:val="both"/>
        <w:rPr>
          <w:lang w:val="lt-LT"/>
        </w:rPr>
      </w:pPr>
    </w:p>
    <w:p w14:paraId="1C8F7930" w14:textId="77777777"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14:paraId="4728F496" w14:textId="77777777" w:rsidR="009B3FED" w:rsidRPr="005818ED" w:rsidRDefault="009B3FED" w:rsidP="009B3FED">
      <w:pPr>
        <w:ind w:firstLine="720"/>
        <w:jc w:val="both"/>
        <w:rPr>
          <w:lang w:val="lt-LT"/>
        </w:rPr>
      </w:pPr>
      <w:r w:rsidRPr="005818ED">
        <w:rPr>
          <w:lang w:val="lt-LT"/>
        </w:rPr>
        <w:t>Pavyzdys</w:t>
      </w:r>
    </w:p>
    <w:p w14:paraId="093C09A5"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14:paraId="5F4AA8AD"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14:paraId="4E35D55B" w14:textId="77777777" w:rsidR="009B3FED" w:rsidRPr="00A46CB4" w:rsidRDefault="009B3FED" w:rsidP="009B3FED">
      <w:pPr>
        <w:ind w:firstLine="720"/>
        <w:jc w:val="both"/>
        <w:rPr>
          <w:lang w:val="lt-LT"/>
        </w:rPr>
      </w:pPr>
      <w:r w:rsidRPr="00A46CB4">
        <w:rPr>
          <w:lang w:val="lt-LT"/>
        </w:rPr>
        <w:t xml:space="preserve">3. Lietuvos Respublikos kultūros ministro ir Lietuvos Respublikos finansų ministro 2019 m. kovo 21 d. įsakymu Nr. ĮV-213/1K-95 buvo patvirtintas Lietuvos Respublikoje gaminamo filmo kultūrinio turinio ir gamybos vertinimo tvarkos aprašas (toliau – Aprašas), kuriame nustatyta </w:t>
      </w:r>
      <w:r w:rsidRPr="00A46CB4">
        <w:rPr>
          <w:lang w:val="lt-LT"/>
        </w:rPr>
        <w:lastRenderedPageBreak/>
        <w:t>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14:paraId="0246DC1A" w14:textId="77777777"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14:paraId="73769554" w14:textId="77777777"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14:paraId="274BA717" w14:textId="77777777"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14:paraId="1C55D33B" w14:textId="77777777"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14:paraId="239548EA" w14:textId="77777777"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14:paraId="311B019D" w14:textId="77777777"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14:paraId="7419BE3F" w14:textId="77777777"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14:paraId="1AA46B67" w14:textId="77777777"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14:paraId="30B91347" w14:textId="77777777"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14:paraId="472561DC" w14:textId="77777777"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14:paraId="00281150" w14:textId="77777777" w:rsidR="00B54784" w:rsidRPr="002F06D0" w:rsidRDefault="00B54784" w:rsidP="00B54784">
      <w:pPr>
        <w:ind w:firstLine="851"/>
        <w:jc w:val="both"/>
        <w:rPr>
          <w:lang w:val="lt-LT"/>
        </w:rPr>
      </w:pPr>
      <w:r w:rsidRPr="002F06D0">
        <w:rPr>
          <w:lang w:val="lt-LT"/>
        </w:rPr>
        <w:lastRenderedPageBreak/>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14:paraId="1C2CDC1E"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14:paraId="00052B44" w14:textId="77777777" w:rsidR="00B54784" w:rsidRDefault="00B54784" w:rsidP="00AB20CB">
      <w:pPr>
        <w:widowControl w:val="0"/>
        <w:spacing w:after="0"/>
        <w:ind w:firstLine="720"/>
        <w:jc w:val="both"/>
        <w:rPr>
          <w:b/>
          <w:bCs/>
          <w:color w:val="000000"/>
          <w:lang w:eastAsia="lt-LT"/>
        </w:rPr>
      </w:pPr>
    </w:p>
    <w:p w14:paraId="615992B0" w14:textId="77777777" w:rsidR="009B3FED" w:rsidRPr="002F06D0" w:rsidRDefault="009B3FED" w:rsidP="009B3FED">
      <w:pPr>
        <w:ind w:left="709"/>
        <w:jc w:val="both"/>
        <w:rPr>
          <w:b/>
          <w:lang w:val="lt-LT"/>
        </w:rPr>
      </w:pPr>
      <w:r w:rsidRPr="002F06D0">
        <w:rPr>
          <w:b/>
          <w:lang w:val="lt-LT"/>
        </w:rPr>
        <w:t>Komentaras</w:t>
      </w:r>
    </w:p>
    <w:p w14:paraId="445D529D" w14:textId="77777777"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14:paraId="4B372F38" w14:textId="77777777"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14:paraId="1F1B5D8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77E09467" w14:textId="77777777" w:rsidR="009B3FED" w:rsidRPr="006A377E" w:rsidRDefault="009B3FED" w:rsidP="009B3FED">
      <w:pPr>
        <w:widowControl w:val="0"/>
        <w:spacing w:after="0"/>
        <w:ind w:firstLine="720"/>
        <w:jc w:val="both"/>
        <w:rPr>
          <w:b/>
          <w:bCs/>
          <w:color w:val="000000"/>
          <w:lang w:eastAsia="lt-LT"/>
        </w:rPr>
      </w:pPr>
    </w:p>
    <w:p w14:paraId="7DAA3DBB"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14:paraId="070F3B21" w14:textId="77777777" w:rsidR="00E865C2" w:rsidRDefault="00E865C2" w:rsidP="00AB20CB">
      <w:pPr>
        <w:widowControl w:val="0"/>
        <w:spacing w:after="0"/>
        <w:ind w:firstLine="720"/>
        <w:jc w:val="both"/>
        <w:rPr>
          <w:b/>
          <w:bCs/>
          <w:color w:val="000000"/>
          <w:lang w:eastAsia="lt-LT"/>
        </w:rPr>
      </w:pPr>
    </w:p>
    <w:p w14:paraId="6E5C0EC4" w14:textId="77777777" w:rsidR="00E865C2" w:rsidRDefault="00E865C2" w:rsidP="00E865C2">
      <w:pPr>
        <w:ind w:left="709"/>
        <w:jc w:val="both"/>
        <w:rPr>
          <w:b/>
          <w:lang w:val="lt-LT"/>
        </w:rPr>
      </w:pPr>
      <w:r w:rsidRPr="002F06D0">
        <w:rPr>
          <w:b/>
          <w:lang w:val="lt-LT"/>
        </w:rPr>
        <w:t>Komentaras</w:t>
      </w:r>
    </w:p>
    <w:p w14:paraId="5CAF74BB" w14:textId="77777777"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14:paraId="521E09C4" w14:textId="77777777" w:rsidR="00E865C2" w:rsidRPr="006A377E" w:rsidRDefault="00E865C2" w:rsidP="00AB20CB">
      <w:pPr>
        <w:widowControl w:val="0"/>
        <w:spacing w:after="0"/>
        <w:ind w:firstLine="720"/>
        <w:jc w:val="both"/>
        <w:rPr>
          <w:b/>
          <w:bCs/>
          <w:color w:val="000000"/>
          <w:lang w:eastAsia="lt-LT"/>
        </w:rPr>
      </w:pPr>
    </w:p>
    <w:p w14:paraId="65698A41"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14:paraId="1CE9C897" w14:textId="77777777" w:rsidR="00E865C2" w:rsidRDefault="00E865C2" w:rsidP="00AB20CB">
      <w:pPr>
        <w:widowControl w:val="0"/>
        <w:spacing w:after="0"/>
        <w:ind w:firstLine="720"/>
        <w:jc w:val="both"/>
        <w:rPr>
          <w:b/>
          <w:bCs/>
          <w:color w:val="000000"/>
          <w:lang w:eastAsia="lt-LT"/>
        </w:rPr>
      </w:pPr>
    </w:p>
    <w:p w14:paraId="4FC10EB0" w14:textId="77777777" w:rsidR="00E865C2" w:rsidRDefault="00E865C2" w:rsidP="00E865C2">
      <w:pPr>
        <w:ind w:left="709"/>
        <w:jc w:val="both"/>
        <w:rPr>
          <w:b/>
        </w:rPr>
      </w:pPr>
      <w:r>
        <w:rPr>
          <w:b/>
        </w:rPr>
        <w:t>Komentaras</w:t>
      </w:r>
    </w:p>
    <w:p w14:paraId="3C5D5ADE" w14:textId="77777777"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14:paraId="6473C3D3" w14:textId="77777777" w:rsidR="00E865C2" w:rsidRPr="006A377E" w:rsidRDefault="00E865C2" w:rsidP="00AB20CB">
      <w:pPr>
        <w:widowControl w:val="0"/>
        <w:spacing w:after="0"/>
        <w:ind w:firstLine="720"/>
        <w:jc w:val="both"/>
        <w:rPr>
          <w:b/>
          <w:bCs/>
          <w:color w:val="000000"/>
          <w:lang w:eastAsia="lt-LT"/>
        </w:rPr>
      </w:pPr>
    </w:p>
    <w:p w14:paraId="482C52F0" w14:textId="77777777"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14:paraId="6776A07F" w14:textId="77777777" w:rsidR="00E865C2" w:rsidRDefault="00E865C2" w:rsidP="00AB20CB">
      <w:pPr>
        <w:spacing w:after="0"/>
        <w:ind w:firstLine="720"/>
        <w:jc w:val="both"/>
        <w:rPr>
          <w:b/>
          <w:bCs/>
          <w:lang w:eastAsia="lt-LT"/>
        </w:rPr>
      </w:pPr>
    </w:p>
    <w:p w14:paraId="4CF803C6" w14:textId="77777777" w:rsidR="00E865C2" w:rsidRDefault="00E865C2" w:rsidP="00E865C2">
      <w:pPr>
        <w:ind w:left="709"/>
        <w:jc w:val="both"/>
        <w:rPr>
          <w:b/>
        </w:rPr>
      </w:pPr>
      <w:r>
        <w:rPr>
          <w:b/>
        </w:rPr>
        <w:t>Komentaras</w:t>
      </w:r>
    </w:p>
    <w:p w14:paraId="61B5A263" w14:textId="77777777" w:rsidR="00E865C2" w:rsidRDefault="00E865C2" w:rsidP="00E865C2">
      <w:pPr>
        <w:ind w:firstLine="720"/>
        <w:jc w:val="both"/>
      </w:pPr>
      <w:r>
        <w:lastRenderedPageBreak/>
        <w:t>Lietuvos filmo gamintojo patirtos išlaidos ilgalaikio turto įsigijimui, statybai ar rekonstrukcijai pripažįstamos:</w:t>
      </w:r>
    </w:p>
    <w:p w14:paraId="1023998B" w14:textId="77777777"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14:paraId="40C61A5A" w14:textId="77777777"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14:paraId="0AEDB2A9" w14:textId="77777777" w:rsidR="00E865C2" w:rsidRDefault="00E865C2" w:rsidP="00E865C2">
      <w:pPr>
        <w:ind w:firstLine="720"/>
        <w:jc w:val="both"/>
      </w:pPr>
      <w:r>
        <w:t>Pavyzdys</w:t>
      </w:r>
    </w:p>
    <w:p w14:paraId="5BEBA734"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14:paraId="7A7A5D5D"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14:paraId="435CB311"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14:paraId="564E7DCC"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14:paraId="1C3CE72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14:paraId="677CC085"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14:paraId="37F2AA1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14:paraId="73745D9E"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14:paraId="52385CC0" w14:textId="77777777" w:rsidR="00E865C2" w:rsidRPr="006A377E" w:rsidRDefault="00E865C2" w:rsidP="00AB20CB">
      <w:pPr>
        <w:spacing w:after="0"/>
        <w:ind w:firstLine="720"/>
        <w:jc w:val="both"/>
        <w:rPr>
          <w:b/>
          <w:bCs/>
          <w:lang w:eastAsia="lt-LT"/>
        </w:rPr>
      </w:pPr>
    </w:p>
    <w:p w14:paraId="574B1062"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14:paraId="75C0693F" w14:textId="77777777" w:rsidR="00E865C2" w:rsidRDefault="00E865C2" w:rsidP="00AB20CB">
      <w:pPr>
        <w:widowControl w:val="0"/>
        <w:spacing w:after="0"/>
        <w:ind w:firstLine="720"/>
        <w:jc w:val="both"/>
        <w:rPr>
          <w:b/>
          <w:bCs/>
          <w:color w:val="000000"/>
          <w:lang w:eastAsia="lt-LT"/>
        </w:rPr>
      </w:pPr>
    </w:p>
    <w:p w14:paraId="71929A6F" w14:textId="77777777" w:rsidR="00E865C2" w:rsidRDefault="00E865C2" w:rsidP="00E865C2">
      <w:pPr>
        <w:ind w:firstLine="720"/>
        <w:jc w:val="both"/>
        <w:rPr>
          <w:b/>
        </w:rPr>
      </w:pPr>
      <w:r>
        <w:rPr>
          <w:b/>
        </w:rPr>
        <w:t>Komentaras</w:t>
      </w:r>
    </w:p>
    <w:p w14:paraId="203B7A9B" w14:textId="77777777" w:rsidR="00E865C2" w:rsidRDefault="00E865C2" w:rsidP="00E865C2">
      <w:pPr>
        <w:ind w:firstLine="720"/>
        <w:jc w:val="both"/>
      </w:pPr>
      <w:r>
        <w:lastRenderedPageBreak/>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14:paraId="24DB3D8A" w14:textId="77777777"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14:paraId="09D49793" w14:textId="77777777" w:rsidR="00E865C2" w:rsidRPr="006A377E" w:rsidRDefault="00E865C2" w:rsidP="00AB20CB">
      <w:pPr>
        <w:widowControl w:val="0"/>
        <w:spacing w:after="0"/>
        <w:ind w:firstLine="720"/>
        <w:jc w:val="both"/>
        <w:rPr>
          <w:b/>
          <w:bCs/>
          <w:color w:val="000000"/>
          <w:lang w:eastAsia="lt-LT"/>
        </w:rPr>
      </w:pPr>
    </w:p>
    <w:p w14:paraId="3BC79DF9" w14:textId="77777777"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14:paraId="74041C71" w14:textId="77777777" w:rsidR="009B3FED" w:rsidRDefault="009B3FED" w:rsidP="00AB20CB">
      <w:pPr>
        <w:widowControl w:val="0"/>
        <w:spacing w:after="0"/>
        <w:ind w:firstLine="720"/>
        <w:jc w:val="both"/>
        <w:rPr>
          <w:b/>
          <w:bCs/>
          <w:lang w:eastAsia="lt-LT"/>
        </w:rPr>
      </w:pPr>
    </w:p>
    <w:p w14:paraId="5CC403B9" w14:textId="77777777" w:rsidR="009B3FED" w:rsidRDefault="009B3FED" w:rsidP="009B3FED">
      <w:pPr>
        <w:ind w:left="709"/>
        <w:jc w:val="both"/>
        <w:rPr>
          <w:b/>
          <w:lang w:val="lt-LT"/>
        </w:rPr>
      </w:pPr>
      <w:r w:rsidRPr="002F06D0">
        <w:rPr>
          <w:b/>
          <w:lang w:val="lt-LT"/>
        </w:rPr>
        <w:t>Komentaras</w:t>
      </w:r>
    </w:p>
    <w:p w14:paraId="66CFC6F7" w14:textId="77777777"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14:paraId="4C10EE1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408B9618" w14:textId="77777777"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14:paraId="4609DC1A"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14:paraId="034DB2EE" w14:textId="77777777" w:rsidR="009B3FED" w:rsidRDefault="009B3FED" w:rsidP="00AB20CB">
      <w:pPr>
        <w:widowControl w:val="0"/>
        <w:spacing w:after="0"/>
        <w:ind w:firstLine="720"/>
        <w:jc w:val="both"/>
        <w:rPr>
          <w:b/>
          <w:bCs/>
          <w:color w:val="000000"/>
          <w:lang w:eastAsia="lt-LT"/>
        </w:rPr>
      </w:pPr>
    </w:p>
    <w:p w14:paraId="56D61400" w14:textId="77777777" w:rsidR="009B3FED" w:rsidRPr="002F06D0" w:rsidRDefault="009B3FED" w:rsidP="009B3FED">
      <w:pPr>
        <w:ind w:firstLine="709"/>
        <w:jc w:val="both"/>
        <w:rPr>
          <w:b/>
          <w:bCs/>
          <w:lang w:val="lt-LT" w:eastAsia="lt-LT"/>
        </w:rPr>
      </w:pPr>
      <w:r w:rsidRPr="002F06D0">
        <w:rPr>
          <w:b/>
          <w:bCs/>
          <w:lang w:val="lt-LT" w:eastAsia="lt-LT"/>
        </w:rPr>
        <w:t>Komentaras</w:t>
      </w:r>
    </w:p>
    <w:p w14:paraId="6DCA1F0A" w14:textId="77777777"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14:paraId="7E15A7B5" w14:textId="77777777"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1FCFCC4F" w14:textId="77777777"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14:paraId="01DDA86D" w14:textId="77777777"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14:paraId="2F931A24" w14:textId="77777777" w:rsidR="009B3FED" w:rsidRPr="002F06D0" w:rsidRDefault="009B3FED" w:rsidP="009B3FED">
      <w:pPr>
        <w:ind w:left="709"/>
        <w:rPr>
          <w:b/>
          <w:lang w:val="lt-LT" w:eastAsia="lt-LT"/>
        </w:rPr>
      </w:pPr>
      <w:r w:rsidRPr="002F06D0">
        <w:rPr>
          <w:b/>
          <w:lang w:val="lt-LT" w:eastAsia="lt-LT"/>
        </w:rPr>
        <w:t>Komentaras</w:t>
      </w:r>
    </w:p>
    <w:p w14:paraId="395EA7EE" w14:textId="77777777"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w:t>
      </w:r>
      <w:r w:rsidRPr="002F06D0">
        <w:rPr>
          <w:lang w:val="lt-LT"/>
        </w:rPr>
        <w:lastRenderedPageBreak/>
        <w:t xml:space="preserve">ir nėra įtraukiama apskaičiuojant bendrą tinkamų filmo ar jo dalies gamybos išlaidų sumą. Vaidmens atlikėjas, tai asmuo, atliekantis vaidmenį gaminamame filme. </w:t>
      </w:r>
    </w:p>
    <w:p w14:paraId="7F5D1F90" w14:textId="77777777"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14:paraId="3290C9CE"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14:paraId="779AAC4A" w14:textId="77777777"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14:paraId="03D08587" w14:textId="77777777" w:rsidR="009B3FED" w:rsidRPr="006A377E" w:rsidRDefault="009B3FED" w:rsidP="00AB20CB">
      <w:pPr>
        <w:widowControl w:val="0"/>
        <w:spacing w:after="0"/>
        <w:ind w:firstLine="720"/>
        <w:jc w:val="both"/>
        <w:rPr>
          <w:b/>
          <w:bCs/>
          <w:color w:val="000000"/>
          <w:lang w:eastAsia="lt-LT"/>
        </w:rPr>
      </w:pPr>
    </w:p>
    <w:p w14:paraId="719F3C38" w14:textId="77777777"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25" w:name="P56395_3"/>
      <w:bookmarkEnd w:id="325"/>
      <w:r>
        <w:rPr>
          <w:rFonts w:ascii="TimesLT" w:hAnsi="TimesLT"/>
          <w:b/>
        </w:rPr>
        <w:t>IP</w:t>
      </w:r>
      <w:bookmarkStart w:id="326" w:name="P56395_4"/>
      <w:bookmarkEnd w:id="326"/>
      <w:r>
        <w:rPr>
          <w:rFonts w:ascii="TimesLT" w:hAnsi="TimesLT"/>
          <w:b/>
        </w:rPr>
        <w:t xml:space="preserve">SNIS. Ilgalaikio turto nusidėvėjimo arba amortizacijos sąnaudos </w:t>
      </w:r>
    </w:p>
    <w:p w14:paraId="04D628AF" w14:textId="77777777"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14:paraId="26E36A43" w14:textId="77777777"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14:paraId="7D705804" w14:textId="77777777" w:rsidR="00093845" w:rsidRDefault="000D779E">
      <w:pPr>
        <w:tabs>
          <w:tab w:val="left" w:pos="720"/>
          <w:tab w:val="left" w:pos="1077"/>
          <w:tab w:val="left" w:pos="1418"/>
        </w:tabs>
        <w:ind w:right="-5" w:firstLine="709"/>
        <w:jc w:val="both"/>
        <w:rPr>
          <w:b/>
          <w:szCs w:val="20"/>
        </w:rPr>
      </w:pPr>
      <w:r>
        <w:rPr>
          <w:b/>
        </w:rPr>
        <w:t>Komentaras</w:t>
      </w:r>
    </w:p>
    <w:p w14:paraId="59ED7CD3"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14:paraId="06DA8FBC"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14:paraId="09C8D40D" w14:textId="77777777"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14:paraId="787BA566" w14:textId="77777777"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14:paraId="3A85407A"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 xml:space="preserve">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w:t>
      </w:r>
      <w:r>
        <w:rPr>
          <w:rFonts w:ascii="TimesLT" w:hAnsi="TimesLT" w:cs="Arial Unicode MS"/>
        </w:rPr>
        <w:lastRenderedPageBreak/>
        <w:t>ekonominei naudai gauti, iš pajamų atskaitoma kaip nematerialaus turto amortizacijos suma, apskaičiuota pagal PMĮ 1 priedėlyje nustatytus normatyvus.</w:t>
      </w:r>
    </w:p>
    <w:p w14:paraId="25075D11" w14:textId="77777777"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14:paraId="268A195D" w14:textId="77777777"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14:paraId="1AFBC381" w14:textId="77777777"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14:paraId="4787E09D" w14:textId="77777777"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14:paraId="42C0BC14" w14:textId="77777777" w:rsidR="008A55B2" w:rsidRPr="00FE7AB0" w:rsidRDefault="008A55B2" w:rsidP="00CD7530">
      <w:pPr>
        <w:spacing w:after="0"/>
        <w:jc w:val="both"/>
        <w:rPr>
          <w:i/>
        </w:rPr>
      </w:pPr>
    </w:p>
    <w:p w14:paraId="76FC2B52" w14:textId="77777777" w:rsidR="00093845" w:rsidRDefault="000D779E">
      <w:pPr>
        <w:ind w:firstLine="900"/>
        <w:jc w:val="both"/>
        <w:rPr>
          <w:b/>
        </w:rPr>
      </w:pPr>
      <w:r>
        <w:rPr>
          <w:b/>
        </w:rPr>
        <w:t>Komentaras</w:t>
      </w:r>
    </w:p>
    <w:p w14:paraId="4316E3BF" w14:textId="77777777"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14:paraId="602BF312" w14:textId="77777777"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14:paraId="1118EDD5" w14:textId="77777777"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14:paraId="0468B443" w14:textId="77777777" w:rsidR="00093845" w:rsidRDefault="000D779E">
      <w:pPr>
        <w:ind w:firstLine="900"/>
        <w:jc w:val="both"/>
      </w:pPr>
      <w:r>
        <w:t>Pavyzdžiai</w:t>
      </w:r>
    </w:p>
    <w:p w14:paraId="3FD82470"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14:paraId="61FABC12"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14:paraId="6B0DE124"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2. UAB Y 2015 metais prasidėjusį mokestinį laikotarpį ūkinei veiklai vykdyti įsigijo laivą – vilkiką, kurio pagrindinė funkcija saugiai prišvartuoti ir atšvartuoti nuo krantinės atplaukiančius ir išplaukiančius laivus.</w:t>
      </w:r>
    </w:p>
    <w:p w14:paraId="0E8323C8"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14:paraId="58007351" w14:textId="77777777"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14:paraId="2454C517" w14:textId="77777777"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14:paraId="6319D4F3" w14:textId="77777777"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14:paraId="710B670F" w14:textId="77777777" w:rsidR="00093845" w:rsidRDefault="000D779E">
      <w:pPr>
        <w:ind w:firstLine="720"/>
        <w:jc w:val="both"/>
      </w:pPr>
      <w:r>
        <w:t xml:space="preserve">Pavyzdžiai </w:t>
      </w:r>
    </w:p>
    <w:p w14:paraId="5D7DA328"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14:paraId="37E92759"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14:paraId="069757CE"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14:paraId="77101E79"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14:paraId="406E0157"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14:paraId="57364A55"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w:t>
      </w:r>
      <w:r>
        <w:rPr>
          <w:rFonts w:ascii="TimesLT" w:hAnsi="TimesLT" w:cs="Arial Unicode MS"/>
        </w:rPr>
        <w:lastRenderedPageBreak/>
        <w:t xml:space="preserve">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14:paraId="58CE9604" w14:textId="77777777"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14:paraId="085DE9F4" w14:textId="77777777" w:rsidR="00093845" w:rsidRDefault="000D779E">
      <w:pPr>
        <w:ind w:firstLine="720"/>
        <w:jc w:val="both"/>
      </w:pPr>
      <w:r>
        <w:t xml:space="preserve">Pavyzdys </w:t>
      </w:r>
    </w:p>
    <w:p w14:paraId="15E4E898"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14:paraId="09BBD67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14:paraId="061FD633"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14:paraId="0E6907C5"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14:paraId="6E5BCE9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14:paraId="5311F96F"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14:paraId="739AEB2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14:paraId="193CB447"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14:paraId="48DCD1BF" w14:textId="77777777"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14:paraId="5A6770F0" w14:textId="77777777"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14:paraId="4D649E40" w14:textId="77777777"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14:paraId="2817C8C8" w14:textId="77777777" w:rsidR="00093845" w:rsidRDefault="00FE7AB0">
      <w:r>
        <w:lastRenderedPageBreak/>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14:paraId="337E57BB" w14:textId="77777777"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14:paraId="10F867D2" w14:textId="77777777"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14:paraId="24B39053" w14:textId="77777777" w:rsidR="008A55B2" w:rsidRPr="00FE7AB0" w:rsidRDefault="008A55B2" w:rsidP="00A66310">
      <w:pPr>
        <w:spacing w:after="0"/>
        <w:jc w:val="both"/>
        <w:rPr>
          <w:bCs/>
          <w:i/>
          <w:iCs/>
          <w:lang w:eastAsia="lt-LT"/>
        </w:rPr>
      </w:pPr>
    </w:p>
    <w:p w14:paraId="17B47A00" w14:textId="77777777" w:rsidR="00093845" w:rsidRDefault="000D779E">
      <w:pPr>
        <w:tabs>
          <w:tab w:val="left" w:pos="720"/>
          <w:tab w:val="left" w:pos="1077"/>
          <w:tab w:val="left" w:pos="1418"/>
        </w:tabs>
        <w:ind w:right="-5" w:firstLine="709"/>
        <w:jc w:val="both"/>
        <w:rPr>
          <w:b/>
        </w:rPr>
      </w:pPr>
      <w:r>
        <w:rPr>
          <w:b/>
        </w:rPr>
        <w:t>Komentaras</w:t>
      </w:r>
    </w:p>
    <w:p w14:paraId="01B90E2C" w14:textId="77777777"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0"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33615BFE" w14:textId="77777777"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14:paraId="3912E6FC"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14:paraId="25341582" w14:textId="77777777"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14:paraId="5A29EC66" w14:textId="77777777"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14:paraId="155EEC89" w14:textId="77777777"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14:paraId="75A4F153" w14:textId="77777777" w:rsidR="008A55B2" w:rsidRPr="00FE7AB0" w:rsidRDefault="008A55B2" w:rsidP="00A66310">
      <w:pPr>
        <w:spacing w:after="0"/>
        <w:jc w:val="both"/>
        <w:rPr>
          <w:rFonts w:ascii="Tahoma" w:hAnsi="Tahoma" w:cs="Tahoma"/>
          <w:i/>
          <w:sz w:val="20"/>
          <w:szCs w:val="20"/>
          <w:lang w:eastAsia="lt-LT"/>
        </w:rPr>
      </w:pPr>
    </w:p>
    <w:p w14:paraId="53CAE7C6" w14:textId="77777777" w:rsidR="00093845" w:rsidRDefault="000D779E">
      <w:pPr>
        <w:tabs>
          <w:tab w:val="left" w:pos="720"/>
          <w:tab w:val="left" w:pos="1077"/>
          <w:tab w:val="left" w:pos="1418"/>
        </w:tabs>
        <w:ind w:right="-5" w:firstLine="709"/>
        <w:jc w:val="both"/>
        <w:rPr>
          <w:b/>
          <w:szCs w:val="20"/>
        </w:rPr>
      </w:pPr>
      <w:r>
        <w:rPr>
          <w:b/>
        </w:rPr>
        <w:t>Komentaras</w:t>
      </w:r>
    </w:p>
    <w:p w14:paraId="2A2A830E" w14:textId="77777777" w:rsidR="00093845" w:rsidRDefault="000D779E">
      <w:pPr>
        <w:tabs>
          <w:tab w:val="left" w:pos="720"/>
          <w:tab w:val="left" w:pos="1077"/>
          <w:tab w:val="left" w:pos="1418"/>
        </w:tabs>
        <w:ind w:right="-5" w:firstLine="709"/>
        <w:jc w:val="both"/>
      </w:pPr>
      <w:r>
        <w:lastRenderedPageBreak/>
        <w:t>1.</w:t>
      </w:r>
      <w:r>
        <w:tab/>
        <w:t>Šioje dalyje nustatyta, kad pelno mokesčiui apskaičiuoti įmonė gali taikyti du ilgalaikio turto nusidėvėjimo (amortizacijos) skaičiavimo metodus:</w:t>
      </w:r>
    </w:p>
    <w:p w14:paraId="3BF267AF" w14:textId="77777777" w:rsidR="00093845" w:rsidRDefault="000D779E">
      <w:pPr>
        <w:tabs>
          <w:tab w:val="left" w:pos="720"/>
          <w:tab w:val="left" w:pos="1077"/>
          <w:tab w:val="left" w:pos="1418"/>
        </w:tabs>
        <w:ind w:right="-5" w:firstLine="709"/>
        <w:jc w:val="both"/>
      </w:pPr>
      <w:r>
        <w:t>1)</w:t>
      </w:r>
      <w:r>
        <w:tab/>
        <w:t>tiesiogiai proporcingą (tiesinį) (toliau – tiesinis metodas);</w:t>
      </w:r>
    </w:p>
    <w:p w14:paraId="5D8075DF" w14:textId="77777777"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14:paraId="2436C8ED" w14:textId="77777777"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14:paraId="64C6E890" w14:textId="77777777"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14:paraId="3DD4CC8E" w14:textId="77777777" w:rsidR="00093845" w:rsidRDefault="000D779E">
      <w:pPr>
        <w:tabs>
          <w:tab w:val="left" w:pos="720"/>
          <w:tab w:val="left" w:pos="1077"/>
          <w:tab w:val="left" w:pos="1418"/>
        </w:tabs>
        <w:ind w:right="-5" w:firstLine="709"/>
        <w:jc w:val="both"/>
      </w:pPr>
      <w:r>
        <w:t>Pavyzdys</w:t>
      </w:r>
    </w:p>
    <w:p w14:paraId="27B8412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14:paraId="62A909CD" w14:textId="77777777"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14:paraId="09E9EEFE" w14:textId="77777777" w:rsidR="00093845" w:rsidRDefault="00093845">
      <w:pPr>
        <w:tabs>
          <w:tab w:val="left" w:pos="720"/>
          <w:tab w:val="left" w:pos="1077"/>
          <w:tab w:val="left" w:pos="1418"/>
        </w:tabs>
        <w:ind w:right="-5"/>
        <w:jc w:val="both"/>
        <w:rPr>
          <w:szCs w:val="20"/>
        </w:rPr>
      </w:pPr>
    </w:p>
    <w:p w14:paraId="6E8240DD" w14:textId="77777777"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14:paraId="15FF6024" w14:textId="77777777"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14:paraId="0117F051" w14:textId="77777777"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14:paraId="0E6AFF7D" w14:textId="77777777" w:rsidR="00093845" w:rsidRDefault="000D779E">
      <w:pPr>
        <w:tabs>
          <w:tab w:val="left" w:pos="720"/>
          <w:tab w:val="left" w:pos="1077"/>
          <w:tab w:val="left" w:pos="1418"/>
        </w:tabs>
        <w:ind w:right="-5" w:firstLine="709"/>
        <w:jc w:val="both"/>
        <w:rPr>
          <w:szCs w:val="20"/>
          <w:lang w:val="lt-LT"/>
        </w:rPr>
      </w:pPr>
      <w:r>
        <w:rPr>
          <w:lang w:val="lt-LT"/>
        </w:rPr>
        <w:t xml:space="preserve">N = (V1 - V2) : T, </w:t>
      </w:r>
    </w:p>
    <w:p w14:paraId="39D80A65"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14:paraId="30139B92" w14:textId="77777777" w:rsidR="00093845" w:rsidRDefault="00093845">
      <w:pPr>
        <w:tabs>
          <w:tab w:val="left" w:pos="720"/>
          <w:tab w:val="left" w:pos="1077"/>
          <w:tab w:val="left" w:pos="1418"/>
        </w:tabs>
        <w:ind w:right="-5" w:firstLine="709"/>
        <w:jc w:val="both"/>
        <w:rPr>
          <w:szCs w:val="20"/>
          <w:lang w:val="lt-LT"/>
        </w:rPr>
      </w:pPr>
    </w:p>
    <w:p w14:paraId="7B440E25" w14:textId="77777777"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14:paraId="7CDFA709"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14:paraId="2B17FF61"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14:paraId="52ACF07F" w14:textId="77777777"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14:paraId="4F93242F" w14:textId="77777777"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14:paraId="5ADFF611" w14:textId="77777777"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14:paraId="5CEFBF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14:paraId="749606C1" w14:textId="77777777"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14:paraId="3A8E0077"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14:paraId="74B4B3DD" w14:textId="77777777"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14:paraId="53650EEF"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14:paraId="66FAC528" w14:textId="77777777"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14:paraId="3D6A83AC" w14:textId="77777777"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14:paraId="3A4A25CA"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14:paraId="49989B16" w14:textId="77777777"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14:paraId="7E8279A0" w14:textId="77777777" w:rsidR="00093845" w:rsidRDefault="000D779E">
      <w:pPr>
        <w:tabs>
          <w:tab w:val="left" w:pos="720"/>
          <w:tab w:val="left" w:pos="1077"/>
          <w:tab w:val="left" w:pos="1418"/>
        </w:tabs>
        <w:ind w:right="-5" w:firstLine="709"/>
        <w:jc w:val="both"/>
        <w:rPr>
          <w:szCs w:val="20"/>
          <w:lang w:val="lt-LT"/>
        </w:rPr>
      </w:pPr>
      <w:r>
        <w:rPr>
          <w:lang w:val="lt-LT"/>
        </w:rPr>
        <w:t xml:space="preserve">N3 = L3 x n, </w:t>
      </w:r>
    </w:p>
    <w:p w14:paraId="6E80D8C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14:paraId="60090243" w14:textId="77777777"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14:paraId="54A8B88D" w14:textId="77777777" w:rsidR="00093845" w:rsidRDefault="000D779E">
      <w:pPr>
        <w:tabs>
          <w:tab w:val="left" w:pos="720"/>
          <w:tab w:val="left" w:pos="1077"/>
          <w:tab w:val="left" w:pos="1418"/>
        </w:tabs>
        <w:ind w:right="-5" w:firstLine="709"/>
        <w:jc w:val="both"/>
        <w:rPr>
          <w:szCs w:val="20"/>
          <w:lang w:val="lt-LT"/>
        </w:rPr>
      </w:pPr>
      <w:r>
        <w:rPr>
          <w:lang w:val="lt-LT"/>
        </w:rPr>
        <w:t xml:space="preserve">Ni = Li x n, </w:t>
      </w:r>
    </w:p>
    <w:p w14:paraId="67BCEEDC" w14:textId="77777777"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14:paraId="56244E81" w14:textId="77777777"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14:paraId="49E489DF" w14:textId="77777777" w:rsidR="00093845" w:rsidRDefault="000D779E">
      <w:pPr>
        <w:tabs>
          <w:tab w:val="left" w:pos="720"/>
          <w:tab w:val="left" w:pos="1077"/>
          <w:tab w:val="left" w:pos="1418"/>
        </w:tabs>
        <w:ind w:right="-5" w:firstLine="709"/>
        <w:jc w:val="both"/>
        <w:rPr>
          <w:szCs w:val="20"/>
          <w:lang w:val="lt-LT"/>
        </w:rPr>
      </w:pPr>
      <w:r>
        <w:rPr>
          <w:lang w:val="lt-LT"/>
        </w:rPr>
        <w:t xml:space="preserve">Np = Lp-1 - V2, </w:t>
      </w:r>
    </w:p>
    <w:p w14:paraId="5F8A1623" w14:textId="77777777" w:rsidR="00093845" w:rsidRDefault="000D779E">
      <w:pPr>
        <w:tabs>
          <w:tab w:val="left" w:pos="720"/>
          <w:tab w:val="left" w:pos="1077"/>
          <w:tab w:val="left" w:pos="1418"/>
        </w:tabs>
        <w:ind w:right="-5" w:firstLine="709"/>
        <w:jc w:val="both"/>
        <w:rPr>
          <w:lang w:val="lt-LT"/>
        </w:rPr>
      </w:pPr>
      <w:r>
        <w:rPr>
          <w:lang w:val="lt-LT"/>
        </w:rPr>
        <w:t>kur V2 – ilgalaikio turto likvidacinė kaina.</w:t>
      </w:r>
    </w:p>
    <w:p w14:paraId="4F802CA8" w14:textId="77777777" w:rsidR="00093845" w:rsidRDefault="00093845">
      <w:pPr>
        <w:ind w:firstLine="709"/>
        <w:jc w:val="both"/>
        <w:rPr>
          <w:b/>
        </w:rPr>
      </w:pPr>
    </w:p>
    <w:p w14:paraId="033E111C" w14:textId="77777777"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w:t>
      </w:r>
      <w:r>
        <w:rPr>
          <w:b/>
        </w:rPr>
        <w:lastRenderedPageBreak/>
        <w:t xml:space="preserve">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14:paraId="7F231E1C" w14:textId="77777777"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14:paraId="01470832" w14:textId="77777777" w:rsidR="008A55B2" w:rsidRPr="00FE7AB0" w:rsidRDefault="008A55B2" w:rsidP="00A66310">
      <w:pPr>
        <w:spacing w:after="0"/>
        <w:jc w:val="both"/>
        <w:rPr>
          <w:rFonts w:ascii="TimesLT" w:hAnsi="TimesLT" w:cs="Arial Unicode MS"/>
          <w:i/>
          <w:color w:val="000000"/>
        </w:rPr>
      </w:pPr>
    </w:p>
    <w:p w14:paraId="1D121F7D" w14:textId="77777777"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14:paraId="5B4EB02A" w14:textId="77777777"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14:paraId="74C9119C" w14:textId="77777777" w:rsidR="00093845" w:rsidRDefault="000D779E">
      <w:pPr>
        <w:tabs>
          <w:tab w:val="left" w:pos="993"/>
        </w:tabs>
        <w:ind w:firstLine="720"/>
        <w:jc w:val="both"/>
      </w:pPr>
      <w:r>
        <w:t>Taikant produkcijos metodą, nusidėvėjimo suma apskaičiuojama pagal formulę:</w:t>
      </w:r>
    </w:p>
    <w:p w14:paraId="60B587CE" w14:textId="77777777" w:rsidR="00093845" w:rsidRDefault="000D779E">
      <w:pPr>
        <w:tabs>
          <w:tab w:val="left" w:pos="993"/>
        </w:tabs>
        <w:ind w:firstLine="720"/>
        <w:jc w:val="both"/>
      </w:pPr>
      <w:r>
        <w:t>N= (V1-V2)xP : Pmax,</w:t>
      </w:r>
    </w:p>
    <w:p w14:paraId="2F27C6AC" w14:textId="77777777"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14:paraId="23FD9059" w14:textId="77777777"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14:paraId="51977455" w14:textId="77777777"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14:paraId="3A56BE17" w14:textId="77777777"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14:paraId="2CC750B3" w14:textId="77777777"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14:paraId="756F9C6B" w14:textId="77777777"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14:paraId="55D0BA51"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4388A299" w14:textId="77777777" w:rsidR="00093845" w:rsidRDefault="00093845">
      <w:pPr>
        <w:tabs>
          <w:tab w:val="left" w:pos="720"/>
          <w:tab w:val="left" w:pos="1077"/>
          <w:tab w:val="left" w:pos="1418"/>
        </w:tabs>
        <w:ind w:right="-5" w:firstLine="709"/>
        <w:jc w:val="both"/>
        <w:rPr>
          <w:b/>
          <w:szCs w:val="20"/>
        </w:rPr>
      </w:pPr>
    </w:p>
    <w:p w14:paraId="6BD29402" w14:textId="77777777" w:rsidR="00093845" w:rsidRDefault="000D779E">
      <w:pPr>
        <w:tabs>
          <w:tab w:val="left" w:pos="720"/>
          <w:tab w:val="left" w:pos="1077"/>
          <w:tab w:val="left" w:pos="1418"/>
        </w:tabs>
        <w:ind w:right="-5" w:firstLine="709"/>
        <w:jc w:val="both"/>
        <w:rPr>
          <w:b/>
          <w:szCs w:val="20"/>
        </w:rPr>
      </w:pPr>
      <w:r>
        <w:rPr>
          <w:b/>
        </w:rPr>
        <w:t>Komentaras</w:t>
      </w:r>
    </w:p>
    <w:p w14:paraId="0884F50F" w14:textId="77777777" w:rsidR="00093845" w:rsidRDefault="000D779E">
      <w:pPr>
        <w:tabs>
          <w:tab w:val="left" w:pos="720"/>
          <w:tab w:val="left" w:pos="1077"/>
          <w:tab w:val="left" w:pos="1418"/>
        </w:tabs>
        <w:ind w:right="-5" w:firstLine="709"/>
        <w:jc w:val="both"/>
        <w:rPr>
          <w:szCs w:val="20"/>
        </w:rPr>
      </w:pPr>
      <w:r>
        <w:lastRenderedPageBreak/>
        <w:t>1.</w:t>
      </w:r>
      <w:r>
        <w:tab/>
        <w:t>Įmonės gali pasirinkti vieną iš dviejų šiame straipsnyje nustatytų ilgalaikio turto nusidėvėjimo (amortizacijos) skaičiavimo pradžios būdų:</w:t>
      </w:r>
    </w:p>
    <w:p w14:paraId="6FB9FC50" w14:textId="77777777" w:rsidR="00093845" w:rsidRDefault="000D779E">
      <w:pPr>
        <w:tabs>
          <w:tab w:val="left" w:pos="720"/>
          <w:tab w:val="left" w:pos="1077"/>
          <w:tab w:val="left" w:pos="1418"/>
        </w:tabs>
        <w:ind w:right="-5" w:firstLine="709"/>
        <w:jc w:val="both"/>
        <w:rPr>
          <w:szCs w:val="20"/>
        </w:rPr>
      </w:pPr>
      <w:r>
        <w:t>1)</w:t>
      </w:r>
      <w:r>
        <w:tab/>
        <w:t>pusmečio būdą;</w:t>
      </w:r>
    </w:p>
    <w:p w14:paraId="4D118E49" w14:textId="77777777"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14:paraId="358C5EDC" w14:textId="77777777"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14:paraId="651FFDAE" w14:textId="77777777"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14:paraId="1753DB4C"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14:paraId="0710B958"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14:paraId="27A32A6E" w14:textId="77777777" w:rsidR="00093845" w:rsidRDefault="000D779E">
      <w:pPr>
        <w:tabs>
          <w:tab w:val="left" w:pos="720"/>
          <w:tab w:val="left" w:pos="1077"/>
          <w:tab w:val="left" w:pos="1418"/>
        </w:tabs>
        <w:ind w:right="-5" w:firstLine="709"/>
        <w:jc w:val="both"/>
        <w:rPr>
          <w:szCs w:val="20"/>
        </w:rPr>
      </w:pPr>
      <w:r>
        <w:rPr>
          <w:szCs w:val="20"/>
        </w:rPr>
        <w:t>Pavyzdys</w:t>
      </w:r>
    </w:p>
    <w:p w14:paraId="399F800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14:paraId="37002E24"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14:paraId="1CF6F67E"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14:paraId="495B0A5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14:paraId="44A80817"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14:paraId="7D4B307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14:paraId="488E7A4D"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14:paraId="1CF6C39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14:paraId="41BAA670"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14:paraId="308FF91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lastRenderedPageBreak/>
        <w:t>Vadinasi, prie leidžiamų atskaitymų, apskaičiuojant apmokestinamąjį pelną, bus galima priskirti:</w:t>
      </w:r>
    </w:p>
    <w:p w14:paraId="1E52EDF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14:paraId="6E803967"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14:paraId="48271D5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14:paraId="1F9DE621"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14:paraId="07925111"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14:paraId="133C9AD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14:paraId="170C331F" w14:textId="77777777"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14:paraId="4A11F504" w14:textId="77777777"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14:paraId="2DF1829B" w14:textId="77777777"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252C3A38" w14:textId="77777777" w:rsidR="00FE7AB0" w:rsidRPr="00FE7AB0" w:rsidRDefault="00FE7AB0" w:rsidP="00A66310">
      <w:pPr>
        <w:spacing w:after="0"/>
        <w:jc w:val="both"/>
        <w:rPr>
          <w:i/>
        </w:rPr>
      </w:pPr>
    </w:p>
    <w:p w14:paraId="2CC23BE1" w14:textId="77777777" w:rsidR="00093845" w:rsidRDefault="000D779E">
      <w:pPr>
        <w:tabs>
          <w:tab w:val="left" w:pos="720"/>
          <w:tab w:val="left" w:pos="1077"/>
          <w:tab w:val="left" w:pos="1418"/>
        </w:tabs>
        <w:ind w:right="-5" w:firstLine="709"/>
        <w:jc w:val="both"/>
        <w:rPr>
          <w:b/>
          <w:szCs w:val="20"/>
        </w:rPr>
      </w:pPr>
      <w:r>
        <w:rPr>
          <w:b/>
        </w:rPr>
        <w:t>Komentaras</w:t>
      </w:r>
    </w:p>
    <w:p w14:paraId="327FEFCB" w14:textId="77777777"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14:paraId="711F1C67"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14:paraId="51919D91"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14:paraId="5A56B125" w14:textId="77777777"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14:paraId="4AD6C0BE" w14:textId="77777777"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14:paraId="2BAD0CDF"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28D3844E" w14:textId="77777777" w:rsidR="00093845" w:rsidRDefault="000D779E">
      <w:pPr>
        <w:spacing w:before="100" w:beforeAutospacing="1" w:after="100" w:afterAutospacing="1"/>
        <w:jc w:val="both"/>
        <w:rPr>
          <w:lang w:val="lt-LT" w:eastAsia="lt-LT"/>
        </w:rPr>
      </w:pPr>
      <w:r>
        <w:rPr>
          <w:b/>
          <w:bCs/>
          <w:lang w:val="lt-LT" w:eastAsia="lt-LT"/>
        </w:rPr>
        <w:t xml:space="preserve">           Komentaras</w:t>
      </w:r>
    </w:p>
    <w:p w14:paraId="55876E24" w14:textId="77777777" w:rsidR="00093845" w:rsidRPr="0065344A" w:rsidRDefault="000D779E">
      <w:pPr>
        <w:spacing w:before="100" w:beforeAutospacing="1" w:after="100" w:afterAutospacing="1"/>
        <w:ind w:firstLine="426"/>
        <w:jc w:val="both"/>
        <w:rPr>
          <w:lang w:val="lt-LT" w:eastAsia="lt-LT"/>
        </w:rPr>
      </w:pPr>
      <w:r w:rsidRPr="0065344A">
        <w:rPr>
          <w:lang w:val="lt-LT" w:eastAsia="lt-LT"/>
        </w:rPr>
        <w:lastRenderedPageBreak/>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14:paraId="479931B2" w14:textId="77777777"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14:paraId="5B14529A" w14:textId="77777777" w:rsidR="00093845" w:rsidRPr="0065344A" w:rsidRDefault="00390442">
      <w:pPr>
        <w:spacing w:before="100" w:beforeAutospacing="1" w:after="100" w:afterAutospacing="1"/>
        <w:ind w:firstLine="426"/>
        <w:jc w:val="both"/>
        <w:rPr>
          <w:lang w:val="lt-LT" w:eastAsia="lt-LT"/>
        </w:rPr>
      </w:pPr>
      <w:r>
        <w:rPr>
          <w:lang w:val="lt-LT" w:eastAsia="lt-LT"/>
        </w:rPr>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14:paraId="35B1CF17" w14:textId="77777777"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14:paraId="0162637A" w14:textId="77777777"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14:paraId="368EE2B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229B4997" w14:textId="77777777"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14:paraId="3A62E805"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14:paraId="7F6BCA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539042E" w14:textId="77777777" w:rsidR="00093845" w:rsidRDefault="00390442">
      <w:pPr>
        <w:spacing w:before="100" w:beforeAutospacing="1" w:after="100" w:afterAutospacing="1"/>
        <w:jc w:val="both"/>
        <w:rPr>
          <w:lang w:eastAsia="lt-LT"/>
        </w:rPr>
      </w:pPr>
      <w:r>
        <w:rPr>
          <w:lang w:eastAsia="lt-LT"/>
        </w:rPr>
        <w:lastRenderedPageBreak/>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14:paraId="57624A14" w14:textId="77777777" w:rsidR="00093845" w:rsidRDefault="00390442">
      <w:pPr>
        <w:spacing w:before="100" w:beforeAutospacing="1" w:after="100" w:afterAutospacing="1"/>
        <w:jc w:val="both"/>
        <w:rPr>
          <w:lang w:eastAsia="lt-LT"/>
        </w:rPr>
      </w:pPr>
      <w:r>
        <w:rPr>
          <w:lang w:eastAsia="lt-LT"/>
        </w:rPr>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14:paraId="70C0B449" w14:textId="77777777"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14:paraId="2BD13840" w14:textId="77777777"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14:paraId="1467C01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14:paraId="6B41588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44EEC80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177D88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45F5A711" w14:textId="77777777"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14:paraId="7C17106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lastRenderedPageBreak/>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14:paraId="1BDD99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1F498E0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3DAEE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6107E7CB" w14:textId="77777777"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14:paraId="07542EDE" w14:textId="77777777"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14:paraId="43969F2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14:paraId="0463ED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14:paraId="088E29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14:paraId="50E8F9AC" w14:textId="77777777"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14:paraId="14BF1507" w14:textId="77777777"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14:paraId="01966358" w14:textId="77777777" w:rsidR="00093845" w:rsidRDefault="00390442">
      <w:pPr>
        <w:spacing w:before="100" w:beforeAutospacing="1" w:after="100" w:afterAutospacing="1"/>
        <w:ind w:firstLine="709"/>
        <w:jc w:val="both"/>
        <w:rPr>
          <w:lang w:eastAsia="lt-LT"/>
        </w:rPr>
      </w:pPr>
      <w:r>
        <w:rPr>
          <w:lang w:eastAsia="lt-LT"/>
        </w:rPr>
        <w:lastRenderedPageBreak/>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14:paraId="016DEA7C" w14:textId="77777777" w:rsidR="00093845" w:rsidRDefault="000D779E">
      <w:pPr>
        <w:spacing w:before="100" w:beforeAutospacing="1" w:after="100" w:afterAutospacing="1"/>
        <w:ind w:firstLine="709"/>
        <w:jc w:val="both"/>
      </w:pPr>
      <w:r>
        <w:t>(Pagal VMI prie FM 2018-07-18 raštą Nr. (</w:t>
      </w:r>
      <w:r>
        <w:rPr>
          <w:color w:val="000000"/>
        </w:rPr>
        <w:t>32.42-31-1E) RM-26011)</w:t>
      </w:r>
    </w:p>
    <w:p w14:paraId="70C93D69" w14:textId="77777777"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14:paraId="7345CA7B"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5775C067" w14:textId="77777777" w:rsidR="008A55B2" w:rsidRPr="00FE7AB0" w:rsidRDefault="008A55B2" w:rsidP="00337B16">
      <w:pPr>
        <w:spacing w:after="0"/>
        <w:jc w:val="both"/>
        <w:rPr>
          <w:i/>
        </w:rPr>
      </w:pPr>
    </w:p>
    <w:p w14:paraId="5B6302A9" w14:textId="77777777" w:rsidR="00093845" w:rsidRDefault="000D779E">
      <w:pPr>
        <w:tabs>
          <w:tab w:val="left" w:pos="720"/>
          <w:tab w:val="left" w:pos="1077"/>
          <w:tab w:val="left" w:pos="1418"/>
        </w:tabs>
        <w:ind w:right="-5" w:firstLine="709"/>
        <w:jc w:val="both"/>
        <w:rPr>
          <w:b/>
          <w:szCs w:val="20"/>
        </w:rPr>
      </w:pPr>
      <w:r>
        <w:rPr>
          <w:b/>
        </w:rPr>
        <w:t>Komentaras</w:t>
      </w:r>
    </w:p>
    <w:p w14:paraId="006A0609"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14:paraId="7E762550" w14:textId="77777777"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14:paraId="1582680D" w14:textId="77777777" w:rsidR="00093845" w:rsidRDefault="000D779E">
      <w:pPr>
        <w:tabs>
          <w:tab w:val="left" w:pos="720"/>
          <w:tab w:val="left" w:pos="1077"/>
          <w:tab w:val="left" w:pos="1418"/>
        </w:tabs>
        <w:ind w:right="-5" w:firstLine="709"/>
        <w:jc w:val="both"/>
        <w:rPr>
          <w:rFonts w:cs="Arial Unicode MS"/>
        </w:rPr>
      </w:pPr>
      <w:r>
        <w:rPr>
          <w:rFonts w:cs="Arial Unicode MS"/>
        </w:rPr>
        <w:t>Pavyzdys</w:t>
      </w:r>
    </w:p>
    <w:p w14:paraId="46DE717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14:paraId="5EB4E6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14:paraId="5CFBED1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14:paraId="47C40385" w14:textId="77777777" w:rsidR="00093845" w:rsidRDefault="00093845">
      <w:pPr>
        <w:tabs>
          <w:tab w:val="left" w:pos="720"/>
          <w:tab w:val="left" w:pos="1077"/>
          <w:tab w:val="left" w:pos="1418"/>
        </w:tabs>
        <w:ind w:right="-5" w:firstLine="709"/>
        <w:jc w:val="both"/>
        <w:rPr>
          <w:rFonts w:cs="Arial Unicode MS"/>
        </w:rPr>
      </w:pPr>
    </w:p>
    <w:p w14:paraId="45C7CF92" w14:textId="77777777"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14:paraId="1D72EE1B" w14:textId="77777777"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14:paraId="5D254205" w14:textId="77777777"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14:paraId="7962AD34" w14:textId="77777777"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14:paraId="358FE6DA" w14:textId="77777777" w:rsidR="00164CBF" w:rsidRPr="00061968" w:rsidRDefault="00164CBF" w:rsidP="00164CBF">
      <w:pPr>
        <w:tabs>
          <w:tab w:val="left" w:pos="720"/>
          <w:tab w:val="left" w:pos="1077"/>
          <w:tab w:val="left" w:pos="1134"/>
          <w:tab w:val="left" w:pos="1418"/>
        </w:tabs>
        <w:ind w:right="-85" w:firstLine="720"/>
        <w:jc w:val="both"/>
        <w:rPr>
          <w:b/>
          <w:bCs/>
          <w:lang w:val="lt-LT"/>
        </w:rPr>
      </w:pPr>
      <w:r w:rsidRPr="00061968">
        <w:rPr>
          <w:b/>
          <w:bCs/>
          <w:lang w:val="lt-LT"/>
        </w:rPr>
        <w:t xml:space="preserve">12. Vienetai, atlikę ilgalaikio turto </w:t>
      </w:r>
      <w:r w:rsidRPr="004D6FDF">
        <w:rPr>
          <w:b/>
          <w:bCs/>
          <w:lang w:val="lt-LT"/>
        </w:rPr>
        <w:t xml:space="preserve">rekonstravimą ar remontą, kuris pailgino turto naudingo tarnavimo laiką arba pagerino jo naudingąsias savybes, pakeitę jo naudojimo paskirtį, </w:t>
      </w:r>
      <w:r w:rsidRPr="004D6FDF">
        <w:rPr>
          <w:b/>
          <w:bCs/>
          <w:lang w:val="lt-LT"/>
        </w:rPr>
        <w:lastRenderedPageBreak/>
        <w:t>įsigiję kitą to paties ilgalaikio turto dalį arba dėl kitų objektyvių aplinkybių gali tikslinti ilgalaikio turto nusidėvėjimo arba amortizacijos normatyvus.</w:t>
      </w:r>
    </w:p>
    <w:p w14:paraId="6C97FD9A" w14:textId="77777777" w:rsidR="00164CBF" w:rsidRPr="00E51401" w:rsidRDefault="00164CBF" w:rsidP="00164CBF">
      <w:pPr>
        <w:tabs>
          <w:tab w:val="left" w:pos="720"/>
          <w:tab w:val="left" w:pos="1077"/>
          <w:tab w:val="left" w:pos="1418"/>
        </w:tabs>
        <w:jc w:val="both"/>
        <w:rPr>
          <w:bCs/>
          <w:i/>
          <w:szCs w:val="20"/>
          <w:lang w:val="lt-LT"/>
        </w:rPr>
      </w:pPr>
      <w:r>
        <w:rPr>
          <w:b/>
          <w:bCs/>
          <w:i/>
          <w:szCs w:val="20"/>
          <w:lang w:val="lt-LT"/>
        </w:rPr>
        <w:tab/>
      </w:r>
      <w:r w:rsidRPr="00E51401">
        <w:rPr>
          <w:bCs/>
          <w:i/>
          <w:szCs w:val="20"/>
          <w:lang w:val="lt-LT"/>
        </w:rPr>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1DE8F6EE" w14:textId="77777777" w:rsidR="00164CBF" w:rsidRDefault="00164CBF" w:rsidP="00164CBF">
      <w:pPr>
        <w:tabs>
          <w:tab w:val="left" w:pos="720"/>
          <w:tab w:val="left" w:pos="1077"/>
          <w:tab w:val="left" w:pos="1418"/>
        </w:tabs>
        <w:jc w:val="both"/>
        <w:rPr>
          <w:b/>
          <w:bCs/>
          <w:i/>
          <w:szCs w:val="20"/>
          <w:lang w:val="lt-LT"/>
        </w:rPr>
      </w:pPr>
    </w:p>
    <w:p w14:paraId="0D55D737"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r w:rsidRPr="00BE4B75">
        <w:rPr>
          <w:b/>
          <w:bCs/>
          <w:lang w:val="lt-LT"/>
        </w:rPr>
        <w:tab/>
        <w:t>Komentaras</w:t>
      </w:r>
    </w:p>
    <w:p w14:paraId="312E08C9"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p>
    <w:p w14:paraId="4E13DC83" w14:textId="77777777" w:rsidR="00164CBF" w:rsidRPr="00BE4B75" w:rsidRDefault="00164CBF" w:rsidP="00164CBF">
      <w:pPr>
        <w:tabs>
          <w:tab w:val="left" w:pos="720"/>
          <w:tab w:val="left" w:pos="1077"/>
          <w:tab w:val="left" w:pos="1134"/>
          <w:tab w:val="left" w:pos="1418"/>
        </w:tabs>
        <w:ind w:right="-85" w:firstLine="720"/>
        <w:jc w:val="both"/>
        <w:rPr>
          <w:color w:val="000000"/>
          <w:lang w:val="lt-LT"/>
        </w:rPr>
      </w:pPr>
      <w:r w:rsidRPr="00BE4B75">
        <w:rPr>
          <w:color w:val="000000"/>
          <w:lang w:val="lt-LT"/>
        </w:rPr>
        <w:t>1.</w:t>
      </w:r>
      <w:r>
        <w:rPr>
          <w:color w:val="000000"/>
          <w:lang w:val="lt-LT"/>
        </w:rPr>
        <w:t xml:space="preserve"> </w:t>
      </w:r>
      <w:r w:rsidRPr="00BE4B75">
        <w:rPr>
          <w:color w:val="000000"/>
          <w:lang w:val="lt-LT"/>
        </w:rPr>
        <w:t xml:space="preserve">Ilgalaikio turto nusidėvėjimo arba amortizacijos normatyvai gali būti tikslinami šiais atvejais: </w:t>
      </w:r>
    </w:p>
    <w:p w14:paraId="6AFF7118" w14:textId="77777777" w:rsidR="00164CBF" w:rsidRPr="00BE4B75" w:rsidRDefault="00164CBF" w:rsidP="00164CBF">
      <w:pPr>
        <w:tabs>
          <w:tab w:val="left" w:pos="720"/>
          <w:tab w:val="left" w:pos="1134"/>
          <w:tab w:val="left" w:pos="1418"/>
        </w:tabs>
        <w:ind w:right="-85" w:firstLine="720"/>
        <w:jc w:val="both"/>
        <w:rPr>
          <w:color w:val="000000"/>
          <w:lang w:val="lt-LT"/>
        </w:rPr>
      </w:pPr>
      <w:r w:rsidRPr="00BE4B75">
        <w:rPr>
          <w:color w:val="000000"/>
          <w:lang w:val="lt-LT"/>
        </w:rPr>
        <w:t>1) atlikus ilgalaikio turto rekonstrukciją;</w:t>
      </w:r>
    </w:p>
    <w:p w14:paraId="64A287F3" w14:textId="77777777" w:rsidR="00164CBF" w:rsidRPr="00BE4B75" w:rsidRDefault="00164CBF" w:rsidP="00164CBF">
      <w:pPr>
        <w:tabs>
          <w:tab w:val="left" w:pos="720"/>
          <w:tab w:val="left" w:pos="1134"/>
          <w:tab w:val="left" w:pos="1418"/>
        </w:tabs>
        <w:ind w:right="-85" w:firstLine="720"/>
        <w:jc w:val="both"/>
        <w:rPr>
          <w:color w:val="000000"/>
          <w:lang w:val="lt-LT"/>
        </w:rPr>
      </w:pPr>
    </w:p>
    <w:p w14:paraId="4A465436" w14:textId="77777777" w:rsidR="00164CBF" w:rsidRPr="00BE4B75" w:rsidRDefault="00164CBF" w:rsidP="00164CBF">
      <w:pPr>
        <w:tabs>
          <w:tab w:val="left" w:pos="720"/>
          <w:tab w:val="left" w:pos="1077"/>
          <w:tab w:val="left" w:pos="1418"/>
        </w:tabs>
        <w:ind w:right="43" w:firstLine="889"/>
        <w:jc w:val="both"/>
        <w:rPr>
          <w:bCs/>
          <w:lang w:val="lt-LT"/>
        </w:rPr>
      </w:pPr>
      <w:r w:rsidRPr="00BE4B75">
        <w:rPr>
          <w:bCs/>
          <w:lang w:val="lt-LT"/>
        </w:rPr>
        <w:t>Pavyzdys</w:t>
      </w:r>
    </w:p>
    <w:p w14:paraId="07197AC8" w14:textId="77777777" w:rsidR="00164CBF" w:rsidRPr="00BE4B75" w:rsidRDefault="00164CBF" w:rsidP="00164CBF">
      <w:pPr>
        <w:tabs>
          <w:tab w:val="left" w:pos="720"/>
          <w:tab w:val="left" w:pos="1077"/>
          <w:tab w:val="left" w:pos="1418"/>
        </w:tabs>
        <w:ind w:right="43" w:firstLine="889"/>
        <w:jc w:val="both"/>
        <w:rPr>
          <w:bCs/>
          <w:lang w:val="lt-LT"/>
        </w:rPr>
      </w:pPr>
    </w:p>
    <w:p w14:paraId="7787F1FE"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UAB X 2023 m. gruodžio mėnesį įsigijo pastatą ir pradėjo jį naudoti įmonės veikloje. Šio pastato įsigijimo kaina – 1 010 000 Eur. UAB X nusistatė 20 metų nusidėvėjimo normatyvą ir 10 000 Eur likvidacinę vertę. UAB X yra pasirinkusi pusmečio nusidėvėjimo skaičiavimo pradžios būdą. Metinė nusidėvėjimo suma – 50 000 Eur [(1 010 000 Eur – 10 000 Eur) : 20 m.]. UAB X, apskaičiuodama 2024 ir 2025 metų apmokestinamąjį pelną, ribojamų dydžių leidžiamiems atskaitymams priskyrė po 50 000 Eur.</w:t>
      </w:r>
    </w:p>
    <w:p w14:paraId="355B84F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2026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14:paraId="13092D49" w14:textId="77777777" w:rsidR="00164CBF"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UAB X, apskaičiuodama 2026 – 2048 m. apmokestinamąjį pelną, kasmet galės priskirti ribojamų dydžių leidžiamiems atskaitymams.</w:t>
      </w:r>
    </w:p>
    <w:p w14:paraId="621B016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p>
    <w:p w14:paraId="02417AEA"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41122CAE"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7148DBA3"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r w:rsidRPr="00BE4B75">
        <w:rPr>
          <w:szCs w:val="20"/>
          <w:lang w:val="lt-LT"/>
        </w:rPr>
        <w:t>2) atlikus remontą, kurio darbai pailgino turto naudingo tarnavimo laiką arba pagerino jo naudingąsias savybes;</w:t>
      </w:r>
    </w:p>
    <w:p w14:paraId="131EE08C"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229916BB" w14:textId="77777777" w:rsidR="00164CBF" w:rsidRPr="00BE4B75" w:rsidRDefault="00164CBF" w:rsidP="00164CBF">
      <w:pPr>
        <w:tabs>
          <w:tab w:val="left" w:pos="720"/>
          <w:tab w:val="left" w:pos="1077"/>
          <w:tab w:val="left" w:pos="1418"/>
        </w:tabs>
        <w:ind w:right="43" w:firstLine="709"/>
        <w:jc w:val="both"/>
        <w:rPr>
          <w:bCs/>
          <w:lang w:val="lt-LT"/>
        </w:rPr>
      </w:pPr>
      <w:r w:rsidRPr="00BE4B75">
        <w:rPr>
          <w:bCs/>
          <w:lang w:val="lt-LT"/>
        </w:rPr>
        <w:t>Pavyzdys</w:t>
      </w:r>
    </w:p>
    <w:p w14:paraId="6609BC6D" w14:textId="77777777" w:rsidR="00164CBF" w:rsidRPr="00BE4B75" w:rsidRDefault="00164CBF" w:rsidP="00164CBF">
      <w:pPr>
        <w:tabs>
          <w:tab w:val="left" w:pos="720"/>
          <w:tab w:val="left" w:pos="1077"/>
          <w:tab w:val="left" w:pos="1418"/>
        </w:tabs>
        <w:ind w:right="43" w:firstLine="709"/>
        <w:jc w:val="both"/>
        <w:rPr>
          <w:bCs/>
          <w:lang w:val="lt-LT"/>
        </w:rPr>
      </w:pPr>
    </w:p>
    <w:p w14:paraId="1E8EA027"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UAB X 2023 m. gruodžio mėnesį įsigijo gamybos įrengimus ir pradėjo juos naudoti savo veikloje. Įrengimų įsigijimo kaina – 810 000 Eur. Nustatomas 10 metų nusidėvėjimo normatyvas ir </w:t>
      </w:r>
      <w:r w:rsidRPr="006B4418">
        <w:rPr>
          <w:bCs/>
          <w:lang w:val="lt-LT"/>
        </w:rPr>
        <w:lastRenderedPageBreak/>
        <w:t>10 000 Eur likvidacinė vertė. UAB X yra pasirinkusi pusmečio nusidėvėjimo skaičiavimo pradžios būdą. Metinė nusidėvėjimo suma – 80 000 Eur [(810 000 Eur – 10 000  Eur) : 10 m.]. Šią sumą UAB X, apskaičiuodama 2024 ir 2025 metų apmokestinamąjį pelną, priskyrė ribojamų dydžių leidžiamiems atskaitymams.</w:t>
      </w:r>
    </w:p>
    <w:p w14:paraId="60A2C9FD"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2026 m. sausio – kovo mėnesiais UAB X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UAB X jų kaina padidino minėtų įrengimų įsigijimo kainą, nes šie darbai pagerino turto naudingąsias savybes. Be to, UAB X nustatė, kad remonto darbai 2 metais pailgino įrengimų naudojimo laikotarpį ir patikslino jų ekonominį nusidėvėjimo normatyvą. </w:t>
      </w:r>
    </w:p>
    <w:p w14:paraId="602BD63C"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UAB X, apskaičiuodama 2026 – 2035 m. apmokestinamąjį pelną, galės priskirti ribojamų dydžių leidžiamiems atskaitymams.</w:t>
      </w:r>
    </w:p>
    <w:p w14:paraId="0CC6A826"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5150BEC"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3C2D5FF2" w14:textId="77777777" w:rsidR="00164CBF" w:rsidRPr="00BE4B75" w:rsidRDefault="00164CBF" w:rsidP="00164CBF">
      <w:pPr>
        <w:tabs>
          <w:tab w:val="left" w:pos="720"/>
          <w:tab w:val="left" w:pos="1077"/>
          <w:tab w:val="left" w:pos="1418"/>
        </w:tabs>
        <w:ind w:right="43" w:firstLine="709"/>
        <w:jc w:val="both"/>
        <w:rPr>
          <w:lang w:val="lt-LT"/>
        </w:rPr>
      </w:pPr>
    </w:p>
    <w:p w14:paraId="33C68BD9"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w:t>
      </w:r>
      <w:r w:rsidRPr="00BE4B75">
        <w:rPr>
          <w:lang w:val="lt-LT"/>
        </w:rPr>
        <w:tab/>
        <w:t>pakeitus ilgalaikio turto naudojimo paskirtį;</w:t>
      </w:r>
    </w:p>
    <w:p w14:paraId="62EFE1DD"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4)</w:t>
      </w:r>
      <w:r w:rsidRPr="00BE4B75">
        <w:rPr>
          <w:lang w:val="lt-LT"/>
        </w:rPr>
        <w:tab/>
        <w:t>įsigijus kitą to paties ilgalaikio turto dalį;</w:t>
      </w:r>
    </w:p>
    <w:p w14:paraId="27B8D9EA" w14:textId="77777777" w:rsidR="00164CBF" w:rsidRPr="009D4B55" w:rsidRDefault="00164CBF" w:rsidP="00164CBF">
      <w:pPr>
        <w:tabs>
          <w:tab w:val="left" w:pos="720"/>
          <w:tab w:val="left" w:pos="1077"/>
          <w:tab w:val="left" w:pos="1418"/>
        </w:tabs>
        <w:ind w:right="-1" w:firstLine="709"/>
        <w:jc w:val="both"/>
        <w:rPr>
          <w:strike/>
          <w:lang w:val="lt-LT"/>
        </w:rPr>
      </w:pPr>
      <w:r w:rsidRPr="00BE4B75">
        <w:rPr>
          <w:lang w:val="lt-LT"/>
        </w:rPr>
        <w:t>5)</w:t>
      </w:r>
      <w:r w:rsidRPr="00BE4B75">
        <w:rPr>
          <w:lang w:val="lt-LT"/>
        </w:rPr>
        <w:tab/>
        <w:t>dėl kitų objektyvių priežasčių</w:t>
      </w:r>
      <w:r>
        <w:rPr>
          <w:lang w:val="lt-LT"/>
        </w:rPr>
        <w:t>.</w:t>
      </w:r>
    </w:p>
    <w:p w14:paraId="798CBECB" w14:textId="77777777" w:rsidR="00164CBF" w:rsidRPr="00BE4B75" w:rsidRDefault="00164CBF" w:rsidP="00164CBF">
      <w:pPr>
        <w:tabs>
          <w:tab w:val="left" w:pos="720"/>
          <w:tab w:val="left" w:pos="1077"/>
          <w:tab w:val="left" w:pos="1418"/>
        </w:tabs>
        <w:ind w:right="-1" w:firstLine="709"/>
        <w:jc w:val="both"/>
        <w:rPr>
          <w:lang w:val="lt-LT"/>
        </w:rPr>
      </w:pPr>
      <w:r w:rsidRPr="00BE4B75">
        <w:rPr>
          <w:lang w:val="lt-LT"/>
        </w:rPr>
        <w:t>2.</w:t>
      </w:r>
      <w:r w:rsidRPr="00BE4B75">
        <w:rPr>
          <w:lang w:val="lt-LT"/>
        </w:rPr>
        <w:tab/>
        <w:t>Patikslinti normatyvai negali būti mažesni už PMĮ 1 priedėlyje ilgalaikio turto grupėms nustatytus normatyvus.</w:t>
      </w:r>
    </w:p>
    <w:p w14:paraId="27807B5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14:paraId="070798CA"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w:t>
      </w:r>
    </w:p>
    <w:p w14:paraId="497D2000" w14:textId="77777777" w:rsidR="00164CBF" w:rsidRPr="00BE4B75" w:rsidRDefault="00164CBF" w:rsidP="00164CBF">
      <w:pPr>
        <w:tabs>
          <w:tab w:val="left" w:pos="720"/>
          <w:tab w:val="left" w:pos="1077"/>
          <w:tab w:val="left" w:pos="1418"/>
        </w:tabs>
        <w:ind w:right="43" w:firstLine="709"/>
        <w:jc w:val="both"/>
        <w:rPr>
          <w:lang w:val="lt-LT"/>
        </w:rPr>
      </w:pPr>
    </w:p>
    <w:p w14:paraId="604176B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 xml:space="preserve"> 1 Pavyzdys</w:t>
      </w:r>
    </w:p>
    <w:p w14:paraId="4A734435" w14:textId="77777777" w:rsidR="00164CBF" w:rsidRPr="00BE4B75" w:rsidRDefault="00164CBF" w:rsidP="00164CBF">
      <w:pPr>
        <w:tabs>
          <w:tab w:val="left" w:pos="720"/>
          <w:tab w:val="left" w:pos="1077"/>
          <w:tab w:val="left" w:pos="1418"/>
        </w:tabs>
        <w:ind w:right="43" w:firstLine="709"/>
        <w:jc w:val="both"/>
        <w:rPr>
          <w:lang w:val="lt-LT"/>
        </w:rPr>
      </w:pPr>
    </w:p>
    <w:p w14:paraId="430C9246"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14:paraId="54546C4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45CAF2BA" w14:textId="77777777" w:rsidR="00164CBF" w:rsidRPr="00BE4B75" w:rsidRDefault="00164CBF" w:rsidP="00164CBF">
      <w:pPr>
        <w:tabs>
          <w:tab w:val="left" w:pos="720"/>
          <w:tab w:val="left" w:pos="1077"/>
          <w:tab w:val="left" w:pos="1418"/>
        </w:tabs>
        <w:ind w:right="43" w:firstLine="709"/>
        <w:jc w:val="both"/>
        <w:rPr>
          <w:lang w:val="lt-LT"/>
        </w:rPr>
      </w:pPr>
    </w:p>
    <w:p w14:paraId="15CEAAFB"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2 Pavyzdys</w:t>
      </w:r>
    </w:p>
    <w:p w14:paraId="348217C1" w14:textId="77777777" w:rsidR="00164CBF" w:rsidRPr="00BE4B75" w:rsidRDefault="00164CBF" w:rsidP="00164CBF">
      <w:pPr>
        <w:tabs>
          <w:tab w:val="left" w:pos="720"/>
          <w:tab w:val="left" w:pos="1077"/>
          <w:tab w:val="left" w:pos="1418"/>
        </w:tabs>
        <w:ind w:right="43" w:firstLine="709"/>
        <w:jc w:val="both"/>
        <w:rPr>
          <w:lang w:val="lt-LT"/>
        </w:rPr>
      </w:pPr>
    </w:p>
    <w:p w14:paraId="7DD62645"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14:paraId="1B871922"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8DBEEC4" w14:textId="77777777" w:rsidR="00164CBF" w:rsidRPr="00BE4B75" w:rsidRDefault="00164CBF" w:rsidP="00164CBF">
      <w:pPr>
        <w:tabs>
          <w:tab w:val="left" w:pos="720"/>
          <w:tab w:val="left" w:pos="1077"/>
          <w:tab w:val="left" w:pos="1418"/>
        </w:tabs>
        <w:ind w:right="43" w:firstLine="709"/>
        <w:jc w:val="both"/>
        <w:rPr>
          <w:szCs w:val="20"/>
          <w:lang w:val="lt-LT"/>
        </w:rPr>
      </w:pPr>
    </w:p>
    <w:p w14:paraId="18639EA3"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szCs w:val="20"/>
          <w:lang w:val="lt-LT"/>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sidRPr="00BE4B75">
        <w:rPr>
          <w:bCs/>
          <w:szCs w:val="20"/>
          <w:lang w:val="lt-LT"/>
        </w:rPr>
        <w:t xml:space="preserve">į sąnaudas vienetas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40C986FE" w14:textId="77777777" w:rsidR="00164CBF" w:rsidRPr="00BE4B75" w:rsidRDefault="00164CBF" w:rsidP="00164CBF">
      <w:pPr>
        <w:tabs>
          <w:tab w:val="left" w:pos="720"/>
          <w:tab w:val="left" w:pos="1077"/>
          <w:tab w:val="left" w:pos="1418"/>
        </w:tabs>
        <w:ind w:right="43" w:firstLine="709"/>
        <w:jc w:val="both"/>
        <w:rPr>
          <w:bCs/>
          <w:szCs w:val="20"/>
          <w:lang w:val="lt-LT"/>
        </w:rPr>
      </w:pPr>
    </w:p>
    <w:p w14:paraId="0E4C8575"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bCs/>
          <w:szCs w:val="20"/>
          <w:lang w:val="lt-LT"/>
        </w:rPr>
        <w:t>Pavyzdys</w:t>
      </w:r>
    </w:p>
    <w:p w14:paraId="28A8A269" w14:textId="77777777" w:rsidR="00164CBF" w:rsidRPr="00BE4B75" w:rsidRDefault="00164CBF" w:rsidP="00164CBF">
      <w:pPr>
        <w:tabs>
          <w:tab w:val="left" w:pos="720"/>
          <w:tab w:val="left" w:pos="1077"/>
          <w:tab w:val="left" w:pos="1418"/>
        </w:tabs>
        <w:ind w:right="43" w:firstLine="709"/>
        <w:jc w:val="both"/>
        <w:rPr>
          <w:bCs/>
          <w:szCs w:val="20"/>
          <w:lang w:val="lt-LT"/>
        </w:rPr>
      </w:pPr>
    </w:p>
    <w:p w14:paraId="686B65DE"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r w:rsidRPr="00BE4B75">
        <w:rPr>
          <w:bCs/>
          <w:szCs w:val="20"/>
          <w:lang w:val="lt-LT"/>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patikslinti nusidėvėjimo normatyvai nėra trumpesni nei praėjęs to turto naudojimo laikotarpis. Vienetas patikslino ilgalaikio turto nusidėvėjimo laikotarpį ir nustatė 15 metų nusidėvėjimo laikotarpį ilgalaikiam turtui, kuris </w:t>
      </w:r>
      <w:r w:rsidRPr="00584BB5">
        <w:rPr>
          <w:bCs/>
          <w:szCs w:val="20"/>
          <w:lang w:val="lt-LT"/>
        </w:rPr>
        <w:t>vieneto</w:t>
      </w:r>
      <w:r>
        <w:rPr>
          <w:bCs/>
          <w:szCs w:val="20"/>
          <w:lang w:val="lt-LT"/>
        </w:rPr>
        <w:t xml:space="preserve"> </w:t>
      </w:r>
      <w:r w:rsidRPr="00BE4B75">
        <w:rPr>
          <w:bCs/>
          <w:szCs w:val="20"/>
          <w:lang w:val="lt-LT"/>
        </w:rPr>
        <w:t>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14:paraId="7B2FD9AD"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p>
    <w:p w14:paraId="337716F5"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5BEAE7E" w14:textId="77777777" w:rsidR="00164CBF" w:rsidRPr="00BE4B75" w:rsidRDefault="00164CBF" w:rsidP="00164CBF">
      <w:pPr>
        <w:tabs>
          <w:tab w:val="left" w:pos="720"/>
          <w:tab w:val="left" w:pos="1077"/>
          <w:tab w:val="left" w:pos="1418"/>
        </w:tabs>
        <w:autoSpaceDE w:val="0"/>
        <w:autoSpaceDN w:val="0"/>
        <w:ind w:firstLine="709"/>
        <w:jc w:val="both"/>
        <w:rPr>
          <w:lang w:val="lt-LT"/>
        </w:rPr>
      </w:pPr>
    </w:p>
    <w:p w14:paraId="2F39004D" w14:textId="77777777" w:rsidR="00164CBF" w:rsidRPr="00584BB5" w:rsidRDefault="00164CBF" w:rsidP="00164CBF">
      <w:pPr>
        <w:tabs>
          <w:tab w:val="left" w:pos="720"/>
          <w:tab w:val="left" w:pos="1077"/>
          <w:tab w:val="left" w:pos="1418"/>
        </w:tabs>
        <w:autoSpaceDE w:val="0"/>
        <w:autoSpaceDN w:val="0"/>
        <w:ind w:firstLine="709"/>
        <w:jc w:val="both"/>
        <w:rPr>
          <w:lang w:val="lt-LT"/>
        </w:rPr>
      </w:pPr>
      <w:r w:rsidRPr="00584BB5">
        <w:rPr>
          <w:lang w:val="lt-LT"/>
        </w:rPr>
        <w:t>5. Vieneto nusistatyti ilgalaikio turto nusidėvėjimo arba amortizacijos normatyvai gali būti tikslinami dėl kitų objektyvių aplinkybių.</w:t>
      </w:r>
    </w:p>
    <w:p w14:paraId="38CD4C6F"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lastRenderedPageBreak/>
        <w:t xml:space="preserve">5.1. Vienetas turi teisę patikslinti </w:t>
      </w:r>
      <w:r w:rsidRPr="00584BB5">
        <w:rPr>
          <w:color w:val="000000"/>
          <w:lang w:val="lt-LT"/>
        </w:rPr>
        <w:t xml:space="preserve">nusidėvėjimo arba amortizacijos normatyvus </w:t>
      </w:r>
      <w:r w:rsidRPr="00584BB5">
        <w:rPr>
          <w:lang w:val="lt-LT"/>
        </w:rPr>
        <w:t>tais atvejais, jeigu jis, nustatydamas ilgalaikio turto grupėms nusidėvėjimo arba amortizacijos normatyvus, tinkamai neatsižvelgė į:</w:t>
      </w:r>
    </w:p>
    <w:p w14:paraId="36FA1C96"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planuojamą ilgalaikio materialiojo turto naudojimo intensyvumą, turto naudojimo aplinką, naudingųjų turto savybių kitimą per visą jo eksploatavimo laikotarpį;</w:t>
      </w:r>
    </w:p>
    <w:p w14:paraId="34276D4D"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technologinę bei ekonominę pažangą, morališkai sendinančią turtą;</w:t>
      </w:r>
    </w:p>
    <w:p w14:paraId="6798EF66" w14:textId="77777777" w:rsidR="00164CBF" w:rsidRPr="00584BB5" w:rsidRDefault="00164CBF" w:rsidP="00164CBF">
      <w:pPr>
        <w:tabs>
          <w:tab w:val="left" w:pos="720"/>
          <w:tab w:val="left" w:pos="1077"/>
          <w:tab w:val="left" w:pos="1418"/>
        </w:tabs>
        <w:ind w:right="43" w:firstLine="709"/>
        <w:jc w:val="both"/>
        <w:rPr>
          <w:lang w:val="lt-LT"/>
        </w:rPr>
      </w:pPr>
      <w:r w:rsidRPr="00584BB5">
        <w:rPr>
          <w:lang w:val="lt-LT"/>
        </w:rPr>
        <w:t>-</w:t>
      </w:r>
      <w:r w:rsidRPr="00584BB5">
        <w:rPr>
          <w:lang w:val="lt-LT"/>
        </w:rPr>
        <w:tab/>
        <w:t>kitus veiksnius, trumpinančius arba ilginančius ilgalaikio turto naudingo tarnavimo laikotarpį.</w:t>
      </w:r>
    </w:p>
    <w:p w14:paraId="71250062" w14:textId="77777777" w:rsidR="00164CBF" w:rsidRPr="00584BB5" w:rsidRDefault="00164CBF" w:rsidP="00164CBF">
      <w:pPr>
        <w:ind w:firstLine="709"/>
        <w:jc w:val="both"/>
        <w:rPr>
          <w:lang w:val="lt-LT"/>
        </w:rPr>
      </w:pPr>
      <w:r w:rsidRPr="00584BB5">
        <w:rPr>
          <w:lang w:val="lt-LT"/>
        </w:rPr>
        <w:t>5.2. Sprendimas patikslinti ilgalaikio turto nusidėvėjimo arba amortizacijos normatyvus įregistruojamas vieneto vidaus nustatyta tvarka. Užtikrinant reikalavimą, kad finansinė apskaita turi būti tvarkoma taip, kad ji teiktų pakankamos informacijos pelno mokesčiui apskaičiuoti, vienetas turi turėti ir saugoti šią informaciją:</w:t>
      </w:r>
    </w:p>
    <w:p w14:paraId="338C91C2" w14:textId="77777777" w:rsidR="00164CBF" w:rsidRPr="00584BB5" w:rsidRDefault="00164CBF" w:rsidP="00164CBF">
      <w:pPr>
        <w:ind w:firstLine="709"/>
        <w:jc w:val="both"/>
        <w:rPr>
          <w:lang w:val="lt-LT"/>
        </w:rPr>
      </w:pPr>
      <w:r w:rsidRPr="00584BB5">
        <w:rPr>
          <w:lang w:val="lt-LT"/>
        </w:rPr>
        <w:t>- konkrečią ilgalaikio turto grupę (-es), kuriai (-ioms) tikslinamas nusidėvėjimo ar amortizacijos normatyvas (-ai);</w:t>
      </w:r>
    </w:p>
    <w:p w14:paraId="32C09785" w14:textId="77777777" w:rsidR="00164CBF" w:rsidRPr="00584BB5" w:rsidRDefault="00164CBF" w:rsidP="00164CBF">
      <w:pPr>
        <w:ind w:firstLine="709"/>
        <w:jc w:val="both"/>
        <w:rPr>
          <w:lang w:val="lt-LT"/>
        </w:rPr>
      </w:pPr>
      <w:r w:rsidRPr="00584BB5">
        <w:rPr>
          <w:lang w:val="lt-LT"/>
        </w:rPr>
        <w:t>- nusidėvėjimo arba amortizacijos normatyvą (-us), nustatytą (-i) ilgalaikio turto grupei (-ėms), kurios (-ių) nusidėvėjimo arba amortizacijos normatyvas (-ai) tikslinamas;</w:t>
      </w:r>
    </w:p>
    <w:p w14:paraId="21818D34" w14:textId="77777777" w:rsidR="00164CBF" w:rsidRPr="00584BB5" w:rsidRDefault="00164CBF" w:rsidP="00164CBF">
      <w:pPr>
        <w:ind w:firstLine="709"/>
        <w:jc w:val="both"/>
        <w:rPr>
          <w:lang w:val="lt-LT"/>
        </w:rPr>
      </w:pPr>
      <w:r w:rsidRPr="00584BB5">
        <w:rPr>
          <w:lang w:val="lt-LT"/>
        </w:rPr>
        <w:t>- patikslintą (-us) nusidėvėjimo ar amortizacijos normatyvą (-us) (metais) atitinkamai ilgalaikio turto grupei (-ėms);</w:t>
      </w:r>
    </w:p>
    <w:p w14:paraId="0212CD1A" w14:textId="77777777" w:rsidR="00164CBF" w:rsidRPr="00584BB5" w:rsidRDefault="00164CBF" w:rsidP="00164CBF">
      <w:pPr>
        <w:ind w:firstLine="709"/>
        <w:jc w:val="both"/>
        <w:rPr>
          <w:lang w:val="lt-LT"/>
        </w:rPr>
      </w:pPr>
      <w:r w:rsidRPr="00584BB5">
        <w:rPr>
          <w:lang w:val="lt-LT"/>
        </w:rPr>
        <w:t>- mokestinį laikotarpį, nuo kurio numatoma skaičiuoti ilgalaikio turto nusidėvėjimą arba amortizaciją pagal patikslintą (-us) nusidėvėjimo arba amortizacijos normatyvą (-us);</w:t>
      </w:r>
    </w:p>
    <w:p w14:paraId="2652FD51" w14:textId="06E3E9FD" w:rsidR="00164CBF" w:rsidRDefault="00164CBF" w:rsidP="00164CBF">
      <w:pPr>
        <w:ind w:firstLine="709"/>
        <w:jc w:val="both"/>
        <w:rPr>
          <w:lang w:val="lt-LT"/>
        </w:rPr>
      </w:pPr>
      <w:r w:rsidRPr="00584BB5">
        <w:rPr>
          <w:lang w:val="lt-LT"/>
        </w:rPr>
        <w:t>- konkrečias nusidėvėjimo ar amortizacijos normatyvų pakeitimo priežastis, pagrįstas objektyviais kriterijais, pavyzdžiui, dėl pasikeitusių turto naudojimo sąlygų, technologinės pažangos, turto efektyvumo pokyčių, vieneto ekonominės politikos, kai turtas naudojimas bus nutrauktas anksčiau, nesulaukus jo fizinio susidėvėjimo, ir pan., dėl kurių keičiamas nusidėvėjimo arba amortizacijos normatyvas (-ai), pateikiant nusidėvėjimo arba amortizacijos apskaičiavimo pasikeitimus.</w:t>
      </w:r>
    </w:p>
    <w:p w14:paraId="58CCDFF9" w14:textId="13A13567" w:rsidR="00164CBF" w:rsidRDefault="00164CBF" w:rsidP="00164CBF">
      <w:pPr>
        <w:tabs>
          <w:tab w:val="left" w:pos="720"/>
          <w:tab w:val="left" w:pos="1077"/>
          <w:tab w:val="left" w:pos="1418"/>
        </w:tabs>
        <w:autoSpaceDE w:val="0"/>
        <w:autoSpaceDN w:val="0"/>
        <w:ind w:firstLine="709"/>
        <w:jc w:val="both"/>
        <w:rPr>
          <w:szCs w:val="20"/>
          <w:lang w:val="lt-LT"/>
        </w:rPr>
      </w:pPr>
      <w:r w:rsidRPr="007168E3">
        <w:rPr>
          <w:lang w:val="lt-LT"/>
        </w:rPr>
        <w:t>5.3.  Patikslinus</w:t>
      </w:r>
      <w:r w:rsidRPr="00BE4B75">
        <w:rPr>
          <w:lang w:val="lt-LT"/>
        </w:rPr>
        <w:t xml:space="preserve"> ilgalaikio turto nusidėvėjimo normatyvus tam tikrai ilgalaikio turto grupei (vienetas savo nuožiūra pagal atitinkamas charakteristikas ir kitus požymius, pagal kuriuos turtas grup</w:t>
      </w:r>
      <w:r w:rsidRPr="000E627A">
        <w:rPr>
          <w:szCs w:val="20"/>
          <w:lang w:val="lt-LT"/>
        </w:rPr>
        <w:t xml:space="preserve">uojamas, nustato grupių (pogrupių) skaičių), nauji nusidėvėjimo normatyvai vienodai turi būti taikomi tiek anksčiau įsigytam, tiek naujai įsigyjamajam ilgalaikiam turtui t. y. visai ilgalaikio turto grupei (pogrupiui).  </w:t>
      </w:r>
    </w:p>
    <w:p w14:paraId="192185A2"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2A8A5D14" w14:textId="77777777" w:rsidR="00433EEE" w:rsidRPr="000E627A" w:rsidRDefault="00433EEE" w:rsidP="00164CBF">
      <w:pPr>
        <w:tabs>
          <w:tab w:val="left" w:pos="720"/>
          <w:tab w:val="left" w:pos="1077"/>
          <w:tab w:val="left" w:pos="1418"/>
        </w:tabs>
        <w:autoSpaceDE w:val="0"/>
        <w:autoSpaceDN w:val="0"/>
        <w:ind w:firstLine="709"/>
        <w:jc w:val="both"/>
        <w:rPr>
          <w:szCs w:val="20"/>
          <w:lang w:val="lt-LT"/>
        </w:rPr>
      </w:pPr>
    </w:p>
    <w:p w14:paraId="46B9323E"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49C945BF" w14:textId="77777777" w:rsidR="00164CBF" w:rsidRPr="00BE4B75" w:rsidRDefault="00164CBF" w:rsidP="00164CBF">
      <w:pPr>
        <w:tabs>
          <w:tab w:val="left" w:pos="720"/>
          <w:tab w:val="left" w:pos="1077"/>
          <w:tab w:val="left" w:pos="1418"/>
        </w:tabs>
        <w:autoSpaceDE w:val="0"/>
        <w:autoSpaceDN w:val="0"/>
        <w:ind w:firstLine="709"/>
        <w:jc w:val="both"/>
        <w:rPr>
          <w:bCs/>
          <w:lang w:val="lt-LT"/>
        </w:rPr>
      </w:pPr>
      <w:r w:rsidRPr="00BE4B75">
        <w:rPr>
          <w:bCs/>
          <w:lang w:val="lt-LT"/>
        </w:rPr>
        <w:t>Pavyzdys</w:t>
      </w:r>
    </w:p>
    <w:p w14:paraId="49858654"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227F2B7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 xml:space="preserve">Vienetas, atsižvelgdamas į savo veiklos pobūdį, pastatų turto grupę sugrupavo į smulkesnes turto grupes, t. y. nustatė tokias turto grupes: </w:t>
      </w:r>
      <w:r w:rsidRPr="00BE4B75">
        <w:rPr>
          <w:i/>
          <w:lang w:val="lt-LT"/>
        </w:rPr>
        <w:t>Kiti anksčiau neišvardyti gamybiniai pastatai</w:t>
      </w:r>
      <w:r w:rsidRPr="00BE4B75">
        <w:rPr>
          <w:lang w:val="lt-LT"/>
        </w:rPr>
        <w:t xml:space="preserve"> (nusidėvėjimo normatyvas – 15 metų) ir </w:t>
      </w:r>
      <w:r w:rsidRPr="00BE4B75">
        <w:rPr>
          <w:i/>
          <w:lang w:val="lt-LT"/>
        </w:rPr>
        <w:t>Kiti anksčiau neišvardyti negamybiniai pastatai</w:t>
      </w:r>
      <w:r w:rsidRPr="00BE4B75">
        <w:rPr>
          <w:lang w:val="lt-LT"/>
        </w:rPr>
        <w:t xml:space="preserve"> (nusidėvėjimo normatyvas – 30 metų).</w:t>
      </w:r>
    </w:p>
    <w:p w14:paraId="03B3641A"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7168E3">
        <w:rPr>
          <w:lang w:val="lt-LT"/>
        </w:rPr>
        <w:lastRenderedPageBreak/>
        <w:t xml:space="preserve">Vienetas patikslino tik turto grupės (pogrupio) </w:t>
      </w:r>
      <w:r w:rsidRPr="007168E3">
        <w:rPr>
          <w:i/>
          <w:lang w:val="lt-LT"/>
        </w:rPr>
        <w:t>Kiti anksčiau neišvardyti negamybiniai pastatai</w:t>
      </w:r>
      <w:r w:rsidRPr="007168E3">
        <w:rPr>
          <w:lang w:val="lt-LT"/>
        </w:rPr>
        <w:t xml:space="preserve"> nusidėvėjimo normatyvus, ir nustatė naują patikslintą nusidėvėjimo laikotarpį – 20 metų, kuris nėra mažesnis už PMĮ 1 priedėlyje turto grupei </w:t>
      </w:r>
      <w:r w:rsidRPr="007168E3">
        <w:rPr>
          <w:i/>
          <w:lang w:val="lt-LT"/>
        </w:rPr>
        <w:t>Kiti anksčiau neišvardyti pastatai</w:t>
      </w:r>
      <w:r w:rsidRPr="007168E3">
        <w:rPr>
          <w:lang w:val="lt-LT"/>
        </w:rPr>
        <w:t xml:space="preserve"> nustatytus</w:t>
      </w:r>
      <w:r w:rsidRPr="00BE4B75">
        <w:rPr>
          <w:lang w:val="lt-LT"/>
        </w:rPr>
        <w:t xml:space="preserve"> normatyvus.</w:t>
      </w:r>
    </w:p>
    <w:p w14:paraId="1413F431"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Patikslinus šios turto grupės (pogrupio) nusidėvėjimo normatyvus, naujai nustatyti normatyvai taikomi tiek anksčiau įsigytiems, tiek naujai įsigyjamiems šiai turto grupei (pogrupiui) priskirtiniems negamybiniams pastatams.</w:t>
      </w:r>
    </w:p>
    <w:p w14:paraId="5C8BBEDC"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p>
    <w:p w14:paraId="7AB884A6"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825ED90" w14:textId="77777777" w:rsidR="00164CBF" w:rsidRPr="00BE4B75" w:rsidRDefault="00164CBF" w:rsidP="00164CBF">
      <w:pPr>
        <w:tabs>
          <w:tab w:val="left" w:pos="720"/>
          <w:tab w:val="left" w:pos="1077"/>
          <w:tab w:val="left" w:pos="1418"/>
        </w:tabs>
        <w:autoSpaceDE w:val="0"/>
        <w:autoSpaceDN w:val="0"/>
        <w:jc w:val="both"/>
        <w:rPr>
          <w:lang w:val="lt-LT"/>
        </w:rPr>
      </w:pPr>
    </w:p>
    <w:p w14:paraId="62179FE0" w14:textId="77777777" w:rsidR="00164CBF" w:rsidRPr="00BE4B75" w:rsidRDefault="00164CBF" w:rsidP="00164CBF">
      <w:pPr>
        <w:tabs>
          <w:tab w:val="left" w:pos="720"/>
          <w:tab w:val="left" w:pos="1077"/>
          <w:tab w:val="left" w:pos="1418"/>
        </w:tabs>
        <w:jc w:val="both"/>
        <w:rPr>
          <w:szCs w:val="20"/>
          <w:lang w:val="lt-LT"/>
        </w:rPr>
      </w:pPr>
      <w:r w:rsidRPr="00BE4B75">
        <w:rPr>
          <w:lang w:val="lt-LT"/>
        </w:rPr>
        <w:tab/>
        <w:t>6. Vienetas privalo tikslinti ilgalaikio turto nusidėvėjimo ir amortizacijos normatyvus tuo atveju, kai nusistatęs trumpesnius maksimalius nusidėvėjimo ir amortizacijos normatyvus, nei nustatyta PMĮ 1 priedėlyje (</w:t>
      </w:r>
      <w:r w:rsidRPr="00BE4B75">
        <w:rPr>
          <w:szCs w:val="20"/>
          <w:lang w:val="lt-LT"/>
        </w:rPr>
        <w:t xml:space="preserve">nes atitiko PMĮ 18 str. 3 d. nustatytas sąlygas), nebetenkina šiai lengvatai taikyti nustatytų sąlygų. </w:t>
      </w:r>
      <w:r w:rsidRPr="007168E3">
        <w:rPr>
          <w:szCs w:val="20"/>
          <w:lang w:val="lt-LT"/>
        </w:rPr>
        <w:t>Taigi, vienetas</w:t>
      </w:r>
      <w:r>
        <w:rPr>
          <w:szCs w:val="20"/>
          <w:lang w:val="lt-LT"/>
        </w:rPr>
        <w:t xml:space="preserve"> </w:t>
      </w:r>
      <w:r w:rsidRPr="00BE4B75">
        <w:rPr>
          <w:szCs w:val="20"/>
          <w:lang w:val="lt-LT"/>
        </w:rPr>
        <w:t>tą mokestinį laikotarpį, kurį pažeidė PMĮ 18 str. 3 d. nustatytas sąlygas, turi patikslinti ilgalaikio turto nusidėvėjimo ir amortizacijos normatyvus, kurie negali būti mažesni už PMĮ 1 priedėlyje ilgalaikio turto grupėms nustatytus normatyvus.</w:t>
      </w:r>
    </w:p>
    <w:p w14:paraId="3F5D4A3D" w14:textId="77777777" w:rsidR="00164CBF" w:rsidRPr="00BE4B75" w:rsidRDefault="00164CBF" w:rsidP="00164CBF">
      <w:pPr>
        <w:tabs>
          <w:tab w:val="left" w:pos="720"/>
          <w:tab w:val="left" w:pos="1077"/>
          <w:tab w:val="left" w:pos="1418"/>
        </w:tabs>
        <w:ind w:firstLine="720"/>
        <w:jc w:val="both"/>
        <w:rPr>
          <w:bCs/>
          <w:szCs w:val="20"/>
          <w:lang w:val="lt-LT"/>
        </w:rPr>
      </w:pPr>
      <w:r w:rsidRPr="00BE4B75">
        <w:rPr>
          <w:szCs w:val="20"/>
          <w:lang w:val="lt-LT"/>
        </w:rPr>
        <w:t xml:space="preserve">Vienetas, nebetenkinantis PMĮ 18 str. 3 d. nustatytų sąlygų, nuo to mokestinio laikotarpio, kurį prarado tą lengvatą, pradžios, ilgalaikio turto įsigijimo kainos nenudėvėtąją dalį </w:t>
      </w:r>
      <w:r w:rsidRPr="00BE4B75">
        <w:rPr>
          <w:bCs/>
          <w:szCs w:val="20"/>
          <w:lang w:val="lt-LT"/>
        </w:rPr>
        <w:t xml:space="preserve">į sąnaudas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78F5D548" w14:textId="77777777" w:rsidR="00164CBF" w:rsidRPr="00BE4B75" w:rsidRDefault="00164CBF" w:rsidP="00164CBF">
      <w:pPr>
        <w:tabs>
          <w:tab w:val="left" w:pos="720"/>
          <w:tab w:val="left" w:pos="1077"/>
          <w:tab w:val="left" w:pos="1418"/>
        </w:tabs>
        <w:ind w:firstLine="720"/>
        <w:jc w:val="both"/>
        <w:rPr>
          <w:bCs/>
          <w:szCs w:val="20"/>
          <w:lang w:val="lt-LT"/>
        </w:rPr>
      </w:pPr>
    </w:p>
    <w:p w14:paraId="0A04242B" w14:textId="77777777" w:rsidR="00164CBF" w:rsidRPr="00BE4B75" w:rsidRDefault="00164CBF" w:rsidP="00164CBF">
      <w:pPr>
        <w:tabs>
          <w:tab w:val="left" w:pos="720"/>
          <w:tab w:val="left" w:pos="1077"/>
          <w:tab w:val="left" w:pos="1418"/>
        </w:tabs>
        <w:ind w:firstLine="720"/>
        <w:jc w:val="both"/>
        <w:rPr>
          <w:bCs/>
          <w:szCs w:val="20"/>
          <w:lang w:val="lt-LT"/>
        </w:rPr>
      </w:pPr>
      <w:r w:rsidRPr="00BE4B75">
        <w:rPr>
          <w:bCs/>
          <w:szCs w:val="20"/>
          <w:lang w:val="lt-LT"/>
        </w:rPr>
        <w:t>Pavyzdys</w:t>
      </w:r>
    </w:p>
    <w:p w14:paraId="5BEC4695" w14:textId="77777777" w:rsidR="00164CBF" w:rsidRPr="00BE4B75" w:rsidRDefault="00164CBF" w:rsidP="00164CBF">
      <w:pPr>
        <w:tabs>
          <w:tab w:val="left" w:pos="720"/>
          <w:tab w:val="left" w:pos="1077"/>
          <w:tab w:val="left" w:pos="1418"/>
        </w:tabs>
        <w:ind w:firstLine="720"/>
        <w:jc w:val="both"/>
        <w:rPr>
          <w:bCs/>
          <w:szCs w:val="20"/>
          <w:lang w:val="lt-LT"/>
        </w:rPr>
      </w:pPr>
    </w:p>
    <w:p w14:paraId="125CAE7A"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UAB X 2024 m. gruodžio 20 d. įsigijo 61 000 Eur kainos (be PVM) naują lengvąjį automobilį ir tą patį mėnesį jį pradėjo naudoti. UAB X planavo, kad 2025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14:paraId="089E4AD3"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Kadangi UAB X 2025 metais vykdė visas PMĮ 18 str. 3 d. nustatytas sąlygas, todėl,  apskaičiuodama 2025 m. apmokestinamąjį pelną, prie leidžiamų atskaitymų gali priskirti metinę nusidėvėjimo sumą, kuri apskaičiuojama taip:  (61 000 - 1000) : 3 = 20 000 Eur.</w:t>
      </w:r>
    </w:p>
    <w:p w14:paraId="3BA94596" w14:textId="77777777" w:rsidR="00164CBF" w:rsidRPr="007168E3" w:rsidRDefault="00164CBF" w:rsidP="00164CBF">
      <w:pPr>
        <w:pBdr>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 xml:space="preserve">2026 metais UAB X pažeidė vieną iš PMĮ 18 str. 3 d. nustatytų sąlygų - jos mokestinio laikotarpio pajamos viršijo 150 000 Eur. Todėl UAB X lengvojo automobilio įsigijimo kainos nenudėvėtąją dalį, t. y. 41 000 Eur (61 000 – 20 000), </w:t>
      </w:r>
      <w:r w:rsidRPr="007168E3">
        <w:rPr>
          <w:bCs/>
          <w:lang w:val="lt-LT"/>
        </w:rPr>
        <w:t xml:space="preserve">į sąnaudas gali perkelti dalimis per ne trumpesnį nei PMĮ 1 priedėlyje </w:t>
      </w:r>
      <w:r w:rsidRPr="007168E3">
        <w:rPr>
          <w:lang w:val="lt-LT"/>
        </w:rPr>
        <w:t xml:space="preserve">atitinkamai ilgalaikio turto grupei nustatytą nusidėvėjimo </w:t>
      </w:r>
      <w:r w:rsidRPr="007168E3">
        <w:rPr>
          <w:bCs/>
          <w:lang w:val="lt-LT"/>
        </w:rPr>
        <w:t xml:space="preserve">laikotarpį (4 m.), atsižvelgiant į tą mokestinį laikotarpį, per kurį tas turtas jau buvo naudotas (1 m.), t. y. per 3 (4 – 1) metus. </w:t>
      </w:r>
    </w:p>
    <w:p w14:paraId="67DF6986" w14:textId="77777777" w:rsidR="00164CBF"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7168E3">
        <w:rPr>
          <w:lang w:val="lt-LT"/>
        </w:rPr>
        <w:t xml:space="preserve">Todėl UAB X, apskaičiuodama 2026 – 2028 metų apmokestinamąjį pelną, prie leidžiamų atskaitymų gali priskirti metinę nusidėvėjimo sumą, kuri apskaičiuojama taip: (41 000 - 1000) : 3 = 13 333 Eur. </w:t>
      </w:r>
    </w:p>
    <w:p w14:paraId="00E03850" w14:textId="77777777" w:rsidR="00164CBF" w:rsidRPr="007168E3"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5ABDE36F" w14:textId="41CAEDC5" w:rsidR="00C00D4B" w:rsidRPr="00C00D4B" w:rsidRDefault="00164CBF" w:rsidP="00C00D4B">
      <w:pPr>
        <w:jc w:val="both"/>
        <w:rPr>
          <w:rFonts w:ascii="Trebuchet MS" w:hAnsi="Trebuchet MS"/>
          <w:sz w:val="20"/>
          <w:szCs w:val="22"/>
          <w:lang w:val="lt-LT"/>
        </w:rPr>
      </w:pPr>
      <w:r>
        <w:rPr>
          <w:lang w:val="lt-LT"/>
        </w:rPr>
        <w:t xml:space="preserve">   </w:t>
      </w:r>
      <w:r w:rsidR="00C00D4B">
        <w:rPr>
          <w:lang w:val="lt-LT"/>
        </w:rPr>
        <w:t xml:space="preserve">(Pakeista pagal </w:t>
      </w:r>
      <w:r w:rsidR="00C00D4B" w:rsidRPr="0051529C">
        <w:t>VMI prie FM 202</w:t>
      </w:r>
      <w:r w:rsidR="00C00D4B">
        <w:t>6</w:t>
      </w:r>
      <w:r w:rsidR="00C00D4B" w:rsidRPr="0051529C">
        <w:t>-</w:t>
      </w:r>
      <w:r w:rsidR="00C00D4B">
        <w:t>01</w:t>
      </w:r>
      <w:r w:rsidR="00C00D4B" w:rsidRPr="0051529C">
        <w:t>-</w:t>
      </w:r>
      <w:r w:rsidR="00C00D4B">
        <w:t>08</w:t>
      </w:r>
      <w:r w:rsidR="00C00D4B" w:rsidRPr="0051529C">
        <w:t xml:space="preserve"> rašt</w:t>
      </w:r>
      <w:r w:rsidR="00C00D4B">
        <w:t>ą</w:t>
      </w:r>
      <w:r w:rsidR="00C00D4B" w:rsidRPr="0051529C">
        <w:t xml:space="preserve"> Nr.</w:t>
      </w:r>
      <w:r w:rsidR="00C00D4B">
        <w:rPr>
          <w:iCs/>
          <w:lang w:eastAsia="lt-LT"/>
        </w:rPr>
        <w:t xml:space="preserve"> (18.32-31-1 Mr)-R-40)</w:t>
      </w:r>
    </w:p>
    <w:p w14:paraId="1E75299E" w14:textId="77777777" w:rsidR="00164CBF" w:rsidRPr="00275298" w:rsidRDefault="00164CBF" w:rsidP="00164CBF">
      <w:pPr>
        <w:tabs>
          <w:tab w:val="left" w:pos="720"/>
          <w:tab w:val="left" w:pos="1077"/>
          <w:tab w:val="left" w:pos="1418"/>
        </w:tabs>
        <w:ind w:right="43" w:firstLine="720"/>
        <w:jc w:val="both"/>
        <w:rPr>
          <w:strike/>
          <w:lang w:val="lt-LT"/>
        </w:rPr>
      </w:pPr>
      <w:r w:rsidRPr="00BE4B75">
        <w:rPr>
          <w:lang w:val="lt-LT"/>
        </w:rPr>
        <w:t xml:space="preserve">7. </w:t>
      </w:r>
      <w:r w:rsidRPr="00BE4B75">
        <w:rPr>
          <w:bCs/>
          <w:lang w:val="lt-LT"/>
        </w:rPr>
        <w:t>Jeigu vienetas ilgalaikį materialųjį turtą nudėvėjo iki jo likvidacinės vertės ir nori tą likvidacinę vertę sumažinti, nes planuoja tą turtą dar naudoti savo veikloje, tai ta suma</w:t>
      </w:r>
      <w:r w:rsidRPr="00BE4B75">
        <w:rPr>
          <w:lang w:val="lt-LT"/>
        </w:rPr>
        <w:t>,</w:t>
      </w:r>
      <w:r w:rsidRPr="00BE4B75">
        <w:rPr>
          <w:bCs/>
          <w:lang w:val="lt-LT"/>
        </w:rPr>
        <w:t xml:space="preserve"> kuria sumažinama likvidacinė vertė, t. y. </w:t>
      </w:r>
      <w:r w:rsidRPr="00BE4B75">
        <w:rPr>
          <w:lang w:val="lt-LT"/>
        </w:rPr>
        <w:t xml:space="preserve">įsigijimo kainos nenudėvėtoji dalis, </w:t>
      </w:r>
      <w:r w:rsidRPr="00BE4B75">
        <w:rPr>
          <w:bCs/>
          <w:lang w:val="lt-LT"/>
        </w:rPr>
        <w:t xml:space="preserve">į sąnaudas gali būti perkeliama dalimis per to turto planuojamą naudingo eksploatavimo laikotarpį. </w:t>
      </w:r>
    </w:p>
    <w:p w14:paraId="0FCA6443" w14:textId="77777777" w:rsidR="00164CBF" w:rsidRPr="00BE4B75" w:rsidRDefault="00164CBF" w:rsidP="00164CBF">
      <w:pPr>
        <w:tabs>
          <w:tab w:val="left" w:pos="720"/>
          <w:tab w:val="left" w:pos="1077"/>
          <w:tab w:val="left" w:pos="1418"/>
        </w:tabs>
        <w:ind w:firstLine="720"/>
        <w:jc w:val="both"/>
        <w:rPr>
          <w:lang w:val="lt-LT"/>
        </w:rPr>
      </w:pPr>
      <w:r w:rsidRPr="00BE4B75">
        <w:rPr>
          <w:lang w:val="lt-LT"/>
        </w:rPr>
        <w:t>8. Jeigu vienetas nusprendžia padidinti ilgalaikio turto grupės</w:t>
      </w:r>
      <w:r>
        <w:rPr>
          <w:lang w:val="lt-LT"/>
        </w:rPr>
        <w:t xml:space="preserve"> </w:t>
      </w:r>
      <w:r w:rsidRPr="00BE4B75">
        <w:rPr>
          <w:lang w:val="lt-LT"/>
        </w:rPr>
        <w:t xml:space="preserve">(-ių) nusistatytą minimalią kainą, tai pagal šią naujai nusistatytą minimalią kainą (ir naudojimo trukmę) tik naujai įsigytas turtas priskiriamas ilgalaikiam arba trumpalaikiam turtui. </w:t>
      </w:r>
    </w:p>
    <w:p w14:paraId="125B0EA4" w14:textId="21106D3E" w:rsidR="00164CBF" w:rsidRDefault="00164CBF" w:rsidP="00164CBF">
      <w:pPr>
        <w:tabs>
          <w:tab w:val="left" w:pos="720"/>
          <w:tab w:val="left" w:pos="1077"/>
          <w:tab w:val="left" w:pos="1418"/>
        </w:tabs>
        <w:ind w:firstLine="720"/>
        <w:jc w:val="both"/>
        <w:rPr>
          <w:bCs/>
          <w:lang w:val="lt-LT"/>
        </w:rPr>
      </w:pPr>
      <w:r w:rsidRPr="00BE4B75">
        <w:rPr>
          <w:lang w:val="lt-LT"/>
        </w:rPr>
        <w:t>Jeigu, padidinus ilgalaikio turto grupės</w:t>
      </w:r>
      <w:r>
        <w:rPr>
          <w:lang w:val="lt-LT"/>
        </w:rPr>
        <w:t xml:space="preserve"> </w:t>
      </w:r>
      <w:r w:rsidRPr="00BE4B75">
        <w:rPr>
          <w:lang w:val="lt-LT"/>
        </w:rPr>
        <w:t>(-ių) nusista</w:t>
      </w:r>
      <w:r>
        <w:rPr>
          <w:lang w:val="lt-LT"/>
        </w:rPr>
        <w:t>ty</w:t>
      </w:r>
      <w:r w:rsidRPr="00BE4B75">
        <w:rPr>
          <w:lang w:val="lt-LT"/>
        </w:rPr>
        <w:t xml:space="preserve">tą minimalią kainą,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w:t>
      </w:r>
      <w:r w:rsidRPr="00BE4B75">
        <w:rPr>
          <w:bCs/>
          <w:lang w:val="lt-LT"/>
        </w:rPr>
        <w:t xml:space="preserve">) </w:t>
      </w:r>
      <w:r w:rsidRPr="00BE4B75">
        <w:rPr>
          <w:lang w:val="lt-LT"/>
        </w:rPr>
        <w:t xml:space="preserve">bus toliau nenaudojamas pajamoms uždirbti ar ekonominei naudai gauti ir nurašytas, tai to </w:t>
      </w:r>
      <w:r w:rsidRPr="00BE4B75">
        <w:rPr>
          <w:bCs/>
          <w:lang w:val="lt-LT"/>
        </w:rPr>
        <w:t>nurašyto</w:t>
      </w:r>
      <w:r w:rsidRPr="00BE4B75">
        <w:rPr>
          <w:lang w:val="lt-LT"/>
        </w:rPr>
        <w:t xml:space="preserve"> turto </w:t>
      </w:r>
      <w:r w:rsidRPr="00BE4B75">
        <w:rPr>
          <w:bCs/>
          <w:lang w:val="lt-LT"/>
        </w:rPr>
        <w:t>nenudėvėtosios arba neamortizuotosios įsigijimo kainos dalis leidžiamiems atskaitymams bus nepriskiriama.</w:t>
      </w:r>
    </w:p>
    <w:p w14:paraId="0E3BB2BA" w14:textId="7E3459A5" w:rsidR="00C00D4B" w:rsidRPr="00C00D4B" w:rsidRDefault="00C00D4B" w:rsidP="00C00D4B">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067F3802" w14:textId="77777777" w:rsidR="00164CBF" w:rsidRPr="00164CBF" w:rsidRDefault="00164CBF" w:rsidP="00164CBF">
      <w:pPr>
        <w:tabs>
          <w:tab w:val="left" w:pos="720"/>
          <w:tab w:val="left" w:pos="1077"/>
          <w:tab w:val="left" w:pos="1418"/>
        </w:tabs>
        <w:ind w:firstLine="720"/>
        <w:jc w:val="both"/>
        <w:rPr>
          <w:lang w:val="lt-LT"/>
        </w:rPr>
      </w:pPr>
    </w:p>
    <w:p w14:paraId="4A4D54E3"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r>
        <w:rPr>
          <w:color w:val="000000"/>
        </w:rPr>
        <w:tab/>
      </w:r>
      <w:r w:rsidRPr="000E02CA">
        <w:rPr>
          <w:b/>
          <w:color w:val="000000"/>
          <w:lang w:val="lt-LT"/>
        </w:rPr>
        <w:t xml:space="preserve">13. Neatsižvelgiant į šio straipsnio nuostatas, </w:t>
      </w:r>
      <w:r w:rsidRPr="00F94B2E">
        <w:rPr>
          <w:b/>
          <w:color w:val="000000"/>
          <w:lang w:val="lt-LT"/>
        </w:rPr>
        <w:t xml:space="preserve">visa ilgalaikio turto, priskirto šio Įstatymo 1 priedėlyje nurodytoms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w:t>
      </w:r>
      <w:r w:rsidRPr="0010256A">
        <w:rPr>
          <w:b/>
          <w:color w:val="000000"/>
          <w:lang w:val="lt-LT"/>
        </w:rPr>
        <w:t xml:space="preserve">įsigijimo kaina gali būti atskaitoma iš pajamų tą mokestinį laikotarpį, kurį </w:t>
      </w:r>
      <w:r w:rsidRPr="0010256A">
        <w:rPr>
          <w:b/>
          <w:lang w:val="lt-LT"/>
        </w:rPr>
        <w:t>ilgalaikis turtas pradėtas naudoti. Jeigu</w:t>
      </w:r>
      <w:r w:rsidRPr="00707BC3">
        <w:rPr>
          <w:b/>
          <w:lang w:val="lt-LT"/>
        </w:rPr>
        <w:t xml:space="preserve"> ilgalaikis turtas, kurio įsigijimo kaina atskaityta pagal šios dalies nuostatas, naudojamas vieneto veikloje trumpiau negu 3 metus, išskyrus vieneto pabaigą ir atvejus, kai ilgalaikis turtas nebenaudojamas ar perleidžiamas dėl teisės aktų reikalavimų, prarandamas dėl nenugalimos jėgos (</w:t>
      </w:r>
      <w:r w:rsidRPr="00707BC3">
        <w:rPr>
          <w:b/>
          <w:i/>
          <w:iCs/>
          <w:lang w:val="lt-LT"/>
        </w:rPr>
        <w:t>force majeure</w:t>
      </w:r>
      <w:r w:rsidRPr="00707BC3">
        <w:rPr>
          <w:b/>
          <w:lang w:val="lt-LT"/>
        </w:rPr>
        <w:t xml:space="preserve">) aplinkybių ar nusikalstamos trečiųjų asmenų veiklos, taip pat kai šio Įstatymo 41 straipsnyje nustatytais reorganizavimo ir perleidimo atvejais vienetas perleidžia ilgalaikį turtą kitam vienetui ir įsigyjantysis vienetas, kaip jis suprantamas pagal šio Įstatymo 41 straipsnio 2 dalį, perimtą ilgalaikį turtą naudoja iki tol, kol sueis ne mažiau kaip 3 metai nuo ilgalaikio turto naudojimo jį perleidžiančiajame vienete, kaip jis suprantamas pagal šio Įstatymo 41 straipsnio 2 dalį, pradžios, apskaičiuotas praėjusių mokestinių laikotarpių pelno mokestis perskaičiuojamas taikant šio Įstatymo 1 priedėlyje nustatytus nusidėvėjimo arba amortizacijos normatyvus. Šios dalies nuostatos netaikomos ilgalaikiam turtui, kurio įsigijimo išlaidomis mažinamas apmokestinamasis pelnas pagal šio Įstatymo </w:t>
      </w:r>
      <w:r w:rsidRPr="000E02CA">
        <w:rPr>
          <w:b/>
          <w:color w:val="000000"/>
          <w:lang w:val="lt-LT"/>
        </w:rPr>
        <w:t>46</w:t>
      </w:r>
      <w:r w:rsidRPr="000E02CA">
        <w:rPr>
          <w:b/>
          <w:color w:val="000000"/>
          <w:vertAlign w:val="superscript"/>
          <w:lang w:val="lt-LT"/>
        </w:rPr>
        <w:t>1</w:t>
      </w:r>
      <w:r w:rsidRPr="000E02CA">
        <w:rPr>
          <w:b/>
          <w:color w:val="000000"/>
          <w:lang w:val="lt-LT"/>
        </w:rPr>
        <w:t> straipsnio nuostatas.</w:t>
      </w:r>
    </w:p>
    <w:p w14:paraId="13BE61DB" w14:textId="77777777" w:rsidR="00164CBF" w:rsidRPr="00E51401" w:rsidRDefault="00164CBF" w:rsidP="00164CBF">
      <w:pPr>
        <w:tabs>
          <w:tab w:val="left" w:pos="720"/>
          <w:tab w:val="left" w:pos="1077"/>
          <w:tab w:val="left" w:pos="1418"/>
        </w:tabs>
        <w:jc w:val="both"/>
        <w:rPr>
          <w:bCs/>
          <w:i/>
          <w:szCs w:val="20"/>
          <w:lang w:val="lt-LT"/>
        </w:rPr>
      </w:pPr>
      <w:r w:rsidRPr="00E51401">
        <w:rPr>
          <w:bCs/>
          <w:i/>
          <w:szCs w:val="20"/>
          <w:lang w:val="lt-LT"/>
        </w:rPr>
        <w:tab/>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09BCDCCA"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p>
    <w:p w14:paraId="2D6ED6C6" w14:textId="4505AD3C" w:rsidR="00164CBF" w:rsidRDefault="00164CBF" w:rsidP="00164CBF">
      <w:pPr>
        <w:keepNext/>
        <w:tabs>
          <w:tab w:val="left" w:pos="720"/>
          <w:tab w:val="left" w:pos="1077"/>
          <w:tab w:val="left" w:pos="1418"/>
        </w:tabs>
        <w:autoSpaceDE w:val="0"/>
        <w:autoSpaceDN w:val="0"/>
        <w:jc w:val="both"/>
        <w:outlineLvl w:val="4"/>
        <w:rPr>
          <w:b/>
          <w:bCs/>
          <w:lang w:val="lt-LT"/>
        </w:rPr>
      </w:pPr>
      <w:r>
        <w:rPr>
          <w:b/>
          <w:bCs/>
          <w:lang w:val="lt-LT"/>
        </w:rPr>
        <w:tab/>
      </w:r>
      <w:r w:rsidRPr="00BE4B75">
        <w:rPr>
          <w:b/>
          <w:bCs/>
          <w:lang w:val="lt-LT"/>
        </w:rPr>
        <w:t>Komentaras</w:t>
      </w:r>
    </w:p>
    <w:p w14:paraId="103235E9" w14:textId="77777777" w:rsidR="00164CBF" w:rsidRDefault="00164CBF" w:rsidP="00164CBF">
      <w:pPr>
        <w:tabs>
          <w:tab w:val="left" w:pos="720"/>
          <w:tab w:val="left" w:pos="1077"/>
          <w:tab w:val="left" w:pos="1418"/>
        </w:tabs>
        <w:ind w:firstLine="720"/>
        <w:jc w:val="both"/>
        <w:rPr>
          <w:b/>
          <w:lang w:val="lt-LT"/>
        </w:rPr>
      </w:pPr>
    </w:p>
    <w:p w14:paraId="714AE629" w14:textId="09BA240D" w:rsidR="00164CBF" w:rsidRPr="00227B8F" w:rsidRDefault="00164CBF" w:rsidP="00164CBF">
      <w:pPr>
        <w:tabs>
          <w:tab w:val="left" w:pos="720"/>
          <w:tab w:val="left" w:pos="1077"/>
          <w:tab w:val="left" w:pos="1418"/>
        </w:tabs>
        <w:ind w:firstLine="720"/>
        <w:jc w:val="both"/>
        <w:rPr>
          <w:lang w:val="lt-LT"/>
        </w:rPr>
      </w:pPr>
      <w:r w:rsidRPr="00227B8F">
        <w:rPr>
          <w:lang w:val="lt-LT"/>
        </w:rPr>
        <w:lastRenderedPageBreak/>
        <w:t>1. Ši dalis nustato išimtį iš bendrųjų ilgalaikio turto nusidėvėjimo taisyklių – ji leidžia nustatytoms grupėms priskirto ilgalaikio turto visą įsigijimo / pasigaminimo (toliau – įsigijimo)  kainą atskaityti iš pajamų tais metais, kuriais šis turtas pradėtas naudoti vieneto veikloje pajamoms uždirbti ar ekonominei naudai gauti.</w:t>
      </w:r>
    </w:p>
    <w:p w14:paraId="616CADC6"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2. Vieneto mokestinio laikotarpio pajamos mažinamos visa įsigijimo kaina to mokestinio laikotarpio metu veikloje pradėto naudoti turto, priskirto šioms PMĮ 1 priedėlyje nurodytoms ilgalaikio turto grupėms:</w:t>
      </w:r>
    </w:p>
    <w:p w14:paraId="215380F0" w14:textId="77777777" w:rsidR="00164CBF" w:rsidRPr="00227B8F" w:rsidRDefault="00164CBF" w:rsidP="00164CBF">
      <w:pPr>
        <w:ind w:firstLine="720"/>
        <w:jc w:val="both"/>
        <w:rPr>
          <w:iCs/>
          <w:color w:val="000000"/>
          <w:lang w:val="lt-LT"/>
        </w:rPr>
      </w:pPr>
      <w:r w:rsidRPr="00227B8F">
        <w:rPr>
          <w:iCs/>
          <w:color w:val="000000"/>
          <w:lang w:val="lt-LT"/>
        </w:rPr>
        <w:t>- „mašinos ir įrengimai“,</w:t>
      </w:r>
    </w:p>
    <w:p w14:paraId="1B864245" w14:textId="77777777" w:rsidR="00164CBF" w:rsidRPr="00227B8F" w:rsidRDefault="00164CBF" w:rsidP="00164CBF">
      <w:pPr>
        <w:ind w:firstLine="720"/>
        <w:jc w:val="both"/>
        <w:rPr>
          <w:iCs/>
          <w:color w:val="000000"/>
          <w:lang w:val="lt-LT"/>
        </w:rPr>
      </w:pPr>
      <w:r w:rsidRPr="00227B8F">
        <w:rPr>
          <w:iCs/>
          <w:color w:val="000000"/>
          <w:lang w:val="lt-LT"/>
        </w:rPr>
        <w:t>- „įrenginiai (statiniai, gręžiniai ir kt.)“,</w:t>
      </w:r>
    </w:p>
    <w:p w14:paraId="08A904B2" w14:textId="77777777" w:rsidR="00164CBF" w:rsidRPr="00227B8F" w:rsidRDefault="00164CBF" w:rsidP="00164CBF">
      <w:pPr>
        <w:ind w:left="720"/>
        <w:jc w:val="both"/>
        <w:rPr>
          <w:iCs/>
          <w:color w:val="000000"/>
          <w:lang w:val="lt-LT"/>
        </w:rPr>
      </w:pPr>
      <w:r w:rsidRPr="00227B8F">
        <w:rPr>
          <w:iCs/>
          <w:color w:val="000000"/>
          <w:lang w:val="lt-LT"/>
        </w:rPr>
        <w:t>- „kompiuterinė technika ir ryšių priemonės (kompiuteriai, jų tinklai ir įranga)“,                                                       - „programinė įranga“,</w:t>
      </w:r>
    </w:p>
    <w:p w14:paraId="5725D9E8" w14:textId="77777777" w:rsidR="00164CBF" w:rsidRPr="00227B8F" w:rsidRDefault="00164CBF" w:rsidP="00164CBF">
      <w:pPr>
        <w:ind w:firstLine="720"/>
        <w:jc w:val="both"/>
        <w:rPr>
          <w:iCs/>
          <w:color w:val="000000"/>
          <w:lang w:val="lt-LT"/>
        </w:rPr>
      </w:pPr>
      <w:r w:rsidRPr="00227B8F">
        <w:rPr>
          <w:iCs/>
          <w:color w:val="000000"/>
          <w:lang w:val="lt-LT"/>
        </w:rPr>
        <w:t xml:space="preserve">- „įsigytos teisės“, </w:t>
      </w:r>
    </w:p>
    <w:p w14:paraId="622590CA" w14:textId="77777777" w:rsidR="00164CBF" w:rsidRPr="00227B8F" w:rsidRDefault="00164CBF" w:rsidP="00164CBF">
      <w:pPr>
        <w:ind w:firstLine="720"/>
        <w:jc w:val="both"/>
        <w:rPr>
          <w:lang w:val="lt-LT"/>
        </w:rPr>
      </w:pPr>
      <w:r w:rsidRPr="00227B8F">
        <w:rPr>
          <w:iCs/>
          <w:color w:val="000000"/>
          <w:lang w:val="lt-LT"/>
        </w:rPr>
        <w:t>- „</w:t>
      </w:r>
      <w:r w:rsidRPr="00227B8F">
        <w:rPr>
          <w:lang w:val="lt-LT"/>
        </w:rPr>
        <w:t>krovininiai automobiliai, priekabos ir puspriekabės, autobusai – ne senesni kaip 5 metų</w:t>
      </w:r>
      <w:r w:rsidRPr="00227B8F">
        <w:rPr>
          <w:iCs/>
          <w:color w:val="000000"/>
          <w:lang w:val="lt-LT"/>
        </w:rPr>
        <w:t>“</w:t>
      </w:r>
      <w:r w:rsidRPr="00227B8F">
        <w:rPr>
          <w:iCs/>
          <w:lang w:val="lt-LT"/>
        </w:rPr>
        <w:t xml:space="preserve"> (šios grupės turtui, išskyrus autobusus</w:t>
      </w:r>
      <w:r w:rsidRPr="00227B8F">
        <w:rPr>
          <w:lang w:val="lt-LT"/>
        </w:rPr>
        <w:t>).</w:t>
      </w:r>
    </w:p>
    <w:p w14:paraId="56308AB8" w14:textId="77777777" w:rsidR="00164CBF" w:rsidRPr="00227B8F" w:rsidRDefault="00164CBF" w:rsidP="00164CBF">
      <w:pPr>
        <w:ind w:firstLine="720"/>
        <w:jc w:val="both"/>
        <w:rPr>
          <w:lang w:val="lt-LT"/>
        </w:rPr>
      </w:pPr>
    </w:p>
    <w:p w14:paraId="1F469FEB" w14:textId="77777777" w:rsidR="00164CBF" w:rsidRPr="00227B8F" w:rsidRDefault="00164CBF" w:rsidP="00164CBF">
      <w:pPr>
        <w:ind w:firstLine="720"/>
        <w:jc w:val="both"/>
        <w:rPr>
          <w:lang w:val="lt-LT"/>
        </w:rPr>
      </w:pPr>
      <w:r w:rsidRPr="00227B8F">
        <w:rPr>
          <w:lang w:val="lt-LT"/>
        </w:rPr>
        <w:t>3. Šios dalies nuostatos taikomos ilgalaikio turto, įsigyto nuo 2026 m. sausio 1 d., įsigijimo kainai atskaityti iš pajamų, apskaičiuojant ir deklaruojant pelno mokestį už 2026 metus ir vėlesnius mokestinius laikotarpius.</w:t>
      </w:r>
    </w:p>
    <w:p w14:paraId="7371C380" w14:textId="77777777" w:rsidR="00164CBF" w:rsidRPr="00227B8F" w:rsidRDefault="00164CBF" w:rsidP="00164CBF">
      <w:pPr>
        <w:ind w:firstLine="720"/>
        <w:jc w:val="both"/>
        <w:rPr>
          <w:lang w:val="lt-LT"/>
        </w:rPr>
      </w:pPr>
      <w:r w:rsidRPr="00227B8F">
        <w:rPr>
          <w:lang w:val="lt-LT"/>
        </w:rPr>
        <w:t>Pavyzdžiui, jeigu patvirtintas mokestinis laikotarpis nesutampa su kalendoriniais metais ir trunka nuo liepos 1 d. iki kitų metų birželio 30 d., vienetas gali visą ilgalaikio turto įsigijimo kainą atskaityti iš pajamų pagal šios dalies nuostatas tik nuo 2026 m. liepos 1 d. įsigytam turtui, t. y. nuo 2026 metų mokestinio laikotarpio pradžios.</w:t>
      </w:r>
    </w:p>
    <w:p w14:paraId="6E65EA20" w14:textId="77777777" w:rsidR="00164CBF" w:rsidRPr="00227B8F" w:rsidRDefault="00164CBF" w:rsidP="00164CBF">
      <w:pPr>
        <w:ind w:firstLine="720"/>
        <w:jc w:val="both"/>
        <w:rPr>
          <w:lang w:val="lt-LT"/>
        </w:rPr>
      </w:pPr>
      <w:r w:rsidRPr="00227B8F">
        <w:rPr>
          <w:lang w:val="lt-LT"/>
        </w:rPr>
        <w:t xml:space="preserve">Kai ilgalaikis turtas yra įsigyjamas 2025 metų mokestinio laikotarpio pabaigoje, o faktiškai pradėtas </w:t>
      </w:r>
      <w:r w:rsidRPr="00227B8F">
        <w:rPr>
          <w:iCs/>
          <w:color w:val="000000"/>
          <w:lang w:val="lt-LT"/>
        </w:rPr>
        <w:t xml:space="preserve">eksploatuoti, t. y. </w:t>
      </w:r>
      <w:r w:rsidRPr="00227B8F">
        <w:rPr>
          <w:lang w:val="lt-LT"/>
        </w:rPr>
        <w:t>pradėtas naudoti pajamų uždirbimui ar ekonominei naudai gauti,  tik 2026 m. sausio mėnesį, tai šio turto įsigijimo kaina iš pajamų pagal šios dalies nuostatas neatskaitoma. Šiuo atveju turto įsigijimo kaina pagal PMĮ 18 straipsnyje nustatytą tvarką ribojamų dydžių leidžiamiems atskaitymams yra priskiriama dalimis per šio turto nusidėvėjimo laikotarpį.</w:t>
      </w:r>
    </w:p>
    <w:p w14:paraId="56D3CBBA" w14:textId="77777777" w:rsidR="00164CBF" w:rsidRPr="00227B8F" w:rsidRDefault="00164CBF" w:rsidP="00164CBF">
      <w:pPr>
        <w:ind w:firstLine="720"/>
        <w:jc w:val="both"/>
        <w:rPr>
          <w:lang w:val="lt-LT"/>
        </w:rPr>
      </w:pPr>
      <w:r w:rsidRPr="00227B8F">
        <w:rPr>
          <w:lang w:val="lt-LT"/>
        </w:rPr>
        <w:t>Jeigu vienetas ilgalaikį turtą įsigyja iki 2026 m. sausio 1 d., o 2026 metais su lizingo bendrove sudaro atgalinio lizingo (finansinės nuomos) sutartį, ir šis atgalinio lizingo (finansinės nuomos) sandoris pelno mokesčio tikslais yra laikomas finansavimo už užstatą sandoriu, tai pagal šios dalies nuostatas ilgalaikio turto įsigijimo kainos atskaitymas iš pajamų netaikomas.</w:t>
      </w:r>
    </w:p>
    <w:p w14:paraId="163B9363" w14:textId="77777777" w:rsidR="00164CBF" w:rsidRPr="00227B8F" w:rsidRDefault="00164CBF" w:rsidP="00164CBF">
      <w:pPr>
        <w:tabs>
          <w:tab w:val="left" w:pos="720"/>
          <w:tab w:val="left" w:pos="1077"/>
          <w:tab w:val="left" w:pos="1418"/>
        </w:tabs>
        <w:ind w:firstLine="720"/>
        <w:jc w:val="both"/>
        <w:rPr>
          <w:lang w:val="lt-LT"/>
        </w:rPr>
      </w:pPr>
    </w:p>
    <w:p w14:paraId="0691F743"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4. Ilgalaikio turto įsigijimo kaina nustatoma vadovaujantis PMĮ 14 straipsniu (žr. 14 straipsnio komentarą).</w:t>
      </w:r>
    </w:p>
    <w:p w14:paraId="28C784F5" w14:textId="77777777" w:rsidR="00164CBF" w:rsidRPr="00227B8F" w:rsidRDefault="00164CBF" w:rsidP="00164CBF">
      <w:pPr>
        <w:ind w:firstLine="720"/>
        <w:jc w:val="both"/>
        <w:rPr>
          <w:iCs/>
          <w:color w:val="000000"/>
          <w:lang w:val="lt-LT"/>
        </w:rPr>
      </w:pPr>
      <w:bookmarkStart w:id="327" w:name="_Hlk210033446"/>
      <w:r w:rsidRPr="00227B8F">
        <w:rPr>
          <w:lang w:val="lt-LT"/>
        </w:rPr>
        <w:t xml:space="preserve">5. </w:t>
      </w:r>
      <w:r w:rsidRPr="00227B8F">
        <w:rPr>
          <w:iCs/>
          <w:color w:val="000000"/>
          <w:lang w:val="lt-LT"/>
        </w:rPr>
        <w:t xml:space="preserve">Ilgalaikio turto naudojimo pradžia yra laikoma perdavimo naudoti data. Naudojimo pradžia turi būti patvirtinama pagal </w:t>
      </w:r>
      <w:r w:rsidRPr="00227B8F">
        <w:rPr>
          <w:lang w:val="lt-LT"/>
        </w:rPr>
        <w:t xml:space="preserve">vieneto vidaus nusistatytą tvarką, pavyzdžiui </w:t>
      </w:r>
      <w:r w:rsidRPr="00227B8F">
        <w:rPr>
          <w:iCs/>
          <w:color w:val="000000"/>
          <w:lang w:val="lt-LT"/>
        </w:rPr>
        <w:t xml:space="preserve">vieneto vadovo (ar jo įgalioto asmens) </w:t>
      </w:r>
      <w:bookmarkStart w:id="328" w:name="_Hlk208922667"/>
      <w:r w:rsidRPr="00227B8F">
        <w:rPr>
          <w:iCs/>
          <w:color w:val="000000"/>
          <w:lang w:val="lt-LT"/>
        </w:rPr>
        <w:t>patvirtintu perdavimo naudoti aktu ar pan.</w:t>
      </w:r>
    </w:p>
    <w:bookmarkEnd w:id="328"/>
    <w:p w14:paraId="094466A7" w14:textId="77777777" w:rsidR="00164CBF" w:rsidRPr="00227B8F" w:rsidRDefault="00164CBF" w:rsidP="00164CBF">
      <w:pPr>
        <w:ind w:firstLine="720"/>
        <w:jc w:val="both"/>
        <w:rPr>
          <w:bCs/>
          <w:lang w:val="lt-LT"/>
        </w:rPr>
      </w:pPr>
      <w:r w:rsidRPr="00227B8F">
        <w:rPr>
          <w:iCs/>
          <w:color w:val="000000"/>
          <w:lang w:val="lt-LT"/>
        </w:rPr>
        <w:t xml:space="preserve">Jeigu ilgalaikis turtas yra testuojamas, siekiant įsitikinti, kad jis yra tinkamas naudoti, tai tokiu atveju naudojimo pradžia </w:t>
      </w:r>
      <w:r w:rsidRPr="00227B8F">
        <w:rPr>
          <w:bCs/>
          <w:lang w:val="lt-LT"/>
        </w:rPr>
        <w:t>yra laikoma, kai toks patikrintas turtas yra pradedamas eksploatuoti, arba, jeigu juo uždirbamos pajamos, nuo tos dienos, kai įsigytu turtu pradedamos uždirbti pajamos, nors turtas dar yra testuojamas ir neeksploatuojamas.</w:t>
      </w:r>
    </w:p>
    <w:bookmarkEnd w:id="327"/>
    <w:p w14:paraId="2022B843" w14:textId="77777777" w:rsidR="00164CBF" w:rsidRPr="00227B8F" w:rsidRDefault="00164CBF" w:rsidP="00164CBF">
      <w:pPr>
        <w:ind w:firstLine="720"/>
        <w:jc w:val="both"/>
        <w:rPr>
          <w:iCs/>
          <w:color w:val="000000"/>
          <w:lang w:val="lt-LT"/>
        </w:rPr>
      </w:pPr>
    </w:p>
    <w:p w14:paraId="6F03A087" w14:textId="77777777" w:rsidR="00164CBF" w:rsidRPr="00227B8F" w:rsidRDefault="00164CBF" w:rsidP="00164CBF">
      <w:pPr>
        <w:ind w:firstLine="720"/>
        <w:jc w:val="both"/>
        <w:rPr>
          <w:lang w:val="lt-LT"/>
        </w:rPr>
      </w:pPr>
      <w:r w:rsidRPr="00227B8F">
        <w:rPr>
          <w:iCs/>
          <w:color w:val="000000"/>
          <w:lang w:val="lt-LT"/>
        </w:rPr>
        <w:t xml:space="preserve">6. </w:t>
      </w:r>
      <w:r w:rsidRPr="00227B8F">
        <w:rPr>
          <w:lang w:val="lt-LT"/>
        </w:rPr>
        <w:t>Jeigu</w:t>
      </w:r>
      <w:r w:rsidRPr="00227B8F">
        <w:rPr>
          <w:iCs/>
          <w:color w:val="000000"/>
          <w:lang w:val="lt-LT"/>
        </w:rPr>
        <w:t xml:space="preserve"> ilgalaikio turto </w:t>
      </w:r>
      <w:r w:rsidRPr="00227B8F">
        <w:rPr>
          <w:lang w:val="lt-LT"/>
        </w:rPr>
        <w:t xml:space="preserve">tam tikra </w:t>
      </w:r>
      <w:r w:rsidRPr="00227B8F">
        <w:rPr>
          <w:iCs/>
          <w:color w:val="000000"/>
          <w:lang w:val="lt-LT"/>
        </w:rPr>
        <w:t xml:space="preserve">įsigijimo kainos dalis yra apmokama finansinės paramos lėšomis, tai </w:t>
      </w:r>
      <w:r w:rsidRPr="00227B8F">
        <w:rPr>
          <w:lang w:val="lt-LT"/>
        </w:rPr>
        <w:t>vieneto turto įsigijimo kaina, kuria yra mažinamos pajamos, turi būti sumažinama šia panaudota finansinės paramos lėšų suma.</w:t>
      </w:r>
    </w:p>
    <w:p w14:paraId="7932521A" w14:textId="77777777" w:rsidR="00164CBF" w:rsidRPr="00227B8F" w:rsidRDefault="00164CBF" w:rsidP="00164CBF">
      <w:pPr>
        <w:ind w:firstLine="720"/>
        <w:jc w:val="both"/>
        <w:rPr>
          <w:lang w:val="lt-LT"/>
        </w:rPr>
      </w:pPr>
    </w:p>
    <w:p w14:paraId="1A84A16A" w14:textId="77777777" w:rsidR="00164CBF" w:rsidRPr="00227B8F" w:rsidRDefault="00164CBF" w:rsidP="00164CBF">
      <w:pPr>
        <w:ind w:firstLine="720"/>
        <w:jc w:val="both"/>
        <w:rPr>
          <w:iCs/>
          <w:color w:val="000000"/>
          <w:lang w:val="lt-LT"/>
        </w:rPr>
      </w:pPr>
      <w:bookmarkStart w:id="329" w:name="_Hlk210033609"/>
      <w:r w:rsidRPr="00227B8F">
        <w:rPr>
          <w:lang w:val="lt-LT"/>
        </w:rPr>
        <w:t xml:space="preserve">7. </w:t>
      </w:r>
      <w:r w:rsidRPr="00227B8F">
        <w:rPr>
          <w:iCs/>
          <w:color w:val="000000"/>
          <w:lang w:val="lt-LT"/>
        </w:rPr>
        <w:t xml:space="preserve">Pagal šią dalį iš </w:t>
      </w:r>
      <w:r w:rsidRPr="00227B8F">
        <w:rPr>
          <w:lang w:val="lt-LT"/>
        </w:rPr>
        <w:t xml:space="preserve">pajamų atskaitoma įsigijimo kaina tik </w:t>
      </w:r>
      <w:r w:rsidRPr="00227B8F">
        <w:rPr>
          <w:iCs/>
          <w:color w:val="000000"/>
          <w:lang w:val="lt-LT"/>
        </w:rPr>
        <w:t>vieneto vardu įsigyto ilgalaikio turto, t. y. priklausančio vienetui nuosavybės teise, taip pat įsigyjamo pagal lizingo (finansinės nuomos) sutartį, kurioje numatytas nuosavybės teisės perėjimas arba pagal nuomos sutartį, kurioje numatytas nuosavybės teisės perėjimas vienetui apmokėjus visą turto vertę.</w:t>
      </w:r>
    </w:p>
    <w:bookmarkEnd w:id="329"/>
    <w:p w14:paraId="6D311D9F" w14:textId="77777777" w:rsidR="00164CBF" w:rsidRPr="00227B8F" w:rsidRDefault="00164CBF" w:rsidP="00164CBF">
      <w:pPr>
        <w:ind w:firstLine="720"/>
        <w:jc w:val="both"/>
        <w:rPr>
          <w:iCs/>
          <w:color w:val="000000"/>
          <w:lang w:val="lt-LT"/>
        </w:rPr>
      </w:pPr>
    </w:p>
    <w:p w14:paraId="104A4CDC" w14:textId="77777777" w:rsidR="00164CBF" w:rsidRPr="00227B8F" w:rsidRDefault="00164CBF" w:rsidP="00164CBF">
      <w:pPr>
        <w:pStyle w:val="Pagrindiniotekstotrauka"/>
        <w:rPr>
          <w:rFonts w:ascii="Times New Roman" w:hAnsi="Times New Roman" w:cs="Times New Roman"/>
          <w:color w:val="000000"/>
          <w:lang w:val="lt-LT"/>
        </w:rPr>
      </w:pPr>
      <w:r w:rsidRPr="00227B8F">
        <w:rPr>
          <w:rFonts w:ascii="Times New Roman" w:hAnsi="Times New Roman" w:cs="Times New Roman"/>
          <w:color w:val="000000"/>
          <w:lang w:val="lt-LT"/>
        </w:rPr>
        <w:t>8. Jeigu yra atliekami ilgalaikio turto,</w:t>
      </w:r>
      <w:r w:rsidRPr="00227B8F">
        <w:rPr>
          <w:rFonts w:ascii="Times New Roman" w:hAnsi="Times New Roman" w:cs="Times New Roman"/>
          <w:lang w:val="lt-LT"/>
        </w:rPr>
        <w:t xml:space="preserve"> kurio visa įsigijimo kaina atskaityta iš pajamų pagal šio straipsnio nuostatas, </w:t>
      </w:r>
      <w:r w:rsidRPr="00227B8F">
        <w:rPr>
          <w:rFonts w:ascii="Times New Roman" w:hAnsi="Times New Roman" w:cs="Times New Roman"/>
          <w:color w:val="000000"/>
          <w:lang w:val="lt-LT"/>
        </w:rPr>
        <w:t>remonto darbai, kurie pailgina turto naudingo tarnavimo laiką arba pagerina jo naudingąsias savybes,</w:t>
      </w:r>
      <w:r w:rsidRPr="00227B8F">
        <w:rPr>
          <w:rFonts w:ascii="Times New Roman" w:hAnsi="Times New Roman" w:cs="Times New Roman"/>
          <w:lang w:val="lt-LT"/>
        </w:rPr>
        <w:t xml:space="preserve"> </w:t>
      </w:r>
      <w:r w:rsidRPr="00227B8F">
        <w:rPr>
          <w:rFonts w:ascii="Times New Roman" w:hAnsi="Times New Roman" w:cs="Times New Roman"/>
          <w:color w:val="000000"/>
          <w:lang w:val="lt-LT"/>
        </w:rPr>
        <w:t xml:space="preserve">tai, </w:t>
      </w:r>
      <w:r w:rsidRPr="00227B8F">
        <w:rPr>
          <w:rFonts w:ascii="Times New Roman" w:hAnsi="Times New Roman" w:cs="Times New Roman"/>
          <w:lang w:val="lt-LT"/>
        </w:rPr>
        <w:t>apskaičiuojant pelno mokestį,</w:t>
      </w:r>
      <w:r w:rsidRPr="00227B8F">
        <w:rPr>
          <w:rFonts w:ascii="Times New Roman" w:hAnsi="Times New Roman" w:cs="Times New Roman"/>
          <w:color w:val="000000"/>
          <w:lang w:val="lt-LT"/>
        </w:rPr>
        <w:t xml:space="preserve"> patirtos remonto išlaidos </w:t>
      </w:r>
      <w:r w:rsidRPr="00227B8F">
        <w:rPr>
          <w:rFonts w:ascii="Times New Roman" w:hAnsi="Times New Roman" w:cs="Times New Roman"/>
          <w:lang w:val="lt-LT"/>
        </w:rPr>
        <w:t xml:space="preserve">yra priskiriamos leidžiamiems atskaitymams tuo </w:t>
      </w:r>
      <w:r w:rsidRPr="00227B8F">
        <w:rPr>
          <w:rFonts w:ascii="Times New Roman" w:hAnsi="Times New Roman" w:cs="Times New Roman"/>
          <w:color w:val="000000"/>
          <w:lang w:val="lt-LT"/>
        </w:rPr>
        <w:t xml:space="preserve">mokestiniu laikotarpiu, kurį jos faktiškai patiriamos. </w:t>
      </w:r>
    </w:p>
    <w:p w14:paraId="0D733D36" w14:textId="77777777" w:rsidR="00164CBF" w:rsidRPr="00227B8F" w:rsidRDefault="00164CBF" w:rsidP="00164CBF">
      <w:pPr>
        <w:pStyle w:val="Pagrindiniotekstotrauka"/>
        <w:rPr>
          <w:color w:val="000000"/>
          <w:lang w:val="lt-LT"/>
        </w:rPr>
      </w:pPr>
    </w:p>
    <w:p w14:paraId="18FFF751" w14:textId="77777777" w:rsidR="00164CBF" w:rsidRPr="00227B8F" w:rsidRDefault="00164CBF" w:rsidP="00164CBF">
      <w:pPr>
        <w:ind w:right="-82" w:firstLine="720"/>
        <w:jc w:val="both"/>
        <w:rPr>
          <w:bCs/>
          <w:lang w:val="lt-LT"/>
        </w:rPr>
      </w:pPr>
      <w:r w:rsidRPr="00227B8F">
        <w:rPr>
          <w:lang w:val="lt-LT"/>
        </w:rPr>
        <w:t xml:space="preserve">9. </w:t>
      </w:r>
      <w:r w:rsidRPr="00227B8F">
        <w:rPr>
          <w:bCs/>
          <w:lang w:val="lt-LT"/>
        </w:rPr>
        <w:t xml:space="preserve">Jei vienetas ilgalaikio turto įsigijimo kainą atskaito iš pajamų šioje dalyje nustatyta tvarka, tai toks turtas, pagal šios dalies nuostatas, vieneto veikloje privalo būti naudojamas ne trumpiau negu trejus metus, t. y. tris ir daugiau metų. </w:t>
      </w:r>
      <w:r w:rsidRPr="00227B8F">
        <w:rPr>
          <w:lang w:val="lt-LT"/>
        </w:rPr>
        <w:t>Nu</w:t>
      </w:r>
      <w:r w:rsidRPr="00227B8F">
        <w:rPr>
          <w:bCs/>
          <w:lang w:val="lt-LT"/>
        </w:rPr>
        <w:t xml:space="preserve">statytas trijų metų laikotarpis prasideda nuo tos dienos, kai turtas pradedamas eksploatuoti ir pasibaigia po trejų metų - atitinkamą mėnesį ir dieną. </w:t>
      </w:r>
    </w:p>
    <w:p w14:paraId="2EBFA8D5" w14:textId="77777777" w:rsidR="00164CBF" w:rsidRPr="00227B8F" w:rsidRDefault="00164CBF" w:rsidP="00164CBF">
      <w:pPr>
        <w:ind w:firstLine="720"/>
        <w:jc w:val="both"/>
        <w:rPr>
          <w:lang w:val="lt-LT"/>
        </w:rPr>
      </w:pPr>
      <w:r w:rsidRPr="00227B8F">
        <w:rPr>
          <w:lang w:val="lt-LT"/>
        </w:rPr>
        <w:t xml:space="preserve">9.1. Jeigu ilgalaikis turtas vieneto veikloje naudojamas tam tikrą laiką, pavyzdžiui, vienerius ar dvejus metus, o trečiaisiais metais dėl tam tikrų priežasčių (ekonominių sąlygų pasikeitimo, finansavimo nutraukimo ar pan.) ilgalaikis turtas veikloje nebenaudojamas, tai vienetas privalo </w:t>
      </w:r>
      <w:r w:rsidRPr="00227B8F">
        <w:rPr>
          <w:bCs/>
          <w:lang w:val="lt-LT"/>
        </w:rPr>
        <w:t>perskaičiuoti atitinkamų praėjusių mokestinių laikotarpių apmokestinamuosius pelnus</w:t>
      </w:r>
      <w:r w:rsidRPr="00227B8F">
        <w:rPr>
          <w:lang w:val="lt-LT"/>
        </w:rPr>
        <w:t xml:space="preserve">, kurie buvo sumažinti dėl tokio turto įsigijimo kainos iš pajamų atskaitymo šioje dalyje nustatyta tvarka. Atitinkamai, šio turto įsigijimo kaina pagal PMĮ 18 straipsnyje nustatytą tvarką ribojamų dydžių leidžiamiems atskaitymams priskiriama dalimis per šio turto nusidėvėjimo laikotarpį. Taip pat, </w:t>
      </w:r>
      <w:bookmarkStart w:id="330" w:name="_Hlk209711941"/>
      <w:r w:rsidRPr="00227B8F">
        <w:rPr>
          <w:lang w:val="lt-LT"/>
        </w:rPr>
        <w:t>vienetas privalo mokesčių administratoriui pateikti patikslintas tų mokestinių laikotarpių metines pelno mokesčio deklaracijas.</w:t>
      </w:r>
    </w:p>
    <w:bookmarkEnd w:id="330"/>
    <w:p w14:paraId="09BCB505" w14:textId="77777777" w:rsidR="00164CBF" w:rsidRPr="00227B8F" w:rsidRDefault="00164CBF" w:rsidP="00164CBF">
      <w:pPr>
        <w:ind w:firstLine="720"/>
        <w:jc w:val="both"/>
        <w:rPr>
          <w:highlight w:val="yellow"/>
          <w:lang w:val="lt-LT"/>
        </w:rPr>
      </w:pPr>
    </w:p>
    <w:p w14:paraId="277938CA" w14:textId="77777777" w:rsidR="00164CBF" w:rsidRPr="00227B8F" w:rsidRDefault="00164CBF" w:rsidP="00164CBF">
      <w:pPr>
        <w:ind w:firstLine="720"/>
        <w:jc w:val="both"/>
        <w:rPr>
          <w:bCs/>
          <w:lang w:val="lt-LT"/>
        </w:rPr>
      </w:pPr>
      <w:r w:rsidRPr="00227B8F">
        <w:rPr>
          <w:bCs/>
          <w:lang w:val="lt-LT"/>
        </w:rPr>
        <w:t>1 Pavyzdys</w:t>
      </w:r>
    </w:p>
    <w:p w14:paraId="70846B28" w14:textId="77777777" w:rsidR="00164CBF" w:rsidRPr="00227B8F" w:rsidRDefault="00164CBF" w:rsidP="00164CBF">
      <w:pPr>
        <w:ind w:firstLine="720"/>
        <w:jc w:val="both"/>
        <w:rPr>
          <w:lang w:val="lt-LT"/>
        </w:rPr>
      </w:pPr>
    </w:p>
    <w:p w14:paraId="230FCC3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3019A54F"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 xml:space="preserve">1. Vienetas, teikiantis krovinių pervežimo paslaugas, 2026 metais nusprendė plėsti savo vykdomą veiklą ir tuo tikslu 2026 m. sausio 15 d. papildomai įsigijo krovininį automobilį už  45 000 Eur, kurį  </w:t>
      </w:r>
      <w:bookmarkStart w:id="331" w:name="_Hlk210815746"/>
      <w:r w:rsidRPr="00227B8F">
        <w:rPr>
          <w:iCs/>
          <w:color w:val="000000"/>
          <w:lang w:val="lt-LT"/>
        </w:rPr>
        <w:t xml:space="preserve">2026 m. </w:t>
      </w:r>
      <w:bookmarkEnd w:id="331"/>
      <w:r w:rsidRPr="00227B8F">
        <w:rPr>
          <w:iCs/>
          <w:color w:val="000000"/>
          <w:lang w:val="lt-LT"/>
        </w:rPr>
        <w:t xml:space="preserve">sausio 20 d. </w:t>
      </w:r>
      <w:r w:rsidRPr="00227B8F">
        <w:rPr>
          <w:bCs/>
          <w:lang w:val="lt-LT"/>
        </w:rPr>
        <w:t xml:space="preserve">perdavimo naudoti aktu pradėtas </w:t>
      </w:r>
      <w:r w:rsidRPr="00227B8F">
        <w:rPr>
          <w:iCs/>
          <w:color w:val="000000"/>
          <w:lang w:val="lt-LT"/>
        </w:rPr>
        <w:t>eksploatuoti.</w:t>
      </w:r>
    </w:p>
    <w:p w14:paraId="62E786F0"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lang w:val="lt-LT"/>
        </w:rPr>
        <w:tab/>
        <w:t xml:space="preserve">Įsigytą krovininį automobilį vienetas priskiria ilgalaikio turto grupei </w:t>
      </w:r>
      <w:r w:rsidRPr="00227B8F">
        <w:rPr>
          <w:iCs/>
          <w:color w:val="000000"/>
          <w:lang w:val="lt-LT"/>
        </w:rPr>
        <w:t>„</w:t>
      </w:r>
      <w:r w:rsidRPr="00227B8F">
        <w:rPr>
          <w:lang w:val="lt-LT"/>
        </w:rPr>
        <w:t>krovininiai automobiliai, priekabos ir puspriekabės, autobusai – ne senesni kaip 5 metų</w:t>
      </w:r>
      <w:r w:rsidRPr="00227B8F">
        <w:rPr>
          <w:iCs/>
          <w:color w:val="000000"/>
          <w:lang w:val="lt-LT"/>
        </w:rPr>
        <w:t xml:space="preserve">“ ir, apskaičiuodamas 2026 metų apmokestinamąjį pelną, pajamas sumažina visa  įsigyto ir veikloje pradėto naudoti krovininio automobilio įsigijimo kaina  45 000 Eur. </w:t>
      </w:r>
    </w:p>
    <w:p w14:paraId="67308AB7"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 </w:t>
      </w:r>
      <w:r w:rsidRPr="00227B8F">
        <w:rPr>
          <w:rFonts w:ascii="Arial Unicode MS" w:hAnsi="Arial Unicode MS" w:cs="Arial Unicode MS"/>
          <w:iCs/>
          <w:color w:val="000000"/>
          <w:sz w:val="20"/>
          <w:szCs w:val="20"/>
          <w:lang w:val="lt-LT"/>
        </w:rPr>
        <w:tab/>
      </w:r>
      <w:r w:rsidRPr="00227B8F">
        <w:rPr>
          <w:lang w:val="lt-LT"/>
        </w:rPr>
        <w:t>Tarkime, kad turtas 2028 m. liepos 15 d., t. y. trečiaisiais turto naudojimo veikloje metais, autoįvykio metu yra nepataisomai sugadintas ir veikloje toliau jau nebus naudojamas.</w:t>
      </w:r>
    </w:p>
    <w:p w14:paraId="4C466D0A"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lastRenderedPageBreak/>
        <w:tab/>
        <w:t xml:space="preserve"> Kadangi  automobilis vieneto veikloje yra naudojamas trumpiau negu trejus metus, tai pagal šios dalies nuostatas, vienetas turi perskaičiuoti 2026 ir 2027 mokestinių metų apmokestinamuosius pelnus, t. y. atitinkamai, 2026 mokestinių metų sąnaudas sumažinti visa automobilio įsigijimo kaina (45 000 Eur) bei šią įsigijimo kainą pagal PMĮ 18 straipsnyje nustatytą tvarką ribojamų dydžių leidžiamiems atskaitymams priskirti dalimis per šio turto nusidėvėjimo laikotarpį iki autoįvykio datos - 2028 m. liepos 15 d. </w:t>
      </w:r>
    </w:p>
    <w:p w14:paraId="44D1FB50" w14:textId="53139375"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Todėl, v</w:t>
      </w:r>
      <w:r w:rsidRPr="00227B8F">
        <w:rPr>
          <w:iCs/>
          <w:color w:val="000000"/>
          <w:shd w:val="clear" w:color="auto" w:fill="FFFFFF"/>
          <w:lang w:val="lt-LT"/>
        </w:rPr>
        <w:t xml:space="preserve">adovaujantis </w:t>
      </w:r>
      <w:hyperlink r:id="rId81" w:history="1">
        <w:r w:rsidRPr="009C4007">
          <w:rPr>
            <w:rStyle w:val="Hipersaitas"/>
            <w:iCs/>
            <w:lang w:val="lt-LT"/>
          </w:rPr>
          <w:t>PMĮ</w:t>
        </w:r>
      </w:hyperlink>
      <w:r w:rsidRPr="00227B8F">
        <w:rPr>
          <w:iCs/>
          <w:color w:val="000000"/>
          <w:shd w:val="clear" w:color="auto" w:fill="FFFFFF"/>
          <w:lang w:val="lt-LT"/>
        </w:rPr>
        <w:t xml:space="preserve"> 1 priedėliu, krovininio automobilio nusidėvėjimas skaičiuojamas taikant 4 metų (48 mėn.) nusidėvėjimo normatyvą. V</w:t>
      </w:r>
      <w:r w:rsidRPr="00227B8F">
        <w:rPr>
          <w:lang w:val="lt-LT"/>
        </w:rPr>
        <w:t>ienetas, apskaičiuodamas 2026 m. apmokestinamąjį pelną, ribojamų dydžių leidžiamiems atskaitymams gali priskirti šio automobilio nusidėvėjimo sumą, kuri apskaičiuojama taip: 10 313 Eur = (45 000 Eur : 4 (normatyvas metais) : 12 mėn. x 11 mėn.), 2027 m. - 11 250  Eur = (45 000 Eur : 4 (normatyvas metais), atitinkamai, 2028 m. – 6 563 Eur = (45 000 Eur : 4 (normatyvas metais) : 12 mėn. x 7 mėn.). Tai pat</w:t>
      </w:r>
      <w:r w:rsidRPr="00227B8F">
        <w:t xml:space="preserve"> </w:t>
      </w:r>
      <w:r w:rsidRPr="00227B8F">
        <w:rPr>
          <w:lang w:val="lt-LT"/>
        </w:rPr>
        <w:t xml:space="preserve">vienetas privalo mokesčių administratoriui pateikti patikslintas 2026 ir 2027 mokestinių metų metines pelno mokesčio deklaracijas. </w:t>
      </w:r>
    </w:p>
    <w:p w14:paraId="46A30E5E"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p>
    <w:p w14:paraId="786B11F9" w14:textId="77777777" w:rsidR="00164CBF" w:rsidRPr="00227B8F" w:rsidRDefault="00164CBF" w:rsidP="00164CBF">
      <w:pPr>
        <w:ind w:right="-82" w:firstLine="720"/>
        <w:jc w:val="both"/>
        <w:rPr>
          <w:lang w:val="lt-LT"/>
        </w:rPr>
      </w:pPr>
    </w:p>
    <w:p w14:paraId="3E9D77E4" w14:textId="77777777" w:rsidR="00164CBF" w:rsidRPr="00227B8F" w:rsidRDefault="00164CBF" w:rsidP="00164CBF">
      <w:pPr>
        <w:ind w:firstLine="720"/>
        <w:jc w:val="both"/>
        <w:rPr>
          <w:lang w:val="lt-LT"/>
        </w:rPr>
      </w:pPr>
      <w:r w:rsidRPr="00227B8F">
        <w:rPr>
          <w:lang w:val="lt-LT"/>
        </w:rPr>
        <w:t>9.2. Nuostatos dėl apmokestinamojo pelno perskaičiavimo netaikomos šiais atvejais:</w:t>
      </w:r>
    </w:p>
    <w:p w14:paraId="3A0D382D" w14:textId="77777777" w:rsidR="00164CBF" w:rsidRPr="00227B8F" w:rsidRDefault="00164CBF" w:rsidP="00164CBF">
      <w:pPr>
        <w:ind w:right="-82" w:firstLine="720"/>
        <w:jc w:val="both"/>
        <w:rPr>
          <w:bCs/>
          <w:lang w:val="lt-LT"/>
        </w:rPr>
      </w:pPr>
      <w:r w:rsidRPr="00227B8F">
        <w:rPr>
          <w:lang w:val="lt-LT"/>
        </w:rPr>
        <w:t xml:space="preserve">9.2.1. jei vienetas </w:t>
      </w:r>
      <w:r w:rsidRPr="00227B8F">
        <w:rPr>
          <w:bCs/>
          <w:lang w:val="lt-LT"/>
        </w:rPr>
        <w:t>pasibaigia. Pagal Lietuvos Respublikos civilinio kodekso 2.95 straipsnio nuostatas, juridinis asmuo pasibaigia nuo jo išregistravimo iš juridinių asmenų registro, likvidavimo arba reorganizavimo atvejais.;</w:t>
      </w:r>
    </w:p>
    <w:p w14:paraId="2830E1BA" w14:textId="77777777" w:rsidR="00164CBF" w:rsidRPr="00227B8F" w:rsidRDefault="00164CBF" w:rsidP="00164CBF">
      <w:pPr>
        <w:ind w:firstLine="720"/>
        <w:jc w:val="both"/>
        <w:rPr>
          <w:bCs/>
          <w:lang w:val="lt-LT"/>
        </w:rPr>
      </w:pPr>
      <w:r w:rsidRPr="00227B8F">
        <w:rPr>
          <w:bCs/>
          <w:lang w:val="lt-LT"/>
        </w:rPr>
        <w:t>9.2.2. kai turtas nebenaudojamas ar perleidžiamas dėl teisės aktų reikalavimų (pavyzdžiui, vadovaujantis ES Tarybos direktyvomis ir (ar) Lietuvos Respublikos teisės aktais dėl tam tikro sektoriaus, pavyzdžiui, energetikos, pertvarkymo);</w:t>
      </w:r>
    </w:p>
    <w:p w14:paraId="76506C11" w14:textId="77777777" w:rsidR="00164CBF" w:rsidRPr="00227B8F" w:rsidRDefault="00164CBF" w:rsidP="00164CBF">
      <w:pPr>
        <w:ind w:firstLine="720"/>
        <w:jc w:val="both"/>
        <w:rPr>
          <w:bCs/>
          <w:lang w:val="lt-LT"/>
        </w:rPr>
      </w:pPr>
      <w:r w:rsidRPr="00227B8F">
        <w:rPr>
          <w:bCs/>
          <w:lang w:val="lt-LT"/>
        </w:rPr>
        <w:t>9.2.3. kai prarandamas dėl nenugalimos jėgos (force majeure) ar nusikalstamos trečiųjų asmenų veiklos.</w:t>
      </w:r>
    </w:p>
    <w:p w14:paraId="064EBDAB" w14:textId="77777777" w:rsidR="00164CBF" w:rsidRPr="00227B8F" w:rsidRDefault="00164CBF" w:rsidP="00164CBF">
      <w:pPr>
        <w:ind w:right="-82" w:firstLine="720"/>
        <w:jc w:val="both"/>
        <w:rPr>
          <w:bCs/>
          <w:lang w:val="lt-LT"/>
        </w:rPr>
      </w:pPr>
      <w:r w:rsidRPr="00227B8F">
        <w:rPr>
          <w:bCs/>
          <w:lang w:val="lt-LT"/>
        </w:rPr>
        <w:t>9.2.4 kai turtas, vienete buvo naudojamas trumpiau negu trejus metus dėl reorganizavimo ar perleidimo, atitinkančio PMĮ 41 straipsnio 2 dalyje numatytus reikalavimus, tai apmokestinamasis pelnas už praėjusius mokestinius laikotarpius neperskaičiuojamas ir metinės pelno mokesčio deklaracijos netikslinamos, su sąlyga, kad įsigyjantysis vienetas perimtą turtą naudos iki tol, kol sueis treji metai nuo ilgalaikio turto naudojimo jį perleidusiame vienete pradžios. Šios nuostatos taip pat taikomos:</w:t>
      </w:r>
    </w:p>
    <w:p w14:paraId="15CEF568" w14:textId="77777777" w:rsidR="00164CBF" w:rsidRPr="00227B8F" w:rsidRDefault="00164CBF" w:rsidP="00164CBF">
      <w:pPr>
        <w:ind w:right="-82" w:firstLine="720"/>
        <w:jc w:val="both"/>
        <w:rPr>
          <w:bCs/>
          <w:lang w:val="lt-LT"/>
        </w:rPr>
      </w:pPr>
      <w:r w:rsidRPr="00227B8F">
        <w:rPr>
          <w:bCs/>
          <w:lang w:val="lt-LT"/>
        </w:rPr>
        <w:t xml:space="preserve">- kai užsienio (įsigyjantysis) vienetas po reorganizavimo ar perleidimo, atitinkančio PMĮ 41 straipsnio 3 dalyje numatytus reikalavimus, toliau vykdys veiklą per nuolatinę buveinę Lietuvos Respublikos teritorijoje ir naudos perimtą turtą; </w:t>
      </w:r>
    </w:p>
    <w:p w14:paraId="3FA957AB" w14:textId="77777777" w:rsidR="00164CBF" w:rsidRPr="00227B8F" w:rsidRDefault="00164CBF" w:rsidP="00164CBF">
      <w:pPr>
        <w:ind w:right="-82" w:firstLine="720"/>
        <w:jc w:val="both"/>
        <w:rPr>
          <w:bCs/>
          <w:lang w:val="lt-LT"/>
        </w:rPr>
      </w:pPr>
      <w:r w:rsidRPr="00227B8F">
        <w:rPr>
          <w:bCs/>
          <w:lang w:val="lt-LT"/>
        </w:rPr>
        <w:t xml:space="preserve">- jei reorganizavimas vykdomas pagal PMĮ 41 straipsnio 2 dalies 9 punktą, ir Europos bendrovės ar Europos kooperatinės bendrovės per nuolatinę buveinę toliau naudos iš įsigyjamojo ar </w:t>
      </w:r>
      <w:r w:rsidRPr="00227B8F">
        <w:rPr>
          <w:bCs/>
          <w:i/>
          <w:lang w:val="lt-LT"/>
        </w:rPr>
        <w:t>perleidžiančiojo</w:t>
      </w:r>
      <w:r w:rsidRPr="00227B8F">
        <w:rPr>
          <w:bCs/>
          <w:lang w:val="lt-LT"/>
        </w:rPr>
        <w:t xml:space="preserve"> vieneto perimtą turtą.</w:t>
      </w:r>
    </w:p>
    <w:p w14:paraId="5E95207F" w14:textId="77777777" w:rsidR="00164CBF" w:rsidRPr="00227B8F" w:rsidRDefault="00164CBF" w:rsidP="00164CBF">
      <w:pPr>
        <w:ind w:firstLine="720"/>
        <w:jc w:val="both"/>
        <w:rPr>
          <w:bCs/>
          <w:lang w:val="lt-LT"/>
        </w:rPr>
      </w:pPr>
    </w:p>
    <w:p w14:paraId="1A0C9F20" w14:textId="77777777" w:rsidR="00164CBF" w:rsidRPr="00227B8F" w:rsidRDefault="00164CBF" w:rsidP="00164CBF">
      <w:pPr>
        <w:ind w:firstLine="720"/>
        <w:jc w:val="both"/>
        <w:rPr>
          <w:bCs/>
          <w:lang w:val="lt-LT"/>
        </w:rPr>
      </w:pPr>
      <w:r w:rsidRPr="00227B8F">
        <w:rPr>
          <w:bCs/>
          <w:lang w:val="lt-LT"/>
        </w:rPr>
        <w:t>2 pavyzdys</w:t>
      </w:r>
    </w:p>
    <w:p w14:paraId="7141532F" w14:textId="77777777" w:rsidR="00164CBF" w:rsidRPr="00227B8F" w:rsidRDefault="00164CBF" w:rsidP="00164CBF">
      <w:pPr>
        <w:ind w:firstLine="720"/>
        <w:jc w:val="both"/>
        <w:rPr>
          <w:bCs/>
          <w:lang w:val="lt-LT"/>
        </w:rPr>
      </w:pPr>
    </w:p>
    <w:p w14:paraId="722113A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79FAF481"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lastRenderedPageBreak/>
        <w:tab/>
        <w:t>2. Lietuvos vienetas</w:t>
      </w:r>
      <w:r w:rsidRPr="00227B8F">
        <w:rPr>
          <w:color w:val="000000"/>
          <w:lang w:val="lt-LT"/>
        </w:rPr>
        <w:t xml:space="preserve"> A 2026 m. sausio 15 d. įsigijo gamybinius įrenginius už 34 000 Eur, kuriuos</w:t>
      </w:r>
      <w:r w:rsidRPr="00227B8F">
        <w:rPr>
          <w:iCs/>
          <w:color w:val="000000"/>
          <w:lang w:val="lt-LT"/>
        </w:rPr>
        <w:t xml:space="preserve">  vasario 1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pradėtų naudoti įrenginių įsigijimo kaina - 34 000 Eur. </w:t>
      </w:r>
    </w:p>
    <w:p w14:paraId="2B830428"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2027 metais vienetas A reorganizavosi PMĮ 41 str. 2 d. 4 punkte (padalijimas) nustatyta tvarka ir savo veikloje naudojamą turtą perdavė naujai įkurtam Lietuvos vienetui B, kuris šį turtą – gamybinius įrenginius, planuoja naudoti savo veikloje</w:t>
      </w:r>
      <w:r w:rsidRPr="00227B8F">
        <w:rPr>
          <w:lang w:val="lt-LT"/>
        </w:rPr>
        <w:t xml:space="preserve"> iki tol, kol sueis 3 metai nuo naudojimo vienete A pradžios,</w:t>
      </w:r>
      <w:r w:rsidRPr="00227B8F">
        <w:rPr>
          <w:bCs/>
          <w:lang w:val="lt-LT"/>
        </w:rPr>
        <w:t xml:space="preserve"> t. y. naudos iki 2029 m. vasario 1 d. </w:t>
      </w:r>
      <w:r w:rsidRPr="00227B8F">
        <w:rPr>
          <w:color w:val="000000"/>
          <w:lang w:val="lt-LT"/>
        </w:rPr>
        <w:t xml:space="preserve"> </w:t>
      </w:r>
    </w:p>
    <w:p w14:paraId="5C433FC8" w14:textId="77777777" w:rsidR="00164CBF" w:rsidRDefault="00164CBF" w:rsidP="00164CBF">
      <w:pPr>
        <w:pBdr>
          <w:top w:val="single" w:sz="4" w:space="1" w:color="auto"/>
          <w:left w:val="single" w:sz="4" w:space="4" w:color="auto"/>
          <w:bottom w:val="single" w:sz="4" w:space="1" w:color="auto"/>
          <w:right w:val="single" w:sz="4" w:space="4" w:color="auto"/>
        </w:pBdr>
        <w:ind w:firstLine="720"/>
        <w:jc w:val="both"/>
        <w:rPr>
          <w:bCs/>
          <w:lang w:val="lt-LT"/>
        </w:rPr>
      </w:pPr>
      <w:r w:rsidRPr="00227B8F">
        <w:rPr>
          <w:bCs/>
          <w:lang w:val="lt-LT"/>
        </w:rPr>
        <w:t xml:space="preserve">Nors įrenginiai, kurių visa įsigijimo kaina </w:t>
      </w:r>
      <w:r w:rsidRPr="00227B8F">
        <w:rPr>
          <w:lang w:val="lt-LT"/>
        </w:rPr>
        <w:t>šios dalies nustatyta tvarka</w:t>
      </w:r>
      <w:r w:rsidRPr="00227B8F">
        <w:rPr>
          <w:bCs/>
          <w:lang w:val="lt-LT"/>
        </w:rPr>
        <w:t xml:space="preserve"> buvo sumažintos vieneto A 2026 metų pajamos, vienete naudojamas trumpiau negu trejus metus dėl reorganizavimo, atitinkančio PMĮ 41 straipsnio 2 dalyje numatytus reikalavimus, tačiau a</w:t>
      </w:r>
      <w:r w:rsidRPr="00227B8F">
        <w:rPr>
          <w:color w:val="000000"/>
          <w:lang w:val="lt-LT"/>
        </w:rPr>
        <w:t xml:space="preserve">tsižvelgiant  į tai, kad vienetas B </w:t>
      </w:r>
      <w:r w:rsidRPr="00227B8F">
        <w:rPr>
          <w:lang w:val="lt-LT"/>
        </w:rPr>
        <w:t xml:space="preserve">šį turtą naudoja savo veikloje iki tol, kol sueis 3 metai nuo naudojimo vienete A pradžios, todėl vienetas A ir vienetas B </w:t>
      </w:r>
      <w:r w:rsidRPr="00227B8F">
        <w:rPr>
          <w:bCs/>
          <w:lang w:val="lt-LT"/>
        </w:rPr>
        <w:t>apmokestinamųjų pelnų už praėjusius mokestinius laikotarpius neperskaičiuoja ir metinių pelno mokesčio deklaracijų netikslina.</w:t>
      </w:r>
    </w:p>
    <w:p w14:paraId="1AF2BFEA"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p>
    <w:p w14:paraId="6DB928D4" w14:textId="77777777" w:rsidR="00164CBF" w:rsidRPr="00227B8F" w:rsidRDefault="00164CBF" w:rsidP="00164CBF">
      <w:pPr>
        <w:ind w:right="-82" w:firstLine="720"/>
        <w:jc w:val="both"/>
        <w:rPr>
          <w:bCs/>
          <w:lang w:val="lt-LT"/>
        </w:rPr>
      </w:pPr>
    </w:p>
    <w:p w14:paraId="73604F63" w14:textId="77777777" w:rsidR="00164CBF" w:rsidRPr="00227B8F" w:rsidRDefault="00164CBF" w:rsidP="00164CBF">
      <w:pPr>
        <w:ind w:firstLine="720"/>
        <w:jc w:val="both"/>
        <w:rPr>
          <w:bCs/>
          <w:lang w:val="lt-LT"/>
        </w:rPr>
      </w:pPr>
      <w:r w:rsidRPr="00227B8F">
        <w:rPr>
          <w:bCs/>
          <w:lang w:val="lt-LT"/>
        </w:rPr>
        <w:t>9.2.5. tais atvejais, kai teisės aktuose nėra tiesioginio reikalavimo perleisti turtą, tačiau juose nurodyti reikalavimai, pavyzdžiui, dėl atitinkamų verslo sričių (veiklų) atskyrimo ir kontrolės perdavimo gali būti įgyvendinti tik perleidžiant turtą.</w:t>
      </w:r>
    </w:p>
    <w:p w14:paraId="50D28B44" w14:textId="77777777" w:rsidR="00164CBF" w:rsidRPr="00227B8F" w:rsidRDefault="00164CBF" w:rsidP="00164CBF">
      <w:pPr>
        <w:ind w:right="-82" w:firstLine="720"/>
        <w:jc w:val="both"/>
        <w:rPr>
          <w:lang w:val="lt-LT"/>
        </w:rPr>
      </w:pPr>
      <w:r w:rsidRPr="00227B8F">
        <w:rPr>
          <w:bCs/>
          <w:lang w:val="lt-LT"/>
        </w:rPr>
        <w:t>9.3. Įsigyjantysis vienetas, perėmęs turtą reorganizavimo ar perleidimo atvejais, ar dėl teisės aktų reikalavimų, toliau privalo naudoti šį turtą veikloje pajamų uždirbimui ar ekonominei naudai gauti,  kaip tai būtų daręs ilgalaikį</w:t>
      </w:r>
      <w:r w:rsidRPr="00227B8F">
        <w:rPr>
          <w:lang w:val="lt-LT"/>
        </w:rPr>
        <w:t xml:space="preserve"> turtą perleidęs vienetas. </w:t>
      </w:r>
    </w:p>
    <w:p w14:paraId="383584BF"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227B8F">
        <w:rPr>
          <w:lang w:val="lt-LT"/>
        </w:rPr>
        <w:t xml:space="preserve">Jei reorganizavimo ar perleidimo atvejais įsigyjantysis vienetas perima turtą (dėl kurio perleidžiantis turtą asmuo įsigijimo kaina susimažino pajamas šioje dalyje nustatyta tvarka) ir šio turto nenaudoja iki kol sueis treji metai nuo ilgalaikio turto naudojimo jį perleidusiame vienete pradžios, tai turtą perleidęs vienetas privalo </w:t>
      </w:r>
      <w:r w:rsidRPr="00227B8F">
        <w:rPr>
          <w:bCs/>
          <w:lang w:val="lt-LT"/>
        </w:rPr>
        <w:t>perskaičiuoti ir apmokestinti atitinkamo praėjusio mokestinio laikotarpio apmokestinamąjį pelną</w:t>
      </w:r>
      <w:r w:rsidRPr="00227B8F">
        <w:rPr>
          <w:lang w:val="lt-LT"/>
        </w:rPr>
        <w:t>, kuris buvo sumažintas dėl tokio turto įsigijimo kainos iš pajamų atskaitymo šios dalies nustatyta tvarka, bei, atitinkamai, turtą perleidęs ir turtą perėmęs vienetas šio turto įsigijimo kainą pagal PMĮ 18 straipsnyje nustatytą tvarką ribojamų dydžių leidžiamiems atskaitymams priskiria dalimis per šio turto nusidėvėjimo laikotarpį, ir mokesčių administratoriui pateikia patikslintas tų mokestinių laikotarpių metines pelno mokesčio deklaracijas.</w:t>
      </w:r>
    </w:p>
    <w:p w14:paraId="7832737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4283B102" w14:textId="77777777" w:rsidR="00164CBF" w:rsidRPr="00227B8F" w:rsidRDefault="00164CBF" w:rsidP="00164CBF">
      <w:pPr>
        <w:ind w:firstLine="720"/>
        <w:jc w:val="both"/>
        <w:rPr>
          <w:bCs/>
          <w:lang w:val="lt-LT"/>
        </w:rPr>
      </w:pPr>
      <w:r w:rsidRPr="00227B8F">
        <w:rPr>
          <w:bCs/>
          <w:lang w:val="lt-LT"/>
        </w:rPr>
        <w:t>3 pavyzdys</w:t>
      </w:r>
    </w:p>
    <w:p w14:paraId="512A766A"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650D8E6E"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541E0E9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3. Lietuvos vienetas A 2026 m. sausio 15 d. įsigijo konvejerinę liniją duonos gaminiams pakuoti už 80 000 Eur, kurią</w:t>
      </w:r>
      <w:r w:rsidRPr="00227B8F">
        <w:rPr>
          <w:iCs/>
          <w:color w:val="000000"/>
          <w:lang w:val="lt-LT"/>
        </w:rPr>
        <w:t xml:space="preserve"> sausio 20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pradėto naudoti turto įsigijimo kaina - 80 000 Eur.</w:t>
      </w:r>
    </w:p>
    <w:p w14:paraId="2021AD2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lang w:val="lt-LT"/>
        </w:rPr>
      </w:pPr>
      <w:r w:rsidRPr="00227B8F">
        <w:rPr>
          <w:color w:val="000000"/>
          <w:lang w:val="lt-LT"/>
        </w:rPr>
        <w:t xml:space="preserve">2027 m. birželio 1 d. vienetas A </w:t>
      </w:r>
      <w:r w:rsidRPr="00227B8F">
        <w:rPr>
          <w:iCs/>
          <w:color w:val="000000"/>
          <w:lang w:val="lt-LT"/>
        </w:rPr>
        <w:t xml:space="preserve">PMĮ 41 straipsnio 2 dalies 8 punkte nurodytu atveju ir iš vieneto A, toliau tęsiančio veiklą, atskiria jos dalį, kuriai </w:t>
      </w:r>
      <w:r w:rsidRPr="00227B8F">
        <w:rPr>
          <w:lang w:val="lt-LT"/>
        </w:rPr>
        <w:t xml:space="preserve">proporcingai priskirtų turto, nuosavo kapitalo </w:t>
      </w:r>
      <w:r w:rsidRPr="00227B8F">
        <w:rPr>
          <w:lang w:val="lt-LT"/>
        </w:rPr>
        <w:lastRenderedPageBreak/>
        <w:t>ir įsipareigojimų pagrindu buvo sukurtas naujas vienetas B. Konvejerinė linija buvo perleista įsigyjančiajam vienetui B.</w:t>
      </w:r>
    </w:p>
    <w:p w14:paraId="46FBF719"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Tarkime, kad turtas 2028 m. gruodžio 1 d. parduotas, todėl veikloje nebus naudojamas.</w:t>
      </w:r>
    </w:p>
    <w:p w14:paraId="4B435CB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Jei šiuo perleidimo atveju įsigyjantysis vienetas B perima turtą (dėl kurio perleidžiantis turtą vienetas A įsigijimo kaina susimažino pajamas šioje dalyje nustatyta tvarka) ir šio turto nenaudoja iki kol sueis treji metai nuo ilgalaikio turto naudojimo jį perleidusiame vienete A pradžios, tai pagal šios dalies nuostatas, vienetas A ir vienetas B turi perskaičiuoti 2026 ir 2027 mokestinių metų apmokestinamuosius pelnus, t. y. atitinkamai, 2026 mokestinių metų sąnaudas vienetas A turi sumažinti visa automobilio įsigijimo kaina (80 000 Eur) bei šią įsigijimo kainą pagal PMĮ 18 straipsnyje nustatytą tvarką ribojamų dydžių leidžiamiems atskaitymams priskirti dalimis per šio turto nusidėvėjimo laikotarpį iki turto perleidimo datos - 2027 m. birželio 1 d., o vienetas B  - toliau tęsti nusidėvėjimo skaičiavimą, priskiriant įsigijimo kainą dalimis per likusį šio turto nusidėvėjimo laikotarpį. Atitinkamai, vienetas A ir vienetas B privalo pateikti mokesčių administratoriui už 2026 - 2027 mokestinius laikotarpius patikslintas metines pelno mokesčio deklaracijas.</w:t>
      </w:r>
    </w:p>
    <w:p w14:paraId="7247A746"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227B8F">
        <w:rPr>
          <w:lang w:val="lt-LT"/>
        </w:rPr>
        <w:t xml:space="preserve">    </w:t>
      </w:r>
    </w:p>
    <w:p w14:paraId="41E9126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2572E716" w14:textId="77777777" w:rsidR="00164CBF" w:rsidRPr="00227B8F" w:rsidRDefault="00164CBF" w:rsidP="00164CBF">
      <w:pPr>
        <w:ind w:firstLine="720"/>
        <w:jc w:val="both"/>
        <w:rPr>
          <w:bCs/>
          <w:lang w:val="lt-LT"/>
        </w:rPr>
      </w:pPr>
      <w:r w:rsidRPr="00227B8F">
        <w:rPr>
          <w:color w:val="000000"/>
          <w:lang w:val="lt-LT"/>
        </w:rPr>
        <w:t xml:space="preserve">10. </w:t>
      </w:r>
      <w:r w:rsidRPr="00227B8F">
        <w:rPr>
          <w:lang w:val="lt-LT"/>
        </w:rPr>
        <w:t xml:space="preserve">Šios dalies nuostatos netaikomos ilgalaikiam turtui, kurio įsigijimo išlaidomis mažinamas apmokestinamasis pelnas pagal </w:t>
      </w:r>
      <w:r w:rsidRPr="00227B8F">
        <w:rPr>
          <w:color w:val="000000"/>
          <w:lang w:val="lt-LT"/>
        </w:rPr>
        <w:t>46</w:t>
      </w:r>
      <w:r w:rsidRPr="00227B8F">
        <w:rPr>
          <w:color w:val="000000"/>
          <w:vertAlign w:val="superscript"/>
          <w:lang w:val="lt-LT"/>
        </w:rPr>
        <w:t>1</w:t>
      </w:r>
      <w:r w:rsidRPr="00227B8F">
        <w:rPr>
          <w:color w:val="000000"/>
          <w:lang w:val="lt-LT"/>
        </w:rPr>
        <w:t xml:space="preserve"> straipsnio nuostatas, t. y. kuriam taikoma investicinio projekto lengvata. </w:t>
      </w:r>
    </w:p>
    <w:p w14:paraId="4417F449" w14:textId="77777777" w:rsidR="00164CBF" w:rsidRPr="00227B8F" w:rsidRDefault="00164CBF" w:rsidP="00164CBF">
      <w:pPr>
        <w:ind w:firstLine="720"/>
        <w:jc w:val="both"/>
        <w:rPr>
          <w:color w:val="000000"/>
          <w:lang w:val="lt-LT"/>
        </w:rPr>
      </w:pPr>
      <w:r w:rsidRPr="00227B8F">
        <w:rPr>
          <w:lang w:val="lt-LT"/>
        </w:rPr>
        <w:t>Atsižvelgiant į tai, kad PMĮ 46</w:t>
      </w:r>
      <w:r w:rsidRPr="00227B8F">
        <w:rPr>
          <w:vertAlign w:val="superscript"/>
          <w:lang w:val="lt-LT"/>
        </w:rPr>
        <w:t>1</w:t>
      </w:r>
      <w:r w:rsidRPr="00227B8F">
        <w:rPr>
          <w:lang w:val="lt-LT"/>
        </w:rPr>
        <w:t xml:space="preserve"> straipsnyje įtvirtinta investicinio projekto lengvata yra alternatyvi šioje dalyje nustatytiems atskaitymams, vienetas turi teisę pasirinkti, kurią lengvatą taikyti. Pasirinkus konkretaus turto įsigijimo išlaidų atskaitymui taikyti investicinio projekto lengvatą pagal PMĮ 46-1 straipsnį, šiam turtui jau nebetaikomos šios dalies nuostatos.</w:t>
      </w:r>
    </w:p>
    <w:p w14:paraId="66035E52" w14:textId="77777777" w:rsidR="00164CBF" w:rsidRPr="00227B8F" w:rsidRDefault="00164CBF" w:rsidP="00164CBF">
      <w:pPr>
        <w:ind w:right="-82" w:firstLine="720"/>
        <w:jc w:val="both"/>
        <w:rPr>
          <w:lang w:val="lt-LT"/>
        </w:rPr>
      </w:pPr>
      <w:r w:rsidRPr="00227B8F">
        <w:rPr>
          <w:lang w:val="lt-LT"/>
        </w:rPr>
        <w:t>Jeigu vienetas, pradėjęs taikyti investicinio projekto lengvatą, vėliau nusprendžia atskaityti ilgalaikio turto įsigijimo išlaidas pagal šios dalies nuostatas, toks sprendimas įpareigoja perskaičiuoti atitinkamų praėjusių mokestinių laikotarpių apmokestinamuosius pelnus ir pateikti mokesčių administratoriui patikslintas minėtų mokestinių laikotarpių metines pelno mokesčio deklaracijas.</w:t>
      </w:r>
    </w:p>
    <w:p w14:paraId="6F0AE880" w14:textId="77777777" w:rsidR="008A55B2" w:rsidRPr="00FE7AB0" w:rsidRDefault="008A55B2">
      <w:pPr>
        <w:rPr>
          <w:i/>
        </w:rPr>
      </w:pPr>
    </w:p>
    <w:p w14:paraId="10865F8D" w14:textId="77777777" w:rsidR="00093845" w:rsidRDefault="000D779E">
      <w:pPr>
        <w:pStyle w:val="Antrat1"/>
        <w:jc w:val="both"/>
        <w:rPr>
          <w:rFonts w:ascii="Times New Roman" w:hAnsi="Times New Roman" w:cs="Times New Roman"/>
          <w:bCs w:val="0"/>
          <w:szCs w:val="20"/>
          <w:lang w:val="lt-LT"/>
        </w:rPr>
      </w:pPr>
      <w:bookmarkStart w:id="332" w:name="_19_straipsnis._Nusidėvėjimo"/>
      <w:bookmarkEnd w:id="332"/>
      <w:r>
        <w:rPr>
          <w:rFonts w:ascii="Times New Roman" w:hAnsi="Times New Roman" w:cs="Times New Roman"/>
          <w:bCs w:val="0"/>
          <w:lang w:val="lt-LT"/>
        </w:rPr>
        <w:t xml:space="preserve">19 STRAIPSNIS. Nusidėvėjimo arba amortizacijos skaičiavimo apribojimai </w:t>
      </w:r>
    </w:p>
    <w:p w14:paraId="0E0C712D" w14:textId="77777777"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14:paraId="0E5E93BB" w14:textId="77777777"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14:paraId="5D56323E" w14:textId="77777777" w:rsidR="008A55B2" w:rsidRPr="00FE7AB0" w:rsidRDefault="008A55B2" w:rsidP="00337B16">
      <w:pPr>
        <w:tabs>
          <w:tab w:val="left" w:pos="720"/>
          <w:tab w:val="left" w:pos="1077"/>
          <w:tab w:val="left" w:pos="1418"/>
        </w:tabs>
        <w:spacing w:after="0" w:line="240" w:lineRule="auto"/>
        <w:rPr>
          <w:i/>
          <w:lang w:val="lt-LT"/>
        </w:rPr>
      </w:pPr>
    </w:p>
    <w:p w14:paraId="4ED24F09" w14:textId="77777777" w:rsidR="00093845" w:rsidRDefault="000D779E">
      <w:pPr>
        <w:ind w:firstLine="709"/>
        <w:jc w:val="both"/>
        <w:rPr>
          <w:b/>
          <w:bCs/>
          <w:lang w:val="lt-LT"/>
        </w:rPr>
      </w:pPr>
      <w:r>
        <w:rPr>
          <w:b/>
          <w:bCs/>
          <w:lang w:val="lt-LT"/>
        </w:rPr>
        <w:t>Komentaras</w:t>
      </w:r>
    </w:p>
    <w:p w14:paraId="752EF64A"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14:paraId="25AB75E9" w14:textId="77777777" w:rsidR="00093845" w:rsidRDefault="000D779E">
      <w:pPr>
        <w:tabs>
          <w:tab w:val="left" w:pos="720"/>
          <w:tab w:val="left" w:pos="1077"/>
          <w:tab w:val="left" w:pos="1418"/>
        </w:tabs>
        <w:ind w:right="43" w:firstLine="709"/>
        <w:jc w:val="both"/>
        <w:rPr>
          <w:lang w:val="lt-LT"/>
        </w:rPr>
      </w:pPr>
      <w:r>
        <w:rPr>
          <w:lang w:val="lt-LT"/>
        </w:rPr>
        <w:t>2.</w:t>
      </w:r>
      <w:r>
        <w:rPr>
          <w:lang w:val="lt-LT"/>
        </w:rPr>
        <w:tab/>
        <w:t xml:space="preserve">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w:t>
      </w:r>
      <w:r>
        <w:rPr>
          <w:lang w:val="lt-LT"/>
        </w:rPr>
        <w:lastRenderedPageBreak/>
        <w:t>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14:paraId="3DD73D64"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14:paraId="055B05B1" w14:textId="77777777"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14:paraId="0FF5FB0B"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14:paraId="6AACA11F" w14:textId="77777777" w:rsidR="00093845" w:rsidRDefault="000D779E">
      <w:pPr>
        <w:ind w:firstLine="709"/>
        <w:jc w:val="both"/>
        <w:rPr>
          <w:lang w:val="lt-LT"/>
        </w:rPr>
      </w:pPr>
      <w:r>
        <w:rPr>
          <w:lang w:val="lt-LT"/>
        </w:rPr>
        <w:t>Pavyzdys</w:t>
      </w:r>
    </w:p>
    <w:p w14:paraId="7BAE111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14:paraId="5FD21EE8"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14:paraId="1AF880D3"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14:paraId="4A72F0A0"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14:paraId="3685F907" w14:textId="77777777" w:rsidR="00093845" w:rsidRDefault="00093845">
      <w:pPr>
        <w:tabs>
          <w:tab w:val="left" w:pos="720"/>
          <w:tab w:val="left" w:pos="1077"/>
          <w:tab w:val="left" w:pos="1418"/>
        </w:tabs>
        <w:ind w:right="-5" w:firstLine="709"/>
        <w:jc w:val="both"/>
        <w:rPr>
          <w:b/>
          <w:lang w:val="lt-LT"/>
        </w:rPr>
      </w:pPr>
    </w:p>
    <w:p w14:paraId="4CAF3F49" w14:textId="77777777"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14:paraId="7A1BA0C4"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10F389D3" w14:textId="77777777" w:rsidR="008A55B2" w:rsidRPr="00FE7AB0" w:rsidRDefault="008A55B2" w:rsidP="00337B16">
      <w:pPr>
        <w:spacing w:after="0"/>
        <w:jc w:val="both"/>
        <w:rPr>
          <w:i/>
        </w:rPr>
      </w:pPr>
    </w:p>
    <w:p w14:paraId="69FB18A0"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60EC9C1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14:paraId="702C58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14:paraId="704FBB4C"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Nenaudojamo, esančio atsargose ar užkonservuoto ilgalaikio turto, ilgalaikio turto perkainojimo rezultatų nusidėvėjimas arba amortizacija neskaičiuojami. </w:t>
      </w:r>
    </w:p>
    <w:p w14:paraId="3DD14B05"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2137D4C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14:paraId="75E9FD6D"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14:paraId="2CAC2E78"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14:paraId="647F6C69" w14:textId="77777777"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14:paraId="076EE88A" w14:textId="77777777"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14:paraId="44DBBB4B" w14:textId="77777777" w:rsidR="00093845" w:rsidRDefault="000D779E">
      <w:pPr>
        <w:ind w:firstLine="709"/>
        <w:jc w:val="both"/>
        <w:rPr>
          <w:lang w:val="lt-LT"/>
        </w:rPr>
      </w:pPr>
      <w:r>
        <w:rPr>
          <w:lang w:val="lt-LT"/>
        </w:rPr>
        <w:t>Pavyzdžiai</w:t>
      </w:r>
    </w:p>
    <w:p w14:paraId="3CACF8D3"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14:paraId="52D2828E"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14:paraId="70E75B7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14:paraId="76AE1623"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14:paraId="0F94386D"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14:paraId="44455CE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w:t>
      </w:r>
      <w:r>
        <w:rPr>
          <w:rFonts w:ascii="Times New Roman" w:hAnsi="Times New Roman"/>
          <w:lang w:val="lt-LT"/>
        </w:rPr>
        <w:lastRenderedPageBreak/>
        <w:t>laikotarpį, ne trumpesnį už PMĮ 1 priedėlyje ilgalaikio turto grupei, kuriai priskiriamas krovininis automobilis, nustatytą maksimalų laikotarpį (t.y. per 4 ar daugiau metų).</w:t>
      </w:r>
    </w:p>
    <w:p w14:paraId="3408EED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14:paraId="55BEA1EA"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14:paraId="0D566D9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14:paraId="47B8178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14:paraId="7C6C24D5" w14:textId="77777777" w:rsidR="00093845" w:rsidRDefault="00093845">
      <w:pPr>
        <w:tabs>
          <w:tab w:val="left" w:pos="720"/>
          <w:tab w:val="left" w:pos="1077"/>
          <w:tab w:val="left" w:pos="1418"/>
        </w:tabs>
        <w:ind w:right="-5" w:firstLine="709"/>
        <w:jc w:val="both"/>
        <w:rPr>
          <w:b/>
          <w:szCs w:val="20"/>
          <w:lang w:val="lt-LT"/>
        </w:rPr>
      </w:pPr>
    </w:p>
    <w:p w14:paraId="5BCDEA73" w14:textId="77777777" w:rsidR="00093845" w:rsidRDefault="000D779E">
      <w:pPr>
        <w:pStyle w:val="Antrat1"/>
        <w:jc w:val="both"/>
        <w:rPr>
          <w:rFonts w:ascii="Times New Roman" w:hAnsi="Times New Roman" w:cs="Times New Roman"/>
          <w:bCs w:val="0"/>
          <w:szCs w:val="20"/>
          <w:lang w:val="lt-LT"/>
        </w:rPr>
      </w:pPr>
      <w:bookmarkStart w:id="333" w:name="_20_straipsnis._Nuosavo,"/>
      <w:bookmarkEnd w:id="333"/>
      <w:r>
        <w:rPr>
          <w:rFonts w:ascii="Times New Roman" w:hAnsi="Times New Roman" w:cs="Times New Roman"/>
          <w:bCs w:val="0"/>
          <w:lang w:val="lt-LT"/>
        </w:rPr>
        <w:t>20 STRAIPSNIS. Nuosavo, nuomojamo arba panaudos būdu naudojamo materialiojo ilgalaikio turto eksploatavimo, remonto arba rekonstravimo sąnaudos</w:t>
      </w:r>
    </w:p>
    <w:p w14:paraId="05A82D59" w14:textId="77777777"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14:paraId="1FE07491" w14:textId="77777777"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14:paraId="00E4B23A" w14:textId="77777777" w:rsidR="008A55B2" w:rsidRPr="00FE7AB0" w:rsidRDefault="008A55B2" w:rsidP="00337B16">
      <w:pPr>
        <w:spacing w:after="0"/>
        <w:jc w:val="both"/>
        <w:rPr>
          <w:i/>
          <w:szCs w:val="20"/>
          <w:lang w:val="lt-LT"/>
        </w:rPr>
      </w:pPr>
    </w:p>
    <w:p w14:paraId="6095FC7D"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750421B2" w14:textId="77777777"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14:paraId="3A8DB09C" w14:textId="77777777"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14:paraId="68BD2FC1" w14:textId="77777777"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14:paraId="3CDDEC36"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14:paraId="28BB9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lastRenderedPageBreak/>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14:paraId="3FEC56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14:paraId="68B99C79" w14:textId="77777777"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14:paraId="33B4CFBC" w14:textId="77777777"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14:paraId="3A9229DA" w14:textId="77777777"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14:paraId="145C5FC6" w14:textId="77777777" w:rsidR="00093845" w:rsidRDefault="00093845">
      <w:pPr>
        <w:tabs>
          <w:tab w:val="left" w:pos="720"/>
          <w:tab w:val="left" w:pos="1077"/>
          <w:tab w:val="left" w:pos="1418"/>
        </w:tabs>
        <w:ind w:right="-5" w:firstLine="709"/>
        <w:jc w:val="both"/>
        <w:rPr>
          <w:b/>
          <w:szCs w:val="20"/>
          <w:lang w:val="lt-LT"/>
        </w:rPr>
      </w:pPr>
    </w:p>
    <w:p w14:paraId="36D2DEA9"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14:paraId="52B4C7EB" w14:textId="77777777" w:rsidR="00093845" w:rsidRDefault="000D779E">
      <w:pPr>
        <w:tabs>
          <w:tab w:val="left" w:pos="720"/>
          <w:tab w:val="left" w:pos="1077"/>
          <w:tab w:val="left" w:pos="1418"/>
        </w:tabs>
        <w:ind w:right="-5"/>
        <w:jc w:val="both"/>
        <w:rPr>
          <w:b/>
          <w:szCs w:val="20"/>
          <w:lang w:val="lt-LT"/>
        </w:rPr>
      </w:pPr>
      <w:r>
        <w:rPr>
          <w:b/>
          <w:lang w:val="lt-LT"/>
        </w:rPr>
        <w:tab/>
        <w:t>Komentaras</w:t>
      </w:r>
    </w:p>
    <w:p w14:paraId="7C6669F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14:paraId="7FFD3D7D"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14:paraId="312CED4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14:paraId="23989DC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14:paraId="30E9D055" w14:textId="77777777" w:rsidR="00093845" w:rsidRDefault="00093845">
      <w:pPr>
        <w:tabs>
          <w:tab w:val="left" w:pos="720"/>
          <w:tab w:val="left" w:pos="1077"/>
          <w:tab w:val="left" w:pos="1418"/>
        </w:tabs>
        <w:ind w:right="-5" w:firstLine="709"/>
        <w:jc w:val="both"/>
        <w:rPr>
          <w:b/>
          <w:szCs w:val="20"/>
          <w:lang w:val="lt-LT"/>
        </w:rPr>
      </w:pPr>
    </w:p>
    <w:p w14:paraId="14EA1C15"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14:paraId="744404E1" w14:textId="77777777"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14:paraId="707C0ED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14:paraId="6253407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14:paraId="2EDD5C77" w14:textId="77777777" w:rsidR="00093845" w:rsidRDefault="000D779E">
      <w:pPr>
        <w:ind w:firstLine="709"/>
        <w:jc w:val="both"/>
        <w:rPr>
          <w:lang w:val="lt-LT"/>
        </w:rPr>
      </w:pPr>
      <w:r>
        <w:rPr>
          <w:lang w:val="lt-LT"/>
        </w:rPr>
        <w:lastRenderedPageBreak/>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14:paraId="7D311A64" w14:textId="77777777" w:rsidR="00093845" w:rsidRDefault="000D779E">
      <w:pPr>
        <w:ind w:firstLine="709"/>
        <w:jc w:val="both"/>
        <w:rPr>
          <w:lang w:val="lt-LT"/>
        </w:rPr>
      </w:pPr>
      <w:r>
        <w:rPr>
          <w:lang w:val="lt-LT"/>
        </w:rPr>
        <w:t xml:space="preserve">Pavyzdys </w:t>
      </w:r>
    </w:p>
    <w:p w14:paraId="5FCE74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14:paraId="0E535F12" w14:textId="77777777"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14:paraId="2F72E100" w14:textId="77777777" w:rsidR="00093845" w:rsidRDefault="00093845">
      <w:pPr>
        <w:tabs>
          <w:tab w:val="left" w:pos="720"/>
          <w:tab w:val="left" w:pos="1077"/>
          <w:tab w:val="left" w:pos="1418"/>
        </w:tabs>
        <w:ind w:right="-5" w:firstLine="709"/>
        <w:jc w:val="both"/>
        <w:rPr>
          <w:b/>
          <w:lang w:val="lt-LT"/>
        </w:rPr>
      </w:pPr>
    </w:p>
    <w:p w14:paraId="652E7DF6" w14:textId="77777777"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14:paraId="43A332B7" w14:textId="77777777"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14:paraId="66DD62FB" w14:textId="77777777" w:rsidR="00FE7AB0" w:rsidRPr="00FE7AB0" w:rsidRDefault="00FE7AB0" w:rsidP="00337B16">
      <w:pPr>
        <w:tabs>
          <w:tab w:val="left" w:pos="720"/>
          <w:tab w:val="left" w:pos="1077"/>
          <w:tab w:val="left" w:pos="1418"/>
        </w:tabs>
        <w:spacing w:after="0"/>
        <w:ind w:right="-6"/>
        <w:jc w:val="both"/>
        <w:rPr>
          <w:i/>
          <w:szCs w:val="20"/>
          <w:lang w:val="lt-LT"/>
        </w:rPr>
      </w:pPr>
    </w:p>
    <w:p w14:paraId="562B227B" w14:textId="77777777" w:rsidR="00093845" w:rsidRDefault="000D779E">
      <w:pPr>
        <w:tabs>
          <w:tab w:val="left" w:pos="720"/>
          <w:tab w:val="left" w:pos="1077"/>
          <w:tab w:val="left" w:pos="1418"/>
        </w:tabs>
        <w:ind w:right="43" w:firstLine="709"/>
        <w:jc w:val="both"/>
        <w:rPr>
          <w:b/>
          <w:lang w:val="lt-LT"/>
        </w:rPr>
      </w:pPr>
      <w:r>
        <w:rPr>
          <w:b/>
          <w:lang w:val="lt-LT"/>
        </w:rPr>
        <w:t>Komentaras</w:t>
      </w:r>
    </w:p>
    <w:p w14:paraId="4FD6A6B8"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14:paraId="78C6B91B" w14:textId="77777777"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14:paraId="7AB83FF5"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 xml:space="preserve">pailgina turto naudingo </w:t>
      </w:r>
      <w:r>
        <w:rPr>
          <w:szCs w:val="20"/>
          <w:lang w:val="lt-LT"/>
        </w:rPr>
        <w:lastRenderedPageBreak/>
        <w:t>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14:paraId="097AA3A7" w14:textId="77777777"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14:paraId="40E4E4B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14:paraId="2826BF9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14:paraId="71908A12"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14:paraId="510DD7A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14:paraId="1B1769CE"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14:paraId="6C42BD8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14:paraId="576DDF00"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2D10DFB0"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14:paraId="7B6230D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14:paraId="00F96488"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lastRenderedPageBreak/>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14:paraId="7A926B93"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5E35F31E" w14:textId="77777777"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14:paraId="56BCAFE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14:paraId="1FB5CB66" w14:textId="77777777"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14:paraId="1C48D9A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14:paraId="31D2AE1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14:paraId="7A6D7AB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14:paraId="550916C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58BB533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14:paraId="2574420B"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14:paraId="78166A66"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2003 m. gruodžio mėnesio iki 2004 m. kovo mėnesio UAB Z vykdė pastato remonto darbus, kurių kaina – 100 000 Lt. UAB Z nustatė, kad remonto darbai pagerino turto naudingąsias </w:t>
      </w:r>
      <w:r>
        <w:rPr>
          <w:rFonts w:ascii="Times New Roman" w:hAnsi="Times New Roman" w:cs="Times New Roman"/>
          <w:lang w:val="lt-LT"/>
        </w:rPr>
        <w:lastRenderedPageBreak/>
        <w:t>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14:paraId="0EFCB30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0F6DFE6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14:paraId="09C64303" w14:textId="77777777"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14:paraId="16059266"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14:paraId="6ECE1164" w14:textId="77777777" w:rsidR="00093845" w:rsidRDefault="000D779E">
      <w:pPr>
        <w:tabs>
          <w:tab w:val="left" w:pos="720"/>
          <w:tab w:val="left" w:pos="1077"/>
          <w:tab w:val="left" w:pos="1418"/>
        </w:tabs>
        <w:ind w:right="-5" w:firstLine="709"/>
        <w:jc w:val="both"/>
        <w:rPr>
          <w:b/>
          <w:lang w:val="lt-LT"/>
        </w:rPr>
      </w:pPr>
      <w:r>
        <w:rPr>
          <w:b/>
          <w:lang w:val="lt-LT"/>
        </w:rPr>
        <w:t>Komentaras</w:t>
      </w:r>
    </w:p>
    <w:p w14:paraId="727E2E5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14:paraId="6DC40FE0"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14:paraId="15A1E99B" w14:textId="77777777"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14:paraId="7F8BA21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14:paraId="2AD5604F"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14:paraId="56DC9389" w14:textId="77777777"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14:paraId="6714CAA1" w14:textId="77777777"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14:paraId="23AE76DB" w14:textId="77777777" w:rsidR="00093845" w:rsidRDefault="000D779E">
      <w:pPr>
        <w:tabs>
          <w:tab w:val="left" w:pos="720"/>
          <w:tab w:val="left" w:pos="1077"/>
          <w:tab w:val="left" w:pos="1418"/>
        </w:tabs>
        <w:ind w:right="-5" w:firstLine="709"/>
        <w:jc w:val="both"/>
        <w:rPr>
          <w:szCs w:val="20"/>
          <w:lang w:val="lt-LT"/>
        </w:rPr>
      </w:pPr>
      <w:r>
        <w:rPr>
          <w:lang w:val="lt-LT"/>
        </w:rPr>
        <w:lastRenderedPageBreak/>
        <w:t>5)</w:t>
      </w:r>
      <w:r>
        <w:rPr>
          <w:lang w:val="lt-LT"/>
        </w:rPr>
        <w:tab/>
        <w:t xml:space="preserve">įmonės veiklos, kurioje turtas bus naudojamas, pavadinimas; </w:t>
      </w:r>
    </w:p>
    <w:p w14:paraId="7712666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14:paraId="17EF7C20" w14:textId="77777777"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14:paraId="5979911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14:paraId="27C02BC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14:paraId="125C0D8B" w14:textId="77777777"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14:paraId="70805354"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14:paraId="0609A273"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3AA9BC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14:paraId="1CB7AA0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14:paraId="4D021047"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w:t>
      </w:r>
      <w:r>
        <w:rPr>
          <w:lang w:val="lt-LT"/>
        </w:rPr>
        <w:lastRenderedPageBreak/>
        <w:t xml:space="preserve">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14:paraId="63374FCE"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BFD6DC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14:paraId="246919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14:paraId="6F1365A4" w14:textId="77777777"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14:paraId="562F43A8" w14:textId="77777777"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14:paraId="6E4360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29D1018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14:paraId="5235209D" w14:textId="77777777"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14:paraId="5B310F2F" w14:textId="77777777"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14:paraId="04206A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w:t>
      </w:r>
      <w:r>
        <w:rPr>
          <w:lang w:val="lt-LT"/>
        </w:rPr>
        <w:lastRenderedPageBreak/>
        <w:t>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14:paraId="6A9C9DD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14:paraId="156116B5"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14:paraId="48B0D50D"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14:paraId="42EA2F83"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14:paraId="2D2D7BA0"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14:paraId="44EC6418"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14:paraId="3BC8C4AF"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14:paraId="202E50DB" w14:textId="77777777"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14:paraId="2BE0AEE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5A1FF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lastRenderedPageBreak/>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14:paraId="12CCEA39"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14:paraId="5A4242BB" w14:textId="77777777"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14:paraId="3B06D859" w14:textId="77777777"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14:paraId="10A6B510"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67CDB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14:paraId="5EFA389D"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14:paraId="405AC756"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59E021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14:paraId="49C2E9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lastRenderedPageBreak/>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14:paraId="558A4F42" w14:textId="77777777"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14:paraId="360F7B88"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14:paraId="0B02E11C"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0882945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14:paraId="148184AE"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14:paraId="47CBCE18"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0AE421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14:paraId="682B32B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w:t>
      </w:r>
      <w:r>
        <w:rPr>
          <w:lang w:val="lt-LT"/>
        </w:rPr>
        <w:lastRenderedPageBreak/>
        <w:t>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14:paraId="5C46858E" w14:textId="77777777"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14:paraId="187E6CF5" w14:textId="77777777" w:rsidR="00093845" w:rsidRDefault="00093845">
      <w:pPr>
        <w:pStyle w:val="Antrat1"/>
        <w:ind w:firstLine="709"/>
        <w:jc w:val="both"/>
        <w:rPr>
          <w:rFonts w:ascii="Times New Roman" w:hAnsi="Times New Roman" w:cs="Times New Roman"/>
          <w:bCs w:val="0"/>
          <w:lang w:val="lt-LT"/>
        </w:rPr>
      </w:pPr>
      <w:bookmarkStart w:id="334" w:name="_21_straipsnis._Komandiruočių"/>
      <w:bookmarkEnd w:id="334"/>
    </w:p>
    <w:p w14:paraId="4526BAB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14:paraId="79D5AB6F" w14:textId="77777777"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151EC0EE" w14:textId="77777777"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14:paraId="57DC2AD3" w14:textId="77777777" w:rsidR="00FE7AB0" w:rsidRPr="00FE7AB0" w:rsidRDefault="00FE7AB0" w:rsidP="006B2AD9">
      <w:pPr>
        <w:spacing w:after="0"/>
        <w:jc w:val="both"/>
        <w:rPr>
          <w:i/>
          <w:lang w:val="lt-LT"/>
        </w:rPr>
      </w:pPr>
    </w:p>
    <w:p w14:paraId="3463BB9E" w14:textId="77777777"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71216381" w14:textId="77777777"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w:t>
      </w:r>
      <w:r w:rsidRPr="00653B15">
        <w:rPr>
          <w:bCs/>
        </w:rPr>
        <w:lastRenderedPageBreak/>
        <w:t>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14:paraId="28F3342A" w14:textId="77777777"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14:paraId="1525031B" w14:textId="77777777"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14:paraId="47F4E01A" w14:textId="77777777"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14:paraId="18460F41"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14:paraId="52C3E0DE"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14:paraId="3F967D97"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14:paraId="0B5CD4A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14:paraId="03562F56"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14:paraId="1C62999C"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14:paraId="0DABC55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14:paraId="11BDB7DA" w14:textId="77777777"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14:paraId="3642F09A" w14:textId="77777777"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14:paraId="41150595" w14:textId="77777777"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lastRenderedPageBreak/>
        <w:t xml:space="preserve">3. Komandiruote taip pat yra laikomas pagal Lietuvos Respublikos </w:t>
      </w:r>
      <w:hyperlink r:id="rId82"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14:paraId="5E840376" w14:textId="77777777"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14:paraId="0985BA02" w14:textId="77777777"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6A3DA708" w14:textId="77777777"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14:paraId="5A3DC29C" w14:textId="77777777"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14:paraId="0E5FB94F" w14:textId="77777777"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14:paraId="0954CEFD" w14:textId="77777777"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w:t>
      </w:r>
      <w:r w:rsidRPr="00C518F4">
        <w:rPr>
          <w:lang w:val="lt-LT"/>
        </w:rPr>
        <w:lastRenderedPageBreak/>
        <w:t>darbuotojai dalį laiko dirbs viešbutyje, dalis darbo laiko bus skiriama turistinių objektų lankymui, poilsiui, susipažinimui su šalies, į kurią vykstama, kultūra.</w:t>
      </w:r>
    </w:p>
    <w:p w14:paraId="159577BC" w14:textId="77777777"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14:paraId="221F2723" w14:textId="77777777"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14:paraId="202D3A44" w14:textId="77777777" w:rsidR="00093845" w:rsidRDefault="00093845">
      <w:pPr>
        <w:pStyle w:val="Pagrindiniotekstotrauka3"/>
        <w:tabs>
          <w:tab w:val="left" w:pos="720"/>
          <w:tab w:val="left" w:pos="1077"/>
          <w:tab w:val="left" w:pos="1418"/>
        </w:tabs>
        <w:ind w:right="-5"/>
        <w:rPr>
          <w:rFonts w:ascii="Times New Roman" w:hAnsi="Times New Roman"/>
          <w:strike/>
          <w:lang w:eastAsia="lt-LT"/>
        </w:rPr>
      </w:pPr>
    </w:p>
    <w:p w14:paraId="0221004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14:paraId="471522E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10E9A43C"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14:paraId="6E4E5CDF"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14:paraId="4F4DD75D"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14:paraId="784BEA77"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14:paraId="136ED5B6"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14:paraId="1E0971F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14:paraId="6B66228A"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14:paraId="4847F41B"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14:paraId="0B6C7FE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14:paraId="5C73C7CA" w14:textId="77777777"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14:paraId="60C4686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lastRenderedPageBreak/>
        <w:t>3.</w:t>
      </w:r>
      <w:r>
        <w:rPr>
          <w:rFonts w:ascii="Times New Roman" w:hAnsi="Times New Roman" w:cs="Times New Roman"/>
          <w:b/>
          <w:lang w:val="lt-LT"/>
        </w:rPr>
        <w:tab/>
        <w:t>Komandiruočių sąnaudos iš pajamų atskaitomos Lietuvos Respublikos Vyriausybės arba jos įgaliotos institucijos nustatyta tvarka.</w:t>
      </w:r>
    </w:p>
    <w:p w14:paraId="69E6E17B"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59651B40"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14:paraId="16D351D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3"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4"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14:paraId="43F7C561"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14:paraId="135BE206"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14:paraId="46FAB41B"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14:paraId="1ADC44EE" w14:textId="77777777"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14:paraId="0F4D1F21" w14:textId="77777777"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14:paraId="1CAFDF1A" w14:textId="77777777"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5"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14:paraId="220E9F12" w14:textId="77777777"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14:paraId="25F938FA" w14:textId="77777777"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14:paraId="650B9494" w14:textId="77777777"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14:paraId="084FCFBB" w14:textId="77777777" w:rsidR="00EF2F3D" w:rsidRPr="002500FE" w:rsidRDefault="00EF2F3D" w:rsidP="00EF2F3D">
      <w:pPr>
        <w:ind w:firstLine="720"/>
        <w:jc w:val="both"/>
        <w:rPr>
          <w:lang w:val="lt-LT"/>
        </w:rPr>
      </w:pPr>
      <w:r w:rsidRPr="002500FE">
        <w:rPr>
          <w:lang w:val="lt-LT"/>
        </w:rPr>
        <w:lastRenderedPageBreak/>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14:paraId="78E0E3DD" w14:textId="77777777"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14:paraId="6692988F" w14:textId="77777777"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14:paraId="20F388C8" w14:textId="77777777"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14:paraId="39D32A89" w14:textId="77777777"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14:paraId="7513A75A"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p>
    <w:p w14:paraId="0E0822E1"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14:paraId="692EDCE4"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14:paraId="45DCF7C9"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14:paraId="491AB582"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14:paraId="20B20DC0"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14:paraId="69C64A33"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1. Vieneto pavedimu vieneto darbuotojas siunčiamas 11 dienų į užsienio komandiruotę. Komandiruotės įsakyme nurodyta, kad jis penkias dienas bus Lenkijos Respublikoje, tris dienas Vokietijos Federacinėje Respublikoje, tris dienas Austrijos Respublikoje. Pervažiavus Lenkijos </w:t>
      </w:r>
      <w:r w:rsidRPr="00B234BA">
        <w:rPr>
          <w:rFonts w:ascii="Times New Roman" w:hAnsi="Times New Roman"/>
          <w:bCs/>
        </w:rPr>
        <w:lastRenderedPageBreak/>
        <w:t>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14:paraId="7719835B"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14:paraId="28D12B6D"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14:paraId="7B7BC7B1"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14:paraId="56A8BBFF"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14:paraId="224118A7"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w:t>
      </w:r>
      <w:r w:rsidRPr="00B234BA">
        <w:rPr>
          <w:rFonts w:ascii="Times New Roman" w:hAnsi="Times New Roman"/>
        </w:rPr>
        <w:lastRenderedPageBreak/>
        <w:t xml:space="preserve">neturėjo. Kelionės metu darbuotojas nakvojo Vokietijoje viešbutyje, Italijoje jis sustojo motelyje ir sumokėjo už stovėjimo aikštelę, Lenkijoje įsigijo degalų. Vairuotojas užsienio valstybėse išbuvo 8 dienas. </w:t>
      </w:r>
    </w:p>
    <w:p w14:paraId="365B918A"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14:paraId="71EB30EC" w14:textId="77777777"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14:paraId="66C0CD1C"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14:paraId="0D89A349"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14:paraId="7449E183" w14:textId="77777777"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14:paraId="515D4F0E"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03AEBEA8" w14:textId="77777777"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w:t>
      </w:r>
      <w:r w:rsidRPr="00B234BA">
        <w:rPr>
          <w:rFonts w:ascii="Times New Roman" w:hAnsi="Times New Roman" w:cs="Times New Roman"/>
          <w:lang w:val="lt-LT"/>
        </w:rPr>
        <w:lastRenderedPageBreak/>
        <w:t>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14:paraId="61D4DC17" w14:textId="77777777"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14:paraId="3E0C4CE0" w14:textId="77777777"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14:paraId="78EE0424" w14:textId="77777777"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14:paraId="5E21BFF4" w14:textId="77777777"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14:paraId="4FCDDC9D"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14:paraId="27955F3C"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28733F5D"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14:paraId="68529FF6"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14:paraId="44CF7DA7"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lastRenderedPageBreak/>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14:paraId="67144EF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14:paraId="1126A876" w14:textId="77777777"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14:paraId="13196FF7" w14:textId="77777777"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14:paraId="51E919F1"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14:paraId="769509C4"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14:paraId="4EA48E87"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14:paraId="19FCA14B"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14:paraId="0BC48255" w14:textId="77777777" w:rsidR="00EF2F3D" w:rsidRPr="00C518F4" w:rsidRDefault="00EF2F3D" w:rsidP="00EF2F3D">
      <w:pPr>
        <w:tabs>
          <w:tab w:val="left" w:pos="720"/>
          <w:tab w:val="left" w:pos="1077"/>
          <w:tab w:val="left" w:pos="1418"/>
        </w:tabs>
        <w:ind w:right="-5" w:firstLine="720"/>
        <w:jc w:val="both"/>
        <w:rPr>
          <w:lang w:val="lt-LT"/>
        </w:rPr>
      </w:pPr>
      <w:r w:rsidRPr="00B234BA">
        <w:rPr>
          <w:lang w:val="lt-LT"/>
        </w:rPr>
        <w:lastRenderedPageBreak/>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14:paraId="0CC8A051"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14:paraId="07BB0810"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14:paraId="2D310FFA"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14:paraId="4E3EAC35"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5561448B"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14:paraId="0F8F79CA" w14:textId="77777777"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14:paraId="0E400670"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14:paraId="4943B82D"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14:paraId="45FD66BF"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255B8368" w14:textId="77777777"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14:paraId="42CCF457"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14:paraId="4BC672FD" w14:textId="77777777"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lastRenderedPageBreak/>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14:paraId="17363565"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15AB233C" w14:textId="77777777"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14:paraId="61736978" w14:textId="77777777"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14:paraId="23A21509" w14:textId="77777777"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14:paraId="1C0DB81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14:paraId="555BF836"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14:paraId="444E0FC0"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14:paraId="01BF1451"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1A7B198E"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7F9023E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14:paraId="57BEDC3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14:paraId="50130EE9"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062FCDD3"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72F7CE92"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27BCBCB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0EA06DC2"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14:paraId="3B9F649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14:paraId="6CE21E9C" w14:textId="77777777"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lastRenderedPageBreak/>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14:paraId="39BD4441" w14:textId="77777777"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14:paraId="2CF03593" w14:textId="77777777"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14:paraId="16441894" w14:textId="77777777"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14:paraId="4D6FA6E1" w14:textId="77777777"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14:paraId="4F61D9A8" w14:textId="77777777"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14:paraId="77E7ECA7" w14:textId="77777777"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14:paraId="176EAEB8" w14:textId="77777777"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14:paraId="0C3179A0" w14:textId="77777777"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14:paraId="6113AC1D" w14:textId="77777777"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14:paraId="4ABECF31" w14:textId="77777777"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14:paraId="151F71E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14:paraId="7261825B" w14:textId="77777777" w:rsidR="00EF2F3D" w:rsidRPr="00DB7A45" w:rsidRDefault="00EF2F3D" w:rsidP="00EF2F3D">
      <w:pPr>
        <w:tabs>
          <w:tab w:val="left" w:pos="720"/>
          <w:tab w:val="left" w:pos="1077"/>
          <w:tab w:val="left" w:pos="1418"/>
        </w:tabs>
        <w:ind w:right="-5" w:firstLine="720"/>
        <w:jc w:val="both"/>
        <w:rPr>
          <w:lang w:val="lt-LT"/>
        </w:rPr>
      </w:pPr>
      <w:r w:rsidRPr="00DB7A45">
        <w:rPr>
          <w:lang w:val="lt-LT"/>
        </w:rPr>
        <w:lastRenderedPageBreak/>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14:paraId="21D2DC4A"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14:paraId="3159C6D8" w14:textId="77777777"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14:paraId="5C2E1CA4" w14:textId="77777777"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14:paraId="700DA70D"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14:paraId="56CE9801" w14:textId="77777777"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14:paraId="4EAA48FC" w14:textId="77777777"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14:paraId="75BED79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w:t>
      </w:r>
      <w:r w:rsidRPr="00B234BA">
        <w:rPr>
          <w:rFonts w:ascii="Times New Roman" w:hAnsi="Times New Roman" w:cs="Times New Roman"/>
          <w:sz w:val="24"/>
          <w:szCs w:val="24"/>
          <w:lang w:val="lt-LT"/>
        </w:rPr>
        <w:lastRenderedPageBreak/>
        <w:t>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3561B936" w14:textId="77777777"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14:paraId="010B221D"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14:paraId="23286FAE"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61512214"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009543A1"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795037EC"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157E6108" w14:textId="77777777" w:rsidR="00EF2F3D" w:rsidRDefault="00EF2F3D" w:rsidP="00EF2F3D">
      <w:pPr>
        <w:pStyle w:val="HTMLiankstoformatuotas"/>
        <w:ind w:firstLine="720"/>
        <w:jc w:val="both"/>
        <w:rPr>
          <w:rFonts w:ascii="Times New Roman" w:hAnsi="Times New Roman" w:cs="Times New Roman"/>
          <w:b/>
          <w:sz w:val="24"/>
          <w:szCs w:val="24"/>
          <w:lang w:val="lt-LT"/>
        </w:rPr>
      </w:pPr>
    </w:p>
    <w:p w14:paraId="2C5D3E82" w14:textId="77777777"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14:paraId="1033C976" w14:textId="77777777"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14:paraId="2DC46B3E"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lastRenderedPageBreak/>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14:paraId="6352E5EA"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14:paraId="7E4B2B47" w14:textId="77777777"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14:paraId="24C84AD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14:paraId="32ECD4BB"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14:paraId="42A9D89C" w14:textId="77777777"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14:paraId="08E7A7E0" w14:textId="77777777" w:rsidR="00EF2F3D" w:rsidRPr="00B234BA" w:rsidRDefault="00EF2F3D" w:rsidP="00EF2F3D">
      <w:pPr>
        <w:ind w:firstLine="720"/>
        <w:rPr>
          <w:lang w:val="lt-LT"/>
        </w:rPr>
      </w:pPr>
      <w:r w:rsidRPr="00B234BA">
        <w:rPr>
          <w:lang w:val="lt-LT"/>
        </w:rPr>
        <w:t>Pavyzdys</w:t>
      </w:r>
    </w:p>
    <w:p w14:paraId="3A1FEFA0"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14:paraId="7638B041"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14:paraId="77CE935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14:paraId="4AF84A6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lastRenderedPageBreak/>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14:paraId="324B0F6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14:paraId="049A04C3"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14:paraId="23B55E5F"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7FF21875"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14:paraId="05A138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14:paraId="14FA3FFD"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14:paraId="5F75881A"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14:paraId="3AF33A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14:paraId="20110C5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 xml:space="preserve">6.2.8. vykstant į konferenciją, simpoziumą, parodą ar kitą renginį - registravimosi renginyje mokesčio ar bilietų į renginį pirkimo išlaidos, tačiau jeigu už registravimosi renginyje mokestį ar </w:t>
      </w:r>
      <w:r w:rsidRPr="00DB7A45">
        <w:rPr>
          <w:rFonts w:ascii="Times New Roman" w:hAnsi="Times New Roman" w:cs="Times New Roman"/>
          <w:lang w:val="lt-LT"/>
        </w:rPr>
        <w:lastRenderedPageBreak/>
        <w:t>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14:paraId="49135A6B"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14:paraId="06809B8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14:paraId="0EDB700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14:paraId="136551D3" w14:textId="77777777"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14:paraId="3100D59C"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080F7FDE" w14:textId="77777777"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14:paraId="55A911F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5223BC13"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14:paraId="3FF30257" w14:textId="77777777"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14:paraId="68AD8A7C"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14:paraId="64A6B0CE" w14:textId="77777777"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14:paraId="69D9AF0B"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14:paraId="5F1D1B86" w14:textId="77777777"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14:paraId="7AB5DE69" w14:textId="77777777" w:rsidR="00093845" w:rsidRDefault="000D779E">
      <w:pPr>
        <w:pStyle w:val="Antrat1"/>
        <w:jc w:val="both"/>
        <w:rPr>
          <w:bCs w:val="0"/>
          <w:szCs w:val="20"/>
          <w:lang w:val="lt-LT"/>
        </w:rPr>
      </w:pPr>
      <w:bookmarkStart w:id="335" w:name="_22_straipsnis._Reklamos"/>
      <w:bookmarkEnd w:id="335"/>
      <w:r>
        <w:rPr>
          <w:bCs w:val="0"/>
          <w:lang w:val="lt-LT"/>
        </w:rPr>
        <w:t xml:space="preserve">22 STRAIPSNIS. Reklamos ir reprezentacijos sąnaudos </w:t>
      </w:r>
    </w:p>
    <w:p w14:paraId="2E225037"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14:paraId="756C215F"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49401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14:paraId="252C4829" w14:textId="77777777"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14:paraId="2ED921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ADDF56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Vienetas, užsiimantis prekybine veikla, siekdamas pritraukti daugiau pirkėjų ir didinti savo parduodamų prekių apimtį, suorganizavo reklaminį renginį. Pagal renginio nuostatus pirkėjai, įsigiję </w:t>
      </w:r>
      <w:r>
        <w:rPr>
          <w:rFonts w:ascii="Times New Roman" w:hAnsi="Times New Roman"/>
        </w:rPr>
        <w:lastRenderedPageBreak/>
        <w:t>prekių daugiau kaip už 100 Lt, dalyvauja konkurse, kuriame bus išrinkti 10 nugalėtojų ir jiems bus įteikti prizai (prekės).</w:t>
      </w:r>
    </w:p>
    <w:p w14:paraId="101C907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14:paraId="32DEFE79"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14:paraId="2FD5283F"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14:paraId="1F75CCE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14:paraId="0541C55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14:paraId="473C0F7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14:paraId="6629396A"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14:paraId="568C8FC4"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14:paraId="6974407F"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14:paraId="2BDB305D"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14:paraId="12DB2CAA"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14:paraId="7D4D372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14:paraId="164A5C6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14:paraId="3DC828A6"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14:paraId="42CC2F7D" w14:textId="77777777"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14:paraId="2E469751" w14:textId="77777777"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14:paraId="6527CE26"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3.3.2.</w:t>
      </w:r>
      <w:r>
        <w:rPr>
          <w:rFonts w:ascii="Times New Roman" w:hAnsi="Times New Roman"/>
          <w:lang w:val="lt-LT"/>
        </w:rPr>
        <w:tab/>
        <w:t xml:space="preserve">pagal atskaitingo asmens pateiktus dokumentus, kai piniginius prizus įteikia vieneto atskaitingas asmuo reklaminio žaidimo metu; </w:t>
      </w:r>
    </w:p>
    <w:p w14:paraId="431C6BD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14:paraId="3461B70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14:paraId="23B7498F" w14:textId="77777777"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14:paraId="498DA766" w14:textId="77777777" w:rsidR="00093845" w:rsidRDefault="00093845">
      <w:pPr>
        <w:tabs>
          <w:tab w:val="left" w:pos="720"/>
          <w:tab w:val="left" w:pos="1077"/>
          <w:tab w:val="left" w:pos="1418"/>
        </w:tabs>
        <w:ind w:right="-5" w:firstLine="709"/>
        <w:jc w:val="both"/>
        <w:rPr>
          <w:b/>
          <w:szCs w:val="20"/>
          <w:lang w:val="lt-LT"/>
        </w:rPr>
      </w:pPr>
    </w:p>
    <w:p w14:paraId="5A5BD396" w14:textId="77777777"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14:paraId="0FD1120A" w14:textId="77777777"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14:paraId="62ADB65D" w14:textId="77777777"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14:paraId="3D39F87C" w14:textId="77777777"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14:paraId="73FE79B2" w14:textId="77777777"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14:paraId="048F9AE7" w14:textId="77777777"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14:paraId="14363F8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002ED21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14:paraId="1F3E85DD"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14:paraId="3CA22A0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14:paraId="3433465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14:paraId="2E1ED58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14:paraId="6FF31015"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14:paraId="5ABCE69F"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14:paraId="1BE8384E" w14:textId="77777777"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14:paraId="36C4DA4F" w14:textId="77777777"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14:paraId="38F7D799"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lastRenderedPageBreak/>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14:paraId="1716ECB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6582E93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14:paraId="6A38BAB0" w14:textId="77777777"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14:paraId="1D5EF37E" w14:textId="77777777"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14:paraId="5EAFDE6C" w14:textId="77777777"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14:paraId="1BF4B12D" w14:textId="77777777" w:rsidR="00093845" w:rsidRDefault="000D779E">
      <w:pPr>
        <w:tabs>
          <w:tab w:val="left" w:pos="720"/>
          <w:tab w:val="left" w:pos="1077"/>
          <w:tab w:val="left" w:pos="1418"/>
        </w:tabs>
        <w:ind w:right="-5" w:firstLine="709"/>
        <w:jc w:val="both"/>
        <w:rPr>
          <w:lang w:val="lt-LT"/>
        </w:rPr>
      </w:pPr>
      <w:r>
        <w:rPr>
          <w:lang w:val="lt-LT"/>
        </w:rPr>
        <w:t>Pavyzdžiai</w:t>
      </w:r>
    </w:p>
    <w:p w14:paraId="153DB9F5"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14:paraId="7C139EB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14:paraId="17BD44A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14:paraId="52FF708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14:paraId="2C8D4EF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14:paraId="441B95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14:paraId="714050C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14:paraId="4B6909B6"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14:paraId="17A67658" w14:textId="77777777" w:rsidR="00093845" w:rsidRDefault="000D779E">
      <w:pPr>
        <w:tabs>
          <w:tab w:val="left" w:pos="720"/>
          <w:tab w:val="left" w:pos="1077"/>
          <w:tab w:val="left" w:pos="1418"/>
        </w:tabs>
        <w:ind w:right="-5" w:firstLine="709"/>
        <w:jc w:val="both"/>
        <w:rPr>
          <w:lang w:val="lt-LT"/>
        </w:rPr>
      </w:pPr>
      <w:r>
        <w:rPr>
          <w:lang w:val="lt-LT"/>
        </w:rPr>
        <w:t>Pavyzdys</w:t>
      </w:r>
    </w:p>
    <w:p w14:paraId="6816BEA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14:paraId="4B9DA8DF"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14:paraId="7A644B6D" w14:textId="77777777" w:rsidR="00093845" w:rsidRDefault="000D779E">
      <w:pPr>
        <w:jc w:val="both"/>
        <w:rPr>
          <w:lang w:val="lt-LT"/>
        </w:rPr>
      </w:pPr>
      <w:r>
        <w:rPr>
          <w:lang w:val="lt-LT"/>
        </w:rPr>
        <w:t xml:space="preserve">           (Pakeista VMI prie FM 2012-06-12 raštu Nr. (18.10-31-1)-R-5081)</w:t>
      </w:r>
    </w:p>
    <w:p w14:paraId="74AE7B52" w14:textId="77777777"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14:paraId="64BDFA30" w14:textId="77777777"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14:paraId="6733F7F3" w14:textId="77777777"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14:paraId="4FBC106D"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14:paraId="7CCEF5B1" w14:textId="77777777" w:rsidR="00093845" w:rsidRDefault="000D779E">
      <w:pPr>
        <w:pStyle w:val="prastasiniatinklio"/>
        <w:spacing w:before="0" w:beforeAutospacing="0" w:after="0" w:afterAutospacing="0"/>
        <w:ind w:firstLine="709"/>
        <w:jc w:val="both"/>
      </w:pPr>
      <w:r>
        <w:lastRenderedPageBreak/>
        <w:t xml:space="preserve">Iš pajamų leistina atskaityti reprezentacinių sąnaudų norma – (2 proc. pajamų) yra apskaičiuojama nuo metų pradžios didėjimo tvarka. </w:t>
      </w:r>
    </w:p>
    <w:p w14:paraId="2AB48E2C"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14:paraId="6BBF060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14:paraId="1A56FE6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14:paraId="166B8B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14:paraId="36CC7599" w14:textId="77777777"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14:paraId="5CC839E2" w14:textId="77777777"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14:paraId="08618200"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14:paraId="1FC4E6E2"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14:paraId="5FDA3E5F" w14:textId="77777777"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14:paraId="5297AD49" w14:textId="77777777"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14:paraId="1FDF9D24" w14:textId="77777777"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14:paraId="609C3CD3" w14:textId="77777777"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14:paraId="64D6672E"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Komentaras</w:t>
      </w:r>
    </w:p>
    <w:p w14:paraId="10414B92" w14:textId="77777777"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14:paraId="33FCDD2E" w14:textId="77777777"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14:paraId="06BE0FF2" w14:textId="77777777"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14:paraId="44766F69" w14:textId="77777777" w:rsidR="00093845" w:rsidRPr="00441B00" w:rsidRDefault="00093845">
      <w:pPr>
        <w:pStyle w:val="prastasiniatinklio"/>
        <w:spacing w:before="0" w:beforeAutospacing="0" w:after="0" w:afterAutospacing="0"/>
        <w:ind w:firstLine="709"/>
        <w:rPr>
          <w:bCs/>
          <w:i/>
        </w:rPr>
      </w:pPr>
    </w:p>
    <w:p w14:paraId="0E9CE757" w14:textId="77777777" w:rsidR="00093845" w:rsidRPr="0065344A" w:rsidRDefault="000D779E">
      <w:pPr>
        <w:tabs>
          <w:tab w:val="left" w:pos="720"/>
          <w:tab w:val="left" w:pos="1077"/>
          <w:tab w:val="left" w:pos="1418"/>
        </w:tabs>
        <w:ind w:right="-5" w:firstLine="709"/>
        <w:rPr>
          <w:b/>
          <w:lang w:val="lt-LT"/>
        </w:rPr>
      </w:pPr>
      <w:r w:rsidRPr="0065344A">
        <w:rPr>
          <w:b/>
          <w:lang w:val="lt-LT"/>
        </w:rPr>
        <w:t>Komentaras</w:t>
      </w:r>
    </w:p>
    <w:p w14:paraId="3463A011"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14:paraId="6D006D23" w14:textId="77777777"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14:paraId="4467C410" w14:textId="77777777" w:rsidR="00155554" w:rsidRDefault="00155554">
      <w:pPr>
        <w:pStyle w:val="Pagrindiniotekstotrauka"/>
        <w:tabs>
          <w:tab w:val="left" w:pos="709"/>
        </w:tabs>
        <w:ind w:firstLine="709"/>
        <w:jc w:val="left"/>
        <w:rPr>
          <w:rFonts w:ascii="Times New Roman" w:hAnsi="Times New Roman" w:cs="Times New Roman"/>
        </w:rPr>
      </w:pPr>
    </w:p>
    <w:p w14:paraId="5BD96676" w14:textId="77777777" w:rsidR="00093845" w:rsidRDefault="000D779E">
      <w:pPr>
        <w:pStyle w:val="Antrat1"/>
        <w:jc w:val="both"/>
        <w:rPr>
          <w:bCs w:val="0"/>
          <w:lang w:val="lt-LT"/>
        </w:rPr>
      </w:pPr>
      <w:bookmarkStart w:id="336" w:name="_23_straipsnis._Natūralios"/>
      <w:bookmarkEnd w:id="336"/>
      <w:r>
        <w:rPr>
          <w:bCs w:val="0"/>
          <w:lang w:val="lt-LT"/>
        </w:rPr>
        <w:t xml:space="preserve">23 STRAIPSNIS. Natūralios netekties nuostoliai </w:t>
      </w:r>
    </w:p>
    <w:p w14:paraId="3E3CB61A" w14:textId="77777777"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14:paraId="3A22D93D" w14:textId="77777777" w:rsidR="00093845" w:rsidRDefault="000D779E" w:rsidP="003301BF">
      <w:pPr>
        <w:pStyle w:val="prastasiniatinklio"/>
        <w:ind w:firstLine="709"/>
        <w:jc w:val="both"/>
      </w:pPr>
      <w:r>
        <w:rPr>
          <w:rStyle w:val="Grietas"/>
        </w:rPr>
        <w:t xml:space="preserve">Komentaras </w:t>
      </w:r>
    </w:p>
    <w:p w14:paraId="65F4D22C" w14:textId="77777777"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14:paraId="7C2FDA17" w14:textId="77777777"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14:paraId="52CEAB13" w14:textId="77777777"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14:paraId="5D85E885" w14:textId="77777777"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w:t>
      </w:r>
      <w:r>
        <w:lastRenderedPageBreak/>
        <w:t xml:space="preserve">iš parduotuvių sandėliuose ar kitose saugojimo vietose) ir dėl grobstymų, natūralios netekties nuostoliams nepriskiriamas. </w:t>
      </w:r>
    </w:p>
    <w:p w14:paraId="75361061" w14:textId="77777777"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14:paraId="361F3FD1" w14:textId="77777777" w:rsidR="00093845" w:rsidRDefault="000D779E" w:rsidP="003301BF">
      <w:pPr>
        <w:pStyle w:val="prastasiniatinklio"/>
        <w:ind w:firstLine="567"/>
        <w:jc w:val="both"/>
      </w:pPr>
      <w:r>
        <w:t xml:space="preserve">Natūralios netekties nuostoliams taip pat nepriskiriami nuostoliai, patirti dėl stichinių nelaimių. </w:t>
      </w:r>
    </w:p>
    <w:p w14:paraId="67E00206" w14:textId="77777777"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14:paraId="17BA9CDD" w14:textId="77777777"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14:paraId="6D208759" w14:textId="77777777"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14:paraId="13F562F6" w14:textId="77777777" w:rsidR="00093845" w:rsidRDefault="000D779E" w:rsidP="003301BF">
      <w:pPr>
        <w:pStyle w:val="prastasiniatinklio"/>
        <w:ind w:firstLine="567"/>
        <w:jc w:val="both"/>
      </w:pPr>
      <w:r>
        <w:rPr>
          <w:rStyle w:val="Grietas"/>
        </w:rPr>
        <w:t xml:space="preserve">Komentaras </w:t>
      </w:r>
    </w:p>
    <w:p w14:paraId="47E23422" w14:textId="77777777"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14:paraId="4BF6E21B" w14:textId="77777777" w:rsidR="00093845" w:rsidRDefault="000D779E" w:rsidP="003301BF">
      <w:pPr>
        <w:pStyle w:val="prastasiniatinklio"/>
        <w:ind w:firstLine="567"/>
        <w:jc w:val="both"/>
      </w:pPr>
      <w:r>
        <w:t xml:space="preserve">Leidžiamiems atskaitymams priskiriamos sumos negali būti didesnės kaip: </w:t>
      </w:r>
    </w:p>
    <w:p w14:paraId="594CF2E9" w14:textId="77777777"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14:paraId="780FAAF5" w14:textId="77777777"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14:paraId="0C1E82CD" w14:textId="77777777"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14:paraId="098CA773" w14:textId="77777777"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14:paraId="7400AA5C" w14:textId="77777777"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14:paraId="5894857B" w14:textId="77777777"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14:paraId="54D1957A" w14:textId="77777777"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14:paraId="07604257" w14:textId="77777777" w:rsidR="00034E6D" w:rsidRPr="00034E6D" w:rsidRDefault="00034E6D" w:rsidP="00034E6D">
      <w:pPr>
        <w:pStyle w:val="prastasiniatinklio"/>
        <w:spacing w:before="0" w:beforeAutospacing="0" w:after="0" w:afterAutospacing="0" w:line="240" w:lineRule="auto"/>
        <w:ind w:firstLine="567"/>
        <w:jc w:val="both"/>
        <w:rPr>
          <w:strike/>
        </w:rPr>
      </w:pPr>
      <w:r w:rsidRPr="00034E6D">
        <w:lastRenderedPageBreak/>
        <w:t>Vienetai, atsižvelgdami į savo veiklos specifiką ir patvirtintas Inventorizacijos atlikimo tvarkos nustatymo rekomendacijas, patys nusistato inventorizacijos atlikimo tvarką.</w:t>
      </w:r>
    </w:p>
    <w:p w14:paraId="12DDAEFE"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14:paraId="5D8F0044"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14:paraId="520A212B" w14:textId="77777777"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14:paraId="69A7611C" w14:textId="77777777"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14:paraId="55455DFD" w14:textId="77777777" w:rsidR="00093845" w:rsidRDefault="000D779E">
      <w:pPr>
        <w:pStyle w:val="Antrat1"/>
        <w:ind w:right="-82"/>
        <w:jc w:val="both"/>
        <w:rPr>
          <w:bCs w:val="0"/>
          <w:szCs w:val="20"/>
          <w:lang w:val="lt-LT"/>
        </w:rPr>
      </w:pPr>
      <w:bookmarkStart w:id="337" w:name="_24_STRAIPSNIS._Mokesčiai_1"/>
      <w:bookmarkEnd w:id="337"/>
      <w:r>
        <w:rPr>
          <w:bCs w:val="0"/>
          <w:lang w:val="lt-LT"/>
        </w:rPr>
        <w:t xml:space="preserve">24 STRAIPSNIS. Mokesčiai </w:t>
      </w:r>
    </w:p>
    <w:p w14:paraId="6133A58C" w14:textId="77777777"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14:paraId="1562E89E" w14:textId="77777777"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14:paraId="0E82B970"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14:paraId="4810AE77"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14:paraId="4301EE96"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14:paraId="3C2AC4C9"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14:paraId="4FCC3A1F" w14:textId="77777777"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14:paraId="68DE8EB3"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lastRenderedPageBreak/>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14:paraId="3D156842" w14:textId="77777777"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14:paraId="794D6FC9" w14:textId="77777777"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14:paraId="2AC65A9F" w14:textId="77777777"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14:paraId="168F4F1F" w14:textId="77777777"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14:paraId="12DB0512" w14:textId="77777777"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14:paraId="775E4ED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38"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39" w:name="pn1_3935"/>
      <w:bookmarkEnd w:id="338"/>
      <w:bookmarkEnd w:id="339"/>
      <w:r>
        <w:rPr>
          <w:b/>
          <w:bCs/>
          <w:iCs/>
          <w:color w:val="000000"/>
          <w:shd w:val="clear" w:color="auto" w:fill="FFFFFF"/>
        </w:rPr>
        <w:t> nuostatas, ir tik tais atvejais, kai šios sumos apskaičiuotos nuo šiame Įstatyme nustatytų leidžiamų atskaitymų.</w:t>
      </w:r>
    </w:p>
    <w:p w14:paraId="78037CFF" w14:textId="77777777"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14:paraId="38DF3C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170F3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14:paraId="7AB03C2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40"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41" w:name="pn1_3939"/>
      <w:bookmarkEnd w:id="340"/>
      <w:bookmarkEnd w:id="341"/>
      <w:r>
        <w:rPr>
          <w:iCs/>
          <w:color w:val="000000"/>
          <w:shd w:val="clear" w:color="auto" w:fill="FFFFFF"/>
        </w:rPr>
        <w:t> (</w:t>
      </w:r>
      <w:bookmarkStart w:id="342" w:name="pn1_3941"/>
      <w:bookmarkStart w:id="343" w:name="pn1_3940"/>
      <w:bookmarkEnd w:id="342"/>
      <w:bookmarkEnd w:id="343"/>
      <w:r>
        <w:rPr>
          <w:iCs/>
          <w:color w:val="000000"/>
          <w:shd w:val="clear" w:color="auto" w:fill="FFFFFF"/>
        </w:rPr>
        <w:t>toliau – PVM įstatymas) nuostatas;</w:t>
      </w:r>
    </w:p>
    <w:p w14:paraId="560159D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44"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5" w:name="pn1_3943"/>
      <w:bookmarkEnd w:id="344"/>
      <w:bookmarkEnd w:id="345"/>
      <w:r>
        <w:rPr>
          <w:iCs/>
          <w:color w:val="000000"/>
          <w:shd w:val="clear" w:color="auto" w:fill="FFFFFF"/>
        </w:rPr>
        <w:t> nustatytų leidžiamų (įskaitant ribojamų dydžių) atskaitymų. Pirkimo ir importo PVM sumos, kurios apskaičiuotos nuo </w:t>
      </w:r>
      <w:bookmarkStart w:id="346"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7" w:name="pn1_3944"/>
      <w:bookmarkEnd w:id="346"/>
      <w:bookmarkEnd w:id="347"/>
      <w:r>
        <w:rPr>
          <w:iCs/>
          <w:color w:val="000000"/>
          <w:shd w:val="clear" w:color="auto" w:fill="FFFFFF"/>
        </w:rPr>
        <w:t> </w:t>
      </w:r>
      <w:bookmarkStart w:id="348"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49" w:name="pn1_3945"/>
      <w:bookmarkEnd w:id="348"/>
      <w:bookmarkEnd w:id="349"/>
      <w:r>
        <w:rPr>
          <w:iCs/>
          <w:color w:val="000000"/>
          <w:shd w:val="clear" w:color="auto" w:fill="FFFFFF"/>
        </w:rPr>
        <w:t> straipsnyje nustatytų neleidžiamų atskaitymų, apskaičiuojant apmokestinamąjį pelną, iš pajamų neatskaitomos.</w:t>
      </w:r>
    </w:p>
    <w:p w14:paraId="0CE0A909"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14:paraId="21C17186"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p>
    <w:p w14:paraId="152CDE73" w14:textId="77777777" w:rsidR="0088116F" w:rsidRPr="0088116F" w:rsidRDefault="0088116F" w:rsidP="0088116F">
      <w:pPr>
        <w:spacing w:after="20"/>
        <w:ind w:firstLine="720"/>
        <w:jc w:val="both"/>
        <w:rPr>
          <w:lang w:val="lt-LT"/>
        </w:rPr>
      </w:pPr>
      <w:r w:rsidRPr="00C55B59">
        <w:rPr>
          <w:lang w:val="lt-LT"/>
        </w:rPr>
        <w:t>Pavyzdys</w:t>
      </w:r>
    </w:p>
    <w:p w14:paraId="755EA12A"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lastRenderedPageBreak/>
        <w:t>Pastaba. Pavyzdyje mokestinis laikotarpis sutampa su kalendoriniais metais.</w:t>
      </w:r>
    </w:p>
    <w:p w14:paraId="4A59BBB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14:paraId="6F837E9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14:paraId="229C9DFB"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14:paraId="6D657D53" w14:textId="77777777"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14:paraId="6985BC81" w14:textId="77777777"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14:paraId="4A9D9B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14:paraId="1B69E42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14:paraId="4862C818" w14:textId="77777777" w:rsidR="00093845" w:rsidRDefault="000D779E">
      <w:pPr>
        <w:pStyle w:val="tajtip"/>
        <w:spacing w:before="0" w:beforeAutospacing="0" w:after="0" w:afterAutospacing="0"/>
        <w:ind w:firstLine="720"/>
        <w:jc w:val="both"/>
        <w:rPr>
          <w:iCs/>
          <w:color w:val="000000"/>
          <w:shd w:val="clear" w:color="auto" w:fill="FFFFFF"/>
        </w:rPr>
      </w:pPr>
      <w:bookmarkStart w:id="350" w:name="pn1_3947"/>
      <w:bookmarkStart w:id="351" w:name="pn1_3948"/>
      <w:bookmarkEnd w:id="350"/>
      <w:bookmarkEnd w:id="351"/>
      <w:r>
        <w:rPr>
          <w:iCs/>
          <w:color w:val="000000"/>
          <w:shd w:val="clear" w:color="auto" w:fill="FFFFFF"/>
        </w:rPr>
        <w:t> </w:t>
      </w:r>
    </w:p>
    <w:p w14:paraId="10A31A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14:paraId="5C36120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15DBC7B"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14:paraId="241487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52"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3" w:name="pn1_3951"/>
      <w:bookmarkEnd w:id="352"/>
      <w:bookmarkEnd w:id="353"/>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54"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5" w:name="pn1_3952"/>
      <w:bookmarkEnd w:id="354"/>
      <w:bookmarkEnd w:id="355"/>
      <w:r>
        <w:rPr>
          <w:iCs/>
          <w:color w:val="000000"/>
          <w:shd w:val="clear" w:color="auto" w:fill="FFFFFF"/>
        </w:rPr>
        <w:t> </w:t>
      </w:r>
      <w:bookmarkStart w:id="356"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57" w:name="pn1_3953"/>
      <w:bookmarkEnd w:id="356"/>
      <w:bookmarkEnd w:id="357"/>
      <w:r>
        <w:rPr>
          <w:iCs/>
          <w:color w:val="000000"/>
          <w:shd w:val="clear" w:color="auto" w:fill="FFFFFF"/>
        </w:rPr>
        <w:t> str. 10 dalyje nustatytą nusidėvėjimo skaičiavimo pradžios būdą ir nustatė 1 000 EUR likvidacinę vertę.</w:t>
      </w:r>
    </w:p>
    <w:p w14:paraId="42AA0056"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14:paraId="0EDBC6AD"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14:paraId="20618FC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14:paraId="59D4755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14:paraId="46A76EF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058CF1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14:paraId="0A0CE17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14:paraId="2B32A31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0A6A149"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3864CC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23B5CC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w:t>
      </w:r>
      <w:r>
        <w:rPr>
          <w:iCs/>
          <w:color w:val="000000"/>
          <w:shd w:val="clear" w:color="auto" w:fill="FFFFFF"/>
        </w:rPr>
        <w:lastRenderedPageBreak/>
        <w:t>išdalinusi segtuvus reklaminiame renginyje, nustatyta tvarka turi apskaičiuoti ir sumokėti į biudžetą pardavimo PVM. Šis apskaičiuotas pardavimo PVM, savo esme prilygstantis neatskaitomam pirkimo PVM, priskiriamas ribojamų dydžių leidžiamiems atskaitymams.</w:t>
      </w:r>
    </w:p>
    <w:p w14:paraId="6A63483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DD70F1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58"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59" w:name="pn1_3958"/>
      <w:bookmarkEnd w:id="358"/>
      <w:bookmarkEnd w:id="359"/>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60"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1" w:name="pn1_3959"/>
      <w:bookmarkEnd w:id="360"/>
      <w:bookmarkEnd w:id="361"/>
      <w:r>
        <w:rPr>
          <w:iCs/>
          <w:color w:val="000000"/>
          <w:shd w:val="clear" w:color="auto" w:fill="FFFFFF"/>
        </w:rPr>
        <w:t> </w:t>
      </w:r>
      <w:bookmarkStart w:id="362"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3" w:name="pn1_3960"/>
      <w:bookmarkEnd w:id="362"/>
      <w:bookmarkEnd w:id="363"/>
      <w:r>
        <w:rPr>
          <w:iCs/>
          <w:color w:val="000000"/>
          <w:shd w:val="clear" w:color="auto" w:fill="FFFFFF"/>
        </w:rPr>
        <w:t> str. 2 dalies nuostatomis, sumokėto PVM sumos gali būti priskirtos ribojamų dydžių leidžiamiems atskaitymams, jeigu šios sumos apskaičiuotos nuo </w:t>
      </w:r>
      <w:bookmarkStart w:id="364"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5" w:name="pn1_3961"/>
      <w:bookmarkEnd w:id="364"/>
      <w:bookmarkEnd w:id="365"/>
      <w:r>
        <w:rPr>
          <w:iCs/>
          <w:color w:val="000000"/>
          <w:shd w:val="clear" w:color="auto" w:fill="FFFFFF"/>
        </w:rPr>
        <w:t> nustatytų leidžiamų atskaitymų. Vadinasi paramos teikėjas pagal </w:t>
      </w:r>
      <w:bookmarkStart w:id="366"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7" w:name="pn1_3962"/>
      <w:bookmarkEnd w:id="366"/>
      <w:bookmarkEnd w:id="367"/>
      <w:r>
        <w:rPr>
          <w:iCs/>
          <w:color w:val="000000"/>
          <w:shd w:val="clear" w:color="auto" w:fill="FFFFFF"/>
        </w:rPr>
        <w:t> </w:t>
      </w:r>
      <w:bookmarkStart w:id="368"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69" w:name="pn1_3963"/>
      <w:bookmarkEnd w:id="368"/>
      <w:bookmarkEnd w:id="369"/>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70"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1" w:name="pn1_3964"/>
      <w:bookmarkStart w:id="372" w:name="n1_3965"/>
      <w:bookmarkEnd w:id="370"/>
      <w:bookmarkEnd w:id="371"/>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3" w:name="pn1_3965"/>
      <w:bookmarkEnd w:id="372"/>
      <w:bookmarkEnd w:id="373"/>
      <w:r>
        <w:rPr>
          <w:iCs/>
          <w:color w:val="000000"/>
          <w:shd w:val="clear" w:color="auto" w:fill="FFFFFF"/>
        </w:rPr>
        <w:t> str. 2 dalies nuostatas – įsigyjant sumokėto PVM dalį, tenkančią ribojamų dydžių leidžiamiems atskaitymams priskirtai prekių kainos daliai.</w:t>
      </w:r>
    </w:p>
    <w:p w14:paraId="3E6A07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4A4D0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41D91B8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102E5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74"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5" w:name="pn1_3966"/>
      <w:bookmarkEnd w:id="374"/>
      <w:bookmarkEnd w:id="375"/>
      <w:r>
        <w:rPr>
          <w:iCs/>
          <w:color w:val="000000"/>
          <w:shd w:val="clear" w:color="auto" w:fill="FFFFFF"/>
        </w:rPr>
        <w:t> </w:t>
      </w:r>
      <w:bookmarkStart w:id="376"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77" w:name="pn1_3967"/>
      <w:bookmarkEnd w:id="376"/>
      <w:bookmarkEnd w:id="377"/>
      <w:r>
        <w:rPr>
          <w:iCs/>
          <w:color w:val="000000"/>
          <w:shd w:val="clear" w:color="auto" w:fill="FFFFFF"/>
        </w:rPr>
        <w:t> str. 2 dalyje nustatyto apribojimo. Tuo tarpu įsigyjant baldų komplektą sumokėtas PVM (630 EUR), atskaitomas pagal </w:t>
      </w:r>
      <w:bookmarkStart w:id="378"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9" w:name="pn1_3968"/>
      <w:bookmarkEnd w:id="378"/>
      <w:bookmarkEnd w:id="379"/>
      <w:r>
        <w:rPr>
          <w:iCs/>
          <w:color w:val="000000"/>
          <w:shd w:val="clear" w:color="auto" w:fill="FFFFFF"/>
        </w:rPr>
        <w:t> </w:t>
      </w:r>
      <w:bookmarkStart w:id="380"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81" w:name="pn1_3969"/>
      <w:bookmarkEnd w:id="380"/>
      <w:bookmarkEnd w:id="381"/>
      <w:r>
        <w:rPr>
          <w:iCs/>
          <w:color w:val="000000"/>
          <w:shd w:val="clear" w:color="auto" w:fill="FFFFFF"/>
        </w:rPr>
        <w:t> str. 2 dalies nuostatas.</w:t>
      </w:r>
    </w:p>
    <w:p w14:paraId="273629A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E80EF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82"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83" w:name="pn1_3972"/>
      <w:bookmarkEnd w:id="382"/>
      <w:bookmarkEnd w:id="383"/>
      <w:r>
        <w:rPr>
          <w:iCs/>
          <w:color w:val="000000"/>
          <w:shd w:val="clear" w:color="auto" w:fill="FFFFFF"/>
        </w:rPr>
        <w:t> (</w:t>
      </w:r>
      <w:bookmarkStart w:id="384" w:name="pn1_3973"/>
      <w:bookmarkEnd w:id="384"/>
      <w:r>
        <w:rPr>
          <w:iCs/>
          <w:color w:val="000000"/>
          <w:shd w:val="clear" w:color="auto" w:fill="FFFFFF"/>
        </w:rPr>
        <w:t>toliau – </w:t>
      </w:r>
      <w:bookmarkStart w:id="385"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6" w:name="pn1_3974"/>
      <w:bookmarkEnd w:id="385"/>
      <w:bookmarkEnd w:id="386"/>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87"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8" w:name="pn1_3977"/>
      <w:bookmarkEnd w:id="387"/>
      <w:bookmarkEnd w:id="388"/>
      <w:r>
        <w:rPr>
          <w:iCs/>
          <w:color w:val="000000"/>
          <w:shd w:val="clear" w:color="auto" w:fill="FFFFFF"/>
        </w:rPr>
        <w:t> pagrindais, neatskaityta PVM suma ribojamų dydžių leidžiamiems atskaitymams nepriskiriama.</w:t>
      </w:r>
    </w:p>
    <w:p w14:paraId="589398E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5EFC4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401793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937CF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89"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90" w:name="pn1_3978"/>
      <w:bookmarkEnd w:id="389"/>
      <w:bookmarkEnd w:id="390"/>
      <w:r>
        <w:rPr>
          <w:iCs/>
          <w:color w:val="000000"/>
          <w:shd w:val="clear" w:color="auto" w:fill="FFFFFF"/>
        </w:rPr>
        <w:t> </w:t>
      </w:r>
      <w:bookmarkStart w:id="391"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92" w:name="pn1_3979"/>
      <w:bookmarkEnd w:id="391"/>
      <w:bookmarkEnd w:id="392"/>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14:paraId="202D9E4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93"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94" w:name="pn1_3980"/>
      <w:bookmarkEnd w:id="393"/>
      <w:bookmarkEnd w:id="394"/>
      <w:r>
        <w:rPr>
          <w:iCs/>
          <w:color w:val="000000"/>
          <w:shd w:val="clear" w:color="auto" w:fill="FFFFFF"/>
        </w:rPr>
        <w:t> nustatytais pagrindais, neatskaityta PVM suma negali būti priskirta leidžiamiems atskaitymams pagal </w:t>
      </w:r>
      <w:bookmarkStart w:id="395"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6" w:name="pn1_3981"/>
      <w:bookmarkEnd w:id="395"/>
      <w:bookmarkEnd w:id="396"/>
      <w:r>
        <w:rPr>
          <w:iCs/>
          <w:color w:val="000000"/>
          <w:shd w:val="clear" w:color="auto" w:fill="FFFFFF"/>
        </w:rPr>
        <w:t> </w:t>
      </w:r>
      <w:bookmarkStart w:id="397"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98" w:name="pn1_3982"/>
      <w:bookmarkEnd w:id="397"/>
      <w:bookmarkEnd w:id="398"/>
      <w:r>
        <w:rPr>
          <w:iCs/>
          <w:color w:val="000000"/>
          <w:shd w:val="clear" w:color="auto" w:fill="FFFFFF"/>
        </w:rPr>
        <w:t> straipsnio nuostatas.</w:t>
      </w:r>
    </w:p>
    <w:p w14:paraId="111D79B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2D2066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14:paraId="3E4BFF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ES šalys.</w:t>
      </w:r>
    </w:p>
    <w:p w14:paraId="049C3F0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14:paraId="792BC03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14:paraId="1E791C4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14:paraId="273E88A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14:paraId="250DB66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1C572E"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4C4942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8ACF9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14:paraId="354AF926"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844F51C"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287BDF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33B2C43"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14:paraId="001DE79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64AA99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14:paraId="49587A2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14:paraId="62539EF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14:paraId="3D054F0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FB4AFD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14:paraId="21CA496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6E079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14:paraId="6027427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D2EAC8B"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14:paraId="629E495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D71015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14:paraId="234E872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14:paraId="16A2F34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14:paraId="045CA3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0FAEBC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14:paraId="65341AC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F4ADF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14:paraId="37C3D7B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F377D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14:paraId="3EDBE79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54FDAE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14:paraId="338E9ED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170C22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14:paraId="5DD4108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B8BE3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30A8D7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86144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14:paraId="2698BEB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14:paraId="4CD866D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4ED239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14:paraId="387B0C2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8E2C20"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603FC06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8C54E7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14:paraId="1461032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C2BEA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1219754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5B3C48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14:paraId="0C877CA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4C61E8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14:paraId="7F8F328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14:paraId="339187E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99" w:name="_24_straipsnis._Mokesčiai"/>
      <w:bookmarkStart w:id="400" w:name="pn1_3988"/>
      <w:bookmarkStart w:id="401" w:name="pn1_3987"/>
      <w:bookmarkEnd w:id="399"/>
      <w:bookmarkEnd w:id="400"/>
      <w:bookmarkEnd w:id="401"/>
    </w:p>
    <w:p w14:paraId="7117B1A9" w14:textId="77777777"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14:paraId="35078D31" w14:textId="77777777" w:rsidR="00093845" w:rsidRDefault="00093845">
      <w:pPr>
        <w:pStyle w:val="Pagrindiniotekstotrauka"/>
        <w:tabs>
          <w:tab w:val="left" w:pos="720"/>
          <w:tab w:val="left" w:pos="1077"/>
          <w:tab w:val="left" w:pos="1418"/>
        </w:tabs>
        <w:ind w:right="-5" w:firstLine="709"/>
        <w:rPr>
          <w:rFonts w:ascii="Times New Roman" w:hAnsi="Times New Roman"/>
          <w:lang w:val="lt-LT"/>
        </w:rPr>
      </w:pPr>
    </w:p>
    <w:p w14:paraId="7DC060BF" w14:textId="77777777" w:rsidR="00093845" w:rsidRDefault="000D779E">
      <w:pPr>
        <w:pStyle w:val="Antrat1"/>
        <w:jc w:val="left"/>
        <w:rPr>
          <w:rFonts w:ascii="Times New Roman" w:hAnsi="Times New Roman" w:cs="Times New Roman"/>
          <w:bCs w:val="0"/>
          <w:lang w:val="lt-LT"/>
        </w:rPr>
      </w:pPr>
      <w:bookmarkStart w:id="402" w:name="_25_straipsnis._Beviltiškos"/>
      <w:bookmarkEnd w:id="402"/>
      <w:r>
        <w:rPr>
          <w:rFonts w:ascii="Times New Roman" w:hAnsi="Times New Roman" w:cs="Times New Roman"/>
          <w:bCs w:val="0"/>
          <w:lang w:val="lt-LT"/>
        </w:rPr>
        <w:t xml:space="preserve">        25 STRAIPSNIS. Beviltiškos skolos</w:t>
      </w:r>
    </w:p>
    <w:p w14:paraId="584C7852" w14:textId="77777777"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403" w:name="_26_straipsnis._Įmokos"/>
      <w:bookmarkEnd w:id="403"/>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14:paraId="08B0C23A" w14:textId="77777777"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0017D5C9" w14:textId="77777777" w:rsidR="00441B00" w:rsidRPr="00441B00" w:rsidRDefault="00441B00" w:rsidP="00EE5427">
      <w:pPr>
        <w:spacing w:after="0"/>
        <w:jc w:val="both"/>
        <w:rPr>
          <w:i/>
          <w:lang w:val="fr-FR"/>
        </w:rPr>
      </w:pPr>
    </w:p>
    <w:p w14:paraId="2D7121AA" w14:textId="77777777" w:rsidR="00093845" w:rsidRDefault="000D779E">
      <w:pPr>
        <w:tabs>
          <w:tab w:val="left" w:pos="720"/>
          <w:tab w:val="left" w:pos="1077"/>
          <w:tab w:val="left" w:pos="1418"/>
        </w:tabs>
        <w:ind w:right="-5" w:firstLine="709"/>
        <w:jc w:val="both"/>
        <w:rPr>
          <w:b/>
          <w:lang w:val="fr-FR"/>
        </w:rPr>
      </w:pPr>
      <w:r>
        <w:rPr>
          <w:b/>
          <w:lang w:val="fr-FR"/>
        </w:rPr>
        <w:t>Komentaras</w:t>
      </w:r>
    </w:p>
    <w:p w14:paraId="68253F96" w14:textId="77777777"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w:t>
      </w:r>
      <w:r>
        <w:rPr>
          <w:lang w:val="fr-FR"/>
        </w:rPr>
        <w:lastRenderedPageBreak/>
        <w:t xml:space="preserve">susigrąžinti šias skolas įrodymo ir beviltiškų skolų sumų apskaičiavimo taisyklių patvirtinimo“ pakeitimo“), susijusiu su euro įvedimu Lietuvos Respublikoje, toliau – taisyklės) </w:t>
      </w:r>
    </w:p>
    <w:p w14:paraId="78055A3F" w14:textId="77777777"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14:paraId="00640D4A" w14:textId="77777777" w:rsidR="00093845" w:rsidRDefault="000D779E">
      <w:pPr>
        <w:tabs>
          <w:tab w:val="left" w:pos="720"/>
          <w:tab w:val="left" w:pos="1077"/>
          <w:tab w:val="left" w:pos="1418"/>
        </w:tabs>
        <w:ind w:right="-5" w:firstLine="709"/>
        <w:jc w:val="both"/>
        <w:rPr>
          <w:lang w:val="fr-FR"/>
        </w:rPr>
      </w:pPr>
      <w:r>
        <w:rPr>
          <w:lang w:val="fr-FR"/>
        </w:rPr>
        <w:tab/>
        <w:t>Pavyzdžiai</w:t>
      </w:r>
    </w:p>
    <w:p w14:paraId="195E80A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14:paraId="597AB6C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14:paraId="53C1C669"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14:paraId="4BE59451" w14:textId="77777777"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14:paraId="4177D007" w14:textId="77777777" w:rsidR="00093845" w:rsidRDefault="000D779E">
      <w:pPr>
        <w:tabs>
          <w:tab w:val="left" w:pos="720"/>
          <w:tab w:val="left" w:pos="1077"/>
          <w:tab w:val="left" w:pos="1418"/>
        </w:tabs>
        <w:ind w:right="-5" w:firstLine="709"/>
        <w:jc w:val="both"/>
        <w:rPr>
          <w:lang w:val="fr-FR"/>
        </w:rPr>
      </w:pPr>
      <w:r>
        <w:rPr>
          <w:lang w:val="fr-FR"/>
        </w:rPr>
        <w:lastRenderedPageBreak/>
        <w:t>4.</w:t>
      </w:r>
      <w:r>
        <w:rPr>
          <w:lang w:val="fr-FR"/>
        </w:rPr>
        <w:tab/>
        <w:t>Skolos gali būti laikomos beviltiškomis šiais atvejais:</w:t>
      </w:r>
    </w:p>
    <w:p w14:paraId="2C7465E6" w14:textId="77777777"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14:paraId="0875FBBB" w14:textId="77777777"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14:paraId="3146D9E0" w14:textId="77777777"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14:paraId="06212EE9" w14:textId="77777777"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14:paraId="42114D87" w14:textId="77777777"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14:paraId="2CD80651" w14:textId="77777777"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14:paraId="767715D5" w14:textId="77777777"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14:paraId="518D865D" w14:textId="77777777"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14:paraId="3D686C89" w14:textId="77777777" w:rsidR="00093845" w:rsidRDefault="000D779E">
      <w:pPr>
        <w:tabs>
          <w:tab w:val="left" w:pos="720"/>
          <w:tab w:val="left" w:pos="1077"/>
          <w:tab w:val="left" w:pos="1418"/>
        </w:tabs>
        <w:ind w:right="-5" w:firstLine="709"/>
        <w:jc w:val="both"/>
        <w:rPr>
          <w:b/>
          <w:lang w:val="fr-FR"/>
        </w:rPr>
      </w:pPr>
      <w:r>
        <w:rPr>
          <w:b/>
          <w:lang w:val="fr-FR"/>
        </w:rPr>
        <w:t>Komentaras</w:t>
      </w:r>
    </w:p>
    <w:p w14:paraId="6A1899EF" w14:textId="77777777"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14:paraId="4CD661AE" w14:textId="77777777"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14:paraId="576E33B7" w14:textId="77777777" w:rsidR="00093845" w:rsidRDefault="000D779E">
      <w:pPr>
        <w:tabs>
          <w:tab w:val="left" w:pos="720"/>
          <w:tab w:val="left" w:pos="1077"/>
          <w:tab w:val="left" w:pos="1418"/>
        </w:tabs>
        <w:ind w:right="-5" w:firstLine="709"/>
        <w:jc w:val="both"/>
        <w:rPr>
          <w:lang w:val="fr-FR"/>
        </w:rPr>
      </w:pPr>
      <w:r>
        <w:rPr>
          <w:lang w:val="fr-FR"/>
        </w:rPr>
        <w:lastRenderedPageBreak/>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14:paraId="39C2D5B6" w14:textId="77777777"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14:paraId="028D85FB"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14:paraId="0A59A004" w14:textId="77777777" w:rsidR="00093845" w:rsidRDefault="000D779E">
      <w:pPr>
        <w:tabs>
          <w:tab w:val="left" w:pos="720"/>
          <w:tab w:val="left" w:pos="1077"/>
          <w:tab w:val="left" w:pos="1418"/>
        </w:tabs>
        <w:ind w:right="-5" w:firstLine="709"/>
        <w:jc w:val="both"/>
        <w:rPr>
          <w:lang w:val="fr-FR"/>
        </w:rPr>
      </w:pPr>
      <w:r>
        <w:rPr>
          <w:lang w:val="fr-FR"/>
        </w:rPr>
        <w:t>Pavyzdys</w:t>
      </w:r>
    </w:p>
    <w:p w14:paraId="2B5C64E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14:paraId="12983CF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14:paraId="7567A3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14:paraId="240251B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14:paraId="08066C19" w14:textId="77777777"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14:paraId="796DA38A" w14:textId="77777777"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14:paraId="7E27E8A1" w14:textId="77777777"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14:paraId="5C14604C"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14:paraId="14BF2E89" w14:textId="77777777"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14:paraId="0568F8F7" w14:textId="77777777"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14:paraId="2723E23D" w14:textId="77777777"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14:paraId="26AB1514" w14:textId="77777777"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14:paraId="0C546EB8" w14:textId="77777777"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14:paraId="1E284324" w14:textId="77777777"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14:paraId="09A47BB2" w14:textId="77777777"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14:paraId="062A1750" w14:textId="77777777"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14:paraId="17CCFBA8" w14:textId="77777777"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14:paraId="2DDF1A39" w14:textId="77777777"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14:paraId="62FDCD67" w14:textId="77777777" w:rsidR="00093845" w:rsidRDefault="000D779E">
      <w:pPr>
        <w:tabs>
          <w:tab w:val="left" w:pos="720"/>
          <w:tab w:val="left" w:pos="1077"/>
          <w:tab w:val="left" w:pos="1418"/>
        </w:tabs>
        <w:ind w:right="-5" w:firstLine="709"/>
        <w:jc w:val="both"/>
        <w:rPr>
          <w:lang w:val="fr-FR"/>
        </w:rPr>
      </w:pPr>
      <w:r>
        <w:rPr>
          <w:lang w:val="fr-FR"/>
        </w:rPr>
        <w:lastRenderedPageBreak/>
        <w:t>Dokumentų įrodančių skolų beviltiškumą ir pastangas susigrąžinti skolas, pobūdis priklauso nuo beviltiškos skolos dydžio:</w:t>
      </w:r>
    </w:p>
    <w:p w14:paraId="3DBDDA4F" w14:textId="77777777"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14:paraId="376CE623" w14:textId="77777777"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14:paraId="67C59398" w14:textId="77777777"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14:paraId="21BC27FB" w14:textId="77777777"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14:paraId="4A568207" w14:textId="77777777"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14:paraId="73C72912" w14:textId="77777777"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14:paraId="3A7F9246" w14:textId="77777777"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14:paraId="4B1B4F49" w14:textId="77777777"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14:paraId="71BD84C6"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14:paraId="0E9B974B" w14:textId="77777777"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14:paraId="0207D95D" w14:textId="77777777" w:rsidR="00093845" w:rsidRDefault="000D779E">
      <w:pPr>
        <w:tabs>
          <w:tab w:val="left" w:pos="720"/>
          <w:tab w:val="left" w:pos="1077"/>
          <w:tab w:val="left" w:pos="1418"/>
        </w:tabs>
        <w:ind w:right="-5" w:firstLine="709"/>
        <w:jc w:val="both"/>
        <w:rPr>
          <w:lang w:val="fr-FR"/>
        </w:rPr>
      </w:pPr>
      <w:r>
        <w:rPr>
          <w:lang w:val="fr-FR"/>
        </w:rPr>
        <w:t xml:space="preserve">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w:t>
      </w:r>
      <w:r>
        <w:rPr>
          <w:lang w:val="fr-FR"/>
        </w:rPr>
        <w:lastRenderedPageBreak/>
        <w:t>tvarka. Tais atvejais, kai teismo sprendimas vykdomas užsienyje – oficialiai išduoti užsienio kompetentingų institucijų dokumentai, patvirtinantys sprendimo neįvykdymą arba įvykdymą iš dalies.</w:t>
      </w:r>
    </w:p>
    <w:p w14:paraId="022A7258" w14:textId="77777777"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14:paraId="31715E3B"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14:paraId="6538DA1D" w14:textId="77777777"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14:paraId="5114772E" w14:textId="77777777"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14:paraId="192D0817" w14:textId="77777777"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14:paraId="6F9C0ECD" w14:textId="77777777" w:rsidR="00093845" w:rsidRDefault="000D779E">
      <w:pPr>
        <w:tabs>
          <w:tab w:val="left" w:pos="720"/>
          <w:tab w:val="left" w:pos="1077"/>
          <w:tab w:val="left" w:pos="1418"/>
        </w:tabs>
        <w:ind w:right="-5" w:firstLine="709"/>
        <w:jc w:val="both"/>
        <w:rPr>
          <w:lang w:val="fr-FR"/>
        </w:rPr>
      </w:pPr>
      <w:r>
        <w:rPr>
          <w:lang w:val="fr-FR"/>
        </w:rPr>
        <w:t xml:space="preserve">arba </w:t>
      </w:r>
    </w:p>
    <w:p w14:paraId="50F0D45E" w14:textId="77777777"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14:paraId="42100AC4" w14:textId="77777777"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14:paraId="7C79DB43" w14:textId="77777777"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14:paraId="69DDA647" w14:textId="77777777" w:rsidR="00093845" w:rsidRDefault="00093845">
      <w:pPr>
        <w:tabs>
          <w:tab w:val="left" w:pos="720"/>
          <w:tab w:val="left" w:pos="1077"/>
          <w:tab w:val="left" w:pos="1418"/>
        </w:tabs>
        <w:ind w:right="-5" w:firstLine="709"/>
        <w:jc w:val="both"/>
        <w:rPr>
          <w:lang w:val="fr-FR"/>
        </w:rPr>
      </w:pPr>
    </w:p>
    <w:p w14:paraId="7740E541" w14:textId="77777777"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14:paraId="0FA7EB4C" w14:textId="77777777"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14:paraId="37FA7FAD" w14:textId="77777777"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w:t>
      </w:r>
      <w:r>
        <w:rPr>
          <w:lang w:val="fr-FR"/>
        </w:rPr>
        <w:lastRenderedPageBreak/>
        <w:t xml:space="preserve">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14:paraId="2000EB1D" w14:textId="77777777"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14:paraId="5E487427" w14:textId="77777777"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14:paraId="1C9CD3FD" w14:textId="77777777"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14:paraId="477D3FE4" w14:textId="77777777"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14:paraId="2B08E366" w14:textId="77777777"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14:paraId="0F08842B" w14:textId="77777777"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14:paraId="54C31D5E" w14:textId="77777777"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14:paraId="5C4A7E62" w14:textId="77777777"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14:paraId="30DF4A46" w14:textId="77777777"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w:t>
      </w:r>
      <w:r>
        <w:rPr>
          <w:lang w:val="fr-FR"/>
        </w:rPr>
        <w:lastRenderedPageBreak/>
        <w:t>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14:paraId="01311CA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5424CF24"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32B72D2"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4E09FF4" w14:textId="77777777" w:rsidR="00093845" w:rsidRDefault="00093845">
      <w:pPr>
        <w:tabs>
          <w:tab w:val="left" w:pos="720"/>
          <w:tab w:val="left" w:pos="1077"/>
          <w:tab w:val="left" w:pos="1418"/>
        </w:tabs>
        <w:ind w:right="-5" w:firstLine="709"/>
        <w:jc w:val="both"/>
        <w:rPr>
          <w:lang w:val="fr-FR"/>
        </w:rPr>
      </w:pPr>
    </w:p>
    <w:p w14:paraId="48654049" w14:textId="77777777" w:rsidR="00093845" w:rsidRDefault="000D779E">
      <w:pPr>
        <w:tabs>
          <w:tab w:val="left" w:pos="720"/>
          <w:tab w:val="left" w:pos="1077"/>
          <w:tab w:val="left" w:pos="1418"/>
        </w:tabs>
        <w:ind w:right="-5" w:firstLine="709"/>
        <w:jc w:val="both"/>
        <w:rPr>
          <w:lang w:val="fr-FR"/>
        </w:rPr>
      </w:pPr>
      <w:r>
        <w:rPr>
          <w:lang w:val="fr-FR"/>
        </w:rPr>
        <w:t>5.3. Kai skolininkas yra likviduotas</w:t>
      </w:r>
    </w:p>
    <w:p w14:paraId="6F6018E4" w14:textId="77777777"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14:paraId="54A7E401" w14:textId="77777777"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14:paraId="47E2D9E6" w14:textId="77777777"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14:paraId="64CE16BB" w14:textId="77777777"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14:paraId="514AFD64" w14:textId="77777777"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14:paraId="44E7D007" w14:textId="77777777"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14:paraId="0C246933"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6BE47608"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14:paraId="36910D10" w14:textId="77777777" w:rsidR="00093845" w:rsidRDefault="000D779E">
      <w:pPr>
        <w:tabs>
          <w:tab w:val="left" w:pos="720"/>
          <w:tab w:val="left" w:pos="1077"/>
          <w:tab w:val="left" w:pos="1418"/>
        </w:tabs>
        <w:ind w:right="-5" w:firstLine="709"/>
        <w:jc w:val="both"/>
        <w:rPr>
          <w:lang w:val="fr-FR"/>
        </w:rPr>
      </w:pPr>
      <w:r>
        <w:rPr>
          <w:lang w:val="fr-FR"/>
        </w:rPr>
        <w:lastRenderedPageBreak/>
        <w:t>•</w:t>
      </w:r>
      <w:r>
        <w:rPr>
          <w:lang w:val="fr-FR"/>
        </w:rPr>
        <w:tab/>
        <w:t>mokesčių mokėtojas tą mokestinį laikotarpį (kai susidarė skolos) surenka skolų beviltiškumą ir pastangas jas susigrąžinti įrodančius dokumentus.</w:t>
      </w:r>
    </w:p>
    <w:p w14:paraId="75AEF7E6" w14:textId="77777777"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14:paraId="546931A2"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14:paraId="62A1F016" w14:textId="77777777"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14:paraId="79846CD5" w14:textId="77777777"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14:paraId="68501658" w14:textId="77777777" w:rsidR="00093845" w:rsidRDefault="000D779E">
      <w:pPr>
        <w:tabs>
          <w:tab w:val="left" w:pos="720"/>
          <w:tab w:val="left" w:pos="1077"/>
          <w:tab w:val="left" w:pos="1418"/>
        </w:tabs>
        <w:ind w:right="-5" w:firstLine="709"/>
        <w:jc w:val="both"/>
        <w:rPr>
          <w:lang w:val="fr-FR"/>
        </w:rPr>
      </w:pPr>
      <w:r>
        <w:rPr>
          <w:lang w:val="fr-FR"/>
        </w:rPr>
        <w:t>arba</w:t>
      </w:r>
    </w:p>
    <w:p w14:paraId="63762E9E" w14:textId="77777777"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14:paraId="47E75EE1" w14:textId="77777777"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14:paraId="122FC4C5" w14:textId="77777777"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14:paraId="4D9C63AD" w14:textId="77777777"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14:paraId="03A8C0D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7BFA952D"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5739CB78"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F3F98A1" w14:textId="77777777" w:rsidR="00093845" w:rsidRDefault="000D779E">
      <w:pPr>
        <w:tabs>
          <w:tab w:val="left" w:pos="720"/>
          <w:tab w:val="left" w:pos="1077"/>
          <w:tab w:val="left" w:pos="1418"/>
        </w:tabs>
        <w:ind w:right="-5" w:firstLine="709"/>
        <w:jc w:val="both"/>
        <w:rPr>
          <w:lang w:val="fr-FR"/>
        </w:rPr>
      </w:pPr>
      <w:r>
        <w:rPr>
          <w:lang w:val="fr-FR"/>
        </w:rPr>
        <w:tab/>
        <w:t xml:space="preserve">5.5. Lietuvos Respublikos fizinių asmenų bankroto įstatymas (toliau – FABĮ), kuris įsigaliojo 2013 m. kovo 1 d., reguliuoja fizinio asmens bankroto procesą. Pagal FABĮ fizinio asmens bankroto </w:t>
      </w:r>
      <w:r>
        <w:rPr>
          <w:lang w:val="fr-FR"/>
        </w:rPr>
        <w:lastRenderedPageBreak/>
        <w:t>procesas – fizinio asmens bankroto procedūrų visuma. Fizinio asmens bankroto procesą gali inicijuoti tik pats fizinis asmuo. Fizinio asmens bankroto procesas vykdomas teismo tvarka.</w:t>
      </w:r>
    </w:p>
    <w:p w14:paraId="25CF30C1" w14:textId="77777777"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14:paraId="188E34E8" w14:textId="77777777"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14:paraId="22906520" w14:textId="77777777"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14:paraId="188442FC"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50A8687"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1FD7BFBD" w14:textId="77777777" w:rsidR="00093845" w:rsidRDefault="00093845">
      <w:pPr>
        <w:tabs>
          <w:tab w:val="left" w:pos="720"/>
          <w:tab w:val="left" w:pos="1077"/>
          <w:tab w:val="left" w:pos="1418"/>
        </w:tabs>
        <w:ind w:right="-5" w:firstLine="709"/>
        <w:jc w:val="both"/>
        <w:rPr>
          <w:lang w:val="fr-FR"/>
        </w:rPr>
      </w:pPr>
    </w:p>
    <w:p w14:paraId="32E36F35" w14:textId="77777777"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14:paraId="5A2E0AE9" w14:textId="77777777"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14:paraId="33657180" w14:textId="77777777"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14:paraId="55C001B5" w14:textId="77777777"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14:paraId="420E5E29" w14:textId="77777777"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14:paraId="3C3F29D4"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14:paraId="5E34892C" w14:textId="77777777"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14:paraId="207F510D" w14:textId="77777777"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14:paraId="4F55210F" w14:textId="77777777" w:rsidR="00093845" w:rsidRDefault="00093845">
      <w:pPr>
        <w:tabs>
          <w:tab w:val="left" w:pos="720"/>
          <w:tab w:val="left" w:pos="1077"/>
          <w:tab w:val="left" w:pos="1418"/>
        </w:tabs>
        <w:ind w:right="-5" w:firstLine="709"/>
        <w:jc w:val="both"/>
        <w:rPr>
          <w:lang w:val="fr-FR"/>
        </w:rPr>
      </w:pPr>
    </w:p>
    <w:p w14:paraId="0FE22547" w14:textId="77777777"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14:paraId="71BCCCB0" w14:textId="77777777"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7305691B" w14:textId="77777777" w:rsidR="00093845" w:rsidRDefault="00093845">
      <w:pPr>
        <w:tabs>
          <w:tab w:val="left" w:pos="720"/>
          <w:tab w:val="left" w:pos="1077"/>
          <w:tab w:val="left" w:pos="1418"/>
        </w:tabs>
        <w:ind w:right="-5" w:firstLine="709"/>
        <w:jc w:val="both"/>
        <w:rPr>
          <w:lang w:val="fr-FR"/>
        </w:rPr>
      </w:pPr>
    </w:p>
    <w:p w14:paraId="319E23AD" w14:textId="77777777" w:rsidR="00093845" w:rsidRDefault="000D779E">
      <w:pPr>
        <w:tabs>
          <w:tab w:val="left" w:pos="720"/>
          <w:tab w:val="left" w:pos="1077"/>
          <w:tab w:val="left" w:pos="1418"/>
        </w:tabs>
        <w:ind w:right="-5" w:firstLine="709"/>
        <w:jc w:val="both"/>
        <w:rPr>
          <w:b/>
          <w:lang w:val="fr-FR"/>
        </w:rPr>
      </w:pPr>
      <w:r>
        <w:rPr>
          <w:b/>
          <w:lang w:val="fr-FR"/>
        </w:rPr>
        <w:t>Komentaras</w:t>
      </w:r>
    </w:p>
    <w:p w14:paraId="1ACB68DC" w14:textId="77777777"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14:paraId="08827E91" w14:textId="77777777" w:rsidR="00093845" w:rsidRDefault="00093845">
      <w:pPr>
        <w:tabs>
          <w:tab w:val="left" w:pos="720"/>
          <w:tab w:val="left" w:pos="1077"/>
          <w:tab w:val="left" w:pos="1418"/>
        </w:tabs>
        <w:ind w:right="-5" w:firstLine="709"/>
        <w:jc w:val="both"/>
        <w:rPr>
          <w:lang w:val="fr-FR"/>
        </w:rPr>
      </w:pPr>
    </w:p>
    <w:p w14:paraId="113E2E76" w14:textId="77777777"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14:paraId="198917AC" w14:textId="77777777" w:rsidR="00093845" w:rsidRDefault="000D779E">
      <w:pPr>
        <w:tabs>
          <w:tab w:val="left" w:pos="720"/>
          <w:tab w:val="left" w:pos="1077"/>
          <w:tab w:val="left" w:pos="1418"/>
        </w:tabs>
        <w:ind w:right="-5" w:firstLine="709"/>
        <w:jc w:val="both"/>
        <w:rPr>
          <w:b/>
          <w:lang w:val="fr-FR"/>
        </w:rPr>
      </w:pPr>
      <w:r>
        <w:rPr>
          <w:b/>
          <w:lang w:val="fr-FR"/>
        </w:rPr>
        <w:t>Komentaras</w:t>
      </w:r>
    </w:p>
    <w:p w14:paraId="3B5DDACE" w14:textId="77777777"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14:paraId="1A9FE8F4" w14:textId="77777777"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14:paraId="03B8A37F"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14:paraId="5D650438" w14:textId="77777777" w:rsidR="00093845" w:rsidRDefault="000D779E">
      <w:pPr>
        <w:tabs>
          <w:tab w:val="left" w:pos="720"/>
          <w:tab w:val="left" w:pos="1077"/>
          <w:tab w:val="left" w:pos="1418"/>
        </w:tabs>
        <w:ind w:right="-5" w:firstLine="709"/>
        <w:jc w:val="both"/>
        <w:rPr>
          <w:lang w:val="fr-FR"/>
        </w:rPr>
      </w:pPr>
      <w:r>
        <w:rPr>
          <w:lang w:val="fr-FR"/>
        </w:rPr>
        <w:t>Pavyzdžiai</w:t>
      </w:r>
    </w:p>
    <w:p w14:paraId="075FC4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w:t>
      </w:r>
      <w:r>
        <w:rPr>
          <w:lang w:val="fr-FR"/>
        </w:rPr>
        <w:lastRenderedPageBreak/>
        <w:t>atveju turi patikslinti 2016 metų pelno mokesčių deklaraciją ir atimti beviltiškų skolų sumas, priskirtas leidžiamiems atskaitymams.</w:t>
      </w:r>
    </w:p>
    <w:p w14:paraId="7FFB277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14:paraId="6125405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14:paraId="6D213FA9" w14:textId="77777777"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14:paraId="2F94273D" w14:textId="77777777" w:rsidR="00093845" w:rsidRDefault="00093845">
      <w:pPr>
        <w:tabs>
          <w:tab w:val="left" w:pos="720"/>
          <w:tab w:val="left" w:pos="1077"/>
          <w:tab w:val="left" w:pos="1418"/>
        </w:tabs>
        <w:ind w:right="-5" w:firstLine="709"/>
        <w:jc w:val="both"/>
        <w:rPr>
          <w:lang w:val="fr-FR"/>
        </w:rPr>
      </w:pPr>
    </w:p>
    <w:p w14:paraId="61B217EA" w14:textId="77777777" w:rsidR="00093845" w:rsidRPr="0095292E" w:rsidRDefault="0095292E" w:rsidP="0095292E">
      <w:pPr>
        <w:pStyle w:val="Antrat1"/>
        <w:spacing w:after="0"/>
        <w:jc w:val="both"/>
        <w:rPr>
          <w:bCs w:val="0"/>
          <w:lang w:val="lt-LT" w:eastAsia="lt-LT"/>
        </w:rPr>
      </w:pPr>
      <w:bookmarkStart w:id="404" w:name="_26_STAIPSNIS._"/>
      <w:bookmarkEnd w:id="404"/>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14:paraId="084C5429" w14:textId="77777777"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14:paraId="73456ECD" w14:textId="77777777"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14:paraId="49B89A5E" w14:textId="77777777"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14:paraId="4A06F791" w14:textId="77777777"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14:paraId="08545357" w14:textId="77777777"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260DE608" w14:textId="77777777" w:rsidR="00093845" w:rsidRDefault="000D779E">
      <w:pPr>
        <w:pStyle w:val="Pagrindiniotekstotrauka"/>
        <w:tabs>
          <w:tab w:val="left" w:pos="720"/>
          <w:tab w:val="left" w:pos="1077"/>
          <w:tab w:val="left" w:pos="1418"/>
        </w:tabs>
        <w:ind w:right="-5"/>
        <w:outlineLvl w:val="0"/>
        <w:rPr>
          <w:b/>
          <w:lang w:val="lt-LT"/>
        </w:rPr>
      </w:pPr>
      <w:r>
        <w:rPr>
          <w:b/>
          <w:lang w:val="lt-LT"/>
        </w:rPr>
        <w:t>Komentaras</w:t>
      </w:r>
    </w:p>
    <w:p w14:paraId="7E3E87EF" w14:textId="77777777"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14:paraId="3FF1E385" w14:textId="77777777"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14:paraId="3DB23D5C" w14:textId="77777777"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79E8B64E" w14:textId="77777777"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14:paraId="6FA6BDE7" w14:textId="77777777" w:rsidR="00093845" w:rsidRDefault="000D779E">
      <w:pPr>
        <w:pStyle w:val="Porat"/>
        <w:spacing w:line="240" w:lineRule="auto"/>
        <w:rPr>
          <w:lang w:val="lt-LT"/>
        </w:rPr>
      </w:pPr>
      <w:r>
        <w:rPr>
          <w:lang w:val="lt-LT"/>
        </w:rPr>
        <w:t xml:space="preserve">4) jeigu šis išsilavinimas ir (arba) kvalifikacija yra būtini vieneto pajamoms uždirbti. </w:t>
      </w:r>
    </w:p>
    <w:p w14:paraId="6AD03296" w14:textId="77777777"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14:paraId="5031A571" w14:textId="77777777" w:rsidR="00093845" w:rsidRDefault="000D779E">
      <w:pPr>
        <w:pStyle w:val="Porat"/>
        <w:spacing w:line="240" w:lineRule="auto"/>
        <w:rPr>
          <w:lang w:val="lt-LT"/>
        </w:rPr>
      </w:pPr>
      <w:r>
        <w:rPr>
          <w:lang w:val="lt-LT"/>
        </w:rPr>
        <w:lastRenderedPageBreak/>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14:paraId="1BA4D11F" w14:textId="77777777"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14:paraId="1CF74969" w14:textId="77777777"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14:paraId="55C80EF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14:paraId="76F41BE8" w14:textId="77777777" w:rsidR="00093845" w:rsidRDefault="000D779E">
      <w:pPr>
        <w:pStyle w:val="Porat"/>
        <w:spacing w:line="240" w:lineRule="auto"/>
        <w:outlineLvl w:val="0"/>
        <w:rPr>
          <w:lang w:val="lt-LT"/>
        </w:rPr>
      </w:pPr>
      <w:r>
        <w:rPr>
          <w:lang w:val="lt-LT"/>
        </w:rPr>
        <w:t>Pavyzdžiai</w:t>
      </w:r>
    </w:p>
    <w:p w14:paraId="0DDF9A3B"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14:paraId="562C8227"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14:paraId="0489FF4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14:paraId="3D1299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14:paraId="0D8AA25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14:paraId="1A82EBC1"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14:paraId="2B9B00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14:paraId="746215C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14:paraId="71EB9C2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14:paraId="76D1C0F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14:paraId="67E4538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14:paraId="3D65BB8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14:paraId="02D94268"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w:t>
      </w:r>
      <w:r>
        <w:rPr>
          <w:lang w:val="lt-LT"/>
        </w:rPr>
        <w:lastRenderedPageBreak/>
        <w:t>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14:paraId="63D5410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14:paraId="072BD08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14:paraId="36EBC3F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14:paraId="0DCA2E1B" w14:textId="77777777"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14:paraId="205784F2" w14:textId="77777777"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14:paraId="58940829" w14:textId="77777777"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14:paraId="4209FB57" w14:textId="77777777"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14:paraId="13FC0868"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14:paraId="46DB426A"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14:paraId="648FC508" w14:textId="77777777"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14:paraId="7A86ACA7" w14:textId="77777777" w:rsidR="00093845" w:rsidRDefault="000D779E">
      <w:pPr>
        <w:pStyle w:val="Porat"/>
        <w:spacing w:line="240" w:lineRule="auto"/>
        <w:rPr>
          <w:lang w:val="lt-LT"/>
        </w:rPr>
      </w:pPr>
      <w:r>
        <w:rPr>
          <w:lang w:val="lt-LT"/>
        </w:rPr>
        <w:t>1) nauda teikiama vieneto darbuotojams ir (arba) jų šeimos nariams (sutuoktiniams, vaikams (įvaikiams)), ir</w:t>
      </w:r>
    </w:p>
    <w:p w14:paraId="1B9A8053" w14:textId="77777777"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14:paraId="1139BB29" w14:textId="77777777" w:rsidR="00093845" w:rsidRDefault="000D779E">
      <w:pPr>
        <w:pStyle w:val="Porat"/>
        <w:spacing w:line="240" w:lineRule="auto"/>
        <w:rPr>
          <w:lang w:val="lt-LT"/>
        </w:rPr>
      </w:pPr>
      <w:r>
        <w:rPr>
          <w:lang w:val="lt-LT"/>
        </w:rPr>
        <w:t xml:space="preserve">3) tokios naudos teikimas numatytas vieneto kolektyvinėje sutartyje, ir </w:t>
      </w:r>
    </w:p>
    <w:p w14:paraId="6ECDC08D" w14:textId="77777777" w:rsidR="00093845" w:rsidRDefault="000D779E">
      <w:pPr>
        <w:pStyle w:val="Porat"/>
        <w:spacing w:line="240" w:lineRule="auto"/>
        <w:rPr>
          <w:lang w:val="lt-LT"/>
        </w:rPr>
      </w:pPr>
      <w:r>
        <w:rPr>
          <w:lang w:val="lt-LT"/>
        </w:rPr>
        <w:t>4) šia nauda be diskriminacijos ir apribojimų turi teisę naudotis visi to vieneto darbuotojai.</w:t>
      </w:r>
    </w:p>
    <w:p w14:paraId="6660C4F3" w14:textId="77777777"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w:t>
      </w:r>
      <w:r w:rsidRPr="0065344A">
        <w:rPr>
          <w:lang w:val="lt-LT"/>
        </w:rPr>
        <w:lastRenderedPageBreak/>
        <w:t xml:space="preserve">naudai, kurių bendra suma neviršija 5 proc. per tą mokestinį laikotarpį darbuotojams apskaičiuoto darbo užmokesčio (nuo kurio skaičiuojamos valstybinio socialinio draudimo įmokos) sumos. </w:t>
      </w:r>
    </w:p>
    <w:p w14:paraId="2970957D" w14:textId="77777777"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14:paraId="5F23B5DF" w14:textId="77777777"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14:paraId="78052791" w14:textId="77777777"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14:paraId="78CBD3AB" w14:textId="77777777"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14:paraId="3E8439D6" w14:textId="77777777" w:rsidR="00093845" w:rsidRPr="0065344A" w:rsidRDefault="000D779E">
      <w:pPr>
        <w:ind w:firstLine="720"/>
        <w:jc w:val="both"/>
        <w:outlineLvl w:val="0"/>
        <w:rPr>
          <w:rStyle w:val="black7"/>
          <w:lang w:val="lt-LT"/>
        </w:rPr>
      </w:pPr>
      <w:r w:rsidRPr="0065344A">
        <w:rPr>
          <w:rStyle w:val="black7"/>
          <w:lang w:val="lt-LT"/>
        </w:rPr>
        <w:t>Pavyzdžiai</w:t>
      </w:r>
    </w:p>
    <w:p w14:paraId="71ABA42D"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14:paraId="60C63F97"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14:paraId="30827DC4"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14:paraId="191F8FF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14:paraId="6AE390D5"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lastRenderedPageBreak/>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14:paraId="373836DD"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14:paraId="029D7CF4"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14:paraId="6ECF46B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14:paraId="20DA10BE"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14:paraId="68C0FD1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14:paraId="4EBA8B2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14:paraId="65789C7F" w14:textId="77777777"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14:paraId="5F18ABB8" w14:textId="77777777" w:rsidR="00093845" w:rsidRDefault="000D779E">
      <w:pPr>
        <w:pStyle w:val="Antrat1"/>
        <w:jc w:val="both"/>
        <w:rPr>
          <w:b w:val="0"/>
          <w:lang w:val="lt-LT"/>
        </w:rPr>
      </w:pPr>
      <w:bookmarkStart w:id="405" w:name="_27_straipsnis._Specialieji"/>
      <w:bookmarkEnd w:id="405"/>
      <w:r>
        <w:rPr>
          <w:bCs w:val="0"/>
          <w:lang w:val="lt-LT"/>
        </w:rPr>
        <w:t>27 STRAIPSNIS. Specialieji kredito įstaigų ir draudimo įmonių atidėjimai</w:t>
      </w:r>
      <w:r>
        <w:rPr>
          <w:b w:val="0"/>
          <w:lang w:val="lt-LT"/>
        </w:rPr>
        <w:t>.</w:t>
      </w:r>
    </w:p>
    <w:p w14:paraId="5080AE26" w14:textId="77777777" w:rsidR="00093845" w:rsidRDefault="00093845">
      <w:pPr>
        <w:pStyle w:val="Antrat1"/>
        <w:jc w:val="both"/>
        <w:rPr>
          <w:b w:val="0"/>
          <w:lang w:val="lt-LT"/>
        </w:rPr>
      </w:pPr>
    </w:p>
    <w:p w14:paraId="73A5CEC1" w14:textId="77777777"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406" w:name="n1_563"/>
      <w:r>
        <w:rPr>
          <w:b/>
          <w:bCs/>
          <w:iCs/>
          <w:color w:val="000000"/>
          <w:kern w:val="36"/>
          <w:lang w:eastAsia="en-US"/>
        </w:rPr>
        <w:t>bankų įstatymą</w:t>
      </w:r>
      <w:bookmarkStart w:id="407" w:name="pn1_563"/>
      <w:bookmarkEnd w:id="406"/>
      <w:bookmarkEnd w:id="407"/>
      <w:r>
        <w:rPr>
          <w:b/>
          <w:color w:val="000000"/>
        </w:rPr>
        <w:t> veikiantiems bankams, tarp jų užsienio komercinių bankų filialams, pagal Lietuvos Respublikos </w:t>
      </w:r>
      <w:bookmarkStart w:id="408" w:name="n1_564"/>
      <w:r>
        <w:rPr>
          <w:b/>
          <w:bCs/>
          <w:iCs/>
          <w:color w:val="000000"/>
          <w:kern w:val="36"/>
          <w:lang w:eastAsia="en-US"/>
        </w:rPr>
        <w:t>kredito unijų įstatymą</w:t>
      </w:r>
      <w:bookmarkStart w:id="409" w:name="pn1_564"/>
      <w:bookmarkEnd w:id="408"/>
      <w:bookmarkEnd w:id="409"/>
      <w:r>
        <w:rPr>
          <w:b/>
          <w:color w:val="000000"/>
        </w:rPr>
        <w:t> veikiančioms kredito unijoms bei pagal Lietuvos Respublikos </w:t>
      </w:r>
      <w:bookmarkStart w:id="410" w:name="n1_565"/>
      <w:r>
        <w:rPr>
          <w:b/>
          <w:bCs/>
          <w:iCs/>
          <w:color w:val="000000"/>
          <w:kern w:val="36"/>
          <w:lang w:eastAsia="en-US"/>
        </w:rPr>
        <w:t>centrinės kredito unijos įstatymą</w:t>
      </w:r>
      <w:bookmarkStart w:id="411" w:name="pn1_565"/>
      <w:bookmarkEnd w:id="410"/>
      <w:bookmarkEnd w:id="411"/>
      <w:r>
        <w:rPr>
          <w:b/>
          <w:color w:val="000000"/>
        </w:rPr>
        <w:t xml:space="preserve"> veikiančiai Centrinei kredito unijai, sudarantiems specialiuosius atidėjimus kredito įstaigų abejotiniems </w:t>
      </w:r>
      <w:r>
        <w:rPr>
          <w:b/>
          <w:color w:val="000000"/>
        </w:rPr>
        <w:lastRenderedPageBreak/>
        <w:t>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14:paraId="3AF9B1FB" w14:textId="77777777"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14:paraId="182DCB5E" w14:textId="77777777" w:rsidR="00093845" w:rsidRDefault="000D779E">
      <w:pPr>
        <w:tabs>
          <w:tab w:val="left" w:pos="720"/>
          <w:tab w:val="left" w:pos="1077"/>
          <w:tab w:val="left" w:pos="1418"/>
        </w:tabs>
        <w:ind w:firstLine="720"/>
        <w:jc w:val="both"/>
        <w:rPr>
          <w:b/>
          <w:lang w:val="lt-LT"/>
        </w:rPr>
      </w:pPr>
      <w:r>
        <w:rPr>
          <w:b/>
          <w:lang w:val="lt-LT"/>
        </w:rPr>
        <w:t>Komentaras</w:t>
      </w:r>
    </w:p>
    <w:p w14:paraId="2FDF9F2E"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14:paraId="30EA6CDF" w14:textId="77777777"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14:paraId="2C5F7397" w14:textId="77777777"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14:paraId="64E233C2" w14:textId="77777777"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14:paraId="54E87364" w14:textId="77777777"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14:paraId="749F9BF7" w14:textId="77777777" w:rsidR="00093845" w:rsidRDefault="000D779E">
      <w:pPr>
        <w:tabs>
          <w:tab w:val="left" w:pos="1080"/>
        </w:tabs>
        <w:ind w:firstLine="720"/>
        <w:jc w:val="both"/>
        <w:rPr>
          <w:lang w:val="lt-LT"/>
        </w:rPr>
      </w:pPr>
      <w:r>
        <w:rPr>
          <w:lang w:val="lt-LT"/>
        </w:rPr>
        <w:t>Pavyzdys</w:t>
      </w:r>
    </w:p>
    <w:p w14:paraId="2A2F4E5D"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14:paraId="73DE148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14:paraId="29C6A1F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lastRenderedPageBreak/>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14:paraId="443F49D5" w14:textId="77777777"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14:paraId="4B003B75" w14:textId="77777777"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14:paraId="62F5D17E" w14:textId="77777777" w:rsidR="00093845" w:rsidRDefault="00093845">
      <w:pPr>
        <w:pStyle w:val="Pagrindiniotekstotrauka2"/>
        <w:tabs>
          <w:tab w:val="left" w:pos="720"/>
          <w:tab w:val="left" w:pos="1077"/>
          <w:tab w:val="left" w:pos="1418"/>
        </w:tabs>
        <w:spacing w:line="240" w:lineRule="auto"/>
        <w:rPr>
          <w:b w:val="0"/>
          <w:iCs/>
          <w:lang w:val="nb-NO"/>
        </w:rPr>
      </w:pPr>
    </w:p>
    <w:p w14:paraId="0B72AE63" w14:textId="77777777"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14:paraId="4998B6C0" w14:textId="77777777" w:rsidR="00093845" w:rsidRPr="0065344A" w:rsidRDefault="000D779E">
      <w:pPr>
        <w:ind w:firstLine="720"/>
        <w:jc w:val="both"/>
        <w:rPr>
          <w:b/>
          <w:bCs/>
          <w:lang w:val="lt-LT"/>
        </w:rPr>
      </w:pPr>
      <w:r w:rsidRPr="0065344A">
        <w:rPr>
          <w:b/>
          <w:bCs/>
          <w:lang w:val="lt-LT"/>
        </w:rPr>
        <w:t>Komentaras</w:t>
      </w:r>
    </w:p>
    <w:p w14:paraId="02A7B2BA" w14:textId="77777777"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14:paraId="76804E47" w14:textId="77777777"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14:paraId="3347E94A" w14:textId="77777777"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14:paraId="68CD9139" w14:textId="77777777" w:rsidR="00093845" w:rsidRPr="0065344A" w:rsidRDefault="000D779E">
      <w:pPr>
        <w:tabs>
          <w:tab w:val="left" w:pos="1077"/>
        </w:tabs>
        <w:ind w:firstLine="720"/>
        <w:jc w:val="both"/>
        <w:rPr>
          <w:lang w:val="lt-LT"/>
        </w:rPr>
      </w:pPr>
      <w:r w:rsidRPr="0065344A">
        <w:rPr>
          <w:lang w:val="lt-LT"/>
        </w:rPr>
        <w:t>Pavyzdžiai</w:t>
      </w:r>
    </w:p>
    <w:p w14:paraId="314933A4"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14:paraId="604EDEB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14:paraId="4CC1E40C"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14:paraId="45567F9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14:paraId="2269BEE4" w14:textId="77777777"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14:paraId="4DCCEE0B" w14:textId="77777777" w:rsidR="00093845" w:rsidRDefault="00093845">
      <w:pPr>
        <w:tabs>
          <w:tab w:val="left" w:pos="720"/>
          <w:tab w:val="left" w:pos="1077"/>
          <w:tab w:val="left" w:pos="1418"/>
        </w:tabs>
        <w:jc w:val="both"/>
        <w:rPr>
          <w:lang w:val="lt-LT"/>
        </w:rPr>
      </w:pPr>
    </w:p>
    <w:p w14:paraId="49D50532" w14:textId="77777777" w:rsidR="00093845" w:rsidRDefault="000D779E" w:rsidP="008B2C8D">
      <w:pPr>
        <w:pStyle w:val="Pagrindiniotekstotrauka"/>
        <w:spacing w:after="0"/>
        <w:rPr>
          <w:b/>
          <w:bCs/>
          <w:lang w:val="lt-LT"/>
        </w:rPr>
      </w:pPr>
      <w:r>
        <w:rPr>
          <w:b/>
          <w:bCs/>
          <w:lang w:val="lt-LT"/>
        </w:rPr>
        <w:lastRenderedPageBreak/>
        <w:t>3. Iš pajamų leidžiama atskaityti draudimo techninius atidėjimus, kuriuos nustato finansų ministras pagal Lietuvos banko patvirtintą draudimo techninių atidėjinių dydžių apskaičiavimo metodiką.</w:t>
      </w:r>
    </w:p>
    <w:p w14:paraId="0C3529E8" w14:textId="77777777"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14:paraId="6E955B7B" w14:textId="77777777" w:rsidR="00441B00" w:rsidRPr="00441B00" w:rsidRDefault="00441B00" w:rsidP="008B2C8D">
      <w:pPr>
        <w:tabs>
          <w:tab w:val="left" w:pos="720"/>
          <w:tab w:val="left" w:pos="1077"/>
          <w:tab w:val="left" w:pos="1418"/>
        </w:tabs>
        <w:spacing w:after="0" w:line="240" w:lineRule="auto"/>
        <w:jc w:val="both"/>
        <w:rPr>
          <w:i/>
        </w:rPr>
      </w:pPr>
    </w:p>
    <w:p w14:paraId="72E37258" w14:textId="77777777" w:rsidR="00093845" w:rsidRDefault="000D779E">
      <w:pPr>
        <w:pStyle w:val="Antrat2"/>
        <w:ind w:firstLine="720"/>
        <w:jc w:val="both"/>
      </w:pPr>
      <w:r>
        <w:t>Komentaras</w:t>
      </w:r>
    </w:p>
    <w:p w14:paraId="1AA69321" w14:textId="77777777"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14:paraId="036727E4" w14:textId="77777777" w:rsidR="00093845" w:rsidRDefault="00357EBE">
      <w:pPr>
        <w:ind w:firstLine="720"/>
        <w:jc w:val="both"/>
      </w:pPr>
      <w:r>
        <w:t xml:space="preserve">2. </w:t>
      </w:r>
      <w:r w:rsidR="000D779E">
        <w:t xml:space="preserve"> Draudimo techninių atidėjimų dydžių apskaičiavimo metodiką tvirtina Lietuvos bankas.</w:t>
      </w:r>
    </w:p>
    <w:p w14:paraId="27721392" w14:textId="77777777"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14:paraId="5E65954A" w14:textId="77777777"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14:paraId="7A1D1C22" w14:textId="77777777"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14:paraId="49CD45E7" w14:textId="77777777"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14:paraId="62FF8B01" w14:textId="77777777" w:rsidR="00FE3551" w:rsidRDefault="00FE3551">
      <w:pPr>
        <w:pStyle w:val="Pagrindiniotekstotrauka"/>
        <w:rPr>
          <w:b/>
          <w:lang w:val="lt-LT"/>
        </w:rPr>
      </w:pPr>
    </w:p>
    <w:p w14:paraId="00848846" w14:textId="77777777" w:rsidR="00093845" w:rsidRDefault="000D779E">
      <w:pPr>
        <w:pStyle w:val="Antrat1"/>
        <w:jc w:val="both"/>
        <w:rPr>
          <w:bCs w:val="0"/>
          <w:lang w:val="lt-LT"/>
        </w:rPr>
      </w:pPr>
      <w:bookmarkStart w:id="412" w:name="_28_straipsnis._Parama._1"/>
      <w:bookmarkEnd w:id="412"/>
      <w:r>
        <w:rPr>
          <w:bCs w:val="0"/>
          <w:lang w:val="lt-LT"/>
        </w:rPr>
        <w:t>28 STRAIPSNIS. Parama.</w:t>
      </w:r>
    </w:p>
    <w:p w14:paraId="776C8FE9" w14:textId="77777777"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14:paraId="1AD9DD7A" w14:textId="77777777"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14:paraId="33124BB1" w14:textId="77777777" w:rsidR="00441B00" w:rsidRPr="00441B00" w:rsidRDefault="00441B00" w:rsidP="008B2C8D">
      <w:pPr>
        <w:spacing w:after="0"/>
        <w:jc w:val="both"/>
        <w:rPr>
          <w:bCs/>
          <w:i/>
          <w:lang w:val="lt-LT"/>
        </w:rPr>
      </w:pPr>
    </w:p>
    <w:p w14:paraId="5FEE8BE2" w14:textId="77777777" w:rsidR="00115097" w:rsidRPr="00115097" w:rsidRDefault="000D779E">
      <w:pPr>
        <w:ind w:firstLine="709"/>
        <w:jc w:val="both"/>
        <w:rPr>
          <w:b/>
          <w:bCs/>
          <w:lang w:val="lt-LT"/>
        </w:rPr>
      </w:pPr>
      <w:r w:rsidRPr="00115097">
        <w:rPr>
          <w:b/>
          <w:bCs/>
          <w:lang w:val="lt-LT"/>
        </w:rPr>
        <w:t xml:space="preserve">Komentaras </w:t>
      </w:r>
    </w:p>
    <w:p w14:paraId="5D793AFC" w14:textId="77777777"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lastRenderedPageBreak/>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14:paraId="0ED8C63E" w14:textId="77777777" w:rsidR="00093845" w:rsidRPr="0065344A" w:rsidRDefault="000D779E">
      <w:pPr>
        <w:ind w:firstLine="709"/>
        <w:jc w:val="both"/>
        <w:rPr>
          <w:szCs w:val="20"/>
          <w:lang w:val="lt-LT"/>
        </w:rPr>
      </w:pPr>
      <w:r w:rsidRPr="0065344A">
        <w:rPr>
          <w:szCs w:val="20"/>
          <w:lang w:val="lt-LT"/>
        </w:rPr>
        <w:t>1 pavyzdys</w:t>
      </w:r>
    </w:p>
    <w:p w14:paraId="2D39F332" w14:textId="77777777"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14:paraId="23338142" w14:textId="77777777" w:rsidR="00093845" w:rsidRPr="0065344A" w:rsidRDefault="000D779E">
      <w:pPr>
        <w:ind w:firstLine="709"/>
        <w:jc w:val="both"/>
        <w:rPr>
          <w:szCs w:val="20"/>
          <w:lang w:val="lt-LT"/>
        </w:rPr>
      </w:pPr>
      <w:r w:rsidRPr="0065344A">
        <w:rPr>
          <w:szCs w:val="20"/>
          <w:lang w:val="lt-LT"/>
        </w:rPr>
        <w:t>2 pavyzdys</w:t>
      </w:r>
    </w:p>
    <w:p w14:paraId="09F28E62" w14:textId="77777777"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14:paraId="394CEB11" w14:textId="77777777"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14:paraId="56E2BE1F" w14:textId="77777777" w:rsidR="00093845" w:rsidRDefault="000D779E" w:rsidP="008B2C8D">
      <w:pPr>
        <w:tabs>
          <w:tab w:val="left" w:pos="720"/>
          <w:tab w:val="left" w:pos="1077"/>
          <w:tab w:val="left" w:pos="1418"/>
        </w:tabs>
        <w:spacing w:after="0"/>
        <w:ind w:firstLine="709"/>
        <w:jc w:val="both"/>
        <w:rPr>
          <w:szCs w:val="20"/>
        </w:rPr>
      </w:pPr>
      <w:r>
        <w:t>2.1. Labdaros ir paramos fondai;</w:t>
      </w:r>
    </w:p>
    <w:p w14:paraId="53A48806" w14:textId="77777777" w:rsidR="00093845" w:rsidRDefault="000D779E" w:rsidP="008B2C8D">
      <w:pPr>
        <w:tabs>
          <w:tab w:val="left" w:pos="720"/>
          <w:tab w:val="left" w:pos="1077"/>
          <w:tab w:val="left" w:pos="1418"/>
        </w:tabs>
        <w:spacing w:after="0"/>
        <w:ind w:firstLine="709"/>
        <w:jc w:val="both"/>
        <w:rPr>
          <w:szCs w:val="20"/>
        </w:rPr>
      </w:pPr>
      <w:r>
        <w:t>2.2. Asociacijos;</w:t>
      </w:r>
    </w:p>
    <w:p w14:paraId="6A032312" w14:textId="77777777" w:rsidR="00093845" w:rsidRDefault="000D779E" w:rsidP="008B2C8D">
      <w:pPr>
        <w:tabs>
          <w:tab w:val="left" w:pos="720"/>
          <w:tab w:val="left" w:pos="1077"/>
          <w:tab w:val="left" w:pos="1418"/>
        </w:tabs>
        <w:spacing w:after="0"/>
        <w:ind w:firstLine="709"/>
        <w:jc w:val="both"/>
        <w:rPr>
          <w:szCs w:val="20"/>
        </w:rPr>
      </w:pPr>
      <w:r>
        <w:t>2.3. Viešosios įstaigos;</w:t>
      </w:r>
    </w:p>
    <w:p w14:paraId="15656207" w14:textId="77777777"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14:paraId="6D6E5D03" w14:textId="77777777" w:rsidR="00093845" w:rsidRDefault="000D779E" w:rsidP="008B2C8D">
      <w:pPr>
        <w:tabs>
          <w:tab w:val="left" w:pos="720"/>
          <w:tab w:val="left" w:pos="1077"/>
          <w:tab w:val="left" w:pos="1418"/>
        </w:tabs>
        <w:spacing w:after="0"/>
        <w:ind w:left="709"/>
        <w:jc w:val="both"/>
      </w:pPr>
      <w:r>
        <w:t>2.5. Tarptautinių visuomeninių organizacijų skyriai (padaliniai);</w:t>
      </w:r>
    </w:p>
    <w:p w14:paraId="3DF33E51" w14:textId="77777777"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14:paraId="37AA7794" w14:textId="77777777"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14:paraId="21BA2D8D" w14:textId="77777777"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14:paraId="0949A810" w14:textId="77777777" w:rsidR="00927E65" w:rsidRPr="00691E2D" w:rsidRDefault="00927E65" w:rsidP="00927E65">
      <w:pPr>
        <w:tabs>
          <w:tab w:val="left" w:pos="720"/>
          <w:tab w:val="left" w:pos="1077"/>
          <w:tab w:val="left" w:pos="1418"/>
        </w:tabs>
        <w:ind w:firstLine="709"/>
        <w:jc w:val="both"/>
        <w:rPr>
          <w:lang w:val="lt-LT"/>
        </w:rPr>
      </w:pPr>
      <w:r w:rsidRPr="00691E2D">
        <w:rPr>
          <w:lang w:val="lt-LT"/>
        </w:rPr>
        <w:t xml:space="preserve">4. Vienetai, turintys teisę gauti paramą, 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13" w:name="27z"/>
      <w:bookmarkEnd w:id="413"/>
      <w:r w:rsidRPr="00691E2D">
        <w:rPr>
          <w:lang w:val="lt-LT"/>
        </w:rPr>
        <w:fldChar w:fldCharType="begin"/>
      </w:r>
      <w:r w:rsidRPr="00691E2D">
        <w:rPr>
          <w:lang w:val="lt-LT"/>
        </w:rPr>
        <w:instrText xml:space="preserve"> HYPERLINK "http://vidinis.vmi.lt/Litlex/LL.DLL?Tekstas=1?Id=7735&amp;Zd=labdaros%2B&amp;BF=4" \l "28z#28z"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apskaitą (joje nurodyti duomenis apie konkrečius paramos ir (arba)</w:t>
      </w:r>
      <w:bookmarkStart w:id="414" w:name="28z"/>
      <w:bookmarkEnd w:id="414"/>
      <w:r w:rsidRPr="00691E2D">
        <w:rPr>
          <w:lang w:val="lt-LT"/>
        </w:rPr>
        <w:t xml:space="preserve"> </w:t>
      </w:r>
      <w:hyperlink r:id="rId86" w:anchor="29z#29z" w:history="1">
        <w:r w:rsidRPr="00691E2D">
          <w:rPr>
            <w:lang w:val="lt-LT"/>
          </w:rPr>
          <w:t>labdaros</w:t>
        </w:r>
      </w:hyperlink>
      <w:r w:rsidRPr="00691E2D">
        <w:rPr>
          <w:lang w:val="lt-LT"/>
        </w:rPr>
        <w:t xml:space="preserve"> gavėjus, paramos ir (arba) </w:t>
      </w:r>
      <w:bookmarkStart w:id="415" w:name="29z"/>
      <w:bookmarkEnd w:id="415"/>
      <w:r w:rsidRPr="00691E2D">
        <w:rPr>
          <w:lang w:val="lt-LT"/>
        </w:rPr>
        <w:fldChar w:fldCharType="begin"/>
      </w:r>
      <w:r w:rsidRPr="00691E2D">
        <w:rPr>
          <w:lang w:val="lt-LT"/>
        </w:rPr>
        <w:instrText xml:space="preserve"> HYPERLINK "http://vidinis.vmi.lt/Litlex/LL.DLL?Tekstas=1?Id=7735&amp;Zd=labdaros%2B&amp;BF=4" \l "30z#30z"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dalyką ir jo vertę) ir </w:t>
      </w:r>
      <w:bookmarkStart w:id="416" w:name="Xbca32a62fc92403daca9fefdf6905b61"/>
      <w:r w:rsidRPr="00691E2D">
        <w:rPr>
          <w:lang w:val="lt-LT"/>
        </w:rPr>
        <w:t>Vyriausybės ar jos įgaliotos institucijos nustatyta tvarka ir terminais </w:t>
      </w:r>
      <w:bookmarkEnd w:id="416"/>
      <w:r w:rsidRPr="00691E2D">
        <w:rPr>
          <w:lang w:val="lt-LT"/>
        </w:rPr>
        <w:t xml:space="preserve">mokesčių administratoriui privalo pateikti metinę ataskaitą apie gautą paramą ir jos panaudojimą, apie pačių suteiktą paramą ir (arba) labdarą, taip pat ataskaitą apie savo veiklą, susijusią su LPĮ 3 str. 3 dalyje nurodytų visuomenei naudingų tikslų įgyvendinimu. </w:t>
      </w:r>
    </w:p>
    <w:p w14:paraId="69C12F00" w14:textId="3334F964" w:rsidR="00927E65" w:rsidRDefault="00927E65" w:rsidP="00927E65">
      <w:pPr>
        <w:tabs>
          <w:tab w:val="left" w:pos="720"/>
          <w:tab w:val="left" w:pos="1077"/>
          <w:tab w:val="left" w:pos="1418"/>
        </w:tabs>
        <w:jc w:val="both"/>
        <w:rPr>
          <w:lang w:val="lt-LT"/>
        </w:rPr>
      </w:pPr>
      <w:r w:rsidRPr="00691E2D">
        <w:rPr>
          <w:iCs/>
          <w:lang w:val="lt-LT" w:eastAsia="lt-LT"/>
        </w:rPr>
        <w:lastRenderedPageBreak/>
        <w:tab/>
      </w:r>
      <w:r w:rsidRPr="00691E2D">
        <w:rPr>
          <w:lang w:val="lt-LT"/>
        </w:rPr>
        <w:t>Paramos gavėjų metinės ataskaitos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12504028" w14:textId="1F5EDB4D" w:rsidR="00927E65" w:rsidRPr="00927E65" w:rsidRDefault="00927E65" w:rsidP="00927E65">
      <w:r>
        <w:rPr>
          <w:lang w:val="lt-LT"/>
        </w:rPr>
        <w:tab/>
        <w:t xml:space="preserve"> (Pakeista pagal </w:t>
      </w:r>
      <w:r w:rsidRPr="0051529C">
        <w:t xml:space="preserve">VMI prie FM </w:t>
      </w:r>
      <w:r w:rsidRPr="005E14CD">
        <w:t>2026-02-</w:t>
      </w:r>
      <w:r>
        <w:t>10 raštą</w:t>
      </w:r>
      <w:r w:rsidRPr="005E14CD">
        <w:t xml:space="preserve"> Nr. (18.10-31-1 Mr)</w:t>
      </w:r>
      <w:r>
        <w:t xml:space="preserve"> R-358)</w:t>
      </w:r>
    </w:p>
    <w:p w14:paraId="7C84A58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14:paraId="07D00D4C"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14:paraId="539ACA3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14:paraId="744D77C0" w14:textId="77777777"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14:paraId="5AF7E8AD" w14:textId="77777777"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14:paraId="73A60C49" w14:textId="27DE1C76"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14:paraId="0EF6B0D0" w14:textId="77777777" w:rsidR="001A6579" w:rsidRDefault="001A6579" w:rsidP="00747AF2">
      <w:pPr>
        <w:tabs>
          <w:tab w:val="left" w:pos="720"/>
          <w:tab w:val="left" w:pos="1077"/>
          <w:tab w:val="left" w:pos="1418"/>
        </w:tabs>
        <w:spacing w:after="0"/>
        <w:ind w:firstLine="709"/>
        <w:jc w:val="both"/>
        <w:rPr>
          <w:lang w:val="lt-LT"/>
        </w:rPr>
      </w:pPr>
    </w:p>
    <w:p w14:paraId="44324BBF" w14:textId="162D1079" w:rsidR="00747AF2" w:rsidRDefault="00747AF2" w:rsidP="00747AF2">
      <w:pPr>
        <w:tabs>
          <w:tab w:val="left" w:pos="720"/>
          <w:tab w:val="left" w:pos="1077"/>
          <w:tab w:val="left" w:pos="1418"/>
        </w:tabs>
        <w:spacing w:after="0"/>
        <w:ind w:firstLine="709"/>
        <w:jc w:val="both"/>
        <w:rPr>
          <w:lang w:val="lt-LT"/>
        </w:rPr>
      </w:pPr>
      <w:r>
        <w:rPr>
          <w:lang w:val="lt-LT"/>
        </w:rPr>
        <w:t>Neteko galios.</w:t>
      </w:r>
    </w:p>
    <w:p w14:paraId="59DDAA60" w14:textId="77777777" w:rsidR="001A6579" w:rsidRDefault="001A6579" w:rsidP="00747AF2">
      <w:pPr>
        <w:tabs>
          <w:tab w:val="left" w:pos="720"/>
          <w:tab w:val="left" w:pos="1077"/>
          <w:tab w:val="left" w:pos="1418"/>
        </w:tabs>
        <w:spacing w:after="0"/>
        <w:ind w:firstLine="709"/>
        <w:jc w:val="both"/>
        <w:rPr>
          <w:lang w:val="lt-LT"/>
        </w:rPr>
      </w:pPr>
    </w:p>
    <w:p w14:paraId="5890C8B5" w14:textId="77777777"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4570BE4A" w14:textId="77777777"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14:paraId="19E9AC0A" w14:textId="77777777" w:rsidR="00927E65" w:rsidRDefault="00CB41D6" w:rsidP="00927E65">
      <w:pPr>
        <w:ind w:firstLine="709"/>
        <w:jc w:val="both"/>
        <w:rPr>
          <w:color w:val="000000"/>
          <w:lang w:val="lt-LT"/>
        </w:rPr>
      </w:pPr>
      <w:r w:rsidRPr="005D228B">
        <w:rPr>
          <w:color w:val="000000"/>
          <w:lang w:val="lt-LT"/>
        </w:rPr>
        <w:t>7</w:t>
      </w:r>
      <w:r w:rsidR="00B4029B" w:rsidRPr="005D228B">
        <w:rPr>
          <w:color w:val="000000"/>
          <w:lang w:val="lt-LT"/>
        </w:rPr>
        <w:t>.</w:t>
      </w:r>
    </w:p>
    <w:p w14:paraId="67253AB7" w14:textId="3479B45B" w:rsidR="00927E65" w:rsidRDefault="00927E65" w:rsidP="00927E65">
      <w:pPr>
        <w:ind w:firstLine="709"/>
        <w:jc w:val="both"/>
        <w:rPr>
          <w:iCs/>
          <w:color w:val="000000"/>
          <w:lang w:val="lt-LT"/>
        </w:rPr>
      </w:pPr>
      <w:r w:rsidRPr="009C6900">
        <w:rPr>
          <w:iCs/>
          <w:color w:val="000000"/>
          <w:lang w:val="lt-LT"/>
        </w:rPr>
        <w:t xml:space="preserve">Neteko galios. </w:t>
      </w:r>
    </w:p>
    <w:p w14:paraId="626A388E" w14:textId="4D67A088"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1B865AB9" w14:textId="77777777" w:rsidR="00927E65" w:rsidRPr="00927E65" w:rsidRDefault="00927E65" w:rsidP="00927E65"/>
    <w:p w14:paraId="6F13213A" w14:textId="77777777"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w:t>
      </w:r>
      <w:r w:rsidRPr="0065344A">
        <w:rPr>
          <w:b/>
          <w:lang w:val="lt-LT"/>
        </w:rPr>
        <w:lastRenderedPageBreak/>
        <w:t>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14:paraId="4BEE9A1E" w14:textId="77777777"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14:paraId="1B9B480B" w14:textId="77777777" w:rsidR="00115097" w:rsidRPr="0065344A" w:rsidRDefault="00115097" w:rsidP="008B2C8D">
      <w:pPr>
        <w:spacing w:after="0"/>
        <w:jc w:val="both"/>
        <w:rPr>
          <w:lang w:val="lt-LT"/>
        </w:rPr>
      </w:pPr>
    </w:p>
    <w:p w14:paraId="2F278AFD" w14:textId="77777777" w:rsidR="00093845" w:rsidRPr="00115097" w:rsidRDefault="000D779E">
      <w:pPr>
        <w:ind w:firstLine="720"/>
        <w:jc w:val="both"/>
        <w:rPr>
          <w:lang w:val="lt-LT"/>
        </w:rPr>
      </w:pPr>
      <w:r w:rsidRPr="00115097">
        <w:rPr>
          <w:b/>
          <w:lang w:val="lt-LT"/>
        </w:rPr>
        <w:t xml:space="preserve">Komentaras </w:t>
      </w:r>
    </w:p>
    <w:p w14:paraId="1B0BE035"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14:paraId="31A511FE"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14:paraId="24B014B7"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14:paraId="12178959" w14:textId="77777777" w:rsidR="00093845" w:rsidRDefault="000D779E">
      <w:pPr>
        <w:tabs>
          <w:tab w:val="left" w:pos="720"/>
          <w:tab w:val="left" w:pos="1077"/>
          <w:tab w:val="left" w:pos="1418"/>
        </w:tabs>
        <w:ind w:right="-82" w:firstLine="709"/>
        <w:jc w:val="both"/>
        <w:rPr>
          <w:iCs/>
          <w:szCs w:val="20"/>
        </w:rPr>
      </w:pPr>
      <w:r>
        <w:rPr>
          <w:iCs/>
          <w:szCs w:val="20"/>
        </w:rPr>
        <w:t>2 pavyzdys</w:t>
      </w:r>
    </w:p>
    <w:p w14:paraId="2BFCDF25" w14:textId="77777777"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14:paraId="1F0950AE" w14:textId="77777777"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14:paraId="4368EC91" w14:textId="77777777" w:rsidR="00093845" w:rsidRDefault="000D779E">
      <w:pPr>
        <w:tabs>
          <w:tab w:val="left" w:pos="720"/>
          <w:tab w:val="left" w:pos="1077"/>
          <w:tab w:val="left" w:pos="1418"/>
        </w:tabs>
        <w:ind w:right="-82" w:firstLine="709"/>
        <w:jc w:val="both"/>
        <w:rPr>
          <w:szCs w:val="20"/>
        </w:rPr>
      </w:pPr>
      <w:r>
        <w:rPr>
          <w:szCs w:val="20"/>
        </w:rPr>
        <w:t>1 pavyzdys</w:t>
      </w:r>
    </w:p>
    <w:p w14:paraId="2B4849D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14:paraId="0F45D523" w14:textId="77777777" w:rsidR="00093845" w:rsidRDefault="000D779E">
      <w:pPr>
        <w:tabs>
          <w:tab w:val="left" w:pos="720"/>
          <w:tab w:val="left" w:pos="1077"/>
          <w:tab w:val="left" w:pos="1418"/>
        </w:tabs>
        <w:ind w:right="-82" w:firstLine="709"/>
        <w:jc w:val="both"/>
        <w:rPr>
          <w:szCs w:val="20"/>
        </w:rPr>
      </w:pPr>
      <w:r>
        <w:rPr>
          <w:szCs w:val="20"/>
        </w:rPr>
        <w:t>2 pavyzdys</w:t>
      </w:r>
    </w:p>
    <w:p w14:paraId="050E6840" w14:textId="77777777"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lastRenderedPageBreak/>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14:paraId="14C20C23" w14:textId="77777777" w:rsidR="00093845" w:rsidRDefault="000D779E">
      <w:pPr>
        <w:tabs>
          <w:tab w:val="left" w:pos="720"/>
          <w:tab w:val="left" w:pos="1077"/>
          <w:tab w:val="left" w:pos="1418"/>
        </w:tabs>
        <w:ind w:right="-82" w:firstLine="709"/>
        <w:jc w:val="both"/>
        <w:rPr>
          <w:szCs w:val="20"/>
        </w:rPr>
      </w:pPr>
      <w:r>
        <w:rPr>
          <w:szCs w:val="20"/>
        </w:rPr>
        <w:t>3 pavyzdys</w:t>
      </w:r>
    </w:p>
    <w:p w14:paraId="735846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14:paraId="1C9A2C89" w14:textId="77777777"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14:paraId="61AB5776"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14:paraId="054745F4"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417"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18" w:name="pn1_40"/>
      <w:bookmarkEnd w:id="417"/>
      <w:bookmarkEnd w:id="418"/>
      <w:r w:rsidRPr="00EE6116">
        <w:rPr>
          <w:lang w:val="lt-LT"/>
        </w:rPr>
        <w:t> </w:t>
      </w:r>
      <w:bookmarkStart w:id="419"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20" w:name="pn1_41"/>
      <w:bookmarkEnd w:id="419"/>
      <w:bookmarkEnd w:id="420"/>
      <w:r w:rsidRPr="00EE6116">
        <w:rPr>
          <w:lang w:val="lt-LT"/>
        </w:rPr>
        <w:t> straipsnio 1 dalyje, bei visų kitų su valstybės ir (ar) savivaldybės valdomomis bendrovėmis per patronuojamąsias bendroves susijusių paskesnių eilių patronuojamųjų bendrovių, kaip jos suprantamos </w:t>
      </w:r>
      <w:bookmarkStart w:id="421"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22" w:name="pn1_42"/>
      <w:bookmarkEnd w:id="421"/>
      <w:bookmarkEnd w:id="422"/>
      <w:r w:rsidRPr="00EE6116">
        <w:rPr>
          <w:lang w:val="lt-LT"/>
        </w:rPr>
        <w:t> </w:t>
      </w:r>
      <w:bookmarkStart w:id="423"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24" w:name="pn1_43"/>
      <w:bookmarkEnd w:id="423"/>
      <w:bookmarkEnd w:id="424"/>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14:paraId="1A534D54"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14:paraId="08CA3F06"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14:paraId="51E082CC"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14:paraId="2D06C01A" w14:textId="77777777"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14:paraId="77045FD0" w14:textId="77777777"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14:paraId="7DDC9B81"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14:paraId="1346A84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14:paraId="18B1EAAF"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14:paraId="7C84F4F7"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4) viešosios įstaigos;</w:t>
      </w:r>
    </w:p>
    <w:p w14:paraId="13B6AD2E"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14:paraId="621E848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6) tarptautinių visuomeninių organizacijų skyriai (padaliniai);</w:t>
      </w:r>
    </w:p>
    <w:p w14:paraId="47CEAEBE" w14:textId="77777777"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14:paraId="5F12935A" w14:textId="77777777"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14:paraId="66ABC5D9" w14:textId="77777777"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14:paraId="66D21416" w14:textId="77777777"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14:paraId="24596C4E" w14:textId="77777777"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14:paraId="159CBDC9" w14:textId="77777777"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14:paraId="39298C81" w14:textId="77777777"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14:paraId="0A000B75" w14:textId="77777777"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14:paraId="3EC42BC5" w14:textId="77777777"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14:paraId="06CFFB1D" w14:textId="77777777"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73E13324" w14:textId="77777777"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14:paraId="2173E158" w14:textId="77777777" w:rsidR="00093845" w:rsidRDefault="000D779E">
      <w:pPr>
        <w:tabs>
          <w:tab w:val="left" w:pos="720"/>
          <w:tab w:val="left" w:pos="1077"/>
          <w:tab w:val="left" w:pos="1418"/>
        </w:tabs>
        <w:ind w:right="-82" w:firstLine="709"/>
        <w:jc w:val="both"/>
        <w:rPr>
          <w:rFonts w:cs="Arial Unicode MS"/>
        </w:rPr>
      </w:pPr>
      <w:r>
        <w:rPr>
          <w:rFonts w:cs="Arial Unicode MS"/>
        </w:rPr>
        <w:lastRenderedPageBreak/>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14:paraId="7598AAC8" w14:textId="77777777"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14:paraId="7CDCB53C" w14:textId="77777777" w:rsidR="00093845" w:rsidRDefault="000D779E">
      <w:pPr>
        <w:tabs>
          <w:tab w:val="left" w:pos="720"/>
          <w:tab w:val="left" w:pos="1077"/>
          <w:tab w:val="left" w:pos="1418"/>
        </w:tabs>
        <w:ind w:right="-82" w:firstLine="720"/>
        <w:jc w:val="both"/>
      </w:pPr>
      <w:r>
        <w:t>- viešinti informaciją apie paramos teikėją;</w:t>
      </w:r>
    </w:p>
    <w:p w14:paraId="3A21C54B" w14:textId="77777777"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14:paraId="3C9AA9E2" w14:textId="77777777" w:rsidR="00093845" w:rsidRDefault="000D779E">
      <w:pPr>
        <w:tabs>
          <w:tab w:val="left" w:pos="720"/>
          <w:tab w:val="left" w:pos="1077"/>
          <w:tab w:val="left" w:pos="1418"/>
        </w:tabs>
        <w:ind w:right="-82" w:firstLine="720"/>
        <w:jc w:val="both"/>
      </w:pPr>
      <w:r>
        <w:t>- panaudoti paramos dalyką paramos teikėjo nurodyta tvarka.</w:t>
      </w:r>
    </w:p>
    <w:p w14:paraId="14742290" w14:textId="77777777"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14:paraId="465EB186" w14:textId="77777777"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14:paraId="39CD38E6" w14:textId="77777777"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14:paraId="68B5429F" w14:textId="77777777" w:rsidR="00927E65" w:rsidRPr="009C6900" w:rsidRDefault="000D779E" w:rsidP="00927E65">
      <w:pPr>
        <w:tabs>
          <w:tab w:val="left" w:pos="720"/>
          <w:tab w:val="left" w:pos="1077"/>
          <w:tab w:val="left" w:pos="1418"/>
        </w:tabs>
        <w:ind w:right="-82" w:firstLine="709"/>
        <w:jc w:val="both"/>
        <w:rPr>
          <w:lang w:val="lt-LT"/>
        </w:rPr>
      </w:pPr>
      <w:r>
        <w:t xml:space="preserve">9. </w:t>
      </w:r>
      <w:r w:rsidR="00927E65" w:rsidRPr="009C6900">
        <w:rPr>
          <w:lang w:val="lt-LT"/>
        </w:rPr>
        <w:t xml:space="preserve">Paramos teikėjai, vadovaudamiesi LPĮ, privalo atskirai tvarkyti pagal LPĮ įstatymą teikiamos paramos apskaitą, t. y. joje nurodyti duomenis apie konkrečius paramos gavėjus, paramos dalyką bei jo vertę ir mokesčių administratoriui pateikti metinę ataskaitą apie suteiktą paramą. </w:t>
      </w:r>
    </w:p>
    <w:p w14:paraId="0CC9BDDC" w14:textId="77777777" w:rsidR="00927E65" w:rsidRPr="009C6900" w:rsidRDefault="00927E65" w:rsidP="00927E65">
      <w:pPr>
        <w:tabs>
          <w:tab w:val="left" w:pos="720"/>
          <w:tab w:val="left" w:pos="1077"/>
          <w:tab w:val="left" w:pos="1418"/>
        </w:tabs>
        <w:ind w:firstLine="709"/>
        <w:jc w:val="both"/>
        <w:rPr>
          <w:lang w:val="lt-LT"/>
        </w:rPr>
      </w:pPr>
      <w:r w:rsidRPr="009C6900">
        <w:rPr>
          <w:lang w:val="lt-LT"/>
        </w:rPr>
        <w:t>Paramos teikėjų metinės ataskaitos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2A83FF21" w14:textId="143EF605" w:rsidR="00093845" w:rsidRDefault="00927E65" w:rsidP="00927E65">
      <w:r>
        <w:rPr>
          <w:lang w:val="lt-LT"/>
        </w:rPr>
        <w:tab/>
        <w:t xml:space="preserve">(Pakeista pagal </w:t>
      </w:r>
      <w:r w:rsidRPr="0051529C">
        <w:t xml:space="preserve">VMI prie FM </w:t>
      </w:r>
      <w:r w:rsidRPr="005E14CD">
        <w:t>2026-02-</w:t>
      </w:r>
      <w:r>
        <w:t>10 raštą</w:t>
      </w:r>
      <w:r w:rsidRPr="005E14CD">
        <w:t xml:space="preserve"> Nr. (18.10-31-1 Mr)</w:t>
      </w:r>
      <w:r>
        <w:t xml:space="preserve"> R-358)</w:t>
      </w:r>
    </w:p>
    <w:p w14:paraId="24DF561A" w14:textId="77777777"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14:paraId="26F6F75E" w14:textId="2D631134" w:rsidR="00093845" w:rsidRDefault="000D779E">
      <w:pPr>
        <w:tabs>
          <w:tab w:val="left" w:pos="720"/>
          <w:tab w:val="left" w:pos="1077"/>
          <w:tab w:val="left" w:pos="1418"/>
        </w:tabs>
        <w:ind w:right="-82" w:firstLine="709"/>
        <w:jc w:val="both"/>
        <w:rPr>
          <w:color w:val="000000"/>
          <w:szCs w:val="20"/>
        </w:rPr>
      </w:pPr>
      <w:r>
        <w:rPr>
          <w:color w:val="000000"/>
          <w:szCs w:val="20"/>
        </w:rPr>
        <w:t xml:space="preserve">11. </w:t>
      </w:r>
    </w:p>
    <w:p w14:paraId="7336D411" w14:textId="57B871FC" w:rsidR="00927E65" w:rsidRDefault="00927E65" w:rsidP="00927E65">
      <w:pPr>
        <w:ind w:firstLine="709"/>
        <w:jc w:val="both"/>
        <w:rPr>
          <w:iCs/>
          <w:color w:val="000000"/>
          <w:lang w:val="lt-LT"/>
        </w:rPr>
      </w:pPr>
      <w:r w:rsidRPr="009C6900">
        <w:rPr>
          <w:iCs/>
          <w:color w:val="000000"/>
          <w:lang w:val="lt-LT"/>
        </w:rPr>
        <w:t xml:space="preserve">Neteko galios. </w:t>
      </w:r>
    </w:p>
    <w:p w14:paraId="4C97B63B" w14:textId="2F7C2B39"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6B7C9568" w14:textId="77777777"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w:t>
      </w:r>
      <w:r>
        <w:rPr>
          <w:rFonts w:cs="Arial Unicode MS"/>
        </w:rPr>
        <w:lastRenderedPageBreak/>
        <w:t xml:space="preserve">parama teikiama, gaunama arba panaudojama nesilaikant LPĮ nurodytų reikalavimų, mokesčių administratorius pažeidėjams panaikina mokesčių lengvatas ir taiko įstatymų nustatytas sankcijas. </w:t>
      </w:r>
    </w:p>
    <w:p w14:paraId="257CA2D4" w14:textId="77777777"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14:paraId="397F7628" w14:textId="77777777"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14:paraId="69E4BFE2" w14:textId="77777777" w:rsidR="00093845" w:rsidRDefault="000D779E">
      <w:pPr>
        <w:ind w:firstLine="709"/>
        <w:jc w:val="both"/>
        <w:rPr>
          <w:b/>
          <w:bCs/>
          <w:lang w:val="fr-FR"/>
        </w:rPr>
      </w:pPr>
      <w:r w:rsidRPr="00115097">
        <w:rPr>
          <w:b/>
          <w:bCs/>
          <w:lang w:val="fr-FR"/>
        </w:rPr>
        <w:t xml:space="preserve">Komentaras </w:t>
      </w:r>
    </w:p>
    <w:p w14:paraId="07A23BC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14:paraId="75DB689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14:paraId="7D47CD34"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14:paraId="46984332"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14:paraId="5A56A004" w14:textId="77777777" w:rsidR="00221D21" w:rsidRPr="00115097" w:rsidRDefault="00221D21" w:rsidP="00221D21">
      <w:pPr>
        <w:ind w:firstLine="709"/>
        <w:jc w:val="both"/>
        <w:rPr>
          <w:b/>
          <w:bCs/>
          <w:lang w:val="fr-FR"/>
        </w:rPr>
      </w:pPr>
      <w:r w:rsidRPr="00152E91">
        <w:rPr>
          <w:lang w:val="lt-LT"/>
        </w:rPr>
        <w:t>1.1.4. suteiktos paslaugos.</w:t>
      </w:r>
    </w:p>
    <w:p w14:paraId="4845A4E6"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14:paraId="32D3F787"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14:paraId="08CBC612"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14:paraId="0C7A53B8"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14:paraId="4BEA6FA4" w14:textId="77777777"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14:paraId="7BC9D073" w14:textId="77777777"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14:paraId="084EBEDF" w14:textId="77777777"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14:paraId="4FFD247D" w14:textId="77777777"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14:paraId="3D6DA115" w14:textId="77777777" w:rsidR="00221D21" w:rsidRPr="00C06386" w:rsidRDefault="00221D21" w:rsidP="00221D21">
      <w:pPr>
        <w:tabs>
          <w:tab w:val="left" w:pos="720"/>
          <w:tab w:val="left" w:pos="1077"/>
          <w:tab w:val="left" w:pos="1418"/>
        </w:tabs>
        <w:ind w:right="-5"/>
        <w:jc w:val="both"/>
        <w:rPr>
          <w:szCs w:val="20"/>
          <w:lang w:val="lt-LT"/>
        </w:rPr>
      </w:pPr>
    </w:p>
    <w:p w14:paraId="31C97C05" w14:textId="77777777" w:rsidR="00B4029B" w:rsidRPr="00441B00" w:rsidRDefault="00B4029B" w:rsidP="00221D21">
      <w:pPr>
        <w:tabs>
          <w:tab w:val="left" w:pos="720"/>
          <w:tab w:val="left" w:pos="1077"/>
          <w:tab w:val="left" w:pos="1418"/>
        </w:tabs>
        <w:ind w:right="-5" w:firstLine="709"/>
        <w:jc w:val="both"/>
        <w:rPr>
          <w:color w:val="000000"/>
          <w:lang w:val="lt-LT"/>
        </w:rPr>
      </w:pPr>
    </w:p>
    <w:p w14:paraId="19A79A0B" w14:textId="77777777" w:rsidR="00093845" w:rsidRDefault="000D779E">
      <w:pPr>
        <w:tabs>
          <w:tab w:val="left" w:pos="720"/>
          <w:tab w:val="left" w:pos="1077"/>
          <w:tab w:val="left" w:pos="1418"/>
        </w:tabs>
        <w:ind w:right="-5" w:firstLine="709"/>
        <w:jc w:val="both"/>
        <w:rPr>
          <w:szCs w:val="20"/>
        </w:rPr>
      </w:pPr>
      <w:r>
        <w:t>2.</w:t>
      </w:r>
      <w:r>
        <w:tab/>
        <w:t>Suteiktos paramos vertė nustatoma:</w:t>
      </w:r>
    </w:p>
    <w:p w14:paraId="4DCD63C0" w14:textId="77777777"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14:paraId="5B7888BA" w14:textId="77777777"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14:paraId="3A222874" w14:textId="77777777"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14:paraId="4B76BEA9" w14:textId="77777777"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14:paraId="257D2F0A" w14:textId="77777777"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14:paraId="4E825DB6" w14:textId="77777777"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14:paraId="7A51E91A" w14:textId="77777777" w:rsidR="00093845" w:rsidRDefault="000D779E">
      <w:pPr>
        <w:ind w:right="-82" w:firstLine="720"/>
        <w:jc w:val="both"/>
      </w:pPr>
      <w:r>
        <w:t>1 pavyzdys</w:t>
      </w:r>
    </w:p>
    <w:p w14:paraId="3368906B" w14:textId="77777777"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14:paraId="4D792A05" w14:textId="77777777"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14:paraId="3C4DD0CB" w14:textId="77777777" w:rsidR="00093845" w:rsidRDefault="000D779E">
      <w:pPr>
        <w:tabs>
          <w:tab w:val="left" w:pos="720"/>
          <w:tab w:val="left" w:pos="1077"/>
          <w:tab w:val="left" w:pos="1418"/>
        </w:tabs>
        <w:ind w:right="-5" w:firstLine="709"/>
        <w:jc w:val="both"/>
        <w:rPr>
          <w:szCs w:val="20"/>
        </w:rPr>
      </w:pPr>
      <w:r>
        <w:t>2 pavyzdys</w:t>
      </w:r>
    </w:p>
    <w:p w14:paraId="104FC07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14:paraId="5E9711A2" w14:textId="77777777" w:rsidR="00093845" w:rsidRDefault="000D779E">
      <w:pPr>
        <w:tabs>
          <w:tab w:val="left" w:pos="720"/>
          <w:tab w:val="left" w:pos="1077"/>
          <w:tab w:val="left" w:pos="1418"/>
        </w:tabs>
        <w:ind w:right="-5" w:firstLine="709"/>
        <w:jc w:val="both"/>
        <w:rPr>
          <w:szCs w:val="20"/>
        </w:rPr>
      </w:pPr>
      <w:r>
        <w:t>4.</w:t>
      </w:r>
      <w:r>
        <w:tab/>
        <w:t xml:space="preserve">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w:t>
      </w:r>
      <w:r>
        <w:lastRenderedPageBreak/>
        <w:t>suteiktos paramos vertei gali būti priskiriamos paramos davėjo apmokamos paramos gavėjo patirtos to turto eksploatavimo išlaidos.</w:t>
      </w:r>
    </w:p>
    <w:p w14:paraId="648C587A" w14:textId="77777777" w:rsidR="00093845" w:rsidRDefault="000D779E">
      <w:pPr>
        <w:tabs>
          <w:tab w:val="left" w:pos="720"/>
          <w:tab w:val="left" w:pos="1077"/>
          <w:tab w:val="left" w:pos="1418"/>
        </w:tabs>
        <w:ind w:right="-5" w:firstLine="709"/>
        <w:jc w:val="both"/>
      </w:pPr>
      <w:r>
        <w:t>3 pavyzdys</w:t>
      </w:r>
    </w:p>
    <w:p w14:paraId="772B3E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14:paraId="5103CA1A" w14:textId="77777777"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14:paraId="196D2555" w14:textId="77777777"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14:paraId="0B3DF836" w14:textId="77777777"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14:paraId="6367EA49" w14:textId="77777777"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14:paraId="2493D4FA" w14:textId="77777777" w:rsidR="00B4029B" w:rsidRDefault="00B4029B" w:rsidP="00B4029B">
      <w:pPr>
        <w:ind w:firstLine="709"/>
        <w:jc w:val="both"/>
        <w:rPr>
          <w:b/>
          <w:bCs/>
          <w:lang w:val="fr-FR"/>
        </w:rPr>
      </w:pPr>
      <w:r w:rsidRPr="00115097">
        <w:rPr>
          <w:b/>
          <w:bCs/>
          <w:lang w:val="fr-FR"/>
        </w:rPr>
        <w:t xml:space="preserve">Komentaras </w:t>
      </w:r>
    </w:p>
    <w:p w14:paraId="565E4838" w14:textId="77777777"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25" w:name="pn1_101"/>
      <w:bookmarkEnd w:id="425"/>
      <w:r w:rsidRPr="000510A4">
        <w:rPr>
          <w:lang w:val="lt-LT"/>
        </w:rPr>
        <w:t xml:space="preserve"> LPĮ nustatytiems paramos gavėjams.</w:t>
      </w:r>
    </w:p>
    <w:p w14:paraId="7A057E88" w14:textId="77777777"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3FD420B7" w14:textId="77777777" w:rsidR="00C420AA" w:rsidRPr="00115097" w:rsidRDefault="00C420AA" w:rsidP="00B4029B">
      <w:pPr>
        <w:ind w:firstLine="709"/>
        <w:jc w:val="both"/>
        <w:rPr>
          <w:b/>
          <w:bCs/>
          <w:lang w:val="fr-FR"/>
        </w:rPr>
      </w:pPr>
    </w:p>
    <w:p w14:paraId="47F7E951" w14:textId="77777777" w:rsidR="00093845" w:rsidRDefault="000D779E">
      <w:pPr>
        <w:pStyle w:val="Antrat1"/>
        <w:jc w:val="both"/>
        <w:rPr>
          <w:b w:val="0"/>
          <w:szCs w:val="20"/>
          <w:lang w:val="lt-LT"/>
        </w:rPr>
      </w:pPr>
      <w:bookmarkStart w:id="426" w:name="_29_straipsnis._Narių"/>
      <w:bookmarkEnd w:id="426"/>
      <w:r>
        <w:rPr>
          <w:bCs w:val="0"/>
          <w:lang w:val="lt-LT"/>
        </w:rPr>
        <w:t>29 STRAIPSNIS. Narių mokesčiai, įnašai ir įmokos</w:t>
      </w:r>
      <w:r>
        <w:rPr>
          <w:b w:val="0"/>
          <w:lang w:val="lt-LT"/>
        </w:rPr>
        <w:t>.</w:t>
      </w:r>
    </w:p>
    <w:p w14:paraId="0CBEA44B" w14:textId="77777777"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14:paraId="08B178E3" w14:textId="77777777" w:rsidR="00093845" w:rsidRDefault="000D779E">
      <w:pPr>
        <w:ind w:firstLine="709"/>
        <w:jc w:val="both"/>
        <w:rPr>
          <w:b/>
          <w:bCs/>
          <w:lang w:val="lt-LT"/>
        </w:rPr>
      </w:pPr>
      <w:r>
        <w:rPr>
          <w:b/>
          <w:bCs/>
          <w:lang w:val="lt-LT"/>
        </w:rPr>
        <w:t>Komentaras</w:t>
      </w:r>
    </w:p>
    <w:p w14:paraId="1B775351" w14:textId="77777777"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w:t>
      </w:r>
      <w:r>
        <w:rPr>
          <w:rFonts w:ascii="Times New Roman" w:hAnsi="Times New Roman"/>
          <w:bCs/>
          <w:lang w:val="lt-LT"/>
        </w:rPr>
        <w:lastRenderedPageBreak/>
        <w:t>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14:paraId="4BC3FC67" w14:textId="77777777"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14:paraId="38B6DB2D" w14:textId="77777777"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14:paraId="5A032C6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14:paraId="46CC650E" w14:textId="77777777"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14:paraId="2A4DB5E9" w14:textId="77777777"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14:paraId="02486DBC"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14:paraId="2FA680B7" w14:textId="77777777"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14:paraId="21A4C7E6" w14:textId="77777777" w:rsidR="00093845" w:rsidRDefault="000D779E">
      <w:pPr>
        <w:ind w:firstLine="709"/>
        <w:jc w:val="both"/>
        <w:rPr>
          <w:b/>
          <w:bCs/>
          <w:lang w:val="lt-LT"/>
        </w:rPr>
      </w:pPr>
      <w:r>
        <w:rPr>
          <w:b/>
          <w:bCs/>
          <w:lang w:val="lt-LT"/>
        </w:rPr>
        <w:t>Komentaras</w:t>
      </w:r>
    </w:p>
    <w:p w14:paraId="49957DBF"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 xml:space="preserve">23 straipsnį Lietuvos Respublikos transporto priemonių savininkų ir </w:t>
      </w:r>
      <w:r>
        <w:rPr>
          <w:rFonts w:ascii="Times New Roman" w:hAnsi="Times New Roman"/>
          <w:lang w:val="lt-LT"/>
        </w:rPr>
        <w:lastRenderedPageBreak/>
        <w:t>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14:paraId="0705F543" w14:textId="77777777"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14:paraId="0A9EBB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14:paraId="069B0EA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14:paraId="058D8A3D"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14:paraId="21FD05C7"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14:paraId="02D35EF1"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14:paraId="01EDE725"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14:paraId="1EC934A3" w14:textId="77777777" w:rsidR="00093845" w:rsidRDefault="00093845">
      <w:pPr>
        <w:tabs>
          <w:tab w:val="left" w:pos="720"/>
          <w:tab w:val="left" w:pos="1077"/>
          <w:tab w:val="left" w:pos="1418"/>
        </w:tabs>
        <w:ind w:right="-5" w:firstLine="709"/>
        <w:jc w:val="both"/>
        <w:rPr>
          <w:lang w:val="lt-LT"/>
        </w:rPr>
      </w:pPr>
    </w:p>
    <w:p w14:paraId="27F5128D" w14:textId="77777777" w:rsidR="00093845" w:rsidRDefault="000D779E">
      <w:pPr>
        <w:pStyle w:val="Antrat1"/>
        <w:jc w:val="both"/>
        <w:rPr>
          <w:b w:val="0"/>
          <w:szCs w:val="20"/>
          <w:lang w:val="lt-LT"/>
        </w:rPr>
      </w:pPr>
      <w:bookmarkStart w:id="427" w:name="_30_straipsnis._Mokestinio"/>
      <w:bookmarkEnd w:id="427"/>
      <w:r>
        <w:rPr>
          <w:bCs w:val="0"/>
          <w:lang w:val="lt-LT"/>
        </w:rPr>
        <w:t>30 STRAIPSNIS. Mokestinio laikotarpio nuostolių perkėlimas</w:t>
      </w:r>
      <w:r>
        <w:rPr>
          <w:b w:val="0"/>
          <w:lang w:val="lt-LT"/>
        </w:rPr>
        <w:t>.</w:t>
      </w:r>
    </w:p>
    <w:p w14:paraId="7FD5660A" w14:textId="77777777"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14:paraId="38B87E07" w14:textId="77777777"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18C797B4" w14:textId="77777777" w:rsidR="00AB1E68" w:rsidRDefault="00AB1E68" w:rsidP="00AB1E68">
      <w:pPr>
        <w:ind w:firstLine="720"/>
        <w:jc w:val="both"/>
        <w:rPr>
          <w:b/>
          <w:bCs/>
          <w:iCs/>
          <w:lang w:val="lt-LT"/>
        </w:rPr>
      </w:pPr>
      <w:r>
        <w:rPr>
          <w:b/>
          <w:bCs/>
          <w:iCs/>
          <w:lang w:val="lt-LT"/>
        </w:rPr>
        <w:t>Komentaras</w:t>
      </w:r>
    </w:p>
    <w:p w14:paraId="3C13A0F8" w14:textId="77777777"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14:paraId="581315FF" w14:textId="77777777"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14:paraId="6F3FB18C" w14:textId="77777777"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14:paraId="798B46DC" w14:textId="77777777" w:rsidR="0023488F" w:rsidRPr="006D5D6A" w:rsidRDefault="0023488F" w:rsidP="00AB1E68">
      <w:pPr>
        <w:tabs>
          <w:tab w:val="left" w:pos="720"/>
          <w:tab w:val="left" w:pos="1077"/>
          <w:tab w:val="left" w:pos="1418"/>
        </w:tabs>
        <w:spacing w:after="0" w:line="240" w:lineRule="auto"/>
        <w:ind w:right="-6" w:firstLine="709"/>
        <w:jc w:val="both"/>
      </w:pPr>
    </w:p>
    <w:p w14:paraId="6F2A61A0" w14:textId="77777777"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w:t>
      </w:r>
      <w:r w:rsidRPr="006D5D6A">
        <w:lastRenderedPageBreak/>
        <w:t xml:space="preserve">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14:paraId="47F03322" w14:textId="77777777"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14:paraId="64E66A81" w14:textId="77777777"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14:paraId="7690B7D1" w14:textId="77777777"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14:paraId="28E8CEC7" w14:textId="77777777"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14:paraId="065179E5" w14:textId="77777777"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14:paraId="7EBDF23F" w14:textId="77777777" w:rsidR="00AB1E68" w:rsidRPr="006D5D6A" w:rsidRDefault="00AB1E68" w:rsidP="00AB1E68">
      <w:pPr>
        <w:tabs>
          <w:tab w:val="left" w:pos="720"/>
          <w:tab w:val="left" w:pos="1077"/>
          <w:tab w:val="left" w:pos="1418"/>
        </w:tabs>
        <w:ind w:right="-5" w:firstLine="709"/>
        <w:jc w:val="both"/>
      </w:pPr>
      <w:r w:rsidRPr="006D5D6A">
        <w:t xml:space="preserve">Pavyzdys </w:t>
      </w:r>
    </w:p>
    <w:p w14:paraId="58035398"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14:paraId="12AAE00A"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14:paraId="40618FBD" w14:textId="77777777"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14:paraId="79D410A9" w14:textId="77777777"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 xml:space="preserve">jei </w:t>
      </w:r>
      <w:r w:rsidR="009A0217" w:rsidRPr="00AA301B">
        <w:rPr>
          <w:b/>
          <w:color w:val="000000"/>
          <w:shd w:val="clear" w:color="auto" w:fill="FFFFFF"/>
        </w:rPr>
        <w:lastRenderedPageBreak/>
        <w:t>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14:paraId="57901CC7" w14:textId="77777777"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14:paraId="4EACE206" w14:textId="77777777"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14:paraId="5967D0F3" w14:textId="77777777"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14:paraId="7EC7F322" w14:textId="77777777" w:rsidR="00093845" w:rsidRDefault="000D779E">
      <w:pPr>
        <w:tabs>
          <w:tab w:val="left" w:pos="720"/>
          <w:tab w:val="left" w:pos="1077"/>
          <w:tab w:val="left" w:pos="1418"/>
        </w:tabs>
        <w:ind w:right="-5" w:firstLine="709"/>
        <w:jc w:val="both"/>
      </w:pPr>
      <w:r>
        <w:t>Pavyzdys</w:t>
      </w:r>
    </w:p>
    <w:p w14:paraId="57C75F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14:paraId="16957D2A"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14:paraId="7FEF8421"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14:paraId="22ACD7F5"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5BE5901E" w14:textId="77777777"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14:paraId="10D6BEFF" w14:textId="77777777" w:rsidR="00093845" w:rsidRDefault="000D779E">
      <w:pPr>
        <w:tabs>
          <w:tab w:val="left" w:pos="720"/>
          <w:tab w:val="left" w:pos="1077"/>
          <w:tab w:val="left" w:pos="1418"/>
        </w:tabs>
        <w:ind w:right="-5" w:firstLine="709"/>
        <w:jc w:val="both"/>
        <w:rPr>
          <w:strike/>
        </w:rPr>
      </w:pPr>
      <w:r>
        <w:t xml:space="preserve">Pavyzdys </w:t>
      </w:r>
    </w:p>
    <w:p w14:paraId="1969E5ED"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 xml:space="preserve">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w:t>
      </w:r>
      <w:r>
        <w:rPr>
          <w:rFonts w:ascii="Times New Roman" w:hAnsi="Times New Roman"/>
        </w:rPr>
        <w:lastRenderedPageBreak/>
        <w:t>nuostolių sumą, didesnę nei įprastinėje veikloje uždirbtas pelnas, gali dengti akcijų perleidimo pelno sąskaita.</w:t>
      </w:r>
    </w:p>
    <w:p w14:paraId="0EA66BCC" w14:textId="77777777" w:rsidR="00093845" w:rsidRDefault="000D779E">
      <w:pPr>
        <w:pStyle w:val="Tekstoblokas"/>
        <w:tabs>
          <w:tab w:val="left" w:pos="720"/>
        </w:tabs>
        <w:ind w:left="0" w:right="0" w:firstLine="709"/>
      </w:pPr>
      <w:r>
        <w:t xml:space="preserve">          </w:t>
      </w:r>
      <w:r>
        <w:tab/>
      </w:r>
    </w:p>
    <w:p w14:paraId="21823B84" w14:textId="77777777"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14:paraId="1C31F898" w14:textId="77777777"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14:paraId="324DF613" w14:textId="77777777">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1A9731" w14:textId="77777777"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14:paraId="4B270093" w14:textId="77777777"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28"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29" w:name="pn1_4210"/>
            <w:bookmarkEnd w:id="428"/>
            <w:bookmarkEnd w:id="429"/>
            <w:r>
              <w:rPr>
                <w:lang w:eastAsia="lt-LT"/>
              </w:rPr>
              <w:t xml:space="preserve"> </w:t>
            </w:r>
            <w:bookmarkStart w:id="430"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31" w:name="pn1_4211"/>
            <w:bookmarkEnd w:id="430"/>
            <w:bookmarkEnd w:id="431"/>
            <w:r>
              <w:rPr>
                <w:lang w:eastAsia="lt-LT"/>
              </w:rPr>
              <w:t xml:space="preserve"> straipsnyje nustatyta tvarka.</w:t>
            </w:r>
          </w:p>
        </w:tc>
      </w:tr>
    </w:tbl>
    <w:p w14:paraId="73E5F53D" w14:textId="77777777" w:rsidR="00093845" w:rsidRDefault="000D779E">
      <w:pPr>
        <w:spacing w:before="100" w:beforeAutospacing="1" w:after="100" w:afterAutospacing="1"/>
        <w:ind w:firstLine="709"/>
        <w:jc w:val="both"/>
        <w:rPr>
          <w:lang w:eastAsia="lt-LT"/>
        </w:rPr>
      </w:pPr>
      <w:r>
        <w:rPr>
          <w:lang w:eastAsia="lt-LT"/>
        </w:rPr>
        <w:t>2 pavyzdys</w:t>
      </w:r>
    </w:p>
    <w:p w14:paraId="57FE2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14:paraId="4CA42A4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14:paraId="50F5E4C4"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14:paraId="0456154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14:paraId="757B627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14:paraId="197C697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Dėl įstatinio kapitalo sumažinimo anuliuotų akcijų įsigijimo kainos 9600 Eur (60 Eur x 160 vnt.) ir už jas gautos 8000 Eur bendrovės lėšų sumos teigiamas skirtumas (1600 Eur) gali būti </w:t>
      </w:r>
      <w:r>
        <w:rPr>
          <w:lang w:eastAsia="lt-LT"/>
        </w:rPr>
        <w:lastRenderedPageBreak/>
        <w:t>priskiriamas UAB „X” nuostoliams dėl VP perleidimo, kurie gali būti dengiami tik VP perleidimo pelnu bei perkeliami į kitus mokestinius metus PMĮ 30 straipsnyje nustatyta tvarka.</w:t>
      </w:r>
    </w:p>
    <w:p w14:paraId="54E78B31" w14:textId="77777777"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14:paraId="51D3CC23" w14:textId="77777777"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14:paraId="454B45CA" w14:textId="77777777"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14:paraId="7F3E6AD6" w14:textId="77777777">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11F83" w14:textId="77777777"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14:paraId="52E2C938" w14:textId="77777777"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14:paraId="614E4115" w14:textId="77777777"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14:paraId="1223B75F" w14:textId="77777777"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14:paraId="18957DD8" w14:textId="77777777"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14:paraId="3A0982BD" w14:textId="77777777"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14:paraId="19E95A23" w14:textId="77777777"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14:paraId="2833C383" w14:textId="77777777"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14:paraId="64E0476A" w14:textId="77777777"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14:paraId="0B208AA6" w14:textId="77777777" w:rsidR="009A0217" w:rsidRPr="00D0716C" w:rsidRDefault="009A0217" w:rsidP="009A0217">
      <w:pPr>
        <w:pStyle w:val="prastasiniatinklio"/>
        <w:spacing w:before="0" w:beforeAutospacing="0" w:after="0" w:afterAutospacing="0"/>
        <w:ind w:firstLine="709"/>
        <w:jc w:val="both"/>
      </w:pPr>
      <w:r w:rsidRPr="00D0716C">
        <w:rPr>
          <w:rStyle w:val="Grietas"/>
        </w:rPr>
        <w:lastRenderedPageBreak/>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14:paraId="7A73AD4F" w14:textId="77777777"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14:paraId="42CCB9F1" w14:textId="77777777"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14:paraId="43063156" w14:textId="77777777"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14:paraId="5F9F8176" w14:textId="77777777"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14:paraId="0536882D" w14:textId="77777777"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14:paraId="1812E6F0" w14:textId="77777777" w:rsidR="00120B76" w:rsidRPr="00B74D8E" w:rsidRDefault="00120B76" w:rsidP="009A0217">
      <w:pPr>
        <w:pStyle w:val="prastasiniatinklio"/>
        <w:spacing w:before="0" w:beforeAutospacing="0" w:after="0" w:afterAutospacing="0"/>
        <w:ind w:firstLine="709"/>
        <w:jc w:val="both"/>
      </w:pPr>
    </w:p>
    <w:p w14:paraId="28324EB2" w14:textId="77777777" w:rsidR="00093845" w:rsidRDefault="000D779E" w:rsidP="00120B76">
      <w:pPr>
        <w:pStyle w:val="prastasiniatinklio"/>
        <w:spacing w:before="0" w:beforeAutospacing="0" w:after="0" w:afterAutospacing="0"/>
        <w:ind w:firstLine="709"/>
        <w:jc w:val="both"/>
      </w:pPr>
      <w:r>
        <w:t xml:space="preserve">  </w:t>
      </w:r>
    </w:p>
    <w:p w14:paraId="2D01BD69" w14:textId="77777777" w:rsidR="00093845" w:rsidRDefault="000D779E">
      <w:pPr>
        <w:pStyle w:val="prastasiniatinklio"/>
        <w:ind w:firstLine="709"/>
        <w:jc w:val="both"/>
      </w:pPr>
      <w:r>
        <w:t xml:space="preserve">        Pavyzdys </w:t>
      </w:r>
    </w:p>
    <w:p w14:paraId="36CC2835" w14:textId="77777777"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14:paraId="512F4288"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14:paraId="1D184DF9"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14:paraId="487418E1" w14:textId="77777777" w:rsidR="00120B76" w:rsidRDefault="00120B76">
      <w:pPr>
        <w:pStyle w:val="prastasiniatinklio"/>
        <w:spacing w:before="0" w:beforeAutospacing="0" w:after="0" w:afterAutospacing="0"/>
        <w:ind w:firstLine="709"/>
        <w:jc w:val="both"/>
        <w:rPr>
          <w:strike/>
        </w:rPr>
      </w:pPr>
    </w:p>
    <w:p w14:paraId="28EB5E42" w14:textId="77777777"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14:paraId="688BE0BE" w14:textId="77777777" w:rsidR="00120B76" w:rsidRPr="00AA301B" w:rsidRDefault="00120B76" w:rsidP="00120B76">
      <w:pPr>
        <w:pStyle w:val="prastasiniatinklio"/>
        <w:spacing w:before="0" w:beforeAutospacing="0" w:after="0" w:afterAutospacing="0"/>
        <w:ind w:firstLine="709"/>
        <w:jc w:val="both"/>
      </w:pPr>
      <w:r w:rsidRPr="00AA301B">
        <w:lastRenderedPageBreak/>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14:paraId="5939BFE6" w14:textId="77777777"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14:paraId="1783C375" w14:textId="77777777"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34EE1E5F" w14:textId="77777777" w:rsidR="00120B76" w:rsidRDefault="00120B76">
      <w:pPr>
        <w:pStyle w:val="prastasiniatinklio"/>
        <w:spacing w:before="0" w:beforeAutospacing="0" w:after="0" w:afterAutospacing="0"/>
        <w:ind w:firstLine="709"/>
        <w:jc w:val="both"/>
        <w:rPr>
          <w:bCs/>
          <w:color w:val="000000"/>
        </w:rPr>
      </w:pPr>
    </w:p>
    <w:p w14:paraId="2E0FE533" w14:textId="77777777"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14:paraId="32D8A254" w14:textId="77777777"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14:paraId="3BD85153" w14:textId="77777777" w:rsidR="00093845" w:rsidRDefault="000D779E">
      <w:pPr>
        <w:pStyle w:val="prastasiniatinklio"/>
        <w:ind w:firstLine="720"/>
        <w:jc w:val="both"/>
        <w:rPr>
          <w:color w:val="000000"/>
        </w:rPr>
      </w:pPr>
      <w:r>
        <w:t>(Pagal VMI prie FM 2018-07-17 raštą Nr. (</w:t>
      </w:r>
      <w:r>
        <w:rPr>
          <w:color w:val="000000"/>
        </w:rPr>
        <w:t>32.42-31-1E) RM-25937)</w:t>
      </w:r>
    </w:p>
    <w:p w14:paraId="74B4AAB3" w14:textId="77777777"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14:paraId="52059527" w14:textId="77777777"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3B37EA63" w14:textId="77777777" w:rsidR="00AB1E68" w:rsidRDefault="00AB1E68" w:rsidP="00AB1E68">
      <w:pPr>
        <w:pStyle w:val="prastasiniatinklio"/>
        <w:ind w:firstLine="720"/>
        <w:jc w:val="both"/>
        <w:rPr>
          <w:b/>
          <w:bCs/>
          <w:color w:val="000000"/>
        </w:rPr>
      </w:pPr>
      <w:r>
        <w:rPr>
          <w:b/>
          <w:bCs/>
          <w:color w:val="000000"/>
        </w:rPr>
        <w:lastRenderedPageBreak/>
        <w:t>Komentaras</w:t>
      </w:r>
    </w:p>
    <w:p w14:paraId="6B279D0C" w14:textId="77777777"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14:paraId="69C0C154" w14:textId="77777777" w:rsidR="00AB1E68" w:rsidRPr="006D5D6A" w:rsidRDefault="00AB1E68" w:rsidP="00AB1E68">
      <w:pPr>
        <w:tabs>
          <w:tab w:val="left" w:pos="720"/>
          <w:tab w:val="left" w:pos="1077"/>
          <w:tab w:val="left" w:pos="1418"/>
        </w:tabs>
        <w:ind w:right="282" w:firstLine="709"/>
        <w:jc w:val="both"/>
      </w:pPr>
      <w:r w:rsidRPr="006D5D6A">
        <w:t>Pavyzdys</w:t>
      </w:r>
    </w:p>
    <w:p w14:paraId="22C5A9FB"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14:paraId="1416BC55"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14:paraId="4743BA8E" w14:textId="77777777"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14:paraId="0C58C3D6" w14:textId="77777777"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14:paraId="445DB1F2"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14:paraId="59807C83"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14:paraId="31358123" w14:textId="77777777" w:rsidR="00AB1E68" w:rsidRDefault="00AB1E68" w:rsidP="00AB1E68">
      <w:pPr>
        <w:pStyle w:val="prastasiniatinklio"/>
        <w:ind w:firstLine="720"/>
        <w:jc w:val="both"/>
        <w:rPr>
          <w:color w:val="000000"/>
        </w:rPr>
      </w:pPr>
      <w:r>
        <w:t>(Pagal VMI prie FM 2019-11-12 raštą Nr. (</w:t>
      </w:r>
      <w:r>
        <w:rPr>
          <w:color w:val="000000"/>
        </w:rPr>
        <w:t>32.42-31-1E) RM-33191)</w:t>
      </w:r>
    </w:p>
    <w:p w14:paraId="6CA7E37E"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14:paraId="7FCF596C"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A67FCA" w14:textId="77777777"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14:paraId="1E815674" w14:textId="77777777" w:rsidR="00093845" w:rsidRDefault="000D779E">
      <w:pPr>
        <w:ind w:firstLine="709"/>
        <w:jc w:val="both"/>
        <w:rPr>
          <w:lang w:val="lt-LT"/>
        </w:rPr>
      </w:pPr>
      <w:r>
        <w:rPr>
          <w:lang w:val="lt-LT"/>
        </w:rPr>
        <w:t>Pavyzdys</w:t>
      </w:r>
    </w:p>
    <w:p w14:paraId="62DE737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14:paraId="0B004F1C" w14:textId="77777777" w:rsidR="006E2A74" w:rsidRPr="00DA5C51" w:rsidRDefault="006E2A74" w:rsidP="006E2A74">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7B7CEA">
        <w:rPr>
          <w:b/>
          <w:lang w:val="lt-LT" w:eastAsia="lt-LT"/>
        </w:rPr>
        <w:t>taikant 7 proc</w:t>
      </w:r>
      <w:r w:rsidRPr="00AA301B">
        <w:rPr>
          <w:b/>
          <w:color w:val="000000"/>
          <w:lang w:val="lt-LT"/>
        </w:rPr>
        <w:t xml:space="preserve">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14:paraId="25E7A576" w14:textId="77777777" w:rsidR="006E2A74" w:rsidRPr="007B7CEA" w:rsidRDefault="004D2262" w:rsidP="006E2A74">
      <w:pPr>
        <w:tabs>
          <w:tab w:val="left" w:pos="720"/>
          <w:tab w:val="left" w:pos="1077"/>
          <w:tab w:val="left" w:pos="1418"/>
        </w:tabs>
        <w:jc w:val="both"/>
        <w:rPr>
          <w:bCs/>
          <w:i/>
          <w:szCs w:val="20"/>
          <w:lang w:val="lt-LT"/>
        </w:rPr>
      </w:pPr>
      <w:r>
        <w:rPr>
          <w:b/>
          <w:bCs/>
          <w:i/>
          <w:szCs w:val="20"/>
          <w:lang w:val="lt-LT"/>
        </w:rPr>
        <w:tab/>
      </w:r>
      <w:r w:rsidR="006E2A74" w:rsidRPr="00097569">
        <w:rPr>
          <w:bCs/>
          <w:i/>
          <w:szCs w:val="20"/>
          <w:lang w:val="lt-LT"/>
        </w:rPr>
        <w:t>(</w:t>
      </w:r>
      <w:r w:rsidR="006E2A74" w:rsidRPr="007B7CEA">
        <w:rPr>
          <w:bCs/>
          <w:i/>
          <w:szCs w:val="20"/>
          <w:lang w:val="lt-LT"/>
        </w:rPr>
        <w:t xml:space="preserve">Pagal 2025 m. birželio 17 d. įstatymo Nr.  </w:t>
      </w:r>
      <w:r w:rsidR="006E2A74" w:rsidRPr="007B7CEA">
        <w:rPr>
          <w:i/>
        </w:rPr>
        <w:t>XV-285</w:t>
      </w:r>
      <w:r w:rsidR="006E2A74" w:rsidRPr="007B7CEA">
        <w:rPr>
          <w:bCs/>
          <w:i/>
          <w:szCs w:val="20"/>
          <w:lang w:val="lt-LT"/>
        </w:rPr>
        <w:t xml:space="preserve"> redakciją; taikoma apskaičiuojant 2026 metais prasidėjusio ir vėlesnių mokestinių laikotarpių apmokestinamąjį pelną)</w:t>
      </w:r>
    </w:p>
    <w:p w14:paraId="42C373DD" w14:textId="77777777" w:rsidR="0023488F" w:rsidRPr="00120B76" w:rsidRDefault="0023488F" w:rsidP="006E2A74">
      <w:pPr>
        <w:tabs>
          <w:tab w:val="left" w:pos="720"/>
          <w:tab w:val="left" w:pos="1077"/>
          <w:tab w:val="left" w:pos="1418"/>
        </w:tabs>
        <w:jc w:val="both"/>
        <w:rPr>
          <w:i/>
          <w:color w:val="000000"/>
        </w:rPr>
      </w:pPr>
    </w:p>
    <w:p w14:paraId="5F40B083" w14:textId="77777777" w:rsidR="00093845" w:rsidRDefault="000D779E">
      <w:pPr>
        <w:pStyle w:val="Pagrindiniotekstotrauka2"/>
      </w:pPr>
      <w:r>
        <w:t>Komentaras</w:t>
      </w:r>
    </w:p>
    <w:p w14:paraId="4FC07984" w14:textId="77777777"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14:paraId="26029452" w14:textId="77777777"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14:paraId="4C00DFAF" w14:textId="77777777"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14:paraId="58922ADE" w14:textId="77777777"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14:paraId="7A836EDF" w14:textId="77777777"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14:paraId="1F415441" w14:textId="77777777"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14:paraId="284A032D" w14:textId="77777777"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14:paraId="3A68ACB7" w14:textId="77777777"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14:paraId="5CB6BA60" w14:textId="77777777" w:rsidR="00AB1E68" w:rsidRPr="006D5D6A" w:rsidRDefault="00AB1E68" w:rsidP="00AB1E68">
      <w:pPr>
        <w:tabs>
          <w:tab w:val="left" w:pos="720"/>
          <w:tab w:val="left" w:pos="1077"/>
          <w:tab w:val="left" w:pos="1418"/>
        </w:tabs>
        <w:ind w:right="-5" w:firstLine="709"/>
      </w:pPr>
      <w:r w:rsidRPr="006D5D6A">
        <w:t xml:space="preserve">Pavyzdys </w:t>
      </w:r>
    </w:p>
    <w:p w14:paraId="6918E32B" w14:textId="77777777"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14:paraId="7ACFD0D8"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14:paraId="118BE1B6"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14:paraId="3E5EC4AE"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14:paraId="54AC1E94"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14:paraId="6A1DE5A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14:paraId="180072B1"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14:paraId="643CB22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14:paraId="078BC223"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14:paraId="17A37A21" w14:textId="77777777"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14:paraId="75910D6A"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14:paraId="58BC9C02"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14:paraId="56B9E658"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14:paraId="34C6B435"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14:paraId="45FC20DB" w14:textId="77777777"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14:paraId="748555F6" w14:textId="77777777"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14:paraId="3A3FA77E"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14:paraId="3709609E" w14:textId="77777777"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14:paraId="7DCC710D"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14:paraId="2719EFE4"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14:paraId="2914D486"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14:paraId="1F29D23A"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14:paraId="2272C1BB"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14:paraId="277EE16D"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14:paraId="499AD8CE"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14:paraId="547C383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14:paraId="3C86817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14:paraId="0F2144AB"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14:paraId="0A53FB76"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14:paraId="52E29F34"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14:paraId="5B0276B7"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14:paraId="089128B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14:paraId="43D4C7D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14:paraId="550302CE"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14:paraId="6F8F7D2A"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14:paraId="6EC19669"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14:paraId="13B4388D"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03EA3D30"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14:paraId="4C3A043F" w14:textId="77777777"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14:paraId="68C1CC5C"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14:paraId="6DC9DFB4"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14:paraId="7497E703"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14:paraId="02864A37"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14:paraId="74D9D7A6" w14:textId="77777777"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14:paraId="6432F9EF"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14:paraId="12AB35B2"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14:paraId="4D37A868" w14:textId="77777777"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14:paraId="6B448734"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14:paraId="3F03C589"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14:paraId="0EBDE520" w14:textId="77777777"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14:paraId="260BB3A0" w14:textId="77777777" w:rsidR="00AB1E68" w:rsidRPr="007D35A7" w:rsidRDefault="00AB1E68" w:rsidP="00AB1E68">
      <w:pPr>
        <w:tabs>
          <w:tab w:val="left" w:pos="720"/>
          <w:tab w:val="left" w:pos="1077"/>
          <w:tab w:val="left" w:pos="1418"/>
        </w:tabs>
        <w:ind w:right="-5" w:firstLine="709"/>
        <w:jc w:val="both"/>
      </w:pPr>
      <w:r w:rsidRPr="007D35A7">
        <w:t>Pavyzdys</w:t>
      </w:r>
    </w:p>
    <w:p w14:paraId="29F6C10A" w14:textId="77777777"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14:paraId="7A58742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14:paraId="2E6CB5A4"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14:paraId="1B811458"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14:paraId="41F63D8C"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14:paraId="1EA40BF0"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14:paraId="166AB521"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14:paraId="16B37CA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14:paraId="7EC18E9E"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14:paraId="62894AF1" w14:textId="77777777" w:rsidR="006E2A74" w:rsidRDefault="006E2A74" w:rsidP="006E2A74">
      <w:pPr>
        <w:ind w:firstLine="720"/>
        <w:jc w:val="both"/>
        <w:rPr>
          <w:color w:val="000000"/>
          <w:lang w:val="lt-LT"/>
        </w:rPr>
      </w:pPr>
      <w:r w:rsidRPr="00472D3E">
        <w:rPr>
          <w:lang w:val="lt-LT"/>
        </w:rPr>
        <w:t>8</w:t>
      </w:r>
      <w:r w:rsidRPr="007B7CEA">
        <w:rPr>
          <w:lang w:val="lt-LT"/>
        </w:rPr>
        <w:t>.</w:t>
      </w:r>
      <w:r w:rsidRPr="007B7CEA">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7B7CEA">
        <w:rPr>
          <w:bCs/>
          <w:color w:val="000000"/>
          <w:lang w:val="lt-LT"/>
        </w:rPr>
        <w:t>lengvatinį (5 proc. – apskaičiuojant iki 2025 metais prasidėjusio mokestinio laikotarpio, 6 proc. – apskaičiuojant 2025 metais prasidėjusio mokestinio laikotarpio ir 7 proc. – apskaičiuojant 2026 metais prasidėjusio ir vėlesnių mokestinių laikotarpių apmokestinamąjį pelną)</w:t>
      </w:r>
      <w:r w:rsidRPr="007B7CEA">
        <w:rPr>
          <w:color w:val="000000"/>
          <w:lang w:val="lt-LT"/>
        </w:rPr>
        <w:t xml:space="preserve"> pelno mokesčio tarifą.</w:t>
      </w:r>
      <w:r w:rsidRPr="00472D3E">
        <w:rPr>
          <w:color w:val="000000"/>
          <w:lang w:val="lt-LT"/>
        </w:rPr>
        <w:t xml:space="preserve"> </w:t>
      </w:r>
      <w:r>
        <w:rPr>
          <w:color w:val="000000"/>
          <w:lang w:val="lt-LT"/>
        </w:rPr>
        <w:t xml:space="preserve">    </w:t>
      </w:r>
    </w:p>
    <w:p w14:paraId="480CF005" w14:textId="77777777" w:rsidR="006E2A74" w:rsidRPr="00472D3E" w:rsidRDefault="006E2A74" w:rsidP="006E2A74">
      <w:pPr>
        <w:ind w:firstLine="720"/>
        <w:jc w:val="both"/>
        <w:rPr>
          <w:color w:val="000000"/>
          <w:lang w:val="lt-LT"/>
        </w:rPr>
      </w:pPr>
    </w:p>
    <w:p w14:paraId="3360BBF2" w14:textId="77777777" w:rsidR="006E2A74" w:rsidRDefault="006E2A74" w:rsidP="006E2A74">
      <w:pPr>
        <w:ind w:firstLine="720"/>
        <w:jc w:val="both"/>
        <w:rPr>
          <w:color w:val="000000"/>
          <w:lang w:val="lt-LT"/>
        </w:rPr>
      </w:pPr>
      <w:r>
        <w:rPr>
          <w:color w:val="000000"/>
          <w:lang w:val="lt-LT"/>
        </w:rPr>
        <w:t xml:space="preserve"> </w:t>
      </w:r>
      <w:r w:rsidRPr="00472D3E">
        <w:rPr>
          <w:color w:val="000000"/>
          <w:lang w:val="lt-LT"/>
        </w:rPr>
        <w:t>Pavyzdys</w:t>
      </w:r>
    </w:p>
    <w:p w14:paraId="2116FB5F" w14:textId="77777777" w:rsidR="006E2A74" w:rsidRPr="00472D3E" w:rsidRDefault="006E2A74" w:rsidP="006E2A74">
      <w:pPr>
        <w:ind w:firstLine="720"/>
        <w:jc w:val="both"/>
        <w:rPr>
          <w:color w:val="000000"/>
          <w:lang w:val="lt-LT"/>
        </w:rPr>
      </w:pPr>
    </w:p>
    <w:p w14:paraId="09B637CB" w14:textId="77777777" w:rsidR="006E2A74" w:rsidRPr="007B7CEA" w:rsidRDefault="006E2A74" w:rsidP="006E2A74">
      <w:pPr>
        <w:pBdr>
          <w:top w:val="single" w:sz="4" w:space="1" w:color="auto"/>
          <w:left w:val="single" w:sz="4" w:space="4" w:color="auto"/>
          <w:bottom w:val="single" w:sz="4" w:space="1" w:color="auto"/>
          <w:right w:val="single" w:sz="4" w:space="4" w:color="auto"/>
        </w:pBdr>
        <w:ind w:firstLine="720"/>
        <w:jc w:val="both"/>
        <w:rPr>
          <w:lang w:val="lt-LT"/>
        </w:rPr>
      </w:pPr>
      <w:r w:rsidRPr="007B7CEA">
        <w:rPr>
          <w:color w:val="000000"/>
          <w:lang w:val="lt-LT"/>
        </w:rPr>
        <w:lastRenderedPageBreak/>
        <w:t xml:space="preserve">UAB X už 2025 mokestinius metus apskaičiavo 50 000 </w:t>
      </w:r>
      <w:r w:rsidRPr="007B7CEA">
        <w:rPr>
          <w:lang w:val="lt-LT"/>
        </w:rPr>
        <w:t>Eur</w:t>
      </w:r>
      <w:r w:rsidRPr="007B7CEA">
        <w:rPr>
          <w:color w:val="000000"/>
          <w:lang w:val="lt-LT"/>
        </w:rPr>
        <w:t xml:space="preserve">, o už 2026 mokestinius metus – 10 000 </w:t>
      </w:r>
      <w:r w:rsidRPr="007B7CEA">
        <w:rPr>
          <w:lang w:val="lt-LT"/>
        </w:rPr>
        <w:t>Eur</w:t>
      </w:r>
      <w:r w:rsidRPr="007B7CEA">
        <w:rPr>
          <w:color w:val="000000"/>
          <w:lang w:val="lt-LT"/>
        </w:rPr>
        <w:t xml:space="preserve"> veiklos nuostolių (UAB X atitinka PMĮ 5 straipsnio 2 dalyje nustatytas sąlygas dėl  </w:t>
      </w:r>
      <w:r w:rsidRPr="007B7CEA">
        <w:rPr>
          <w:iCs/>
          <w:color w:val="000000"/>
          <w:lang w:val="lt-LT"/>
        </w:rPr>
        <w:t xml:space="preserve">lengvatinio </w:t>
      </w:r>
      <w:r w:rsidRPr="007B7CEA">
        <w:rPr>
          <w:color w:val="000000"/>
          <w:lang w:val="lt-LT"/>
        </w:rPr>
        <w:t>(6 procentų – 2025 metais</w:t>
      </w:r>
      <w:r w:rsidRPr="007B7CEA">
        <w:rPr>
          <w:bCs/>
          <w:color w:val="000000"/>
          <w:lang w:val="lt-LT"/>
        </w:rPr>
        <w:t xml:space="preserve"> prasidėjusį mokestinį laikotarpį</w:t>
      </w:r>
      <w:r w:rsidRPr="007B7CEA">
        <w:rPr>
          <w:color w:val="000000"/>
          <w:lang w:val="lt-LT"/>
        </w:rPr>
        <w:t xml:space="preserve">, 7 proc. – nuo </w:t>
      </w:r>
      <w:r w:rsidRPr="007B7CEA">
        <w:rPr>
          <w:bCs/>
          <w:color w:val="000000"/>
          <w:lang w:val="lt-LT"/>
        </w:rPr>
        <w:t>2026 prasidėjusio mokestinio laikotarpio</w:t>
      </w:r>
      <w:r w:rsidRPr="007B7CEA">
        <w:rPr>
          <w:color w:val="000000"/>
          <w:lang w:val="lt-LT"/>
        </w:rPr>
        <w:t xml:space="preserve">) mokesčio tarifo taikymo). UAB X 2027 mokestinių metų veiklos pelnas sudaro 50 000 </w:t>
      </w:r>
      <w:r w:rsidRPr="007B7CEA">
        <w:rPr>
          <w:lang w:val="lt-LT"/>
        </w:rPr>
        <w:t>Eur</w:t>
      </w:r>
      <w:r w:rsidRPr="007B7CEA">
        <w:rPr>
          <w:color w:val="000000"/>
          <w:lang w:val="lt-LT"/>
        </w:rPr>
        <w:t xml:space="preserve"> (VP perleidimo </w:t>
      </w:r>
      <w:r w:rsidRPr="007B7CEA">
        <w:rPr>
          <w:lang w:val="lt-LT"/>
        </w:rPr>
        <w:t xml:space="preserve">ir </w:t>
      </w:r>
      <w:r w:rsidRPr="007B7CEA">
        <w:rPr>
          <w:color w:val="000000"/>
          <w:lang w:val="lt-LT"/>
        </w:rPr>
        <w:t xml:space="preserve">veiklos, apmokestinamos pagal PMĮ 5 straipsnio 7-10  dalis, pajamų UAB X neturėjo). Apskaičiuodama 2027 mokestinių metų apmokestinamąjį pelną, UAB X iš pajamų gali atskaityti 50 000 </w:t>
      </w:r>
      <w:r w:rsidRPr="007B7CEA">
        <w:rPr>
          <w:lang w:val="lt-LT"/>
        </w:rPr>
        <w:t>Eur</w:t>
      </w:r>
      <w:r w:rsidRPr="007B7CEA">
        <w:rPr>
          <w:color w:val="000000"/>
          <w:lang w:val="lt-LT"/>
        </w:rPr>
        <w:t xml:space="preserve"> </w:t>
      </w:r>
      <w:r w:rsidRPr="007B7CEA">
        <w:rPr>
          <w:lang w:val="lt-LT"/>
        </w:rPr>
        <w:t xml:space="preserve">2025 mokestinių metų </w:t>
      </w:r>
      <w:r w:rsidRPr="007B7CEA">
        <w:rPr>
          <w:color w:val="000000"/>
          <w:lang w:val="lt-LT"/>
        </w:rPr>
        <w:t>veiklos nuostolių sumą. Likusią neatskaitytą 2026 mokestinių metų 10 000</w:t>
      </w:r>
      <w:r w:rsidRPr="007B7CEA">
        <w:rPr>
          <w:lang w:val="lt-LT"/>
        </w:rPr>
        <w:t xml:space="preserve"> Eur</w:t>
      </w:r>
      <w:r w:rsidRPr="007B7CEA">
        <w:rPr>
          <w:color w:val="000000"/>
          <w:lang w:val="lt-LT"/>
        </w:rPr>
        <w:t xml:space="preserve"> nuostolių sumą UAB X gali perkelti į kitus mokestinius metus, netaikydama PMĮ 30 straipsnio 4 dalyje nustatytų perkeliamiems ankstesnių mokestinių laikotarpių nuostoliams ribojančių nuostatų, jeigu ir kitais mokestiniais metais UAB X atitiks PMĮ 5 straipsnio 2 dalyje nustatytas sąlygas dėl lengvatinio mokesčio tarifo taikymo. </w:t>
      </w:r>
    </w:p>
    <w:p w14:paraId="2E8716C7" w14:textId="77777777" w:rsidR="005843F4" w:rsidRPr="008B6CFC" w:rsidRDefault="005843F4" w:rsidP="005843F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0F819455" w14:textId="77777777" w:rsidR="00AF6494" w:rsidRPr="00AF6494" w:rsidRDefault="00AF6494" w:rsidP="006E2A74">
      <w:pPr>
        <w:jc w:val="both"/>
        <w:rPr>
          <w:rFonts w:ascii="Trebuchet MS" w:hAnsi="Trebuchet MS"/>
          <w:sz w:val="20"/>
          <w:szCs w:val="22"/>
          <w:lang w:val="lt-LT"/>
        </w:rPr>
      </w:pPr>
    </w:p>
    <w:p w14:paraId="792431A7" w14:textId="77777777"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14:paraId="7C91DD62" w14:textId="77777777"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14:paraId="02E6F36A" w14:textId="77777777" w:rsidR="00FE3551" w:rsidRPr="006436F3" w:rsidRDefault="00FE3551" w:rsidP="00BE5120">
      <w:pPr>
        <w:spacing w:after="0"/>
        <w:jc w:val="both"/>
        <w:rPr>
          <w:i/>
        </w:rPr>
      </w:pPr>
    </w:p>
    <w:p w14:paraId="7114D1E4" w14:textId="77777777" w:rsidR="00093845" w:rsidRDefault="000D779E">
      <w:pPr>
        <w:ind w:firstLine="709"/>
        <w:jc w:val="both"/>
        <w:rPr>
          <w:b/>
          <w:bCs/>
        </w:rPr>
      </w:pPr>
      <w:r>
        <w:rPr>
          <w:b/>
          <w:bCs/>
        </w:rPr>
        <w:t>Komentaras</w:t>
      </w:r>
    </w:p>
    <w:p w14:paraId="46C5145C" w14:textId="77777777"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14:paraId="11AAF9FF" w14:textId="77777777"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14:paraId="674566AE" w14:textId="77777777" w:rsidR="00093845" w:rsidRDefault="000D779E">
      <w:pPr>
        <w:tabs>
          <w:tab w:val="left" w:pos="720"/>
          <w:tab w:val="left" w:pos="1077"/>
          <w:tab w:val="left" w:pos="1418"/>
        </w:tabs>
        <w:ind w:right="-5" w:firstLine="709"/>
        <w:jc w:val="both"/>
      </w:pPr>
      <w:r>
        <w:t>Pavyzdys</w:t>
      </w:r>
    </w:p>
    <w:p w14:paraId="6C810025" w14:textId="77777777"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14:paraId="2BEF6A9A"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14:paraId="1AD963CC" w14:textId="77777777"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14:paraId="20D65863" w14:textId="77777777"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14:paraId="5A09882F" w14:textId="77777777"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lastRenderedPageBreak/>
        <w:t>TAR pastaba.</w:t>
      </w:r>
      <w:r w:rsidRPr="00256D06">
        <w:rPr>
          <w:i/>
          <w:iCs/>
          <w:color w:val="000000"/>
          <w:lang w:val="lt-LT" w:eastAsia="lt-LT"/>
        </w:rPr>
        <w:t xml:space="preserve"> 6 dalies nuostatos taikomos apskaičiuojant ir deklaruojant 2020 metų ir vėlesnių mokestinių laikotarpių pelno mokestį. </w:t>
      </w:r>
    </w:p>
    <w:p w14:paraId="3ABA5215" w14:textId="77777777"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14:paraId="18EBD5C2" w14:textId="77777777" w:rsidR="00093845" w:rsidRDefault="000D779E">
      <w:pPr>
        <w:ind w:firstLine="720"/>
        <w:jc w:val="both"/>
        <w:rPr>
          <w:b/>
        </w:rPr>
      </w:pPr>
      <w:r>
        <w:rPr>
          <w:b/>
        </w:rPr>
        <w:t>Komentaras</w:t>
      </w:r>
    </w:p>
    <w:p w14:paraId="2A743D0F" w14:textId="77777777"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14:paraId="48572A29" w14:textId="77777777"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14:paraId="52F94C32" w14:textId="77777777"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14:paraId="40ED0A2F" w14:textId="77777777"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14:paraId="60AC75C1" w14:textId="77777777"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532E4E4B" w14:textId="77777777" w:rsidR="00325DEF" w:rsidRDefault="00325DEF">
      <w:pPr>
        <w:ind w:firstLine="720"/>
        <w:jc w:val="both"/>
        <w:rPr>
          <w:b/>
        </w:rPr>
      </w:pPr>
    </w:p>
    <w:p w14:paraId="327E83A4" w14:textId="77777777"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14:paraId="3A8CEFBD" w14:textId="77777777"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14:paraId="4BD5F23D" w14:textId="77777777" w:rsidR="00DC637E" w:rsidRDefault="00DC637E" w:rsidP="00BE5120">
      <w:pPr>
        <w:spacing w:after="0"/>
        <w:jc w:val="both"/>
      </w:pPr>
    </w:p>
    <w:p w14:paraId="69BADA0F" w14:textId="77777777" w:rsidR="00093845" w:rsidRDefault="000D779E">
      <w:pPr>
        <w:ind w:firstLine="720"/>
        <w:jc w:val="both"/>
        <w:rPr>
          <w:b/>
          <w:bCs/>
          <w:lang w:val="lt-LT"/>
        </w:rPr>
      </w:pPr>
      <w:r>
        <w:rPr>
          <w:b/>
          <w:bCs/>
          <w:lang w:val="lt-LT"/>
        </w:rPr>
        <w:t>Komentaras</w:t>
      </w:r>
    </w:p>
    <w:p w14:paraId="404C71BA" w14:textId="77777777" w:rsidR="00093845" w:rsidRDefault="000D779E">
      <w:pPr>
        <w:tabs>
          <w:tab w:val="left" w:pos="720"/>
          <w:tab w:val="left" w:pos="1077"/>
          <w:tab w:val="left" w:pos="1418"/>
        </w:tabs>
        <w:ind w:firstLine="720"/>
        <w:jc w:val="both"/>
        <w:rPr>
          <w:lang w:val="lt-LT"/>
        </w:rPr>
      </w:pPr>
      <w:r>
        <w:rPr>
          <w:lang w:val="lt-LT"/>
        </w:rPr>
        <w:t>Žiūrėti įstatymo IX skyriaus komentarą.</w:t>
      </w:r>
    </w:p>
    <w:p w14:paraId="4FB3C536" w14:textId="77777777" w:rsidR="00093845" w:rsidRDefault="00093845">
      <w:pPr>
        <w:tabs>
          <w:tab w:val="left" w:pos="720"/>
          <w:tab w:val="left" w:pos="1077"/>
          <w:tab w:val="left" w:pos="1418"/>
        </w:tabs>
        <w:ind w:firstLine="720"/>
        <w:jc w:val="both"/>
        <w:rPr>
          <w:lang w:val="lt-LT"/>
        </w:rPr>
      </w:pPr>
    </w:p>
    <w:p w14:paraId="3EA17DE3" w14:textId="77777777"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32" w:name="_301_STRAIPSNIS._Palūkanos"/>
      <w:bookmarkEnd w:id="432"/>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14:paraId="54673C10" w14:textId="77777777"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14:paraId="1778206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14:paraId="76801383" w14:textId="77777777" w:rsidR="00DC637E" w:rsidRPr="004B2ACB" w:rsidRDefault="00DC637E" w:rsidP="00DC637E">
      <w:pPr>
        <w:tabs>
          <w:tab w:val="left" w:pos="720"/>
          <w:tab w:val="left" w:pos="1077"/>
          <w:tab w:val="left" w:pos="1418"/>
        </w:tabs>
        <w:ind w:right="-5" w:firstLine="709"/>
        <w:jc w:val="both"/>
        <w:rPr>
          <w:b/>
        </w:rPr>
      </w:pPr>
    </w:p>
    <w:p w14:paraId="2A7991B6" w14:textId="77777777"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14:paraId="14D7B62E" w14:textId="77777777"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Šio straipsnio nuostatos netaikomos:</w:t>
      </w:r>
    </w:p>
    <w:p w14:paraId="3274CBFE" w14:textId="77777777"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14:paraId="45C29B7A"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14:paraId="55D366BE"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14:paraId="2A19758B"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14:paraId="2DBF2C44" w14:textId="77777777"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14:paraId="1A11ED38" w14:textId="77777777"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14:paraId="3CC63FE1" w14:textId="77777777"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14:paraId="1C8D7FF8" w14:textId="77777777"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14:paraId="7B730FC7" w14:textId="77777777"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14:paraId="08313876" w14:textId="77777777"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14:paraId="634FC162" w14:textId="77777777"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14:paraId="05BAC77D" w14:textId="77777777"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14:paraId="6983B5B0" w14:textId="77777777"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14:paraId="7CDE1260" w14:textId="77777777" w:rsidR="00DC637E" w:rsidRPr="004B2ACB" w:rsidRDefault="00DC637E" w:rsidP="00DC637E">
      <w:pPr>
        <w:pStyle w:val="tajtip"/>
        <w:spacing w:before="0" w:beforeAutospacing="0" w:after="0" w:afterAutospacing="0"/>
        <w:ind w:firstLine="720"/>
        <w:jc w:val="both"/>
        <w:rPr>
          <w:b/>
          <w:color w:val="000000"/>
        </w:rPr>
      </w:pPr>
    </w:p>
    <w:p w14:paraId="6E73ED3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14:paraId="7060A9C0" w14:textId="77777777" w:rsidR="00DC637E" w:rsidRPr="004B2ACB" w:rsidRDefault="00DC637E" w:rsidP="00DC637E">
      <w:pPr>
        <w:pStyle w:val="tajtip"/>
        <w:spacing w:before="0" w:beforeAutospacing="0" w:after="0" w:afterAutospacing="0"/>
        <w:ind w:firstLine="720"/>
        <w:jc w:val="both"/>
        <w:rPr>
          <w:b/>
          <w:color w:val="000000"/>
        </w:rPr>
      </w:pPr>
    </w:p>
    <w:p w14:paraId="475D294E"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14:paraId="5C06673B"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14:paraId="7CB330B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016137C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14:paraId="09A65A1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Bendra palūkanų sąnaudų, viršijančių palūkanų pajamas suma - 3 500 000 Eur (2 500 000 Eur + 1 000 000 Eur).</w:t>
      </w:r>
    </w:p>
    <w:p w14:paraId="4DD9E03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A7AAEF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0F976FA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14:paraId="3FA35AC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14:paraId="78DE102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14:paraId="7A1DB6A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60F4F77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30C65F2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14:paraId="453C591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732BAF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303BA05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7A8351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14:paraId="1ADB375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6E66D73" w14:textId="77777777" w:rsidR="00DC637E" w:rsidRPr="004B2ACB" w:rsidRDefault="00DC637E" w:rsidP="00DC637E">
      <w:pPr>
        <w:pStyle w:val="tajtip"/>
        <w:spacing w:before="0" w:beforeAutospacing="0" w:after="0" w:afterAutospacing="0"/>
        <w:ind w:firstLine="720"/>
        <w:jc w:val="both"/>
        <w:rPr>
          <w:b/>
          <w:color w:val="000000"/>
        </w:rPr>
      </w:pPr>
    </w:p>
    <w:p w14:paraId="3101D01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14:paraId="2D999B43" w14:textId="77777777" w:rsidR="00DC637E" w:rsidRPr="004B2ACB" w:rsidRDefault="00DC637E" w:rsidP="00DC637E">
      <w:pPr>
        <w:tabs>
          <w:tab w:val="left" w:pos="720"/>
          <w:tab w:val="left" w:pos="1077"/>
          <w:tab w:val="left" w:pos="1418"/>
        </w:tabs>
        <w:ind w:right="-5" w:firstLine="709"/>
        <w:jc w:val="both"/>
        <w:rPr>
          <w:b/>
          <w:highlight w:val="lightGray"/>
        </w:rPr>
      </w:pPr>
    </w:p>
    <w:p w14:paraId="78E6320D"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321B1F53"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14:paraId="558D7DB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14:paraId="301C585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14:paraId="4A75649C" w14:textId="77777777"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6A24520B" wp14:editId="0E6C55FA">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6500E46" w14:textId="77777777" w:rsidR="007B24A1" w:rsidRDefault="007B24A1" w:rsidP="00DC637E"/>
                          <w:p w14:paraId="38407534" w14:textId="77777777" w:rsidR="007B24A1" w:rsidRDefault="007B24A1" w:rsidP="00DC637E"/>
                          <w:p w14:paraId="1BDD1805" w14:textId="77777777" w:rsidR="007B24A1" w:rsidRDefault="007B24A1" w:rsidP="00DC637E"/>
                          <w:p w14:paraId="0BEF4047" w14:textId="77777777" w:rsidR="007B24A1" w:rsidRDefault="007B24A1" w:rsidP="00DC637E">
                            <w:pPr>
                              <w:spacing w:after="0" w:line="240" w:lineRule="auto"/>
                            </w:pPr>
                          </w:p>
                          <w:p w14:paraId="748189B4" w14:textId="77777777" w:rsidR="007B24A1" w:rsidRPr="00F3132A" w:rsidRDefault="007B24A1"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520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14:paraId="36500E46" w14:textId="77777777" w:rsidR="007B24A1" w:rsidRDefault="007B24A1" w:rsidP="00DC637E"/>
                    <w:p w14:paraId="38407534" w14:textId="77777777" w:rsidR="007B24A1" w:rsidRDefault="007B24A1" w:rsidP="00DC637E"/>
                    <w:p w14:paraId="1BDD1805" w14:textId="77777777" w:rsidR="007B24A1" w:rsidRDefault="007B24A1" w:rsidP="00DC637E"/>
                    <w:p w14:paraId="0BEF4047" w14:textId="77777777" w:rsidR="007B24A1" w:rsidRDefault="007B24A1" w:rsidP="00DC637E">
                      <w:pPr>
                        <w:spacing w:after="0" w:line="240" w:lineRule="auto"/>
                      </w:pPr>
                    </w:p>
                    <w:p w14:paraId="748189B4" w14:textId="77777777" w:rsidR="007B24A1" w:rsidRPr="00F3132A" w:rsidRDefault="007B24A1"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14:paraId="14A18333" w14:textId="77777777"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6D2B1376" wp14:editId="28968630">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14:paraId="1332FCCB" w14:textId="77777777" w:rsidR="00DC637E" w:rsidRPr="004B2ACB" w:rsidRDefault="00DC637E" w:rsidP="00DC637E">
      <w:pPr>
        <w:pStyle w:val="tajtip"/>
        <w:spacing w:before="0" w:beforeAutospacing="0" w:after="0" w:afterAutospacing="0"/>
        <w:ind w:left="3119"/>
      </w:pPr>
      <w:r w:rsidRPr="004B2ACB">
        <w:t xml:space="preserve"> – Neapmokestinamosios pajamos </w:t>
      </w:r>
    </w:p>
    <w:p w14:paraId="2618B33E" w14:textId="77777777" w:rsidR="00DC637E" w:rsidRPr="004B2ACB" w:rsidRDefault="00DC637E" w:rsidP="00DC637E">
      <w:pPr>
        <w:pStyle w:val="tajtip"/>
        <w:spacing w:before="0" w:beforeAutospacing="0" w:after="0" w:afterAutospacing="0"/>
        <w:ind w:left="3119"/>
      </w:pPr>
      <w:r w:rsidRPr="004B2ACB">
        <w:t xml:space="preserve"> – Leidžiami atskaitymai </w:t>
      </w:r>
    </w:p>
    <w:p w14:paraId="1CA10D8B" w14:textId="77777777" w:rsidR="00DC637E" w:rsidRPr="004B2ACB" w:rsidRDefault="00DC637E" w:rsidP="00DC637E">
      <w:pPr>
        <w:pStyle w:val="tajtip"/>
        <w:spacing w:before="0" w:beforeAutospacing="0" w:after="0" w:afterAutospacing="0"/>
        <w:ind w:left="3119"/>
      </w:pPr>
      <w:r w:rsidRPr="004B2ACB">
        <w:t xml:space="preserve"> – Ribojamų dydžių leidžiami atskaitymai </w:t>
      </w:r>
    </w:p>
    <w:p w14:paraId="699153ED" w14:textId="77777777"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14:paraId="074DA16A"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14:paraId="48360BB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14:paraId="5C6C4BC3"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14:paraId="41A3615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14:paraId="33DA16DB"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14:paraId="50AB97A4" w14:textId="77777777" w:rsidR="00DC637E" w:rsidRPr="004B2ACB" w:rsidRDefault="00DC637E" w:rsidP="00DC637E">
      <w:pPr>
        <w:pStyle w:val="tajtip"/>
        <w:spacing w:before="0" w:beforeAutospacing="0" w:after="0" w:afterAutospacing="0"/>
        <w:ind w:firstLine="720"/>
        <w:jc w:val="both"/>
        <w:rPr>
          <w:b/>
          <w:color w:val="000000"/>
        </w:rPr>
      </w:pPr>
    </w:p>
    <w:p w14:paraId="61E53E60" w14:textId="77777777" w:rsidR="00DC637E" w:rsidRPr="004B2ACB" w:rsidRDefault="00DC637E" w:rsidP="00DC637E">
      <w:pPr>
        <w:pStyle w:val="tajtip"/>
        <w:spacing w:before="0" w:beforeAutospacing="0" w:after="0" w:afterAutospacing="0"/>
        <w:ind w:firstLine="720"/>
        <w:jc w:val="both"/>
        <w:rPr>
          <w:b/>
          <w:color w:val="000000"/>
        </w:rPr>
      </w:pPr>
    </w:p>
    <w:p w14:paraId="3296D3E0"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14:paraId="5F4AFA89"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14:paraId="5A7A428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14:paraId="1F56BF9C" w14:textId="77777777"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14:paraId="5E018E99" w14:textId="77777777" w:rsidR="00DC637E" w:rsidRPr="004B2ACB" w:rsidRDefault="00DC637E" w:rsidP="00DC637E">
      <w:pPr>
        <w:pStyle w:val="tajtip"/>
        <w:spacing w:before="0" w:beforeAutospacing="0" w:after="0" w:afterAutospacing="0"/>
        <w:ind w:firstLine="720"/>
        <w:jc w:val="both"/>
        <w:rPr>
          <w:color w:val="000000"/>
        </w:rPr>
      </w:pPr>
    </w:p>
    <w:p w14:paraId="7CC875FF"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14:paraId="31639F7D" w14:textId="77777777" w:rsidR="00DC637E" w:rsidRPr="004B2ACB" w:rsidRDefault="00DC637E" w:rsidP="00DC637E">
      <w:pPr>
        <w:tabs>
          <w:tab w:val="left" w:pos="720"/>
          <w:tab w:val="left" w:pos="1077"/>
          <w:tab w:val="left" w:pos="1418"/>
        </w:tabs>
        <w:ind w:right="-5" w:firstLine="709"/>
        <w:jc w:val="both"/>
        <w:rPr>
          <w:b/>
        </w:rPr>
      </w:pPr>
    </w:p>
    <w:p w14:paraId="55EA4EF5"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18E3F0F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14:paraId="7B9FCCAE"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14:paraId="3C7C1BB5" w14:textId="77777777" w:rsidR="00DC637E" w:rsidRPr="004B2ACB" w:rsidRDefault="00DC637E" w:rsidP="00DC637E">
      <w:pPr>
        <w:pStyle w:val="tajtip"/>
        <w:spacing w:before="0" w:beforeAutospacing="0" w:after="0" w:afterAutospacing="0"/>
        <w:ind w:firstLine="720"/>
        <w:jc w:val="both"/>
        <w:rPr>
          <w:color w:val="000000"/>
        </w:rPr>
      </w:pPr>
    </w:p>
    <w:p w14:paraId="003FC93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14:paraId="2A163FDC" w14:textId="77777777" w:rsidR="00DC637E" w:rsidRPr="004B2ACB" w:rsidRDefault="00DC637E" w:rsidP="00DC637E">
      <w:pPr>
        <w:pStyle w:val="tajtip"/>
        <w:spacing w:before="0" w:beforeAutospacing="0" w:after="0" w:afterAutospacing="0"/>
        <w:ind w:firstLine="720"/>
        <w:jc w:val="both"/>
        <w:rPr>
          <w:b/>
        </w:rPr>
      </w:pPr>
    </w:p>
    <w:p w14:paraId="329C9358"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3BCD7694" w14:textId="77777777" w:rsidR="00DC637E" w:rsidRPr="004B2ACB" w:rsidRDefault="00DC637E" w:rsidP="00DC637E">
      <w:pPr>
        <w:pStyle w:val="tajtip"/>
        <w:spacing w:before="0" w:beforeAutospacing="0" w:after="0" w:afterAutospacing="0"/>
        <w:ind w:firstLine="720"/>
        <w:jc w:val="both"/>
      </w:pPr>
    </w:p>
    <w:p w14:paraId="544ADCE9" w14:textId="77777777"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14:paraId="5709CBFB" w14:textId="77777777"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14:paraId="2DE34742" w14:textId="77777777"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14:paraId="0331781C" w14:textId="77777777"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14:paraId="1BD98871"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14:paraId="0354085C" w14:textId="77777777"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14:paraId="49D1697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14:paraId="01C7F55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14:paraId="6F1BE5C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1C4B78C3" w14:textId="77777777" w:rsidR="00DC637E" w:rsidRPr="004B2ACB" w:rsidRDefault="00DC637E" w:rsidP="00DC637E">
      <w:pPr>
        <w:pStyle w:val="tajtip"/>
        <w:spacing w:before="0" w:beforeAutospacing="0" w:after="0" w:afterAutospacing="0"/>
        <w:ind w:firstLine="720"/>
        <w:jc w:val="both"/>
        <w:rPr>
          <w:color w:val="000000"/>
        </w:rPr>
      </w:pPr>
    </w:p>
    <w:p w14:paraId="16649D7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14:paraId="2CFABD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2A4A38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14:paraId="7C6F5D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14:paraId="575B97C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14:paraId="6FDBC0A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5C79D7E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14:paraId="495D674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14:paraId="1F4EFF6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14:paraId="34A8131E" w14:textId="77777777" w:rsidR="00DC637E" w:rsidRPr="004B2ACB" w:rsidRDefault="00DC637E" w:rsidP="00DC637E">
      <w:pPr>
        <w:pStyle w:val="tajtip"/>
        <w:spacing w:before="0" w:beforeAutospacing="0" w:after="0" w:afterAutospacing="0"/>
        <w:ind w:firstLine="720"/>
        <w:jc w:val="both"/>
        <w:rPr>
          <w:color w:val="000000"/>
        </w:rPr>
      </w:pPr>
    </w:p>
    <w:p w14:paraId="2EF22870" w14:textId="77777777"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14:paraId="1B060F8E" w14:textId="77777777"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14:paraId="528F7D45" w14:textId="77777777"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14:paraId="65C5B33B" w14:textId="77777777" w:rsidR="00DC637E" w:rsidRPr="004B2ACB" w:rsidRDefault="00DC637E" w:rsidP="00DC637E">
      <w:pPr>
        <w:pStyle w:val="tajtip"/>
        <w:spacing w:before="0" w:beforeAutospacing="0" w:after="0" w:afterAutospacing="0"/>
        <w:ind w:firstLine="709"/>
        <w:jc w:val="both"/>
      </w:pPr>
      <w:r w:rsidRPr="004B2ACB">
        <w:t xml:space="preserve"> </w:t>
      </w:r>
    </w:p>
    <w:p w14:paraId="6C79BF3D" w14:textId="77777777" w:rsidR="00DC637E" w:rsidRPr="004B2ACB" w:rsidRDefault="00DC637E" w:rsidP="00DC637E">
      <w:pPr>
        <w:pStyle w:val="tajtip"/>
        <w:spacing w:before="0" w:beforeAutospacing="0" w:after="0" w:afterAutospacing="0"/>
        <w:ind w:firstLine="720"/>
        <w:jc w:val="both"/>
      </w:pPr>
      <w:r w:rsidRPr="004B2ACB">
        <w:t>Pavyzdžiai</w:t>
      </w:r>
    </w:p>
    <w:p w14:paraId="15AA7B14" w14:textId="77777777" w:rsidR="00DC637E" w:rsidRPr="004B2ACB" w:rsidRDefault="00DC637E" w:rsidP="00DC637E">
      <w:pPr>
        <w:pStyle w:val="tajtip"/>
        <w:spacing w:before="0" w:beforeAutospacing="0" w:after="0" w:afterAutospacing="0"/>
        <w:ind w:firstLine="720"/>
        <w:jc w:val="both"/>
      </w:pPr>
    </w:p>
    <w:p w14:paraId="484061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14:paraId="68F287B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3B4C91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14:paraId="036594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AF78C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35E1F9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14:paraId="393CF3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14:paraId="726793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14:paraId="0A9B60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05D97E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14:paraId="03E74A6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14:paraId="5B1D1D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14:paraId="0702263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14:paraId="7881274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14:paraId="0DCDC9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14:paraId="2AC88D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14:paraId="6ADD99E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14:paraId="5266B5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14:paraId="49535CB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14:paraId="1E19009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14:paraId="40399E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14:paraId="7D7B58F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14:paraId="00122B1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14:paraId="540C06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14:paraId="6C5B400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14:paraId="03B3EB3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285275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7E732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14:paraId="223B753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14:paraId="5E0CC57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2B00B4E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14:paraId="55281A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14:paraId="7E91008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14:paraId="1BCEF81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E0F6B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14:paraId="60A4D0A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14:paraId="2DE684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14:paraId="7F831FF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46D59B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14:paraId="52176A0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14:paraId="674AFF8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14:paraId="433ADE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446B2EC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14:paraId="5EEE89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14:paraId="002AF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14:paraId="0C97EDA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3B83C1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14:paraId="48AC0A6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14:paraId="0B17D6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14:paraId="2C7B994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14:paraId="1CB2EEA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1779BA82" w14:textId="77777777" w:rsidR="00DC637E" w:rsidRPr="004B2ACB" w:rsidRDefault="00DC637E" w:rsidP="00DC637E">
      <w:pPr>
        <w:pStyle w:val="tajtip"/>
        <w:spacing w:before="0" w:beforeAutospacing="0" w:after="0" w:afterAutospacing="0"/>
        <w:ind w:firstLine="720"/>
        <w:jc w:val="both"/>
        <w:rPr>
          <w:b/>
          <w:color w:val="000000"/>
        </w:rPr>
      </w:pPr>
    </w:p>
    <w:p w14:paraId="33F4D828"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14:paraId="531542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14:paraId="71A835F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14:paraId="5D2BAE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14:paraId="6FD56038" w14:textId="77777777" w:rsidR="00DC637E" w:rsidRPr="004B2ACB" w:rsidRDefault="00DC637E" w:rsidP="00DC637E">
      <w:pPr>
        <w:pStyle w:val="tajtip"/>
        <w:spacing w:before="0" w:beforeAutospacing="0" w:after="0" w:afterAutospacing="0"/>
        <w:ind w:firstLine="720"/>
        <w:jc w:val="both"/>
        <w:rPr>
          <w:highlight w:val="lightGray"/>
        </w:rPr>
      </w:pPr>
    </w:p>
    <w:p w14:paraId="67D9393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14:paraId="13757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31A69DB4" wp14:editId="5FFCDA0E">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024638DC" wp14:editId="5B00075E">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2B278AE0" wp14:editId="2707892B">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14:paraId="1BF245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67260FA2" wp14:editId="3A32B1F6">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9F464EA" w14:textId="77777777" w:rsidR="007B24A1" w:rsidRPr="004B2ACB"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0FA2"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14:paraId="39F464EA" w14:textId="77777777" w:rsidR="007B24A1" w:rsidRPr="004B2ACB" w:rsidRDefault="007B24A1"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E20ABA" wp14:editId="0BC24BAE">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3ABB522" w14:textId="77777777" w:rsidR="007B24A1" w:rsidRPr="004B2ACB" w:rsidRDefault="007B24A1"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0ABA"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14:paraId="23ABB522" w14:textId="77777777" w:rsidR="007B24A1" w:rsidRPr="004B2ACB" w:rsidRDefault="007B24A1"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7DDF7FA" wp14:editId="597EFA46">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14:paraId="6B33B944" w14:textId="77777777" w:rsidR="007B24A1" w:rsidRPr="001924B0" w:rsidRDefault="007B24A1"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F7FA"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14:paraId="6B33B944" w14:textId="77777777" w:rsidR="007B24A1" w:rsidRPr="001924B0" w:rsidRDefault="007B24A1" w:rsidP="00DC637E">
                      <w:r w:rsidRPr="004B2ACB">
                        <w:rPr>
                          <w:bCs/>
                        </w:rPr>
                        <w:t>Vienetas</w:t>
                      </w:r>
                      <w:r>
                        <w:t xml:space="preserve"> </w:t>
                      </w:r>
                    </w:p>
                  </w:txbxContent>
                </v:textbox>
              </v:shape>
            </w:pict>
          </mc:Fallback>
        </mc:AlternateContent>
      </w:r>
    </w:p>
    <w:p w14:paraId="3859A3B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7544211" wp14:editId="767782EE">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14:paraId="41DCB5D8" w14:textId="77777777" w:rsidR="007B24A1" w:rsidRPr="008262D0" w:rsidRDefault="007B24A1"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4211"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14:paraId="41DCB5D8" w14:textId="77777777" w:rsidR="007B24A1" w:rsidRPr="008262D0" w:rsidRDefault="007B24A1"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61E6CEEF" wp14:editId="6E9D8502">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414799E" w14:textId="77777777" w:rsidR="007B24A1" w:rsidRPr="004B2ACB"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CEEF"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14:paraId="6414799E" w14:textId="77777777" w:rsidR="007B24A1" w:rsidRPr="004B2ACB" w:rsidRDefault="007B24A1"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C0483EE" wp14:editId="44461202">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0D1E806" w14:textId="77777777" w:rsidR="007B24A1" w:rsidRPr="004B2ACB" w:rsidRDefault="007B24A1"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83EE"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14:paraId="60D1E806" w14:textId="77777777" w:rsidR="007B24A1" w:rsidRPr="004B2ACB" w:rsidRDefault="007B24A1" w:rsidP="00DC637E">
                      <w:r w:rsidRPr="004B2ACB">
                        <w:rPr>
                          <w:bCs/>
                        </w:rPr>
                        <w:t>Vienetas</w:t>
                      </w:r>
                    </w:p>
                  </w:txbxContent>
                </v:textbox>
              </v:shape>
            </w:pict>
          </mc:Fallback>
        </mc:AlternateContent>
      </w:r>
    </w:p>
    <w:p w14:paraId="61EA90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4F2DBAAE" wp14:editId="285F8AE4">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E7866E5" w14:textId="77777777" w:rsidR="007B24A1" w:rsidRPr="008262D0" w:rsidRDefault="007B24A1"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BAAE"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14:paraId="0E7866E5" w14:textId="77777777" w:rsidR="007B24A1" w:rsidRPr="008262D0" w:rsidRDefault="007B24A1"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746012F5" wp14:editId="24C441CF">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181D5EF8" wp14:editId="39D10F7C">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44BD526" wp14:editId="0C3CE920">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17C82DB2" wp14:editId="758DBA8F">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1E7E1ED" w14:textId="77777777" w:rsidR="007B24A1" w:rsidRPr="004B2ACB"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2D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14:paraId="51E7E1ED" w14:textId="77777777" w:rsidR="007B24A1" w:rsidRPr="004B2ACB" w:rsidRDefault="007B24A1" w:rsidP="00DC637E">
                      <w:r w:rsidRPr="004B2ACB">
                        <w:t>Vienetas</w:t>
                      </w:r>
                    </w:p>
                  </w:txbxContent>
                </v:textbox>
              </v:shape>
            </w:pict>
          </mc:Fallback>
        </mc:AlternateContent>
      </w:r>
    </w:p>
    <w:p w14:paraId="7EADC3B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593B094B" wp14:editId="48E05A2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BA2D97F" w14:textId="77777777" w:rsidR="007B24A1" w:rsidRPr="008262D0" w:rsidRDefault="007B24A1"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094B"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14:paraId="0BA2D97F" w14:textId="77777777" w:rsidR="007B24A1" w:rsidRPr="008262D0" w:rsidRDefault="007B24A1"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61EECD06" wp14:editId="213C56FE">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71111699" w14:textId="77777777" w:rsidR="007B24A1" w:rsidRPr="008262D0" w:rsidRDefault="007B24A1"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CD06"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14:paraId="71111699" w14:textId="77777777" w:rsidR="007B24A1" w:rsidRPr="008262D0" w:rsidRDefault="007B24A1"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22E212C3" wp14:editId="55F67710">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6B4291CD" wp14:editId="73E06260">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022AF54A" wp14:editId="4510C776">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2FC0E0D3" wp14:editId="157DB8CD">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9C39EAC" w14:textId="77777777" w:rsidR="007B24A1" w:rsidRPr="001924B0"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E0D3"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14:paraId="19C39EAC" w14:textId="77777777" w:rsidR="007B24A1" w:rsidRPr="001924B0" w:rsidRDefault="007B24A1" w:rsidP="00DC637E">
                      <w:r w:rsidRPr="004B2ACB">
                        <w:t>Vienetas</w:t>
                      </w:r>
                    </w:p>
                  </w:txbxContent>
                </v:textbox>
              </v:shape>
            </w:pict>
          </mc:Fallback>
        </mc:AlternateContent>
      </w:r>
    </w:p>
    <w:p w14:paraId="6B3B22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13274227" wp14:editId="6421960D">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14:paraId="35FFD64F" w14:textId="77777777" w:rsidR="007B24A1" w:rsidRPr="008262D0" w:rsidRDefault="007B24A1"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4227"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14:paraId="35FFD64F" w14:textId="77777777" w:rsidR="007B24A1" w:rsidRPr="008262D0" w:rsidRDefault="007B24A1"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7786604A" wp14:editId="7928E27A">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14:paraId="0B67802E" w14:textId="77777777" w:rsidR="007B24A1" w:rsidRPr="008262D0" w:rsidRDefault="007B24A1"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604A"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14:paraId="0B67802E" w14:textId="77777777" w:rsidR="007B24A1" w:rsidRPr="008262D0" w:rsidRDefault="007B24A1"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30855C3B" wp14:editId="07300B4B">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592DF723" wp14:editId="536EF113">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14:paraId="56AB01A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62234D4D" wp14:editId="7F597649">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3A209D1B" w14:textId="77777777" w:rsidR="007B24A1" w:rsidRPr="008262D0" w:rsidRDefault="007B24A1"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4D4D"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14:paraId="3A209D1B" w14:textId="77777777" w:rsidR="007B24A1" w:rsidRPr="008262D0" w:rsidRDefault="007B24A1"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261BBD44" wp14:editId="11389F2A">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D2CE394" w14:textId="77777777" w:rsidR="007B24A1" w:rsidRPr="004B2ACB" w:rsidRDefault="007B24A1"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BD44"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14:paraId="4D2CE394" w14:textId="77777777" w:rsidR="007B24A1" w:rsidRPr="004B2ACB" w:rsidRDefault="007B24A1"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443ED058" wp14:editId="38CBA1C0">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4AB3BBD" w14:textId="77777777" w:rsidR="007B24A1" w:rsidRPr="004B2ACB" w:rsidRDefault="007B24A1"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D05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14:paraId="44AB3BBD" w14:textId="77777777" w:rsidR="007B24A1" w:rsidRPr="004B2ACB" w:rsidRDefault="007B24A1"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77091E29" wp14:editId="33D6FBD0">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CCEAF80" w14:textId="77777777" w:rsidR="007B24A1" w:rsidRPr="004B2ACB" w:rsidRDefault="007B24A1"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1E29"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14:paraId="6CCEAF80" w14:textId="77777777" w:rsidR="007B24A1" w:rsidRPr="004B2ACB" w:rsidRDefault="007B24A1" w:rsidP="00DC637E">
                      <w:r w:rsidRPr="004B2ACB">
                        <w:rPr>
                          <w:bCs/>
                        </w:rPr>
                        <w:t>UAB „B“</w:t>
                      </w:r>
                    </w:p>
                  </w:txbxContent>
                </v:textbox>
              </v:shape>
            </w:pict>
          </mc:Fallback>
        </mc:AlternateContent>
      </w:r>
    </w:p>
    <w:p w14:paraId="796B34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20D604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9872A36" wp14:editId="316B36AE">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791D7B9D" wp14:editId="7B1C1E08">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0B91D9C" wp14:editId="58B19128">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14:paraId="4D86D6C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2F1AA12C" wp14:editId="2BA5DAAB">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5240F27C" w14:textId="77777777" w:rsidR="007B24A1" w:rsidRPr="008262D0" w:rsidRDefault="007B24A1"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A12C"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14:paraId="5240F27C" w14:textId="77777777" w:rsidR="007B24A1" w:rsidRPr="008262D0" w:rsidRDefault="007B24A1"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14C2A91E" wp14:editId="0ADE92F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3439FDC9" w14:textId="77777777" w:rsidR="007B24A1" w:rsidRPr="008262D0" w:rsidRDefault="007B24A1"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91E"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14:paraId="3439FDC9" w14:textId="77777777" w:rsidR="007B24A1" w:rsidRPr="008262D0" w:rsidRDefault="007B24A1"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17B8772E" wp14:editId="1AC0DFB4">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6ED6677F" w14:textId="77777777" w:rsidR="007B24A1" w:rsidRPr="008262D0" w:rsidRDefault="007B24A1"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772E"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14:paraId="6ED6677F" w14:textId="77777777" w:rsidR="007B24A1" w:rsidRPr="008262D0" w:rsidRDefault="007B24A1" w:rsidP="00DC637E">
                      <w:pPr>
                        <w:rPr>
                          <w:sz w:val="20"/>
                        </w:rPr>
                      </w:pPr>
                      <w:r w:rsidRPr="008262D0">
                        <w:rPr>
                          <w:sz w:val="20"/>
                        </w:rPr>
                        <w:t xml:space="preserve">33,3 </w:t>
                      </w:r>
                      <w:r w:rsidRPr="008262D0">
                        <w:rPr>
                          <w:iCs/>
                          <w:sz w:val="20"/>
                        </w:rPr>
                        <w:t>%</w:t>
                      </w:r>
                    </w:p>
                  </w:txbxContent>
                </v:textbox>
                <w10:wrap type="square"/>
              </v:shape>
            </w:pict>
          </mc:Fallback>
        </mc:AlternateContent>
      </w:r>
    </w:p>
    <w:p w14:paraId="48EA675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638C10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7452B482" wp14:editId="23E3E14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14:paraId="5ED053A0" w14:textId="77777777" w:rsidR="007B24A1" w:rsidRPr="004B2ACB" w:rsidRDefault="007B24A1"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B482"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14:paraId="5ED053A0" w14:textId="77777777" w:rsidR="007B24A1" w:rsidRPr="004B2ACB" w:rsidRDefault="007B24A1" w:rsidP="00DC637E">
                      <w:pPr>
                        <w:jc w:val="center"/>
                      </w:pPr>
                      <w:r w:rsidRPr="004B2ACB">
                        <w:t>UAB „D“</w:t>
                      </w:r>
                    </w:p>
                  </w:txbxContent>
                </v:textbox>
              </v:shape>
            </w:pict>
          </mc:Fallback>
        </mc:AlternateContent>
      </w:r>
    </w:p>
    <w:p w14:paraId="0F6DAD9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78472D66" wp14:editId="5DA58782">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324C5DF8" wp14:editId="36BDC178">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14:paraId="7DAA46C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86981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28B3F249" wp14:editId="1A629E42">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1E689D1D" w14:textId="77777777" w:rsidR="007B24A1" w:rsidRPr="007E3934" w:rsidRDefault="007B24A1"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F249"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14:paraId="1E689D1D" w14:textId="77777777" w:rsidR="007B24A1" w:rsidRPr="007E3934" w:rsidRDefault="007B24A1"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545E053E" wp14:editId="35FC0F5D">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3C096C9A" w14:textId="77777777" w:rsidR="007B24A1" w:rsidRPr="007E3934" w:rsidRDefault="007B24A1"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053E"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14:paraId="3C096C9A" w14:textId="77777777" w:rsidR="007B24A1" w:rsidRPr="007E3934" w:rsidRDefault="007B24A1"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21E63595" wp14:editId="17A263F5">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75B37647" w14:textId="77777777" w:rsidR="007B24A1" w:rsidRPr="007E3934" w:rsidRDefault="007B24A1"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3595"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14:paraId="75B37647" w14:textId="77777777" w:rsidR="007B24A1" w:rsidRPr="007E3934" w:rsidRDefault="007B24A1" w:rsidP="00DC637E">
                      <w:r w:rsidRPr="007E3934">
                        <w:t>Vienetų grupė Nr. 1</w:t>
                      </w:r>
                    </w:p>
                  </w:txbxContent>
                </v:textbox>
              </v:shape>
            </w:pict>
          </mc:Fallback>
        </mc:AlternateContent>
      </w:r>
    </w:p>
    <w:p w14:paraId="52A5831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A2FF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3435D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8019DB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10B786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017C15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14:paraId="2A620FD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14:paraId="0F0652A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14:paraId="009E4E01" w14:textId="77777777" w:rsidR="00DC637E" w:rsidRPr="004B2ACB" w:rsidRDefault="00DC637E" w:rsidP="00DC637E">
      <w:pPr>
        <w:pStyle w:val="tajtip"/>
        <w:spacing w:before="0" w:beforeAutospacing="0" w:after="0" w:afterAutospacing="0"/>
        <w:ind w:firstLine="720"/>
        <w:jc w:val="both"/>
      </w:pPr>
    </w:p>
    <w:p w14:paraId="542334B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14:paraId="65A9F45F" w14:textId="77777777" w:rsidR="00DC637E" w:rsidRPr="004B2ACB" w:rsidRDefault="00DC637E" w:rsidP="00DC637E">
      <w:pPr>
        <w:pStyle w:val="tajtip"/>
        <w:spacing w:before="0" w:beforeAutospacing="0" w:after="0" w:afterAutospacing="0"/>
        <w:ind w:firstLine="720"/>
        <w:jc w:val="both"/>
        <w:rPr>
          <w:b/>
        </w:rPr>
      </w:pPr>
    </w:p>
    <w:p w14:paraId="4410C60A"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528A4C31" w14:textId="77777777" w:rsidR="00DC637E" w:rsidRPr="004B2ACB" w:rsidRDefault="00DC637E" w:rsidP="00DC637E">
      <w:pPr>
        <w:pStyle w:val="tajtip"/>
        <w:spacing w:before="0" w:beforeAutospacing="0" w:after="0" w:afterAutospacing="0"/>
        <w:ind w:firstLine="720"/>
        <w:jc w:val="both"/>
        <w:rPr>
          <w:b/>
          <w:color w:val="000000"/>
        </w:rPr>
      </w:pPr>
    </w:p>
    <w:p w14:paraId="1E99D67C" w14:textId="77777777"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14:paraId="0EC60EFE" w14:textId="77777777"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14:paraId="5F39E5BC" w14:textId="77777777"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14:paraId="4B2F57BB" w14:textId="77777777" w:rsidR="00DC637E" w:rsidRPr="004B2ACB" w:rsidRDefault="00DC637E" w:rsidP="00DC637E">
      <w:pPr>
        <w:pStyle w:val="tajtip"/>
        <w:spacing w:before="0" w:beforeAutospacing="0" w:after="0" w:afterAutospacing="0"/>
        <w:ind w:firstLine="720"/>
        <w:jc w:val="both"/>
        <w:rPr>
          <w:color w:val="000000"/>
        </w:rPr>
      </w:pPr>
    </w:p>
    <w:p w14:paraId="72457321"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6D5E9CCA" w14:textId="77777777" w:rsidR="00DC637E" w:rsidRPr="004B2ACB" w:rsidRDefault="00DC637E" w:rsidP="00DC637E">
      <w:pPr>
        <w:pStyle w:val="tajtip"/>
        <w:spacing w:before="0" w:beforeAutospacing="0" w:after="0" w:afterAutospacing="0"/>
        <w:ind w:firstLine="720"/>
        <w:jc w:val="both"/>
        <w:rPr>
          <w:color w:val="000000"/>
        </w:rPr>
      </w:pPr>
    </w:p>
    <w:p w14:paraId="61B1E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14:paraId="023D5CD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14:paraId="0720449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7BF3C7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14:paraId="5242BD0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55A673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14:paraId="5836B9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14:paraId="467AC56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14:paraId="6EF4ABD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14:paraId="3B70DDE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14:paraId="73FE94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08A535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14:paraId="451189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14:paraId="4CDC8D5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442813D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14:paraId="508EA80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14:paraId="0BD1DF5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0D72575D" w14:textId="77777777" w:rsidR="00DC637E" w:rsidRPr="004B2ACB" w:rsidRDefault="00DC637E" w:rsidP="00DC637E">
      <w:pPr>
        <w:pStyle w:val="tajtip"/>
        <w:spacing w:before="0" w:beforeAutospacing="0" w:after="0" w:afterAutospacing="0"/>
        <w:ind w:firstLine="720"/>
        <w:jc w:val="both"/>
        <w:rPr>
          <w:color w:val="000000"/>
        </w:rPr>
      </w:pPr>
    </w:p>
    <w:p w14:paraId="768E5230" w14:textId="77777777"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14:paraId="4CF3FF9C" w14:textId="77777777"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14:paraId="47A1ED6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14:paraId="2A1D20D9" w14:textId="77777777"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14:paraId="3A81E08D"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14:paraId="2390522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14:paraId="72AC35DF" w14:textId="77777777" w:rsidR="00DC637E" w:rsidRPr="004B2ACB" w:rsidRDefault="00DC637E" w:rsidP="00DC637E">
      <w:pPr>
        <w:pStyle w:val="tajtip"/>
        <w:spacing w:before="0" w:beforeAutospacing="0" w:after="0" w:afterAutospacing="0"/>
        <w:ind w:firstLine="720"/>
        <w:jc w:val="both"/>
        <w:rPr>
          <w:b/>
          <w:color w:val="000000"/>
        </w:rPr>
      </w:pPr>
    </w:p>
    <w:p w14:paraId="539BA37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14:paraId="14DA3AF0"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14:paraId="1313B998"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14:paraId="76C3BCB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14:paraId="4E2C3AD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14:paraId="11D9E29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14:paraId="6ED73D5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14:paraId="5259BF3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14:paraId="5809CE97"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14:paraId="0B474B6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14:paraId="492377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14:paraId="70ACF464"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14:paraId="3628A0AE" w14:textId="77777777" w:rsidR="00DC637E" w:rsidRPr="004B2ACB" w:rsidRDefault="00DC637E" w:rsidP="00DC637E">
      <w:pPr>
        <w:pStyle w:val="tajtip"/>
        <w:spacing w:before="0" w:beforeAutospacing="0" w:after="0" w:afterAutospacing="0"/>
        <w:ind w:firstLine="720"/>
        <w:jc w:val="both"/>
        <w:rPr>
          <w:color w:val="000000"/>
          <w:highlight w:val="lightGray"/>
        </w:rPr>
      </w:pPr>
    </w:p>
    <w:p w14:paraId="4FA912E5"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2446B34F" w14:textId="77777777" w:rsidR="00DC637E" w:rsidRPr="004B2ACB" w:rsidRDefault="00DC637E" w:rsidP="00DC637E">
      <w:pPr>
        <w:pStyle w:val="tajtip"/>
        <w:spacing w:before="0" w:beforeAutospacing="0" w:after="0" w:afterAutospacing="0"/>
        <w:ind w:firstLine="720"/>
        <w:jc w:val="both"/>
        <w:rPr>
          <w:color w:val="000000"/>
        </w:rPr>
      </w:pPr>
    </w:p>
    <w:p w14:paraId="4759A8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14:paraId="55A414AB"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14:paraId="12B9D019"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14:paraId="7D70F8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14:paraId="72036A8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14:paraId="081BF28E"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14:paraId="3334D5C7"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14:paraId="0CFA02D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14:paraId="6E4CD4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14:paraId="148A4B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14:paraId="1881217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14:paraId="2CEE73E8"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14:paraId="52E1474C"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14:paraId="27791B68" w14:textId="77777777" w:rsidR="00DC637E" w:rsidRPr="004B2ACB" w:rsidRDefault="00DC637E" w:rsidP="00DC637E">
      <w:pPr>
        <w:pStyle w:val="Pagrindiniotekstotrauka3"/>
        <w:tabs>
          <w:tab w:val="left" w:pos="720"/>
          <w:tab w:val="left" w:pos="1077"/>
          <w:tab w:val="left" w:pos="1418"/>
        </w:tabs>
        <w:rPr>
          <w:rFonts w:ascii="Times New Roman" w:hAnsi="Times New Roman"/>
        </w:rPr>
      </w:pPr>
    </w:p>
    <w:p w14:paraId="6C1D34B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14:paraId="377CBC81"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58814C"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96511AF" w14:textId="77777777"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14:paraId="25642E95" w14:textId="77777777" w:rsidR="00DC637E" w:rsidRPr="004B2ACB" w:rsidRDefault="00DC637E" w:rsidP="00DC637E">
      <w:pPr>
        <w:jc w:val="both"/>
      </w:pPr>
    </w:p>
    <w:p w14:paraId="0F5BD2F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14:paraId="50B8F01F" w14:textId="77777777" w:rsidR="00DC637E" w:rsidRPr="004B2ACB" w:rsidRDefault="00DC637E" w:rsidP="00DC637E">
      <w:pPr>
        <w:pStyle w:val="tajtip"/>
        <w:spacing w:before="0" w:beforeAutospacing="0" w:after="0" w:afterAutospacing="0"/>
        <w:ind w:firstLine="720"/>
        <w:jc w:val="both"/>
        <w:rPr>
          <w:b/>
        </w:rPr>
      </w:pPr>
    </w:p>
    <w:p w14:paraId="61E0BD69"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CF516B" w14:textId="77777777" w:rsidR="00DC637E" w:rsidRPr="004B2ACB" w:rsidRDefault="00DC637E" w:rsidP="00DC637E">
      <w:pPr>
        <w:pStyle w:val="tajtip"/>
        <w:spacing w:before="0" w:beforeAutospacing="0" w:after="0" w:afterAutospacing="0"/>
        <w:ind w:firstLine="720"/>
        <w:jc w:val="both"/>
        <w:rPr>
          <w:b/>
        </w:rPr>
      </w:pPr>
    </w:p>
    <w:p w14:paraId="7D733B67" w14:textId="77777777"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14:paraId="48BACDD6" w14:textId="77777777" w:rsidR="00DC637E" w:rsidRPr="004B2ACB" w:rsidRDefault="00DC637E" w:rsidP="00DC637E">
      <w:pPr>
        <w:pStyle w:val="tajtip"/>
        <w:spacing w:before="0" w:beforeAutospacing="0" w:after="0" w:afterAutospacing="0"/>
        <w:ind w:firstLine="720"/>
        <w:jc w:val="both"/>
      </w:pPr>
    </w:p>
    <w:p w14:paraId="4177687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14:paraId="1CEFF314" w14:textId="77777777" w:rsidR="00DC637E" w:rsidRPr="004B2ACB" w:rsidRDefault="00DC637E" w:rsidP="00DC637E">
      <w:pPr>
        <w:pStyle w:val="tajtip"/>
        <w:spacing w:before="0" w:beforeAutospacing="0" w:after="0" w:afterAutospacing="0"/>
        <w:ind w:firstLine="720"/>
        <w:jc w:val="both"/>
        <w:rPr>
          <w:b/>
          <w:color w:val="000000"/>
        </w:rPr>
      </w:pPr>
    </w:p>
    <w:p w14:paraId="3C4D092D"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7265E50D" w14:textId="77777777"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14:paraId="4A111E88" w14:textId="77777777"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14:paraId="0DCD1629" w14:textId="77777777"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14:paraId="0FD7D2B4" w14:textId="77777777" w:rsidR="00DC637E" w:rsidRPr="004B2ACB" w:rsidRDefault="00DC637E" w:rsidP="00DC637E">
      <w:pPr>
        <w:pStyle w:val="tajtip"/>
        <w:spacing w:before="0" w:beforeAutospacing="0" w:after="0" w:afterAutospacing="0"/>
        <w:ind w:firstLine="720"/>
        <w:jc w:val="both"/>
      </w:pPr>
    </w:p>
    <w:p w14:paraId="65BAF2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14:paraId="4FF6BBD2"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904985"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0561522E" w14:textId="77777777" w:rsidR="00DC637E" w:rsidRPr="004B2ACB" w:rsidRDefault="00DC637E" w:rsidP="00DC637E">
      <w:pPr>
        <w:spacing w:after="0" w:line="240" w:lineRule="auto"/>
        <w:ind w:firstLine="709"/>
        <w:jc w:val="both"/>
        <w:rPr>
          <w:lang w:eastAsia="lt-LT"/>
        </w:rPr>
      </w:pPr>
    </w:p>
    <w:p w14:paraId="019A608B" w14:textId="77777777"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14:paraId="1A765FF5" w14:textId="77777777"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14:paraId="4A4BFAF8" w14:textId="77777777"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14:paraId="5FE7CD94" w14:textId="77777777" w:rsidR="00DC637E" w:rsidRPr="004B2ACB" w:rsidRDefault="00DC637E" w:rsidP="00DC637E">
      <w:pPr>
        <w:pStyle w:val="tajtip"/>
        <w:spacing w:before="0" w:beforeAutospacing="0" w:after="0" w:afterAutospacing="0"/>
        <w:ind w:firstLine="720"/>
        <w:jc w:val="both"/>
      </w:pPr>
    </w:p>
    <w:p w14:paraId="5AC681E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14:paraId="0C7169C9"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75F3FDB6"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C592A13" w14:textId="77777777" w:rsidR="00DC637E" w:rsidRPr="004B2ACB" w:rsidRDefault="00DC637E" w:rsidP="00DC637E">
      <w:pPr>
        <w:pStyle w:val="tajtip"/>
        <w:spacing w:before="0" w:beforeAutospacing="0" w:after="0" w:afterAutospacing="0"/>
        <w:ind w:firstLine="709"/>
        <w:jc w:val="both"/>
      </w:pPr>
    </w:p>
    <w:p w14:paraId="73AFF796" w14:textId="77777777"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14:paraId="40BA29C8" w14:textId="77777777" w:rsidR="00DC637E" w:rsidRPr="004B2ACB" w:rsidRDefault="00DC637E" w:rsidP="00DC637E">
      <w:pPr>
        <w:pStyle w:val="tajtip"/>
        <w:spacing w:before="0" w:beforeAutospacing="0" w:after="0" w:afterAutospacing="0"/>
        <w:ind w:firstLine="720"/>
        <w:jc w:val="both"/>
        <w:rPr>
          <w:b/>
          <w:color w:val="000000"/>
        </w:rPr>
      </w:pPr>
    </w:p>
    <w:p w14:paraId="40E1B3E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14:paraId="2DBF5B05" w14:textId="77777777" w:rsidR="00DC637E" w:rsidRPr="004B2ACB" w:rsidRDefault="00DC637E" w:rsidP="00DC637E">
      <w:pPr>
        <w:pStyle w:val="tajtip"/>
        <w:spacing w:before="0" w:beforeAutospacing="0" w:after="0" w:afterAutospacing="0"/>
        <w:ind w:firstLine="720"/>
        <w:jc w:val="both"/>
        <w:rPr>
          <w:b/>
          <w:highlight w:val="lightGray"/>
        </w:rPr>
      </w:pPr>
    </w:p>
    <w:p w14:paraId="211387D7"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4EFF5A" w14:textId="77777777" w:rsidR="00DC637E" w:rsidRPr="004B2ACB" w:rsidRDefault="00DC637E" w:rsidP="00DC637E">
      <w:pPr>
        <w:pStyle w:val="tajtip"/>
        <w:spacing w:before="0" w:beforeAutospacing="0" w:after="0" w:afterAutospacing="0"/>
        <w:ind w:firstLine="709"/>
        <w:jc w:val="both"/>
      </w:pPr>
    </w:p>
    <w:p w14:paraId="42A6D4AB" w14:textId="77777777"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14:paraId="15398E13" w14:textId="77777777" w:rsidR="00DC637E" w:rsidRPr="004B2ACB" w:rsidRDefault="00DC637E" w:rsidP="00DC637E">
      <w:pPr>
        <w:pStyle w:val="tajtip"/>
        <w:spacing w:before="0" w:beforeAutospacing="0" w:after="0" w:afterAutospacing="0"/>
        <w:ind w:firstLine="709"/>
        <w:jc w:val="both"/>
      </w:pPr>
    </w:p>
    <w:p w14:paraId="5C0C1C3C" w14:textId="77777777" w:rsidR="00DC637E" w:rsidRPr="004B2ACB" w:rsidRDefault="00DC637E" w:rsidP="00DC637E">
      <w:pPr>
        <w:pStyle w:val="tajtip"/>
        <w:spacing w:before="0" w:beforeAutospacing="0" w:after="0" w:afterAutospacing="0"/>
        <w:ind w:firstLine="709"/>
        <w:jc w:val="both"/>
      </w:pPr>
      <w:r w:rsidRPr="004B2ACB">
        <w:t>Pavyzdys</w:t>
      </w:r>
    </w:p>
    <w:p w14:paraId="57A3FF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14:paraId="498E3D0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70C6FED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1D2C6AA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4C03968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40B386EC"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14:paraId="424BF48F"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14:paraId="76F1F03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14:paraId="3A990E6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1CCB381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3B34026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14:paraId="554C21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4A552B1" w14:textId="77777777"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14:paraId="35624F74" w14:textId="77777777" w:rsidR="006E6128" w:rsidRPr="008B593D" w:rsidRDefault="006E6128" w:rsidP="006E6128">
      <w:pPr>
        <w:tabs>
          <w:tab w:val="left" w:pos="8280"/>
        </w:tabs>
        <w:ind w:firstLineChars="235" w:firstLine="566"/>
        <w:jc w:val="both"/>
        <w:rPr>
          <w:b/>
          <w:color w:val="000000"/>
          <w:lang w:val="lt-LT" w:eastAsia="lt-LT"/>
        </w:rPr>
      </w:pPr>
      <w:bookmarkStart w:id="433"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33"/>
      <w:r w:rsidRPr="008B593D">
        <w:rPr>
          <w:b/>
          <w:color w:val="000000"/>
          <w:lang w:val="lt-LT" w:eastAsia="lt-LT"/>
        </w:rPr>
        <w:t>. Lengvųjų automobilių įsigijimo ir nuomos išlaidos</w:t>
      </w:r>
    </w:p>
    <w:p w14:paraId="178EF859" w14:textId="77777777" w:rsidR="006E6128" w:rsidRPr="008B593D" w:rsidRDefault="006E6128" w:rsidP="006E6128">
      <w:pPr>
        <w:tabs>
          <w:tab w:val="left" w:pos="8280"/>
        </w:tabs>
        <w:ind w:firstLineChars="235" w:firstLine="566"/>
        <w:jc w:val="both"/>
        <w:rPr>
          <w:b/>
          <w:color w:val="000000"/>
          <w:lang w:val="lt-LT" w:eastAsia="lt-LT"/>
        </w:rPr>
      </w:pPr>
      <w:bookmarkStart w:id="434" w:name="part_ed771d6ee63542a9aece6afa384aaee7"/>
      <w:bookmarkEnd w:id="434"/>
      <w:r w:rsidRPr="008B593D">
        <w:rPr>
          <w:b/>
          <w:color w:val="000000"/>
          <w:lang w:val="lt-LT" w:eastAsia="lt-LT"/>
        </w:rPr>
        <w:t>1. Iš pajamų šio Įstatymo 18 straipsnyje nustatyta tvarka atskaitoma lengvojo automobilio, kuris laikomas vieneto turtu, įsigijimo kainos dalis, neviršijanti:</w:t>
      </w:r>
    </w:p>
    <w:p w14:paraId="62DA34B0" w14:textId="77777777" w:rsidR="006E6128" w:rsidRPr="008B593D" w:rsidRDefault="006E6128" w:rsidP="006E6128">
      <w:pPr>
        <w:tabs>
          <w:tab w:val="left" w:pos="8280"/>
        </w:tabs>
        <w:ind w:firstLineChars="235" w:firstLine="566"/>
        <w:jc w:val="both"/>
        <w:rPr>
          <w:b/>
          <w:color w:val="000000"/>
          <w:lang w:val="lt-LT" w:eastAsia="lt-LT"/>
        </w:rPr>
      </w:pPr>
      <w:bookmarkStart w:id="435" w:name="part_71edb6b13ac349ac9f8ecef24978fadc"/>
      <w:bookmarkEnd w:id="435"/>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14:paraId="68243347" w14:textId="77777777" w:rsidR="006E6128" w:rsidRPr="008B593D" w:rsidRDefault="006E6128" w:rsidP="006E6128">
      <w:pPr>
        <w:tabs>
          <w:tab w:val="left" w:pos="8280"/>
        </w:tabs>
        <w:ind w:firstLineChars="235" w:firstLine="566"/>
        <w:jc w:val="both"/>
        <w:rPr>
          <w:b/>
          <w:color w:val="000000"/>
          <w:lang w:val="lt-LT" w:eastAsia="lt-LT"/>
        </w:rPr>
      </w:pPr>
      <w:bookmarkStart w:id="436" w:name="part_57cd6d89fe3f477ba57ad8dfaed0c076"/>
      <w:bookmarkEnd w:id="436"/>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14:paraId="4FD027D9" w14:textId="77777777" w:rsidR="006E6128" w:rsidRPr="008B593D" w:rsidRDefault="006E6128" w:rsidP="006E6128">
      <w:pPr>
        <w:tabs>
          <w:tab w:val="left" w:pos="8280"/>
        </w:tabs>
        <w:ind w:firstLineChars="235" w:firstLine="566"/>
        <w:jc w:val="both"/>
        <w:rPr>
          <w:b/>
          <w:color w:val="000000"/>
          <w:lang w:val="lt-LT" w:eastAsia="lt-LT"/>
        </w:rPr>
      </w:pPr>
      <w:bookmarkStart w:id="437" w:name="part_ceccbb6619174213b8c29de24aa6ebe0"/>
      <w:bookmarkEnd w:id="437"/>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14:paraId="7F958FBD" w14:textId="77777777" w:rsidR="006E6128" w:rsidRPr="008B593D" w:rsidRDefault="006E6128" w:rsidP="006E6128">
      <w:pPr>
        <w:tabs>
          <w:tab w:val="left" w:pos="8280"/>
        </w:tabs>
        <w:ind w:firstLineChars="235" w:firstLine="566"/>
        <w:jc w:val="both"/>
        <w:rPr>
          <w:b/>
          <w:color w:val="000000"/>
          <w:lang w:val="lt-LT" w:eastAsia="lt-LT"/>
        </w:rPr>
      </w:pPr>
      <w:bookmarkStart w:id="438" w:name="part_0590d9bf08b4458e8e5e2ba131c2d968"/>
      <w:bookmarkEnd w:id="438"/>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14:paraId="27B832AF"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607D2223"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3B938C41" w14:textId="77777777"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14:paraId="267876E7" w14:textId="77777777"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14:paraId="767634DC" w14:textId="77777777"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14:paraId="2FD6DDEC" w14:textId="77777777"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14:paraId="610C8644"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14:paraId="3887CF3F" w14:textId="77777777"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14:paraId="4D2676FB" w14:textId="77777777"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14:paraId="57AF65E1" w14:textId="77777777"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14:paraId="490B127D" w14:textId="77777777" w:rsidTr="004D2262">
        <w:trPr>
          <w:trHeight w:val="451"/>
        </w:trPr>
        <w:tc>
          <w:tcPr>
            <w:tcW w:w="3539" w:type="dxa"/>
          </w:tcPr>
          <w:p w14:paraId="7EE45BC0" w14:textId="77777777"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14:paraId="19A0CDFD" w14:textId="77777777"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14:paraId="2597AB56" w14:textId="77777777" w:rsidTr="004D2262">
        <w:trPr>
          <w:trHeight w:val="378"/>
        </w:trPr>
        <w:tc>
          <w:tcPr>
            <w:tcW w:w="3539" w:type="dxa"/>
          </w:tcPr>
          <w:p w14:paraId="48D12C5D" w14:textId="77777777" w:rsidR="006E6128" w:rsidRPr="008B593D" w:rsidRDefault="006E6128" w:rsidP="004D2262">
            <w:pPr>
              <w:ind w:right="-82"/>
              <w:jc w:val="center"/>
              <w:rPr>
                <w:lang w:val="lt-LT"/>
              </w:rPr>
            </w:pPr>
            <w:r w:rsidRPr="008B593D">
              <w:rPr>
                <w:lang w:val="lt-LT"/>
              </w:rPr>
              <w:t>0</w:t>
            </w:r>
          </w:p>
          <w:p w14:paraId="1B9FB54B" w14:textId="77777777" w:rsidR="006E6128" w:rsidRPr="008B593D" w:rsidRDefault="006E6128" w:rsidP="004D2262">
            <w:pPr>
              <w:ind w:right="-82"/>
              <w:jc w:val="center"/>
              <w:rPr>
                <w:lang w:val="lt-LT"/>
              </w:rPr>
            </w:pPr>
          </w:p>
        </w:tc>
        <w:tc>
          <w:tcPr>
            <w:tcW w:w="6095" w:type="dxa"/>
          </w:tcPr>
          <w:p w14:paraId="58FAB8FD" w14:textId="77777777" w:rsidR="006E6128" w:rsidRPr="008B593D" w:rsidRDefault="006E6128" w:rsidP="004D2262">
            <w:pPr>
              <w:ind w:right="-82"/>
              <w:jc w:val="center"/>
            </w:pPr>
            <w:r w:rsidRPr="008B593D">
              <w:t>75 000</w:t>
            </w:r>
          </w:p>
        </w:tc>
      </w:tr>
      <w:tr w:rsidR="006E6128" w:rsidRPr="008B593D" w14:paraId="11127087" w14:textId="77777777" w:rsidTr="004D2262">
        <w:trPr>
          <w:trHeight w:val="428"/>
        </w:trPr>
        <w:tc>
          <w:tcPr>
            <w:tcW w:w="3539" w:type="dxa"/>
          </w:tcPr>
          <w:p w14:paraId="4694CB86" w14:textId="77777777" w:rsidR="006E6128" w:rsidRPr="008B593D" w:rsidRDefault="006E6128" w:rsidP="004D2262">
            <w:pPr>
              <w:ind w:right="-82"/>
              <w:jc w:val="center"/>
              <w:rPr>
                <w:lang w:val="lt-LT"/>
              </w:rPr>
            </w:pPr>
            <w:r w:rsidRPr="008B593D">
              <w:rPr>
                <w:lang w:val="lt-LT"/>
              </w:rPr>
              <w:t>1-130</w:t>
            </w:r>
          </w:p>
        </w:tc>
        <w:tc>
          <w:tcPr>
            <w:tcW w:w="6095" w:type="dxa"/>
          </w:tcPr>
          <w:p w14:paraId="55509FE1" w14:textId="77777777" w:rsidR="006E6128" w:rsidRPr="008B593D" w:rsidRDefault="006E6128" w:rsidP="004D2262">
            <w:pPr>
              <w:ind w:right="-82"/>
              <w:jc w:val="center"/>
              <w:rPr>
                <w:lang w:val="lt-LT"/>
              </w:rPr>
            </w:pPr>
            <w:r w:rsidRPr="008B593D">
              <w:rPr>
                <w:lang w:val="lt-LT"/>
              </w:rPr>
              <w:t>50 000</w:t>
            </w:r>
          </w:p>
        </w:tc>
      </w:tr>
      <w:tr w:rsidR="006E6128" w:rsidRPr="008B593D" w14:paraId="71C95E1F" w14:textId="77777777" w:rsidTr="004D2262">
        <w:trPr>
          <w:trHeight w:val="405"/>
        </w:trPr>
        <w:tc>
          <w:tcPr>
            <w:tcW w:w="3539" w:type="dxa"/>
          </w:tcPr>
          <w:p w14:paraId="0B73B334" w14:textId="77777777" w:rsidR="006E6128" w:rsidRPr="008B593D" w:rsidRDefault="006E6128" w:rsidP="004D2262">
            <w:pPr>
              <w:ind w:right="-82"/>
              <w:jc w:val="center"/>
              <w:rPr>
                <w:lang w:val="lt-LT"/>
              </w:rPr>
            </w:pPr>
            <w:r w:rsidRPr="008B593D">
              <w:rPr>
                <w:lang w:val="lt-LT"/>
              </w:rPr>
              <w:t>131-200</w:t>
            </w:r>
          </w:p>
        </w:tc>
        <w:tc>
          <w:tcPr>
            <w:tcW w:w="6095" w:type="dxa"/>
          </w:tcPr>
          <w:p w14:paraId="70AE824B" w14:textId="77777777" w:rsidR="006E6128" w:rsidRPr="008B593D" w:rsidRDefault="006E6128" w:rsidP="004D2262">
            <w:pPr>
              <w:ind w:right="-82"/>
              <w:jc w:val="center"/>
              <w:rPr>
                <w:lang w:val="lt-LT"/>
              </w:rPr>
            </w:pPr>
            <w:r w:rsidRPr="008B593D">
              <w:rPr>
                <w:lang w:val="lt-LT"/>
              </w:rPr>
              <w:t>25 000</w:t>
            </w:r>
          </w:p>
        </w:tc>
      </w:tr>
      <w:tr w:rsidR="006E6128" w:rsidRPr="008B593D" w14:paraId="5FBECE12" w14:textId="77777777" w:rsidTr="004D2262">
        <w:tc>
          <w:tcPr>
            <w:tcW w:w="3539" w:type="dxa"/>
          </w:tcPr>
          <w:p w14:paraId="552CB43C" w14:textId="77777777" w:rsidR="006E6128" w:rsidRPr="008B593D" w:rsidRDefault="006E6128" w:rsidP="004D2262">
            <w:pPr>
              <w:ind w:right="-82"/>
              <w:jc w:val="center"/>
              <w:rPr>
                <w:lang w:val="lt-LT"/>
              </w:rPr>
            </w:pPr>
            <w:r w:rsidRPr="008B593D">
              <w:rPr>
                <w:lang w:val="lt-LT"/>
              </w:rPr>
              <w:t>201 ir daugiau</w:t>
            </w:r>
          </w:p>
        </w:tc>
        <w:tc>
          <w:tcPr>
            <w:tcW w:w="6095" w:type="dxa"/>
          </w:tcPr>
          <w:p w14:paraId="2F0B4E12" w14:textId="77777777" w:rsidR="006E6128" w:rsidRPr="008B593D" w:rsidRDefault="006E6128" w:rsidP="004D2262">
            <w:pPr>
              <w:ind w:right="-82"/>
              <w:jc w:val="center"/>
              <w:rPr>
                <w:lang w:val="lt-LT"/>
              </w:rPr>
            </w:pPr>
            <w:r w:rsidRPr="008B593D">
              <w:rPr>
                <w:lang w:val="lt-LT"/>
              </w:rPr>
              <w:t>10 000</w:t>
            </w:r>
          </w:p>
        </w:tc>
      </w:tr>
    </w:tbl>
    <w:p w14:paraId="35F477F5" w14:textId="77777777" w:rsidR="006E6128" w:rsidRPr="008B593D" w:rsidRDefault="006E6128" w:rsidP="006E6128">
      <w:pPr>
        <w:ind w:firstLine="720"/>
        <w:jc w:val="both"/>
        <w:rPr>
          <w:lang w:val="lt-LT"/>
        </w:rPr>
      </w:pPr>
    </w:p>
    <w:p w14:paraId="7EAACFA9" w14:textId="77777777"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14:paraId="79ED888B" w14:textId="77777777"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14:paraId="289C29F8" w14:textId="77777777"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14:paraId="0A02D11C" w14:textId="77777777" w:rsidR="006E6128" w:rsidRPr="006E6128" w:rsidRDefault="006E6128" w:rsidP="006E6128">
      <w:pPr>
        <w:ind w:firstLine="720"/>
        <w:jc w:val="both"/>
      </w:pPr>
      <w:r w:rsidRPr="008B593D">
        <w:rPr>
          <w:lang w:val="lt-LT"/>
        </w:rPr>
        <w:t>1 - 3 pavyzdžiai</w:t>
      </w:r>
    </w:p>
    <w:p w14:paraId="291CD3A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51EF5A4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14:paraId="6667DFC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14:paraId="3A011B7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14:paraId="5788020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7"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14:paraId="17C2467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88"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14:paraId="13163C78"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14:paraId="571A7706"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14:paraId="2D54FA32"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14:paraId="300F21EA"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14:paraId="4F94C800"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14:paraId="19C9987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14:paraId="65EAFFB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14:paraId="036124AB"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14:paraId="40C85A09"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14:paraId="6132E1A9" w14:textId="77777777" w:rsidR="006E6128" w:rsidRPr="008B593D" w:rsidRDefault="006E6128" w:rsidP="00C46CEE">
      <w:pPr>
        <w:jc w:val="both"/>
        <w:rPr>
          <w:iCs/>
          <w:color w:val="000000"/>
          <w:lang w:val="lt-LT"/>
        </w:rPr>
      </w:pPr>
    </w:p>
    <w:p w14:paraId="7807FACA" w14:textId="77777777"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14:paraId="652D14E3" w14:textId="77777777"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14:paraId="0D872BE6" w14:textId="77777777"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14:paraId="15ABCB75" w14:textId="77777777" w:rsidR="006E6128" w:rsidRPr="00C46CEE" w:rsidRDefault="006E6128" w:rsidP="00C46CEE">
      <w:pPr>
        <w:ind w:firstLine="720"/>
        <w:jc w:val="both"/>
        <w:rPr>
          <w:color w:val="000000"/>
          <w:lang w:val="lt-LT"/>
        </w:rPr>
      </w:pPr>
      <w:r w:rsidRPr="008B593D">
        <w:rPr>
          <w:color w:val="000000"/>
          <w:lang w:val="lt-LT"/>
        </w:rPr>
        <w:t xml:space="preserve">4 - 6 pavyzdžiai </w:t>
      </w:r>
    </w:p>
    <w:p w14:paraId="7AA9041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410FF11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14:paraId="1BA0619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14:paraId="72CD733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14:paraId="4ECAD5A2"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14:paraId="5672860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14:paraId="028CED7A"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14:paraId="737F0B81"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14:paraId="6BE937D1" w14:textId="77777777"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14:paraId="6D0F49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14:paraId="7E8A82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14:paraId="22C451C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14:paraId="608165C1" w14:textId="77777777"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14:paraId="5F2974A1"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14:paraId="546C2452"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14:paraId="53BA43D7"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14:paraId="2BC97815" w14:textId="77777777"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14:paraId="6B108376" w14:textId="77777777" w:rsidR="006E6128" w:rsidRPr="006E6128" w:rsidRDefault="006E6128" w:rsidP="006E6128">
      <w:pPr>
        <w:ind w:firstLine="720"/>
        <w:jc w:val="both"/>
        <w:rPr>
          <w:bCs/>
          <w:lang w:val="lt-LT"/>
        </w:rPr>
      </w:pPr>
      <w:r w:rsidRPr="008B593D">
        <w:rPr>
          <w:bCs/>
          <w:lang w:val="lt-LT"/>
        </w:rPr>
        <w:lastRenderedPageBreak/>
        <w:t>7 pavyzdys</w:t>
      </w:r>
    </w:p>
    <w:p w14:paraId="73902AC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7CC6A15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14:paraId="6B292AC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14:paraId="2559E9FC" w14:textId="77777777"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14:paraId="0572211F" w14:textId="77777777"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14:paraId="066D5B10" w14:textId="77777777"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14:paraId="2C4B1C27"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5883C581"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523CCEB0" w14:textId="77777777"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14:paraId="01D21434" w14:textId="77777777"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14:paraId="735DAF55"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14:paraId="6C1C42AB" w14:textId="77777777"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14:paraId="13369588" w14:textId="77777777" w:rsidR="006E6128" w:rsidRPr="008B593D" w:rsidRDefault="006E6128" w:rsidP="006E6128">
      <w:pPr>
        <w:ind w:firstLine="720"/>
        <w:jc w:val="both"/>
        <w:rPr>
          <w:lang w:val="lt-LT"/>
        </w:rPr>
      </w:pPr>
      <w:r w:rsidRPr="008B593D">
        <w:rPr>
          <w:lang w:val="lt-LT"/>
        </w:rPr>
        <w:lastRenderedPageBreak/>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14:paraId="30133C2D" w14:textId="77777777"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14:paraId="6CF865E8" w14:textId="77777777"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14:paraId="106A7423" w14:textId="77777777"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14:paraId="5EF62A1F" w14:textId="77777777" w:rsidR="006E6128" w:rsidRPr="008B593D" w:rsidRDefault="006E6128" w:rsidP="00C46CEE">
      <w:pPr>
        <w:ind w:firstLine="720"/>
        <w:jc w:val="both"/>
        <w:rPr>
          <w:lang w:val="lt-LT"/>
        </w:rPr>
      </w:pPr>
      <w:r w:rsidRPr="008B593D">
        <w:rPr>
          <w:lang w:val="lt-LT"/>
        </w:rPr>
        <w:t>1-2 pavyzdžiai</w:t>
      </w:r>
    </w:p>
    <w:p w14:paraId="24BAC513"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2C272D4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14:paraId="7600487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14:paraId="03E9EB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14:paraId="400A018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14:paraId="5AEA8BF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14:paraId="730935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14:paraId="436427AB"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14:paraId="7452909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14:paraId="1E816638"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14:paraId="653B2DE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14:paraId="2A5D2CFF"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14:paraId="5393F4F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14:paraId="6E28DE99" w14:textId="77777777"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14:paraId="30F088FF" w14:textId="77777777"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14:paraId="16C46A64" w14:textId="77777777"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14:paraId="08324A4F" w14:textId="77777777"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14:paraId="0C597339" w14:textId="77777777"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14:paraId="5EA5FFDC" w14:textId="77777777"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14:paraId="215596EE" w14:textId="77777777"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14:paraId="6B8BF389"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14:paraId="730ACF1E"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14:paraId="00B8B7F3" w14:textId="77777777" w:rsidR="006E6128" w:rsidRPr="008B593D" w:rsidRDefault="006E6128" w:rsidP="006E6128">
      <w:pPr>
        <w:ind w:firstLine="720"/>
        <w:jc w:val="both"/>
        <w:rPr>
          <w:lang w:val="lt-LT"/>
        </w:rPr>
      </w:pPr>
      <w:r w:rsidRPr="008B593D">
        <w:rPr>
          <w:b/>
          <w:bCs/>
          <w:lang w:val="lt-LT"/>
        </w:rPr>
        <w:lastRenderedPageBreak/>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14:paraId="4975971B" w14:textId="77777777"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14:paraId="3F32B8A2" w14:textId="77777777" w:rsidR="006E6128" w:rsidRPr="006E6128" w:rsidRDefault="006E6128" w:rsidP="006E6128">
      <w:pPr>
        <w:ind w:firstLine="720"/>
        <w:jc w:val="both"/>
        <w:rPr>
          <w:bCs/>
          <w:lang w:val="lt-LT"/>
        </w:rPr>
      </w:pPr>
      <w:r w:rsidRPr="008B593D">
        <w:rPr>
          <w:bCs/>
          <w:lang w:val="lt-LT"/>
        </w:rPr>
        <w:t>3 pavyzdys</w:t>
      </w:r>
    </w:p>
    <w:p w14:paraId="17E1EB48"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510BE71F"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14:paraId="50AE726B"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14:paraId="4F684AC3"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14:paraId="6F08F726"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14:paraId="45FE649D" w14:textId="77777777"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14:paraId="4B66C5F5" w14:textId="77777777"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14:paraId="40C52990"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14:paraId="66D83FD1" w14:textId="77777777"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14:paraId="11153236" w14:textId="77777777"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14:paraId="7533E9B3" w14:textId="77777777"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14:paraId="63997F0C" w14:textId="77777777"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14:paraId="12ABD57D" w14:textId="77777777"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14:paraId="6529E5FD" w14:textId="77777777" w:rsidR="006E6128" w:rsidRPr="008B593D" w:rsidRDefault="006E6128" w:rsidP="006E6128">
      <w:pPr>
        <w:ind w:firstLine="720"/>
        <w:jc w:val="both"/>
        <w:rPr>
          <w:lang w:val="lt-LT"/>
        </w:rPr>
      </w:pPr>
      <w:r w:rsidRPr="008B593D">
        <w:rPr>
          <w:lang w:val="lt-LT"/>
        </w:rPr>
        <w:lastRenderedPageBreak/>
        <w:t>3) pagal formules, patvirtintas MTPRMĮ 2 priede, vadovaujantis Kelių transporto priemonių registro duomenų išraše, kilmės ir (ar) patvirtinimo dokumentuose pateikta naujausia informacija;</w:t>
      </w:r>
    </w:p>
    <w:p w14:paraId="136902FD" w14:textId="77777777"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14:paraId="3EA462DA" w14:textId="77777777" w:rsidR="00C46CEE" w:rsidRDefault="00C46CEE" w:rsidP="00C46CEE">
      <w:pPr>
        <w:jc w:val="both"/>
        <w:rPr>
          <w:iCs/>
          <w:lang w:eastAsia="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14:paraId="43710EDA" w14:textId="77777777" w:rsidR="0012530E" w:rsidRPr="00B64BD0" w:rsidRDefault="00B64BD0" w:rsidP="00B64BD0">
      <w:pPr>
        <w:pStyle w:val="Antrat1"/>
        <w:tabs>
          <w:tab w:val="left" w:pos="2898"/>
        </w:tabs>
        <w:jc w:val="left"/>
      </w:pPr>
      <w:bookmarkStart w:id="439" w:name="straipsnis303"/>
      <w:r w:rsidRPr="00651104">
        <w:rPr>
          <w:rFonts w:ascii="Times New Roman" w:hAnsi="Times New Roman" w:cs="Times New Roman"/>
          <w:color w:val="000000"/>
          <w:lang w:eastAsia="lt-LT"/>
        </w:rPr>
        <w:t>30</w:t>
      </w:r>
      <w:r w:rsidRPr="00651104">
        <w:rPr>
          <w:rFonts w:ascii="Times New Roman" w:hAnsi="Times New Roman" w:cs="Times New Roman"/>
          <w:color w:val="000000"/>
          <w:vertAlign w:val="superscript"/>
          <w:lang w:eastAsia="lt-LT"/>
        </w:rPr>
        <w:t>3</w:t>
      </w:r>
      <w:r w:rsidR="0012530E" w:rsidRPr="00B64BD0">
        <w:t xml:space="preserve"> </w:t>
      </w:r>
      <w:r w:rsidRPr="00B64BD0">
        <w:t>STRAIPSNIS</w:t>
      </w:r>
      <w:r w:rsidR="0012530E" w:rsidRPr="00B64BD0">
        <w:t>. Stipendijos</w:t>
      </w:r>
    </w:p>
    <w:bookmarkEnd w:id="439"/>
    <w:p w14:paraId="635389E0"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Mokestiniu laikotarpiu iš pajamų gali būti atskaitomos vieneto tiesiogiai mokamos stipendijos:</w:t>
      </w:r>
    </w:p>
    <w:p w14:paraId="16DD378F"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 xml:space="preserve">1) </w:t>
      </w:r>
      <w:bookmarkStart w:id="440" w:name="_Hlk204676493"/>
      <w:bookmarkStart w:id="441" w:name="_Hlk209176488"/>
      <w:bookmarkStart w:id="442" w:name="_Hlk209684229"/>
      <w:r w:rsidRPr="00651104">
        <w:rPr>
          <w:rFonts w:eastAsia="Calibri"/>
          <w:b/>
          <w:bCs/>
          <w:color w:val="000000"/>
        </w:rPr>
        <w:t>Europos ekonominės erdvės valstybių ar valstybių, su kuriomis Lietuvos Respublika yra sudariusi ir taiko dvigubo apmokestinimo išvengimo sutartis, aukštųjų mokyklų studentams</w:t>
      </w:r>
      <w:bookmarkEnd w:id="440"/>
      <w:r w:rsidRPr="00651104">
        <w:rPr>
          <w:rFonts w:eastAsia="Calibri"/>
          <w:b/>
          <w:bCs/>
          <w:color w:val="000000"/>
        </w:rPr>
        <w:t xml:space="preserve">, kurie </w:t>
      </w:r>
      <w:r w:rsidRPr="00651104">
        <w:rPr>
          <w:b/>
          <w:iCs/>
          <w:color w:val="000000"/>
        </w:rPr>
        <w:t xml:space="preserve">studijuoja pagal matematikos, gyvybės, inžinerijos ar technologijų mokslų studijų krypčių grupės studijų programas ir </w:t>
      </w:r>
      <w:bookmarkStart w:id="443" w:name="_Hlk204676592"/>
      <w:r w:rsidRPr="00651104">
        <w:rPr>
          <w:b/>
          <w:iCs/>
          <w:color w:val="000000"/>
        </w:rPr>
        <w:t>baigus šias studijų programas įgyjama aukštojo mokslo kvalifikacija  susijusi</w:t>
      </w:r>
      <w:r w:rsidRPr="00651104">
        <w:rPr>
          <w:color w:val="000000"/>
        </w:rPr>
        <w:t xml:space="preserve">  </w:t>
      </w:r>
      <w:r w:rsidRPr="00651104">
        <w:rPr>
          <w:rFonts w:eastAsia="Calibri"/>
          <w:b/>
          <w:bCs/>
          <w:color w:val="000000"/>
        </w:rPr>
        <w:t>su vieneto vykdoma veikla</w:t>
      </w:r>
      <w:bookmarkEnd w:id="443"/>
      <w:r w:rsidRPr="00651104">
        <w:rPr>
          <w:rFonts w:eastAsia="Calibri"/>
          <w:b/>
          <w:bCs/>
          <w:color w:val="000000"/>
        </w:rPr>
        <w:t xml:space="preserve">, ir </w:t>
      </w:r>
      <w:bookmarkEnd w:id="441"/>
      <w:r w:rsidRPr="00651104">
        <w:rPr>
          <w:rFonts w:eastAsia="Calibri"/>
          <w:b/>
          <w:bCs/>
          <w:color w:val="000000"/>
        </w:rPr>
        <w:t>jeigu:</w:t>
      </w:r>
    </w:p>
    <w:bookmarkEnd w:id="442"/>
    <w:p w14:paraId="3FA932FB" w14:textId="77777777" w:rsidR="0012530E" w:rsidRPr="00651104" w:rsidRDefault="0012530E" w:rsidP="00B64BD0">
      <w:pPr>
        <w:tabs>
          <w:tab w:val="left" w:pos="2898"/>
        </w:tabs>
        <w:ind w:firstLine="709"/>
        <w:jc w:val="both"/>
        <w:rPr>
          <w:b/>
          <w:bCs/>
          <w:color w:val="000000"/>
          <w:lang w:eastAsia="lt-LT"/>
        </w:rPr>
      </w:pPr>
      <w:r w:rsidRPr="00651104">
        <w:rPr>
          <w:rFonts w:eastAsia="Calibri"/>
          <w:b/>
          <w:bCs/>
          <w:color w:val="000000"/>
        </w:rPr>
        <w:t>a) stipendijos mokamos pagal</w:t>
      </w:r>
      <w:r w:rsidRPr="00651104">
        <w:rPr>
          <w:b/>
          <w:bCs/>
          <w:color w:val="000000"/>
          <w:lang w:eastAsia="lt-LT"/>
        </w:rPr>
        <w:t xml:space="preserve"> vieneto, aukštosios mokyklos ir studento pasirašytas trišales sutartis, ir</w:t>
      </w:r>
    </w:p>
    <w:p w14:paraId="59158C57"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 xml:space="preserve">b) </w:t>
      </w:r>
      <w:bookmarkStart w:id="444" w:name="_Hlk204676714"/>
      <w:r w:rsidRPr="00651104">
        <w:rPr>
          <w:b/>
          <w:bCs/>
          <w:color w:val="000000"/>
          <w:lang w:eastAsia="lt-LT"/>
        </w:rPr>
        <w:t>stipendijos mokėjimo laikotarpiu stipendijos gavėjas nevaldo daugiau kaip 10 procentų stipendiją mokančio vieneto akcijų (dalių, pajų)</w:t>
      </w:r>
      <w:bookmarkEnd w:id="444"/>
      <w:r w:rsidRPr="00651104">
        <w:rPr>
          <w:b/>
          <w:bCs/>
          <w:color w:val="000000"/>
          <w:lang w:eastAsia="lt-LT"/>
        </w:rPr>
        <w:t xml:space="preserve">, nėra šio vieneto darbuotojas arba </w:t>
      </w:r>
      <w:bookmarkStart w:id="445" w:name="_Hlk204676918"/>
      <w:r w:rsidRPr="00651104">
        <w:rPr>
          <w:b/>
          <w:bCs/>
          <w:color w:val="000000"/>
          <w:lang w:eastAsia="lt-LT"/>
        </w:rPr>
        <w:t>stipendiją mokančio vieneto dalyvio, valdančio daugiau kaip 10 procentų akcijų (dalių, pajų), arba darbuotojo šeimos narys (sutuoktinis, vaikas (įvaikis)</w:t>
      </w:r>
      <w:bookmarkEnd w:id="445"/>
      <w:r w:rsidRPr="00651104">
        <w:rPr>
          <w:b/>
          <w:bCs/>
          <w:color w:val="000000"/>
          <w:lang w:eastAsia="lt-LT"/>
        </w:rPr>
        <w:t>, ir</w:t>
      </w:r>
    </w:p>
    <w:p w14:paraId="2AB5D88C"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c) tokia stipendija nėra susijusi su stipendijos gavėjo šiam vienetui atliktais arba atliekamais darbais, suteiktomis arba teikiamomis paslaugomis, ir</w:t>
      </w:r>
    </w:p>
    <w:p w14:paraId="1D413EC4" w14:textId="77777777" w:rsidR="0012530E" w:rsidRPr="00B64BD0" w:rsidRDefault="0012530E" w:rsidP="00B64BD0">
      <w:pPr>
        <w:tabs>
          <w:tab w:val="left" w:pos="2898"/>
        </w:tabs>
        <w:ind w:firstLine="709"/>
        <w:jc w:val="both"/>
        <w:rPr>
          <w:rStyle w:val="normal-h"/>
          <w:b/>
          <w:bCs/>
          <w:color w:val="000000"/>
          <w:lang w:eastAsia="lt-LT"/>
        </w:rPr>
      </w:pPr>
      <w:r w:rsidRPr="00651104">
        <w:rPr>
          <w:b/>
          <w:bCs/>
          <w:color w:val="000000"/>
          <w:lang w:eastAsia="lt-LT"/>
        </w:rPr>
        <w:t xml:space="preserve">d) metinė stipendijos suma neviršija 2 500 eurų per mokestinį laikotarpį; </w:t>
      </w:r>
    </w:p>
    <w:p w14:paraId="6B1198C0"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1D1DFCC2" w14:textId="77777777" w:rsidR="0012530E" w:rsidRDefault="0012530E" w:rsidP="00B64BD0">
      <w:pPr>
        <w:tabs>
          <w:tab w:val="left" w:pos="720"/>
          <w:tab w:val="left" w:pos="1080"/>
          <w:tab w:val="left" w:pos="2898"/>
        </w:tabs>
        <w:jc w:val="both"/>
        <w:rPr>
          <w:b/>
          <w:bCs/>
          <w:color w:val="000000"/>
          <w:lang w:eastAsia="lt-LT"/>
        </w:rPr>
      </w:pPr>
    </w:p>
    <w:p w14:paraId="22764D75" w14:textId="77777777" w:rsidR="0012530E" w:rsidRDefault="0012530E" w:rsidP="00B64BD0">
      <w:pPr>
        <w:tabs>
          <w:tab w:val="left" w:pos="720"/>
          <w:tab w:val="left" w:pos="1080"/>
          <w:tab w:val="left" w:pos="2898"/>
        </w:tabs>
        <w:jc w:val="both"/>
        <w:rPr>
          <w:b/>
          <w:bCs/>
          <w:color w:val="000000"/>
          <w:lang w:eastAsia="lt-LT"/>
        </w:rPr>
      </w:pPr>
      <w:r>
        <w:rPr>
          <w:b/>
          <w:bCs/>
          <w:color w:val="000000"/>
          <w:lang w:eastAsia="lt-LT"/>
        </w:rPr>
        <w:t>Komentaras</w:t>
      </w:r>
    </w:p>
    <w:p w14:paraId="2F865713" w14:textId="77777777" w:rsidR="0012530E" w:rsidRPr="000B4C8B" w:rsidRDefault="0012530E" w:rsidP="00B64BD0">
      <w:pPr>
        <w:pStyle w:val="Sraopastraipa"/>
        <w:numPr>
          <w:ilvl w:val="0"/>
          <w:numId w:val="96"/>
        </w:numPr>
        <w:tabs>
          <w:tab w:val="left" w:pos="426"/>
          <w:tab w:val="left" w:pos="1080"/>
          <w:tab w:val="left" w:pos="2898"/>
        </w:tabs>
        <w:spacing w:line="360" w:lineRule="atLeast"/>
        <w:ind w:hanging="720"/>
        <w:jc w:val="both"/>
        <w:rPr>
          <w:bCs/>
          <w:color w:val="000000"/>
          <w:lang w:eastAsia="lt-LT"/>
        </w:rPr>
      </w:pPr>
      <w:r w:rsidRPr="000B4C8B">
        <w:rPr>
          <w:rFonts w:eastAsia="Calibri"/>
          <w:bCs/>
          <w:color w:val="000000"/>
        </w:rPr>
        <w:t>Mokestiniu laikotarpiu iš pajamų gali būti atskaitomos vieneto tiesiogiai mokamos stipendijos</w:t>
      </w:r>
      <w:bookmarkStart w:id="446" w:name="_Hlk204677051"/>
      <w:r w:rsidRPr="000B4C8B">
        <w:rPr>
          <w:bCs/>
          <w:color w:val="000000"/>
          <w:lang w:eastAsia="lt-LT"/>
        </w:rPr>
        <w:t xml:space="preserve">:  </w:t>
      </w:r>
      <w:bookmarkEnd w:id="446"/>
    </w:p>
    <w:p w14:paraId="4FC73803" w14:textId="77777777" w:rsidR="0012530E" w:rsidRPr="000B4C8B" w:rsidRDefault="0012530E" w:rsidP="00B64BD0">
      <w:pPr>
        <w:tabs>
          <w:tab w:val="left" w:pos="720"/>
          <w:tab w:val="left" w:pos="1080"/>
          <w:tab w:val="left" w:pos="2898"/>
        </w:tabs>
        <w:jc w:val="both"/>
        <w:rPr>
          <w:bCs/>
          <w:color w:val="000000"/>
          <w:lang w:eastAsia="lt-LT"/>
        </w:rPr>
      </w:pPr>
      <w:r w:rsidRPr="000B4C8B">
        <w:rPr>
          <w:rFonts w:eastAsia="Calibri"/>
          <w:bCs/>
          <w:color w:val="000000"/>
        </w:rPr>
        <w:t xml:space="preserve">Europos ekonominės erdvės valstybių ar valstybių, su kuriomis Lietuvos Respublika yra sudariusi ir taiko dvigubo apmokestinimo išvengimo sutartis, aukštųjų mokyklų studentams, kurie </w:t>
      </w:r>
      <w:r w:rsidRPr="000B4C8B">
        <w:rPr>
          <w:iCs/>
          <w:color w:val="000000"/>
        </w:rPr>
        <w:t>studijuoja pagal matematikos, gyvybės, inžinerijos ar technologijų mokslų studijų krypčių grupės studijų programas ir baigus šias studijų programas įgyjama aukštojo mokslo kvalifikacija  susijusi</w:t>
      </w:r>
      <w:r w:rsidRPr="000B4C8B">
        <w:rPr>
          <w:color w:val="000000"/>
        </w:rPr>
        <w:t xml:space="preserve">  </w:t>
      </w:r>
      <w:r w:rsidRPr="000B4C8B">
        <w:rPr>
          <w:rFonts w:eastAsia="Calibri"/>
          <w:bCs/>
          <w:color w:val="000000"/>
        </w:rPr>
        <w:t>su vieneto vykdoma veikla, ir jeigu:</w:t>
      </w:r>
    </w:p>
    <w:p w14:paraId="28BCA934"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tarp vieneto, aukštosios mokyklos ir studento sudaroma trišalė sutartis, ir</w:t>
      </w:r>
    </w:p>
    <w:p w14:paraId="68B3E8C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 xml:space="preserve">stipendijos mokėjimo laikotarpiu stipendijos gavėjas (studentas) </w:t>
      </w:r>
      <w:bookmarkStart w:id="447" w:name="_Hlk209177081"/>
      <w:r w:rsidRPr="000B4C8B">
        <w:rPr>
          <w:bCs/>
          <w:color w:val="000000"/>
          <w:lang w:eastAsia="lt-LT"/>
        </w:rPr>
        <w:t>nevaldo daugiau kaip 10 procentų stipendiją mokančio vieneto akcijų (dalių, pajų)</w:t>
      </w:r>
      <w:bookmarkEnd w:id="447"/>
      <w:r w:rsidRPr="000B4C8B">
        <w:rPr>
          <w:bCs/>
          <w:color w:val="000000"/>
          <w:lang w:eastAsia="lt-LT"/>
        </w:rPr>
        <w:t>, ir</w:t>
      </w:r>
    </w:p>
    <w:p w14:paraId="58F5558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studentas nėra šio vieneto darbuotojas, ir</w:t>
      </w:r>
    </w:p>
    <w:p w14:paraId="56DE3FCE"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 xml:space="preserve">studentas nėra stipendiją mokančio vieneto </w:t>
      </w:r>
      <w:bookmarkStart w:id="448" w:name="_Hlk209177280"/>
      <w:r w:rsidRPr="000B4C8B">
        <w:rPr>
          <w:bCs/>
          <w:color w:val="000000"/>
          <w:lang w:eastAsia="lt-LT"/>
        </w:rPr>
        <w:t xml:space="preserve">dalyvio, </w:t>
      </w:r>
      <w:bookmarkStart w:id="449" w:name="_Hlk209177176"/>
      <w:r w:rsidRPr="000B4C8B">
        <w:rPr>
          <w:bCs/>
          <w:color w:val="000000"/>
          <w:lang w:eastAsia="lt-LT"/>
        </w:rPr>
        <w:t>valdančio daugiau kaip 10 procentų akcijų (dalių, pajų), arba darbuotojo šeimos narys (sutuoktinis, vaikas (įvaikis)</w:t>
      </w:r>
      <w:bookmarkEnd w:id="448"/>
      <w:r w:rsidRPr="000B4C8B">
        <w:rPr>
          <w:bCs/>
          <w:color w:val="000000"/>
          <w:lang w:eastAsia="lt-LT"/>
        </w:rPr>
        <w:t>, ir</w:t>
      </w:r>
      <w:bookmarkEnd w:id="449"/>
    </w:p>
    <w:p w14:paraId="2742AB09"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stipendija nesusijusi su stipendiją mokančiam vienetui atliktais darbais ar paslaugomis, ir</w:t>
      </w:r>
    </w:p>
    <w:p w14:paraId="43A8530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metinė stipendijos suma neviršija 2 500 eurų.</w:t>
      </w:r>
    </w:p>
    <w:p w14:paraId="2B854C4B"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bookmarkStart w:id="450" w:name="_Hlk204678004"/>
      <w:r w:rsidRPr="000B4C8B">
        <w:rPr>
          <w:bCs/>
          <w:color w:val="000000"/>
          <w:lang w:eastAsia="lt-LT"/>
        </w:rPr>
        <w:lastRenderedPageBreak/>
        <w:t>Aukštųjų mokyklų studentams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33CCA78C"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r w:rsidRPr="000B4C8B">
        <w:t xml:space="preserve">Studijų programų, kurias baigus </w:t>
      </w:r>
      <w:r w:rsidRPr="000B4C8B">
        <w:rPr>
          <w:iCs/>
          <w:color w:val="000000"/>
        </w:rPr>
        <w:t xml:space="preserve">įgyjama aukštojo mokslo kvalifikacija, </w:t>
      </w:r>
      <w:r w:rsidRPr="000B4C8B">
        <w:rPr>
          <w:bCs/>
        </w:rPr>
        <w:t>turinys turi tiesiogiai atitikti</w:t>
      </w:r>
      <w:r w:rsidRPr="000B4C8B">
        <w:t xml:space="preserve"> konkretaus vieneto vykdomos veiklos specifiką. D</w:t>
      </w:r>
      <w:r w:rsidRPr="000B4C8B">
        <w:rPr>
          <w:rFonts w:eastAsia="MS Mincho"/>
          <w:noProof/>
          <w:lang w:eastAsia="ja-JP"/>
        </w:rPr>
        <w:t xml:space="preserve">okumentais, patvirtinančiais studijų programų turinį, galėtų būti </w:t>
      </w:r>
      <w:r w:rsidRPr="000B4C8B">
        <w:rPr>
          <w:bCs/>
          <w:color w:val="000000"/>
          <w:lang w:eastAsia="lt-LT"/>
        </w:rPr>
        <w:t xml:space="preserve">studijų programų aprašai,  planai ar kiti aukštosios mokyklos dokumentai. </w:t>
      </w:r>
      <w:bookmarkEnd w:id="450"/>
      <w:r w:rsidRPr="000B4C8B">
        <w:rPr>
          <w:bCs/>
          <w:color w:val="000000"/>
          <w:lang w:eastAsia="lt-LT"/>
        </w:rPr>
        <w:tab/>
      </w:r>
    </w:p>
    <w:p w14:paraId="4D447894" w14:textId="77777777" w:rsidR="0012530E" w:rsidRPr="000B4C8B" w:rsidRDefault="0012530E" w:rsidP="00B64BD0">
      <w:pPr>
        <w:pStyle w:val="Sraopastraipa"/>
        <w:tabs>
          <w:tab w:val="left" w:pos="2898"/>
        </w:tabs>
        <w:rPr>
          <w:bCs/>
          <w:color w:val="000000"/>
          <w:lang w:eastAsia="lt-LT"/>
        </w:rPr>
      </w:pPr>
    </w:p>
    <w:p w14:paraId="56D2B3FC" w14:textId="77777777" w:rsidR="0012530E" w:rsidRPr="000B4C8B" w:rsidRDefault="0012530E" w:rsidP="00B64BD0">
      <w:pPr>
        <w:pStyle w:val="Sraopastraipa"/>
        <w:tabs>
          <w:tab w:val="left" w:pos="720"/>
          <w:tab w:val="left" w:pos="1080"/>
          <w:tab w:val="left" w:pos="2898"/>
        </w:tabs>
        <w:ind w:left="360"/>
        <w:jc w:val="both"/>
        <w:rPr>
          <w:bCs/>
          <w:color w:val="000000"/>
          <w:lang w:eastAsia="lt-LT"/>
        </w:rPr>
      </w:pPr>
      <w:r w:rsidRPr="000B4C8B">
        <w:rPr>
          <w:bCs/>
          <w:color w:val="000000"/>
          <w:lang w:eastAsia="lt-LT"/>
        </w:rPr>
        <w:t>Pavyzdys</w:t>
      </w:r>
    </w:p>
    <w:p w14:paraId="6C4FABCD" w14:textId="77777777" w:rsidR="0012530E" w:rsidRPr="000B4C8B" w:rsidRDefault="0012530E" w:rsidP="00B64BD0">
      <w:pPr>
        <w:tabs>
          <w:tab w:val="left" w:pos="720"/>
          <w:tab w:val="left" w:pos="1080"/>
          <w:tab w:val="left" w:pos="2898"/>
        </w:tabs>
        <w:ind w:left="360"/>
        <w:jc w:val="both"/>
        <w:rPr>
          <w:bCs/>
          <w:color w:val="000000"/>
          <w:lang w:eastAsia="lt-LT"/>
        </w:rPr>
      </w:pPr>
    </w:p>
    <w:p w14:paraId="477ECED5"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bookmarkStart w:id="451" w:name="_Hlk209176904"/>
      <w:bookmarkStart w:id="452" w:name="_Hlk214353956"/>
      <w:r w:rsidRPr="000B4C8B">
        <w:rPr>
          <w:bCs/>
          <w:color w:val="000000"/>
          <w:lang w:eastAsia="lt-LT"/>
        </w:rPr>
        <w:t>UAB „X“</w:t>
      </w:r>
      <w:bookmarkEnd w:id="451"/>
      <w:r w:rsidRPr="000B4C8B">
        <w:rPr>
          <w:bCs/>
          <w:color w:val="000000"/>
          <w:lang w:eastAsia="lt-LT"/>
        </w:rPr>
        <w:t xml:space="preserve">, užsiima naujų technologijų kūrimu ir inžineriniais sprendimais. Siekdama pritraukti perspektyvių talentų, UAB „X“ nusprendžia skirti stipendiją jaunajai inžinierių kartai ir šį siekį skirti stipendiją </w:t>
      </w:r>
      <w:r>
        <w:rPr>
          <w:bCs/>
          <w:color w:val="000000"/>
          <w:lang w:eastAsia="lt-LT"/>
        </w:rPr>
        <w:t xml:space="preserve">studentui </w:t>
      </w:r>
      <w:r w:rsidRPr="000B4C8B">
        <w:rPr>
          <w:bCs/>
          <w:color w:val="000000"/>
          <w:lang w:eastAsia="lt-LT"/>
        </w:rPr>
        <w:t>įformina įsakymu.</w:t>
      </w:r>
    </w:p>
    <w:p w14:paraId="66D1A8D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1447AD7B"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Tarkime, kad</w:t>
      </w:r>
      <w:r>
        <w:rPr>
          <w:bCs/>
          <w:color w:val="000000"/>
          <w:lang w:eastAsia="lt-LT"/>
        </w:rPr>
        <w:t xml:space="preserve"> stipendija skiriama</w:t>
      </w:r>
      <w:r w:rsidRPr="000B4C8B">
        <w:rPr>
          <w:bCs/>
          <w:color w:val="000000"/>
          <w:lang w:eastAsia="lt-LT"/>
        </w:rPr>
        <w:t xml:space="preserve"> student</w:t>
      </w:r>
      <w:r>
        <w:rPr>
          <w:bCs/>
          <w:color w:val="000000"/>
          <w:lang w:eastAsia="lt-LT"/>
        </w:rPr>
        <w:t>ui</w:t>
      </w:r>
      <w:r w:rsidRPr="000B4C8B">
        <w:rPr>
          <w:bCs/>
          <w:color w:val="000000"/>
          <w:lang w:eastAsia="lt-LT"/>
        </w:rPr>
        <w:t xml:space="preserve"> - Gyventojas A, kuris studijuoja Vilniaus Gedimino technikos universitete (VILNIUS TECH) pagal „Mechatronikos inžinerijos“ studijų programą</w:t>
      </w:r>
      <w:r>
        <w:rPr>
          <w:bCs/>
          <w:color w:val="000000"/>
          <w:lang w:eastAsia="lt-LT"/>
        </w:rPr>
        <w:t xml:space="preserve"> (</w:t>
      </w:r>
      <w:r w:rsidRPr="000B4C8B">
        <w:rPr>
          <w:bCs/>
          <w:color w:val="000000"/>
          <w:lang w:eastAsia="lt-LT"/>
        </w:rPr>
        <w:t>inžinerijos mokslų studijų kryptis</w:t>
      </w:r>
      <w:r>
        <w:rPr>
          <w:bCs/>
          <w:color w:val="000000"/>
          <w:lang w:eastAsia="lt-LT"/>
        </w:rPr>
        <w:t>)</w:t>
      </w:r>
      <w:r w:rsidRPr="000B4C8B">
        <w:rPr>
          <w:bCs/>
          <w:color w:val="000000"/>
          <w:lang w:eastAsia="lt-LT"/>
        </w:rPr>
        <w:t>.</w:t>
      </w:r>
    </w:p>
    <w:p w14:paraId="1CD70BF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00F2089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UAB „X“, kurios veikla susijusi su mechatronika, robotika ir automatizavimu, sudarė trišalę sutartį: 2026 m. rugsėjo 1 d. pasirašoma trišalė sutartis tarp UAB „X“, VILNIUS TECH ir studento Gyventojo A. Sutartyje numatoma, kad </w:t>
      </w:r>
      <w:r>
        <w:rPr>
          <w:bCs/>
          <w:color w:val="000000"/>
          <w:lang w:eastAsia="lt-LT"/>
        </w:rPr>
        <w:t xml:space="preserve">bendrovė </w:t>
      </w:r>
      <w:r w:rsidRPr="000B4C8B">
        <w:rPr>
          <w:bCs/>
          <w:color w:val="000000"/>
          <w:lang w:eastAsia="lt-LT"/>
        </w:rPr>
        <w:t xml:space="preserve">mokės Gyventojui A stipendiją. Sudarytoje sutartyje įvardinamos stipendijos sąlygos: stipendija mokama 10 mėnesių (rugsėjo – birželio mėn.) po 200 eurų kas mėnesį; bendra metinė suma – 2 000 eurų; stipendija mokama ne už atliktus darbus ar suteiktas paslaugas, o siekiant remti studijas; Gyventojas A nėra </w:t>
      </w:r>
      <w:bookmarkStart w:id="453" w:name="_Hlk209177120"/>
      <w:r w:rsidRPr="000B4C8B">
        <w:rPr>
          <w:bCs/>
          <w:color w:val="000000"/>
          <w:lang w:eastAsia="lt-LT"/>
        </w:rPr>
        <w:t>UAB „X“</w:t>
      </w:r>
      <w:bookmarkEnd w:id="453"/>
      <w:r w:rsidRPr="000B4C8B">
        <w:rPr>
          <w:bCs/>
          <w:color w:val="000000"/>
          <w:lang w:eastAsia="lt-LT"/>
        </w:rPr>
        <w:t xml:space="preserve"> darbuotojas; nevaldo daugiau kaip 10 procentų UAB „X“  akcijų ir nėra UAB „X“ dalyvio, valdančio daugiau kaip 10 procentų akcijų (dalių, pajų), arba darbuotojo šeimos narys (sutuoktinis, vaikas (įvaikis); laikotarpi</w:t>
      </w:r>
      <w:r>
        <w:rPr>
          <w:bCs/>
          <w:color w:val="000000"/>
          <w:lang w:eastAsia="lt-LT"/>
        </w:rPr>
        <w:t>u</w:t>
      </w:r>
      <w:r w:rsidRPr="000B4C8B">
        <w:rPr>
          <w:bCs/>
          <w:color w:val="000000"/>
          <w:lang w:eastAsia="lt-LT"/>
        </w:rPr>
        <w:t xml:space="preserve"> 2026 - 2030 m.</w:t>
      </w:r>
      <w:r>
        <w:rPr>
          <w:bCs/>
          <w:color w:val="000000"/>
          <w:lang w:eastAsia="lt-LT"/>
        </w:rPr>
        <w:t xml:space="preserve"> bendrovė</w:t>
      </w:r>
      <w:r w:rsidRPr="000B4C8B">
        <w:rPr>
          <w:bCs/>
          <w:color w:val="000000"/>
          <w:lang w:eastAsia="lt-LT"/>
        </w:rPr>
        <w:t xml:space="preserve"> sumokės Gyventojui A 2 000 eurų stipendiją kiekvienais mokymosi metais.</w:t>
      </w:r>
    </w:p>
    <w:p w14:paraId="6040AC9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2C2958D3"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Įvertinus kiekvieną mokestinį laikotarpį reikalavimų atitikimą ir nustačius, kad visos sąlygos yra įvykdytos, UAB „X“ turi teisę konkrečiam mokestiniam laikotarpiui tenkančią  stipendijos įmokų sumą įtraukti į leidžiamus atskaitymus. </w:t>
      </w:r>
    </w:p>
    <w:bookmarkEnd w:id="452"/>
    <w:p w14:paraId="4941584A" w14:textId="77777777" w:rsidR="0012530E" w:rsidRPr="000B4C8B" w:rsidRDefault="0012530E" w:rsidP="00B64BD0">
      <w:pPr>
        <w:tabs>
          <w:tab w:val="left" w:pos="720"/>
          <w:tab w:val="left" w:pos="1080"/>
          <w:tab w:val="left" w:pos="2898"/>
        </w:tabs>
        <w:ind w:left="360"/>
        <w:jc w:val="both"/>
        <w:rPr>
          <w:bCs/>
          <w:color w:val="000000"/>
          <w:lang w:eastAsia="lt-LT"/>
        </w:rPr>
      </w:pPr>
    </w:p>
    <w:p w14:paraId="6AE4ED37" w14:textId="77777777" w:rsidR="0012530E" w:rsidRDefault="0012530E" w:rsidP="00B64BD0">
      <w:pPr>
        <w:tabs>
          <w:tab w:val="left" w:pos="720"/>
          <w:tab w:val="left" w:pos="1080"/>
          <w:tab w:val="left" w:pos="2898"/>
        </w:tabs>
        <w:jc w:val="both"/>
        <w:rPr>
          <w:b/>
          <w:bCs/>
          <w:color w:val="000000"/>
          <w:lang w:eastAsia="lt-LT"/>
        </w:rPr>
      </w:pPr>
      <w:r w:rsidRPr="00651104">
        <w:rPr>
          <w:b/>
          <w:bCs/>
          <w:color w:val="000000"/>
          <w:lang w:eastAsia="lt-LT"/>
        </w:rPr>
        <w:t xml:space="preserve">2) tyrėjams, kaip jie apibrėžiami Lietuvos Respublikos mokslo ir studijų įstatyme, vykdantiems mokslinių tyrimų ir eksperimentinės plėtros projektą, kai yra pasirašyta trišalė sutartis tarp vieneto, </w:t>
      </w:r>
      <w:bookmarkStart w:id="454" w:name="_Hlk204677757"/>
      <w:r w:rsidRPr="00651104">
        <w:rPr>
          <w:rFonts w:eastAsia="Calibri"/>
          <w:b/>
          <w:bCs/>
          <w:color w:val="000000"/>
        </w:rPr>
        <w:t>Europos ekonominės erdvės valstybių ar valstybių, su kuriomis Lietuvos Respublika yra sudariusi ir taiko dvigubo apmokestinimo išvengimo sutartis, a</w:t>
      </w:r>
      <w:r w:rsidRPr="00651104">
        <w:rPr>
          <w:b/>
          <w:bCs/>
          <w:color w:val="000000"/>
          <w:lang w:eastAsia="lt-LT"/>
        </w:rPr>
        <w:t xml:space="preserve">ukštosios mokyklos ar mokslinių tyrimų instituto </w:t>
      </w:r>
      <w:bookmarkEnd w:id="454"/>
      <w:r w:rsidRPr="00651104">
        <w:rPr>
          <w:b/>
          <w:bCs/>
          <w:color w:val="000000"/>
          <w:lang w:eastAsia="lt-LT"/>
        </w:rPr>
        <w:t>ir tyrėjo.</w:t>
      </w:r>
    </w:p>
    <w:p w14:paraId="6B6D4B1E"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5AE7ACB7" w14:textId="77777777" w:rsidR="0012530E" w:rsidRDefault="0012530E" w:rsidP="00B64BD0">
      <w:pPr>
        <w:tabs>
          <w:tab w:val="left" w:pos="720"/>
          <w:tab w:val="left" w:pos="1080"/>
          <w:tab w:val="left" w:pos="2898"/>
        </w:tabs>
        <w:jc w:val="both"/>
        <w:rPr>
          <w:b/>
        </w:rPr>
      </w:pPr>
    </w:p>
    <w:p w14:paraId="04D9DB33" w14:textId="77777777" w:rsidR="0012530E" w:rsidRDefault="0012530E" w:rsidP="00B64BD0">
      <w:pPr>
        <w:tabs>
          <w:tab w:val="left" w:pos="720"/>
          <w:tab w:val="left" w:pos="1080"/>
          <w:tab w:val="left" w:pos="2898"/>
        </w:tabs>
        <w:jc w:val="both"/>
        <w:rPr>
          <w:b/>
        </w:rPr>
      </w:pPr>
      <w:r>
        <w:rPr>
          <w:b/>
        </w:rPr>
        <w:t>Komentaras</w:t>
      </w:r>
    </w:p>
    <w:p w14:paraId="34BAEA87" w14:textId="77777777" w:rsidR="0012530E" w:rsidRPr="000B4C8B" w:rsidRDefault="0012530E" w:rsidP="00B64BD0">
      <w:pPr>
        <w:pStyle w:val="prastasiniatinklio"/>
        <w:numPr>
          <w:ilvl w:val="0"/>
          <w:numId w:val="98"/>
        </w:numPr>
        <w:tabs>
          <w:tab w:val="clear" w:pos="720"/>
          <w:tab w:val="num" w:pos="426"/>
          <w:tab w:val="left" w:pos="993"/>
          <w:tab w:val="left" w:pos="2898"/>
        </w:tabs>
        <w:spacing w:line="240" w:lineRule="auto"/>
        <w:ind w:left="0" w:firstLine="0"/>
        <w:jc w:val="both"/>
      </w:pPr>
      <w:r w:rsidRPr="000B4C8B">
        <w:lastRenderedPageBreak/>
        <w:t xml:space="preserve">Skatinant mokslinius tyrimus ir eksperimentinę plėtrą (MTEP), </w:t>
      </w:r>
      <w:r w:rsidRPr="000B4C8B">
        <w:rPr>
          <w:bCs/>
        </w:rPr>
        <w:t>vienetai gali atskaityti iš savo apmokestinamųjų pajamų tiesiogiai tyrėjams mokamas stipendijas</w:t>
      </w:r>
      <w:r w:rsidRPr="000B4C8B">
        <w:t>, jei tenkinamos šios sąlygos:</w:t>
      </w:r>
    </w:p>
    <w:p w14:paraId="01C3FCF6"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rPr>
        <w:t>tyrėjai</w:t>
      </w:r>
      <w:r w:rsidRPr="000B4C8B">
        <w:t xml:space="preserve"> atitinka apibrėžimą, nustatytą Lietuvos Respublikos mokslo ir studijų įstatyme; ir</w:t>
      </w:r>
    </w:p>
    <w:p w14:paraId="56CC1A85"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color w:val="000000"/>
        </w:rPr>
        <w:t xml:space="preserve">tarp vieneto, </w:t>
      </w:r>
      <w:r w:rsidRPr="000B4C8B">
        <w:rPr>
          <w:rFonts w:eastAsia="Calibri"/>
          <w:bCs/>
          <w:color w:val="000000"/>
        </w:rPr>
        <w:t>Europos ekonominės erdvės valstybių ar valstybių, su kuriomis Lietuvos Respublika yra sudariusi ir taiko dvigubo apmokestinimo išvengimo sutartis, a</w:t>
      </w:r>
      <w:r w:rsidRPr="000B4C8B">
        <w:rPr>
          <w:bCs/>
          <w:color w:val="000000"/>
        </w:rPr>
        <w:t xml:space="preserve">ukštosios mokyklos ar mokslinių tyrimų instituto ir tyrėjo </w:t>
      </w:r>
      <w:r w:rsidRPr="000B4C8B">
        <w:rPr>
          <w:bCs/>
        </w:rPr>
        <w:t xml:space="preserve">pasirašyta trišalė sutartis. </w:t>
      </w:r>
    </w:p>
    <w:p w14:paraId="6F224026" w14:textId="77777777" w:rsidR="0012530E" w:rsidRPr="000B4C8B" w:rsidRDefault="0012530E" w:rsidP="00B64BD0">
      <w:pPr>
        <w:pStyle w:val="Sraopastraipa"/>
        <w:numPr>
          <w:ilvl w:val="0"/>
          <w:numId w:val="99"/>
        </w:numPr>
        <w:tabs>
          <w:tab w:val="clear" w:pos="720"/>
          <w:tab w:val="num" w:pos="426"/>
          <w:tab w:val="left" w:pos="993"/>
          <w:tab w:val="left" w:pos="2898"/>
        </w:tabs>
        <w:ind w:left="0" w:firstLine="0"/>
        <w:jc w:val="both"/>
        <w:rPr>
          <w:lang w:eastAsia="lt-LT"/>
        </w:rPr>
      </w:pPr>
      <w:r w:rsidRPr="000B4C8B">
        <w:rPr>
          <w:lang w:eastAsia="lt-LT"/>
        </w:rPr>
        <w:t>Tyrėjui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1003EEDD" w14:textId="77777777" w:rsidR="0012530E" w:rsidRPr="000B4C8B" w:rsidRDefault="0012530E" w:rsidP="00B64BD0">
      <w:pPr>
        <w:pStyle w:val="prastasiniatinklio"/>
        <w:tabs>
          <w:tab w:val="left" w:pos="2898"/>
        </w:tabs>
        <w:ind w:left="720"/>
        <w:jc w:val="both"/>
      </w:pPr>
      <w:r w:rsidRPr="000B4C8B">
        <w:t>Pavyzdys</w:t>
      </w:r>
    </w:p>
    <w:p w14:paraId="01EF4DE9"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55" w:name="_Hlk208823015"/>
      <w:r w:rsidRPr="000B4C8B">
        <w:rPr>
          <w:lang w:eastAsia="lt-LT"/>
        </w:rPr>
        <w:t>UAB „AQ“</w:t>
      </w:r>
      <w:bookmarkEnd w:id="455"/>
      <w:r w:rsidRPr="000B4C8B">
        <w:rPr>
          <w:lang w:eastAsia="lt-LT"/>
        </w:rPr>
        <w:t>, užsiimanti medicinos prietaisų ir biotechnologijų tyrimais bei plėtra sudarė sutartį su t</w:t>
      </w:r>
      <w:r w:rsidRPr="000B4C8B">
        <w:rPr>
          <w:bCs/>
          <w:lang w:eastAsia="lt-LT"/>
        </w:rPr>
        <w:t>yrėja</w:t>
      </w:r>
      <w:r w:rsidRPr="000B4C8B">
        <w:rPr>
          <w:lang w:eastAsia="lt-LT"/>
        </w:rPr>
        <w:t xml:space="preserve">, pripažinta mokslo darbuotoja, dirbančia </w:t>
      </w:r>
      <w:bookmarkStart w:id="456" w:name="_Hlk209177607"/>
      <w:r w:rsidRPr="000B4C8B">
        <w:rPr>
          <w:lang w:eastAsia="lt-LT"/>
        </w:rPr>
        <w:t>Vilniaus universiteto Gyvybės mokslų centre</w:t>
      </w:r>
      <w:bookmarkEnd w:id="456"/>
      <w:r w:rsidRPr="000B4C8B">
        <w:rPr>
          <w:lang w:eastAsia="lt-LT"/>
        </w:rPr>
        <w:t xml:space="preserve">. </w:t>
      </w:r>
      <w:r w:rsidRPr="000B4C8B">
        <w:rPr>
          <w:bCs/>
          <w:lang w:eastAsia="lt-LT"/>
        </w:rPr>
        <w:t xml:space="preserve"> Vilniaus universiteto Gyvybės mokslų centras vykdo projektą - </w:t>
      </w:r>
      <w:r w:rsidRPr="000B4C8B">
        <w:rPr>
          <w:lang w:eastAsia="lt-LT"/>
        </w:rPr>
        <w:t xml:space="preserve"> pradeda naują mokslinių tyrimų ir eksperimentinės plėtros (MTEP) projektą, skirtą naujos kartos diagnostikos įrenginio kūrimui. Šiame projekte dalyvauja ir minėta tyrėja. </w:t>
      </w:r>
    </w:p>
    <w:p w14:paraId="548C8AE8"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r w:rsidRPr="000B4C8B">
        <w:rPr>
          <w:lang w:eastAsia="lt-LT"/>
        </w:rPr>
        <w:t xml:space="preserve">2026 m. kovo 17 d. tarp UAB „AQ“, Vilniaus universiteto ir tyrėjos pasirašoma </w:t>
      </w:r>
      <w:r w:rsidRPr="000B4C8B">
        <w:rPr>
          <w:bCs/>
          <w:lang w:eastAsia="lt-LT"/>
        </w:rPr>
        <w:t>trišalė sutartis</w:t>
      </w:r>
      <w:r w:rsidRPr="000B4C8B">
        <w:rPr>
          <w:lang w:eastAsia="lt-LT"/>
        </w:rPr>
        <w:t xml:space="preserve">. Sutartyje numatoma, kad: tyrėja dalyvaus ir prisidės prie MTEP projekto, naudodamasi savo tyrimų patirtimi ir moksline baze; UAB „AQ“ mokės tyrėjai </w:t>
      </w:r>
      <w:r w:rsidRPr="000B4C8B">
        <w:rPr>
          <w:bCs/>
          <w:lang w:eastAsia="lt-LT"/>
        </w:rPr>
        <w:t>stipendiją</w:t>
      </w:r>
      <w:r w:rsidRPr="000B4C8B">
        <w:rPr>
          <w:lang w:eastAsia="lt-LT"/>
        </w:rPr>
        <w:t xml:space="preserve"> už dalyvavimą projekte; stipendija nėra atlyginimas už atliktus darbus, o </w:t>
      </w:r>
      <w:r w:rsidRPr="000B4C8B">
        <w:rPr>
          <w:bCs/>
          <w:lang w:eastAsia="lt-LT"/>
        </w:rPr>
        <w:t>papildoma finansinė parama</w:t>
      </w:r>
      <w:r w:rsidRPr="000B4C8B">
        <w:rPr>
          <w:lang w:eastAsia="lt-LT"/>
        </w:rPr>
        <w:t>, skirta skatinti tyrėją aktyviai dalyvauti ir prisidėti prie MTEP projekto sėkmės.</w:t>
      </w:r>
    </w:p>
    <w:p w14:paraId="2EB9C704"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57" w:name="_Hlk214354073"/>
      <w:r w:rsidRPr="000B4C8B">
        <w:rPr>
          <w:lang w:eastAsia="lt-LT"/>
        </w:rPr>
        <w:t xml:space="preserve">UAB „AQ“ įsipareigoja mokėti tyrėjai </w:t>
      </w:r>
      <w:r w:rsidRPr="000B4C8B">
        <w:rPr>
          <w:bCs/>
          <w:lang w:eastAsia="lt-LT"/>
        </w:rPr>
        <w:t>1500 eurų</w:t>
      </w:r>
      <w:r w:rsidRPr="000B4C8B">
        <w:rPr>
          <w:lang w:eastAsia="lt-LT"/>
        </w:rPr>
        <w:t xml:space="preserve"> stipendiją kiekvieną mėnesį, kol vyks projektas</w:t>
      </w:r>
      <w:r>
        <w:rPr>
          <w:lang w:eastAsia="lt-LT"/>
        </w:rPr>
        <w:t>, bet ne ilgiau nei iki 2026-12-31</w:t>
      </w:r>
      <w:r w:rsidRPr="000B4C8B">
        <w:rPr>
          <w:lang w:eastAsia="lt-LT"/>
        </w:rPr>
        <w:t>.</w:t>
      </w:r>
    </w:p>
    <w:p w14:paraId="2814C20A" w14:textId="77777777" w:rsidR="0012530E" w:rsidRPr="0012530E" w:rsidRDefault="0012530E" w:rsidP="00E5187F">
      <w:pPr>
        <w:pBdr>
          <w:top w:val="single" w:sz="4" w:space="1" w:color="auto"/>
          <w:left w:val="single" w:sz="4" w:space="4" w:color="auto"/>
          <w:bottom w:val="single" w:sz="4" w:space="1" w:color="auto"/>
          <w:right w:val="single" w:sz="4" w:space="4" w:color="auto"/>
        </w:pBdr>
        <w:tabs>
          <w:tab w:val="left" w:pos="2898"/>
        </w:tabs>
        <w:jc w:val="both"/>
        <w:rPr>
          <w:lang w:eastAsia="lt-LT"/>
        </w:rPr>
      </w:pPr>
      <w:r w:rsidRPr="000B4C8B">
        <w:rPr>
          <w:lang w:eastAsia="lt-LT"/>
        </w:rPr>
        <w:t xml:space="preserve"> Kadangi yra tenkinamos įstatyme nustatytos sąlygos, UAB „AQ“ turi teisę </w:t>
      </w:r>
      <w:r w:rsidRPr="000B4C8B">
        <w:rPr>
          <w:bCs/>
          <w:lang w:eastAsia="lt-LT"/>
        </w:rPr>
        <w:t xml:space="preserve">tyrėjai sumokėtą stipendiją atskaityti iš savo </w:t>
      </w:r>
      <w:r>
        <w:rPr>
          <w:bCs/>
          <w:lang w:eastAsia="lt-LT"/>
        </w:rPr>
        <w:t xml:space="preserve">2026 m. </w:t>
      </w:r>
      <w:r w:rsidRPr="000B4C8B">
        <w:rPr>
          <w:bCs/>
          <w:lang w:eastAsia="lt-LT"/>
        </w:rPr>
        <w:t xml:space="preserve">pajamų. </w:t>
      </w:r>
      <w:bookmarkEnd w:id="457"/>
    </w:p>
    <w:p w14:paraId="3F64CE74" w14:textId="77777777" w:rsidR="00E5187F" w:rsidRDefault="00E5187F" w:rsidP="00E5187F">
      <w:r>
        <w:rPr>
          <w:lang w:val="lt-LT"/>
        </w:rPr>
        <w:t xml:space="preserve"> (Pakeista pagal </w:t>
      </w:r>
      <w:r w:rsidRPr="0051529C">
        <w:t>VMI prie FM 2025-11-19 rašt</w:t>
      </w:r>
      <w:r>
        <w:t>ą</w:t>
      </w:r>
      <w:r w:rsidRPr="0051529C">
        <w:t xml:space="preserve"> Nr. (18.10-31-1 Mr) RM-51420</w:t>
      </w:r>
      <w:r>
        <w:t>)</w:t>
      </w:r>
    </w:p>
    <w:p w14:paraId="1951034C" w14:textId="77777777" w:rsidR="0012530E" w:rsidRDefault="0012530E" w:rsidP="00E5187F">
      <w:pPr>
        <w:tabs>
          <w:tab w:val="left" w:pos="2898"/>
        </w:tabs>
        <w:jc w:val="center"/>
        <w:rPr>
          <w:b/>
          <w:lang w:val="lt-LT"/>
        </w:rPr>
      </w:pPr>
    </w:p>
    <w:p w14:paraId="53F83534" w14:textId="77777777" w:rsidR="00093845" w:rsidRDefault="000D779E" w:rsidP="00C46CEE">
      <w:pPr>
        <w:jc w:val="center"/>
        <w:rPr>
          <w:b/>
          <w:lang w:val="lt-LT"/>
        </w:rPr>
      </w:pPr>
      <w:r>
        <w:rPr>
          <w:b/>
          <w:lang w:val="lt-LT"/>
        </w:rPr>
        <w:t>VI SKYRIUS</w:t>
      </w:r>
    </w:p>
    <w:p w14:paraId="741DE760" w14:textId="77777777" w:rsidR="00093845" w:rsidRDefault="000D779E">
      <w:pPr>
        <w:jc w:val="center"/>
        <w:rPr>
          <w:b/>
          <w:lang w:val="lt-LT"/>
        </w:rPr>
      </w:pPr>
      <w:r>
        <w:rPr>
          <w:b/>
          <w:lang w:val="lt-LT"/>
        </w:rPr>
        <w:t>NELEIDŽIAMI ATSKAITYMAI</w:t>
      </w:r>
    </w:p>
    <w:p w14:paraId="3A4245C3" w14:textId="77777777" w:rsidR="00D54082" w:rsidRDefault="00D54082">
      <w:pPr>
        <w:pStyle w:val="Antrat1"/>
        <w:jc w:val="both"/>
        <w:rPr>
          <w:bCs w:val="0"/>
          <w:lang w:val="lt-LT"/>
        </w:rPr>
      </w:pPr>
      <w:bookmarkStart w:id="458" w:name="_31_straipsnis._Neleidžiami"/>
      <w:bookmarkEnd w:id="458"/>
    </w:p>
    <w:p w14:paraId="1B7B154C" w14:textId="77777777" w:rsidR="00093845" w:rsidRDefault="000D779E">
      <w:pPr>
        <w:pStyle w:val="Antrat1"/>
        <w:jc w:val="both"/>
        <w:rPr>
          <w:bCs w:val="0"/>
          <w:szCs w:val="20"/>
          <w:lang w:val="lt-LT"/>
        </w:rPr>
      </w:pPr>
      <w:r>
        <w:rPr>
          <w:bCs w:val="0"/>
          <w:lang w:val="lt-LT"/>
        </w:rPr>
        <w:t>31 STRAIPSNIS. Neleidžiami atskaitymai</w:t>
      </w:r>
    </w:p>
    <w:p w14:paraId="5BECB4B6" w14:textId="77777777" w:rsidR="00093845" w:rsidRDefault="000D779E">
      <w:pPr>
        <w:tabs>
          <w:tab w:val="left" w:pos="720"/>
          <w:tab w:val="left" w:pos="1077"/>
          <w:tab w:val="left" w:pos="1418"/>
        </w:tabs>
        <w:ind w:firstLine="720"/>
        <w:jc w:val="both"/>
        <w:rPr>
          <w:b/>
          <w:szCs w:val="20"/>
          <w:lang w:val="lt-LT"/>
        </w:rPr>
      </w:pPr>
      <w:r>
        <w:rPr>
          <w:b/>
          <w:szCs w:val="20"/>
          <w:lang w:val="lt-LT"/>
        </w:rPr>
        <w:t>Komentaras</w:t>
      </w:r>
    </w:p>
    <w:p w14:paraId="22DD9B7C" w14:textId="77777777"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14:paraId="2AA2B712" w14:textId="77777777"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14:paraId="3F55EAE8" w14:textId="77777777"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14:paraId="5E21970D"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9ACC695" w14:textId="77777777" w:rsidR="00093845" w:rsidRDefault="000D779E">
      <w:pPr>
        <w:tabs>
          <w:tab w:val="left" w:pos="720"/>
          <w:tab w:val="left" w:pos="1077"/>
          <w:tab w:val="left" w:pos="1418"/>
        </w:tabs>
        <w:ind w:firstLine="720"/>
        <w:jc w:val="both"/>
        <w:rPr>
          <w:lang w:val="lt-LT"/>
        </w:rPr>
      </w:pPr>
      <w:r>
        <w:rPr>
          <w:lang w:val="lt-LT"/>
        </w:rPr>
        <w:t>Iš pajamų negali būti atskaitomi šie mokesčiai:</w:t>
      </w:r>
    </w:p>
    <w:p w14:paraId="044B1B73" w14:textId="77777777" w:rsidR="00093845" w:rsidRDefault="000D779E">
      <w:pPr>
        <w:tabs>
          <w:tab w:val="left" w:pos="720"/>
          <w:tab w:val="left" w:pos="1077"/>
          <w:tab w:val="left" w:pos="1418"/>
        </w:tabs>
        <w:ind w:firstLine="720"/>
        <w:jc w:val="both"/>
        <w:rPr>
          <w:lang w:val="lt-LT"/>
        </w:rPr>
      </w:pPr>
      <w:r>
        <w:rPr>
          <w:lang w:val="lt-LT"/>
        </w:rPr>
        <w:lastRenderedPageBreak/>
        <w:t>1)</w:t>
      </w:r>
      <w:r>
        <w:rPr>
          <w:lang w:val="lt-LT"/>
        </w:rPr>
        <w:tab/>
        <w:t>pridėtinės vertės mokestis, mokamas į biudžetą, išskyrus PMĮ 24 straipsnyje numatytus atvejus;</w:t>
      </w:r>
    </w:p>
    <w:p w14:paraId="5068ABAC" w14:textId="77777777"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14:paraId="5A8EB55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14:paraId="2FD05607" w14:textId="77777777"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14:paraId="66810895" w14:textId="77777777"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14:paraId="7F33254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68290262" w14:textId="77777777"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14:paraId="084D4671" w14:textId="77777777"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14:paraId="1794128D" w14:textId="77777777"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14:paraId="2698793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426F5CE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14:paraId="454C7BB6" w14:textId="77777777"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 xml:space="preserve">ž nedeklaruotą ar deklaruotą mažesnį, negu išgautas, gamtos išteklių kiekį ir (ar) </w:t>
      </w:r>
      <w:r w:rsidR="00590BE5" w:rsidRPr="00590BE5">
        <w:rPr>
          <w:lang w:val="lt-LT"/>
        </w:rPr>
        <w:lastRenderedPageBreak/>
        <w:t>be leidimo išgautą gamtos išteklių kiekį mokamos įmokos, apskaičiuotos taikant ekonominės sankcijos koeficientus ir pagal MGIĮ laikomos ekonomine sankcija.</w:t>
      </w:r>
    </w:p>
    <w:p w14:paraId="2232D4E1" w14:textId="77777777"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14:paraId="131D7476" w14:textId="77777777"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14:paraId="6C099999" w14:textId="77777777"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14:paraId="47566E67" w14:textId="77777777" w:rsidR="00093845" w:rsidRDefault="00093845">
      <w:pPr>
        <w:tabs>
          <w:tab w:val="left" w:pos="720"/>
          <w:tab w:val="left" w:pos="1077"/>
          <w:tab w:val="left" w:pos="1418"/>
        </w:tabs>
        <w:ind w:firstLine="720"/>
        <w:jc w:val="both"/>
        <w:rPr>
          <w:bCs/>
          <w:szCs w:val="20"/>
          <w:lang w:val="lt-LT"/>
        </w:rPr>
      </w:pPr>
    </w:p>
    <w:p w14:paraId="59D64DF1" w14:textId="77777777"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14:paraId="0D78FF4E"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75E70443" w14:textId="77777777"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14:paraId="3A9B6FA2" w14:textId="77777777"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14:paraId="781665E7" w14:textId="77777777"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14:paraId="0E5036C6" w14:textId="77777777" w:rsidR="00093845" w:rsidRDefault="000D779E">
      <w:pPr>
        <w:tabs>
          <w:tab w:val="left" w:pos="720"/>
          <w:tab w:val="left" w:pos="1077"/>
          <w:tab w:val="left" w:pos="1418"/>
        </w:tabs>
        <w:ind w:firstLine="720"/>
        <w:jc w:val="both"/>
        <w:rPr>
          <w:b/>
          <w:lang w:val="lt-LT"/>
        </w:rPr>
      </w:pPr>
      <w:r>
        <w:rPr>
          <w:b/>
          <w:lang w:val="lt-LT"/>
        </w:rPr>
        <w:t>Komentaras</w:t>
      </w:r>
    </w:p>
    <w:p w14:paraId="3651F41E" w14:textId="77777777"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14:paraId="010EE0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14:paraId="32C70117"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14:paraId="178195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14:paraId="6150C259"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14:paraId="723CC208"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14:paraId="1FECB26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14:paraId="5685F3CF"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14:paraId="6BE741D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14:paraId="21D58F54"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14:paraId="18E8423D"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14:paraId="2141E4E5"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14:paraId="77F6EAA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14:paraId="5694CAC1" w14:textId="77777777"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14:paraId="2533300C" w14:textId="77777777" w:rsidR="00223D0D" w:rsidRDefault="00223D0D" w:rsidP="008B793C">
      <w:pPr>
        <w:tabs>
          <w:tab w:val="left" w:pos="720"/>
          <w:tab w:val="left" w:pos="1077"/>
          <w:tab w:val="left" w:pos="1418"/>
        </w:tabs>
        <w:spacing w:after="0" w:line="240" w:lineRule="auto"/>
        <w:ind w:firstLine="720"/>
        <w:jc w:val="both"/>
        <w:rPr>
          <w:szCs w:val="20"/>
          <w:lang w:val="lt-LT"/>
        </w:rPr>
      </w:pPr>
    </w:p>
    <w:p w14:paraId="37C6FF59" w14:textId="77777777"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14:paraId="683EBBA4" w14:textId="77777777"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14:paraId="49B17944" w14:textId="77777777"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14:paraId="3885F4C1"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060B5BCB" w14:textId="77777777" w:rsidR="00093845" w:rsidRDefault="000D779E">
      <w:pPr>
        <w:tabs>
          <w:tab w:val="left" w:pos="720"/>
          <w:tab w:val="left" w:pos="1077"/>
          <w:tab w:val="left" w:pos="1418"/>
        </w:tabs>
        <w:ind w:firstLine="720"/>
        <w:jc w:val="both"/>
        <w:rPr>
          <w:lang w:val="lt-LT"/>
        </w:rPr>
      </w:pPr>
      <w:r>
        <w:rPr>
          <w:lang w:val="lt-LT"/>
        </w:rPr>
        <w:t xml:space="preserve">Šio straipsnio 1 dalies 8 punkte nustatyta, kad tuo atveju, kai vienetas iš tikslinėje teritorijoje įregistruoto vieneto gavo prekių arba jam buvo suteikta paslaugų ir už tai vienetas mokėtinas sumas </w:t>
      </w:r>
      <w:r>
        <w:rPr>
          <w:lang w:val="lt-LT"/>
        </w:rPr>
        <w:lastRenderedPageBreak/>
        <w:t>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14:paraId="7CCD3FC0" w14:textId="77777777" w:rsidR="00093845" w:rsidRDefault="000D779E">
      <w:pPr>
        <w:tabs>
          <w:tab w:val="left" w:pos="720"/>
          <w:tab w:val="left" w:pos="1077"/>
          <w:tab w:val="left" w:pos="1418"/>
        </w:tabs>
        <w:ind w:firstLine="720"/>
        <w:jc w:val="both"/>
        <w:rPr>
          <w:lang w:val="lt-LT"/>
        </w:rPr>
      </w:pPr>
      <w:r>
        <w:rPr>
          <w:lang w:val="lt-LT"/>
        </w:rPr>
        <w:t>Pavyzdys</w:t>
      </w:r>
    </w:p>
    <w:p w14:paraId="6913B41D"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14:paraId="33F1B70B" w14:textId="77777777"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14:paraId="5B07FA29" w14:textId="77777777"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14:paraId="5C14D694" w14:textId="77777777"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14:paraId="2678C3E2" w14:textId="77777777"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14:paraId="01FF7FF6"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14:paraId="41DC9F17"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14:paraId="47CFFAF7" w14:textId="77777777" w:rsidR="00093845" w:rsidRDefault="000D779E">
      <w:pPr>
        <w:ind w:firstLine="720"/>
        <w:jc w:val="both"/>
      </w:pPr>
      <w:r>
        <w:t>Vienetui nemokamai gavusiam turtą jo įsigijimo kainos nustatymo tvarka paaiškinta PMĮ 14 straipsnio komentare.</w:t>
      </w:r>
    </w:p>
    <w:p w14:paraId="10DBBCC3" w14:textId="77777777"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14:paraId="58E52EF3" w14:textId="77777777"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9" w:history="1">
        <w:r>
          <w:t>mokesčių administravimo įstatymo</w:t>
        </w:r>
      </w:hyperlink>
      <w:r>
        <w:t xml:space="preserve"> 10 straipsniu gali apibūdinti tokį sandorį pagal jo turinį, neatsižvelgiant į formaliąją sandorio pusę. Minėtu atveju </w:t>
      </w:r>
      <w:bookmarkStart w:id="459" w:name="OLE_LINK1"/>
      <w:bookmarkStart w:id="460" w:name="OLE_LINK2"/>
      <w:r>
        <w:t>toks turto perleidimas laikomas jo pardavimu ir apmokestinamas PMĮ nustatyta tvarka.</w:t>
      </w:r>
    </w:p>
    <w:bookmarkEnd w:id="459"/>
    <w:bookmarkEnd w:id="460"/>
    <w:p w14:paraId="6B46FD43" w14:textId="77777777" w:rsidR="00093845" w:rsidRDefault="000D779E">
      <w:pPr>
        <w:ind w:firstLine="720"/>
        <w:jc w:val="both"/>
      </w:pPr>
      <w:r>
        <w:t>Pavyzdys</w:t>
      </w:r>
    </w:p>
    <w:p w14:paraId="1D6EDD24"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Lietuvos vienetas pagal dovanojimo sutartį neatlygintinai perleidžia užsienio valstybės  pelno siekiančiam vienetui  ilgalaikį turtą - patalpas. </w:t>
      </w:r>
    </w:p>
    <w:p w14:paraId="412673D6"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14:paraId="7B36B6B3" w14:textId="77777777"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14:paraId="7D0BE8AF" w14:textId="77777777"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14:paraId="4CEA84EC" w14:textId="77777777"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14:paraId="5BFA3B9B" w14:textId="77777777" w:rsidR="00093845" w:rsidRDefault="00093845">
      <w:pPr>
        <w:ind w:firstLine="720"/>
        <w:jc w:val="both"/>
      </w:pPr>
    </w:p>
    <w:p w14:paraId="29CD9C66" w14:textId="77777777"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14:paraId="4FF5CEE5"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240EF8DE" w14:textId="77777777"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14:paraId="6D6E0FAC" w14:textId="77777777"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14:paraId="325C2E13" w14:textId="77777777"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14:paraId="15605AA8" w14:textId="77777777"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14:paraId="2C82AB03" w14:textId="77777777"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14:paraId="2BE74C9C" w14:textId="77777777"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14:paraId="6372D13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6D01A72" w14:textId="77777777"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14:paraId="3893527E" w14:textId="77777777"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14:paraId="06D085C4" w14:textId="77777777" w:rsidR="00093845" w:rsidRPr="00891526" w:rsidRDefault="000D779E" w:rsidP="00B672FC">
      <w:pPr>
        <w:jc w:val="both"/>
        <w:rPr>
          <w:b/>
          <w:i/>
          <w:lang w:val="lt-LT"/>
        </w:rPr>
      </w:pPr>
      <w:r w:rsidRPr="00891526">
        <w:rPr>
          <w:i/>
          <w:lang w:val="lt-LT"/>
        </w:rPr>
        <w:lastRenderedPageBreak/>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14:paraId="08A86974" w14:textId="77777777" w:rsidR="00093845" w:rsidRPr="00B672FC" w:rsidRDefault="000D779E">
      <w:pPr>
        <w:pStyle w:val="Antrat1"/>
        <w:ind w:firstLine="720"/>
        <w:jc w:val="both"/>
        <w:rPr>
          <w:color w:val="000000"/>
          <w:lang w:val="lt-LT"/>
        </w:rPr>
      </w:pPr>
      <w:r w:rsidRPr="00B672FC">
        <w:rPr>
          <w:color w:val="000000"/>
          <w:lang w:val="lt-LT"/>
        </w:rPr>
        <w:t>Komentaras</w:t>
      </w:r>
    </w:p>
    <w:p w14:paraId="3FE231ED" w14:textId="77777777"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14:paraId="63A22012" w14:textId="77777777"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14:paraId="5DB53D9C" w14:textId="77777777"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14:paraId="0D09792B" w14:textId="77777777"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14:paraId="3F7A24E3" w14:textId="77777777"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14:paraId="4BE5F021" w14:textId="77777777"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14:paraId="4F3A0FC2" w14:textId="77777777" w:rsidR="00093845" w:rsidRDefault="000D779E">
      <w:pPr>
        <w:tabs>
          <w:tab w:val="left" w:pos="720"/>
          <w:tab w:val="left" w:pos="1080"/>
        </w:tabs>
        <w:jc w:val="both"/>
      </w:pPr>
      <w:r>
        <w:rPr>
          <w:lang w:eastAsia="lt-LT"/>
        </w:rPr>
        <w:tab/>
      </w:r>
    </w:p>
    <w:p w14:paraId="017B634A" w14:textId="77777777" w:rsidR="00093845" w:rsidRDefault="000D779E">
      <w:pPr>
        <w:pStyle w:val="Pagrindinistekstas"/>
        <w:tabs>
          <w:tab w:val="left" w:pos="720"/>
          <w:tab w:val="left" w:pos="1077"/>
          <w:tab w:val="left" w:pos="1134"/>
          <w:tab w:val="left" w:pos="1418"/>
        </w:tabs>
        <w:ind w:right="-85"/>
        <w:rPr>
          <w:bCs/>
        </w:rPr>
      </w:pPr>
      <w:r>
        <w:rPr>
          <w:bCs/>
        </w:rPr>
        <w:tab/>
        <w:t>1 Pavyzdys</w:t>
      </w:r>
    </w:p>
    <w:p w14:paraId="759CD13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14:paraId="1C141CAE" w14:textId="77777777"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14:paraId="4A9D0678" w14:textId="77777777"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14:paraId="050DF979" w14:textId="77777777" w:rsidR="00093845" w:rsidRDefault="000D779E">
      <w:pPr>
        <w:tabs>
          <w:tab w:val="left" w:pos="720"/>
          <w:tab w:val="left" w:pos="1077"/>
          <w:tab w:val="left" w:pos="1418"/>
        </w:tabs>
        <w:ind w:firstLine="540"/>
        <w:jc w:val="both"/>
        <w:rPr>
          <w:b/>
        </w:rPr>
      </w:pPr>
      <w:r>
        <w:rPr>
          <w:b/>
        </w:rPr>
        <w:t>Komentaras</w:t>
      </w:r>
    </w:p>
    <w:p w14:paraId="04283C33" w14:textId="77777777"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14:paraId="169A2E92" w14:textId="77777777"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14:paraId="33F959CD" w14:textId="77777777" w:rsidR="00093845" w:rsidRDefault="000D779E">
      <w:pPr>
        <w:tabs>
          <w:tab w:val="left" w:pos="720"/>
          <w:tab w:val="left" w:pos="1077"/>
          <w:tab w:val="left" w:pos="1418"/>
        </w:tabs>
        <w:ind w:firstLine="540"/>
        <w:jc w:val="both"/>
        <w:rPr>
          <w:iCs/>
        </w:rPr>
      </w:pPr>
      <w:r>
        <w:rPr>
          <w:iCs/>
        </w:rPr>
        <w:t>1 pavyzdys</w:t>
      </w:r>
    </w:p>
    <w:p w14:paraId="7FF6E13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14:paraId="3D2BE436" w14:textId="77777777" w:rsidR="00093845" w:rsidRDefault="000D779E">
      <w:pPr>
        <w:ind w:firstLine="540"/>
        <w:jc w:val="both"/>
      </w:pPr>
      <w:r>
        <w:lastRenderedPageBreak/>
        <w:t>2 pavyzdys</w:t>
      </w:r>
    </w:p>
    <w:p w14:paraId="57DEB99E" w14:textId="77777777"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14:paraId="1683BF9D" w14:textId="77777777"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14:paraId="575A9C03" w14:textId="77777777"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14:paraId="4A1FFED9" w14:textId="77777777"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14:paraId="4880A9E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0B03631B" w14:textId="77777777"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14:paraId="1BFDC84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14:paraId="71F8C127"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14:paraId="6F16D6F2"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14:paraId="5A4103C3"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14:paraId="0B3A47CE"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14:paraId="55E155E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14:paraId="40A9048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w:t>
      </w:r>
      <w:r>
        <w:rPr>
          <w:lang w:val="lt-LT"/>
        </w:rPr>
        <w:lastRenderedPageBreak/>
        <w:t>patirtas nuostolis registruojamas sąnaudų sąskaitoje. Apskaičiuojant apmokestinamąjį pelną, šis nuostolis priskiriamas neleidžiamiems atskaitymams.</w:t>
      </w:r>
    </w:p>
    <w:p w14:paraId="2F1FED83" w14:textId="77777777"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14:paraId="76E78A16" w14:textId="77777777"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14:paraId="2BA9637B" w14:textId="77777777" w:rsidR="00D54082" w:rsidRDefault="00D54082">
      <w:pPr>
        <w:tabs>
          <w:tab w:val="left" w:pos="720"/>
          <w:tab w:val="left" w:pos="1077"/>
          <w:tab w:val="left" w:pos="1418"/>
        </w:tabs>
        <w:jc w:val="both"/>
        <w:rPr>
          <w:iCs/>
          <w:lang w:val="lt-LT"/>
        </w:rPr>
      </w:pPr>
    </w:p>
    <w:p w14:paraId="1C5A3855" w14:textId="77777777"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14:paraId="4C2FD5C4" w14:textId="77777777"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14:paraId="6228A594"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C6515C0" w14:textId="77777777"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14:paraId="5D0051AC"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704A150A" w14:textId="77777777"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14:paraId="65160D80" w14:textId="77777777"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14:paraId="1A10E4DC" w14:textId="77777777"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14:paraId="15287AFB"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14:paraId="4D02A55B" w14:textId="77777777"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14:paraId="798E7A68" w14:textId="77777777"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lastRenderedPageBreak/>
        <w:t>15)  sąnaudos dėl turto ir įsipareigojimų, išskyrus išvestinių finansinių priemonių, įsigytų rizikai apdrausti, perkainojimo, atlikto teisės aktų nustatyta tvarka.</w:t>
      </w:r>
    </w:p>
    <w:p w14:paraId="69FAECA0" w14:textId="77777777"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14:paraId="5A54B846" w14:textId="77777777"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14:paraId="7F2E42D2" w14:textId="77777777"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14:paraId="2CC679FC" w14:textId="77777777"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14:paraId="55429096" w14:textId="77777777"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14:paraId="75B1B4BD"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3D6FA63B" w14:textId="77777777"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0"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14:paraId="7F48EABD" w14:textId="77777777" w:rsidR="00FA6ED9" w:rsidRPr="00E91DD1" w:rsidRDefault="00FA6ED9" w:rsidP="00D367C2">
      <w:pPr>
        <w:spacing w:after="0" w:line="240" w:lineRule="auto"/>
        <w:ind w:firstLine="720"/>
        <w:rPr>
          <w:b/>
          <w:iCs/>
        </w:rPr>
      </w:pPr>
    </w:p>
    <w:p w14:paraId="2B62558A" w14:textId="77777777"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14:paraId="767852CA" w14:textId="77777777"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14:paraId="010D106A" w14:textId="77777777" w:rsidR="00FA6ED9" w:rsidRDefault="00FA6ED9" w:rsidP="00A32EA8">
      <w:pPr>
        <w:spacing w:after="0"/>
        <w:ind w:firstLine="720"/>
        <w:jc w:val="both"/>
        <w:rPr>
          <w:bCs/>
          <w:lang w:val="lt-LT"/>
        </w:rPr>
      </w:pPr>
    </w:p>
    <w:p w14:paraId="6D3B5DE4" w14:textId="77777777" w:rsidR="00093845" w:rsidRDefault="000D779E">
      <w:pPr>
        <w:pStyle w:val="Pagrindinistekstas2"/>
        <w:ind w:firstLine="720"/>
        <w:jc w:val="both"/>
        <w:rPr>
          <w:bCs w:val="0"/>
          <w:sz w:val="24"/>
        </w:rPr>
      </w:pPr>
      <w:r>
        <w:rPr>
          <w:bCs w:val="0"/>
          <w:sz w:val="24"/>
        </w:rPr>
        <w:t>Komentaras</w:t>
      </w:r>
    </w:p>
    <w:p w14:paraId="198DD431" w14:textId="77777777"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14:paraId="71120B14" w14:textId="77777777"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14:paraId="5C3FEFB5" w14:textId="77777777" w:rsidR="00093845" w:rsidRDefault="000D779E">
      <w:pPr>
        <w:ind w:firstLine="720"/>
        <w:jc w:val="both"/>
        <w:rPr>
          <w:lang w:val="lt-LT"/>
        </w:rPr>
      </w:pPr>
      <w:r>
        <w:rPr>
          <w:lang w:val="lt-LT"/>
        </w:rPr>
        <w:t>Pavyzdys</w:t>
      </w:r>
    </w:p>
    <w:p w14:paraId="1BDBCCE5"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14:paraId="5A50345F" w14:textId="77777777"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14:paraId="51F60FC8" w14:textId="77777777" w:rsidR="00093845" w:rsidRDefault="000D779E">
      <w:pPr>
        <w:ind w:firstLine="720"/>
        <w:jc w:val="both"/>
        <w:rPr>
          <w:lang w:val="lt-LT"/>
        </w:rPr>
      </w:pPr>
      <w:r>
        <w:rPr>
          <w:lang w:val="lt-LT"/>
        </w:rPr>
        <w:lastRenderedPageBreak/>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14:paraId="67C83B61" w14:textId="77777777" w:rsidR="00093845" w:rsidRDefault="000D779E">
      <w:pPr>
        <w:ind w:firstLine="720"/>
        <w:jc w:val="both"/>
        <w:rPr>
          <w:lang w:val="lt-LT"/>
        </w:rPr>
      </w:pPr>
      <w:r>
        <w:rPr>
          <w:lang w:val="lt-LT"/>
        </w:rPr>
        <w:t>Pavyzdys</w:t>
      </w:r>
    </w:p>
    <w:p w14:paraId="079ADC4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14:paraId="5B01095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14:paraId="51D083B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14:paraId="47599191"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14:paraId="523247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14:paraId="6DE2ACC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14:paraId="2C0BE1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14:paraId="5ECB72A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14:paraId="3DFAB761" w14:textId="77777777"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14:paraId="5659D2FD" w14:textId="77777777"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14:paraId="4F000A14" w14:textId="77777777"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14:paraId="4F8F76C2" w14:textId="77777777"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14:paraId="4DCBD3FB" w14:textId="77777777"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14:paraId="1F90266B" w14:textId="77777777"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14:paraId="781E8F5D" w14:textId="77777777" w:rsidR="00093845" w:rsidRDefault="00093845">
      <w:pPr>
        <w:pStyle w:val="tajtip"/>
        <w:spacing w:before="0" w:beforeAutospacing="0" w:after="0" w:afterAutospacing="0"/>
        <w:ind w:firstLine="567"/>
        <w:jc w:val="both"/>
        <w:rPr>
          <w:b/>
          <w:iCs/>
        </w:rPr>
      </w:pPr>
    </w:p>
    <w:p w14:paraId="476EE157" w14:textId="77777777" w:rsidR="00093845" w:rsidRDefault="000D779E">
      <w:pPr>
        <w:pStyle w:val="tajtip"/>
        <w:spacing w:before="0" w:beforeAutospacing="0" w:after="0" w:afterAutospacing="0"/>
        <w:ind w:firstLine="567"/>
        <w:jc w:val="both"/>
        <w:rPr>
          <w:b/>
          <w:iCs/>
        </w:rPr>
      </w:pPr>
      <w:r>
        <w:rPr>
          <w:b/>
          <w:iCs/>
        </w:rPr>
        <w:t>Komentaras</w:t>
      </w:r>
    </w:p>
    <w:p w14:paraId="03C79882" w14:textId="77777777" w:rsidR="00093845" w:rsidRDefault="00093845">
      <w:pPr>
        <w:pStyle w:val="tajtip"/>
        <w:spacing w:before="0" w:beforeAutospacing="0" w:after="0" w:afterAutospacing="0"/>
        <w:ind w:firstLine="567"/>
        <w:jc w:val="both"/>
        <w:rPr>
          <w:b/>
          <w:iCs/>
        </w:rPr>
      </w:pPr>
    </w:p>
    <w:p w14:paraId="1B3254CC" w14:textId="77777777"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14:paraId="74EBD7F8" w14:textId="77777777"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14:paraId="16C93856" w14:textId="77777777"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4082FCCE" w14:textId="77777777"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14:paraId="7C294233" w14:textId="77777777"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14:paraId="55DD96C9" w14:textId="77777777" w:rsidR="00FA6ED9" w:rsidRDefault="00FA6ED9" w:rsidP="00D367C2">
      <w:pPr>
        <w:tabs>
          <w:tab w:val="left" w:pos="720"/>
          <w:tab w:val="left" w:pos="1077"/>
          <w:tab w:val="left" w:pos="1134"/>
          <w:tab w:val="left" w:pos="1418"/>
        </w:tabs>
        <w:spacing w:after="0"/>
        <w:ind w:right="-85"/>
        <w:rPr>
          <w:iCs/>
          <w:lang w:val="lt-LT"/>
        </w:rPr>
      </w:pPr>
    </w:p>
    <w:p w14:paraId="30EE8B6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14:paraId="4A664428"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14:paraId="5051A1A6" w14:textId="77777777"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14:paraId="66B34574"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14:paraId="067C5F6A" w14:textId="77777777"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14:paraId="6C652B0A" w14:textId="77777777"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14:paraId="00310E0E"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14:paraId="74F4E674"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lastRenderedPageBreak/>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14:paraId="7239F942"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14:paraId="351C50A3" w14:textId="77777777" w:rsidR="00093845" w:rsidRDefault="00093845">
      <w:pPr>
        <w:pStyle w:val="Pagrindinistekstas"/>
        <w:tabs>
          <w:tab w:val="left" w:pos="720"/>
          <w:tab w:val="left" w:pos="851"/>
          <w:tab w:val="left" w:pos="1134"/>
          <w:tab w:val="left" w:pos="1418"/>
        </w:tabs>
        <w:ind w:right="-85" w:firstLine="720"/>
        <w:rPr>
          <w:bCs/>
          <w:lang w:val="lt-LT"/>
        </w:rPr>
      </w:pPr>
    </w:p>
    <w:p w14:paraId="1A4E5A34" w14:textId="77777777"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14:paraId="4AE74053" w14:textId="77777777"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14:paraId="249B9C47"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14:paraId="00C70765"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14:paraId="6E73589F"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14:paraId="5A1BCF09"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14:paraId="77E27AA3" w14:textId="77777777"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14:paraId="4687AE69"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14:paraId="5E3ABAE6"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lastRenderedPageBreak/>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14:paraId="0E20F1B5"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14:paraId="20E572AA" w14:textId="77777777"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14:paraId="1D6CA94B" w14:textId="77777777" w:rsidR="00093845" w:rsidRDefault="00093845">
      <w:pPr>
        <w:pStyle w:val="Pagrindiniotekstotrauka2"/>
        <w:tabs>
          <w:tab w:val="left" w:pos="720"/>
          <w:tab w:val="left" w:pos="1077"/>
          <w:tab w:val="left" w:pos="1418"/>
        </w:tabs>
        <w:spacing w:line="240" w:lineRule="auto"/>
        <w:rPr>
          <w:b w:val="0"/>
        </w:rPr>
      </w:pPr>
    </w:p>
    <w:p w14:paraId="6CA76B4C" w14:textId="77777777" w:rsidR="00093845" w:rsidRDefault="000D779E" w:rsidP="00D367C2">
      <w:pPr>
        <w:spacing w:after="0"/>
        <w:ind w:firstLine="720"/>
        <w:jc w:val="both"/>
        <w:rPr>
          <w:b/>
        </w:rPr>
      </w:pPr>
      <w:r>
        <w:rPr>
          <w:b/>
        </w:rPr>
        <w:t>20) sąnaudos, patirtos darant Baudžiamojo kodekso uždraustą veiką, įskaitant kyšius.</w:t>
      </w:r>
    </w:p>
    <w:p w14:paraId="6DCC46A1" w14:textId="77777777"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14:paraId="50BE90CA" w14:textId="77777777" w:rsidR="00FA6ED9" w:rsidRDefault="00FA6ED9" w:rsidP="00D367C2">
      <w:pPr>
        <w:spacing w:after="0"/>
        <w:ind w:firstLine="720"/>
        <w:jc w:val="both"/>
        <w:rPr>
          <w:b/>
        </w:rPr>
      </w:pPr>
    </w:p>
    <w:p w14:paraId="39C56A6D" w14:textId="77777777" w:rsidR="00093845" w:rsidRDefault="000D779E">
      <w:pPr>
        <w:ind w:firstLine="720"/>
        <w:jc w:val="both"/>
        <w:rPr>
          <w:b/>
        </w:rPr>
      </w:pPr>
      <w:r>
        <w:rPr>
          <w:b/>
        </w:rPr>
        <w:t>Komentaras</w:t>
      </w:r>
    </w:p>
    <w:p w14:paraId="6590B7A7" w14:textId="77777777"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14:paraId="7BE27C9F" w14:textId="77777777" w:rsidR="00093845" w:rsidRPr="00841411" w:rsidRDefault="000D779E">
      <w:pPr>
        <w:ind w:firstLine="720"/>
        <w:jc w:val="both"/>
      </w:pPr>
      <w:r w:rsidRPr="00841411">
        <w:t>Vienetų sąnaudos, patirtos darant BK uždraustą veiką, įskaitant kyšius, priskiriamos neleidžiamiems atskaitymams.</w:t>
      </w:r>
    </w:p>
    <w:p w14:paraId="3AD3E2BD" w14:textId="77777777"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14:paraId="6DAE339D" w14:textId="77777777" w:rsidR="00093845" w:rsidRPr="008B793C" w:rsidRDefault="000D779E">
      <w:pPr>
        <w:ind w:firstLine="720"/>
        <w:jc w:val="both"/>
      </w:pPr>
      <w:r w:rsidRPr="008B793C">
        <w:t>1 Pavyzdys</w:t>
      </w:r>
    </w:p>
    <w:p w14:paraId="4EFF0EC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14:paraId="29E62B14" w14:textId="77777777" w:rsidR="00093845" w:rsidRPr="00F15E3F" w:rsidRDefault="000D779E">
      <w:pPr>
        <w:ind w:firstLine="720"/>
        <w:jc w:val="both"/>
      </w:pPr>
      <w:r w:rsidRPr="00F15E3F">
        <w:t>2 Pavyzdys</w:t>
      </w:r>
    </w:p>
    <w:p w14:paraId="7E0F68BE"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14:paraId="30322FFE" w14:textId="77777777" w:rsidR="00093845" w:rsidRPr="00F15E3F" w:rsidRDefault="000D779E">
      <w:pPr>
        <w:ind w:firstLine="720"/>
        <w:jc w:val="both"/>
      </w:pPr>
      <w:r w:rsidRPr="00F15E3F">
        <w:t>3 Pavyzdys</w:t>
      </w:r>
    </w:p>
    <w:p w14:paraId="1067FD91"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14:paraId="0077526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14:paraId="7CA22CF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14:paraId="74A4B662" w14:textId="77777777" w:rsidR="00093845" w:rsidRPr="00F15E3F" w:rsidRDefault="000D779E">
      <w:pPr>
        <w:ind w:firstLine="720"/>
        <w:jc w:val="both"/>
      </w:pPr>
      <w:r w:rsidRPr="00F15E3F">
        <w:t>4 Pavyzdys</w:t>
      </w:r>
    </w:p>
    <w:p w14:paraId="6DF5B620" w14:textId="77777777"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14:paraId="0658D274" w14:textId="77777777" w:rsidR="00093845" w:rsidRPr="00F15E3F" w:rsidRDefault="000D779E">
      <w:pPr>
        <w:ind w:firstLine="720"/>
        <w:jc w:val="both"/>
      </w:pPr>
      <w:r w:rsidRPr="00F15E3F">
        <w:t>5 Pavyzdys</w:t>
      </w:r>
    </w:p>
    <w:p w14:paraId="188E641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14:paraId="29A37A50" w14:textId="77777777" w:rsidR="00093845" w:rsidRDefault="000D779E">
      <w:pPr>
        <w:ind w:firstLine="720"/>
        <w:jc w:val="both"/>
      </w:pPr>
      <w:r>
        <w:t>Pažymėtina, kad kilus įtarimams dėl mokesčio mokėtojo galimos nusikalstamos veikos mokesčių administratorius informaciją perduoda teisėsaugos institucijoms.</w:t>
      </w:r>
    </w:p>
    <w:p w14:paraId="7F98175D" w14:textId="77777777"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14:paraId="08C555DB" w14:textId="77777777"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14:paraId="157B6AD5" w14:textId="77777777"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14:paraId="3ABE30AA" w14:textId="77777777" w:rsidR="00D523FF" w:rsidRPr="008F3CF4" w:rsidRDefault="00D523FF" w:rsidP="00D523FF">
      <w:pPr>
        <w:ind w:firstLine="720"/>
        <w:jc w:val="both"/>
        <w:rPr>
          <w:b/>
        </w:rPr>
      </w:pPr>
      <w:r w:rsidRPr="008F3CF4">
        <w:rPr>
          <w:b/>
        </w:rPr>
        <w:t>Komentaras</w:t>
      </w:r>
    </w:p>
    <w:p w14:paraId="2D5DC7F2" w14:textId="77777777"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14:paraId="01CC4EC2" w14:textId="77777777"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14:paraId="15F612AA" w14:textId="77777777"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14:paraId="1C36C15B" w14:textId="77777777" w:rsidR="00093845" w:rsidRPr="00CA3AEB" w:rsidRDefault="00CA3AEB">
      <w:pPr>
        <w:pStyle w:val="Pagrindiniotekstotrauka2"/>
        <w:tabs>
          <w:tab w:val="left" w:pos="720"/>
          <w:tab w:val="left" w:pos="1077"/>
          <w:tab w:val="left" w:pos="1418"/>
        </w:tabs>
        <w:spacing w:line="240" w:lineRule="auto"/>
        <w:rPr>
          <w:b w:val="0"/>
          <w:bCs w:val="0"/>
        </w:rPr>
      </w:pPr>
      <w:r>
        <w:lastRenderedPageBreak/>
        <w:t>(</w:t>
      </w:r>
      <w:r w:rsidRPr="00CA3AEB">
        <w:rPr>
          <w:b w:val="0"/>
        </w:rPr>
        <w:t>PMĮ 31 straipsnio 1 dalies 21 punkto komentaras parengtas pagal VMI prie FM 2024-05-21 raštą Nr. (18.32-31-1 E) R-1857)</w:t>
      </w:r>
    </w:p>
    <w:p w14:paraId="7BA47002" w14:textId="77777777"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14:paraId="6E6A0684" w14:textId="77777777"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14:paraId="7488F7A7" w14:textId="77777777"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14:paraId="4591ABB1" w14:textId="77777777"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14:paraId="0074800B" w14:textId="77777777"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14:paraId="1060D834" w14:textId="77777777" w:rsidR="00FA6ED9" w:rsidRDefault="00FA6ED9" w:rsidP="00D367C2">
      <w:pPr>
        <w:spacing w:after="0"/>
        <w:jc w:val="both"/>
        <w:rPr>
          <w:szCs w:val="20"/>
          <w:lang w:val="lt-LT"/>
        </w:rPr>
      </w:pPr>
    </w:p>
    <w:p w14:paraId="6E52EAD3" w14:textId="77777777" w:rsidR="00093845" w:rsidRDefault="000D779E">
      <w:pPr>
        <w:ind w:firstLine="720"/>
        <w:jc w:val="both"/>
        <w:rPr>
          <w:b/>
          <w:bCs/>
          <w:lang w:val="lt-LT"/>
        </w:rPr>
      </w:pPr>
      <w:r>
        <w:rPr>
          <w:b/>
          <w:bCs/>
          <w:lang w:val="lt-LT"/>
        </w:rPr>
        <w:t>Komentaras</w:t>
      </w:r>
    </w:p>
    <w:p w14:paraId="7E07A53C" w14:textId="77777777"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14:paraId="065AEBB5" w14:textId="77777777"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14:paraId="69112A6F" w14:textId="77777777"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14:paraId="5295E08E" w14:textId="77777777"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 xml:space="preserve">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w:t>
      </w:r>
      <w:r w:rsidRPr="00E71D76">
        <w:rPr>
          <w:b/>
          <w:color w:val="000000"/>
        </w:rPr>
        <w:lastRenderedPageBreak/>
        <w:t>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14:paraId="5AD48791" w14:textId="77777777"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14:paraId="2661B9AB" w14:textId="77777777"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1"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14:paraId="0E1C8F7E" w14:textId="77777777" w:rsidR="00E71D76" w:rsidRPr="00E71D76" w:rsidRDefault="00E71D76" w:rsidP="00E71D76">
      <w:pPr>
        <w:spacing w:before="100" w:beforeAutospacing="1" w:after="100" w:afterAutospacing="1"/>
        <w:jc w:val="both"/>
        <w:rPr>
          <w:b/>
        </w:rPr>
      </w:pPr>
      <w:r w:rsidRPr="00E71D76">
        <w:rPr>
          <w:b/>
        </w:rPr>
        <w:t> </w:t>
      </w:r>
      <w:bookmarkStart w:id="461" w:name="part_6de0340afa88498d9de21b6863b3497a"/>
      <w:bookmarkEnd w:id="461"/>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14:paraId="78B99B5A" w14:textId="77777777"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14:paraId="0389CFF3" w14:textId="77777777"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2"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14:paraId="58FB4151" w14:textId="77777777" w:rsidR="00E71D76" w:rsidRPr="00E71D76" w:rsidRDefault="00E71D76" w:rsidP="00FE3551">
      <w:pPr>
        <w:spacing w:before="100" w:beforeAutospacing="1" w:after="100" w:afterAutospacing="1"/>
        <w:rPr>
          <w:b/>
        </w:rPr>
      </w:pPr>
      <w:r w:rsidRPr="004454B8">
        <w:rPr>
          <w:i/>
        </w:rPr>
        <w:t> </w:t>
      </w:r>
      <w:bookmarkStart w:id="462" w:name="part_ab1929cd249846e7ac33b9a2e6adc026"/>
      <w:bookmarkEnd w:id="462"/>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14:paraId="3A05A86D" w14:textId="77777777"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14:paraId="061B3BF0" w14:textId="77777777"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3"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14:paraId="5DD70D99" w14:textId="77777777" w:rsidR="00E71D76" w:rsidRPr="00E71D76" w:rsidRDefault="00E71D76" w:rsidP="00E71D76">
      <w:pPr>
        <w:spacing w:before="100" w:beforeAutospacing="1" w:after="100" w:afterAutospacing="1"/>
        <w:jc w:val="both"/>
        <w:rPr>
          <w:b/>
        </w:rPr>
      </w:pPr>
      <w:r w:rsidRPr="00E71D76">
        <w:t> </w:t>
      </w:r>
      <w:bookmarkStart w:id="463" w:name="part_070e50bd978949b2bd5e5cffcdcf9ca8"/>
      <w:bookmarkEnd w:id="463"/>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14:paraId="1E319541" w14:textId="77777777"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14:paraId="6F379CF3" w14:textId="77777777"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4"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14:paraId="438D1B46" w14:textId="77777777" w:rsidR="00093845" w:rsidRDefault="00E71D76" w:rsidP="00E71D76">
      <w:pPr>
        <w:spacing w:before="100" w:beforeAutospacing="1" w:after="100" w:afterAutospacing="1"/>
        <w:rPr>
          <w:b/>
          <w:bCs/>
          <w:lang w:val="lt-LT"/>
        </w:rPr>
      </w:pPr>
      <w:r>
        <w:lastRenderedPageBreak/>
        <w:t> </w:t>
      </w:r>
    </w:p>
    <w:p w14:paraId="175C3628" w14:textId="77777777" w:rsidR="00093845" w:rsidRPr="00125234" w:rsidRDefault="000D779E">
      <w:pPr>
        <w:jc w:val="center"/>
        <w:rPr>
          <w:b/>
          <w:bCs/>
          <w:lang w:val="lt-LT"/>
        </w:rPr>
      </w:pPr>
      <w:r w:rsidRPr="00125234">
        <w:rPr>
          <w:b/>
          <w:bCs/>
          <w:lang w:val="lt-LT"/>
        </w:rPr>
        <w:t>VII SKYRIUS</w:t>
      </w:r>
    </w:p>
    <w:p w14:paraId="47965B52" w14:textId="77777777" w:rsidR="00093845" w:rsidRPr="00125234" w:rsidRDefault="00093845">
      <w:pPr>
        <w:jc w:val="center"/>
        <w:rPr>
          <w:b/>
          <w:bCs/>
          <w:szCs w:val="20"/>
          <w:lang w:val="lt-LT"/>
        </w:rPr>
      </w:pPr>
    </w:p>
    <w:p w14:paraId="6E3A3ADE" w14:textId="77777777" w:rsidR="00093845" w:rsidRPr="00125234" w:rsidRDefault="000D779E">
      <w:pPr>
        <w:jc w:val="center"/>
        <w:rPr>
          <w:szCs w:val="20"/>
          <w:lang w:val="lt-LT"/>
        </w:rPr>
      </w:pPr>
      <w:r w:rsidRPr="00125234">
        <w:rPr>
          <w:b/>
          <w:bCs/>
          <w:lang w:val="lt-LT"/>
        </w:rPr>
        <w:t>DIVIDENDŲ IR KITO PASKIRSTYTOJO PELNO APMOKESTINIMO TVARKA</w:t>
      </w:r>
    </w:p>
    <w:p w14:paraId="4AF14DEF" w14:textId="77777777" w:rsidR="00093845" w:rsidRPr="00125234" w:rsidRDefault="00093845">
      <w:pPr>
        <w:tabs>
          <w:tab w:val="left" w:pos="720"/>
          <w:tab w:val="left" w:pos="1077"/>
          <w:tab w:val="left" w:pos="1418"/>
        </w:tabs>
        <w:jc w:val="both"/>
        <w:rPr>
          <w:b/>
          <w:bCs/>
          <w:szCs w:val="20"/>
          <w:lang w:val="lt-LT"/>
        </w:rPr>
      </w:pPr>
    </w:p>
    <w:p w14:paraId="2647AA42" w14:textId="77777777" w:rsidR="00093845" w:rsidRPr="00125234" w:rsidRDefault="000D779E">
      <w:pPr>
        <w:pStyle w:val="Antrat1"/>
        <w:jc w:val="both"/>
        <w:rPr>
          <w:szCs w:val="20"/>
          <w:lang w:val="lt-LT"/>
        </w:rPr>
      </w:pPr>
      <w:bookmarkStart w:id="464" w:name="_32_straipsnis._Dividendai"/>
      <w:bookmarkEnd w:id="464"/>
      <w:r w:rsidRPr="00125234">
        <w:rPr>
          <w:lang w:val="lt-LT"/>
        </w:rPr>
        <w:t>32 STRAIPSNIS. Dividendai ir paskirstytasis pelnas</w:t>
      </w:r>
    </w:p>
    <w:p w14:paraId="265B770D" w14:textId="77777777"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14:paraId="1DF2F5BB" w14:textId="77777777" w:rsidR="00093845" w:rsidRPr="00125234" w:rsidRDefault="000D779E">
      <w:pPr>
        <w:ind w:firstLine="720"/>
        <w:jc w:val="both"/>
        <w:rPr>
          <w:b/>
          <w:bCs/>
          <w:lang w:val="lt-LT"/>
        </w:rPr>
      </w:pPr>
      <w:r w:rsidRPr="00125234">
        <w:rPr>
          <w:b/>
          <w:bCs/>
          <w:lang w:val="lt-LT"/>
        </w:rPr>
        <w:t>Komentaras</w:t>
      </w:r>
    </w:p>
    <w:p w14:paraId="0CC9CFC4"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14:paraId="35345AF6"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14:paraId="34925128" w14:textId="77777777"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14:paraId="6C403170" w14:textId="77777777"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14:paraId="75B58195" w14:textId="06BABDB4" w:rsidR="00093845" w:rsidRDefault="000D779E">
      <w:pPr>
        <w:tabs>
          <w:tab w:val="left" w:pos="709"/>
          <w:tab w:val="left" w:pos="1077"/>
          <w:tab w:val="left" w:pos="1418"/>
        </w:tabs>
        <w:ind w:firstLine="709"/>
        <w:jc w:val="both"/>
        <w:rPr>
          <w:color w:val="000000"/>
          <w:shd w:val="clear" w:color="auto" w:fill="FFFFFF"/>
        </w:rPr>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450C64DA" w14:textId="1419017E" w:rsidR="006D2EF5" w:rsidRDefault="006D2EF5">
      <w:pPr>
        <w:tabs>
          <w:tab w:val="left" w:pos="709"/>
          <w:tab w:val="left" w:pos="1077"/>
          <w:tab w:val="left" w:pos="1418"/>
        </w:tabs>
        <w:ind w:firstLine="709"/>
        <w:jc w:val="both"/>
      </w:pPr>
      <w:r w:rsidRPr="008821C9">
        <w:lastRenderedPageBreak/>
        <w:t>3</w:t>
      </w:r>
      <w:r w:rsidRPr="008821C9">
        <w:rPr>
          <w:vertAlign w:val="superscript"/>
        </w:rPr>
        <w:t>1</w:t>
      </w:r>
      <w:r w:rsidRPr="008821C9">
        <w:t>. Lietuvos neribotos civilinės atsakomybės juridinio asmens gauti ir savo dalyviams (vienetams) perskirstyti dividendai laikomi dividendais, kuriems taikomos PMĮ VII skyriaus nuostatos. Pelno mokesčio apskaičiavimo tikslais dalyvio gauti dividendai į jo pajamas neįtraukiami. Išmokėdamas tokius dividendus Lietuvos neribotos civilinės atsakomybės juridinis asmuo turi užtikrinti gautų dividendų lėšų kilmės atsekamumą.</w:t>
      </w:r>
    </w:p>
    <w:p w14:paraId="1E5AFCBE" w14:textId="574E8086" w:rsidR="006D2EF5" w:rsidRPr="00125234" w:rsidRDefault="007B1148" w:rsidP="007B1148">
      <w:bookmarkStart w:id="465" w:name="_Hlk224718670"/>
      <w:r>
        <w:rPr>
          <w:lang w:val="lt-LT"/>
        </w:rPr>
        <w:tab/>
      </w:r>
      <w:r w:rsidR="006D2EF5">
        <w:rPr>
          <w:lang w:val="lt-LT"/>
        </w:rPr>
        <w:t xml:space="preserve">(Pagal </w:t>
      </w:r>
      <w:r w:rsidR="006D2EF5" w:rsidRPr="0051529C">
        <w:t xml:space="preserve">VMI prie FM </w:t>
      </w:r>
      <w:r w:rsidR="006D2EF5" w:rsidRPr="00057D24">
        <w:t xml:space="preserve">2026-03-18 </w:t>
      </w:r>
      <w:r w:rsidR="006D2EF5">
        <w:t xml:space="preserve">raštą </w:t>
      </w:r>
      <w:r w:rsidR="006D2EF5" w:rsidRPr="00057D24">
        <w:t>Nr. (18.10-31-1 Mr) R-700</w:t>
      </w:r>
      <w:r w:rsidR="006D2EF5">
        <w:t>)</w:t>
      </w:r>
      <w:bookmarkEnd w:id="465"/>
    </w:p>
    <w:p w14:paraId="4F39208C" w14:textId="77777777" w:rsidR="00093845" w:rsidRPr="00125234" w:rsidRDefault="000D779E">
      <w:pPr>
        <w:tabs>
          <w:tab w:val="left" w:pos="709"/>
          <w:tab w:val="left" w:pos="1077"/>
          <w:tab w:val="left" w:pos="1418"/>
        </w:tabs>
        <w:ind w:firstLine="709"/>
        <w:jc w:val="both"/>
        <w:rPr>
          <w:strike/>
        </w:rPr>
      </w:pPr>
      <w:r w:rsidRPr="00125234">
        <w:t xml:space="preserve">4. PMĮ VII skyriaus nuostatos taikomos vienetų, pelno mokesčio mokėtojų, gaunamiems dividendams apmokestinti. </w:t>
      </w:r>
    </w:p>
    <w:p w14:paraId="5DA27898"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14:paraId="3CF941FA" w14:textId="77777777"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14:paraId="4164D6B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5"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6"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7"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14:paraId="548EA5A4"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14:paraId="7F755905"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14:paraId="53E509D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14:paraId="14B7E5E9" w14:textId="79A57256" w:rsidR="00093845"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14:paraId="4BBEA22E" w14:textId="77777777" w:rsidR="000606FD" w:rsidRPr="008821C9" w:rsidRDefault="000606FD" w:rsidP="000606FD">
      <w:pPr>
        <w:tabs>
          <w:tab w:val="left" w:pos="709"/>
          <w:tab w:val="left" w:pos="1077"/>
          <w:tab w:val="left" w:pos="1418"/>
        </w:tabs>
        <w:ind w:firstLine="709"/>
        <w:jc w:val="both"/>
      </w:pPr>
      <w:r w:rsidRPr="008821C9">
        <w:t xml:space="preserve">10. Lietuvoje įregistruotas juridinio asmens statuso neturintis pensijų fondas pagal PMĮ nuostatas nelaikomas Lietuvos apmokestinamuoju vienetu. Vienetų, nesančių apmokestinamaisiais asmenimis, už į vertybinius popierius (akcijas) investuotą turtą </w:t>
      </w:r>
      <w:r w:rsidRPr="008821C9">
        <w:rPr>
          <w:bCs/>
          <w:color w:val="000000"/>
        </w:rPr>
        <w:t>gaunamų dividendų ar paskirstytojo pelno apmokestinimui PMĮ VII skyriaus nuostatos netaikomos.</w:t>
      </w:r>
      <w:r w:rsidRPr="008821C9">
        <w:t xml:space="preserve"> Analogiškos dividendų </w:t>
      </w:r>
      <w:r w:rsidRPr="008821C9">
        <w:rPr>
          <w:bCs/>
          <w:color w:val="000000"/>
        </w:rPr>
        <w:t xml:space="preserve">ar paskirstytojo pelno </w:t>
      </w:r>
      <w:r w:rsidRPr="008821C9">
        <w:t xml:space="preserve">neapmokestinimo nuostatos taikomos ir užsienio pensijų fondams, kurie  nėra apmokestinamieji vienetai užsienio valstybėje. </w:t>
      </w:r>
    </w:p>
    <w:p w14:paraId="6B608E6F" w14:textId="77777777" w:rsidR="000606FD" w:rsidRPr="008821C9" w:rsidRDefault="000606FD" w:rsidP="000606FD">
      <w:pPr>
        <w:tabs>
          <w:tab w:val="left" w:pos="709"/>
          <w:tab w:val="left" w:pos="1077"/>
          <w:tab w:val="left" w:pos="1418"/>
        </w:tabs>
        <w:ind w:firstLine="709"/>
        <w:jc w:val="both"/>
        <w:rPr>
          <w:bCs/>
          <w:color w:val="000000"/>
        </w:rPr>
      </w:pPr>
      <w:r w:rsidRPr="008821C9">
        <w:rPr>
          <w:bCs/>
          <w:color w:val="000000"/>
        </w:rPr>
        <w:lastRenderedPageBreak/>
        <w:t>Lietuvos vienetas, išmokėdamas dividendus (ar kitą paskirstytąjį pelną) pensijų fondui, kuris nėra apmokestinamasis vienetas, nuo tokių dividendų pelno mokesčio PMĮ 33 straipsnyje nustatyta tvarka neturi išskaičiuoti ir sumokėti į biudžetą. Taip pat toks pensijų fondas nuo iš užsienio vienetų gautų dividendų neturi apskaičiuoti ir sumokėti į biudžetą pelno mokesčio PMĮ 35 straipsnyje nustatyta tvarka bei neturi pateikti dividendų pelno mokesčio deklaracijos pagal PMĮ 36 straipsnio nuostatas.</w:t>
      </w:r>
    </w:p>
    <w:p w14:paraId="5B204F64" w14:textId="605D956A" w:rsidR="000606FD" w:rsidRPr="000606FD" w:rsidRDefault="000606FD" w:rsidP="000606FD">
      <w:pPr>
        <w:tabs>
          <w:tab w:val="left" w:pos="709"/>
          <w:tab w:val="left" w:pos="1077"/>
          <w:tab w:val="left" w:pos="1418"/>
        </w:tabs>
        <w:ind w:firstLine="709"/>
        <w:jc w:val="both"/>
      </w:pPr>
      <w:r w:rsidRPr="008821C9">
        <w:t>Tuo atveju, kai užsienio pensijų fondas, kuriam išmokami dividendai, yra laikomas apmokestinamuoju vienetu užsienio valstybėje pagal tos valstybės teisės aktus, toks pensijų fondas bus pripažįstamas užsienio apmokestinamuoju vienetu Lietuvoje. Nuo tokiam užsienio pensijų fondui išmokamų dividendų, kurie laikomi užsienio vieneto pelno mokesčio baze pagal PMĮ 4 straipsnį, yra prievolė išskaičiuoti pelno mokestį pagal PMĮ 34 straipsnį.</w:t>
      </w:r>
    </w:p>
    <w:p w14:paraId="2366BAAF" w14:textId="1C3E6F9C" w:rsidR="000606FD" w:rsidRDefault="000606FD" w:rsidP="000606FD">
      <w:r>
        <w:rPr>
          <w:lang w:val="lt-LT"/>
        </w:rPr>
        <w:tab/>
        <w:t xml:space="preserve">(Pagal </w:t>
      </w:r>
      <w:r w:rsidRPr="0051529C">
        <w:t xml:space="preserve">VMI prie FM </w:t>
      </w:r>
      <w:r w:rsidRPr="00057D24">
        <w:t xml:space="preserve">2026-03-18 </w:t>
      </w:r>
      <w:r>
        <w:t xml:space="preserve">raštą </w:t>
      </w:r>
      <w:r w:rsidRPr="00057D24">
        <w:t>Nr. (18.10-31-1 Mr) R-700</w:t>
      </w:r>
      <w:r>
        <w:t>)</w:t>
      </w:r>
    </w:p>
    <w:p w14:paraId="224C6E7E" w14:textId="41C9A337" w:rsidR="000606FD" w:rsidRDefault="000606FD" w:rsidP="000606FD">
      <w:pPr>
        <w:tabs>
          <w:tab w:val="left" w:pos="709"/>
          <w:tab w:val="left" w:pos="1077"/>
          <w:tab w:val="left" w:pos="1418"/>
        </w:tabs>
        <w:ind w:firstLine="709"/>
        <w:jc w:val="both"/>
      </w:pPr>
      <w:r w:rsidRPr="008821C9">
        <w:t xml:space="preserve">11. Pagal Civilinio kodekso 6.953 straipsnio nuostatas,  turto patikėjimo sutartimi viena šalis (patikėtojas) gali perduoti kitai šaliai (patikėtiniui) savo turtą patikėjimo teise tam tikram laikui, o kita šalis įsipareigoja tą turtą valdyti, naudoti ir juo disponuoti patikėtojo ar jo nurodyto asmens (naudos gavėjo) interesais.  Toks turto perdavimas kitam asmeniui patikėjimo teise nepakeičia turto nuosavybės teisės, t. y. perduoto turto savininku ir toliau lieka patikėtojas. Tuo atveju, kai </w:t>
      </w:r>
      <w:bookmarkStart w:id="466" w:name="_Hlk223342434"/>
      <w:r w:rsidRPr="008821C9">
        <w:t>Lietuvos vienetas pagal patikėjimo sutartį išmoka dividendus</w:t>
      </w:r>
      <w:bookmarkEnd w:id="466"/>
      <w:r w:rsidRPr="008821C9">
        <w:t xml:space="preserve"> perduoto turto patikėtiniui - subjektui</w:t>
      </w:r>
      <w:r w:rsidRPr="008821C9">
        <w:rPr>
          <w:i/>
        </w:rPr>
        <w:t>,</w:t>
      </w:r>
      <w:r w:rsidRPr="008821C9">
        <w:t xml:space="preserve"> kurio steigėjai yra fiziniai asmenys, pvz. patikos fondui  (angl. </w:t>
      </w:r>
      <w:r w:rsidRPr="008821C9">
        <w:rPr>
          <w:i/>
        </w:rPr>
        <w:t>trust fund),</w:t>
      </w:r>
      <w:r w:rsidRPr="008821C9">
        <w:t xml:space="preserve"> Lietuvos vieneto išmokamiems dividendams netaikomos PMĮ VII skyriaus nuostatos. </w:t>
      </w:r>
    </w:p>
    <w:p w14:paraId="0C974CB7" w14:textId="6F8740E1" w:rsidR="000606FD" w:rsidRPr="000606FD" w:rsidRDefault="000606FD" w:rsidP="000606FD">
      <w:r>
        <w:rPr>
          <w:lang w:val="lt-LT"/>
        </w:rPr>
        <w:tab/>
        <w:t xml:space="preserve">(Pagal </w:t>
      </w:r>
      <w:r w:rsidRPr="0051529C">
        <w:t xml:space="preserve">VMI prie FM </w:t>
      </w:r>
      <w:r w:rsidRPr="00057D24">
        <w:t xml:space="preserve">2026-03-18 </w:t>
      </w:r>
      <w:r>
        <w:t xml:space="preserve">raštą </w:t>
      </w:r>
      <w:r w:rsidRPr="00057D24">
        <w:t>Nr. (18.10-31-1 Mr) R-700</w:t>
      </w:r>
      <w:r>
        <w:t>)</w:t>
      </w:r>
    </w:p>
    <w:p w14:paraId="6DFBDCD4" w14:textId="77777777" w:rsidR="00093845" w:rsidRPr="00125234" w:rsidRDefault="000D779E">
      <w:pPr>
        <w:tabs>
          <w:tab w:val="left" w:pos="720"/>
          <w:tab w:val="left" w:pos="1077"/>
          <w:tab w:val="left" w:pos="1418"/>
        </w:tabs>
        <w:jc w:val="both"/>
        <w:rPr>
          <w:b/>
          <w:bCs/>
          <w:szCs w:val="20"/>
          <w:lang w:val="lt-LT"/>
        </w:rPr>
      </w:pPr>
      <w:r w:rsidRPr="00125234">
        <w:rPr>
          <w:lang w:val="lt-LT"/>
        </w:rPr>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14:paraId="7253B244" w14:textId="77777777"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14:paraId="0FEAC149"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14:paraId="3C05B442"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14:paraId="41E11E4B" w14:textId="77777777"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14:paraId="745406AC" w14:textId="77777777"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14:paraId="5690F61C" w14:textId="77777777"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14:paraId="123E734E" w14:textId="77777777" w:rsidR="00093845" w:rsidRPr="00125234" w:rsidRDefault="000D779E">
      <w:pPr>
        <w:ind w:firstLine="720"/>
        <w:jc w:val="both"/>
        <w:rPr>
          <w:b/>
          <w:bCs/>
          <w:lang w:val="lt-LT"/>
        </w:rPr>
      </w:pPr>
      <w:r w:rsidRPr="00125234">
        <w:rPr>
          <w:b/>
          <w:bCs/>
          <w:lang w:val="lt-LT"/>
        </w:rPr>
        <w:t>Komentaras</w:t>
      </w:r>
    </w:p>
    <w:p w14:paraId="00DA36BB"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Šioje dalyje numatoma, kad jei pelno paskirstymo procese vienetas savo dalyviui perleidžia turtą, tai toks turtas turi būti perleidžiamas pagal tikrąją rinkos kainą, nustatytą tą dieną, kurią turtas </w:t>
      </w:r>
      <w:r w:rsidRPr="00125234">
        <w:rPr>
          <w:lang w:val="lt-LT"/>
        </w:rPr>
        <w:lastRenderedPageBreak/>
        <w:t>buvo perleistas vieneto dalyviui. Vieneto dalyvis perleistą turtą į apskaitą įtraukia įsigijimo kaina, t.y. tikrąja rinkos kaina.</w:t>
      </w:r>
    </w:p>
    <w:p w14:paraId="4E724AAC" w14:textId="77777777"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14:paraId="11A77ECE" w14:textId="77777777" w:rsidR="00093845" w:rsidRPr="00125234" w:rsidRDefault="000D779E">
      <w:pPr>
        <w:ind w:firstLine="720"/>
        <w:jc w:val="both"/>
        <w:rPr>
          <w:b/>
          <w:bCs/>
          <w:lang w:val="lt-LT"/>
        </w:rPr>
      </w:pPr>
      <w:r w:rsidRPr="00125234">
        <w:rPr>
          <w:b/>
          <w:bCs/>
          <w:lang w:val="lt-LT"/>
        </w:rPr>
        <w:t xml:space="preserve">Komentaras </w:t>
      </w:r>
    </w:p>
    <w:p w14:paraId="61B86D5D"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14:paraId="7B488264"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14:paraId="27BF2EF7"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Pavyzdys </w:t>
      </w:r>
    </w:p>
    <w:p w14:paraId="6C797E4A" w14:textId="77777777"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14:paraId="0BEEBE71" w14:textId="77777777"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14:paraId="610CBBB5" w14:textId="77777777"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t>(Pakeista VMI prie FM 2003-12-23 raštu Nr. (18.11-08-2)-R-11658.)</w:t>
      </w:r>
    </w:p>
    <w:p w14:paraId="4089F39C" w14:textId="77777777" w:rsidR="00093845" w:rsidRPr="00125234" w:rsidRDefault="00093845">
      <w:pPr>
        <w:pStyle w:val="Pagrindiniotekstotrauka"/>
        <w:tabs>
          <w:tab w:val="left" w:pos="720"/>
          <w:tab w:val="left" w:pos="1077"/>
          <w:tab w:val="left" w:pos="1418"/>
        </w:tabs>
        <w:rPr>
          <w:rFonts w:ascii="Times New Roman" w:hAnsi="Times New Roman"/>
          <w:bCs/>
          <w:lang w:val="lt-LT"/>
        </w:rPr>
      </w:pPr>
    </w:p>
    <w:p w14:paraId="07536DE2" w14:textId="77777777"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14:paraId="26AB3226" w14:textId="77777777" w:rsidR="00093845" w:rsidRPr="00125234" w:rsidRDefault="000D779E" w:rsidP="00D367C2">
      <w:pPr>
        <w:spacing w:after="0"/>
        <w:jc w:val="both"/>
        <w:rPr>
          <w:bCs/>
          <w:i/>
          <w:lang w:val="lt-LT"/>
        </w:rPr>
      </w:pPr>
      <w:r w:rsidRPr="00125234">
        <w:rPr>
          <w:bCs/>
          <w:i/>
          <w:lang w:val="lt-LT"/>
        </w:rPr>
        <w:lastRenderedPageBreak/>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14:paraId="10AF9461" w14:textId="77777777" w:rsidR="00093845" w:rsidRPr="00125234" w:rsidRDefault="000D779E">
      <w:pPr>
        <w:tabs>
          <w:tab w:val="left" w:pos="709"/>
        </w:tabs>
        <w:ind w:firstLine="720"/>
        <w:jc w:val="both"/>
        <w:rPr>
          <w:b/>
          <w:bCs/>
          <w:lang w:val="lt-LT"/>
        </w:rPr>
      </w:pPr>
      <w:r w:rsidRPr="00125234">
        <w:rPr>
          <w:b/>
          <w:bCs/>
          <w:lang w:val="lt-LT"/>
        </w:rPr>
        <w:t>Komentaras</w:t>
      </w:r>
    </w:p>
    <w:p w14:paraId="3ADC0609" w14:textId="77777777" w:rsidR="00093845" w:rsidRPr="00125234" w:rsidRDefault="000D779E">
      <w:pPr>
        <w:tabs>
          <w:tab w:val="left" w:pos="709"/>
        </w:tabs>
        <w:ind w:firstLine="720"/>
        <w:jc w:val="both"/>
        <w:rPr>
          <w:bCs/>
          <w:lang w:val="lt-LT"/>
        </w:rPr>
      </w:pPr>
      <w:r w:rsidRPr="00125234">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14:paraId="25E054F9" w14:textId="77777777"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14:paraId="2A2895CC"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1. 2005 metais įsteigta akcinė bendrovė (toliau - Bendrovė) išleido 10 000 paprastųjų 50 Lt nominalios vertės akcijų ir suformavo 500 000 Lt įstatinį kapitalą. </w:t>
      </w:r>
    </w:p>
    <w:p w14:paraId="72077591"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14:paraId="2336404D"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14:paraId="734D90ED"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14:paraId="01BDD4D4"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14:paraId="6A9A7EE3"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14:paraId="4402BB4F"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14:paraId="37D8A54F"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lastRenderedPageBreak/>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14:paraId="0D4A98DA"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14:paraId="01D68BD0"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14:paraId="1EBE48E9" w14:textId="77777777" w:rsidR="00093845" w:rsidRPr="00125234" w:rsidRDefault="000D779E">
      <w:pPr>
        <w:pStyle w:val="Antrat1"/>
        <w:jc w:val="both"/>
      </w:pPr>
      <w:r w:rsidRPr="00125234">
        <w:rPr>
          <w:lang w:val="lt-LT"/>
        </w:rPr>
        <w:tab/>
      </w:r>
      <w:r w:rsidRPr="00125234">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125234">
        <w:t xml:space="preserve">. </w:t>
      </w:r>
    </w:p>
    <w:p w14:paraId="04FFDBC8" w14:textId="77777777"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14:paraId="669F368F" w14:textId="77777777" w:rsidR="00093845" w:rsidRPr="00125234" w:rsidRDefault="000D779E">
      <w:pPr>
        <w:tabs>
          <w:tab w:val="left" w:pos="709"/>
        </w:tabs>
        <w:ind w:firstLine="720"/>
        <w:jc w:val="both"/>
        <w:rPr>
          <w:bCs/>
          <w:lang w:val="lt-LT"/>
        </w:rPr>
      </w:pPr>
      <w:r w:rsidRPr="00125234">
        <w:rPr>
          <w:bCs/>
          <w:lang w:val="lt-LT"/>
        </w:rPr>
        <w:t>2 pavyzdys</w:t>
      </w:r>
    </w:p>
    <w:p w14:paraId="04FD00EB"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14:paraId="7918D93C"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14:paraId="4952D6E5"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 xml:space="preserve">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w:t>
      </w:r>
      <w:r w:rsidRPr="00125234">
        <w:rPr>
          <w:lang w:val="lt-LT"/>
        </w:rPr>
        <w:lastRenderedPageBreak/>
        <w:t>akcijas įsigijo iš trečiųjų asmenų (vienos akcijos įsigijimo kaina 102 Lt). Dėl šių akcijų anuliavimo UAB „Y“ patirta 200 Lt [(10 000 Lt – (100*102 Lt)] nuostolių suma yra priskiriama nuostoliams iš vertybinių popierių perleidimo.</w:t>
      </w:r>
    </w:p>
    <w:p w14:paraId="0A0AF207" w14:textId="77777777"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14:paraId="60F39A0F"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14:paraId="7C6A0F08"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14:paraId="0BCFA118" w14:textId="77777777"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14:paraId="3763BA82" w14:textId="77777777"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14:paraId="07F6EE30" w14:textId="77777777"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271C5C90" w14:textId="77777777"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14:paraId="0617D1D7" w14:textId="77777777" w:rsidR="00093845" w:rsidRPr="00125234" w:rsidRDefault="000D779E">
      <w:pPr>
        <w:ind w:firstLine="720"/>
        <w:jc w:val="both"/>
        <w:rPr>
          <w:b/>
          <w:lang w:val="lt-LT"/>
        </w:rPr>
      </w:pPr>
      <w:r w:rsidRPr="00125234">
        <w:rPr>
          <w:b/>
          <w:lang w:val="lt-LT"/>
        </w:rPr>
        <w:t>Komentaras</w:t>
      </w:r>
    </w:p>
    <w:p w14:paraId="5AD9CA3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14:paraId="702EB6A1"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14:paraId="4B212FDB"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14:paraId="5335B7A7"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14:paraId="4ED36C5E" w14:textId="77777777"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14:paraId="1FF11ECD" w14:textId="77777777"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14:paraId="00377159" w14:textId="77777777"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14:paraId="6A0412C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14:paraId="39509BDB" w14:textId="77777777"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14:paraId="647800B1" w14:textId="77777777"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14:paraId="6ABF61DC"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14:paraId="4B1A33C6" w14:textId="77777777"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14:paraId="474120A0"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w:t>
      </w:r>
      <w:r w:rsidRPr="00125234">
        <w:rPr>
          <w:iCs/>
          <w:lang w:val="lt-LT"/>
        </w:rPr>
        <w:lastRenderedPageBreak/>
        <w:t>realybę, o siekiant gauti mokestinės naudos, kuri yra pagrindinis tikslas arba vienas iš pagrindinių tikslų, jie bus laikomi apsimestiniais ir dividendų neapmokestinimo lengvata taikoma nebus.</w:t>
      </w:r>
    </w:p>
    <w:p w14:paraId="288D70F8"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14:paraId="5533A193" w14:textId="77777777"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14:paraId="38CA692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14:paraId="4831EF50" w14:textId="77777777"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14:paraId="3EB6B597" w14:textId="77777777"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14:paraId="0261406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14:paraId="67F1053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14:paraId="2460E4B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nevykdo realios aktyvios veiklos (pvz., nėra produkcijos);</w:t>
      </w:r>
    </w:p>
    <w:p w14:paraId="343449D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14:paraId="5502219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14:paraId="4DCE6455"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14:paraId="01EBF49D"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14:paraId="5413D572"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14:paraId="17F048E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14:paraId="782A02F5"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14:paraId="7EC07BEB" w14:textId="77777777"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14:paraId="395EDD95" w14:textId="77777777"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14:paraId="076776AC" w14:textId="77777777" w:rsidR="00EB4807" w:rsidRPr="00125234" w:rsidRDefault="00EB4807" w:rsidP="00EB4807">
      <w:pPr>
        <w:pStyle w:val="Pagrindiniotekstotrauka"/>
        <w:tabs>
          <w:tab w:val="left" w:pos="720"/>
          <w:tab w:val="left" w:pos="1077"/>
          <w:tab w:val="left" w:pos="1418"/>
        </w:tabs>
        <w:ind w:firstLine="0"/>
      </w:pPr>
    </w:p>
    <w:p w14:paraId="27405A49" w14:textId="77777777" w:rsidR="00093845" w:rsidRPr="00125234" w:rsidRDefault="000D779E">
      <w:pPr>
        <w:pStyle w:val="normal-p"/>
        <w:ind w:firstLine="720"/>
        <w:jc w:val="both"/>
        <w:rPr>
          <w:b/>
        </w:rPr>
      </w:pPr>
      <w:bookmarkStart w:id="467" w:name="straipsnis33"/>
      <w:bookmarkEnd w:id="467"/>
      <w:r w:rsidRPr="00125234">
        <w:rPr>
          <w:b/>
        </w:rPr>
        <w:t>33 STRAIPSNIS</w:t>
      </w:r>
      <w:r w:rsidRPr="00125234">
        <w:t xml:space="preserve">. </w:t>
      </w:r>
      <w:r w:rsidRPr="00125234">
        <w:rPr>
          <w:b/>
        </w:rPr>
        <w:t xml:space="preserve"> Dividendų, išmokamų Lietuvos vienetams, apmokestinimo tvarka</w:t>
      </w:r>
    </w:p>
    <w:p w14:paraId="6AD46607" w14:textId="77777777" w:rsidR="004A5087" w:rsidRPr="00125234" w:rsidRDefault="004A5087" w:rsidP="004A5087">
      <w:pPr>
        <w:pStyle w:val="tajtip"/>
        <w:rPr>
          <w:b/>
          <w:iCs/>
        </w:rPr>
      </w:pPr>
      <w:bookmarkStart w:id="468"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68"/>
    <w:p w14:paraId="715B0DA1" w14:textId="77777777"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14:paraId="4D26D9B1" w14:textId="77777777" w:rsidR="00CE301A" w:rsidRPr="00125234" w:rsidRDefault="00CE301A" w:rsidP="00CE301A">
      <w:pPr>
        <w:pStyle w:val="normal-p"/>
        <w:spacing w:before="0" w:beforeAutospacing="0" w:after="0" w:afterAutospacing="0"/>
        <w:ind w:left="360"/>
        <w:jc w:val="both"/>
        <w:rPr>
          <w:b/>
        </w:rPr>
      </w:pPr>
    </w:p>
    <w:p w14:paraId="667A2D0C" w14:textId="77777777"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14:paraId="781F05B7" w14:textId="77777777" w:rsidR="00CE301A" w:rsidRPr="00125234" w:rsidRDefault="00CE301A" w:rsidP="00CE301A">
      <w:pPr>
        <w:pStyle w:val="normal-p"/>
        <w:spacing w:before="0" w:beforeAutospacing="0" w:after="0" w:afterAutospacing="0"/>
        <w:jc w:val="both"/>
        <w:rPr>
          <w:bCs/>
          <w:i/>
        </w:rPr>
      </w:pPr>
    </w:p>
    <w:p w14:paraId="592B2DF2" w14:textId="77777777" w:rsidR="00CE301A" w:rsidRPr="00125234" w:rsidRDefault="00CE301A" w:rsidP="00CE301A">
      <w:pPr>
        <w:ind w:firstLine="720"/>
        <w:jc w:val="both"/>
        <w:rPr>
          <w:b/>
        </w:rPr>
      </w:pPr>
      <w:r w:rsidRPr="00125234">
        <w:rPr>
          <w:b/>
        </w:rPr>
        <w:t>Komentaras</w:t>
      </w:r>
    </w:p>
    <w:p w14:paraId="688E8F7A" w14:textId="77777777"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w:t>
      </w:r>
      <w:r w:rsidRPr="00125234">
        <w:rPr>
          <w:color w:val="000000"/>
        </w:rPr>
        <w:lastRenderedPageBreak/>
        <w:t xml:space="preserve">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4023311C" w14:textId="77777777"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14:paraId="211FC754" w14:textId="77777777" w:rsidR="00CE301A" w:rsidRPr="00125234" w:rsidRDefault="00CE301A" w:rsidP="00CE301A">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14:paraId="5B2EB848" w14:textId="77777777"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14:paraId="2A608909" w14:textId="77777777"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5475E0CE" w14:textId="77777777" w:rsidR="00993713" w:rsidRPr="00125234" w:rsidRDefault="00993713" w:rsidP="001062C9">
      <w:pPr>
        <w:jc w:val="both"/>
        <w:rPr>
          <w:b/>
          <w:iCs/>
        </w:rPr>
      </w:pPr>
      <w:bookmarkStart w:id="469"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69"/>
    <w:p w14:paraId="493E2410" w14:textId="77777777" w:rsidR="00993713" w:rsidRPr="00125234" w:rsidRDefault="00993713" w:rsidP="00993713">
      <w:pPr>
        <w:pStyle w:val="normal-p"/>
        <w:tabs>
          <w:tab w:val="left" w:pos="709"/>
        </w:tabs>
        <w:spacing w:before="0" w:beforeAutospacing="0" w:after="0" w:afterAutospacing="0"/>
        <w:jc w:val="both"/>
        <w:rPr>
          <w:b/>
        </w:rPr>
      </w:pPr>
      <w:r w:rsidRPr="00125234">
        <w:rPr>
          <w:b/>
        </w:rPr>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14:paraId="6FFA62DC" w14:textId="77777777" w:rsidR="00993713" w:rsidRPr="00125234" w:rsidRDefault="00993713" w:rsidP="00993713">
      <w:pPr>
        <w:pStyle w:val="normal-p"/>
        <w:spacing w:before="0" w:beforeAutospacing="0" w:after="0" w:afterAutospacing="0"/>
        <w:ind w:left="360"/>
        <w:jc w:val="both"/>
        <w:rPr>
          <w:b/>
        </w:rPr>
      </w:pPr>
    </w:p>
    <w:p w14:paraId="73AF8515" w14:textId="77777777"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70" w:name="_Hlk203985475"/>
      <w:r w:rsidRPr="00125234">
        <w:rPr>
          <w:i/>
        </w:rPr>
        <w:t>2025 06 17 įstatymu Nr. XV-285 (nuo 2026-01-01</w:t>
      </w:r>
      <w:bookmarkEnd w:id="470"/>
      <w:r w:rsidRPr="00125234">
        <w:rPr>
          <w:i/>
        </w:rPr>
        <w:t>)</w:t>
      </w:r>
      <w:r w:rsidRPr="00125234">
        <w:rPr>
          <w:bCs/>
          <w:i/>
        </w:rPr>
        <w:t>)</w:t>
      </w:r>
    </w:p>
    <w:p w14:paraId="2F917DE0" w14:textId="77777777" w:rsidR="00993713" w:rsidRPr="00125234" w:rsidRDefault="00993713" w:rsidP="00993713">
      <w:pPr>
        <w:pStyle w:val="normal-p"/>
        <w:spacing w:before="0" w:beforeAutospacing="0" w:after="0" w:afterAutospacing="0"/>
        <w:jc w:val="both"/>
        <w:rPr>
          <w:bCs/>
          <w:i/>
        </w:rPr>
      </w:pPr>
    </w:p>
    <w:p w14:paraId="7B96CEF7" w14:textId="77777777" w:rsidR="00993713" w:rsidRPr="00125234" w:rsidRDefault="00993713" w:rsidP="00993713">
      <w:pPr>
        <w:ind w:firstLine="720"/>
        <w:jc w:val="both"/>
        <w:rPr>
          <w:b/>
        </w:rPr>
      </w:pPr>
      <w:r w:rsidRPr="00125234">
        <w:rPr>
          <w:b/>
        </w:rPr>
        <w:t>Komentaras</w:t>
      </w:r>
    </w:p>
    <w:p w14:paraId="638EDCB4" w14:textId="77777777"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7AB5D2B5" w14:textId="77777777"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71" w:name="_Hlk203985554"/>
      <w:r w:rsidRPr="00125234">
        <w:t>2025 metais - 16 proc. dydžio pelno mokesčiu</w:t>
      </w:r>
      <w:bookmarkEnd w:id="471"/>
      <w:r w:rsidRPr="00125234">
        <w:t xml:space="preserve">). </w:t>
      </w:r>
    </w:p>
    <w:p w14:paraId="2C616A7B" w14:textId="77777777" w:rsidR="00993713" w:rsidRPr="00125234" w:rsidRDefault="00993713" w:rsidP="00993713">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14:paraId="303ECCEC" w14:textId="77777777"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72" w:name="_Hlk203984722"/>
      <w:r w:rsidRPr="00125234">
        <w:t xml:space="preserve">buvo paskirstyti, bet neišmokėti </w:t>
      </w:r>
      <w:bookmarkEnd w:id="472"/>
      <w:r w:rsidRPr="00125234">
        <w:t>iki 2025 m. gruodžio 31 d., tai juos išmokant nuo 2026 m. sausio 1 d. taikomas 17</w:t>
      </w:r>
      <w:r w:rsidRPr="00125234">
        <w:rPr>
          <w:b/>
        </w:rPr>
        <w:t xml:space="preserve"> </w:t>
      </w:r>
      <w:r w:rsidRPr="00125234">
        <w:t>proc. pelno mokesčio tarifas.</w:t>
      </w:r>
    </w:p>
    <w:p w14:paraId="74484436" w14:textId="77777777" w:rsidR="00993713" w:rsidRPr="00125234" w:rsidRDefault="00993713" w:rsidP="00993713">
      <w:pPr>
        <w:tabs>
          <w:tab w:val="left" w:pos="720"/>
          <w:tab w:val="left" w:pos="1080"/>
        </w:tabs>
        <w:rPr>
          <w:b/>
          <w:bCs/>
        </w:rPr>
      </w:pPr>
      <w:r w:rsidRPr="00125234">
        <w:t>(Pakeista pagal VMI prie FM 2025-10-24 raštą Nr. (18.10-31-1 Mr) R-3976)</w:t>
      </w:r>
    </w:p>
    <w:p w14:paraId="136DBA97" w14:textId="77777777" w:rsidR="00093845" w:rsidRPr="00125234" w:rsidRDefault="000D779E" w:rsidP="00AF4003">
      <w:pPr>
        <w:tabs>
          <w:tab w:val="left" w:pos="709"/>
        </w:tabs>
        <w:spacing w:after="0"/>
        <w:jc w:val="both"/>
        <w:rPr>
          <w:b/>
          <w:lang w:val="lt-LT"/>
        </w:rPr>
      </w:pPr>
      <w:r w:rsidRPr="00125234">
        <w:rPr>
          <w:b/>
          <w:lang w:val="lt-LT"/>
        </w:rPr>
        <w:lastRenderedPageBreak/>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14:paraId="739BE6C7"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3EF15BC6" w14:textId="77777777" w:rsidR="005E1525" w:rsidRPr="00125234" w:rsidRDefault="005E1525" w:rsidP="00AF4003">
      <w:pPr>
        <w:spacing w:after="0"/>
        <w:jc w:val="both"/>
        <w:rPr>
          <w:i/>
          <w:color w:val="000000"/>
          <w:lang w:val="lt-LT"/>
        </w:rPr>
      </w:pPr>
    </w:p>
    <w:p w14:paraId="4C5AA1F5" w14:textId="77777777" w:rsidR="00093845" w:rsidRPr="00125234" w:rsidRDefault="000D779E">
      <w:pPr>
        <w:tabs>
          <w:tab w:val="left" w:pos="709"/>
        </w:tabs>
        <w:ind w:firstLine="720"/>
        <w:jc w:val="both"/>
        <w:rPr>
          <w:b/>
          <w:bCs/>
          <w:lang w:val="lt-LT"/>
        </w:rPr>
      </w:pPr>
      <w:r w:rsidRPr="00125234">
        <w:rPr>
          <w:b/>
          <w:bCs/>
          <w:lang w:val="lt-LT"/>
        </w:rPr>
        <w:t>Komentaras</w:t>
      </w:r>
    </w:p>
    <w:p w14:paraId="4C04047A"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14:paraId="512C994E"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14:paraId="37022F23"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14:paraId="69D71779" w14:textId="77777777"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14:paraId="7BAC5AEA"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14:paraId="1E28BAAC" w14:textId="77777777"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14:paraId="1B8E0F1C" w14:textId="77777777"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73" w:name="P41419_2"/>
      <w:r w:rsidRPr="00125234">
        <w:rPr>
          <w:rFonts w:ascii="Times New Roman" w:hAnsi="Times New Roman" w:cs="Times New Roman"/>
          <w:b/>
          <w:color w:val="000000"/>
          <w:lang w:val="lt-LT"/>
        </w:rPr>
        <w:t>akcinių bendrovių įstatymo</w:t>
      </w:r>
      <w:bookmarkEnd w:id="473"/>
      <w:r w:rsidRPr="00125234">
        <w:rPr>
          <w:rFonts w:ascii="Times New Roman" w:hAnsi="Times New Roman" w:cs="Times New Roman"/>
          <w:b/>
          <w:lang w:val="lt-LT"/>
        </w:rPr>
        <w:t xml:space="preserve">, Lietuvos Respublikos </w:t>
      </w:r>
      <w:bookmarkStart w:id="474" w:name="P7704_2"/>
      <w:r w:rsidRPr="00125234">
        <w:rPr>
          <w:rFonts w:ascii="Times New Roman" w:hAnsi="Times New Roman" w:cs="Times New Roman"/>
          <w:b/>
          <w:color w:val="000000"/>
          <w:lang w:val="lt-LT"/>
        </w:rPr>
        <w:t>kooperatinių bendrovių (kooperatyvų) įstatymo</w:t>
      </w:r>
      <w:bookmarkEnd w:id="474"/>
      <w:r w:rsidRPr="00125234">
        <w:rPr>
          <w:rFonts w:ascii="Times New Roman" w:hAnsi="Times New Roman" w:cs="Times New Roman"/>
          <w:b/>
          <w:lang w:val="lt-LT"/>
        </w:rPr>
        <w:t xml:space="preserve"> ir Lietuvos Respublikos </w:t>
      </w:r>
      <w:bookmarkStart w:id="475" w:name="P2872_2"/>
      <w:r w:rsidRPr="00125234">
        <w:rPr>
          <w:rFonts w:ascii="Times New Roman" w:hAnsi="Times New Roman" w:cs="Times New Roman"/>
          <w:b/>
          <w:color w:val="000000"/>
          <w:lang w:val="lt-LT"/>
        </w:rPr>
        <w:t>žemės ūkio bendrovių įstatymo</w:t>
      </w:r>
      <w:bookmarkEnd w:id="475"/>
      <w:r w:rsidRPr="00125234">
        <w:rPr>
          <w:rFonts w:ascii="Times New Roman" w:hAnsi="Times New Roman" w:cs="Times New Roman"/>
          <w:b/>
          <w:lang w:val="lt-LT"/>
        </w:rPr>
        <w:t xml:space="preserve"> nustatyta tvarka, išskaityto </w:t>
      </w:r>
      <w:bookmarkStart w:id="476" w:name="118z"/>
      <w:bookmarkEnd w:id="476"/>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77" w:name="119z"/>
      <w:bookmarkEnd w:id="477"/>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mokėtino </w:t>
      </w:r>
      <w:bookmarkStart w:id="478" w:name="120z"/>
      <w:bookmarkEnd w:id="478"/>
      <w:r w:rsidRPr="00125234">
        <w:rPr>
          <w:rFonts w:ascii="Times New Roman" w:hAnsi="Times New Roman" w:cs="Times New Roman"/>
          <w:b/>
          <w:color w:val="000000"/>
          <w:lang w:val="lt-LT"/>
        </w:rPr>
        <w:t>pelno</w:t>
      </w:r>
      <w:bookmarkStart w:id="479" w:name="121z"/>
      <w:bookmarkEnd w:id="479"/>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80" w:name="124z"/>
      <w:bookmarkEnd w:id="480"/>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81" w:name="125z"/>
      <w:bookmarkEnd w:id="481"/>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82" w:name="126z"/>
      <w:bookmarkEnd w:id="482"/>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83" w:name="P14751_4"/>
      <w:r w:rsidRPr="00125234">
        <w:rPr>
          <w:rFonts w:ascii="Times New Roman" w:hAnsi="Times New Roman" w:cs="Times New Roman"/>
          <w:b/>
          <w:color w:val="000000"/>
          <w:lang w:val="lt-LT"/>
        </w:rPr>
        <w:t>mokesčių administravimo įstatyme</w:t>
      </w:r>
      <w:bookmarkEnd w:id="483"/>
      <w:r w:rsidRPr="00125234">
        <w:rPr>
          <w:rFonts w:ascii="Times New Roman" w:hAnsi="Times New Roman" w:cs="Times New Roman"/>
          <w:b/>
          <w:lang w:val="lt-LT"/>
        </w:rPr>
        <w:t xml:space="preserve"> nustatytą mokesčių permokos grąžinimo (įskaitymo) tvarką.</w:t>
      </w:r>
    </w:p>
    <w:p w14:paraId="33E6689C" w14:textId="77777777"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2947EE6F" w14:textId="77777777" w:rsidR="005E1525" w:rsidRPr="00125234" w:rsidRDefault="005E1525" w:rsidP="00AF4003">
      <w:pPr>
        <w:tabs>
          <w:tab w:val="left" w:pos="709"/>
        </w:tabs>
        <w:spacing w:after="0"/>
        <w:jc w:val="both"/>
        <w:rPr>
          <w:i/>
          <w:lang w:val="lt-LT"/>
        </w:rPr>
      </w:pPr>
    </w:p>
    <w:p w14:paraId="4792CFEC" w14:textId="77777777"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14:paraId="663F6208"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lastRenderedPageBreak/>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14:paraId="28A0A9D2" w14:textId="77777777"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14:paraId="369F99C2" w14:textId="77777777" w:rsidR="00093845" w:rsidRPr="00125234" w:rsidRDefault="000D779E">
      <w:pPr>
        <w:tabs>
          <w:tab w:val="left" w:pos="709"/>
        </w:tabs>
        <w:jc w:val="both"/>
        <w:rPr>
          <w:lang w:val="lt-LT"/>
        </w:rPr>
      </w:pPr>
      <w:r w:rsidRPr="00125234">
        <w:rPr>
          <w:b/>
          <w:lang w:val="lt-LT"/>
        </w:rPr>
        <w:tab/>
      </w:r>
      <w:r w:rsidRPr="00125234">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25234">
        <w:rPr>
          <w:lang w:val="lt-LT"/>
        </w:rPr>
        <w:tab/>
      </w:r>
    </w:p>
    <w:p w14:paraId="23DA715C" w14:textId="77777777"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14:paraId="0E3B8DA6" w14:textId="77777777" w:rsidR="00093845" w:rsidRPr="00125234" w:rsidRDefault="000D779E">
      <w:pPr>
        <w:tabs>
          <w:tab w:val="left" w:pos="709"/>
        </w:tabs>
        <w:jc w:val="both"/>
        <w:rPr>
          <w:lang w:val="lt-LT"/>
        </w:rPr>
      </w:pPr>
      <w:r w:rsidRPr="00125234">
        <w:rPr>
          <w:b/>
          <w:lang w:val="lt-LT"/>
        </w:rPr>
        <w:tab/>
      </w:r>
      <w:r w:rsidRPr="00125234">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14:paraId="1DB5C7C3" w14:textId="77777777"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14:paraId="61BD4EFE" w14:textId="77777777" w:rsidR="00093845" w:rsidRPr="00125234" w:rsidRDefault="000D779E">
      <w:pPr>
        <w:tabs>
          <w:tab w:val="left" w:pos="709"/>
        </w:tabs>
        <w:ind w:firstLine="720"/>
        <w:jc w:val="both"/>
        <w:rPr>
          <w:lang w:val="lt-LT"/>
        </w:rPr>
      </w:pPr>
      <w:r w:rsidRPr="00125234">
        <w:rPr>
          <w:lang w:val="lt-LT"/>
        </w:rPr>
        <w:t>1-3 pavyzdžiai</w:t>
      </w:r>
    </w:p>
    <w:p w14:paraId="368C473B" w14:textId="77777777"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14:paraId="3E957DEC"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2025 m. gegužės mėnesį Lietuvos vienetui – UAB „Z“ išmokėjo 10 000 EUR dividendų, iš kurių, taikydama 16 proc. tarifą, išskaičiavo 1 600 EUR pelno mokesčio. UAB „Z“ 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14:paraId="080C9843"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w:t>
      </w:r>
      <w:r w:rsidRPr="00125234">
        <w:rPr>
          <w:bCs/>
        </w:rPr>
        <w:lastRenderedPageBreak/>
        <w:t xml:space="preserve">įskaitomą 1 600 EUR dividendų pelno mokesčio sumą, susidarys 1 600 EUR mokesčio permoka, kuri grąžinama MAĮ nustatyta tvarka. </w:t>
      </w:r>
    </w:p>
    <w:p w14:paraId="6639E7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56703D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2AF16FF7" w14:textId="77777777" w:rsidR="001062C9" w:rsidRPr="00125234" w:rsidRDefault="001062C9" w:rsidP="00AD72C6">
      <w:pPr>
        <w:jc w:val="both"/>
        <w:rPr>
          <w:iCs/>
          <w:lang w:eastAsia="lt-LT"/>
        </w:rPr>
      </w:pPr>
      <w:r w:rsidRPr="00125234">
        <w:rPr>
          <w:iCs/>
          <w:lang w:eastAsia="lt-LT"/>
        </w:rPr>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14:paraId="0B6129C1" w14:textId="77777777" w:rsidR="00DC311F" w:rsidRPr="00125234" w:rsidRDefault="00DC311F" w:rsidP="00DC311F">
      <w:pPr>
        <w:tabs>
          <w:tab w:val="left" w:pos="720"/>
          <w:tab w:val="left" w:pos="1080"/>
        </w:tabs>
        <w:jc w:val="both"/>
        <w:rPr>
          <w:b/>
        </w:rPr>
      </w:pPr>
      <w:bookmarkStart w:id="484"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484"/>
    <w:p w14:paraId="298B8E7B"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m. 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14:paraId="69E5D574"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14:paraId="313ABC00"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354B2551"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1EE35BAF" w14:textId="77777777" w:rsidR="00DC311F" w:rsidRPr="00125234" w:rsidRDefault="008D52D5" w:rsidP="00AD72C6">
      <w:pPr>
        <w:jc w:val="both"/>
        <w:rPr>
          <w:sz w:val="20"/>
          <w:szCs w:val="22"/>
          <w:lang w:val="lt-LT"/>
        </w:rPr>
      </w:pPr>
      <w:r w:rsidRPr="00125234">
        <w:t>(Pakeista pagal VMI prie FM 2025-10-24 raštą Nr. (18.10-31-1 Mr) R-3976)</w:t>
      </w:r>
    </w:p>
    <w:p w14:paraId="13411873" w14:textId="77777777"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14:paraId="4353BF61" w14:textId="77777777"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14:paraId="7EE1D0A4" w14:textId="77777777" w:rsidR="00093845" w:rsidRPr="00125234" w:rsidRDefault="000D779E">
      <w:pPr>
        <w:tabs>
          <w:tab w:val="left" w:pos="709"/>
        </w:tabs>
        <w:jc w:val="both"/>
        <w:rPr>
          <w:lang w:val="lt-LT"/>
        </w:rPr>
      </w:pPr>
      <w:r w:rsidRPr="00125234">
        <w:rPr>
          <w:lang w:val="lt-LT"/>
        </w:rPr>
        <w:lastRenderedPageBreak/>
        <w:t xml:space="preserve">         (</w:t>
      </w:r>
      <w:r w:rsidR="00016DBB" w:rsidRPr="00125234">
        <w:rPr>
          <w:lang w:val="lt-LT"/>
        </w:rPr>
        <w:t>P</w:t>
      </w:r>
      <w:r w:rsidRPr="00125234">
        <w:rPr>
          <w:lang w:val="lt-LT"/>
        </w:rPr>
        <w:t xml:space="preserve">akeista pagal VMI prie FM raštą 2011-08-04 Nr. </w:t>
      </w:r>
      <w:r w:rsidRPr="00125234">
        <w:t>(18.10-31-1)-R-7412)</w:t>
      </w:r>
    </w:p>
    <w:p w14:paraId="380E0CB4" w14:textId="77777777"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485"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486" w:name="pn1_727"/>
      <w:bookmarkEnd w:id="485"/>
      <w:bookmarkEnd w:id="486"/>
      <w:r w:rsidRPr="00125234">
        <w:t>,</w:t>
      </w:r>
      <w:r w:rsidRPr="00125234">
        <w:rPr>
          <w:b/>
        </w:rPr>
        <w:t xml:space="preserve"> Lietuvos Respublikos </w:t>
      </w:r>
      <w:bookmarkStart w:id="487"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488" w:name="pn1_728"/>
      <w:bookmarkEnd w:id="487"/>
      <w:bookmarkEnd w:id="488"/>
      <w:r w:rsidRPr="00125234">
        <w:t>,</w:t>
      </w:r>
      <w:r w:rsidRPr="00125234">
        <w:rPr>
          <w:b/>
        </w:rPr>
        <w:t xml:space="preserve"> Lietuvos Respublikos </w:t>
      </w:r>
      <w:bookmarkStart w:id="489"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490" w:name="pn1_729"/>
      <w:bookmarkEnd w:id="489"/>
      <w:bookmarkEnd w:id="490"/>
      <w:r w:rsidRPr="00125234">
        <w:rPr>
          <w:b/>
        </w:rPr>
        <w:t xml:space="preserve">, Lietuvos Respublikos informuotiesiems investuotojams skirtų kolektyvinio investavimo subjektų įstatymo ir Lietuvos Respublikos </w:t>
      </w:r>
      <w:bookmarkStart w:id="491"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492" w:name="pn1_731"/>
      <w:bookmarkEnd w:id="491"/>
      <w:bookmarkEnd w:id="492"/>
      <w:r w:rsidRPr="00125234">
        <w:rPr>
          <w:b/>
        </w:rPr>
        <w:t xml:space="preserve"> nustatyta tvarka, šis vienetas į pajamas iš kito Lietuvos vieneto gautų dividendų neįtraukia.</w:t>
      </w:r>
    </w:p>
    <w:p w14:paraId="0E0A293D" w14:textId="77777777"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14:paraId="36DCC674" w14:textId="77777777" w:rsidR="005E1525" w:rsidRPr="00125234" w:rsidRDefault="005E1525" w:rsidP="006C759B">
      <w:pPr>
        <w:pStyle w:val="tajtip"/>
        <w:spacing w:before="0" w:beforeAutospacing="0" w:after="0" w:afterAutospacing="0"/>
        <w:rPr>
          <w:bCs/>
          <w:i/>
          <w:iCs/>
        </w:rPr>
      </w:pPr>
    </w:p>
    <w:p w14:paraId="4EB619F2" w14:textId="77777777" w:rsidR="00093845" w:rsidRPr="00125234" w:rsidRDefault="000D779E">
      <w:pPr>
        <w:tabs>
          <w:tab w:val="left" w:pos="720"/>
          <w:tab w:val="left" w:pos="1077"/>
          <w:tab w:val="left" w:pos="1418"/>
        </w:tabs>
        <w:ind w:right="-5" w:firstLine="709"/>
        <w:jc w:val="both"/>
        <w:rPr>
          <w:b/>
        </w:rPr>
      </w:pPr>
      <w:r w:rsidRPr="00125234">
        <w:rPr>
          <w:b/>
        </w:rPr>
        <w:t>Komentaras</w:t>
      </w:r>
    </w:p>
    <w:p w14:paraId="3B0E2F88" w14:textId="77777777" w:rsidR="00093845" w:rsidRPr="00125234" w:rsidRDefault="000D779E">
      <w:pPr>
        <w:pStyle w:val="prastasiniatinklio"/>
        <w:spacing w:before="0" w:beforeAutospacing="0" w:after="0" w:afterAutospacing="0"/>
        <w:ind w:firstLine="709"/>
        <w:jc w:val="both"/>
      </w:pPr>
      <w:r w:rsidRPr="00125234">
        <w:t xml:space="preserve">Dividendai, išmokami Lietuvos vienetų veiklą reglamentuojančiuose įstatymuose nustatyta tvarka, į tuos dividendus gaunančių Lietuvos vienetų pajamas neįtraukiami. </w:t>
      </w:r>
    </w:p>
    <w:p w14:paraId="2A424D59" w14:textId="77777777"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14:paraId="4C9E1A1C" w14:textId="77777777"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14:paraId="685C88A6" w14:textId="77777777" w:rsidR="002F4FA8" w:rsidRPr="00125234" w:rsidRDefault="002F4FA8" w:rsidP="002F4FA8">
      <w:pPr>
        <w:pStyle w:val="prastasiniatinklio"/>
        <w:spacing w:before="0" w:beforeAutospacing="0" w:after="0" w:afterAutospacing="0"/>
        <w:ind w:firstLine="709"/>
        <w:jc w:val="both"/>
        <w:rPr>
          <w:color w:val="000000"/>
        </w:rPr>
      </w:pPr>
    </w:p>
    <w:p w14:paraId="40F33866" w14:textId="77777777" w:rsidR="00FB6B62" w:rsidRPr="00125234" w:rsidRDefault="00FB6B62" w:rsidP="00AE73A8">
      <w:pPr>
        <w:pStyle w:val="prastasiniatinklio"/>
        <w:spacing w:before="0" w:beforeAutospacing="0" w:after="0" w:afterAutospacing="0"/>
        <w:ind w:firstLine="709"/>
        <w:jc w:val="both"/>
      </w:pPr>
    </w:p>
    <w:p w14:paraId="4DC770B4" w14:textId="77777777" w:rsidR="00093845" w:rsidRPr="00125234" w:rsidRDefault="000D779E">
      <w:pPr>
        <w:pStyle w:val="Antrat1"/>
        <w:tabs>
          <w:tab w:val="left" w:pos="709"/>
        </w:tabs>
        <w:jc w:val="both"/>
        <w:rPr>
          <w:rFonts w:ascii="Times New Roman" w:hAnsi="Times New Roman"/>
        </w:rPr>
      </w:pPr>
      <w:r w:rsidRPr="00125234">
        <w:rPr>
          <w:rFonts w:ascii="Times New Roman" w:hAnsi="Times New Roman"/>
        </w:rPr>
        <w:t xml:space="preserve">           </w:t>
      </w:r>
      <w:bookmarkStart w:id="493" w:name="straipsnis34"/>
      <w:r w:rsidRPr="00125234">
        <w:rPr>
          <w:rFonts w:ascii="Times New Roman" w:hAnsi="Times New Roman"/>
        </w:rPr>
        <w:t>34 STRAIPSNIS</w:t>
      </w:r>
      <w:bookmarkEnd w:id="493"/>
      <w:r w:rsidRPr="00125234">
        <w:rPr>
          <w:rFonts w:ascii="Times New Roman" w:hAnsi="Times New Roman"/>
        </w:rPr>
        <w:t>. Dividendai, išmokami užsienio vienetams</w:t>
      </w:r>
    </w:p>
    <w:p w14:paraId="773B8673" w14:textId="77777777" w:rsidR="00DC311F" w:rsidRPr="00125234" w:rsidRDefault="00DC311F" w:rsidP="00DC311F">
      <w:pPr>
        <w:pStyle w:val="tajtip"/>
        <w:rPr>
          <w:b/>
          <w:iCs/>
        </w:rPr>
      </w:pPr>
      <w:bookmarkStart w:id="494"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494"/>
    </w:p>
    <w:p w14:paraId="41A1DA8B" w14:textId="77777777"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16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7949EE91" w14:textId="77777777" w:rsidR="00AE73A8" w:rsidRPr="00125234" w:rsidRDefault="00AE73A8" w:rsidP="00AE73A8">
      <w:pPr>
        <w:jc w:val="both"/>
        <w:rPr>
          <w:bCs/>
          <w:i/>
        </w:rPr>
      </w:pPr>
      <w:r w:rsidRPr="00125234">
        <w:rPr>
          <w:i/>
        </w:rPr>
        <w:t>(KEISTA: 2024 06 20 įstatymu Nr. XIV-2774 (nuo 2025 01 01)</w:t>
      </w:r>
      <w:r w:rsidRPr="00125234">
        <w:rPr>
          <w:bCs/>
          <w:i/>
        </w:rPr>
        <w:t>)</w:t>
      </w:r>
    </w:p>
    <w:p w14:paraId="24523C58" w14:textId="77777777" w:rsidR="00AE73A8" w:rsidRPr="00125234" w:rsidRDefault="00AE73A8" w:rsidP="00AE73A8">
      <w:pPr>
        <w:tabs>
          <w:tab w:val="left" w:pos="709"/>
        </w:tabs>
        <w:ind w:firstLine="720"/>
        <w:jc w:val="both"/>
        <w:rPr>
          <w:b/>
          <w:bCs/>
        </w:rPr>
      </w:pPr>
      <w:r w:rsidRPr="00125234">
        <w:rPr>
          <w:b/>
          <w:bCs/>
        </w:rPr>
        <w:t>Komentaras</w:t>
      </w:r>
    </w:p>
    <w:p w14:paraId="01E1C5A1" w14:textId="77777777"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14:paraId="4D6753CE" w14:textId="77777777"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2025 m. balandžio 9 dieną, tai nuo išmokėtų dividendų išskaičiuotą pelno mokestį ji turi sumokėti į biudžetą iki 2025</w:t>
      </w:r>
      <w:r w:rsidRPr="00125234">
        <w:rPr>
          <w:b/>
        </w:rPr>
        <w:t xml:space="preserve"> </w:t>
      </w:r>
      <w:r w:rsidRPr="00125234">
        <w:t xml:space="preserve">m. gegužės 15 dienos. </w:t>
      </w:r>
    </w:p>
    <w:p w14:paraId="1006E706" w14:textId="77777777"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14:paraId="73D98BD9" w14:textId="77777777"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7BD6E649" w14:textId="77777777"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lastRenderedPageBreak/>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8"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99"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7E4D726E" w14:textId="77777777" w:rsidR="00AE73A8" w:rsidRPr="00125234" w:rsidRDefault="00AE73A8" w:rsidP="00AE73A8">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0" w:history="1">
        <w:r w:rsidRPr="00125234">
          <w:t>FR0022</w:t>
        </w:r>
      </w:hyperlink>
      <w:r w:rsidRPr="00125234">
        <w:t xml:space="preserve"> (DAS-2) formą) grąžinti išskaičiuotąjį mokestį. </w:t>
      </w:r>
    </w:p>
    <w:p w14:paraId="7C2BE629" w14:textId="77777777"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3B29AB01" w14:textId="77777777" w:rsidR="00AE73A8" w:rsidRPr="00125234" w:rsidRDefault="00AE73A8" w:rsidP="00AE73A8">
      <w:pPr>
        <w:tabs>
          <w:tab w:val="left" w:pos="709"/>
          <w:tab w:val="left" w:pos="1077"/>
          <w:tab w:val="left" w:pos="1418"/>
        </w:tabs>
        <w:ind w:firstLine="720"/>
        <w:jc w:val="both"/>
      </w:pPr>
      <w:r w:rsidRPr="00125234">
        <w:t xml:space="preserve">Pavyzdys </w:t>
      </w:r>
    </w:p>
    <w:p w14:paraId="489225CC" w14:textId="77777777"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29C0D42F"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6598D714"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33800976"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51F7BC9F" w14:textId="77777777"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p>
    <w:p w14:paraId="280C07EA" w14:textId="77777777" w:rsidR="00AE73A8" w:rsidRPr="00125234" w:rsidRDefault="00AE73A8" w:rsidP="00AE73A8">
      <w:pPr>
        <w:jc w:val="both"/>
        <w:rPr>
          <w:iCs/>
          <w:lang w:eastAsia="lt-LT"/>
        </w:rPr>
      </w:pPr>
      <w:r w:rsidRPr="00125234">
        <w:rPr>
          <w:iCs/>
          <w:lang w:eastAsia="lt-LT"/>
        </w:rPr>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709861EA" w14:textId="77777777"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14:paraId="20F139E8" w14:textId="77777777"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61474256" w14:textId="77777777" w:rsidR="008D52D5" w:rsidRPr="00125234" w:rsidRDefault="008D52D5" w:rsidP="008D52D5">
      <w:pPr>
        <w:jc w:val="both"/>
        <w:rPr>
          <w:bCs/>
          <w:i/>
        </w:rPr>
      </w:pPr>
      <w:r w:rsidRPr="00125234">
        <w:rPr>
          <w:i/>
        </w:rPr>
        <w:t xml:space="preserve">(KEISTA: </w:t>
      </w:r>
      <w:bookmarkStart w:id="495" w:name="_Hlk203985913"/>
      <w:r w:rsidRPr="00125234">
        <w:rPr>
          <w:i/>
        </w:rPr>
        <w:t>2025 06 17 įstatymu Nr. XV-285 (nuo 2026-01-01</w:t>
      </w:r>
      <w:bookmarkEnd w:id="495"/>
      <w:r w:rsidRPr="00125234">
        <w:rPr>
          <w:i/>
        </w:rPr>
        <w:t>)</w:t>
      </w:r>
      <w:r w:rsidRPr="00125234">
        <w:rPr>
          <w:bCs/>
          <w:i/>
        </w:rPr>
        <w:t>)</w:t>
      </w:r>
    </w:p>
    <w:p w14:paraId="05C8BAE8" w14:textId="77777777" w:rsidR="008D52D5" w:rsidRPr="00125234" w:rsidRDefault="008D52D5" w:rsidP="008D52D5">
      <w:pPr>
        <w:tabs>
          <w:tab w:val="left" w:pos="709"/>
        </w:tabs>
        <w:ind w:firstLine="720"/>
        <w:jc w:val="both"/>
        <w:rPr>
          <w:b/>
          <w:bCs/>
        </w:rPr>
      </w:pPr>
      <w:r w:rsidRPr="00125234">
        <w:rPr>
          <w:b/>
          <w:bCs/>
        </w:rPr>
        <w:lastRenderedPageBreak/>
        <w:t>Komentaras</w:t>
      </w:r>
    </w:p>
    <w:p w14:paraId="00B70BB6" w14:textId="77777777"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496" w:name="_Hlk203986028"/>
      <w:r w:rsidRPr="00125234">
        <w:t>2025 metais - 16 proc. dydžio pelno mokesči</w:t>
      </w:r>
      <w:bookmarkEnd w:id="496"/>
      <w:r w:rsidRPr="00125234">
        <w:t xml:space="preserve">o tarifu). </w:t>
      </w:r>
    </w:p>
    <w:p w14:paraId="0948E5CA" w14:textId="77777777"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2026 m. balandžio 9 dieną, tai nuo išmokėtų dividendų išskaičiuotą pelno mokestį ji turi sumokėti į biudžetą iki 2026</w:t>
      </w:r>
      <w:r w:rsidRPr="00125234">
        <w:rPr>
          <w:b/>
        </w:rPr>
        <w:t xml:space="preserve"> </w:t>
      </w:r>
      <w:r w:rsidRPr="00125234">
        <w:t xml:space="preserve">m. gegužės 15 dienos. </w:t>
      </w:r>
    </w:p>
    <w:p w14:paraId="4CA4315A" w14:textId="77777777"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14:paraId="52062D29" w14:textId="77777777"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51FF6FC9" w14:textId="77777777"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1"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2"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4F704F74" w14:textId="77777777"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3" w:history="1">
        <w:r w:rsidRPr="00125234">
          <w:t>FR0022</w:t>
        </w:r>
      </w:hyperlink>
      <w:r w:rsidRPr="00125234">
        <w:t xml:space="preserve"> (DAS-2) formą) grąžinti išskaičiuotąjį mokestį. </w:t>
      </w:r>
    </w:p>
    <w:p w14:paraId="22A50263" w14:textId="77777777" w:rsidR="008D52D5" w:rsidRPr="00125234" w:rsidRDefault="008D52D5" w:rsidP="008D52D5">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2F59635D" w14:textId="77777777" w:rsidR="008D52D5" w:rsidRPr="00125234" w:rsidRDefault="008D52D5" w:rsidP="008D52D5">
      <w:pPr>
        <w:tabs>
          <w:tab w:val="left" w:pos="709"/>
          <w:tab w:val="left" w:pos="1077"/>
          <w:tab w:val="left" w:pos="1418"/>
        </w:tabs>
        <w:ind w:firstLine="720"/>
        <w:jc w:val="both"/>
      </w:pPr>
      <w:r w:rsidRPr="00125234">
        <w:t xml:space="preserve">Pavyzdys </w:t>
      </w:r>
    </w:p>
    <w:p w14:paraId="1345A0A2" w14:textId="77777777"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71302304"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5EBC4B2F"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w:t>
      </w:r>
      <w:r w:rsidRPr="00125234">
        <w:lastRenderedPageBreak/>
        <w:t xml:space="preserve">Lietuvos akcinė bendrovė turėjo Slovakijos rezidento tinkamai užpildytą DAS-1 formą (prašymą sumažinti išskaičiuojamą mokestį). </w:t>
      </w:r>
    </w:p>
    <w:p w14:paraId="789D384A"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42857681" w14:textId="77777777" w:rsidR="008A670F" w:rsidRPr="00125234" w:rsidRDefault="008A670F" w:rsidP="008A670F">
      <w:pPr>
        <w:tabs>
          <w:tab w:val="left" w:pos="709"/>
          <w:tab w:val="left" w:pos="1077"/>
          <w:tab w:val="left" w:pos="1418"/>
        </w:tabs>
        <w:ind w:firstLine="720"/>
        <w:jc w:val="both"/>
        <w:rPr>
          <w:bCs/>
        </w:rPr>
      </w:pPr>
      <w:bookmarkStart w:id="497" w:name="_Hlk212472257"/>
      <w:r w:rsidRPr="00C80111">
        <w:t>Lietuvoje taikomas dvigubo apmokestinimo išvengimo sutartis galite rasti: VMI prie FM interneto svetainėje (http://www.vmi.lt) skyrelyje Mokesčių žinynas &gt; Tarptautinės dvigubo apmokestinimo išvengimo sutartys.</w:t>
      </w:r>
    </w:p>
    <w:p w14:paraId="15200403" w14:textId="77777777"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497"/>
      <w:r w:rsidR="00D36BDF" w:rsidRPr="00D36BDF">
        <w:t>)</w:t>
      </w:r>
    </w:p>
    <w:p w14:paraId="0846B611" w14:textId="77777777" w:rsidR="00093845" w:rsidRPr="00125234" w:rsidRDefault="000D779E" w:rsidP="00AF4003">
      <w:pPr>
        <w:pStyle w:val="Antrat1"/>
        <w:spacing w:after="0"/>
        <w:jc w:val="both"/>
        <w:rPr>
          <w:lang w:val="lt-LT"/>
        </w:rPr>
      </w:pPr>
      <w:r w:rsidRPr="00125234">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14:paraId="1BC36EE3" w14:textId="77777777"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14:paraId="3381C399" w14:textId="77777777" w:rsidR="005E1525" w:rsidRPr="00125234" w:rsidRDefault="005E1525" w:rsidP="00AF4003">
      <w:pPr>
        <w:spacing w:after="0"/>
        <w:jc w:val="both"/>
        <w:rPr>
          <w:b/>
          <w:i/>
          <w:lang w:val="lt-LT"/>
        </w:rPr>
      </w:pPr>
    </w:p>
    <w:p w14:paraId="143982DA" w14:textId="77777777" w:rsidR="00093845" w:rsidRPr="00125234" w:rsidRDefault="000D779E">
      <w:pPr>
        <w:tabs>
          <w:tab w:val="left" w:pos="709"/>
          <w:tab w:val="left" w:pos="1077"/>
          <w:tab w:val="left" w:pos="1418"/>
        </w:tabs>
        <w:jc w:val="both"/>
        <w:rPr>
          <w:b/>
          <w:lang w:val="lt-LT"/>
        </w:rPr>
      </w:pPr>
      <w:r w:rsidRPr="00125234">
        <w:rPr>
          <w:b/>
          <w:lang w:val="lt-LT"/>
        </w:rPr>
        <w:t xml:space="preserve">             Komentaras</w:t>
      </w:r>
    </w:p>
    <w:p w14:paraId="7D5D967F" w14:textId="77777777"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14:paraId="0A6373E9" w14:textId="77777777"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14:paraId="2462692B" w14:textId="77777777" w:rsidR="00093845" w:rsidRPr="00125234" w:rsidRDefault="000D779E">
      <w:pPr>
        <w:pStyle w:val="Pagrindinistekstas"/>
        <w:tabs>
          <w:tab w:val="left" w:pos="709"/>
        </w:tabs>
        <w:ind w:firstLine="720"/>
        <w:rPr>
          <w:strike/>
          <w:lang w:val="lt-LT"/>
        </w:rPr>
      </w:pPr>
      <w:r w:rsidRPr="00125234">
        <w:rPr>
          <w:lang w:val="lt-LT"/>
        </w:rPr>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14:paraId="6E6960F3" w14:textId="77777777"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14:paraId="5BB92B4F" w14:textId="77777777"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14:paraId="69BF583A" w14:textId="77777777" w:rsidR="00093845" w:rsidRPr="00125234" w:rsidRDefault="000D779E">
      <w:pPr>
        <w:pStyle w:val="Pagrindinistekstas"/>
        <w:tabs>
          <w:tab w:val="left" w:pos="709"/>
        </w:tabs>
        <w:ind w:firstLine="720"/>
        <w:rPr>
          <w:lang w:val="lt-LT"/>
        </w:rPr>
      </w:pPr>
      <w:r w:rsidRPr="00125234">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14:paraId="6CA8A3CD" w14:textId="77777777"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14:paraId="1CA0DD8B" w14:textId="77777777" w:rsidR="00093845" w:rsidRPr="00125234" w:rsidRDefault="000D779E">
      <w:pPr>
        <w:pStyle w:val="Pagrindinistekstas"/>
        <w:tabs>
          <w:tab w:val="left" w:pos="709"/>
        </w:tabs>
        <w:ind w:firstLine="720"/>
        <w:rPr>
          <w:lang w:val="lt-LT"/>
        </w:rPr>
      </w:pPr>
      <w:r w:rsidRPr="00125234">
        <w:rPr>
          <w:lang w:val="lt-LT"/>
        </w:rPr>
        <w:lastRenderedPageBreak/>
        <w:t xml:space="preserve">Pavyzdys </w:t>
      </w:r>
    </w:p>
    <w:p w14:paraId="625FF0E4" w14:textId="77777777"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14:paraId="15A93B0A" w14:textId="77777777"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184AAACE"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03874ED9"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78E87C2C" w14:textId="77777777" w:rsidR="008D52D5" w:rsidRPr="00125234" w:rsidRDefault="00CD2A16" w:rsidP="00CD2A16">
      <w:pPr>
        <w:jc w:val="both"/>
        <w:rPr>
          <w:iCs/>
          <w:lang w:eastAsia="lt-LT"/>
        </w:rPr>
      </w:pPr>
      <w:r w:rsidRPr="00125234">
        <w:rPr>
          <w:iCs/>
          <w:lang w:eastAsia="lt-LT"/>
        </w:rPr>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14:paraId="09F09DAC" w14:textId="77777777"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14:paraId="6EDD825C" w14:textId="77777777"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42DEEA13"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7CC6AF0B"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6D363886" w14:textId="77777777"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14:paraId="54234C83" w14:textId="77777777" w:rsidR="008D52D5" w:rsidRPr="00125234" w:rsidRDefault="008D52D5" w:rsidP="00CD2A16">
      <w:pPr>
        <w:jc w:val="both"/>
        <w:rPr>
          <w:sz w:val="20"/>
          <w:szCs w:val="22"/>
          <w:lang w:val="lt-LT"/>
        </w:rPr>
      </w:pPr>
    </w:p>
    <w:p w14:paraId="693B23B7" w14:textId="77777777"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14:paraId="1CD6136D"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14:paraId="5BB3FE4F" w14:textId="77777777" w:rsidR="005E1525" w:rsidRPr="00125234" w:rsidRDefault="005E1525" w:rsidP="00AF4003">
      <w:pPr>
        <w:spacing w:after="0"/>
        <w:jc w:val="both"/>
        <w:rPr>
          <w:i/>
          <w:color w:val="000000"/>
          <w:lang w:val="lt-LT"/>
        </w:rPr>
      </w:pPr>
    </w:p>
    <w:p w14:paraId="23300201" w14:textId="77777777" w:rsidR="00093845" w:rsidRPr="00125234" w:rsidRDefault="000D779E">
      <w:pPr>
        <w:tabs>
          <w:tab w:val="left" w:pos="709"/>
          <w:tab w:val="left" w:pos="1077"/>
          <w:tab w:val="left" w:pos="1418"/>
        </w:tabs>
        <w:ind w:firstLine="720"/>
        <w:jc w:val="both"/>
        <w:rPr>
          <w:b/>
          <w:bCs/>
          <w:lang w:val="lt-LT"/>
        </w:rPr>
      </w:pPr>
      <w:r w:rsidRPr="00125234">
        <w:rPr>
          <w:b/>
          <w:bCs/>
          <w:lang w:val="lt-LT"/>
        </w:rPr>
        <w:lastRenderedPageBreak/>
        <w:t xml:space="preserve">Komentaras </w:t>
      </w:r>
    </w:p>
    <w:p w14:paraId="03C9AA06"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14:paraId="6A8C4A7F"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14:paraId="2312CB52"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Nuolatinių buveinių iš Lietuvos vienetų gaunamiems dividendams apmokestinti taikomos PMĮ 32 str. 1, 2, 3 ir 5 dalies bei PMĮ 33 straipsnio nuostatos (žr. PMĮ 33 straipsnio komentarą).</w:t>
      </w:r>
    </w:p>
    <w:p w14:paraId="230ED2D2" w14:textId="77777777"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14:paraId="0ABA8774" w14:textId="77777777" w:rsidR="002F4FA8" w:rsidRPr="00125234" w:rsidRDefault="002F4FA8" w:rsidP="002F4FA8">
      <w:pPr>
        <w:rPr>
          <w:lang w:val="lt-LT"/>
        </w:rPr>
      </w:pPr>
    </w:p>
    <w:p w14:paraId="30EB135B" w14:textId="77777777"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498" w:name="straipsnis35"/>
      <w:r w:rsidRPr="00125234">
        <w:rPr>
          <w:rFonts w:ascii="Times New Roman" w:hAnsi="Times New Roman" w:cs="Times New Roman"/>
          <w:b/>
          <w:bCs/>
          <w:color w:val="000000"/>
          <w:sz w:val="24"/>
          <w:lang w:val="lt-LT"/>
        </w:rPr>
        <w:t xml:space="preserve">  35 STRAIPSNIS</w:t>
      </w:r>
      <w:bookmarkEnd w:id="498"/>
      <w:r w:rsidRPr="00125234">
        <w:rPr>
          <w:rFonts w:ascii="Times New Roman" w:hAnsi="Times New Roman" w:cs="Times New Roman"/>
          <w:b/>
          <w:bCs/>
          <w:color w:val="000000"/>
          <w:sz w:val="24"/>
          <w:lang w:val="lt-LT"/>
        </w:rPr>
        <w:t>. Užsienio vienetų dividendai</w:t>
      </w:r>
    </w:p>
    <w:p w14:paraId="455255F6" w14:textId="77777777"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14:paraId="02B89849" w14:textId="77777777" w:rsidR="00E22713" w:rsidRPr="00125234" w:rsidRDefault="00E22713" w:rsidP="00E22713">
      <w:pPr>
        <w:jc w:val="both"/>
        <w:rPr>
          <w:b/>
          <w:lang w:eastAsia="lt-LT"/>
        </w:rPr>
      </w:pPr>
      <w:r w:rsidRPr="00125234">
        <w:rPr>
          <w:b/>
          <w:bCs/>
          <w:color w:val="000000"/>
          <w:lang w:val="lt-LT"/>
        </w:rPr>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7EB6DACB" w14:textId="77777777" w:rsidR="00E22713" w:rsidRPr="00125234" w:rsidRDefault="00E22713" w:rsidP="00E22713">
      <w:pPr>
        <w:jc w:val="both"/>
        <w:rPr>
          <w:bCs/>
          <w:i/>
          <w:lang w:eastAsia="lt-LT"/>
        </w:rPr>
      </w:pPr>
      <w:r w:rsidRPr="00125234">
        <w:rPr>
          <w:i/>
          <w:lang w:eastAsia="lt-LT"/>
        </w:rPr>
        <w:t xml:space="preserve">(KEISTA: </w:t>
      </w:r>
      <w:r w:rsidRPr="00125234">
        <w:rPr>
          <w:i/>
        </w:rPr>
        <w:t>2024 06 20 įstatymu Nr. XIV-2774 (nuo 2025 01 01)</w:t>
      </w:r>
      <w:r w:rsidRPr="00125234">
        <w:rPr>
          <w:bCs/>
          <w:i/>
          <w:lang w:eastAsia="lt-LT"/>
        </w:rPr>
        <w:t>)</w:t>
      </w:r>
    </w:p>
    <w:p w14:paraId="47F49961" w14:textId="77777777" w:rsidR="00E22713" w:rsidRPr="00125234" w:rsidRDefault="00E22713" w:rsidP="00E22713">
      <w:pPr>
        <w:jc w:val="both"/>
        <w:rPr>
          <w:bCs/>
          <w:i/>
          <w:lang w:eastAsia="lt-LT"/>
        </w:rPr>
      </w:pPr>
    </w:p>
    <w:p w14:paraId="0DAD03EB" w14:textId="77777777"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417C1481" w14:textId="77777777"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502B734D"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2DF33407" w14:textId="77777777"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661FCF53" w14:textId="77777777"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w:t>
      </w:r>
      <w:r w:rsidRPr="00125234">
        <w:lastRenderedPageBreak/>
        <w:t xml:space="preserve">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6D619ABC"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547A1A9A"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6B5B6CF8" w14:textId="77777777"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14:paraId="2D705CEE" w14:textId="77777777"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4AA9F399" w14:textId="77777777"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4F305F4" w14:textId="77777777"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A384586" w14:textId="77777777"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BCFDE1A" w14:textId="77777777"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lastRenderedPageBreak/>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00885CAC" w14:textId="77777777"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4"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0A57E211"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688866C3"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Pavyzdys </w:t>
      </w:r>
    </w:p>
    <w:p w14:paraId="53DB4235"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1D87DB0D"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14:paraId="7FEB357F"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14:paraId="7D7036AE"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14:paraId="54EEA0A1" w14:textId="77777777" w:rsidR="00E22713" w:rsidRPr="00125234" w:rsidRDefault="00E22713" w:rsidP="00E22713">
      <w:pPr>
        <w:tabs>
          <w:tab w:val="left" w:pos="709"/>
          <w:tab w:val="left" w:pos="1077"/>
          <w:tab w:val="left" w:pos="1418"/>
        </w:tabs>
        <w:ind w:right="128" w:firstLine="720"/>
        <w:jc w:val="both"/>
      </w:pPr>
      <w:r w:rsidRPr="00125234">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w:t>
      </w:r>
      <w:r w:rsidRPr="00125234">
        <w:lastRenderedPageBreak/>
        <w:t>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61951E39" w14:textId="77777777"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30B55377" w14:textId="77777777" w:rsidR="00DC58CC" w:rsidRPr="00125234" w:rsidRDefault="00DC58CC" w:rsidP="00DC58CC">
      <w:pPr>
        <w:jc w:val="both"/>
        <w:rPr>
          <w:b/>
          <w:iCs/>
        </w:rPr>
      </w:pPr>
      <w:bookmarkStart w:id="499"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499"/>
    </w:p>
    <w:p w14:paraId="374FBF24" w14:textId="77777777" w:rsidR="00DC58CC" w:rsidRPr="00125234" w:rsidRDefault="00DC58CC" w:rsidP="00DC58CC">
      <w:pPr>
        <w:ind w:firstLine="720"/>
        <w:jc w:val="both"/>
        <w:rPr>
          <w:b/>
          <w:lang w:eastAsia="lt-LT"/>
        </w:rPr>
      </w:pPr>
      <w:r w:rsidRPr="00125234">
        <w:rPr>
          <w:b/>
          <w:lang w:eastAsia="lt-LT"/>
        </w:rPr>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0964A9CA" w14:textId="77777777"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14:paraId="75D25876" w14:textId="77777777"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21989BE8" w14:textId="77777777" w:rsidR="00DC58CC" w:rsidRPr="00125234" w:rsidRDefault="00DC58CC" w:rsidP="00DC58CC">
      <w:pPr>
        <w:tabs>
          <w:tab w:val="left" w:pos="709"/>
          <w:tab w:val="left" w:pos="1077"/>
          <w:tab w:val="left" w:pos="1418"/>
        </w:tabs>
        <w:ind w:firstLine="709"/>
        <w:jc w:val="both"/>
        <w:rPr>
          <w:color w:val="000000"/>
        </w:rPr>
      </w:pPr>
      <w:r w:rsidRPr="00125234">
        <w:rPr>
          <w:color w:val="000000"/>
        </w:rPr>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76A1E2A1"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3B80220A" w14:textId="77777777"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3DA6B4AC" w14:textId="77777777"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3F6DF88F"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w:t>
      </w:r>
      <w:r w:rsidRPr="00125234">
        <w:rPr>
          <w:color w:val="000000"/>
        </w:rPr>
        <w:lastRenderedPageBreak/>
        <w:t xml:space="preserve">sumą išmokėjo Lietuvos rezidentui bei kokią mokesčio sumą išskaičiavo nuo išmokėtosios dividendų sumos. </w:t>
      </w:r>
    </w:p>
    <w:p w14:paraId="78E56A20" w14:textId="77777777"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14254836" w14:textId="77777777"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14:paraId="754FF962" w14:textId="77777777"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181F2688" w14:textId="77777777"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E15E1AE" w14:textId="77777777"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87FCBD8" w14:textId="77777777"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9BBEC38" w14:textId="77777777"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4961F683" w14:textId="77777777"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5"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4E3AD515"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lastRenderedPageBreak/>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420D6A22"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Pavyzdys </w:t>
      </w:r>
    </w:p>
    <w:p w14:paraId="17AD7C96"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75913EFC"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d. kontroliuojamasis užsienio vienetas B paskirstė 2025 metų pelną. Dividendams išmokėti buvo paskirta 300 000 EUR, iš kurių Lietuvos vienetui A, atsižvelgiant į jo valdomų akcijų skaičių, paskirta 45 000 EUR. Ši dividendų suma Lietuvos vienetui A išmokama 2026 metais.</w:t>
      </w:r>
    </w:p>
    <w:p w14:paraId="602A4819"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14:paraId="511CDF57"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14:paraId="5BB0FAE6" w14:textId="77777777" w:rsidR="00DC58CC" w:rsidRPr="00125234" w:rsidRDefault="00DC58CC" w:rsidP="00DC58CC">
      <w:pPr>
        <w:tabs>
          <w:tab w:val="left" w:pos="709"/>
          <w:tab w:val="left" w:pos="1077"/>
          <w:tab w:val="left" w:pos="1418"/>
        </w:tabs>
        <w:ind w:right="128" w:firstLine="720"/>
        <w:jc w:val="both"/>
        <w:rPr>
          <w:iCs/>
          <w:strike/>
        </w:rPr>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2F9631C8" w14:textId="77777777"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14:paraId="30009289" w14:textId="77777777"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14:paraId="2102532F" w14:textId="77777777" w:rsidR="00093845" w:rsidRPr="00125234" w:rsidRDefault="000D779E" w:rsidP="00AF4003">
      <w:pPr>
        <w:spacing w:after="0"/>
        <w:jc w:val="both"/>
        <w:rPr>
          <w:i/>
          <w:color w:val="000000"/>
          <w:lang w:val="lt-LT"/>
        </w:rPr>
      </w:pPr>
      <w:r w:rsidRPr="00125234">
        <w:rPr>
          <w:i/>
          <w:color w:val="000000"/>
          <w:lang w:val="lt-LT"/>
        </w:rPr>
        <w:lastRenderedPageBreak/>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14:paraId="713DFB80" w14:textId="77777777" w:rsidR="005E1525" w:rsidRPr="00125234" w:rsidRDefault="005E1525" w:rsidP="00AF4003">
      <w:pPr>
        <w:spacing w:after="0"/>
        <w:jc w:val="both"/>
        <w:rPr>
          <w:i/>
          <w:color w:val="000000"/>
          <w:lang w:val="lt-LT"/>
        </w:rPr>
      </w:pPr>
    </w:p>
    <w:p w14:paraId="71E65E00" w14:textId="77777777"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14:paraId="2DB1139F"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14:paraId="7D4A8AB5" w14:textId="77777777" w:rsidR="00093845" w:rsidRPr="00125234" w:rsidRDefault="000D779E">
      <w:pPr>
        <w:tabs>
          <w:tab w:val="left" w:pos="709"/>
        </w:tabs>
        <w:jc w:val="both"/>
        <w:rPr>
          <w:lang w:val="lt-LT"/>
        </w:rPr>
      </w:pPr>
      <w:r w:rsidRPr="00125234">
        <w:rPr>
          <w:lang w:val="lt-LT"/>
        </w:rPr>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14:paraId="2FB83AB1" w14:textId="77777777"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14:paraId="49B0525F" w14:textId="77777777" w:rsidR="00093845" w:rsidRPr="00125234" w:rsidRDefault="000D779E">
      <w:pPr>
        <w:pStyle w:val="prastasiniatinklio"/>
        <w:spacing w:before="0" w:beforeAutospacing="0" w:after="0" w:afterAutospacing="0"/>
        <w:jc w:val="both"/>
      </w:pPr>
      <w:r w:rsidRPr="00125234">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C54D796" w14:textId="77777777" w:rsidR="00093845" w:rsidRPr="00125234" w:rsidRDefault="000D779E">
      <w:pPr>
        <w:pStyle w:val="prastasiniatinklio"/>
        <w:spacing w:before="0" w:beforeAutospacing="0" w:after="0" w:afterAutospacing="0"/>
        <w:jc w:val="both"/>
        <w:rPr>
          <w:b/>
          <w:color w:val="000000"/>
        </w:rPr>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2DDF5D80" w14:textId="77777777"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14:paraId="6D12C054" w14:textId="77777777"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14:paraId="036945A3" w14:textId="77777777"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14:paraId="78A14013" w14:textId="77777777"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14:paraId="5D240C24" w14:textId="77777777"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14:paraId="4AF2A901" w14:textId="77777777"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14:paraId="5A4A62BA"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14:paraId="72BA71D4"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lastRenderedPageBreak/>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14:paraId="75ADC04F" w14:textId="77777777"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14:paraId="25B77EED" w14:textId="77777777"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14:paraId="0B8D170D" w14:textId="77777777"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14:paraId="3EBA161B" w14:textId="77777777" w:rsidR="00093845" w:rsidRPr="00125234" w:rsidRDefault="000D779E">
      <w:pPr>
        <w:pStyle w:val="prastasiniatinklio"/>
        <w:spacing w:before="0" w:beforeAutospacing="0" w:after="0" w:afterAutospacing="0"/>
        <w:jc w:val="both"/>
      </w:pPr>
      <w:r w:rsidRPr="00125234">
        <w:rPr>
          <w:bCs/>
        </w:rPr>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3EECF1F" w14:textId="77777777" w:rsidR="00093845" w:rsidRPr="00125234" w:rsidRDefault="000D779E">
      <w:pPr>
        <w:pStyle w:val="prastasiniatinklio"/>
        <w:spacing w:before="0" w:beforeAutospacing="0" w:after="0" w:afterAutospacing="0"/>
        <w:jc w:val="both"/>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7B8C8C69"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14:paraId="59F3822B"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14:paraId="6DD5865B" w14:textId="77777777"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14:paraId="33904FFD" w14:textId="77777777"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14:paraId="42596B5C" w14:textId="77777777"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14:paraId="7B788913" w14:textId="77777777"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14:paraId="5A2FAA3E" w14:textId="77777777"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lastRenderedPageBreak/>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14:paraId="71A2EE9A" w14:textId="77777777" w:rsidR="00093845" w:rsidRPr="00125234" w:rsidRDefault="000D779E">
      <w:pPr>
        <w:rPr>
          <w:lang w:val="nb-NO"/>
        </w:rPr>
      </w:pPr>
      <w:r w:rsidRPr="00125234">
        <w:rPr>
          <w:lang w:val="nb-NO"/>
        </w:rPr>
        <w:t xml:space="preserve">           (Pagal VMI prie FM raštą 2010-06-23 Nr. (18.10-31-1)-R-6299)</w:t>
      </w:r>
    </w:p>
    <w:p w14:paraId="12A8813C" w14:textId="77777777" w:rsidR="00093845" w:rsidRPr="00125234" w:rsidRDefault="00093845">
      <w:pPr>
        <w:rPr>
          <w:lang w:val="nb-NO"/>
        </w:rPr>
      </w:pPr>
    </w:p>
    <w:p w14:paraId="657294DD" w14:textId="77777777"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14:paraId="77C5D9B8" w14:textId="77777777" w:rsidR="00093845" w:rsidRPr="00125234" w:rsidRDefault="000D779E" w:rsidP="00AF4003">
      <w:pPr>
        <w:spacing w:after="0"/>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7C3E5636" w14:textId="77777777" w:rsidR="005E1525" w:rsidRPr="00125234" w:rsidRDefault="005E1525" w:rsidP="00AF4003">
      <w:pPr>
        <w:spacing w:after="0"/>
        <w:jc w:val="both"/>
        <w:rPr>
          <w:rFonts w:ascii="TimesLT" w:hAnsi="TimesLT"/>
          <w:bCs/>
          <w:i/>
          <w:iCs/>
          <w:lang w:val="lt-LT"/>
        </w:rPr>
      </w:pPr>
    </w:p>
    <w:p w14:paraId="7E7E44E2" w14:textId="77777777" w:rsidR="00093845" w:rsidRPr="00125234" w:rsidRDefault="000D779E">
      <w:pPr>
        <w:ind w:firstLine="720"/>
        <w:jc w:val="both"/>
        <w:rPr>
          <w:b/>
          <w:lang w:val="lt-LT"/>
        </w:rPr>
      </w:pPr>
      <w:r w:rsidRPr="00125234">
        <w:rPr>
          <w:b/>
          <w:lang w:val="lt-LT"/>
        </w:rPr>
        <w:t>Komentaras</w:t>
      </w:r>
    </w:p>
    <w:p w14:paraId="4D258843"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14:paraId="33E95D6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14:paraId="1AB174A4"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14:paraId="24D475D8" w14:textId="77777777"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14:paraId="05B9B724" w14:textId="77777777" w:rsidR="00093845" w:rsidRPr="00125234" w:rsidRDefault="000D779E" w:rsidP="002F4FA8">
      <w:pPr>
        <w:rPr>
          <w:iCs/>
          <w:lang w:val="lt-LT"/>
        </w:rPr>
      </w:pPr>
      <w:r w:rsidRPr="00125234">
        <w:t xml:space="preserve">           (Pa</w:t>
      </w:r>
      <w:r w:rsidR="00130B12" w:rsidRPr="00125234">
        <w:t>keista</w:t>
      </w:r>
      <w:r w:rsidRPr="00125234">
        <w:t xml:space="preserve"> VMI prie FM 2017-11-14 raštu Nr. (32.42-31-1E)-RM-34608</w:t>
      </w:r>
    </w:p>
    <w:p w14:paraId="40B3811F" w14:textId="77777777" w:rsidR="00FB6B62" w:rsidRPr="00125234" w:rsidRDefault="00FB6B62">
      <w:pPr>
        <w:jc w:val="both"/>
        <w:rPr>
          <w:color w:val="FF0000"/>
          <w:lang w:val="lt-LT"/>
        </w:rPr>
      </w:pPr>
    </w:p>
    <w:p w14:paraId="416D6012" w14:textId="77777777"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14:paraId="1C0B7C44" w14:textId="77777777"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14:paraId="7FAAFB7D" w14:textId="77777777"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14:paraId="5D7EF2DA" w14:textId="77777777" w:rsidR="00FF31B5" w:rsidRPr="00125234" w:rsidRDefault="00FF31B5" w:rsidP="00FF31B5">
      <w:pPr>
        <w:spacing w:after="0"/>
        <w:jc w:val="both"/>
        <w:rPr>
          <w:bCs/>
          <w:i/>
          <w:lang w:val="lt-LT" w:eastAsia="lt-LT"/>
        </w:rPr>
      </w:pPr>
    </w:p>
    <w:p w14:paraId="6A378C8E" w14:textId="77777777"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14:paraId="70180AFC" w14:textId="77777777"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14:paraId="656A58DC" w14:textId="77777777"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14:paraId="3BDFDEBE" w14:textId="77777777"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14:paraId="1670EB4E" w14:textId="77777777"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500"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500"/>
    </w:p>
    <w:p w14:paraId="04FFBF5E" w14:textId="77777777"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625D3D2E" w14:textId="77777777"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14:paraId="2E010B38" w14:textId="77777777"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14:paraId="79182055" w14:textId="77777777"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2D9D578A" w14:textId="77777777"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 xml:space="preserve">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w:t>
      </w:r>
      <w:r w:rsidRPr="00125234">
        <w:rPr>
          <w:bCs/>
          <w:color w:val="000000"/>
        </w:rPr>
        <w:lastRenderedPageBreak/>
        <w:t>finansų ministerijos viršininko 2021 m. spalio 26 d. įsakymu Nr. VA-72 „Dėl Valstybinės mokesčių inspekcijos elektroninio deklaravimo informacinės sistemos naudojimo taisyklių patvirtinimo“.</w:t>
      </w:r>
    </w:p>
    <w:p w14:paraId="083409F3" w14:textId="77777777" w:rsidR="00DC58CC" w:rsidRPr="00125234" w:rsidRDefault="00DC58CC" w:rsidP="00DC58CC">
      <w:pPr>
        <w:tabs>
          <w:tab w:val="left" w:pos="720"/>
          <w:tab w:val="left" w:pos="1077"/>
          <w:tab w:val="left" w:pos="1418"/>
        </w:tabs>
        <w:ind w:right="-5"/>
        <w:jc w:val="both"/>
        <w:rPr>
          <w:iCs/>
        </w:rPr>
      </w:pPr>
      <w:bookmarkStart w:id="501" w:name="_Hlk212529420"/>
      <w:bookmarkStart w:id="502" w:name="_Hlk212529265"/>
      <w:r w:rsidRPr="00125234">
        <w:t xml:space="preserve">(Pakeista pagal VMI prie FM 2025-10-24 raštą Nr. (18.10-31-1 Mr) R-3976)   </w:t>
      </w:r>
      <w:bookmarkEnd w:id="501"/>
      <w:r w:rsidRPr="00125234">
        <w:t xml:space="preserve">           </w:t>
      </w:r>
      <w:bookmarkEnd w:id="502"/>
    </w:p>
    <w:p w14:paraId="4F6E6753" w14:textId="77777777"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14:paraId="597EAFE5" w14:textId="77777777" w:rsidR="00FF31B5" w:rsidRDefault="00FF31B5" w:rsidP="00FF31B5">
      <w:pPr>
        <w:jc w:val="both"/>
        <w:rPr>
          <w:color w:val="000000"/>
          <w:lang w:val="lt-LT"/>
        </w:rPr>
      </w:pPr>
      <w:r w:rsidRPr="00125234">
        <w:t>(Pakeista VMI prie FM 2017-11-14 raštu Nr. (32.42-31-1E)-RM-34608)</w:t>
      </w:r>
      <w:r>
        <w:t xml:space="preserve"> </w:t>
      </w:r>
    </w:p>
    <w:p w14:paraId="6C2ECEBD" w14:textId="77777777" w:rsidR="00093845" w:rsidRDefault="00093845">
      <w:pPr>
        <w:jc w:val="both"/>
        <w:rPr>
          <w:lang w:val="lt-LT"/>
        </w:rPr>
      </w:pPr>
    </w:p>
    <w:p w14:paraId="5ABE0DBD" w14:textId="77777777" w:rsidR="00093845" w:rsidRDefault="000D779E">
      <w:pPr>
        <w:jc w:val="center"/>
        <w:rPr>
          <w:b/>
          <w:lang w:val="lt-LT"/>
        </w:rPr>
      </w:pPr>
      <w:r>
        <w:rPr>
          <w:b/>
          <w:lang w:val="lt-LT"/>
        </w:rPr>
        <w:t>VIII SKYRIUS</w:t>
      </w:r>
    </w:p>
    <w:p w14:paraId="4821E6D9" w14:textId="77777777" w:rsidR="00093845" w:rsidRDefault="00093845">
      <w:pPr>
        <w:pStyle w:val="Antrat1"/>
        <w:keepNext w:val="0"/>
        <w:tabs>
          <w:tab w:val="left" w:pos="720"/>
          <w:tab w:val="left" w:pos="1080"/>
        </w:tabs>
        <w:rPr>
          <w:rFonts w:ascii="Times New Roman" w:hAnsi="Times New Roman" w:cs="Times New Roman"/>
          <w:lang w:val="lt-LT"/>
        </w:rPr>
      </w:pPr>
    </w:p>
    <w:p w14:paraId="57A1EED8" w14:textId="77777777" w:rsidR="00093845" w:rsidRDefault="000D779E">
      <w:pPr>
        <w:jc w:val="center"/>
        <w:rPr>
          <w:b/>
          <w:lang w:val="lt-LT"/>
        </w:rPr>
      </w:pPr>
      <w:r>
        <w:rPr>
          <w:b/>
          <w:lang w:val="lt-LT"/>
        </w:rPr>
        <w:t>SPECIALIOS PAJAMŲ APMOKESTINIMO SĄLYGOS</w:t>
      </w:r>
    </w:p>
    <w:p w14:paraId="7A54B067" w14:textId="77777777" w:rsidR="00093845" w:rsidRDefault="00093845">
      <w:pPr>
        <w:tabs>
          <w:tab w:val="left" w:pos="720"/>
          <w:tab w:val="left" w:pos="1077"/>
          <w:tab w:val="left" w:pos="1418"/>
        </w:tabs>
        <w:ind w:firstLine="720"/>
        <w:jc w:val="both"/>
        <w:rPr>
          <w:strike/>
          <w:lang w:val="lt-LT"/>
        </w:rPr>
      </w:pPr>
    </w:p>
    <w:p w14:paraId="1E005AC1" w14:textId="77777777" w:rsidR="00093845" w:rsidRDefault="000D779E">
      <w:pPr>
        <w:pStyle w:val="Antrat1"/>
        <w:jc w:val="left"/>
        <w:rPr>
          <w:rFonts w:ascii="Times New Roman" w:hAnsi="Times New Roman" w:cs="Times New Roman"/>
          <w:lang w:val="lt-LT"/>
        </w:rPr>
      </w:pPr>
      <w:bookmarkStart w:id="503" w:name="_*_37_STRAIPSNIS."/>
      <w:bookmarkEnd w:id="503"/>
      <w:r>
        <w:rPr>
          <w:rFonts w:ascii="Times New Roman" w:hAnsi="Times New Roman" w:cs="Times New Roman"/>
          <w:lang w:val="lt-LT"/>
        </w:rPr>
        <w:t xml:space="preserve">          37 STRAIPSNIS. Užsienio vieneto apmokestinimas</w:t>
      </w:r>
    </w:p>
    <w:p w14:paraId="0EA650FE" w14:textId="77777777"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14:paraId="1D7DE090" w14:textId="77777777"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14:paraId="011CC850" w14:textId="77777777"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14:paraId="483D49ED"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6"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14:paraId="7249F106" w14:textId="77777777" w:rsidR="00093845" w:rsidRDefault="00093845">
      <w:pPr>
        <w:pStyle w:val="Paprastasistekstas"/>
        <w:spacing w:before="0" w:beforeAutospacing="0" w:after="0" w:afterAutospacing="0"/>
        <w:jc w:val="both"/>
        <w:rPr>
          <w:rFonts w:ascii="Times New Roman" w:hAnsi="Times New Roman" w:cs="Times New Roman"/>
          <w:bCs/>
          <w:lang w:val="lt-LT"/>
        </w:rPr>
      </w:pPr>
    </w:p>
    <w:p w14:paraId="19B05603" w14:textId="77777777" w:rsidR="001E0C26" w:rsidRDefault="00EC07A8" w:rsidP="001E0C26">
      <w:pPr>
        <w:pStyle w:val="Antrat1"/>
        <w:tabs>
          <w:tab w:val="left" w:pos="709"/>
        </w:tabs>
        <w:ind w:left="284"/>
        <w:jc w:val="both"/>
        <w:rPr>
          <w:rFonts w:ascii="Times New Roman" w:hAnsi="Times New Roman"/>
        </w:rPr>
      </w:pPr>
      <w:bookmarkStart w:id="504" w:name="_371_STRAIPSNIS._Pajamų"/>
      <w:bookmarkStart w:id="505" w:name="straipsnis37_1p_2"/>
      <w:bookmarkEnd w:id="504"/>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505"/>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14:paraId="1CE07B0C" w14:textId="77777777"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14:paraId="6ADD398C" w14:textId="77777777"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506" w:name="11z"/>
      <w:bookmarkEnd w:id="506"/>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14:paraId="43F5A6EC" w14:textId="77777777"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14:paraId="42117756" w14:textId="77777777" w:rsidR="001E0C26" w:rsidRPr="00DE47F6" w:rsidRDefault="001E0C26" w:rsidP="001E0C26">
      <w:pPr>
        <w:pStyle w:val="Pagrindinistekstas"/>
        <w:tabs>
          <w:tab w:val="left" w:pos="709"/>
        </w:tabs>
        <w:spacing w:after="0"/>
        <w:ind w:left="284" w:firstLine="283"/>
        <w:rPr>
          <w:bCs/>
        </w:rPr>
      </w:pPr>
      <w:r w:rsidRPr="00D834B7">
        <w:rPr>
          <w:bCs/>
        </w:rPr>
        <w:lastRenderedPageBreak/>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14:paraId="331C02A6" w14:textId="77777777"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14:paraId="549E5D11" w14:textId="77777777"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14:paraId="5A6528F2" w14:textId="77777777"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14:paraId="75E0A899" w14:textId="77777777"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14:paraId="46B0E9DF" w14:textId="77777777"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14:paraId="0C08E642" w14:textId="77777777"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14:paraId="4C762813" w14:textId="77777777" w:rsidR="001E0C26" w:rsidRPr="00D834B7" w:rsidRDefault="001E0C26" w:rsidP="001E0C26">
      <w:pPr>
        <w:ind w:firstLine="567"/>
        <w:jc w:val="both"/>
        <w:rPr>
          <w:b/>
          <w:bCs/>
        </w:rPr>
      </w:pPr>
      <w:r>
        <w:rPr>
          <w:b/>
          <w:bCs/>
        </w:rPr>
        <w:t xml:space="preserve">       </w:t>
      </w:r>
      <w:r w:rsidRPr="00D834B7">
        <w:rPr>
          <w:b/>
          <w:bCs/>
        </w:rPr>
        <w:t>2. Pajamų faktiškuoju savininku laikoma:</w:t>
      </w:r>
    </w:p>
    <w:p w14:paraId="6BEC4049" w14:textId="77777777"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14:paraId="616B1320" w14:textId="77777777"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507" w:name="12z"/>
      <w:bookmarkEnd w:id="507"/>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508" w:name="13z"/>
      <w:bookmarkEnd w:id="508"/>
      <w:r w:rsidRPr="00D834B7">
        <w:rPr>
          <w:b/>
          <w:bCs/>
          <w:color w:val="000000"/>
        </w:rPr>
        <w:t>mokesčio</w:t>
      </w:r>
      <w:r w:rsidRPr="00D834B7">
        <w:rPr>
          <w:b/>
          <w:bCs/>
        </w:rPr>
        <w:t>, atsiradusio vėliau ar vietoj buvusio, mokėtoja.</w:t>
      </w:r>
    </w:p>
    <w:p w14:paraId="63C98DF6" w14:textId="77777777" w:rsidR="001E0C26" w:rsidRDefault="001E0C26" w:rsidP="001E0C26">
      <w:pPr>
        <w:ind w:left="284" w:firstLine="720"/>
        <w:jc w:val="both"/>
        <w:rPr>
          <w:b/>
          <w:bCs/>
        </w:rPr>
      </w:pPr>
      <w:r>
        <w:rPr>
          <w:b/>
          <w:bCs/>
        </w:rPr>
        <w:t>Komentaras</w:t>
      </w:r>
    </w:p>
    <w:p w14:paraId="46580051" w14:textId="77777777"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14:paraId="3910F71F" w14:textId="77777777"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14:paraId="5AE535FA" w14:textId="77777777"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w:t>
      </w:r>
      <w:r w:rsidRPr="00C825F1">
        <w:rPr>
          <w:bCs/>
        </w:rPr>
        <w:lastRenderedPageBreak/>
        <w:t xml:space="preserve">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14:paraId="2654B03B" w14:textId="77777777"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14:paraId="19F99D4E" w14:textId="77777777"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14:paraId="181472F5" w14:textId="77777777"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14:paraId="638AEEA1" w14:textId="77777777"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14:paraId="63F17738" w14:textId="77777777"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14:paraId="41778C4A" w14:textId="77777777"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14:paraId="224DD0C5" w14:textId="77777777"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14:paraId="1E4EDFE6" w14:textId="77777777"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14:paraId="52F03539" w14:textId="77777777"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14:paraId="6436AE29" w14:textId="77777777"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14:paraId="20C44EA9" w14:textId="77777777"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14:paraId="260A7539" w14:textId="77777777" w:rsidR="001E0C26" w:rsidRDefault="001E0C26" w:rsidP="001E0C26">
      <w:pPr>
        <w:ind w:firstLine="720"/>
        <w:jc w:val="both"/>
        <w:rPr>
          <w:b/>
          <w:bCs/>
        </w:rPr>
      </w:pPr>
      <w:r w:rsidRPr="00D834B7">
        <w:rPr>
          <w:b/>
          <w:bCs/>
        </w:rPr>
        <w:lastRenderedPageBreak/>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14:paraId="7A3FDEA6" w14:textId="77777777" w:rsidR="001E0C26" w:rsidRDefault="001E0C26" w:rsidP="001E0C26">
      <w:pPr>
        <w:ind w:firstLine="720"/>
        <w:jc w:val="both"/>
        <w:rPr>
          <w:b/>
          <w:bCs/>
        </w:rPr>
      </w:pPr>
      <w:r>
        <w:rPr>
          <w:b/>
          <w:bCs/>
        </w:rPr>
        <w:t>Komentaras</w:t>
      </w:r>
    </w:p>
    <w:p w14:paraId="7F4D896D" w14:textId="77777777"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14:paraId="5C9E1601" w14:textId="77777777"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14:paraId="37BF047F" w14:textId="77777777"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14:paraId="361C57B3" w14:textId="77777777"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14:paraId="785D4684" w14:textId="77777777" w:rsidR="001E0C26" w:rsidRPr="00A77814" w:rsidRDefault="001E0C26" w:rsidP="001E0C26">
      <w:pPr>
        <w:ind w:firstLine="993"/>
        <w:jc w:val="both"/>
        <w:rPr>
          <w:bCs/>
        </w:rPr>
      </w:pPr>
      <w:r w:rsidRPr="00A77814">
        <w:rPr>
          <w:bCs/>
        </w:rPr>
        <w:t>Pavyzdys</w:t>
      </w:r>
    </w:p>
    <w:p w14:paraId="2D6723A6" w14:textId="77777777"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14:paraId="68CF6E25" w14:textId="77777777" w:rsidR="001E0C26" w:rsidRPr="00A77814" w:rsidRDefault="001E0C26" w:rsidP="001E0C26">
      <w:pPr>
        <w:jc w:val="both"/>
        <w:rPr>
          <w:bCs/>
        </w:rPr>
      </w:pPr>
    </w:p>
    <w:p w14:paraId="78C16F48" w14:textId="77777777"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14:paraId="2FD7284D" w14:textId="77777777"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14:paraId="6C31D149" w14:textId="77777777" w:rsidR="001E0C26" w:rsidRDefault="001E0C26" w:rsidP="001E0C26">
      <w:pPr>
        <w:ind w:firstLine="720"/>
        <w:jc w:val="both"/>
        <w:rPr>
          <w:bCs/>
        </w:rPr>
      </w:pPr>
      <w:r>
        <w:rPr>
          <w:bCs/>
        </w:rPr>
        <w:lastRenderedPageBreak/>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14:paraId="4E36CA04" w14:textId="77777777"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14:paraId="26F0D5E5" w14:textId="77777777" w:rsidR="001E0C26" w:rsidRPr="00A77814" w:rsidRDefault="001E0C26" w:rsidP="001E0C26">
      <w:pPr>
        <w:ind w:firstLine="720"/>
        <w:jc w:val="both"/>
        <w:rPr>
          <w:bCs/>
        </w:rPr>
      </w:pPr>
    </w:p>
    <w:p w14:paraId="004A6EE3" w14:textId="77777777"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14:paraId="428CB2E3" w14:textId="77777777" w:rsidR="001E0C26" w:rsidRDefault="001E0C26" w:rsidP="001E0C26">
      <w:pPr>
        <w:ind w:firstLine="720"/>
        <w:jc w:val="both"/>
        <w:rPr>
          <w:b/>
          <w:bCs/>
        </w:rPr>
      </w:pPr>
      <w:r>
        <w:rPr>
          <w:b/>
          <w:bCs/>
        </w:rPr>
        <w:t>Komentaras</w:t>
      </w:r>
    </w:p>
    <w:p w14:paraId="2AB77FB1" w14:textId="77777777"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14:paraId="5CAA6744" w14:textId="77777777" w:rsidR="001E0C26" w:rsidRPr="00A72F69" w:rsidRDefault="001E0C26" w:rsidP="001E0C26">
      <w:pPr>
        <w:ind w:firstLine="720"/>
        <w:jc w:val="both"/>
        <w:rPr>
          <w:bCs/>
        </w:rPr>
      </w:pPr>
      <w:r w:rsidRPr="00A72F69">
        <w:rPr>
          <w:bCs/>
        </w:rPr>
        <w:t>Pavyzdys:</w:t>
      </w:r>
    </w:p>
    <w:p w14:paraId="10487DDD" w14:textId="77777777"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14:paraId="481138D0" w14:textId="77777777"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14:paraId="57BD5FDF" w14:textId="77777777" w:rsidR="001E0C26" w:rsidRDefault="001E0C26" w:rsidP="001E0C26">
      <w:pPr>
        <w:ind w:firstLine="720"/>
        <w:jc w:val="both"/>
        <w:rPr>
          <w:b/>
          <w:bCs/>
        </w:rPr>
      </w:pPr>
      <w:r>
        <w:rPr>
          <w:b/>
          <w:bCs/>
        </w:rPr>
        <w:t>Komentaras</w:t>
      </w:r>
    </w:p>
    <w:p w14:paraId="1713E5D3" w14:textId="77777777"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14:paraId="71649422" w14:textId="77777777" w:rsidR="001E0C26" w:rsidRDefault="001E0C26" w:rsidP="001E0C26">
      <w:pPr>
        <w:ind w:firstLine="720"/>
        <w:jc w:val="both"/>
        <w:rPr>
          <w:bCs/>
        </w:rPr>
      </w:pPr>
      <w:r w:rsidRPr="00FF59E8">
        <w:rPr>
          <w:bCs/>
        </w:rPr>
        <w:t>Pavyzdys:</w:t>
      </w:r>
    </w:p>
    <w:p w14:paraId="3A93DD4E" w14:textId="77777777"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14:paraId="559DC40A" w14:textId="77777777" w:rsidR="00F66820" w:rsidRPr="00811832" w:rsidRDefault="00F66820" w:rsidP="00F66820">
      <w:pPr>
        <w:jc w:val="both"/>
        <w:rPr>
          <w:rFonts w:ascii="Trebuchet MS" w:hAnsi="Trebuchet MS"/>
          <w:sz w:val="20"/>
          <w:szCs w:val="22"/>
          <w:lang w:val="lt-LT"/>
        </w:rPr>
      </w:pPr>
      <w:r>
        <w:lastRenderedPageBreak/>
        <w:t>(PMĮ 37-1 straipsnio 5 dalies komentaro pavyzdys pakeistas pagal VMI prie FM 2024-06-19 raštą Nr. (18.32-31-1 E) R-2237)</w:t>
      </w:r>
    </w:p>
    <w:p w14:paraId="20769125" w14:textId="77777777" w:rsidR="00706D52" w:rsidRPr="00FF59E8" w:rsidRDefault="00706D52" w:rsidP="001E0C26">
      <w:pPr>
        <w:ind w:firstLine="720"/>
        <w:jc w:val="both"/>
        <w:rPr>
          <w:bCs/>
        </w:rPr>
      </w:pPr>
    </w:p>
    <w:p w14:paraId="7FAB064A" w14:textId="77777777"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14:paraId="5F1D3A85" w14:textId="77777777" w:rsidR="001E0C26" w:rsidRDefault="001E0C26" w:rsidP="001E0C26">
      <w:pPr>
        <w:ind w:firstLine="720"/>
        <w:jc w:val="both"/>
        <w:rPr>
          <w:b/>
          <w:bCs/>
        </w:rPr>
      </w:pPr>
      <w:r>
        <w:rPr>
          <w:b/>
          <w:bCs/>
        </w:rPr>
        <w:t>Komentaras</w:t>
      </w:r>
    </w:p>
    <w:p w14:paraId="7F5AE10C" w14:textId="77777777"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14:paraId="5C78764E" w14:textId="77777777"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14:paraId="145F6C60" w14:textId="77777777"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14:paraId="2BCD50C7" w14:textId="77777777"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14:paraId="7EA0BB14" w14:textId="77777777"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7735F7D5" w14:textId="77777777"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14:paraId="6C719319" w14:textId="77777777" w:rsidR="00093845" w:rsidRPr="00A54974" w:rsidRDefault="000B11C2" w:rsidP="00A54974">
      <w:pPr>
        <w:jc w:val="both"/>
        <w:rPr>
          <w:sz w:val="22"/>
          <w:szCs w:val="22"/>
          <w:lang w:val="lt-LT"/>
        </w:rPr>
      </w:pPr>
      <w:r w:rsidRPr="000B11C2">
        <w:t>(PMĮ 37-1 straipsnio komentaras pakeistas pagal VMI prie FM 2024-05-21 raštą Nr. (18.32-31-1 E) R-1856).</w:t>
      </w:r>
    </w:p>
    <w:p w14:paraId="5C251580" w14:textId="77777777" w:rsidR="00EC07A8" w:rsidRPr="00480C1E" w:rsidRDefault="00EC07A8" w:rsidP="00EC07A8">
      <w:pPr>
        <w:pStyle w:val="Antrat1"/>
        <w:jc w:val="both"/>
        <w:rPr>
          <w:bCs w:val="0"/>
          <w:szCs w:val="22"/>
          <w:lang w:val="lt-LT"/>
        </w:rPr>
      </w:pPr>
      <w:bookmarkStart w:id="509" w:name="_*37(2)_straipsnis._Užsienio"/>
      <w:bookmarkEnd w:id="509"/>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14:paraId="15B6AD3D"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14:paraId="1C20B98E"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14:paraId="2E7B3F80" w14:textId="77777777" w:rsidR="00093845" w:rsidRDefault="000D779E" w:rsidP="00EC07A8">
      <w:pPr>
        <w:jc w:val="both"/>
        <w:rPr>
          <w:b/>
          <w:bCs/>
          <w:lang w:val="lt-LT"/>
        </w:rPr>
      </w:pPr>
      <w:bookmarkStart w:id="510" w:name="_*37(3)_straipsnis._Gautos"/>
      <w:bookmarkEnd w:id="510"/>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14:paraId="493FCCD8" w14:textId="77777777" w:rsidR="00093845" w:rsidRPr="00062580" w:rsidRDefault="000D779E" w:rsidP="003F429C">
      <w:pPr>
        <w:jc w:val="both"/>
        <w:rPr>
          <w:bCs/>
          <w:i/>
          <w:iCs/>
          <w:lang w:val="lt-LT"/>
        </w:rPr>
      </w:pPr>
      <w:r w:rsidRPr="00062580">
        <w:rPr>
          <w:bCs/>
          <w:i/>
          <w:lang w:val="lt-LT"/>
        </w:rPr>
        <w:lastRenderedPageBreak/>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14:paraId="2FA24EEA" w14:textId="77777777" w:rsidR="00093845" w:rsidRDefault="00093845">
      <w:pPr>
        <w:jc w:val="both"/>
        <w:rPr>
          <w:bCs/>
          <w:lang w:val="lt-LT"/>
        </w:rPr>
      </w:pPr>
    </w:p>
    <w:p w14:paraId="00BA35B0" w14:textId="77777777" w:rsidR="00093845" w:rsidRDefault="000D779E">
      <w:pPr>
        <w:ind w:firstLine="720"/>
        <w:jc w:val="both"/>
        <w:rPr>
          <w:b/>
          <w:bCs/>
          <w:lang w:val="lt-LT"/>
        </w:rPr>
      </w:pPr>
      <w:r>
        <w:rPr>
          <w:b/>
          <w:bCs/>
          <w:lang w:val="lt-LT"/>
        </w:rPr>
        <w:t>Komentaras</w:t>
      </w:r>
    </w:p>
    <w:p w14:paraId="02AA49C7" w14:textId="77777777"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14:paraId="59DD0A8B" w14:textId="77777777"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14:paraId="0FEA6521" w14:textId="77777777" w:rsidR="00093845" w:rsidRDefault="00093845">
      <w:pPr>
        <w:tabs>
          <w:tab w:val="left" w:pos="720"/>
          <w:tab w:val="left" w:pos="1077"/>
          <w:tab w:val="left" w:pos="1418"/>
        </w:tabs>
        <w:jc w:val="both"/>
        <w:rPr>
          <w:lang w:val="lt-LT"/>
        </w:rPr>
      </w:pPr>
    </w:p>
    <w:p w14:paraId="2E365A10" w14:textId="77777777"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14:paraId="7629DEB1" w14:textId="77777777" w:rsidR="00093845" w:rsidRDefault="00093845">
      <w:pPr>
        <w:pStyle w:val="Pagrindiniotekstotrauka"/>
        <w:ind w:firstLine="0"/>
        <w:jc w:val="center"/>
        <w:rPr>
          <w:rFonts w:ascii="Times New Roman" w:hAnsi="Times New Roman"/>
          <w:b/>
          <w:bCs/>
          <w:color w:val="000000"/>
          <w:lang w:val="lt-LT"/>
        </w:rPr>
      </w:pPr>
    </w:p>
    <w:p w14:paraId="3F51260F" w14:textId="77777777" w:rsidR="00093845" w:rsidRDefault="000D779E">
      <w:pPr>
        <w:jc w:val="center"/>
        <w:rPr>
          <w:b/>
          <w:bCs/>
          <w:lang w:val="lt-LT"/>
        </w:rPr>
      </w:pPr>
      <w:r>
        <w:rPr>
          <w:b/>
          <w:bCs/>
          <w:lang w:val="lt-LT"/>
        </w:rPr>
        <w:t>SPECIALIOS PAJAMŲ APMOKESTINIMO SĄLYGOS</w:t>
      </w:r>
    </w:p>
    <w:p w14:paraId="272DEDBC" w14:textId="77777777" w:rsidR="00093845" w:rsidRDefault="000D779E">
      <w:pPr>
        <w:pStyle w:val="Antrat4"/>
        <w:ind w:hanging="567"/>
      </w:pPr>
      <w:r>
        <w:t xml:space="preserve">38 STRAIPSNIS. Turto ar turtinio komplekso nuomos apmokestinimo atvejai </w:t>
      </w:r>
    </w:p>
    <w:p w14:paraId="2806086F" w14:textId="77777777"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14:paraId="0A7E5A93" w14:textId="77777777"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14:paraId="2C65817C" w14:textId="77777777" w:rsidR="005E1525" w:rsidRPr="00062580" w:rsidRDefault="005E1525" w:rsidP="00333488">
      <w:pPr>
        <w:spacing w:after="0"/>
        <w:jc w:val="both"/>
        <w:rPr>
          <w:bCs/>
          <w:i/>
          <w:lang w:val="fr-FR"/>
        </w:rPr>
      </w:pPr>
    </w:p>
    <w:p w14:paraId="4D2541D8" w14:textId="77777777" w:rsidR="00093845" w:rsidRDefault="000D779E">
      <w:pPr>
        <w:ind w:firstLine="720"/>
        <w:jc w:val="both"/>
        <w:rPr>
          <w:b/>
          <w:bCs/>
          <w:lang w:val="lt-LT"/>
        </w:rPr>
      </w:pPr>
      <w:r>
        <w:rPr>
          <w:b/>
          <w:bCs/>
          <w:lang w:val="lt-LT"/>
        </w:rPr>
        <w:t>Komentaras</w:t>
      </w:r>
    </w:p>
    <w:p w14:paraId="295BE678"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14:paraId="45A54BC1" w14:textId="77777777"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14:paraId="715813D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14:paraId="5AFEDC93" w14:textId="77777777" w:rsidR="00093845" w:rsidRDefault="000D779E">
      <w:pPr>
        <w:tabs>
          <w:tab w:val="left" w:pos="720"/>
          <w:tab w:val="left" w:pos="1077"/>
          <w:tab w:val="left" w:pos="1418"/>
        </w:tabs>
        <w:ind w:firstLine="720"/>
        <w:jc w:val="both"/>
        <w:rPr>
          <w:lang w:val="lt-LT"/>
        </w:rPr>
      </w:pPr>
      <w:r>
        <w:rPr>
          <w:lang w:val="lt-LT"/>
        </w:rPr>
        <w:lastRenderedPageBreak/>
        <w:t xml:space="preserve">Jeigu vieneto mokestinis laikotarpis nesutampa su kalendoriniais metais, tai šis straipsnis taikomas nuo 2002 m. prasidedančio mokestinio laikotarpio pradžios. </w:t>
      </w:r>
    </w:p>
    <w:p w14:paraId="7E60E4C4"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14:paraId="66352C9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14:paraId="20FC5A39"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14:paraId="0C1E0D7C"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14:paraId="77F7FA2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7F459006"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14:paraId="2AB323CD"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14:paraId="35713F6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14:paraId="549AE4CE" w14:textId="77777777"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14:paraId="5548931E" w14:textId="77777777" w:rsidR="00093845" w:rsidRDefault="000D779E">
      <w:pPr>
        <w:pStyle w:val="Pagrindiniotekstotrauka2"/>
        <w:tabs>
          <w:tab w:val="left" w:pos="720"/>
          <w:tab w:val="left" w:pos="1077"/>
          <w:tab w:val="left" w:pos="1418"/>
        </w:tabs>
        <w:spacing w:line="240" w:lineRule="auto"/>
      </w:pPr>
      <w:r>
        <w:t>Komentaras</w:t>
      </w:r>
    </w:p>
    <w:p w14:paraId="5C40CF6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14:paraId="3D614C4E" w14:textId="77777777"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14:paraId="58B9146A"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14:paraId="4F511CAB"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14:paraId="75C5B71E"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w:t>
      </w:r>
      <w:r>
        <w:rPr>
          <w:lang w:val="lt-LT"/>
        </w:rPr>
        <w:lastRenderedPageBreak/>
        <w:t xml:space="preserve">išnuomoto pastato tikrosios rinkos kainos dalį (60 000 Lt), apskaičiuodamas vieneto A 2003 metų pelno mokestį, pajamomis gali pripažinti skirtumą tarp to pastato įsigijimo kainos atėmus nusidėvėjimą ir to turto tikrosios rinkos kainos - 20 000 Lt. </w:t>
      </w:r>
    </w:p>
    <w:p w14:paraId="3D0EE2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14:paraId="7F11320E"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14:paraId="51BA47B5" w14:textId="77777777" w:rsidR="00093845" w:rsidRDefault="000D779E">
      <w:pPr>
        <w:tabs>
          <w:tab w:val="left" w:pos="720"/>
          <w:tab w:val="left" w:pos="1077"/>
          <w:tab w:val="left" w:pos="1418"/>
        </w:tabs>
        <w:ind w:firstLine="720"/>
        <w:jc w:val="both"/>
        <w:rPr>
          <w:b/>
          <w:bCs/>
          <w:lang w:val="lt-LT"/>
        </w:rPr>
      </w:pPr>
      <w:r>
        <w:rPr>
          <w:b/>
          <w:bCs/>
          <w:lang w:val="fy-NL"/>
        </w:rPr>
        <w:t xml:space="preserve">Komentaras </w:t>
      </w:r>
    </w:p>
    <w:p w14:paraId="725DD812" w14:textId="77777777"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14:paraId="15372B45" w14:textId="77777777"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14:paraId="0083ABF2" w14:textId="77777777" w:rsidR="00093845" w:rsidRDefault="000D779E">
      <w:pPr>
        <w:pStyle w:val="Pagrindiniotekstotrauka2"/>
        <w:tabs>
          <w:tab w:val="left" w:pos="720"/>
          <w:tab w:val="left" w:pos="1077"/>
          <w:tab w:val="left" w:pos="1418"/>
        </w:tabs>
        <w:spacing w:line="240" w:lineRule="auto"/>
      </w:pPr>
      <w:r>
        <w:t>Komentaras</w:t>
      </w:r>
    </w:p>
    <w:p w14:paraId="56680707" w14:textId="77777777"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14:paraId="6FE28683" w14:textId="77777777"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14:paraId="604F3544" w14:textId="77777777" w:rsidR="00093845" w:rsidRDefault="000D779E">
      <w:pPr>
        <w:pStyle w:val="Pagrindiniotekstotrauka2"/>
        <w:tabs>
          <w:tab w:val="left" w:pos="720"/>
          <w:tab w:val="left" w:pos="1077"/>
          <w:tab w:val="left" w:pos="1418"/>
        </w:tabs>
        <w:spacing w:line="240" w:lineRule="auto"/>
      </w:pPr>
      <w:r>
        <w:t xml:space="preserve">Komentaras </w:t>
      </w:r>
    </w:p>
    <w:p w14:paraId="59BB5E4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14:paraId="041C84D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14:paraId="5520E4A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14:paraId="69F1A001"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14:paraId="75943A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w:t>
      </w:r>
      <w:r>
        <w:rPr>
          <w:b w:val="0"/>
          <w:bCs w:val="0"/>
        </w:rPr>
        <w:lastRenderedPageBreak/>
        <w:t xml:space="preserve">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14:paraId="52924F4C"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14:paraId="51F8FF6F"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14:paraId="586C239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14:paraId="479DF84D"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14:paraId="124B6E67"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14:paraId="72D72362"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14:paraId="427548C2" w14:textId="77777777" w:rsidR="00093845" w:rsidRDefault="000D779E">
      <w:pPr>
        <w:ind w:firstLine="720"/>
        <w:jc w:val="both"/>
        <w:rPr>
          <w:b/>
          <w:bCs/>
          <w:lang w:val="lt-LT"/>
        </w:rPr>
      </w:pPr>
      <w:r>
        <w:rPr>
          <w:b/>
          <w:bCs/>
          <w:lang w:val="lt-LT"/>
        </w:rPr>
        <w:t>Komentaras</w:t>
      </w:r>
    </w:p>
    <w:p w14:paraId="28751285" w14:textId="77777777"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14:paraId="2E543C34" w14:textId="77777777" w:rsidR="003E38A1" w:rsidRDefault="003E38A1" w:rsidP="003E38A1">
      <w:pPr>
        <w:jc w:val="both"/>
        <w:rPr>
          <w:b/>
          <w:bCs/>
          <w:lang w:val="lt-LT"/>
        </w:rPr>
      </w:pPr>
      <w:bookmarkStart w:id="511" w:name="_39_straipsnis._Kontroliuojamųjų"/>
      <w:bookmarkEnd w:id="511"/>
    </w:p>
    <w:p w14:paraId="70966018" w14:textId="77777777" w:rsidR="00093845" w:rsidRPr="003E38A1" w:rsidRDefault="003E38A1" w:rsidP="003E38A1">
      <w:pPr>
        <w:pStyle w:val="Antrat4"/>
        <w:ind w:hanging="567"/>
      </w:pPr>
      <w:bookmarkStart w:id="512" w:name="_38_straipsnis._Turto"/>
      <w:bookmarkStart w:id="513" w:name="_381_STRAIPSNIS._"/>
      <w:bookmarkEnd w:id="512"/>
      <w:bookmarkEnd w:id="513"/>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14:paraId="53F16451" w14:textId="77777777"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14:paraId="6EA24AF8" w14:textId="77777777"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14:paraId="6322FA3D" w14:textId="77777777" w:rsidR="00093845" w:rsidRPr="00062580" w:rsidRDefault="00093845">
      <w:pPr>
        <w:ind w:firstLine="567"/>
        <w:jc w:val="both"/>
        <w:rPr>
          <w:b/>
          <w:i/>
          <w:lang w:val="lt-LT"/>
        </w:rPr>
      </w:pPr>
    </w:p>
    <w:p w14:paraId="4FE6D099" w14:textId="77777777" w:rsidR="00093845" w:rsidRPr="0065344A" w:rsidRDefault="000D779E">
      <w:pPr>
        <w:ind w:firstLine="567"/>
        <w:jc w:val="both"/>
        <w:rPr>
          <w:b/>
          <w:lang w:val="lt-LT"/>
        </w:rPr>
      </w:pPr>
      <w:r w:rsidRPr="0065344A">
        <w:rPr>
          <w:b/>
          <w:lang w:val="lt-LT"/>
        </w:rPr>
        <w:t xml:space="preserve">Komentaras </w:t>
      </w:r>
    </w:p>
    <w:p w14:paraId="64DD60A3" w14:textId="77777777"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14:paraId="1BD12C00" w14:textId="77777777"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7"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14:paraId="4291CD39" w14:textId="77777777"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14:paraId="6E7AD9A6" w14:textId="77777777"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14:paraId="79FC9C41" w14:textId="77777777"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14:paraId="6B0359A1" w14:textId="77777777"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14:paraId="7A92649B" w14:textId="77777777" w:rsidR="00093845" w:rsidRDefault="000D779E">
      <w:pPr>
        <w:ind w:firstLine="567"/>
        <w:jc w:val="both"/>
        <w:rPr>
          <w:bCs/>
        </w:rPr>
      </w:pPr>
      <w:r>
        <w:rPr>
          <w:bCs/>
        </w:rPr>
        <w:lastRenderedPageBreak/>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14:paraId="5D2A7688" w14:textId="77777777"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14:paraId="411232B9" w14:textId="77777777"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14:paraId="7230AB96" w14:textId="77777777"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14:paraId="5033852A"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876D8" w14:textId="77777777" w:rsidR="00093845" w:rsidRDefault="00093845">
      <w:pPr>
        <w:ind w:firstLine="567"/>
        <w:jc w:val="both"/>
        <w:rPr>
          <w:b/>
        </w:rPr>
      </w:pPr>
    </w:p>
    <w:p w14:paraId="05442D77" w14:textId="77777777" w:rsidR="00093845" w:rsidRDefault="000D779E">
      <w:pPr>
        <w:ind w:firstLine="567"/>
        <w:jc w:val="both"/>
        <w:rPr>
          <w:b/>
        </w:rPr>
      </w:pPr>
      <w:r>
        <w:rPr>
          <w:b/>
        </w:rPr>
        <w:t>Komentaras</w:t>
      </w:r>
    </w:p>
    <w:p w14:paraId="2390DE69" w14:textId="77777777"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14:paraId="07B1341F" w14:textId="77777777"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14:paraId="342931CD" w14:textId="77777777" w:rsidR="00093845" w:rsidRDefault="000D779E">
      <w:pPr>
        <w:ind w:firstLine="567"/>
        <w:jc w:val="both"/>
      </w:pPr>
      <w:r>
        <w:t>- turėti nuosavybės teise, arba</w:t>
      </w:r>
    </w:p>
    <w:p w14:paraId="2B684337" w14:textId="77777777" w:rsidR="00093845" w:rsidRDefault="000D779E">
      <w:pPr>
        <w:ind w:firstLine="567"/>
        <w:jc w:val="both"/>
      </w:pPr>
      <w:r>
        <w:t>- valdyti pagal finansinės nuomos sutartį, kurioje numatytas nuosavybės teisės perėjimas, arba</w:t>
      </w:r>
    </w:p>
    <w:p w14:paraId="59E7623B" w14:textId="77777777" w:rsidR="00093845" w:rsidRDefault="000D779E">
      <w:pPr>
        <w:ind w:firstLine="567"/>
        <w:jc w:val="both"/>
      </w:pPr>
      <w:r>
        <w:t>- valdyti pirkimo-pardavimo ar nuomos sutarties, kurioje numatytas nuosavybės teisės perėjimas, pagrindu, arba</w:t>
      </w:r>
    </w:p>
    <w:p w14:paraId="1CB055B1" w14:textId="77777777" w:rsidR="00093845" w:rsidRDefault="000D779E">
      <w:pPr>
        <w:ind w:firstLine="567"/>
        <w:jc w:val="both"/>
      </w:pPr>
      <w:r>
        <w:lastRenderedPageBreak/>
        <w:t>- nuomotis laivo nuomos be įgulos sutarties (bareboat charter) pagrindu, arba</w:t>
      </w:r>
    </w:p>
    <w:p w14:paraId="33D41C20" w14:textId="77777777"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14:paraId="6B47D3A2" w14:textId="77777777"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14:paraId="3D8EF027" w14:textId="77777777"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14:paraId="2F9FDD37" w14:textId="77777777"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14:paraId="22F640A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C1C0171" w14:textId="77777777" w:rsidR="00093845" w:rsidRDefault="00093845">
      <w:pPr>
        <w:ind w:firstLine="567"/>
        <w:jc w:val="both"/>
        <w:rPr>
          <w:b/>
        </w:rPr>
      </w:pPr>
    </w:p>
    <w:p w14:paraId="397028AA" w14:textId="77777777" w:rsidR="00093845" w:rsidRDefault="000D779E">
      <w:pPr>
        <w:ind w:firstLine="567"/>
        <w:jc w:val="both"/>
        <w:rPr>
          <w:b/>
        </w:rPr>
      </w:pPr>
      <w:r>
        <w:rPr>
          <w:b/>
        </w:rPr>
        <w:t>Komentaras</w:t>
      </w:r>
    </w:p>
    <w:p w14:paraId="1ED4C8B8" w14:textId="77777777"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8" w:history="1">
        <w:r>
          <w:rPr>
            <w:rStyle w:val="Hipersaitas"/>
          </w:rPr>
          <w:t>įsakymu Nr. VA-42</w:t>
        </w:r>
      </w:hyperlink>
      <w:r>
        <w:t>) nustatyto turinio pranešimą (apie ištikusias nenugalimos jėgos aplinkybes, atsisakymą mokėti ar teisės mokėti fiksuotą pelno mokestį praradimą).</w:t>
      </w:r>
    </w:p>
    <w:p w14:paraId="6424EED8" w14:textId="77777777"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14:paraId="1003C13B" w14:textId="77777777">
        <w:tc>
          <w:tcPr>
            <w:tcW w:w="9732" w:type="dxa"/>
            <w:tcBorders>
              <w:top w:val="single" w:sz="4" w:space="0" w:color="auto"/>
              <w:left w:val="single" w:sz="4" w:space="0" w:color="auto"/>
              <w:bottom w:val="single" w:sz="4" w:space="0" w:color="auto"/>
              <w:right w:val="single" w:sz="4" w:space="0" w:color="auto"/>
            </w:tcBorders>
          </w:tcPr>
          <w:p w14:paraId="77EBB08D" w14:textId="77777777" w:rsidR="00093845" w:rsidRDefault="000D779E">
            <w:pPr>
              <w:ind w:firstLine="567"/>
              <w:jc w:val="both"/>
            </w:pPr>
            <w:r>
              <w:lastRenderedPageBreak/>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14:paraId="27E11A7E" w14:textId="77777777"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14:paraId="01C224A0" w14:textId="77777777" w:rsidR="00093845" w:rsidRDefault="000D779E">
            <w:pPr>
              <w:ind w:firstLine="567"/>
              <w:jc w:val="both"/>
            </w:pPr>
            <w:r>
              <w:t xml:space="preserve">      </w:t>
            </w:r>
          </w:p>
        </w:tc>
      </w:tr>
    </w:tbl>
    <w:p w14:paraId="7B18A343" w14:textId="77777777" w:rsidR="00093845" w:rsidRDefault="00093845">
      <w:pPr>
        <w:jc w:val="both"/>
        <w:rPr>
          <w:b/>
        </w:rPr>
      </w:pPr>
    </w:p>
    <w:p w14:paraId="7B3C4656" w14:textId="77777777"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14:paraId="52633AF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3D9FAF5" w14:textId="77777777" w:rsidR="00093845" w:rsidRDefault="00093845">
      <w:pPr>
        <w:ind w:firstLine="567"/>
        <w:jc w:val="both"/>
      </w:pPr>
    </w:p>
    <w:p w14:paraId="1C7D720E" w14:textId="77777777" w:rsidR="00093845" w:rsidRDefault="000D779E">
      <w:pPr>
        <w:ind w:firstLine="567"/>
        <w:jc w:val="both"/>
        <w:rPr>
          <w:b/>
        </w:rPr>
      </w:pPr>
      <w:r>
        <w:rPr>
          <w:b/>
        </w:rPr>
        <w:t>Komentaras</w:t>
      </w:r>
    </w:p>
    <w:p w14:paraId="138D4FE4" w14:textId="77777777"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14:paraId="2F3E9846" w14:textId="77777777"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14:paraId="0F6482FC" w14:textId="77777777"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14:paraId="1E01B0F3" w14:textId="77777777"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14:paraId="41EE24FB"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80D8EB1" w14:textId="77777777" w:rsidR="00093845" w:rsidRPr="00062580" w:rsidRDefault="00093845">
      <w:pPr>
        <w:ind w:firstLine="567"/>
        <w:jc w:val="both"/>
        <w:rPr>
          <w:b/>
          <w:i/>
          <w:lang w:val="lt-LT"/>
        </w:rPr>
      </w:pPr>
    </w:p>
    <w:p w14:paraId="6B281083" w14:textId="77777777" w:rsidR="00093845" w:rsidRPr="0065344A" w:rsidRDefault="000D779E">
      <w:pPr>
        <w:ind w:firstLine="567"/>
        <w:jc w:val="both"/>
        <w:rPr>
          <w:b/>
          <w:lang w:val="lt-LT"/>
        </w:rPr>
      </w:pPr>
      <w:r w:rsidRPr="0065344A">
        <w:rPr>
          <w:b/>
          <w:lang w:val="lt-LT"/>
        </w:rPr>
        <w:lastRenderedPageBreak/>
        <w:t>Komentaras</w:t>
      </w:r>
    </w:p>
    <w:p w14:paraId="7B0E6739" w14:textId="77777777"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14:paraId="729AFCCD" w14:textId="77777777"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14:paraId="3EE1317E" w14:textId="77777777"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14:paraId="603493B3" w14:textId="77777777"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14:paraId="5C132D91" w14:textId="77777777"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14:paraId="66C7F0F6" w14:textId="77777777"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14:paraId="1F73ECAE"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3D4B847C" w14:textId="77777777" w:rsidR="00093845" w:rsidRPr="0065344A" w:rsidRDefault="00093845">
      <w:pPr>
        <w:ind w:firstLine="567"/>
        <w:jc w:val="both"/>
        <w:rPr>
          <w:b/>
          <w:lang w:val="lt-LT"/>
        </w:rPr>
      </w:pPr>
    </w:p>
    <w:p w14:paraId="15266882" w14:textId="77777777" w:rsidR="00093845" w:rsidRPr="0065344A" w:rsidRDefault="000D779E">
      <w:pPr>
        <w:ind w:firstLine="567"/>
        <w:jc w:val="both"/>
        <w:rPr>
          <w:b/>
          <w:lang w:val="lt-LT"/>
        </w:rPr>
      </w:pPr>
      <w:r w:rsidRPr="0065344A">
        <w:rPr>
          <w:b/>
          <w:lang w:val="lt-LT"/>
        </w:rPr>
        <w:t>Komentaras</w:t>
      </w:r>
    </w:p>
    <w:p w14:paraId="7D84066F" w14:textId="77777777"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w:t>
      </w:r>
      <w:r w:rsidRPr="0065344A">
        <w:rPr>
          <w:lang w:val="lt-LT"/>
        </w:rPr>
        <w:lastRenderedPageBreak/>
        <w:t xml:space="preserve">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9" w:history="1">
        <w:r w:rsidRPr="0065344A">
          <w:rPr>
            <w:rStyle w:val="Hipersaitas"/>
            <w:lang w:val="lt-LT"/>
          </w:rPr>
          <w:t>Lietuvos Respublikos saugios laivybos įstatymas</w:t>
        </w:r>
      </w:hyperlink>
      <w:r w:rsidRPr="0065344A">
        <w:rPr>
          <w:lang w:val="lt-LT"/>
        </w:rPr>
        <w:t xml:space="preserve">, </w:t>
      </w:r>
      <w:hyperlink r:id="rId110"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1"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2" w:history="1">
        <w:r>
          <w:rPr>
            <w:rStyle w:val="Hipersaitas"/>
          </w:rPr>
          <w:t>www.msa.lt</w:t>
        </w:r>
      </w:hyperlink>
      <w:r>
        <w:t xml:space="preserve">). </w:t>
      </w:r>
    </w:p>
    <w:p w14:paraId="4CF7CDE7" w14:textId="77777777"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14:paraId="59A3013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D7377B2" w14:textId="77777777" w:rsidR="00093845" w:rsidRDefault="00093845">
      <w:pPr>
        <w:ind w:firstLine="567"/>
        <w:jc w:val="both"/>
        <w:rPr>
          <w:b/>
        </w:rPr>
      </w:pPr>
    </w:p>
    <w:p w14:paraId="31C3CF24" w14:textId="77777777" w:rsidR="00093845" w:rsidRDefault="000D779E">
      <w:pPr>
        <w:ind w:firstLine="567"/>
        <w:jc w:val="both"/>
        <w:rPr>
          <w:b/>
        </w:rPr>
      </w:pPr>
      <w:r>
        <w:rPr>
          <w:b/>
        </w:rPr>
        <w:t>Komentaras</w:t>
      </w:r>
    </w:p>
    <w:p w14:paraId="3FEE6C00" w14:textId="77777777"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14:paraId="38B20043" w14:textId="77777777"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14:paraId="1FC0D00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2F94D2C" w14:textId="77777777" w:rsidR="00093845" w:rsidRPr="00062580" w:rsidRDefault="00093845">
      <w:pPr>
        <w:ind w:firstLine="567"/>
        <w:jc w:val="both"/>
        <w:rPr>
          <w:b/>
          <w:i/>
        </w:rPr>
      </w:pPr>
    </w:p>
    <w:p w14:paraId="71126666" w14:textId="77777777" w:rsidR="00093845" w:rsidRDefault="000D779E">
      <w:pPr>
        <w:ind w:firstLine="567"/>
        <w:jc w:val="both"/>
        <w:rPr>
          <w:b/>
        </w:rPr>
      </w:pPr>
      <w:r>
        <w:rPr>
          <w:b/>
        </w:rPr>
        <w:t>Komentaras</w:t>
      </w:r>
    </w:p>
    <w:p w14:paraId="69EF59F4" w14:textId="77777777" w:rsidR="00093845" w:rsidRDefault="000D779E">
      <w:pPr>
        <w:ind w:firstLine="567"/>
        <w:jc w:val="both"/>
        <w:rPr>
          <w:strike/>
        </w:rPr>
      </w:pPr>
      <w:r>
        <w:lastRenderedPageBreak/>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14:paraId="1E5ACC12" w14:textId="77777777"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14:paraId="1C538DA2" w14:textId="77777777"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14:paraId="4C6D3114" w14:textId="77777777"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14:paraId="1400B312" w14:textId="77777777"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14:paraId="22C8C55C" w14:textId="77777777">
        <w:tc>
          <w:tcPr>
            <w:tcW w:w="9628" w:type="dxa"/>
            <w:tcBorders>
              <w:top w:val="single" w:sz="4" w:space="0" w:color="auto"/>
              <w:left w:val="single" w:sz="4" w:space="0" w:color="auto"/>
              <w:bottom w:val="single" w:sz="4" w:space="0" w:color="auto"/>
              <w:right w:val="single" w:sz="4" w:space="0" w:color="auto"/>
            </w:tcBorders>
          </w:tcPr>
          <w:p w14:paraId="79E2751B" w14:textId="77777777"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14:paraId="7FB37627" w14:textId="77777777" w:rsidR="00093845" w:rsidRDefault="000D779E">
            <w:pPr>
              <w:jc w:val="both"/>
            </w:pPr>
            <w:r>
              <w:t xml:space="preserve">       Šis laivybos vienetas nuo 2021-01-01 iki 2026-12-31 nebegalės pakartotinai pasirinkti mokėti fiksuoto pelno mokesčio.</w:t>
            </w:r>
          </w:p>
        </w:tc>
      </w:tr>
    </w:tbl>
    <w:p w14:paraId="0B481266" w14:textId="77777777" w:rsidR="00093845" w:rsidRDefault="00093845">
      <w:pPr>
        <w:ind w:firstLine="567"/>
        <w:jc w:val="both"/>
        <w:rPr>
          <w:b/>
        </w:rPr>
      </w:pPr>
    </w:p>
    <w:p w14:paraId="66F67A77" w14:textId="77777777" w:rsidR="00093845" w:rsidRDefault="000D779E" w:rsidP="00333488">
      <w:pPr>
        <w:spacing w:after="0"/>
        <w:ind w:firstLine="567"/>
        <w:jc w:val="both"/>
        <w:rPr>
          <w:b/>
          <w:lang w:eastAsia="lt-LT"/>
        </w:rPr>
      </w:pPr>
      <w:r>
        <w:rPr>
          <w:b/>
          <w:lang w:eastAsia="lt-LT"/>
        </w:rPr>
        <w:t xml:space="preserve">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w:t>
      </w:r>
      <w:r>
        <w:rPr>
          <w:b/>
          <w:lang w:eastAsia="lt-LT"/>
        </w:rPr>
        <w:lastRenderedPageBreak/>
        <w:t>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14:paraId="18C515E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BE5FD42" w14:textId="77777777" w:rsidR="00093845" w:rsidRPr="00062580" w:rsidRDefault="00093845">
      <w:pPr>
        <w:ind w:firstLine="567"/>
        <w:jc w:val="both"/>
        <w:rPr>
          <w:b/>
          <w:i/>
        </w:rPr>
      </w:pPr>
    </w:p>
    <w:p w14:paraId="2131AB9D" w14:textId="77777777" w:rsidR="00093845" w:rsidRDefault="000D779E">
      <w:pPr>
        <w:ind w:firstLine="567"/>
        <w:jc w:val="both"/>
        <w:rPr>
          <w:b/>
        </w:rPr>
      </w:pPr>
      <w:r>
        <w:rPr>
          <w:b/>
        </w:rPr>
        <w:t>Komentaras</w:t>
      </w:r>
    </w:p>
    <w:p w14:paraId="09916953" w14:textId="77777777"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14:paraId="2A824CFA" w14:textId="77777777"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14:paraId="63CFD2A8" w14:textId="77777777"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13"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14:paraId="36D16DF1" w14:textId="77777777" w:rsidR="00093845" w:rsidRDefault="000D779E">
      <w:pPr>
        <w:ind w:firstLine="567"/>
        <w:jc w:val="both"/>
      </w:pPr>
      <w:r>
        <w:t>Atkreipiame dėmesį į tai, kad pranešimas apie ištikusias nenugalimos jėgos (</w:t>
      </w:r>
      <w:r>
        <w:rPr>
          <w:i/>
        </w:rPr>
        <w:t>force majeure</w:t>
      </w:r>
      <w:r>
        <w:t xml:space="preserve">)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w:t>
      </w:r>
      <w:r>
        <w:lastRenderedPageBreak/>
        <w:t>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14:paraId="1B739A82" w14:textId="77777777"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14:paraId="3CFB2C8B" w14:textId="77777777"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14:paraId="0AE896A2"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7E778EE" w14:textId="77777777" w:rsidR="00093845" w:rsidRPr="00062580" w:rsidRDefault="00093845">
      <w:pPr>
        <w:ind w:firstLine="567"/>
        <w:jc w:val="both"/>
        <w:rPr>
          <w:b/>
          <w:i/>
        </w:rPr>
      </w:pPr>
    </w:p>
    <w:p w14:paraId="2616FF28" w14:textId="77777777" w:rsidR="00093845" w:rsidRDefault="000D779E">
      <w:pPr>
        <w:ind w:firstLine="567"/>
        <w:jc w:val="both"/>
        <w:rPr>
          <w:b/>
        </w:rPr>
      </w:pPr>
      <w:r>
        <w:rPr>
          <w:b/>
        </w:rPr>
        <w:t>Komentaras</w:t>
      </w:r>
    </w:p>
    <w:p w14:paraId="5B4759F3" w14:textId="77777777"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14:paraId="5B52B6DD" w14:textId="77777777"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14:paraId="0F3E123B" w14:textId="77777777"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4"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14:paraId="5B4E2205" w14:textId="77777777"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14:paraId="5F7C09AF" w14:textId="77777777"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14:paraId="348C5FAF" w14:textId="77777777" w:rsidR="00093845" w:rsidRDefault="00093845">
      <w:pPr>
        <w:ind w:firstLine="720"/>
        <w:jc w:val="both"/>
        <w:rPr>
          <w:b/>
          <w:lang w:val="lt-LT"/>
        </w:rPr>
      </w:pPr>
    </w:p>
    <w:p w14:paraId="083F7FA4" w14:textId="77777777" w:rsidR="00FF110A" w:rsidRDefault="00FF110A">
      <w:pPr>
        <w:ind w:firstLine="720"/>
        <w:jc w:val="both"/>
        <w:rPr>
          <w:b/>
          <w:lang w:val="lt-LT"/>
        </w:rPr>
      </w:pPr>
    </w:p>
    <w:p w14:paraId="07105980" w14:textId="77777777" w:rsidR="00FF110A" w:rsidRDefault="00FF110A">
      <w:pPr>
        <w:ind w:firstLine="720"/>
        <w:jc w:val="both"/>
        <w:rPr>
          <w:b/>
          <w:lang w:val="lt-LT"/>
        </w:rPr>
      </w:pPr>
    </w:p>
    <w:p w14:paraId="19462957" w14:textId="77777777" w:rsidR="00093845" w:rsidRDefault="000D779E">
      <w:pPr>
        <w:tabs>
          <w:tab w:val="left" w:pos="8280"/>
        </w:tabs>
        <w:ind w:firstLineChars="235" w:firstLine="566"/>
        <w:jc w:val="both"/>
        <w:rPr>
          <w:b/>
          <w:bCs/>
        </w:rPr>
      </w:pPr>
      <w:bookmarkStart w:id="514" w:name="straipsnis38_2p"/>
      <w:bookmarkStart w:id="515" w:name="straipsnis38_2p2"/>
      <w:bookmarkEnd w:id="514"/>
      <w:bookmarkEnd w:id="515"/>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14:paraId="33ACBE08" w14:textId="77777777"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14:paraId="05030111" w14:textId="77777777" w:rsidR="00093845" w:rsidRDefault="000D779E" w:rsidP="00333273">
      <w:pPr>
        <w:spacing w:after="0"/>
        <w:ind w:firstLineChars="235" w:firstLine="566"/>
        <w:jc w:val="both"/>
        <w:rPr>
          <w:b/>
        </w:rPr>
      </w:pPr>
      <w:r>
        <w:rPr>
          <w:b/>
        </w:rPr>
        <w:t>1) kiekvienam 100 jūrų laivo NT vienetų iki 1 000 jūrų laivo NT vienetų - 0,93 euro per dieną;</w:t>
      </w:r>
    </w:p>
    <w:p w14:paraId="5F4C9994" w14:textId="77777777"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14:paraId="18ACA9A5" w14:textId="77777777"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14:paraId="32F4E17B" w14:textId="77777777" w:rsidR="00093845" w:rsidRDefault="000D779E" w:rsidP="00333273">
      <w:pPr>
        <w:spacing w:after="0"/>
        <w:ind w:firstLineChars="235" w:firstLine="566"/>
        <w:jc w:val="both"/>
        <w:rPr>
          <w:b/>
        </w:rPr>
      </w:pPr>
      <w:r>
        <w:rPr>
          <w:b/>
        </w:rPr>
        <w:t>4) kiekvienam 100 jūrų laivo NT vienetų nuo 25 001 jūrų laivo NT vieneto - 0,27 euro per dieną.</w:t>
      </w:r>
    </w:p>
    <w:p w14:paraId="777AEA8C"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184E5E9" w14:textId="77777777" w:rsidR="00093845" w:rsidRPr="00062580" w:rsidRDefault="00093845">
      <w:pPr>
        <w:tabs>
          <w:tab w:val="left" w:pos="8280"/>
        </w:tabs>
        <w:ind w:firstLineChars="235" w:firstLine="566"/>
        <w:jc w:val="both"/>
        <w:rPr>
          <w:b/>
          <w:bCs/>
          <w:i/>
        </w:rPr>
      </w:pPr>
    </w:p>
    <w:p w14:paraId="2274E899" w14:textId="77777777" w:rsidR="00093845" w:rsidRDefault="000D779E">
      <w:pPr>
        <w:tabs>
          <w:tab w:val="left" w:pos="8280"/>
        </w:tabs>
        <w:ind w:firstLineChars="235" w:firstLine="566"/>
        <w:jc w:val="both"/>
        <w:rPr>
          <w:b/>
          <w:bCs/>
        </w:rPr>
      </w:pPr>
      <w:r>
        <w:rPr>
          <w:b/>
          <w:bCs/>
        </w:rPr>
        <w:t>Komentaras</w:t>
      </w:r>
    </w:p>
    <w:p w14:paraId="7A0BFDF6" w14:textId="77777777"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14:paraId="391AB20A" w14:textId="77777777" w:rsidR="00093845" w:rsidRDefault="000D779E">
      <w:pPr>
        <w:tabs>
          <w:tab w:val="left" w:pos="8280"/>
        </w:tabs>
        <w:ind w:firstLineChars="235" w:firstLine="564"/>
        <w:jc w:val="both"/>
      </w:pPr>
      <w:r>
        <w:t>Fiksuota dienos suma:</w:t>
      </w:r>
    </w:p>
    <w:p w14:paraId="502D0438" w14:textId="77777777"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14:paraId="6A07C955" w14:textId="77777777"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14:paraId="47C3BEC9" w14:textId="77777777"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14:paraId="3B7AF6FE" w14:textId="77777777"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14:paraId="77623D2B" w14:textId="77777777" w:rsidR="00093845" w:rsidRDefault="000D779E">
      <w:pPr>
        <w:tabs>
          <w:tab w:val="left" w:pos="8280"/>
        </w:tabs>
        <w:ind w:firstLineChars="235" w:firstLine="566"/>
        <w:jc w:val="both"/>
        <w:rPr>
          <w:b/>
        </w:rPr>
      </w:pPr>
      <w:r>
        <w:rPr>
          <w:b/>
        </w:rPr>
        <w:t>Pavyzdys</w:t>
      </w:r>
    </w:p>
    <w:p w14:paraId="0ED1A51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14:paraId="1BB7309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14:paraId="5DD08E9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14:paraId="24FA0581"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14:paraId="26B1DB84"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14:paraId="103F0C88" w14:textId="77777777" w:rsidR="00093845" w:rsidRDefault="00093845">
      <w:pPr>
        <w:tabs>
          <w:tab w:val="left" w:pos="8280"/>
        </w:tabs>
        <w:ind w:firstLineChars="235" w:firstLine="566"/>
        <w:jc w:val="both"/>
        <w:rPr>
          <w:b/>
        </w:rPr>
      </w:pPr>
    </w:p>
    <w:p w14:paraId="5DD06C03" w14:textId="77777777"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14:paraId="1FCC882F" w14:textId="77777777"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14:paraId="0491256E" w14:textId="77777777" w:rsidR="00093845" w:rsidRDefault="000D779E">
      <w:pPr>
        <w:tabs>
          <w:tab w:val="left" w:pos="8280"/>
        </w:tabs>
        <w:ind w:firstLineChars="235" w:firstLine="566"/>
        <w:jc w:val="both"/>
        <w:rPr>
          <w:b/>
        </w:rPr>
      </w:pPr>
      <w:r>
        <w:rPr>
          <w:b/>
        </w:rPr>
        <w:t>Pavyzdys</w:t>
      </w:r>
    </w:p>
    <w:p w14:paraId="4F55A2D5" w14:textId="77777777"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14:paraId="2354B639" w14:textId="77777777" w:rsidR="00AE2A42" w:rsidRDefault="00AE2A42" w:rsidP="00BC5224">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w:t>
      </w:r>
      <w:r w:rsidR="00BC5224">
        <w:rPr>
          <w:b/>
          <w:lang w:val="lt-LT"/>
        </w:rPr>
        <w:t>7</w:t>
      </w:r>
      <w:r w:rsidRPr="00D65719">
        <w:rPr>
          <w:lang w:val="lt-LT"/>
        </w:rPr>
        <w:t xml:space="preserve"> </w:t>
      </w:r>
      <w:r w:rsidRPr="00525CB0">
        <w:rPr>
          <w:b/>
          <w:lang w:val="lt-LT"/>
        </w:rPr>
        <w:t>procentų tarifas.</w:t>
      </w:r>
    </w:p>
    <w:p w14:paraId="03DF7151" w14:textId="77777777" w:rsidR="00BC5224" w:rsidRPr="007B7CEA" w:rsidRDefault="00BC5224" w:rsidP="00BC5224">
      <w:pPr>
        <w:tabs>
          <w:tab w:val="left" w:pos="720"/>
          <w:tab w:val="left" w:pos="1077"/>
          <w:tab w:val="left" w:pos="1418"/>
        </w:tabs>
        <w:jc w:val="both"/>
        <w:rPr>
          <w:bCs/>
          <w:i/>
          <w:szCs w:val="20"/>
          <w:lang w:val="lt-LT"/>
        </w:rPr>
      </w:pPr>
      <w:r>
        <w:rPr>
          <w:bCs/>
          <w:i/>
          <w:szCs w:val="20"/>
          <w:lang w:val="lt-LT"/>
        </w:rPr>
        <w:tab/>
      </w:r>
      <w:r w:rsidRPr="007B7CEA">
        <w:rPr>
          <w:bCs/>
          <w:i/>
          <w:szCs w:val="20"/>
          <w:lang w:val="lt-LT"/>
        </w:rPr>
        <w:t xml:space="preserve">(Pagal 2025 m. birželio 17 d. įstatymo Nr.  </w:t>
      </w:r>
      <w:r w:rsidRPr="007B7CEA">
        <w:rPr>
          <w:i/>
        </w:rPr>
        <w:t>XV-285</w:t>
      </w:r>
      <w:r w:rsidRPr="007B7CEA">
        <w:rPr>
          <w:bCs/>
          <w:i/>
          <w:szCs w:val="20"/>
          <w:lang w:val="lt-LT"/>
        </w:rPr>
        <w:t xml:space="preserve"> redakciją; taikoma apskaičiuojant 2026 metais prasidėjusio ir vėlesnių mokestinių laikotarpių apmokestinamąjį pelną)</w:t>
      </w:r>
    </w:p>
    <w:p w14:paraId="2E0AE447" w14:textId="77777777" w:rsidR="00BC5224" w:rsidRPr="00BC5224" w:rsidRDefault="00BC5224" w:rsidP="00BC5224">
      <w:pPr>
        <w:tabs>
          <w:tab w:val="left" w:pos="8280"/>
        </w:tabs>
        <w:ind w:firstLineChars="235" w:firstLine="566"/>
        <w:jc w:val="both"/>
        <w:rPr>
          <w:b/>
          <w:lang w:val="lt-LT"/>
        </w:rPr>
      </w:pPr>
    </w:p>
    <w:p w14:paraId="72E445F1" w14:textId="77777777" w:rsidR="00AE2A42" w:rsidRPr="00525CB0" w:rsidRDefault="00AE2A42" w:rsidP="00AE2A42">
      <w:pPr>
        <w:tabs>
          <w:tab w:val="left" w:pos="8280"/>
        </w:tabs>
        <w:ind w:firstLineChars="235" w:firstLine="566"/>
        <w:jc w:val="both"/>
        <w:rPr>
          <w:b/>
          <w:lang w:val="lt-LT"/>
        </w:rPr>
      </w:pPr>
      <w:r w:rsidRPr="00525CB0">
        <w:rPr>
          <w:b/>
          <w:lang w:val="lt-LT"/>
        </w:rPr>
        <w:t>Komentaras</w:t>
      </w:r>
    </w:p>
    <w:p w14:paraId="2419F13C" w14:textId="77777777" w:rsidR="00AE03E0" w:rsidRDefault="00AE03E0" w:rsidP="00AE03E0">
      <w:pPr>
        <w:ind w:firstLine="720"/>
        <w:jc w:val="both"/>
        <w:rPr>
          <w:lang w:val="lt-LT"/>
        </w:rPr>
      </w:pPr>
      <w:r>
        <w:rPr>
          <w:lang w:val="lt-LT"/>
        </w:rP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17 procentų tarifas.</w:t>
      </w:r>
    </w:p>
    <w:p w14:paraId="7A52B846" w14:textId="77777777" w:rsidR="00AE2A42" w:rsidRPr="00525CB0" w:rsidRDefault="00AE2A42" w:rsidP="00AE2A42">
      <w:pPr>
        <w:tabs>
          <w:tab w:val="left" w:pos="8280"/>
        </w:tabs>
        <w:jc w:val="both"/>
        <w:rPr>
          <w:lang w:val="lt-LT"/>
        </w:rPr>
      </w:pPr>
    </w:p>
    <w:p w14:paraId="527443E0" w14:textId="77777777" w:rsidR="00AE2A42" w:rsidRDefault="00AE2A42" w:rsidP="00AE2A42">
      <w:pPr>
        <w:tabs>
          <w:tab w:val="left" w:pos="8280"/>
        </w:tabs>
        <w:ind w:firstLineChars="235" w:firstLine="566"/>
        <w:jc w:val="both"/>
        <w:rPr>
          <w:b/>
          <w:lang w:val="lt-LT"/>
        </w:rPr>
      </w:pPr>
      <w:r w:rsidRPr="00525CB0">
        <w:rPr>
          <w:b/>
          <w:lang w:val="lt-LT"/>
        </w:rPr>
        <w:t>Pavyzdys</w:t>
      </w:r>
    </w:p>
    <w:p w14:paraId="515CB853" w14:textId="77777777" w:rsidR="00BC5224" w:rsidRPr="00D65719" w:rsidRDefault="00BC5224" w:rsidP="00BC5224">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Pr>
          <w:lang w:val="lt-LT"/>
        </w:rPr>
        <w:t xml:space="preserve">  </w:t>
      </w:r>
      <w:r w:rsidRPr="00A86BBD">
        <w:rPr>
          <w:lang w:val="lt-LT"/>
        </w:rPr>
        <w:t>Vienetas už 2026 metais prasidėjusį mokestinį laikotarpį apskaičiavo 122 000 Eur fiksuoto pelno mokesčio mokestinę bazę. Per mokestinį laikotarpį vienetas Labdaros ir paramos įstatymo nustatyta tvarka suteikė 20 000 Eur paramos. Vienetas privalo sumokėti 20 740 Eur pelno mokesčio (122 000 Eur x 17 / 100), neatsižvelgiant į paramai patirtas išlaidas.</w:t>
      </w:r>
    </w:p>
    <w:p w14:paraId="6D181AB9" w14:textId="77777777" w:rsidR="00BC5224" w:rsidRDefault="00BC5224" w:rsidP="00BC522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50C60B7D" w14:textId="77777777" w:rsidR="00BC5224" w:rsidRPr="00BC5224" w:rsidRDefault="00BC5224" w:rsidP="00BC5224">
      <w:pPr>
        <w:jc w:val="both"/>
        <w:rPr>
          <w:rFonts w:ascii="Trebuchet MS" w:hAnsi="Trebuchet MS"/>
          <w:sz w:val="20"/>
          <w:szCs w:val="22"/>
          <w:lang w:val="lt-LT"/>
        </w:rPr>
      </w:pPr>
    </w:p>
    <w:p w14:paraId="58B3A3FC" w14:textId="77777777" w:rsidR="00093845" w:rsidRDefault="000D779E">
      <w:pPr>
        <w:ind w:firstLineChars="235" w:firstLine="566"/>
        <w:jc w:val="both"/>
        <w:rPr>
          <w:b/>
        </w:rPr>
      </w:pPr>
      <w:r>
        <w:rPr>
          <w:b/>
        </w:rPr>
        <w:t>3. Nusidėvėjimo ar amortizacijos skaičiavimo apribojimai:</w:t>
      </w:r>
    </w:p>
    <w:p w14:paraId="7EA6D1C3" w14:textId="77777777"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w:t>
      </w:r>
      <w:r>
        <w:rPr>
          <w:b/>
        </w:rPr>
        <w:lastRenderedPageBreak/>
        <w:t>pradžios iki fiksuoto pelno mokesčio mokėjimo laikotarpio pabaigos šis turtas būtų buvęs nudėvėtas ar amortizuotas pagal šio Įstatymo 1 priedėlyje nustatytus normatyvus;</w:t>
      </w:r>
    </w:p>
    <w:p w14:paraId="60CA1029" w14:textId="77777777"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14:paraId="42DAEB82"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9A24E" w14:textId="77777777" w:rsidR="00093845" w:rsidRDefault="00093845">
      <w:pPr>
        <w:pStyle w:val="tajtip"/>
        <w:spacing w:before="0" w:beforeAutospacing="0" w:after="0" w:afterAutospacing="0"/>
        <w:ind w:firstLineChars="235" w:firstLine="564"/>
        <w:jc w:val="both"/>
        <w:rPr>
          <w:iCs/>
        </w:rPr>
      </w:pPr>
    </w:p>
    <w:p w14:paraId="32248080" w14:textId="77777777" w:rsidR="00093845" w:rsidRPr="0065344A" w:rsidRDefault="000D779E">
      <w:pPr>
        <w:tabs>
          <w:tab w:val="left" w:pos="8280"/>
        </w:tabs>
        <w:ind w:firstLineChars="235" w:firstLine="566"/>
        <w:jc w:val="both"/>
        <w:rPr>
          <w:b/>
          <w:bCs/>
          <w:lang w:val="lt-LT"/>
        </w:rPr>
      </w:pPr>
      <w:r w:rsidRPr="0065344A">
        <w:rPr>
          <w:b/>
          <w:bCs/>
          <w:lang w:val="lt-LT"/>
        </w:rPr>
        <w:t>Komentaras</w:t>
      </w:r>
    </w:p>
    <w:p w14:paraId="3D627323" w14:textId="77777777"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14:paraId="04E7C7E1" w14:textId="77777777"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14:paraId="4AEBC520" w14:textId="77777777" w:rsidR="00093845" w:rsidRPr="0065344A" w:rsidRDefault="000D779E">
      <w:pPr>
        <w:tabs>
          <w:tab w:val="left" w:pos="8280"/>
        </w:tabs>
        <w:ind w:firstLineChars="235" w:firstLine="564"/>
        <w:jc w:val="both"/>
        <w:rPr>
          <w:lang w:val="lt-LT"/>
        </w:rPr>
      </w:pPr>
      <w:r w:rsidRPr="0065344A">
        <w:rPr>
          <w:lang w:val="lt-LT"/>
        </w:rPr>
        <w:t>Pavyzdys</w:t>
      </w:r>
    </w:p>
    <w:p w14:paraId="51F633EA"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14:paraId="6D32894C"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14:paraId="46CA1B0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14:paraId="527B9D1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14:paraId="6B46EC2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lastRenderedPageBreak/>
        <w:t>2020 m. – (15 000 000 – 100 000) : 8 = 1 862 500 (EUR)</w:t>
      </w:r>
    </w:p>
    <w:p w14:paraId="1ADF4C3F"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14:paraId="037CD4E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14:paraId="67001E05"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14:paraId="0A8C94F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14:paraId="4E3A7CF9"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14:paraId="34D948B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14:paraId="0EC7F37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14:paraId="27D40BA7"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14:paraId="0CCFBCF8" w14:textId="77777777"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14:paraId="18912B85"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43F545A" w14:textId="77777777" w:rsidR="00093845" w:rsidRDefault="00093845">
      <w:pPr>
        <w:tabs>
          <w:tab w:val="left" w:pos="8280"/>
        </w:tabs>
        <w:ind w:firstLineChars="235" w:firstLine="566"/>
        <w:jc w:val="both"/>
        <w:rPr>
          <w:b/>
          <w:lang w:val="nb-NO"/>
        </w:rPr>
      </w:pPr>
    </w:p>
    <w:p w14:paraId="5C93BBAA" w14:textId="77777777" w:rsidR="00093845" w:rsidRDefault="000D779E">
      <w:pPr>
        <w:tabs>
          <w:tab w:val="left" w:pos="8280"/>
        </w:tabs>
        <w:ind w:firstLineChars="235" w:firstLine="566"/>
        <w:jc w:val="both"/>
        <w:rPr>
          <w:b/>
          <w:lang w:val="nb-NO"/>
        </w:rPr>
      </w:pPr>
      <w:r>
        <w:rPr>
          <w:b/>
          <w:lang w:val="nb-NO"/>
        </w:rPr>
        <w:t>Komentaras</w:t>
      </w:r>
    </w:p>
    <w:p w14:paraId="2A9340BA" w14:textId="77777777"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14:paraId="6E26DC7C" w14:textId="77777777"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14:paraId="63E574BC" w14:textId="77777777"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14:paraId="74BC3B84"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74443461" w14:textId="77777777" w:rsidR="00093845" w:rsidRPr="0065344A" w:rsidRDefault="00093845">
      <w:pPr>
        <w:ind w:firstLineChars="235" w:firstLine="566"/>
        <w:jc w:val="both"/>
        <w:rPr>
          <w:b/>
          <w:lang w:val="nb-NO"/>
        </w:rPr>
      </w:pPr>
    </w:p>
    <w:p w14:paraId="779A7023" w14:textId="77777777" w:rsidR="00093845" w:rsidRPr="0065344A" w:rsidRDefault="000D779E">
      <w:pPr>
        <w:ind w:firstLineChars="235" w:firstLine="566"/>
        <w:jc w:val="both"/>
        <w:rPr>
          <w:b/>
          <w:lang w:val="nb-NO"/>
        </w:rPr>
      </w:pPr>
      <w:r w:rsidRPr="0065344A">
        <w:rPr>
          <w:b/>
          <w:lang w:val="nb-NO"/>
        </w:rPr>
        <w:t>Komentaras</w:t>
      </w:r>
    </w:p>
    <w:p w14:paraId="7ACCD523" w14:textId="77777777"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14:paraId="1F19AB9C" w14:textId="77777777"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14:paraId="36D937F2" w14:textId="77777777" w:rsidR="00FC238C" w:rsidRDefault="00FC238C">
      <w:pPr>
        <w:rPr>
          <w:bCs/>
        </w:rPr>
      </w:pPr>
    </w:p>
    <w:p w14:paraId="46440233" w14:textId="77777777" w:rsidR="00FF110A" w:rsidRDefault="00FF110A">
      <w:pPr>
        <w:rPr>
          <w:bCs/>
        </w:rPr>
      </w:pPr>
    </w:p>
    <w:p w14:paraId="3A153CB7" w14:textId="77777777" w:rsidR="00FF110A" w:rsidRDefault="00FF110A">
      <w:pPr>
        <w:rPr>
          <w:bCs/>
        </w:rPr>
      </w:pPr>
    </w:p>
    <w:p w14:paraId="5BC6F851" w14:textId="77777777" w:rsidR="00FC238C" w:rsidRPr="00AB28FB" w:rsidRDefault="00FC238C" w:rsidP="00FC238C">
      <w:pPr>
        <w:ind w:firstLine="851"/>
        <w:jc w:val="both"/>
        <w:rPr>
          <w:rFonts w:eastAsiaTheme="minorHAnsi"/>
          <w:b/>
          <w:color w:val="000000"/>
          <w:shd w:val="clear" w:color="auto" w:fill="FFFFFF"/>
        </w:rPr>
      </w:pPr>
      <w:bookmarkStart w:id="516" w:name="part_e4a3f8694efd4bae8e6f29e5ddb990c8"/>
      <w:bookmarkStart w:id="517" w:name="part_e6de5a897d634e5aa26a1f0a6c958428"/>
      <w:bookmarkStart w:id="518" w:name="part_9b93fa3f2d7d4b95b52439f753ce199d"/>
      <w:bookmarkStart w:id="519" w:name="part_f029b82815fc4ff0905546fe2610f30f"/>
      <w:bookmarkStart w:id="520" w:name="part_dc1824e577264a668fde4b5130d99480"/>
      <w:bookmarkStart w:id="521" w:name="part_160639b8b97e451ab93bad3cb4a1cb29"/>
      <w:bookmarkEnd w:id="516"/>
      <w:bookmarkEnd w:id="517"/>
      <w:bookmarkEnd w:id="518"/>
      <w:bookmarkEnd w:id="519"/>
      <w:bookmarkEnd w:id="520"/>
      <w:bookmarkEnd w:id="521"/>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14:paraId="7B313255" w14:textId="77777777"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14:paraId="2964F133"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2085F0F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D7B1458" w14:textId="77777777"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14:paraId="05C8462B"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14:paraId="6F389D0F"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14:paraId="69EE468D" w14:textId="77777777"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14:paraId="75158408" w14:textId="77777777"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14:paraId="55772DED" w14:textId="77777777"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14:paraId="5829C339" w14:textId="77777777"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14:paraId="553351A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2CD03562"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14:paraId="4A9CAF8A"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14:paraId="78073126" w14:textId="77777777"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w:lastRenderedPageBreak/>
        <mc:AlternateContent>
          <mc:Choice Requires="wps">
            <w:drawing>
              <wp:anchor distT="45720" distB="45720" distL="114300" distR="114300" simplePos="0" relativeHeight="251781120" behindDoc="0" locked="0" layoutInCell="1" allowOverlap="1" wp14:anchorId="4BE164C7" wp14:editId="20E3F7AB">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14:paraId="67572180" w14:textId="77777777" w:rsidR="007B24A1" w:rsidRDefault="007B24A1" w:rsidP="00FC238C"/>
                          <w:p w14:paraId="14AD29AF" w14:textId="77777777" w:rsidR="007B24A1" w:rsidRDefault="007B24A1" w:rsidP="00FC238C"/>
                          <w:p w14:paraId="5224D904" w14:textId="77777777" w:rsidR="007B24A1" w:rsidRPr="00F3132A" w:rsidRDefault="007B24A1"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64C7"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14:paraId="67572180" w14:textId="77777777" w:rsidR="007B24A1" w:rsidRDefault="007B24A1" w:rsidP="00FC238C"/>
                    <w:p w14:paraId="14AD29AF" w14:textId="77777777" w:rsidR="007B24A1" w:rsidRDefault="007B24A1" w:rsidP="00FC238C"/>
                    <w:p w14:paraId="5224D904" w14:textId="77777777" w:rsidR="007B24A1" w:rsidRPr="00F3132A" w:rsidRDefault="007B24A1"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14:paraId="46F56DD9" w14:textId="77777777"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64A118A3" wp14:editId="133B03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14:paraId="5083FF2A" w14:textId="77777777" w:rsidR="00FC238C" w:rsidRPr="00AB28FB" w:rsidRDefault="00FC238C" w:rsidP="00FC238C">
      <w:pPr>
        <w:ind w:left="3119"/>
        <w:rPr>
          <w:lang w:eastAsia="lt-LT"/>
        </w:rPr>
      </w:pPr>
      <w:r w:rsidRPr="00AB28FB">
        <w:rPr>
          <w:lang w:eastAsia="lt-LT"/>
        </w:rPr>
        <w:t>– Pozityviosios pajamos</w:t>
      </w:r>
    </w:p>
    <w:p w14:paraId="72E0C639" w14:textId="77777777" w:rsidR="00FC238C" w:rsidRPr="00AB28FB" w:rsidRDefault="00FC238C" w:rsidP="00EC4E29">
      <w:pPr>
        <w:numPr>
          <w:ilvl w:val="0"/>
          <w:numId w:val="60"/>
        </w:numPr>
        <w:rPr>
          <w:lang w:eastAsia="lt-LT"/>
        </w:rPr>
      </w:pPr>
      <w:r w:rsidRPr="00AB28FB">
        <w:rPr>
          <w:lang w:eastAsia="lt-LT"/>
        </w:rPr>
        <w:t xml:space="preserve">Neapmokestinamosios pajamos </w:t>
      </w:r>
    </w:p>
    <w:p w14:paraId="34215BFD" w14:textId="77777777" w:rsidR="00FC238C" w:rsidRPr="00AB28FB" w:rsidRDefault="00FC238C" w:rsidP="00FC238C">
      <w:pPr>
        <w:ind w:left="3119"/>
        <w:rPr>
          <w:lang w:eastAsia="lt-LT"/>
        </w:rPr>
      </w:pPr>
      <w:r w:rsidRPr="00AB28FB">
        <w:rPr>
          <w:lang w:eastAsia="lt-LT"/>
        </w:rPr>
        <w:t xml:space="preserve">– Leidžiami atskaitymai </w:t>
      </w:r>
    </w:p>
    <w:p w14:paraId="7ED2C64F" w14:textId="77777777" w:rsidR="00FC238C" w:rsidRPr="00AB28FB" w:rsidRDefault="00FC238C" w:rsidP="00FC238C">
      <w:pPr>
        <w:ind w:left="3119"/>
        <w:rPr>
          <w:lang w:eastAsia="lt-LT"/>
        </w:rPr>
      </w:pPr>
      <w:r w:rsidRPr="00AB28FB">
        <w:rPr>
          <w:lang w:eastAsia="lt-LT"/>
        </w:rPr>
        <w:t xml:space="preserve">– Ribojamų dydžių leidžiami atskaitymai </w:t>
      </w:r>
    </w:p>
    <w:p w14:paraId="770EB6E3" w14:textId="77777777"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14:paraId="0A8B1BC7" w14:textId="77777777"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14:paraId="15B557C5" w14:textId="77777777"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14:paraId="68F4D610" w14:textId="77777777" w:rsidR="00FC238C" w:rsidRPr="00AB28FB" w:rsidRDefault="00FC238C" w:rsidP="00FC238C">
      <w:pPr>
        <w:ind w:left="3119"/>
        <w:rPr>
          <w:color w:val="000000"/>
          <w:lang w:eastAsia="lt-LT"/>
        </w:rPr>
      </w:pPr>
      <w:r w:rsidRPr="00AB28FB">
        <w:rPr>
          <w:color w:val="000000"/>
          <w:lang w:eastAsia="lt-LT"/>
        </w:rPr>
        <w:t xml:space="preserve"> + Atskaitoma suteiktos paramos suma </w:t>
      </w:r>
    </w:p>
    <w:p w14:paraId="13C5182E" w14:textId="77777777"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14:paraId="0B3D5390" w14:textId="77777777"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14:paraId="4ABB6D4A" w14:textId="77777777"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14:paraId="135C8FA5"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0FF65A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0EBF17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14:paraId="369C343C"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14:paraId="218CA3E3"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14:paraId="2B77F6E2"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14:paraId="34471784"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14:paraId="265DED82" w14:textId="77777777" w:rsidR="00FC238C" w:rsidRPr="00AB28FB" w:rsidRDefault="00FC238C" w:rsidP="00FC238C">
      <w:pPr>
        <w:jc w:val="both"/>
        <w:rPr>
          <w:rFonts w:eastAsiaTheme="minorHAnsi"/>
          <w:color w:val="000000"/>
          <w:shd w:val="clear" w:color="auto" w:fill="FFFFFF"/>
        </w:rPr>
      </w:pPr>
    </w:p>
    <w:p w14:paraId="7C6D63CC" w14:textId="77777777"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14:paraId="0B9A8592"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4202DA47"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027C9E07" w14:textId="77777777"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14:paraId="01C729EB" w14:textId="77777777"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14:paraId="509FD8C4" w14:textId="77777777"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14:paraId="1F4BB11D" w14:textId="77777777" w:rsidR="004E443A" w:rsidRPr="00163F1E" w:rsidRDefault="004E443A" w:rsidP="004E443A">
      <w:pPr>
        <w:jc w:val="both"/>
        <w:rPr>
          <w:sz w:val="20"/>
          <w:szCs w:val="20"/>
          <w:lang w:val="lt-LT"/>
        </w:rPr>
      </w:pPr>
      <w:r w:rsidRPr="004E443A">
        <w:rPr>
          <w:lang w:val="lt-LT"/>
        </w:rPr>
        <w:lastRenderedPageBreak/>
        <w:t>(2021 12 07 įstatymu Nr. XIV-726 (nuo 2022 07 01; taikoma apskaičiuojant ir deklaruojant 2022 metų ir vėlesnių mokestinių laikotarpių apmokestinamąjį pelną)</w:t>
      </w:r>
    </w:p>
    <w:p w14:paraId="35D6768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7F8E26CE" w14:textId="77777777"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14:paraId="0B73A027" w14:textId="77777777"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14:paraId="6DD3C09F"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F91866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3CDDF3F6" w14:textId="77777777"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14:paraId="29E4F66A" w14:textId="77777777"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14:paraId="4FCE1660"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14:paraId="303D40D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14:paraId="38EE058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14:paraId="1E57AC98" w14:textId="77777777"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14:paraId="248509C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3. Avansinis papildomas kredito įstaigų pelno mokestis turi būti sumokėtas į valstybės biudžetą ne vėliau kaip kiekvieno mokestinio laikotarpio ketvirčio paskutinio mėnesio penkioliktą dieną:</w:t>
      </w:r>
    </w:p>
    <w:p w14:paraId="1ED5DB5C"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14:paraId="0D4D22C1"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14:paraId="633B00C8"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14:paraId="6999DB1C" w14:textId="77777777"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14:paraId="4E77B4EF" w14:textId="77777777"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14:paraId="61652703" w14:textId="77777777"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14:paraId="00969767"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2C3B00D1"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E9B26D1" w14:textId="77777777"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14:paraId="512D23E9"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14:paraId="4BC78D2B" w14:textId="77777777"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14:paraId="417F7733" w14:textId="77777777"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14:paraId="520CAB6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B1974E0" w14:textId="77777777"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14:paraId="2AA58E04"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14:paraId="2C4604B9" w14:textId="77777777"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14:paraId="152FFBCF"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14:paraId="6CDBFC6D" w14:textId="77777777"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14:paraId="4E6FE5B2"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35CBC07F"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4A49204" w14:textId="77777777"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14:paraId="1882810B" w14:textId="77777777"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14:paraId="619D3173" w14:textId="77777777" w:rsidR="00985E8C" w:rsidRDefault="00985E8C" w:rsidP="00266BE3">
      <w:pPr>
        <w:pStyle w:val="Antrat1"/>
        <w:spacing w:after="0"/>
        <w:jc w:val="both"/>
        <w:rPr>
          <w:rFonts w:ascii="Times New Roman" w:hAnsi="Times New Roman"/>
          <w:bCs w:val="0"/>
          <w:lang w:val="lt-LT"/>
        </w:rPr>
      </w:pPr>
      <w:bookmarkStart w:id="522" w:name="_39_straipsnis._Kontroliuojamųjų_"/>
      <w:bookmarkEnd w:id="522"/>
    </w:p>
    <w:p w14:paraId="667EFA4B" w14:textId="77777777"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14:paraId="3054F034" w14:textId="77777777" w:rsidR="00266BE3" w:rsidRPr="0014647B" w:rsidRDefault="00266BE3" w:rsidP="00266BE3">
      <w:pPr>
        <w:spacing w:after="0"/>
        <w:rPr>
          <w:i/>
          <w:lang w:val="lt-LT"/>
        </w:rPr>
      </w:pPr>
      <w:r w:rsidRPr="0014647B">
        <w:rPr>
          <w:i/>
          <w:lang w:val="lt-LT"/>
        </w:rPr>
        <w:t>(KEISTA: 2018 12 06 įstatymu Nr. XIII-1697 (nuo 2019 01 01))</w:t>
      </w:r>
    </w:p>
    <w:p w14:paraId="458FD661" w14:textId="77777777" w:rsidR="00266BE3" w:rsidRPr="0014647B" w:rsidRDefault="00266BE3" w:rsidP="001D16EE">
      <w:pPr>
        <w:spacing w:after="0"/>
        <w:jc w:val="both"/>
        <w:rPr>
          <w:b/>
          <w:bCs/>
          <w:i/>
        </w:rPr>
      </w:pPr>
    </w:p>
    <w:p w14:paraId="3A2018C3" w14:textId="77777777"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14:paraId="7C62BC4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14:paraId="72DE5FB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14:paraId="580ABAA2"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 xml:space="preserve">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w:t>
      </w:r>
      <w:r w:rsidRPr="00CE6C73">
        <w:rPr>
          <w:b/>
          <w:bCs/>
          <w:color w:val="000000"/>
          <w:lang w:eastAsia="lt-LT"/>
        </w:rPr>
        <w:lastRenderedPageBreak/>
        <w:t>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14:paraId="2EA6B9E3"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14:paraId="4D35F58F"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14:paraId="2A1A3C5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14:paraId="4B8A148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14:paraId="0B422BA1"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14:paraId="049075E4"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14:paraId="35075A5C" w14:textId="77777777"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14:paraId="76224D8A"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14:paraId="1D05AA5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14:paraId="7D645AD0"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14:paraId="0DFCD8E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14:paraId="3819A26F"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14:paraId="4A793C9D" w14:textId="77777777"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14:paraId="28172708" w14:textId="77777777"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14:paraId="1B412923" w14:textId="77777777"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14:paraId="2DD3E547" w14:textId="77777777" w:rsidR="00093845" w:rsidRPr="00CE6C73" w:rsidRDefault="000D779E" w:rsidP="001D16EE">
      <w:pPr>
        <w:spacing w:after="0"/>
        <w:ind w:firstLine="720"/>
        <w:jc w:val="both"/>
        <w:rPr>
          <w:b/>
          <w:bCs/>
          <w:strike/>
          <w:lang w:eastAsia="lt-LT"/>
        </w:rPr>
      </w:pPr>
      <w:r w:rsidRPr="00CE6C73">
        <w:rPr>
          <w:b/>
          <w:bCs/>
          <w:lang w:eastAsia="lt-LT"/>
        </w:rPr>
        <w:lastRenderedPageBreak/>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14:paraId="350FAC29" w14:textId="77777777"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14:paraId="354C72CB" w14:textId="77777777"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14:paraId="50DC9DAD" w14:textId="77777777" w:rsidR="00093845" w:rsidRDefault="00093845" w:rsidP="00CE6C73">
      <w:pPr>
        <w:tabs>
          <w:tab w:val="left" w:pos="720"/>
          <w:tab w:val="left" w:pos="1077"/>
          <w:tab w:val="left" w:pos="1134"/>
          <w:tab w:val="left" w:pos="1418"/>
        </w:tabs>
        <w:jc w:val="both"/>
        <w:rPr>
          <w:b/>
          <w:bCs/>
          <w:szCs w:val="20"/>
          <w:lang w:val="lt-LT"/>
        </w:rPr>
      </w:pPr>
    </w:p>
    <w:p w14:paraId="3A99DE13" w14:textId="77777777"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14:paraId="3BE94BC8" w14:textId="77777777"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14:paraId="000CF913" w14:textId="77777777" w:rsidR="00093845" w:rsidRDefault="00093845">
      <w:pPr>
        <w:pStyle w:val="Pagrindiniotekstotrauka"/>
        <w:ind w:firstLine="0"/>
        <w:rPr>
          <w:rFonts w:ascii="Times New Roman" w:hAnsi="Times New Roman" w:cs="Times New Roman"/>
          <w:lang w:val="lt-LT"/>
        </w:rPr>
      </w:pPr>
    </w:p>
    <w:p w14:paraId="0CBBF0F9" w14:textId="77777777" w:rsidR="00093845" w:rsidRDefault="000D779E" w:rsidP="00C92CB9">
      <w:pPr>
        <w:pStyle w:val="Antrat3"/>
        <w:spacing w:after="0"/>
        <w:ind w:firstLine="0"/>
        <w:rPr>
          <w:szCs w:val="22"/>
        </w:rPr>
      </w:pPr>
      <w:bookmarkStart w:id="523" w:name="_39-1_straipsnis._Europos"/>
      <w:bookmarkEnd w:id="523"/>
      <w:r>
        <w:rPr>
          <w:szCs w:val="22"/>
        </w:rPr>
        <w:t>39</w:t>
      </w:r>
      <w:r w:rsidR="004E5483">
        <w:rPr>
          <w:szCs w:val="22"/>
          <w:vertAlign w:val="superscript"/>
        </w:rPr>
        <w:t>1</w:t>
      </w:r>
      <w:r>
        <w:rPr>
          <w:szCs w:val="22"/>
        </w:rPr>
        <w:t xml:space="preserve"> STR</w:t>
      </w:r>
      <w:bookmarkStart w:id="524" w:name="P65951_45"/>
      <w:bookmarkEnd w:id="524"/>
      <w:r>
        <w:rPr>
          <w:szCs w:val="22"/>
        </w:rPr>
        <w:t>AI</w:t>
      </w:r>
      <w:bookmarkStart w:id="525" w:name="P65951_46"/>
      <w:bookmarkEnd w:id="525"/>
      <w:r>
        <w:rPr>
          <w:szCs w:val="22"/>
        </w:rPr>
        <w:t>PSNIS. Europos ekonominių interesų grupės pajamų bei sąnaudų priskyrimas jos dalyviams ir apmokestinimas</w:t>
      </w:r>
    </w:p>
    <w:p w14:paraId="2118343C" w14:textId="77777777"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14:paraId="3898B6A3" w14:textId="77777777" w:rsidR="004B188B" w:rsidRPr="0014647B" w:rsidRDefault="004B188B" w:rsidP="00C92CB9">
      <w:pPr>
        <w:spacing w:after="0"/>
        <w:jc w:val="both"/>
        <w:rPr>
          <w:bCs/>
          <w:i/>
          <w:lang w:val="lt-LT"/>
        </w:rPr>
      </w:pPr>
    </w:p>
    <w:p w14:paraId="55A34E80" w14:textId="77777777" w:rsidR="00093845" w:rsidRPr="00E34925" w:rsidRDefault="000D779E">
      <w:pPr>
        <w:ind w:left="2340" w:hanging="1620"/>
        <w:jc w:val="both"/>
        <w:rPr>
          <w:b/>
          <w:bCs/>
          <w:szCs w:val="22"/>
          <w:lang w:val="lt-LT"/>
        </w:rPr>
      </w:pPr>
      <w:r w:rsidRPr="00E34925">
        <w:rPr>
          <w:b/>
          <w:bCs/>
          <w:szCs w:val="22"/>
          <w:lang w:val="lt-LT"/>
        </w:rPr>
        <w:t>Komentaras</w:t>
      </w:r>
    </w:p>
    <w:p w14:paraId="750762AF" w14:textId="77777777"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14:paraId="3761B9C7" w14:textId="77777777" w:rsidR="00093845" w:rsidRDefault="00093845">
      <w:pPr>
        <w:rPr>
          <w:rFonts w:eastAsia="Arial Unicode MS"/>
          <w:lang w:val="lt-LT"/>
        </w:rPr>
      </w:pPr>
    </w:p>
    <w:p w14:paraId="3B20D7D7" w14:textId="77777777" w:rsidR="00093845" w:rsidRDefault="000D779E">
      <w:pPr>
        <w:ind w:firstLine="720"/>
        <w:jc w:val="both"/>
        <w:rPr>
          <w:b/>
          <w:bCs/>
          <w:szCs w:val="22"/>
          <w:lang w:val="lt-LT"/>
        </w:rPr>
      </w:pPr>
      <w:r>
        <w:rPr>
          <w:b/>
          <w:bCs/>
          <w:szCs w:val="22"/>
          <w:lang w:val="lt-LT"/>
        </w:rPr>
        <w:lastRenderedPageBreak/>
        <w:t>1. Europos ekonominių interesų grupės pajamos jos dalyviams priskiriamos pagal Europos ekonominių interesų grupės steigimo sutartyje nustatytas dalis, o jeigu tokios dalys sutartyje nenustatytos, – lygiomis dalimis.</w:t>
      </w:r>
    </w:p>
    <w:p w14:paraId="7605370F" w14:textId="77777777" w:rsidR="00093845" w:rsidRDefault="000D779E">
      <w:pPr>
        <w:ind w:firstLine="720"/>
        <w:jc w:val="both"/>
        <w:rPr>
          <w:b/>
          <w:bCs/>
          <w:szCs w:val="22"/>
          <w:lang w:val="lt-LT"/>
        </w:rPr>
      </w:pPr>
      <w:r>
        <w:rPr>
          <w:b/>
          <w:bCs/>
          <w:szCs w:val="22"/>
          <w:lang w:val="lt-LT"/>
        </w:rPr>
        <w:t>Komentaras</w:t>
      </w:r>
    </w:p>
    <w:p w14:paraId="411E2021" w14:textId="77777777"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14:paraId="3BC35832" w14:textId="77777777"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14:paraId="501B5792" w14:textId="77777777" w:rsidR="00093845" w:rsidRDefault="00093845">
      <w:pPr>
        <w:ind w:firstLine="720"/>
        <w:jc w:val="both"/>
        <w:rPr>
          <w:b/>
          <w:bCs/>
          <w:szCs w:val="22"/>
          <w:lang w:val="lt-LT"/>
        </w:rPr>
      </w:pPr>
    </w:p>
    <w:p w14:paraId="43FB5AF9" w14:textId="77777777"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14:paraId="1CDDE19E" w14:textId="77777777" w:rsidR="00093845" w:rsidRDefault="000D779E">
      <w:pPr>
        <w:ind w:firstLine="720"/>
        <w:jc w:val="both"/>
        <w:rPr>
          <w:b/>
          <w:bCs/>
          <w:szCs w:val="22"/>
          <w:lang w:val="lt-LT"/>
        </w:rPr>
      </w:pPr>
      <w:r>
        <w:rPr>
          <w:b/>
          <w:bCs/>
          <w:szCs w:val="22"/>
          <w:lang w:val="lt-LT"/>
        </w:rPr>
        <w:t>Komentaras</w:t>
      </w:r>
    </w:p>
    <w:p w14:paraId="0725381A" w14:textId="77777777"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14:paraId="39E5FEC9" w14:textId="77777777" w:rsidR="00093845" w:rsidRDefault="000D779E">
      <w:pPr>
        <w:ind w:firstLine="720"/>
        <w:jc w:val="both"/>
        <w:rPr>
          <w:lang w:val="lt-LT"/>
        </w:rPr>
      </w:pPr>
      <w:r>
        <w:rPr>
          <w:lang w:val="lt-LT"/>
        </w:rPr>
        <w:t>Pavyzdys</w:t>
      </w:r>
    </w:p>
    <w:p w14:paraId="476C277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14:paraId="1B3377F2"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14:paraId="208D45B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14:paraId="66B896A2" w14:textId="77777777" w:rsidR="00093845" w:rsidRDefault="00093845">
      <w:pPr>
        <w:ind w:firstLine="720"/>
        <w:jc w:val="both"/>
        <w:rPr>
          <w:lang w:val="lt-LT"/>
        </w:rPr>
      </w:pPr>
    </w:p>
    <w:p w14:paraId="5277A92E" w14:textId="77777777"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14:paraId="53A22BDE" w14:textId="77777777" w:rsidR="00093845" w:rsidRDefault="000D779E">
      <w:pPr>
        <w:ind w:firstLine="720"/>
        <w:jc w:val="both"/>
        <w:rPr>
          <w:b/>
          <w:bCs/>
          <w:szCs w:val="22"/>
          <w:lang w:val="lt-LT"/>
        </w:rPr>
      </w:pPr>
      <w:r>
        <w:rPr>
          <w:b/>
          <w:bCs/>
          <w:szCs w:val="22"/>
          <w:lang w:val="lt-LT"/>
        </w:rPr>
        <w:t>Komentaras</w:t>
      </w:r>
    </w:p>
    <w:p w14:paraId="0F79BB8B" w14:textId="77777777"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14:paraId="4C1C797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14:paraId="7B6BDBDC"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w:t>
      </w:r>
      <w:r>
        <w:rPr>
          <w:rFonts w:ascii="Times New Roman" w:hAnsi="Times New Roman"/>
          <w:lang w:val="lt-LT"/>
        </w:rPr>
        <w:lastRenderedPageBreak/>
        <w:t>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14:paraId="73DE71C4" w14:textId="77777777" w:rsidR="00093845" w:rsidRDefault="00093845">
      <w:pPr>
        <w:jc w:val="both"/>
        <w:rPr>
          <w:lang w:val="lt-LT"/>
        </w:rPr>
      </w:pPr>
    </w:p>
    <w:p w14:paraId="37BF6D4E" w14:textId="77777777"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14:paraId="45D121FA" w14:textId="77777777" w:rsidR="00093845" w:rsidRDefault="000D779E">
      <w:pPr>
        <w:ind w:firstLine="720"/>
        <w:jc w:val="both"/>
        <w:rPr>
          <w:b/>
          <w:bCs/>
          <w:szCs w:val="22"/>
          <w:lang w:val="lt-LT"/>
        </w:rPr>
      </w:pPr>
      <w:r>
        <w:rPr>
          <w:b/>
          <w:bCs/>
          <w:szCs w:val="22"/>
          <w:lang w:val="lt-LT"/>
        </w:rPr>
        <w:t>Komentaras</w:t>
      </w:r>
    </w:p>
    <w:p w14:paraId="03114918" w14:textId="77777777"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14:paraId="492DC5F4" w14:textId="77777777" w:rsidR="00093845" w:rsidRDefault="00093845">
      <w:pPr>
        <w:pStyle w:val="Pagrindiniotekstotrauka"/>
        <w:tabs>
          <w:tab w:val="left" w:pos="720"/>
          <w:tab w:val="left" w:pos="1077"/>
          <w:tab w:val="left" w:pos="1418"/>
        </w:tabs>
        <w:rPr>
          <w:rFonts w:ascii="Times New Roman" w:hAnsi="Times New Roman"/>
          <w:lang w:val="lt-LT"/>
        </w:rPr>
      </w:pPr>
    </w:p>
    <w:p w14:paraId="7C10103C" w14:textId="77777777"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14:paraId="0F4BC28A"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14:paraId="6872DB9B" w14:textId="77777777" w:rsidR="00093845" w:rsidRDefault="00093845">
      <w:pPr>
        <w:ind w:firstLine="720"/>
        <w:jc w:val="both"/>
        <w:rPr>
          <w:lang w:val="lt-LT"/>
        </w:rPr>
      </w:pPr>
    </w:p>
    <w:p w14:paraId="195FC159" w14:textId="77777777"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14:paraId="0989265D" w14:textId="77777777" w:rsidR="00093845" w:rsidRDefault="000D779E">
      <w:pPr>
        <w:ind w:firstLine="720"/>
        <w:jc w:val="both"/>
        <w:rPr>
          <w:b/>
          <w:bCs/>
          <w:szCs w:val="22"/>
          <w:lang w:val="lt-LT"/>
        </w:rPr>
      </w:pPr>
      <w:r>
        <w:rPr>
          <w:b/>
          <w:bCs/>
          <w:szCs w:val="22"/>
          <w:lang w:val="lt-LT"/>
        </w:rPr>
        <w:t>Komentaras</w:t>
      </w:r>
    </w:p>
    <w:p w14:paraId="6D9165A5" w14:textId="77777777"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14:paraId="7DF55D0E" w14:textId="77777777"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14:paraId="48FFD480"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14:paraId="19881A6E"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14:paraId="156A9EF8"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 xml:space="preserve">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w:t>
      </w:r>
      <w:r>
        <w:rPr>
          <w:rFonts w:ascii="Times New Roman" w:hAnsi="Times New Roman"/>
          <w:lang w:val="lt-LT"/>
        </w:rPr>
        <w:lastRenderedPageBreak/>
        <w:t>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14:paraId="36613BA1" w14:textId="77777777" w:rsidR="00093845" w:rsidRDefault="00093845">
      <w:pPr>
        <w:jc w:val="both"/>
        <w:rPr>
          <w:b/>
          <w:bCs/>
          <w:szCs w:val="22"/>
          <w:lang w:val="lt-LT"/>
        </w:rPr>
      </w:pPr>
    </w:p>
    <w:p w14:paraId="4B39576B" w14:textId="77777777"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14:paraId="71DB8C18" w14:textId="77777777"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14:paraId="0E9A67F6" w14:textId="77777777" w:rsidR="00093845" w:rsidRDefault="000D779E">
      <w:pPr>
        <w:ind w:firstLine="720"/>
        <w:jc w:val="both"/>
        <w:rPr>
          <w:b/>
          <w:bCs/>
          <w:szCs w:val="22"/>
          <w:lang w:val="lt-LT"/>
        </w:rPr>
      </w:pPr>
      <w:r>
        <w:rPr>
          <w:b/>
          <w:bCs/>
          <w:szCs w:val="22"/>
          <w:lang w:val="lt-LT"/>
        </w:rPr>
        <w:t>Komentaras</w:t>
      </w:r>
    </w:p>
    <w:p w14:paraId="549309EE" w14:textId="77777777"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14:paraId="27F0C6D4" w14:textId="77777777" w:rsidR="000646C8" w:rsidRPr="000646C8" w:rsidRDefault="000646C8" w:rsidP="000646C8">
      <w:pPr>
        <w:ind w:firstLine="720"/>
        <w:jc w:val="both"/>
        <w:rPr>
          <w:lang w:val="lt-LT"/>
        </w:rPr>
      </w:pPr>
      <w:r w:rsidRPr="000646C8">
        <w:rPr>
          <w:lang w:val="lt-LT"/>
        </w:rPr>
        <w:t>Pavyzdys</w:t>
      </w:r>
    </w:p>
    <w:p w14:paraId="5B0884E9"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14:paraId="70DFCCF0"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14:paraId="54C5FB69" w14:textId="77777777"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14:paraId="4A4ADE75" w14:textId="77777777" w:rsidR="00093845" w:rsidRDefault="00093845">
      <w:pPr>
        <w:pStyle w:val="Pagrindiniotekstotrauka3"/>
        <w:autoSpaceDE/>
        <w:autoSpaceDN/>
        <w:ind w:firstLine="0"/>
        <w:rPr>
          <w:rFonts w:ascii="Times New Roman" w:hAnsi="Times New Roman"/>
        </w:rPr>
      </w:pPr>
    </w:p>
    <w:p w14:paraId="35451D40" w14:textId="77777777"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14:paraId="377FE58F"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14:paraId="40967976" w14:textId="77777777"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14:paraId="67BE8DE3" w14:textId="77777777"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14:paraId="14563E7F"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14:paraId="4BA8395F" w14:textId="77777777" w:rsidR="00093845" w:rsidRDefault="000D779E">
      <w:r>
        <w:t>(PMĮ 39-1 str. komentaras pakeistas pagal VMI prie FM 2015-05-20 raštą Nr. (32-42-31-1)-RM-11238)).</w:t>
      </w:r>
    </w:p>
    <w:p w14:paraId="0FADC3F0" w14:textId="77777777" w:rsidR="00093845" w:rsidRDefault="00093845">
      <w:pPr>
        <w:pStyle w:val="Pagrindiniotekstotrauka2"/>
        <w:tabs>
          <w:tab w:val="left" w:pos="720"/>
          <w:tab w:val="left" w:pos="1077"/>
          <w:tab w:val="left" w:pos="1134"/>
          <w:tab w:val="left" w:pos="1418"/>
        </w:tabs>
        <w:spacing w:line="240" w:lineRule="auto"/>
        <w:ind w:firstLine="0"/>
        <w:rPr>
          <w:b w:val="0"/>
          <w:bCs w:val="0"/>
        </w:rPr>
      </w:pPr>
    </w:p>
    <w:p w14:paraId="18427A2C" w14:textId="77777777" w:rsidR="00093845" w:rsidRDefault="000D779E" w:rsidP="00CE6C73">
      <w:pPr>
        <w:pStyle w:val="Antrat3"/>
        <w:rPr>
          <w:szCs w:val="18"/>
        </w:rPr>
      </w:pPr>
      <w:bookmarkStart w:id="526" w:name="_40_STRAIPSNIS._Sandorių"/>
      <w:bookmarkEnd w:id="526"/>
      <w:r>
        <w:rPr>
          <w:szCs w:val="18"/>
        </w:rPr>
        <w:lastRenderedPageBreak/>
        <w:t>40 STRAIPSNIS. Sandorių arba ūkinių operacijų vertės koregavimas ir pajamų ar išmokų apibūdinimas iš naujo</w:t>
      </w:r>
    </w:p>
    <w:p w14:paraId="4955B55D" w14:textId="77777777"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14:paraId="781B8048" w14:textId="77777777"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14:paraId="52153FA5" w14:textId="77777777"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14:paraId="14376F97" w14:textId="77777777"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14:paraId="2DC0B4BF" w14:textId="77777777"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14:paraId="54E2C267" w14:textId="77777777"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14:paraId="1A48BA0B" w14:textId="77777777" w:rsidR="00A14D2D" w:rsidRPr="00A14D2D" w:rsidRDefault="00A14D2D" w:rsidP="00A14D2D">
      <w:pPr>
        <w:jc w:val="both"/>
        <w:rPr>
          <w:sz w:val="22"/>
          <w:szCs w:val="22"/>
          <w:lang w:val="lt-LT"/>
        </w:rPr>
      </w:pPr>
      <w:r w:rsidRPr="00A14D2D">
        <w:t>(PMĮ 40 straipsnio 1 d. komentaras pakeistas pagal VMI prie FM 2024-01-23 raštą Nr. (32.42-31-1-Mr) R-293).</w:t>
      </w:r>
    </w:p>
    <w:p w14:paraId="7315FC8D" w14:textId="77777777"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14:paraId="2D86B525" w14:textId="77777777"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14:paraId="23E0131A"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14:paraId="66498AEF"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14:paraId="2E63DF66" w14:textId="77777777"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14:paraId="487E0719" w14:textId="77777777"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14:paraId="25E32905"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14:paraId="16A95D9D"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14:paraId="7A791DBC"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14:paraId="13769D00" w14:textId="77777777"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14:paraId="4871CB76"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14:paraId="50974C20"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14:paraId="575054CB"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14:paraId="3FD1E28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14:paraId="71EC861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14:paraId="19E14F3E" w14:textId="77777777"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14:paraId="73A9AF33" w14:textId="77777777"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14:paraId="4FB321C6" w14:textId="77777777"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14:paraId="262398A6"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14:paraId="3EA3EB7A"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14:paraId="318D72A0"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14:paraId="1A732CA9" w14:textId="77777777"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lastRenderedPageBreak/>
        <w:t>OECD Transfer Pricing Guidelines for Multinational Enterprises and Tax Administrations</w:t>
      </w:r>
      <w:r w:rsidR="00560A96" w:rsidRPr="0064433E">
        <w:rPr>
          <w:lang w:eastAsia="lt-LT"/>
        </w:rPr>
        <w:t>) tiek, kiek jų nuostatos neprieštarauja Taisyklių nuostatoms.</w:t>
      </w:r>
    </w:p>
    <w:p w14:paraId="4F84FC47"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14:paraId="3BCF0211"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14:paraId="0F8F0A97" w14:textId="77777777"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14:paraId="7D95F01C" w14:textId="77777777"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14:paraId="7C295748" w14:textId="77777777"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14:paraId="590661C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14:paraId="64E15260" w14:textId="77777777" w:rsidR="00093845" w:rsidRDefault="003046E0">
      <w:pPr>
        <w:tabs>
          <w:tab w:val="left" w:pos="720"/>
          <w:tab w:val="left" w:pos="1077"/>
          <w:tab w:val="left" w:pos="1418"/>
        </w:tabs>
        <w:jc w:val="both"/>
        <w:rPr>
          <w:b/>
          <w:bCs/>
          <w:lang w:val="lt-LT"/>
        </w:rPr>
      </w:pPr>
      <w:r>
        <w:rPr>
          <w:b/>
          <w:bCs/>
          <w:lang w:val="lt-LT"/>
        </w:rPr>
        <w:tab/>
        <w:t>Komentaras</w:t>
      </w:r>
    </w:p>
    <w:p w14:paraId="3322133A" w14:textId="77777777"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14:paraId="3D48768E" w14:textId="77777777"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14:paraId="1FF9014D" w14:textId="77777777" w:rsidR="00093845" w:rsidRDefault="000D779E">
      <w:pPr>
        <w:jc w:val="both"/>
        <w:rPr>
          <w:lang w:val="lt-LT"/>
        </w:rPr>
      </w:pPr>
      <w:r>
        <w:rPr>
          <w:b/>
          <w:lang w:val="lt-LT"/>
        </w:rPr>
        <w:lastRenderedPageBreak/>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14:paraId="2EB3A70A" w14:textId="77777777"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14:paraId="3D1BE9B9" w14:textId="77777777" w:rsidR="00093845" w:rsidRDefault="000D779E">
      <w:pPr>
        <w:ind w:firstLine="720"/>
        <w:jc w:val="both"/>
        <w:rPr>
          <w:lang w:val="lt-LT"/>
        </w:rPr>
      </w:pPr>
      <w:r>
        <w:rPr>
          <w:lang w:val="lt-LT"/>
        </w:rPr>
        <w:t xml:space="preserve">-  palūkanos, mokamos už  kontroliuojamo skolinto kapitalo naudojimą; </w:t>
      </w:r>
    </w:p>
    <w:p w14:paraId="72E235CC" w14:textId="77777777" w:rsidR="00093845" w:rsidRDefault="000D779E">
      <w:pPr>
        <w:ind w:firstLine="720"/>
        <w:jc w:val="both"/>
        <w:rPr>
          <w:lang w:val="lt-LT"/>
        </w:rPr>
      </w:pPr>
      <w:r>
        <w:rPr>
          <w:lang w:val="lt-LT"/>
        </w:rPr>
        <w:t xml:space="preserve">-  palūkanos, mokamos pagal skolinius reikalavimus, kurie suteikia skolintojui teisę pakeisti  </w:t>
      </w:r>
    </w:p>
    <w:p w14:paraId="6B36B9E9" w14:textId="77777777" w:rsidR="00093845" w:rsidRDefault="000D779E">
      <w:pPr>
        <w:jc w:val="both"/>
        <w:rPr>
          <w:lang w:val="lt-LT"/>
        </w:rPr>
      </w:pPr>
      <w:r>
        <w:rPr>
          <w:lang w:val="lt-LT"/>
        </w:rPr>
        <w:t xml:space="preserve">jo teisę į palūkanas teise į skolininko pelną arba jo dalį;  </w:t>
      </w:r>
    </w:p>
    <w:p w14:paraId="2D870194" w14:textId="77777777"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14:paraId="2F544DD4" w14:textId="77777777"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14:paraId="503A874B" w14:textId="77777777" w:rsidR="00093845" w:rsidRDefault="000D779E">
      <w:pPr>
        <w:jc w:val="both"/>
        <w:rPr>
          <w:lang w:val="lt-LT"/>
        </w:rPr>
      </w:pPr>
      <w:r>
        <w:rPr>
          <w:lang w:val="lt-LT"/>
        </w:rPr>
        <w:t xml:space="preserve">     </w:t>
      </w:r>
      <w:r>
        <w:rPr>
          <w:lang w:val="lt-LT"/>
        </w:rPr>
        <w:tab/>
        <w:t xml:space="preserve">4. Palūkanų už kontroliuojamą skolintą kapitalą apibūdinimas:      </w:t>
      </w:r>
    </w:p>
    <w:p w14:paraId="70653ACF" w14:textId="77777777"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14:paraId="768E0CFC" w14:textId="77777777" w:rsidR="00093845" w:rsidRDefault="000D779E">
      <w:pPr>
        <w:ind w:left="720" w:hanging="720"/>
        <w:jc w:val="both"/>
        <w:rPr>
          <w:lang w:val="lt-LT"/>
        </w:rPr>
      </w:pPr>
      <w:r>
        <w:rPr>
          <w:lang w:val="lt-LT"/>
        </w:rPr>
        <w:t xml:space="preserve">            - kontroliuoja Lietuvos vienetą  paskutinę šio Lietuvos  vieneto mokestinio laikotarpio dieną </w:t>
      </w:r>
    </w:p>
    <w:p w14:paraId="42950E11" w14:textId="77777777" w:rsidR="00093845" w:rsidRDefault="000D779E">
      <w:pPr>
        <w:ind w:left="720" w:hanging="720"/>
        <w:jc w:val="both"/>
        <w:rPr>
          <w:lang w:val="lt-LT"/>
        </w:rPr>
      </w:pPr>
      <w:r>
        <w:rPr>
          <w:lang w:val="lt-LT"/>
        </w:rPr>
        <w:t>ir</w:t>
      </w:r>
    </w:p>
    <w:p w14:paraId="6B497904" w14:textId="77777777"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14:paraId="7CB47C4B" w14:textId="77777777"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14:paraId="3311548A" w14:textId="77777777"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14:paraId="3AE4FF62" w14:textId="77777777" w:rsidR="00093845" w:rsidRDefault="000D779E">
      <w:pPr>
        <w:ind w:firstLine="720"/>
        <w:jc w:val="both"/>
        <w:rPr>
          <w:lang w:val="lt-LT"/>
        </w:rPr>
      </w:pPr>
      <w:r>
        <w:rPr>
          <w:lang w:val="lt-LT"/>
        </w:rPr>
        <w:t>Kontroliuojančio skolintojo sąvoka taip pat apima:</w:t>
      </w:r>
    </w:p>
    <w:p w14:paraId="7E2636DA" w14:textId="77777777" w:rsidR="00093845" w:rsidRDefault="000D779E">
      <w:pPr>
        <w:ind w:firstLine="720"/>
        <w:jc w:val="both"/>
        <w:rPr>
          <w:lang w:val="lt-LT"/>
        </w:rPr>
      </w:pPr>
      <w:r>
        <w:rPr>
          <w:lang w:val="lt-LT"/>
        </w:rPr>
        <w:t>- vienetų grupės, kurios narys yra ir Lietuvos vienetas, narį,</w:t>
      </w:r>
    </w:p>
    <w:p w14:paraId="1B134AC0" w14:textId="77777777"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14:paraId="4E275D79" w14:textId="77777777"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14:paraId="5739CDDC" w14:textId="77777777" w:rsidR="00093845" w:rsidRDefault="000D779E">
      <w:pPr>
        <w:ind w:firstLine="720"/>
        <w:jc w:val="both"/>
        <w:rPr>
          <w:lang w:val="lt-LT"/>
        </w:rPr>
      </w:pPr>
      <w:r>
        <w:rPr>
          <w:lang w:val="lt-LT"/>
        </w:rPr>
        <w:t>- to mokestinio laikotarpio finansinio rezultato (pelno/nuostolio) ir</w:t>
      </w:r>
    </w:p>
    <w:p w14:paraId="5F9B6822" w14:textId="77777777"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14:paraId="67F6B9D0" w14:textId="77777777"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14:paraId="7F435C1E" w14:textId="77777777"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14:paraId="5631D8E4" w14:textId="77777777" w:rsidR="00093845" w:rsidRDefault="000D779E">
      <w:pPr>
        <w:pStyle w:val="Pagrindiniotekstotrauka2"/>
        <w:spacing w:line="240" w:lineRule="auto"/>
        <w:rPr>
          <w:b w:val="0"/>
          <w:bCs w:val="0"/>
        </w:rPr>
      </w:pPr>
      <w:r>
        <w:rPr>
          <w:b w:val="0"/>
          <w:bCs w:val="0"/>
        </w:rPr>
        <w:lastRenderedPageBreak/>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14:paraId="515A958B" w14:textId="77777777"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14:paraId="1B27D2DC" w14:textId="77777777" w:rsidR="00093845" w:rsidRDefault="000D779E" w:rsidP="00550B60">
      <w:pPr>
        <w:spacing w:after="0"/>
        <w:jc w:val="both"/>
        <w:rPr>
          <w:lang w:val="lt-LT"/>
        </w:rPr>
      </w:pPr>
      <w:r>
        <w:rPr>
          <w:lang w:val="lt-LT"/>
        </w:rPr>
        <w:t xml:space="preserve">            -  visas Lietuvos vieneto iš kontroliuojančio (-ių) skolintojo (-ų) skolintas kapitalas;  </w:t>
      </w:r>
    </w:p>
    <w:p w14:paraId="61D101D5" w14:textId="77777777"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14:paraId="2A404643" w14:textId="77777777"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14:paraId="7ED431CE" w14:textId="77777777"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14:paraId="2D87B841" w14:textId="77777777"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14:paraId="4AB45860" w14:textId="77777777"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14:paraId="03AF2EA6" w14:textId="77777777"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14:paraId="729D4CA0" w14:textId="77777777"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14:paraId="17918A6B" w14:textId="77777777"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14:paraId="4577DAC0" w14:textId="77777777"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14:paraId="220FD437" w14:textId="77777777" w:rsidR="00093845" w:rsidRDefault="000D779E" w:rsidP="00F15E3F">
      <w:pPr>
        <w:jc w:val="both"/>
        <w:rPr>
          <w:lang w:val="lt-LT"/>
        </w:rPr>
      </w:pPr>
      <w:r>
        <w:rPr>
          <w:lang w:val="lt-LT"/>
        </w:rPr>
        <w:t xml:space="preserve">        Pavyzdys</w:t>
      </w:r>
    </w:p>
    <w:p w14:paraId="544CFB00" w14:textId="77777777"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14:paraId="2846119B"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14:paraId="231E42A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w:t>
      </w:r>
      <w:r>
        <w:rPr>
          <w:lang w:val="lt-LT"/>
        </w:rPr>
        <w:lastRenderedPageBreak/>
        <w:t xml:space="preserve">vienetui B 2004-12-31 yra skolingas 110 000 Lt (160 000 Lt - 50 000 Lt). Į per mokestinį laikotarpį (2004 m.) sugražintą paskolos dalį apskaičiuojant skolintą kapitalą neatsižvelgiama.     </w:t>
      </w:r>
    </w:p>
    <w:p w14:paraId="5AEF9DE4"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14:paraId="3589078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14:paraId="64F27565" w14:textId="77777777"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448E9C1A" w14:textId="77777777" w:rsidR="00093845" w:rsidRDefault="000D779E">
      <w:pPr>
        <w:pStyle w:val="Pagrindiniotekstotrauka2"/>
        <w:spacing w:line="240" w:lineRule="auto"/>
        <w:outlineLvl w:val="0"/>
        <w:rPr>
          <w:b w:val="0"/>
          <w:bCs w:val="0"/>
        </w:rPr>
      </w:pPr>
      <w:r>
        <w:rPr>
          <w:b w:val="0"/>
          <w:bCs w:val="0"/>
        </w:rPr>
        <w:t>Pavyzdys</w:t>
      </w:r>
    </w:p>
    <w:p w14:paraId="2E076751"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14:paraId="6D13480B" w14:textId="77777777"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17BFC1FD" w14:textId="77777777" w:rsidR="00093845" w:rsidRDefault="000D779E">
      <w:pPr>
        <w:pStyle w:val="Pagrindiniotekstotrauka2"/>
        <w:spacing w:line="240" w:lineRule="auto"/>
        <w:outlineLvl w:val="0"/>
        <w:rPr>
          <w:b w:val="0"/>
          <w:bCs w:val="0"/>
        </w:rPr>
      </w:pPr>
      <w:r>
        <w:rPr>
          <w:b w:val="0"/>
          <w:bCs w:val="0"/>
        </w:rPr>
        <w:t>Pavyzdys</w:t>
      </w:r>
    </w:p>
    <w:p w14:paraId="3281C148"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14:paraId="36E0ADBD" w14:textId="77777777" w:rsidR="00093845" w:rsidRDefault="000D779E">
      <w:pPr>
        <w:jc w:val="both"/>
        <w:rPr>
          <w:lang w:val="lt-LT"/>
        </w:rPr>
      </w:pPr>
      <w:r>
        <w:rPr>
          <w:lang w:val="lt-LT"/>
        </w:rPr>
        <w:lastRenderedPageBreak/>
        <w:t xml:space="preserve">          5.3. Užsienio valiutos keitimo nuostoliai, susiję su kontroliuojamu skolintu kapitalu, neatskaitomi iš Lietuvos vieneto pajamų. </w:t>
      </w:r>
    </w:p>
    <w:p w14:paraId="6476098B" w14:textId="77777777"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14:paraId="3B60420D" w14:textId="77777777">
        <w:tc>
          <w:tcPr>
            <w:tcW w:w="9746" w:type="dxa"/>
          </w:tcPr>
          <w:p w14:paraId="1F590A31" w14:textId="77777777"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14:paraId="35E8B478" w14:textId="77777777"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14:paraId="76D2BA1F" w14:textId="77777777" w:rsidR="00093845" w:rsidRDefault="00093845">
      <w:pPr>
        <w:ind w:firstLine="720"/>
        <w:jc w:val="both"/>
        <w:rPr>
          <w:lang w:val="lt-LT"/>
        </w:rPr>
      </w:pPr>
    </w:p>
    <w:p w14:paraId="0D3B2975" w14:textId="77777777"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14:paraId="31B21A16" w14:textId="77777777" w:rsidR="00093845" w:rsidRDefault="000D779E">
      <w:pPr>
        <w:jc w:val="both"/>
        <w:rPr>
          <w:lang w:val="lt-LT"/>
        </w:rPr>
      </w:pPr>
      <w:r>
        <w:rPr>
          <w:lang w:val="lt-LT"/>
        </w:rPr>
        <w:t xml:space="preserve">          5.5.  Šių Taisyklių nuostatos dėl palūkanų už kontroliuojamą skolintą kapitalą apibūdinimo iš naujo  netaikomos:</w:t>
      </w:r>
    </w:p>
    <w:p w14:paraId="189F9AC2" w14:textId="77777777"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14:paraId="3E00B302" w14:textId="77777777" w:rsidR="00093845" w:rsidRDefault="000D779E" w:rsidP="00EC4E29">
      <w:pPr>
        <w:numPr>
          <w:ilvl w:val="0"/>
          <w:numId w:val="41"/>
        </w:numPr>
        <w:jc w:val="both"/>
        <w:rPr>
          <w:lang w:val="lt-LT"/>
        </w:rPr>
      </w:pPr>
      <w:r>
        <w:rPr>
          <w:lang w:val="lt-LT"/>
        </w:rPr>
        <w:t>finansinėms įstaigoms, teikiančioms finansinės nuomos (lizingo) paslaugas.</w:t>
      </w:r>
    </w:p>
    <w:p w14:paraId="3BE025D9" w14:textId="77777777"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14:paraId="2118D2AC" w14:textId="77777777"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14:paraId="5056C5FC" w14:textId="77777777"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14:paraId="2BF6228C" w14:textId="77777777"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14:paraId="1C983213" w14:textId="77777777"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14:paraId="15C5B4E2" w14:textId="77777777" w:rsidR="00093845" w:rsidRDefault="000D779E">
      <w:pPr>
        <w:ind w:firstLine="540"/>
        <w:jc w:val="both"/>
        <w:rPr>
          <w:lang w:val="lt-LT"/>
        </w:rPr>
      </w:pPr>
      <w:r>
        <w:rPr>
          <w:lang w:val="lt-LT"/>
        </w:rPr>
        <w:lastRenderedPageBreak/>
        <w:t xml:space="preserve">  6.1. Nelaikomos susijusiomis su pajamų uždirbimu Lietuvos vieneto jį kontroliuojančiam asmeniui (Lietuvos arba užsienio vienetui ir Lietuvos nuolatiniam ar nenuolatiniam gyventojui) mokamos: </w:t>
      </w:r>
    </w:p>
    <w:p w14:paraId="5CB8FB7F" w14:textId="77777777" w:rsidR="00093845" w:rsidRDefault="000D779E">
      <w:pPr>
        <w:ind w:firstLine="540"/>
        <w:jc w:val="both"/>
        <w:rPr>
          <w:lang w:val="lt-LT"/>
        </w:rPr>
      </w:pPr>
      <w:r>
        <w:rPr>
          <w:lang w:val="lt-LT"/>
        </w:rPr>
        <w:t xml:space="preserve">- palūkanos,  susijusios  su  Lietuvos  vieneto  pelno,  pajamų ar panašiu veiklos kriterijaus  </w:t>
      </w:r>
    </w:p>
    <w:p w14:paraId="3F951639" w14:textId="77777777" w:rsidR="00093845" w:rsidRDefault="000D779E">
      <w:pPr>
        <w:jc w:val="both"/>
        <w:rPr>
          <w:lang w:val="lt-LT"/>
        </w:rPr>
      </w:pPr>
      <w:r>
        <w:rPr>
          <w:lang w:val="lt-LT"/>
        </w:rPr>
        <w:t xml:space="preserve">dydžiu (pavyzdžiui, apyvarta); </w:t>
      </w:r>
    </w:p>
    <w:p w14:paraId="55824F70" w14:textId="77777777"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14:paraId="032E6783" w14:textId="77777777" w:rsidR="00093845" w:rsidRDefault="000D779E">
      <w:pPr>
        <w:ind w:firstLine="540"/>
        <w:jc w:val="both"/>
        <w:rPr>
          <w:lang w:val="lt-LT"/>
        </w:rPr>
      </w:pPr>
      <w:r>
        <w:rPr>
          <w:lang w:val="lt-LT"/>
        </w:rPr>
        <w:t xml:space="preserve">- nuomos mokestis, susijęs su  Lietuvos vieneto pelno, pajamų ar panašiu veiklos kriterijaus </w:t>
      </w:r>
    </w:p>
    <w:p w14:paraId="2645CEAE" w14:textId="77777777" w:rsidR="00093845" w:rsidRDefault="000D779E">
      <w:pPr>
        <w:jc w:val="both"/>
        <w:rPr>
          <w:lang w:val="lt-LT"/>
        </w:rPr>
      </w:pPr>
      <w:r>
        <w:rPr>
          <w:lang w:val="lt-LT"/>
        </w:rPr>
        <w:t xml:space="preserve"> dydžiu.  </w:t>
      </w:r>
    </w:p>
    <w:p w14:paraId="5F16A4A1" w14:textId="77777777"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14:paraId="02B6A6E8" w14:textId="77777777"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14:paraId="342DD3C5" w14:textId="77777777"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14:paraId="5D21FCF7" w14:textId="77777777"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14:paraId="7BF27CBF" w14:textId="77777777"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14:paraId="20A8B69B" w14:textId="77777777"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14:paraId="0F21CDCA" w14:textId="77777777">
        <w:tc>
          <w:tcPr>
            <w:tcW w:w="9854" w:type="dxa"/>
          </w:tcPr>
          <w:p w14:paraId="03721EAC" w14:textId="77777777"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14:paraId="4C0F4F1A" w14:textId="77777777"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14:paraId="025A6F24" w14:textId="77777777"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14:paraId="6266719F" w14:textId="77777777" w:rsidR="00093845" w:rsidRDefault="00093845">
            <w:pPr>
              <w:jc w:val="both"/>
              <w:rPr>
                <w:lang w:val="lt-LT"/>
              </w:rPr>
            </w:pPr>
          </w:p>
        </w:tc>
      </w:tr>
    </w:tbl>
    <w:p w14:paraId="1EE06D84" w14:textId="77777777" w:rsidR="00093845" w:rsidRDefault="00093845">
      <w:pPr>
        <w:jc w:val="both"/>
        <w:rPr>
          <w:lang w:val="lt-LT"/>
        </w:rPr>
      </w:pPr>
    </w:p>
    <w:p w14:paraId="22D61E19" w14:textId="77777777"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14:paraId="20D95DC6" w14:textId="77777777">
        <w:tc>
          <w:tcPr>
            <w:tcW w:w="9854" w:type="dxa"/>
          </w:tcPr>
          <w:p w14:paraId="0B4D60F4" w14:textId="77777777" w:rsidR="00093845" w:rsidRDefault="000D779E">
            <w:pPr>
              <w:jc w:val="both"/>
              <w:rPr>
                <w:lang w:val="lt-LT"/>
              </w:rPr>
            </w:pPr>
            <w:r>
              <w:lastRenderedPageBreak/>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14:paraId="328D2923" w14:textId="77777777"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14:paraId="6C6FFBE7" w14:textId="77777777"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14:paraId="1F1FC51B" w14:textId="77777777" w:rsidR="00093845" w:rsidRDefault="000D779E">
            <w:pPr>
              <w:jc w:val="both"/>
              <w:rPr>
                <w:lang w:val="lt-LT"/>
              </w:rPr>
            </w:pPr>
            <w:r>
              <w:rPr>
                <w:lang w:val="lt-LT"/>
              </w:rPr>
              <w:t xml:space="preserve">   </w:t>
            </w:r>
          </w:p>
        </w:tc>
      </w:tr>
    </w:tbl>
    <w:p w14:paraId="4DEF3AEA" w14:textId="77777777" w:rsidR="00093845" w:rsidRDefault="000D779E">
      <w:pPr>
        <w:ind w:right="98" w:firstLine="720"/>
        <w:jc w:val="both"/>
        <w:rPr>
          <w:lang w:val="lt-LT"/>
        </w:rPr>
      </w:pPr>
      <w:bookmarkStart w:id="527"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14:paraId="6DB3EF82" w14:textId="77777777"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14:paraId="2AF83987" w14:textId="77777777"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14:paraId="0FC3A7B8" w14:textId="77777777"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14:paraId="6005EFBF" w14:textId="77777777"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14:paraId="5ECB4B2D" w14:textId="77777777"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14:paraId="380FE08E" w14:textId="77777777" w:rsidR="00E65994" w:rsidRDefault="00806B68" w:rsidP="00E65994">
      <w:pPr>
        <w:pStyle w:val="Antrat4"/>
      </w:pPr>
      <w:bookmarkStart w:id="528" w:name="straipsnis40_2p"/>
      <w:r w:rsidRPr="0065344A">
        <w:t>40</w:t>
      </w:r>
      <w:r w:rsidRPr="0065344A">
        <w:rPr>
          <w:vertAlign w:val="superscript"/>
        </w:rPr>
        <w:t>2</w:t>
      </w:r>
      <w:bookmarkEnd w:id="528"/>
      <w:r w:rsidRPr="0065344A">
        <w:t xml:space="preserve"> straipsnis. Turto perkėlimo apmokestinimas</w:t>
      </w:r>
    </w:p>
    <w:p w14:paraId="54266DF1" w14:textId="77777777" w:rsidR="00E65994" w:rsidRPr="00E65994" w:rsidRDefault="00E65994" w:rsidP="00E65994">
      <w:pPr>
        <w:pStyle w:val="Antrat4"/>
        <w:ind w:left="0"/>
        <w:rPr>
          <w:b w:val="0"/>
          <w:i/>
        </w:rPr>
      </w:pPr>
      <w:r w:rsidRPr="00E65994">
        <w:rPr>
          <w:rFonts w:eastAsia="Calibri"/>
          <w:b w:val="0"/>
          <w:i/>
        </w:rPr>
        <w:t>(Papildyta 2019-12-17, įstatymu Nr. XIII-2694 (nuo 2020 01 01))</w:t>
      </w:r>
    </w:p>
    <w:p w14:paraId="6154A5E4" w14:textId="77777777" w:rsidR="00806B68" w:rsidRDefault="00806B68" w:rsidP="00806B68">
      <w:pPr>
        <w:spacing w:before="100" w:beforeAutospacing="1" w:after="100" w:afterAutospacing="1"/>
        <w:ind w:firstLine="720"/>
        <w:jc w:val="both"/>
        <w:rPr>
          <w:b/>
          <w:lang w:val="lt-LT"/>
        </w:rPr>
      </w:pPr>
      <w:bookmarkStart w:id="529" w:name="part_fc505fb2808d44709df566396065dc30"/>
      <w:bookmarkEnd w:id="529"/>
      <w:r w:rsidRPr="003D1F4D">
        <w:rPr>
          <w:b/>
          <w:lang w:val="lt-LT"/>
        </w:rPr>
        <w:t xml:space="preserve">1. Turto perkėlimas iš Lietuvos Respublikos apmokestinamas šiame straipsnyje nustatyta tvarka, jeigu yra viena iš šių aplinkybių: </w:t>
      </w:r>
    </w:p>
    <w:p w14:paraId="076D18E3" w14:textId="77777777" w:rsidR="00A71E39" w:rsidRPr="002B3D21" w:rsidRDefault="00A71E39" w:rsidP="00A71E39">
      <w:pPr>
        <w:ind w:firstLine="567"/>
        <w:jc w:val="both"/>
        <w:rPr>
          <w:rFonts w:eastAsia="Calibri"/>
          <w:b/>
        </w:rPr>
      </w:pPr>
      <w:r w:rsidRPr="002B3D21">
        <w:rPr>
          <w:rFonts w:eastAsia="Calibri"/>
          <w:b/>
        </w:rPr>
        <w:t>Komentaras</w:t>
      </w:r>
    </w:p>
    <w:p w14:paraId="7F607602" w14:textId="77777777"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14:paraId="329C17C0" w14:textId="77777777" w:rsidR="00806B68" w:rsidRDefault="00806B68" w:rsidP="00EC4E29">
      <w:pPr>
        <w:pStyle w:val="Sraopastraipa"/>
        <w:numPr>
          <w:ilvl w:val="0"/>
          <w:numId w:val="62"/>
        </w:numPr>
        <w:spacing w:before="100" w:beforeAutospacing="1" w:after="100" w:afterAutospacing="1"/>
        <w:jc w:val="both"/>
        <w:rPr>
          <w:b/>
          <w:color w:val="000000"/>
        </w:rPr>
      </w:pPr>
      <w:bookmarkStart w:id="530" w:name="part_1b9bedcee9344e05b0385ba1bee0e6e0"/>
      <w:bookmarkEnd w:id="530"/>
      <w:r w:rsidRPr="00A71E39">
        <w:rPr>
          <w:b/>
          <w:color w:val="000000"/>
        </w:rPr>
        <w:lastRenderedPageBreak/>
        <w:t>Lietuvos vienetas priskiria turtą užsienio valstybėje per nuolatinę buveinę vykdomai veiklai, o turto savininkas nesikeičia;</w:t>
      </w:r>
    </w:p>
    <w:p w14:paraId="2947DF51" w14:textId="77777777" w:rsidR="00E65994" w:rsidRDefault="00E65994" w:rsidP="0022363F">
      <w:pPr>
        <w:pStyle w:val="Sraopastraipa"/>
        <w:ind w:left="1080"/>
        <w:jc w:val="both"/>
        <w:rPr>
          <w:rFonts w:eastAsia="Calibri"/>
          <w:b/>
        </w:rPr>
      </w:pPr>
    </w:p>
    <w:p w14:paraId="454EF39A" w14:textId="77777777" w:rsidR="0022363F" w:rsidRPr="0022363F" w:rsidRDefault="0022363F" w:rsidP="0022363F">
      <w:pPr>
        <w:pStyle w:val="Sraopastraipa"/>
        <w:ind w:left="1080"/>
        <w:jc w:val="both"/>
        <w:rPr>
          <w:rFonts w:eastAsia="Calibri"/>
          <w:b/>
        </w:rPr>
      </w:pPr>
      <w:r w:rsidRPr="0022363F">
        <w:rPr>
          <w:rFonts w:eastAsia="Calibri"/>
          <w:b/>
        </w:rPr>
        <w:t>Komentaras</w:t>
      </w:r>
    </w:p>
    <w:p w14:paraId="00E4383C" w14:textId="77777777"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14:paraId="4E4E0EBE" w14:textId="77777777" w:rsidR="00E65994" w:rsidRDefault="00E65994" w:rsidP="0022363F">
      <w:pPr>
        <w:spacing w:before="100" w:beforeAutospacing="1" w:after="100" w:afterAutospacing="1"/>
        <w:ind w:firstLine="720"/>
        <w:jc w:val="both"/>
        <w:rPr>
          <w:rFonts w:eastAsia="Calibri"/>
        </w:rPr>
      </w:pPr>
    </w:p>
    <w:p w14:paraId="23986AAA" w14:textId="77777777" w:rsidR="00E65994" w:rsidRPr="002B3D21" w:rsidRDefault="00E65994" w:rsidP="00E65994">
      <w:pPr>
        <w:ind w:firstLine="567"/>
        <w:jc w:val="both"/>
        <w:rPr>
          <w:rFonts w:eastAsia="Calibri"/>
        </w:rPr>
      </w:pPr>
      <w:r w:rsidRPr="002B3D21">
        <w:rPr>
          <w:rFonts w:eastAsia="Calibri"/>
        </w:rPr>
        <w:t>Pavyzdžiai</w:t>
      </w:r>
    </w:p>
    <w:p w14:paraId="2940C052"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14:paraId="341EC4FC"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14:paraId="1B77BE0F"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14:paraId="5BC2F600"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14:paraId="616452D0" w14:textId="77777777" w:rsidR="00806B68" w:rsidRDefault="00806B68" w:rsidP="00806B68">
      <w:pPr>
        <w:spacing w:before="100" w:beforeAutospacing="1" w:after="100" w:afterAutospacing="1"/>
        <w:ind w:firstLine="720"/>
        <w:jc w:val="both"/>
        <w:rPr>
          <w:b/>
        </w:rPr>
      </w:pPr>
      <w:bookmarkStart w:id="531" w:name="part_e8590d56a8cf40688bef44a8d7cd9cc0"/>
      <w:bookmarkEnd w:id="531"/>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14:paraId="60C9D638" w14:textId="77777777" w:rsidR="00E65994" w:rsidRPr="002B3D21" w:rsidRDefault="00E65994" w:rsidP="00E65994">
      <w:pPr>
        <w:ind w:firstLine="567"/>
        <w:jc w:val="both"/>
        <w:rPr>
          <w:rFonts w:eastAsia="Calibri"/>
          <w:b/>
        </w:rPr>
      </w:pPr>
      <w:r w:rsidRPr="002B3D21">
        <w:rPr>
          <w:rFonts w:eastAsia="Calibri"/>
          <w:b/>
        </w:rPr>
        <w:t>Komentaras</w:t>
      </w:r>
    </w:p>
    <w:p w14:paraId="3A2C0852"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14:paraId="464813CC" w14:textId="77777777" w:rsidR="00E65994" w:rsidRPr="002B3D21" w:rsidRDefault="00E65994" w:rsidP="00E65994">
      <w:pPr>
        <w:ind w:firstLine="567"/>
        <w:jc w:val="both"/>
        <w:rPr>
          <w:rFonts w:eastAsia="Calibri"/>
        </w:rPr>
      </w:pPr>
      <w:r w:rsidRPr="002B3D21">
        <w:rPr>
          <w:rFonts w:eastAsia="Calibri"/>
        </w:rPr>
        <w:t>Pavyzdys</w:t>
      </w:r>
    </w:p>
    <w:p w14:paraId="562C431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lastRenderedPageBreak/>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14:paraId="7B15A15D" w14:textId="77777777" w:rsidR="00806B68" w:rsidRDefault="00806B68" w:rsidP="00806B68">
      <w:pPr>
        <w:spacing w:before="100" w:beforeAutospacing="1" w:after="100" w:afterAutospacing="1"/>
        <w:ind w:firstLine="720"/>
        <w:jc w:val="both"/>
        <w:rPr>
          <w:b/>
        </w:rPr>
      </w:pPr>
      <w:bookmarkStart w:id="532" w:name="part_f12080f4ac00454abb5c34ec419e04f0"/>
      <w:bookmarkEnd w:id="532"/>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14:paraId="07DC63DA" w14:textId="77777777" w:rsidR="00E65994" w:rsidRPr="002B3D21" w:rsidRDefault="00E65994" w:rsidP="00E65994">
      <w:pPr>
        <w:ind w:firstLine="567"/>
        <w:jc w:val="both"/>
        <w:rPr>
          <w:rFonts w:eastAsia="Calibri"/>
          <w:b/>
        </w:rPr>
      </w:pPr>
      <w:r w:rsidRPr="002B3D21">
        <w:rPr>
          <w:rFonts w:eastAsia="Calibri"/>
          <w:b/>
        </w:rPr>
        <w:t>Komentaras</w:t>
      </w:r>
    </w:p>
    <w:p w14:paraId="2CEF4770"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14:paraId="729451BA" w14:textId="77777777"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14:paraId="3F1035B2" w14:textId="77777777" w:rsidR="00E65994" w:rsidRPr="002B3D21" w:rsidRDefault="00E65994" w:rsidP="00E65994">
      <w:pPr>
        <w:ind w:firstLine="567"/>
        <w:jc w:val="both"/>
        <w:rPr>
          <w:rFonts w:eastAsia="Calibri"/>
        </w:rPr>
      </w:pPr>
      <w:r w:rsidRPr="002B3D21">
        <w:rPr>
          <w:rFonts w:eastAsia="Calibri"/>
        </w:rPr>
        <w:t>Pavyzdžiai</w:t>
      </w:r>
    </w:p>
    <w:p w14:paraId="6BE8C182"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33" w:name="_Hlk39063382"/>
    </w:p>
    <w:p w14:paraId="5B547BE1"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533"/>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14:paraId="5321570E"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14:paraId="411598A4" w14:textId="77777777" w:rsidR="00806B68" w:rsidRDefault="00806B68" w:rsidP="00806B68">
      <w:pPr>
        <w:spacing w:before="100" w:beforeAutospacing="1" w:after="100" w:afterAutospacing="1"/>
        <w:ind w:firstLine="720"/>
        <w:jc w:val="both"/>
        <w:rPr>
          <w:b/>
        </w:rPr>
      </w:pPr>
      <w:bookmarkStart w:id="534" w:name="part_5140e178fa6b4b2e8c8b0051805193a8"/>
      <w:bookmarkEnd w:id="534"/>
      <w:r w:rsidRPr="00A71E39">
        <w:rPr>
          <w:b/>
        </w:rPr>
        <w:t>4) užsienio vienetas, vykdantis veiklą Lietuvos Respublikoje per nuolatinę buveinę, perkelia vykdomą veiklą į užsienio valstybę.</w:t>
      </w:r>
    </w:p>
    <w:p w14:paraId="748D9C46" w14:textId="77777777" w:rsidR="00E65994" w:rsidRPr="002B3D21" w:rsidRDefault="00E65994" w:rsidP="00E65994">
      <w:pPr>
        <w:ind w:firstLine="567"/>
        <w:jc w:val="both"/>
        <w:rPr>
          <w:rFonts w:eastAsia="Calibri"/>
          <w:b/>
        </w:rPr>
      </w:pPr>
      <w:r w:rsidRPr="002B3D21">
        <w:rPr>
          <w:rFonts w:eastAsia="Calibri"/>
          <w:b/>
        </w:rPr>
        <w:lastRenderedPageBreak/>
        <w:t>Komentaras</w:t>
      </w:r>
    </w:p>
    <w:p w14:paraId="77B11B51"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14:paraId="6071F639" w14:textId="77777777" w:rsidR="00E65994" w:rsidRPr="002B3D21" w:rsidRDefault="00E65994" w:rsidP="00E65994">
      <w:pPr>
        <w:ind w:firstLine="567"/>
        <w:jc w:val="both"/>
        <w:rPr>
          <w:rFonts w:eastAsia="Calibri"/>
        </w:rPr>
      </w:pPr>
    </w:p>
    <w:p w14:paraId="0EFFD608" w14:textId="77777777" w:rsidR="00E65994" w:rsidRPr="002B3D21" w:rsidRDefault="00E65994" w:rsidP="00E65994">
      <w:pPr>
        <w:ind w:firstLine="567"/>
        <w:jc w:val="both"/>
        <w:rPr>
          <w:rFonts w:eastAsia="Calibri"/>
        </w:rPr>
      </w:pPr>
      <w:r w:rsidRPr="002B3D21">
        <w:rPr>
          <w:rFonts w:eastAsia="Calibri"/>
        </w:rPr>
        <w:t>Pavyzdžiai</w:t>
      </w:r>
    </w:p>
    <w:p w14:paraId="07C2A4E9"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14:paraId="513D345E"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14:paraId="340EDD0E" w14:textId="77777777" w:rsidR="00806B68" w:rsidRDefault="00806B68" w:rsidP="00806B68">
      <w:pPr>
        <w:spacing w:before="100" w:beforeAutospacing="1" w:after="100" w:afterAutospacing="1"/>
        <w:ind w:firstLine="720"/>
        <w:jc w:val="both"/>
        <w:rPr>
          <w:b/>
        </w:rPr>
      </w:pPr>
      <w:bookmarkStart w:id="535" w:name="part_a6055ca1443f43cea25a7e89d6f24690"/>
      <w:bookmarkEnd w:id="535"/>
      <w:r w:rsidRPr="003D1F4D">
        <w:rPr>
          <w:b/>
        </w:rPr>
        <w:t xml:space="preserve">2. Turto perkėlimo momentu vienetas pripažįsta turto vertės padidėjimo pajamas, kurias sudaro perkelto turto tikrosios rinkos kainos perkėlimo momentu ir turto įsigijimo kainos skirtumas. </w:t>
      </w:r>
    </w:p>
    <w:p w14:paraId="394332EF" w14:textId="77777777" w:rsidR="00E65994" w:rsidRPr="002B3D21" w:rsidRDefault="00E65994" w:rsidP="00E65994">
      <w:pPr>
        <w:ind w:firstLine="567"/>
        <w:jc w:val="both"/>
        <w:rPr>
          <w:rFonts w:eastAsia="Calibri"/>
          <w:b/>
        </w:rPr>
      </w:pPr>
      <w:r w:rsidRPr="002B3D21">
        <w:rPr>
          <w:rFonts w:eastAsia="Calibri"/>
          <w:b/>
        </w:rPr>
        <w:t>Komentaras</w:t>
      </w:r>
    </w:p>
    <w:p w14:paraId="6205D449" w14:textId="77777777"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14:paraId="14ADF014" w14:textId="77777777"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14:paraId="6FDFF6E5" w14:textId="77777777" w:rsidR="00E65994" w:rsidRPr="002B3D21" w:rsidRDefault="00E65994" w:rsidP="00E65994">
      <w:pPr>
        <w:ind w:firstLine="567"/>
        <w:jc w:val="both"/>
        <w:rPr>
          <w:rFonts w:eastAsia="Calibri"/>
        </w:rPr>
      </w:pPr>
      <w:r w:rsidRPr="002B3D21">
        <w:rPr>
          <w:rFonts w:eastAsia="Calibri"/>
        </w:rPr>
        <w:t>Pavyzdys</w:t>
      </w:r>
    </w:p>
    <w:p w14:paraId="7E0FA1E7"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14:paraId="38C31EB8" w14:textId="77777777" w:rsidR="00806B68" w:rsidRDefault="00806B68" w:rsidP="00806B68">
      <w:pPr>
        <w:spacing w:before="100" w:beforeAutospacing="1" w:after="100" w:afterAutospacing="1"/>
        <w:ind w:firstLine="720"/>
        <w:jc w:val="both"/>
        <w:rPr>
          <w:b/>
        </w:rPr>
      </w:pPr>
      <w:bookmarkStart w:id="536" w:name="part_133a7714fc044caeb008a906ed774508"/>
      <w:bookmarkEnd w:id="536"/>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14:paraId="307E3FCD" w14:textId="77777777" w:rsidR="00E65994" w:rsidRPr="002B3D21" w:rsidRDefault="00E65994" w:rsidP="00E65994">
      <w:pPr>
        <w:ind w:firstLine="567"/>
        <w:jc w:val="both"/>
        <w:rPr>
          <w:rFonts w:eastAsia="Calibri"/>
          <w:b/>
        </w:rPr>
      </w:pPr>
      <w:r w:rsidRPr="002B3D21">
        <w:rPr>
          <w:rFonts w:eastAsia="Calibri"/>
          <w:b/>
        </w:rPr>
        <w:lastRenderedPageBreak/>
        <w:t>Komentaras</w:t>
      </w:r>
    </w:p>
    <w:p w14:paraId="766275D5" w14:textId="77777777"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14:paraId="3A4F6ED4" w14:textId="77777777" w:rsidR="00E65994" w:rsidRPr="002B3D21" w:rsidRDefault="00E65994" w:rsidP="00E65994">
      <w:pPr>
        <w:ind w:firstLine="567"/>
        <w:jc w:val="both"/>
        <w:rPr>
          <w:rFonts w:eastAsia="Calibri"/>
        </w:rPr>
      </w:pPr>
      <w:r w:rsidRPr="002B3D21">
        <w:rPr>
          <w:rFonts w:eastAsia="Calibri"/>
        </w:rPr>
        <w:t>Pavyzdys</w:t>
      </w:r>
    </w:p>
    <w:p w14:paraId="145B9E0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14:paraId="19C91775" w14:textId="77777777" w:rsidR="004969AF" w:rsidRDefault="00806B68" w:rsidP="00806B68">
      <w:pPr>
        <w:spacing w:before="100" w:beforeAutospacing="1" w:after="100" w:afterAutospacing="1"/>
        <w:ind w:firstLine="720"/>
        <w:jc w:val="both"/>
        <w:rPr>
          <w:b/>
        </w:rPr>
      </w:pPr>
      <w:bookmarkStart w:id="537" w:name="part_543b76bae25a46f88f7afb56df756902"/>
      <w:bookmarkEnd w:id="537"/>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38" w:name="part_3ae9a0876e1a48eb8be58d67e28bf47c"/>
      <w:bookmarkEnd w:id="538"/>
    </w:p>
    <w:p w14:paraId="5295927C" w14:textId="77777777"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14:paraId="4F21749D" w14:textId="77777777"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14:paraId="51839582" w14:textId="77777777"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14:paraId="400B7A56" w14:textId="77777777"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14:paraId="1361147B" w14:textId="77777777" w:rsidR="004969AF" w:rsidRPr="002B3D21" w:rsidRDefault="004969AF" w:rsidP="004969AF">
      <w:pPr>
        <w:ind w:firstLine="567"/>
        <w:jc w:val="both"/>
        <w:rPr>
          <w:rFonts w:eastAsia="Calibri"/>
          <w:b/>
        </w:rPr>
      </w:pPr>
      <w:r w:rsidRPr="002B3D21">
        <w:rPr>
          <w:rFonts w:eastAsia="Calibri"/>
          <w:b/>
        </w:rPr>
        <w:t>Komentaras</w:t>
      </w:r>
    </w:p>
    <w:p w14:paraId="0E5B60FE" w14:textId="77777777"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14:paraId="62A4AD7D" w14:textId="77777777"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14:paraId="62A07D9C"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lastRenderedPageBreak/>
        <w:t>į mokesčių bazę įtraukti visas pajamas iš turto perkėlimo tą mokestinį laikotarpį, kai įvyko turto perkėlimo momentas, arba</w:t>
      </w:r>
    </w:p>
    <w:p w14:paraId="41FFA469"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14:paraId="075328B7" w14:textId="77777777"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14:paraId="1C4D9C6B" w14:textId="77777777"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14:paraId="68768797" w14:textId="77777777"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14:paraId="263C9A14" w14:textId="77777777"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14:paraId="7DEFAC28" w14:textId="77777777"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14:paraId="6EAC71E4" w14:textId="77777777"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14:paraId="689A1F4D" w14:textId="77777777"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14:paraId="7BAFC754" w14:textId="77777777"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14:paraId="217ED31C" w14:textId="77777777"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14:paraId="19759ABD" w14:textId="77777777" w:rsidR="004969AF" w:rsidRPr="002B3D21" w:rsidRDefault="004969AF" w:rsidP="004969AF">
      <w:pPr>
        <w:ind w:firstLine="567"/>
        <w:jc w:val="both"/>
        <w:rPr>
          <w:rFonts w:eastAsia="Calibri"/>
        </w:rPr>
      </w:pPr>
      <w:r w:rsidRPr="002B3D21">
        <w:rPr>
          <w:rFonts w:eastAsia="Calibri"/>
        </w:rPr>
        <w:t>Pavyzdžiai</w:t>
      </w:r>
    </w:p>
    <w:p w14:paraId="4FBDF5AA"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14:paraId="45864CA8"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lastRenderedPageBreak/>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14:paraId="4C3790F6"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14:paraId="0AC1159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14:paraId="2C66351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14:paraId="680FC17E"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14:paraId="3F7EEE91"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14:paraId="03930AD2"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14:paraId="3B12BB1C" w14:textId="77777777" w:rsidR="00806B68" w:rsidRDefault="00806B68" w:rsidP="00806B68">
      <w:pPr>
        <w:spacing w:before="100" w:beforeAutospacing="1" w:after="100" w:afterAutospacing="1"/>
        <w:ind w:firstLine="720"/>
        <w:jc w:val="both"/>
        <w:rPr>
          <w:b/>
        </w:rPr>
      </w:pPr>
      <w:bookmarkStart w:id="539" w:name="part_27f51b6d3b524a99a710765ce4f71892"/>
      <w:bookmarkEnd w:id="539"/>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14:paraId="58A0EA13" w14:textId="77777777" w:rsidR="004969AF" w:rsidRPr="002B3D21" w:rsidRDefault="004969AF" w:rsidP="004969AF">
      <w:pPr>
        <w:ind w:firstLine="567"/>
        <w:jc w:val="both"/>
        <w:rPr>
          <w:rFonts w:eastAsia="Calibri"/>
          <w:b/>
        </w:rPr>
      </w:pPr>
      <w:r w:rsidRPr="002B3D21">
        <w:rPr>
          <w:rFonts w:eastAsia="Calibri"/>
          <w:b/>
        </w:rPr>
        <w:t>Komentaras</w:t>
      </w:r>
    </w:p>
    <w:p w14:paraId="3040D0FE" w14:textId="77777777" w:rsidR="004969AF" w:rsidRDefault="004969AF" w:rsidP="004969AF">
      <w:pPr>
        <w:spacing w:before="100" w:beforeAutospacing="1" w:after="100" w:afterAutospacing="1"/>
        <w:ind w:firstLine="720"/>
        <w:jc w:val="both"/>
      </w:pPr>
      <w:r w:rsidRPr="002B3D21">
        <w:rPr>
          <w:lang w:eastAsia="lt-LT"/>
        </w:rPr>
        <w:lastRenderedPageBreak/>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14:paraId="419E5DF1" w14:textId="77777777" w:rsidR="004969AF" w:rsidRDefault="004969AF" w:rsidP="004969AF">
      <w:pPr>
        <w:spacing w:before="100" w:beforeAutospacing="1" w:after="100" w:afterAutospacing="1"/>
        <w:jc w:val="both"/>
      </w:pPr>
      <w:r>
        <w:t>(Papildyta pagal VMI prie FM 2020-11-11 raštą Nr. (18.10-31-1E) RM-57235</w:t>
      </w:r>
      <w:r w:rsidR="003F6371">
        <w:t>)</w:t>
      </w:r>
    </w:p>
    <w:p w14:paraId="7386ACD5" w14:textId="77777777" w:rsidR="004969AF" w:rsidRPr="004969AF" w:rsidRDefault="004969AF" w:rsidP="004969AF">
      <w:pPr>
        <w:spacing w:before="100" w:beforeAutospacing="1" w:after="100" w:afterAutospacing="1"/>
        <w:ind w:firstLine="720"/>
        <w:jc w:val="both"/>
        <w:rPr>
          <w:b/>
        </w:rPr>
      </w:pPr>
    </w:p>
    <w:bookmarkEnd w:id="527"/>
    <w:p w14:paraId="10A14FC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14:paraId="177D7A01"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14:paraId="43BE388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14:paraId="738A72E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14:paraId="21679B35" w14:textId="77777777" w:rsidR="00093845" w:rsidRDefault="000D779E" w:rsidP="008D4A3C">
      <w:pPr>
        <w:pStyle w:val="Antrat1"/>
        <w:spacing w:after="0"/>
        <w:jc w:val="both"/>
        <w:rPr>
          <w:rFonts w:ascii="Times New Roman" w:hAnsi="Times New Roman" w:cs="Times New Roman"/>
          <w:bCs w:val="0"/>
          <w:lang w:val="lt-LT"/>
        </w:rPr>
      </w:pPr>
      <w:bookmarkStart w:id="540" w:name="_41_straipsnis._Reorganizavimo"/>
      <w:bookmarkEnd w:id="540"/>
      <w:r>
        <w:rPr>
          <w:rFonts w:ascii="Times New Roman" w:hAnsi="Times New Roman" w:cs="Times New Roman"/>
          <w:bCs w:val="0"/>
          <w:lang w:val="lt-LT"/>
        </w:rPr>
        <w:t>41 STRAIPSNIS. Reorganizavimo ir perleidimo dalyviai ir atvejai</w:t>
      </w:r>
    </w:p>
    <w:p w14:paraId="1EBA0138" w14:textId="77777777" w:rsidR="002A1636" w:rsidRDefault="002A1636" w:rsidP="002A1636">
      <w:pPr>
        <w:rPr>
          <w:lang w:val="lt-LT"/>
        </w:rPr>
      </w:pPr>
    </w:p>
    <w:p w14:paraId="20B319E9" w14:textId="77777777" w:rsidR="005D2C41" w:rsidRPr="0031383F" w:rsidRDefault="005D2C41" w:rsidP="005D2C41">
      <w:pPr>
        <w:pStyle w:val="tajtip"/>
        <w:spacing w:before="0" w:beforeAutospacing="0" w:after="0" w:afterAutospacing="0"/>
        <w:jc w:val="both"/>
        <w:rPr>
          <w:b/>
        </w:rPr>
      </w:pPr>
      <w:r w:rsidRPr="0031383F">
        <w:rPr>
          <w:b/>
        </w:rPr>
        <w:t xml:space="preserve">1. Vienetų, jų dalyvių pajamos bei nuostoliai kituose šio skyriaus straipsniuose nustatyta tvarka pripažįstami šiame straipsnyje nustatytais reorganizavimo ar perleidimo atvejais, kai: </w:t>
      </w:r>
    </w:p>
    <w:p w14:paraId="11F5C7CE" w14:textId="385F8F9E" w:rsidR="005D2C41" w:rsidRPr="007E08F1" w:rsidRDefault="007E08F1" w:rsidP="005D2C41">
      <w:pPr>
        <w:tabs>
          <w:tab w:val="left" w:pos="720"/>
          <w:tab w:val="left" w:pos="1077"/>
          <w:tab w:val="left" w:pos="1418"/>
        </w:tabs>
        <w:spacing w:after="0"/>
        <w:jc w:val="both"/>
        <w:rPr>
          <w:bCs/>
          <w:i/>
          <w:lang w:val="lt-LT"/>
        </w:rPr>
      </w:pPr>
      <w:r>
        <w:rPr>
          <w:bCs/>
          <w:i/>
          <w:lang w:val="lt-LT"/>
        </w:rPr>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33A3925F" w14:textId="25330B4C" w:rsidR="007E08F1" w:rsidRPr="007E08F1" w:rsidRDefault="007E08F1" w:rsidP="005D2C41">
      <w:pPr>
        <w:tabs>
          <w:tab w:val="left" w:pos="720"/>
          <w:tab w:val="left" w:pos="1077"/>
          <w:tab w:val="left" w:pos="1418"/>
        </w:tabs>
        <w:spacing w:after="0"/>
        <w:jc w:val="both"/>
        <w:rPr>
          <w:bCs/>
          <w:i/>
          <w:lang w:val="lt-LT"/>
        </w:rPr>
      </w:pPr>
    </w:p>
    <w:p w14:paraId="324532B5" w14:textId="23B72A43" w:rsidR="007E08F1" w:rsidRPr="0031383F" w:rsidRDefault="007E08F1" w:rsidP="005D2C41">
      <w:pPr>
        <w:tabs>
          <w:tab w:val="left" w:pos="720"/>
          <w:tab w:val="left" w:pos="1077"/>
          <w:tab w:val="left" w:pos="1418"/>
        </w:tabs>
        <w:spacing w:after="0"/>
        <w:jc w:val="both"/>
        <w:rPr>
          <w:b/>
          <w:bCs/>
          <w:i/>
          <w:lang w:val="lt-LT"/>
        </w:rPr>
      </w:pPr>
      <w:r w:rsidRPr="00964542">
        <w:rPr>
          <w:b/>
          <w:bCs/>
        </w:rPr>
        <w:t>Komentaras</w:t>
      </w:r>
    </w:p>
    <w:p w14:paraId="78073D09" w14:textId="451565B5" w:rsidR="005D2C41" w:rsidRPr="007E08F1" w:rsidRDefault="005D2C41" w:rsidP="007E08F1">
      <w:pPr>
        <w:pStyle w:val="tajtip"/>
        <w:rPr>
          <w:i/>
        </w:rPr>
      </w:pPr>
      <w:r w:rsidRPr="0031383F">
        <w:t> </w:t>
      </w:r>
      <w:r w:rsidR="007E08F1">
        <w:tab/>
      </w:r>
      <w:r w:rsidRPr="0031383F">
        <w:rPr>
          <w:b/>
        </w:rPr>
        <w:t>1) vienetų turtas, teisės ir pareigos perleidžiamos tarp Lietuvos vienetų, kurių apmokestinamasis pelnas yra apmokestinamas taikant šio Įstatymo 5 straipsnyje nustatytus 17 arba 7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r w:rsidRPr="0031383F">
        <w:rPr>
          <w:b/>
          <w:bCs/>
          <w:i/>
        </w:rPr>
        <w:t xml:space="preserve">(Pagal </w:t>
      </w:r>
      <w:r w:rsidR="007E08F1">
        <w:rPr>
          <w:b/>
          <w:bCs/>
          <w:i/>
        </w:rPr>
        <w:tab/>
      </w:r>
      <w:r w:rsidRPr="007E08F1">
        <w:rPr>
          <w:bCs/>
          <w:i/>
        </w:rPr>
        <w:t xml:space="preserve">2025 m. birželio 17  d. įstatymo Nr.  </w:t>
      </w:r>
      <w:r w:rsidRPr="007E08F1">
        <w:rPr>
          <w:i/>
          <w:color w:val="000000"/>
        </w:rPr>
        <w:t>XV-285</w:t>
      </w:r>
      <w:r w:rsidRPr="007E08F1">
        <w:rPr>
          <w:i/>
        </w:rPr>
        <w:t xml:space="preserve"> </w:t>
      </w:r>
      <w:r w:rsidRPr="007E08F1">
        <w:rPr>
          <w:bCs/>
          <w:i/>
        </w:rPr>
        <w:t>redakciją; taikoma apskaičiuojant 2026 metais prasidėjusio ir vėlesnių mokestinių laikotarpių apmokestinamąjį pelną)</w:t>
      </w:r>
    </w:p>
    <w:p w14:paraId="48BD6B2B" w14:textId="77777777" w:rsidR="005D2C41" w:rsidRPr="0031383F" w:rsidRDefault="005D2C41" w:rsidP="005D2C41">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31383F">
        <w:rPr>
          <w:bCs w:val="0"/>
        </w:rPr>
        <w:t xml:space="preserve">Pastaba. </w:t>
      </w:r>
      <w:r w:rsidRPr="0031383F">
        <w:rPr>
          <w:b w:val="0"/>
        </w:rPr>
        <w:t xml:space="preserve">Direktyva 90/434/EB buvo keletą kartų iš esmės keičiama todėl, remiantis Europos Komisijos pasiūlymu, ji buvo kodifikuota, integruojant visus pakeitimus į vientisą dokumentą. </w:t>
      </w:r>
      <w:r w:rsidRPr="0031383F">
        <w:rPr>
          <w:b w:val="0"/>
          <w:bCs w:val="0"/>
          <w:color w:val="333333"/>
          <w:sz w:val="27"/>
          <w:szCs w:val="27"/>
          <w:shd w:val="clear" w:color="auto" w:fill="FFFFFF"/>
        </w:rPr>
        <w:t>2009 m. spalio 19 d.</w:t>
      </w:r>
      <w:r w:rsidRPr="0031383F">
        <w:rPr>
          <w:b w:val="0"/>
        </w:rPr>
        <w:t xml:space="preserve">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Naujoji direktyva nepakeitė Direktyvos 90/434/EB ir jos vėlesnių pakeitimų turinio (atlikti tik kodifikavimui būtini formos pakeitimai). Nuorodos į Direktyvą 90/434/EB laikomos nuorodomis į Direktyvą 2009/133/EB ir turi būti vertinamos pagal jos III priede pateiktą atitikmenų lentelę (dėl kodifikacijos pasikeitė kai kurių Direktyvos 2009/133/EB straipsnių, jų dalių ir punktų numeracija). </w:t>
      </w:r>
    </w:p>
    <w:p w14:paraId="25C535DA" w14:textId="77777777" w:rsidR="005D2C41" w:rsidRPr="0031383F" w:rsidRDefault="005D2C41" w:rsidP="005D2C41">
      <w:pPr>
        <w:pStyle w:val="Pagrindiniotekstotrauka2"/>
      </w:pPr>
      <w:r w:rsidRPr="0031383F">
        <w:t>Komentaras</w:t>
      </w:r>
    </w:p>
    <w:p w14:paraId="19AFAEE2"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lastRenderedPageBreak/>
        <w:t xml:space="preserve">1. PMĮ IX skyriaus nuostatos taip pat taikomos, kai turto, teisių ar pareigų perleidimas PMĮ 41 str. 2 dalyje išvardytais reorganizavimo ir perleidimo atvejais vykdomas tarp užsienio vienetų. </w:t>
      </w:r>
    </w:p>
    <w:p w14:paraId="03D4E0E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14:paraId="18C4DEB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tarp</w:t>
      </w: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Lietuvos vienetų</w:t>
      </w:r>
      <w:r w:rsidRPr="0031383F">
        <w:rPr>
          <w:rFonts w:ascii="Times New Roman" w:hAnsi="Times New Roman" w:cs="Times New Roman"/>
          <w:sz w:val="24"/>
          <w:szCs w:val="24"/>
          <w:lang w:val="lt-LT"/>
        </w:rPr>
        <w:t xml:space="preserve">, kurių apmokestinamasis pelnas, remiantis PMĮ 5 straipsniu, apmokestinamas taikant </w:t>
      </w:r>
      <w:r w:rsidRPr="0031383F">
        <w:rPr>
          <w:rFonts w:ascii="Times New Roman" w:hAnsi="Times New Roman" w:cs="Times New Roman"/>
          <w:bCs/>
          <w:sz w:val="24"/>
          <w:szCs w:val="24"/>
          <w:lang w:val="lt-LT"/>
        </w:rPr>
        <w:t>17 arba 7 procentų</w:t>
      </w:r>
      <w:r w:rsidRPr="0031383F">
        <w:rPr>
          <w:rFonts w:ascii="Times New Roman" w:hAnsi="Times New Roman" w:cs="Times New Roman"/>
          <w:sz w:val="24"/>
          <w:szCs w:val="24"/>
          <w:lang w:val="lt-LT"/>
        </w:rPr>
        <w:t xml:space="preserve"> mokesčio tarifą, arba</w:t>
      </w:r>
    </w:p>
    <w:p w14:paraId="53A1531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tarp užsienio vienetų – ES valstybių narių rezidentų mokesčių tikslais, ES valstybėse narėse turinčių </w:t>
      </w:r>
      <w:r w:rsidRPr="0031383F">
        <w:rPr>
          <w:rFonts w:ascii="Times New Roman" w:hAnsi="Times New Roman" w:cs="Times New Roman"/>
          <w:bCs/>
          <w:sz w:val="24"/>
          <w:szCs w:val="24"/>
          <w:lang w:val="lt-LT"/>
        </w:rPr>
        <w:t>Direktyvos 90/434/EB</w:t>
      </w:r>
      <w:r w:rsidRPr="0031383F">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14:paraId="6EFEA60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3A34253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kurie yra PMĮ nustatyto pelno mokesčio mokėtojai ir kurių apmokestinamasis pelnas, remiantis PMĮ 5 straipsniu, apmokestinamas taikant 17 arba 7</w:t>
      </w:r>
      <w:r w:rsidRPr="0031383F">
        <w:rPr>
          <w:rFonts w:ascii="Times New Roman" w:hAnsi="Times New Roman" w:cs="Times New Roman"/>
          <w:b/>
          <w:sz w:val="24"/>
          <w:szCs w:val="24"/>
          <w:lang w:val="lt-LT"/>
        </w:rPr>
        <w:t xml:space="preserve"> </w:t>
      </w:r>
      <w:r w:rsidRPr="0031383F">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17 arba 7 procentų mokesčio tarifą, arba </w:t>
      </w:r>
    </w:p>
    <w:p w14:paraId="7D85BF7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0F0F59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5AF3F272"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5BA8E05F"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 xml:space="preserve">yra Direktyvos 90/434/EB 3 straipsnio c punkte nustatytų mokesčių mokėtojai. </w:t>
      </w:r>
    </w:p>
    <w:p w14:paraId="78B477F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14:paraId="3E6C6986"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14:paraId="60190521"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5.1.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priede</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jį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yra išvardytos tokios vienetų formos:</w:t>
      </w:r>
    </w:p>
    <w:p w14:paraId="3AE6BFD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14:paraId="4159A64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14:paraId="274D5E4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14:paraId="5E263A6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lastRenderedPageBreak/>
        <w:t>- įmonės, pagal Austrijos teisę žinomos kaip: „Aktiengesellschaft“, „Gesellschaft mit beschränkter Haftung“, „Erwerbs-und Wirtschaftsgenossenschaften“;</w:t>
      </w:r>
    </w:p>
    <w:p w14:paraId="7B9C851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14:paraId="3EAAE294" w14:textId="77777777" w:rsidR="005D2C41" w:rsidRPr="0031383F" w:rsidRDefault="005D2C41" w:rsidP="005D2C41">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31383F">
        <w:t xml:space="preserve">- </w:t>
      </w:r>
      <w:r w:rsidRPr="0031383F">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14:paraId="3CC3212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Čekijos teisę žinomos kaip: „akciová společnost“, „společnost s ručením omezeným“;</w:t>
      </w:r>
    </w:p>
    <w:p w14:paraId="24DBC9C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14:paraId="1ED7E33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Estijos teisę žinomos kaip: „täisühing“, „usaldusühing“, „osaühing“, „aktsiaselts“, „tulundusühistu“;</w:t>
      </w:r>
    </w:p>
    <w:p w14:paraId="5B351A69"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Graikijos teisę žinomos kaip „αvώvυμη εταιρεία“, „εταιρεία περιoρισμέvης ευθύvης (Ε.Π.Ε.)“;</w:t>
      </w:r>
    </w:p>
    <w:p w14:paraId="1F430F07"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Ispanijos teisę žinomos kaip „sociedad anónima“, „sociedad comanditaria por acciones“, „sociedad de responsabilidad limitada“, ir viešosios teisės subjektai, kurie veikia pagal privatinę teisę;</w:t>
      </w:r>
    </w:p>
    <w:p w14:paraId="6AA4540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14:paraId="3D39BF7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pagal Kipro teisę: „εταιρείες“, kaip apibrėžta pajamų mokesčio įstatymuose;</w:t>
      </w:r>
    </w:p>
    <w:p w14:paraId="6B72B694"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Latvijos teisę žinomos kaip: „akciju sabiedrība“, „sabiedrība ar ierobežotu atbildību“;</w:t>
      </w:r>
    </w:p>
    <w:p w14:paraId="2AD34C1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Lenkijos teisę žinomos kaip: „spółka akcyjna“, „spółka z ograniczoną odpowiedzialnością“;</w:t>
      </w:r>
    </w:p>
    <w:p w14:paraId="071BFA9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14:paraId="5768FE3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lastRenderedPageBreak/>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31383F">
        <w:rPr>
          <w:b/>
          <w:lang w:val="lt-LT"/>
        </w:rPr>
        <w:t xml:space="preserve"> </w:t>
      </w:r>
      <w:r w:rsidRPr="0031383F">
        <w:rPr>
          <w:lang w:val="lt-LT"/>
        </w:rPr>
        <w:t>pagal Nyderlandų Karalystės teisę, kurios apmokestinamos Nyderlandų Karalystės įmonių pelno mokesčiu;</w:t>
      </w:r>
    </w:p>
    <w:p w14:paraId="71EE81BD"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Maltos teisę žinomos kaip: „Kumpaniji ta“ Responsabilita „Limitata“, „Soċjetajiet en commandite li l- kapital tagħhom maqsum f’azzjonijiet“;</w:t>
      </w:r>
    </w:p>
    <w:p w14:paraId="65F41B1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komercinės įmonės arba komercinės formos įmonės pagal civilinę teisę, taip pat kiti juridiniai asmenys, užsiimantys komercine arba pramonine veikla, įsteigti pagal Portugalijos teisę;</w:t>
      </w:r>
    </w:p>
    <w:p w14:paraId="60C0C6E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14:paraId="5E9C766B"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b/>
          <w:sz w:val="24"/>
          <w:szCs w:val="24"/>
          <w:lang w:val="lt-LT"/>
        </w:rPr>
        <w:tab/>
      </w:r>
      <w:r w:rsidRPr="0031383F">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14:paraId="3377DE8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31383F">
        <w:rPr>
          <w:rStyle w:val="Grietas"/>
          <w:lang w:val="lt-LT"/>
        </w:rPr>
        <w:t>- bendrovės, pagal Rumunijos įstatymus žinomos kaip:"societăţi pe acţiuni", "societăţi în comandită pe acţiuni", "societăţi cu răspundere limitată“;</w:t>
      </w:r>
    </w:p>
    <w:p w14:paraId="18A0E45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Slovakijos teisę žinomos kaip: „akciová spoločnosť “, „spoločnosť s ručením obmedzeným“, „komanditná spoločnosť “;</w:t>
      </w:r>
    </w:p>
    <w:p w14:paraId="6F63DA4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Slovėnijos teisę žinomos kaip: „delniška družba“, „komanditna družba“, „družba z omejeno odgovornostjo“;</w:t>
      </w:r>
    </w:p>
    <w:p w14:paraId="64B8DFD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Suomijos teisę žinomos kaip: „osakeyhtiö“/„aktiebolag“, „osuuskunta“/„andelslag“, „säästöpankki“/„sparbank“ ir „vakuutusyhtiö“/„försäkringsbolag“;</w:t>
      </w:r>
    </w:p>
    <w:p w14:paraId="2370B24C"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Švedijos teisę žinomos kaip: „aktiebolag“, „försäkringsaktiebolag“, „ekonomiska föreningar“, „sparbanker“, „ömsesidiga försäkringsbolag“;</w:t>
      </w:r>
    </w:p>
    <w:p w14:paraId="3574CA0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Vengrijos teisę žinomos kaip: „közkereseti társaság“, „betéti társaság“, „közös vállalat“, „korlátolt felelősségű társaság“, „részvénytársaság“, „egyesülés“, „közhasznú társaság“, „szövetkezet“;</w:t>
      </w:r>
    </w:p>
    <w:p w14:paraId="5C764B4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14:paraId="41329E23"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5.2.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ją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3 straipsnio c punkte yra išvardyti tokie mokesčiai:</w:t>
      </w:r>
    </w:p>
    <w:p w14:paraId="4DE97929"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corporation tax Airijoje; </w:t>
      </w:r>
    </w:p>
    <w:p w14:paraId="10D9E893"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Körperschaftsteuer Austrijos Respublikoje;</w:t>
      </w:r>
    </w:p>
    <w:p w14:paraId="12BBF83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impôt des sociétés/vennootschapsbelasting Belgijos Karalystėje; </w:t>
      </w:r>
    </w:p>
    <w:p w14:paraId="502F15C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lastRenderedPageBreak/>
        <w:t>корпоративен данък Bulgarijoje</w:t>
      </w:r>
      <w:r w:rsidRPr="0031383F">
        <w:rPr>
          <w:rFonts w:ascii="Times New Roman" w:hAnsi="Times New Roman" w:cs="Times New Roman"/>
          <w:b/>
          <w:sz w:val="24"/>
          <w:szCs w:val="24"/>
          <w:lang w:val="lt-LT"/>
        </w:rPr>
        <w:t>;</w:t>
      </w:r>
    </w:p>
    <w:p w14:paraId="3963300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přijmů právnických osobin Čekijos Respublikoje;</w:t>
      </w:r>
    </w:p>
    <w:p w14:paraId="2D379534"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selskabsskat Danijos Karalystėje; </w:t>
      </w:r>
    </w:p>
    <w:p w14:paraId="4863B8F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tulumaks Estijos Respublikoje;</w:t>
      </w:r>
    </w:p>
    <w:p w14:paraId="34BCBE98" w14:textId="77777777" w:rsidR="005D2C41" w:rsidRPr="0031383F" w:rsidRDefault="005D2C41" w:rsidP="005D2C41">
      <w:pPr>
        <w:pStyle w:val="HTMLiankstoformatuotas"/>
        <w:spacing w:after="0"/>
        <w:ind w:left="1073" w:hanging="353"/>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14:paraId="47E88A49"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impuesto sobre sociedades Ispanijos Karalystėje; </w:t>
      </w:r>
    </w:p>
    <w:p w14:paraId="3F0DEDC8"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imposta sul reddito delle società Italijos Respublikoje; </w:t>
      </w:r>
    </w:p>
    <w:p w14:paraId="1467F4A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Φóρoς Eισoδήματoς Kipro Respublikoje;</w:t>
      </w:r>
    </w:p>
    <w:p w14:paraId="7320E907"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uzņēmumu ienākuma nodoklis Latvijos Respublikoje;</w:t>
      </w:r>
    </w:p>
    <w:p w14:paraId="5098AD4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Podatek dochodowy od osób prawnych Lenkijos Respublikoje;</w:t>
      </w:r>
    </w:p>
    <w:p w14:paraId="0C3B45E6"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impôt sur le revenu des collectivités Liuksemburgo Didžiojoje Hercogystėje; </w:t>
      </w:r>
    </w:p>
    <w:p w14:paraId="58F52D4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Taxxa fuq l-</w:t>
      </w:r>
      <w:r w:rsidRPr="0031383F">
        <w:rPr>
          <w:rFonts w:ascii="Times New Roman" w:hAnsi="Times New Roman" w:cs="Times New Roman"/>
          <w:i/>
          <w:iCs/>
          <w:sz w:val="24"/>
          <w:szCs w:val="24"/>
          <w:lang w:val="lt-LT"/>
        </w:rPr>
        <w:t xml:space="preserve">income </w:t>
      </w:r>
      <w:r w:rsidRPr="0031383F">
        <w:rPr>
          <w:rFonts w:ascii="Times New Roman" w:hAnsi="Times New Roman" w:cs="Times New Roman"/>
          <w:sz w:val="24"/>
          <w:szCs w:val="24"/>
          <w:lang w:val="lt-LT"/>
        </w:rPr>
        <w:t>Maltos Respublikoje;</w:t>
      </w:r>
    </w:p>
    <w:p w14:paraId="50D68A0E"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vennootschapsbelasting Nyderlandų Karalystėje; </w:t>
      </w:r>
    </w:p>
    <w:p w14:paraId="517B1AB2"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imposto sobre o rendimento das pessoas colectivas Portugalijos Respublikoje; </w:t>
      </w:r>
    </w:p>
    <w:p w14:paraId="7ABBEFC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impôt sur les sociétés Prancuzijos Respublikoje;</w:t>
      </w:r>
    </w:p>
    <w:p w14:paraId="16EBCD8A"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porez na dobit Kroatijoje;</w:t>
      </w:r>
    </w:p>
    <w:p w14:paraId="6F38EBFD"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t>impozit pe profit Rumunijoje;</w:t>
      </w:r>
    </w:p>
    <w:p w14:paraId="75C2465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príjmov právnických osôb Slovakijos Respublikoje;</w:t>
      </w:r>
    </w:p>
    <w:p w14:paraId="3911542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davek od dobička pravnih oseb Slovėnijos Respublikoje;</w:t>
      </w:r>
    </w:p>
    <w:p w14:paraId="68D5CF81"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yhteisöjen tulovero/inkomstskatten för samfund Suomijos Respublikoje;</w:t>
      </w:r>
    </w:p>
    <w:p w14:paraId="6D866D5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statlig inkomstskatt Švedijos Karalystėje;</w:t>
      </w:r>
    </w:p>
    <w:p w14:paraId="591C940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Társasági adó Vengrijos Respublikoje;</w:t>
      </w:r>
    </w:p>
    <w:p w14:paraId="38674455" w14:textId="77777777" w:rsidR="005D2C41" w:rsidRPr="0031383F" w:rsidRDefault="005D2C41" w:rsidP="005D2C41">
      <w:pPr>
        <w:pStyle w:val="prastasiniatinklio"/>
        <w:numPr>
          <w:ilvl w:val="0"/>
          <w:numId w:val="42"/>
        </w:numPr>
        <w:tabs>
          <w:tab w:val="clear" w:pos="1080"/>
          <w:tab w:val="left" w:pos="993"/>
        </w:tabs>
        <w:spacing w:before="0" w:beforeAutospacing="0" w:after="0" w:afterAutospacing="0"/>
        <w:jc w:val="both"/>
      </w:pPr>
      <w:r w:rsidRPr="0031383F">
        <w:t>Körperschaftsteuer Vokietijos Federacinėje Respublikoje.</w:t>
      </w:r>
    </w:p>
    <w:p w14:paraId="6CB5336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7E824EB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14:paraId="68136B6B"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31383F">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14:paraId="4C0CE214" w14:textId="46D4168A"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14:paraId="09058BF7" w14:textId="1D63AA7D" w:rsidR="007E08F1" w:rsidRDefault="007E08F1" w:rsidP="007E08F1">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51717796" w14:textId="77777777" w:rsidR="007E08F1" w:rsidRPr="0031383F" w:rsidRDefault="007E08F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0B8C8BC1" w14:textId="77777777" w:rsidR="005D2C41" w:rsidRPr="0031383F" w:rsidRDefault="005D2C41" w:rsidP="005D2C41">
      <w:pPr>
        <w:spacing w:after="0"/>
        <w:ind w:firstLine="720"/>
        <w:jc w:val="both"/>
        <w:rPr>
          <w:b/>
          <w:lang w:val="lt-LT"/>
        </w:rPr>
      </w:pPr>
      <w:r w:rsidRPr="0031383F">
        <w:rPr>
          <w:b/>
          <w:lang w:val="lt-LT"/>
        </w:rPr>
        <w:t>2) vienetų turtas, teisės ir pareigos perleidžiamos tarp Lietuvos vienetų, kurių apmokestinamasis pelnas yra apmokestinamas taikant šio Įstatymo 5 straipsnyje nustatytus 1</w:t>
      </w:r>
      <w:r>
        <w:rPr>
          <w:b/>
          <w:lang w:val="lt-LT"/>
        </w:rPr>
        <w:t>7</w:t>
      </w:r>
      <w:r w:rsidRPr="0031383F">
        <w:rPr>
          <w:b/>
          <w:lang w:val="lt-LT"/>
        </w:rPr>
        <w:t xml:space="preserve"> arba </w:t>
      </w:r>
      <w:r>
        <w:rPr>
          <w:b/>
          <w:lang w:val="lt-LT"/>
        </w:rPr>
        <w:t>7</w:t>
      </w:r>
      <w:r w:rsidRPr="0031383F">
        <w:rPr>
          <w:b/>
          <w:lang w:val="lt-LT"/>
        </w:rPr>
        <w:t xml:space="preserve">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14:paraId="29DA1DB1" w14:textId="60CD80D3" w:rsidR="005D2C41" w:rsidRPr="007E08F1" w:rsidRDefault="007E08F1" w:rsidP="005D2C41">
      <w:pPr>
        <w:tabs>
          <w:tab w:val="left" w:pos="720"/>
          <w:tab w:val="left" w:pos="1077"/>
          <w:tab w:val="left" w:pos="1418"/>
        </w:tabs>
        <w:spacing w:after="0"/>
        <w:jc w:val="both"/>
        <w:rPr>
          <w:bCs/>
          <w:i/>
          <w:lang w:val="lt-LT"/>
        </w:rPr>
      </w:pPr>
      <w:r>
        <w:rPr>
          <w:bCs/>
          <w:i/>
          <w:lang w:val="lt-LT"/>
        </w:rPr>
        <w:lastRenderedPageBreak/>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550815BE" w14:textId="77777777" w:rsidR="005D2C41" w:rsidRPr="0031383F" w:rsidRDefault="005D2C41" w:rsidP="005D2C41">
      <w:pPr>
        <w:tabs>
          <w:tab w:val="left" w:pos="720"/>
          <w:tab w:val="left" w:pos="1077"/>
          <w:tab w:val="left" w:pos="1418"/>
        </w:tabs>
        <w:spacing w:after="0"/>
        <w:jc w:val="both"/>
        <w:rPr>
          <w:b/>
          <w:bCs/>
          <w:i/>
          <w:lang w:val="lt-LT"/>
        </w:rPr>
      </w:pPr>
    </w:p>
    <w:p w14:paraId="712DA6C4" w14:textId="77777777" w:rsidR="00D02F4E" w:rsidRPr="00964542" w:rsidRDefault="00D02F4E" w:rsidP="00D02F4E">
      <w:pPr>
        <w:ind w:firstLine="720"/>
        <w:rPr>
          <w:b/>
          <w:bCs/>
          <w:lang w:val="lt-LT"/>
        </w:rPr>
      </w:pPr>
      <w:r w:rsidRPr="00964542">
        <w:rPr>
          <w:b/>
          <w:bCs/>
          <w:lang w:val="lt-LT"/>
        </w:rPr>
        <w:t>Komentaras</w:t>
      </w:r>
    </w:p>
    <w:p w14:paraId="083241D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 PMĮ 41 str. 1 d. 2 punkto nuostatos dėl reorganizavimo ar perleidimo taikomos tokiems Lietuvos vienetams, kurių apmokestinamasis pelnas apmokestinamas taikant PMĮ 5 straipsnyje nustatytus  17  arba 7 proc. mokesčio tarifus</w:t>
      </w:r>
    </w:p>
    <w:p w14:paraId="0B15CEA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31383F">
        <w:rPr>
          <w:rFonts w:ascii="Times New Roman" w:hAnsi="Times New Roman" w:cs="Times New Roman"/>
          <w:bCs/>
          <w:sz w:val="24"/>
          <w:szCs w:val="24"/>
          <w:lang w:val="lt-LT"/>
        </w:rPr>
        <w:t>tarp Lietuvos vienetų ir užsienio vienetų</w:t>
      </w:r>
      <w:r w:rsidRPr="0031383F">
        <w:rPr>
          <w:rFonts w:ascii="Times New Roman" w:hAnsi="Times New Roman" w:cs="Times New Roman"/>
          <w:sz w:val="24"/>
          <w:szCs w:val="24"/>
          <w:lang w:val="lt-LT"/>
        </w:rPr>
        <w:t xml:space="preserve">. </w:t>
      </w:r>
    </w:p>
    <w:p w14:paraId="5EA65AF9"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2EFCEF0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xml:space="preserve">, kurie yra PMĮ nustatyto pelno mokesčio mokėtojai ir kurių apmokestinamasis pelnas, remiantis PMĮ 5 straipsniu, apmokestinamas taikant 17 arba 7 procentų mokesčio tarifą, </w:t>
      </w:r>
      <w:r w:rsidRPr="0031383F">
        <w:rPr>
          <w:rFonts w:ascii="Times New Roman" w:hAnsi="Times New Roman" w:cs="Times New Roman"/>
          <w:bCs/>
          <w:sz w:val="24"/>
          <w:szCs w:val="24"/>
          <w:lang w:val="lt-LT"/>
        </w:rPr>
        <w:t>ir</w:t>
      </w:r>
    </w:p>
    <w:p w14:paraId="386AC0F3" w14:textId="77777777" w:rsidR="005D2C41" w:rsidRPr="0031383F" w:rsidRDefault="005D2C41" w:rsidP="005D2C41">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72790935"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28633B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01F90F26"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yra Direktyvos 90/434/EB 3 straipsnio c punkte nustatytų mokesčių mokėtojai.</w:t>
      </w:r>
    </w:p>
    <w:p w14:paraId="4AC6CDB7" w14:textId="77777777" w:rsidR="005D2C41" w:rsidRPr="0031383F" w:rsidRDefault="005D2C41" w:rsidP="005D2C41">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14:paraId="47CEC611" w14:textId="77777777" w:rsidR="005D2C41" w:rsidRPr="0031383F" w:rsidRDefault="005D2C41" w:rsidP="005D2C41">
      <w:pPr>
        <w:pStyle w:val="Antrat1"/>
        <w:ind w:firstLine="709"/>
        <w:jc w:val="both"/>
        <w:rPr>
          <w:rFonts w:ascii="Times New Roman" w:hAnsi="Times New Roman" w:cs="Times New Roman"/>
          <w:b w:val="0"/>
          <w:lang w:val="lt-LT"/>
        </w:rPr>
      </w:pPr>
      <w:r w:rsidRPr="0031383F">
        <w:rPr>
          <w:rFonts w:ascii="Times New Roman" w:hAnsi="Times New Roman" w:cs="Times New Roman"/>
          <w:b w:val="0"/>
          <w:lang w:val="lt-LT"/>
        </w:rPr>
        <w:t xml:space="preserve">5. Lietuvos ir užsienio vienetų tarpusavio jungimosi tvarką nustato Lietuvos Respublikos vienos valstybės ribas peržengiančio ribotos atsakomybės bendrovių </w:t>
      </w:r>
      <w:r w:rsidRPr="0031383F">
        <w:rPr>
          <w:rFonts w:ascii="Times New Roman" w:hAnsi="Times New Roman" w:cs="Times New Roman"/>
          <w:b w:val="0"/>
          <w:bCs w:val="0"/>
          <w:color w:val="000000"/>
          <w:shd w:val="clear" w:color="auto" w:fill="FFFFFF"/>
          <w:lang w:val="lt-LT"/>
        </w:rPr>
        <w:t>pertvarkymo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 xml:space="preserve">jungimosi </w:t>
      </w:r>
      <w:r w:rsidRPr="0031383F">
        <w:rPr>
          <w:rFonts w:ascii="Times New Roman" w:hAnsi="Times New Roman" w:cs="Times New Roman"/>
          <w:b w:val="0"/>
          <w:bCs w:val="0"/>
          <w:color w:val="000000"/>
          <w:shd w:val="clear" w:color="auto" w:fill="FFFFFF"/>
          <w:lang w:val="lt-LT"/>
        </w:rPr>
        <w:t>ar skaidymo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įstatymas.</w:t>
      </w:r>
    </w:p>
    <w:p w14:paraId="629149D3" w14:textId="77777777" w:rsidR="005D2C41" w:rsidRPr="0031383F" w:rsidRDefault="005D2C41" w:rsidP="005D2C41">
      <w:pPr>
        <w:pStyle w:val="HTMLiankstoformatuotas"/>
        <w:spacing w:after="0" w:line="240" w:lineRule="auto"/>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3) perkeliama vieneto (Europos bendrovės ar Europos kooperatinės bendrovės) registruota buveinė.</w:t>
      </w:r>
    </w:p>
    <w:p w14:paraId="7ACA00B6" w14:textId="3AC06E63" w:rsidR="005D2C41" w:rsidRPr="00852EEE" w:rsidRDefault="007E08F1" w:rsidP="00852EEE">
      <w:r>
        <w:rPr>
          <w:bCs/>
          <w:i/>
          <w:lang w:val="lt-LT"/>
        </w:rPr>
        <w:tab/>
      </w:r>
      <w:r w:rsidR="00852EEE">
        <w:rPr>
          <w:lang w:val="lt-LT"/>
        </w:rPr>
        <w:t xml:space="preserve">(Pakeista pagal </w:t>
      </w:r>
      <w:r w:rsidR="00852EEE" w:rsidRPr="0051529C">
        <w:t xml:space="preserve">VMI prie FM </w:t>
      </w:r>
      <w:r w:rsidR="00852EEE" w:rsidRPr="005E14CD">
        <w:t>2026-02-</w:t>
      </w:r>
      <w:r w:rsidR="00852EEE">
        <w:t>12 raštą</w:t>
      </w:r>
      <w:r w:rsidR="00852EEE" w:rsidRPr="005E14CD">
        <w:t xml:space="preserve"> Nr. (18.10-31-1 Mr)</w:t>
      </w:r>
      <w:r w:rsidR="00852EEE">
        <w:t xml:space="preserve"> R-381)</w:t>
      </w:r>
    </w:p>
    <w:p w14:paraId="328A36E3" w14:textId="77777777" w:rsidR="005D2C41" w:rsidRPr="0031383F" w:rsidRDefault="005D2C41" w:rsidP="005D2C41">
      <w:pPr>
        <w:pStyle w:val="HTMLiankstoformatuotas"/>
        <w:ind w:firstLine="720"/>
        <w:jc w:val="both"/>
        <w:rPr>
          <w:rFonts w:ascii="Times New Roman" w:hAnsi="Times New Roman" w:cs="Times New Roman"/>
          <w:b/>
          <w:bCs/>
          <w:sz w:val="24"/>
          <w:szCs w:val="24"/>
          <w:lang w:val="lt-LT"/>
        </w:rPr>
      </w:pPr>
    </w:p>
    <w:p w14:paraId="7B68642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 xml:space="preserve">Komentaras </w:t>
      </w:r>
    </w:p>
    <w:p w14:paraId="6ED7F7A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w:t>
      </w:r>
      <w:r w:rsidRPr="0031383F">
        <w:rPr>
          <w:rFonts w:ascii="Times New Roman" w:hAnsi="Times New Roman" w:cs="Times New Roman"/>
          <w:sz w:val="24"/>
          <w:szCs w:val="24"/>
          <w:lang w:val="lt-LT"/>
        </w:rPr>
        <w:tab/>
        <w:t>2001 m. spalio 8 d. Tarybos reglamentu (EB) Nr. 2157/2001 dėl Europos bendrovės (SE) statuto bei su juo susijusia Tarybos direktyva 2001/86/EB, papildančia Europos bendrovės įstatus dėl darbuotojų dalyvavimo priimant sprendimus,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14:paraId="6E448B52" w14:textId="77777777" w:rsidR="005D2C41" w:rsidRPr="0031383F" w:rsidRDefault="005D2C41" w:rsidP="005D2C41">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lastRenderedPageBreak/>
        <w:t xml:space="preserve">2. Lietuvoje Europos bendrovės steigimą, buveinės perkėlimą, valdymą ir pertvarkymą reglamentuoja Lietuvos Respublikos Europos bendrovių įstatymas, įgyvendinantis minėtą 2001 m. spalio 8 d. Tarybos reglamentą (EB) Nr. 2157/2001 dėl Europos bendrovės (SE) statuto </w:t>
      </w:r>
      <w:r w:rsidRPr="0031383F">
        <w:rPr>
          <w:rFonts w:ascii="Times New Roman" w:hAnsi="Times New Roman" w:cs="Times New Roman"/>
          <w:color w:val="000000"/>
          <w:sz w:val="24"/>
          <w:szCs w:val="24"/>
          <w:shd w:val="clear" w:color="auto" w:fill="FFFFFF"/>
          <w:lang w:val="lt-LT"/>
        </w:rPr>
        <w:t>su paskutiniais pakeitimais, padarytais 2013 m. gegužės 13 d. Tarybos reglamentu (ES) Nr</w:t>
      </w:r>
      <w:r w:rsidRPr="0031383F">
        <w:rPr>
          <w:rFonts w:ascii="Times New Roman" w:hAnsi="Times New Roman" w:cs="Times New Roman"/>
          <w:b/>
          <w:color w:val="000000"/>
          <w:sz w:val="24"/>
          <w:szCs w:val="24"/>
          <w:shd w:val="clear" w:color="auto" w:fill="FFFFFF"/>
          <w:lang w:val="lt-LT"/>
        </w:rPr>
        <w:t xml:space="preserve">. </w:t>
      </w:r>
      <w:r w:rsidRPr="0031383F">
        <w:rPr>
          <w:rFonts w:ascii="Times New Roman" w:hAnsi="Times New Roman" w:cs="Times New Roman"/>
          <w:color w:val="000000"/>
          <w:sz w:val="24"/>
          <w:szCs w:val="24"/>
          <w:shd w:val="clear" w:color="auto" w:fill="FFFFFF"/>
          <w:lang w:val="lt-LT"/>
        </w:rPr>
        <w:t>517/2013</w:t>
      </w:r>
      <w:r w:rsidRPr="0031383F">
        <w:rPr>
          <w:rFonts w:ascii="Times New Roman" w:hAnsi="Times New Roman" w:cs="Times New Roman"/>
          <w:sz w:val="24"/>
          <w:szCs w:val="24"/>
          <w:lang w:val="lt-LT"/>
        </w:rPr>
        <w:t xml:space="preserve"> (toliau – Reglamentas </w:t>
      </w:r>
      <w:r w:rsidRPr="0031383F">
        <w:rPr>
          <w:rFonts w:ascii="Times New Roman" w:hAnsi="Times New Roman" w:cs="Times New Roman"/>
          <w:color w:val="000000"/>
          <w:sz w:val="24"/>
          <w:szCs w:val="24"/>
          <w:shd w:val="clear" w:color="auto" w:fill="FFFFFF"/>
          <w:lang w:val="lt-LT"/>
        </w:rPr>
        <w:t>(ES) Nr. 517/2013</w:t>
      </w:r>
      <w:r w:rsidRPr="0031383F">
        <w:rPr>
          <w:rFonts w:ascii="Times New Roman" w:hAnsi="Times New Roman" w:cs="Times New Roman"/>
          <w:sz w:val="24"/>
          <w:szCs w:val="24"/>
          <w:lang w:val="lt-LT"/>
        </w:rPr>
        <w:t xml:space="preserve">). Europos bendrovėms, kurių buveinė yra Lietuvoje, </w:t>
      </w:r>
      <w:r w:rsidRPr="0031383F">
        <w:rPr>
          <w:rFonts w:ascii="Times New Roman" w:hAnsi="Times New Roman" w:cs="Times New Roman"/>
          <w:i/>
          <w:color w:val="000000"/>
          <w:sz w:val="24"/>
          <w:szCs w:val="24"/>
          <w:shd w:val="clear" w:color="auto" w:fill="FFFFFF"/>
          <w:lang w:val="lt-LT"/>
        </w:rPr>
        <w:t>mutatis mutandis</w:t>
      </w:r>
      <w:r w:rsidRPr="0031383F">
        <w:rPr>
          <w:rFonts w:ascii="Arial" w:hAnsi="Arial" w:cs="Arial"/>
          <w:color w:val="000000"/>
          <w:sz w:val="26"/>
          <w:szCs w:val="26"/>
          <w:shd w:val="clear" w:color="auto" w:fill="FFFFFF"/>
          <w:lang w:val="lt-LT"/>
        </w:rPr>
        <w:t xml:space="preserve"> </w:t>
      </w:r>
      <w:r w:rsidRPr="0031383F">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14:paraId="56A1B7E8" w14:textId="77777777" w:rsidR="005D2C41" w:rsidRPr="0031383F" w:rsidRDefault="005D2C41" w:rsidP="005D2C41">
      <w:pPr>
        <w:pStyle w:val="HTMLiankstoformatuota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31383F">
        <w:rPr>
          <w:rStyle w:val="Hipersaitas"/>
          <w:lang w:val="lt-LT"/>
        </w:rPr>
        <w:t>Europos kooperatinių bendrovių įstatymas</w:t>
      </w:r>
      <w:r w:rsidRPr="0031383F">
        <w:rPr>
          <w:rFonts w:ascii="Times New Roman" w:hAnsi="Times New Roman" w:cs="Times New Roman"/>
          <w:b/>
          <w:sz w:val="24"/>
          <w:szCs w:val="24"/>
          <w:lang w:val="lt-LT"/>
        </w:rPr>
        <w:t>.</w:t>
      </w:r>
      <w:r w:rsidRPr="0031383F">
        <w:rPr>
          <w:rFonts w:ascii="Times New Roman" w:hAnsi="Times New Roman" w:cs="Times New Roman"/>
          <w:sz w:val="24"/>
          <w:szCs w:val="24"/>
          <w:lang w:val="lt-LT"/>
        </w:rPr>
        <w:t xml:space="preserve"> </w:t>
      </w:r>
      <w:r w:rsidRPr="0031383F">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31383F">
        <w:rPr>
          <w:rFonts w:ascii="Times New Roman" w:hAnsi="Times New Roman" w:cs="Times New Roman"/>
          <w:i/>
          <w:color w:val="000000"/>
          <w:sz w:val="24"/>
          <w:szCs w:val="24"/>
          <w:shd w:val="clear" w:color="auto" w:fill="FFFFFF"/>
          <w:lang w:val="lt-LT"/>
        </w:rPr>
        <w:t>mutatis mutandis</w:t>
      </w:r>
      <w:r w:rsidRPr="0031383F">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14:paraId="15192782" w14:textId="60EBAB44"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14:paraId="56FD0AE3" w14:textId="54748EA6" w:rsidR="007E08F1" w:rsidRDefault="007E08F1" w:rsidP="007E08F1">
      <w:r>
        <w:rPr>
          <w:lang w:val="lt-LT"/>
        </w:rPr>
        <w:tab/>
        <w:t xml:space="preserve">(Pakeista pagal </w:t>
      </w:r>
      <w:r w:rsidRPr="0051529C">
        <w:t xml:space="preserve">VMI prie FM </w:t>
      </w:r>
      <w:r w:rsidRPr="005E14CD">
        <w:t>2026-02-</w:t>
      </w:r>
      <w:r>
        <w:t>12 raštą</w:t>
      </w:r>
      <w:r w:rsidRPr="005E14CD">
        <w:t xml:space="preserve"> Nr. (18.10-31-1 Mr)</w:t>
      </w:r>
      <w:r>
        <w:t xml:space="preserve"> R-381)</w:t>
      </w:r>
    </w:p>
    <w:p w14:paraId="010D731B" w14:textId="77777777" w:rsidR="005D2C41" w:rsidRPr="0031383F" w:rsidRDefault="005D2C41" w:rsidP="005D2C41">
      <w:pPr>
        <w:jc w:val="both"/>
        <w:rPr>
          <w:strike/>
          <w:lang w:val="lt-LT"/>
        </w:rPr>
      </w:pPr>
      <w:r w:rsidRPr="0031383F">
        <w:rPr>
          <w:iCs/>
          <w:lang w:val="lt-LT" w:eastAsia="lt-LT"/>
        </w:rPr>
        <w:t xml:space="preserve">            </w:t>
      </w:r>
    </w:p>
    <w:p w14:paraId="3473BDBA" w14:textId="77777777"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14:paraId="57426807"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299DBE1E" w14:textId="77777777"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14:paraId="23935C1E" w14:textId="77777777" w:rsidR="00093845" w:rsidRDefault="000D779E">
      <w:pPr>
        <w:pStyle w:val="Pagrindiniotekstotrauka"/>
        <w:tabs>
          <w:tab w:val="left" w:pos="720"/>
        </w:tabs>
        <w:rPr>
          <w:lang w:val="lt-LT"/>
        </w:rPr>
      </w:pPr>
      <w:r>
        <w:rPr>
          <w:lang w:val="lt-LT"/>
        </w:rPr>
        <w:t xml:space="preserve">Vienetai gali būti reorganizuojami jungimo arba skaidymo būdu. </w:t>
      </w:r>
    </w:p>
    <w:p w14:paraId="6741AEDB" w14:textId="77777777"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14:paraId="5DDDFE18" w14:textId="77777777"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14:paraId="2869C63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w:t>
      </w:r>
      <w:r>
        <w:rPr>
          <w:rFonts w:ascii="Times New Roman" w:hAnsi="Times New Roman"/>
          <w:iCs/>
          <w:sz w:val="24"/>
          <w:szCs w:val="24"/>
          <w:lang w:val="lt-LT"/>
        </w:rPr>
        <w:lastRenderedPageBreak/>
        <w:t xml:space="preserve">procedūra neatliekama, nes reorganizuojamų vienetų veikla nesibaigia – jų turtas, teisės ir pareigos pereina kitiems vienetams. </w:t>
      </w:r>
    </w:p>
    <w:p w14:paraId="7CE5401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14:paraId="01D85042"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628B935F"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1FA1817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14:paraId="11F0E74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61E4A2D2"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14:paraId="1B4735F2"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15ED4EB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BF1BF7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14:paraId="144AEAC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14:paraId="191ED1FB" w14:textId="77777777" w:rsidR="00093845" w:rsidRDefault="000D779E">
      <w:pPr>
        <w:pStyle w:val="Pagrindiniotekstotrauka2"/>
        <w:tabs>
          <w:tab w:val="left" w:pos="720"/>
          <w:tab w:val="left" w:pos="1080"/>
        </w:tabs>
        <w:spacing w:line="240" w:lineRule="auto"/>
        <w:ind w:firstLine="0"/>
        <w:rPr>
          <w:b w:val="0"/>
          <w:bCs w:val="0"/>
        </w:rPr>
      </w:pPr>
      <w:r>
        <w:rPr>
          <w:b w:val="0"/>
          <w:bCs w:val="0"/>
        </w:rPr>
        <w:tab/>
      </w:r>
    </w:p>
    <w:p w14:paraId="4E6A484C" w14:textId="77777777" w:rsidR="004B188B" w:rsidRDefault="004B188B">
      <w:pPr>
        <w:pStyle w:val="Pagrindiniotekstotrauka2"/>
        <w:tabs>
          <w:tab w:val="left" w:pos="720"/>
          <w:tab w:val="left" w:pos="1080"/>
        </w:tabs>
        <w:spacing w:line="240" w:lineRule="auto"/>
        <w:ind w:firstLine="0"/>
        <w:rPr>
          <w:b w:val="0"/>
          <w:bCs w:val="0"/>
        </w:rPr>
      </w:pPr>
    </w:p>
    <w:p w14:paraId="5E647BB3" w14:textId="77777777" w:rsidR="004B188B" w:rsidRDefault="004B188B">
      <w:pPr>
        <w:pStyle w:val="Pagrindiniotekstotrauka2"/>
        <w:tabs>
          <w:tab w:val="left" w:pos="720"/>
          <w:tab w:val="left" w:pos="1080"/>
        </w:tabs>
        <w:spacing w:line="240" w:lineRule="auto"/>
        <w:ind w:firstLine="0"/>
        <w:rPr>
          <w:b w:val="0"/>
          <w:bCs w:val="0"/>
        </w:rPr>
      </w:pPr>
    </w:p>
    <w:p w14:paraId="4FEA780A" w14:textId="77777777" w:rsidR="004B188B" w:rsidRDefault="004B188B">
      <w:pPr>
        <w:pStyle w:val="Pagrindiniotekstotrauka2"/>
        <w:tabs>
          <w:tab w:val="left" w:pos="720"/>
          <w:tab w:val="left" w:pos="1080"/>
        </w:tabs>
        <w:spacing w:line="240" w:lineRule="auto"/>
        <w:ind w:firstLine="0"/>
        <w:rPr>
          <w:b w:val="0"/>
          <w:bCs w:val="0"/>
        </w:rPr>
      </w:pPr>
    </w:p>
    <w:p w14:paraId="710BF4B1" w14:textId="77777777" w:rsidR="004B188B" w:rsidRDefault="004B188B">
      <w:pPr>
        <w:pStyle w:val="Pagrindiniotekstotrauka2"/>
        <w:tabs>
          <w:tab w:val="left" w:pos="720"/>
          <w:tab w:val="left" w:pos="1080"/>
        </w:tabs>
        <w:spacing w:line="240" w:lineRule="auto"/>
        <w:ind w:firstLine="0"/>
        <w:rPr>
          <w:b w:val="0"/>
          <w:bCs w:val="0"/>
        </w:rPr>
      </w:pPr>
    </w:p>
    <w:p w14:paraId="72B71B11" w14:textId="77777777" w:rsidR="00093845" w:rsidRDefault="000D779E">
      <w:pPr>
        <w:pStyle w:val="Pagrindiniotekstotrauka2"/>
        <w:tabs>
          <w:tab w:val="left" w:pos="720"/>
          <w:tab w:val="left" w:pos="1080"/>
        </w:tabs>
        <w:ind w:firstLine="0"/>
        <w:rPr>
          <w:bCs w:val="0"/>
        </w:rPr>
      </w:pPr>
      <w:r>
        <w:rPr>
          <w:b w:val="0"/>
          <w:bCs w:val="0"/>
        </w:rPr>
        <w:lastRenderedPageBreak/>
        <w:tab/>
      </w:r>
      <w:r>
        <w:rPr>
          <w:bCs w:val="0"/>
        </w:rPr>
        <w:t>Schema.</w:t>
      </w:r>
    </w:p>
    <w:p w14:paraId="7596434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14:anchorId="5A12655A" wp14:editId="0EC707C3">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14:paraId="0C1889EB" w14:textId="77777777" w:rsidR="007B24A1" w:rsidRDefault="007B24A1">
                              <w:pPr>
                                <w:jc w:val="center"/>
                                <w:rPr>
                                  <w:sz w:val="20"/>
                                  <w:szCs w:val="20"/>
                                  <w:lang w:val="lt-LT"/>
                                </w:rPr>
                              </w:pPr>
                            </w:p>
                            <w:p w14:paraId="246FA0B7" w14:textId="77777777" w:rsidR="007B24A1" w:rsidRDefault="007B24A1">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14:paraId="52B0455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14:paraId="53F93D52"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14:paraId="22F8E53D"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14:paraId="44CB20BC" w14:textId="77777777" w:rsidR="007B24A1" w:rsidRDefault="007B24A1">
                              <w:pPr>
                                <w:jc w:val="center"/>
                                <w:rPr>
                                  <w:sz w:val="20"/>
                                  <w:szCs w:val="20"/>
                                  <w:lang w:val="lt-LT"/>
                                </w:rPr>
                              </w:pPr>
                            </w:p>
                            <w:p w14:paraId="3FB3B19A" w14:textId="77777777" w:rsidR="007B24A1" w:rsidRDefault="007B24A1">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14:paraId="06BC1EA1"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B24A1" w:rsidRDefault="007B24A1">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w14:anchorId="5A12655A"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14:paraId="0C1889EB" w14:textId="77777777" w:rsidR="007B24A1" w:rsidRDefault="007B24A1">
                        <w:pPr>
                          <w:jc w:val="center"/>
                          <w:rPr>
                            <w:sz w:val="20"/>
                            <w:szCs w:val="20"/>
                            <w:lang w:val="lt-LT"/>
                          </w:rPr>
                        </w:pPr>
                      </w:p>
                      <w:p w14:paraId="246FA0B7" w14:textId="77777777" w:rsidR="007B24A1" w:rsidRDefault="007B24A1">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14:paraId="52B0455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14:paraId="53F93D52"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14:paraId="22F8E53D"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14:paraId="44CB20BC" w14:textId="77777777" w:rsidR="007B24A1" w:rsidRDefault="007B24A1">
                        <w:pPr>
                          <w:jc w:val="center"/>
                          <w:rPr>
                            <w:sz w:val="20"/>
                            <w:szCs w:val="20"/>
                            <w:lang w:val="lt-LT"/>
                          </w:rPr>
                        </w:pPr>
                      </w:p>
                      <w:p w14:paraId="3FB3B19A" w14:textId="77777777" w:rsidR="007B24A1" w:rsidRDefault="007B24A1">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14:paraId="06BC1EA1"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B24A1" w:rsidRDefault="007B24A1">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14:paraId="209ED3A1" w14:textId="77777777" w:rsidR="00093845" w:rsidRDefault="00093845">
      <w:pPr>
        <w:pStyle w:val="HTMLiankstoformatuotas"/>
        <w:ind w:firstLine="720"/>
        <w:jc w:val="both"/>
        <w:rPr>
          <w:lang w:val="lt-LT"/>
        </w:rPr>
      </w:pPr>
    </w:p>
    <w:p w14:paraId="0829983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3EC034F7"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14:paraId="6EBCC5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14:paraId="5AE4C981"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16132D69"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14:paraId="78C1DCEC"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40454A6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3D438D29"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14:paraId="638B2586" w14:textId="77777777" w:rsidR="00093845" w:rsidRDefault="00093845">
      <w:pPr>
        <w:pStyle w:val="HTMLiankstoformatuotas"/>
        <w:ind w:firstLine="720"/>
        <w:jc w:val="both"/>
        <w:rPr>
          <w:rFonts w:ascii="Times New Roman" w:hAnsi="Times New Roman" w:cs="Times New Roman"/>
          <w:sz w:val="24"/>
          <w:szCs w:val="24"/>
          <w:lang w:val="lt-LT"/>
        </w:rPr>
      </w:pPr>
    </w:p>
    <w:p w14:paraId="6C2B786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lastRenderedPageBreak/>
        <w:t>Schema.</w:t>
      </w:r>
    </w:p>
    <w:p w14:paraId="5AB6980D"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29F4112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1342C443" w14:textId="77777777"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14:anchorId="0481840F" wp14:editId="77B3DA1C">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14:paraId="35234806" w14:textId="77777777" w:rsidR="007B24A1" w:rsidRDefault="007B24A1">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14:paraId="76A156E6" w14:textId="77777777" w:rsidR="007B24A1" w:rsidRDefault="007B24A1">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14:paraId="7150EFD3" w14:textId="77777777" w:rsidR="007B24A1" w:rsidRDefault="007B24A1">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14:paraId="23B611A8" w14:textId="77777777" w:rsidR="007B24A1" w:rsidRDefault="007B24A1">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14:paraId="3B9D1AA6" w14:textId="77777777" w:rsidR="007B24A1" w:rsidRDefault="007B24A1">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14:paraId="3FE050C8" w14:textId="77777777" w:rsidR="007B24A1" w:rsidRDefault="007B24A1">
                              <w:pPr>
                                <w:jc w:val="center"/>
                                <w:rPr>
                                  <w:sz w:val="20"/>
                                  <w:szCs w:val="20"/>
                                  <w:lang w:val="lt-LT"/>
                                </w:rPr>
                              </w:pPr>
                            </w:p>
                            <w:p w14:paraId="1B87D4F0"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14:paraId="45B54761"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B24A1" w:rsidRDefault="007B24A1">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14:paraId="25829A84"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B24A1" w:rsidRDefault="007B24A1">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14:paraId="4B13E4E3" w14:textId="77777777" w:rsidR="007B24A1" w:rsidRDefault="007B24A1">
                              <w:pPr>
                                <w:jc w:val="center"/>
                                <w:rPr>
                                  <w:sz w:val="20"/>
                                  <w:szCs w:val="20"/>
                                  <w:lang w:val="lt-LT"/>
                                </w:rPr>
                              </w:pPr>
                            </w:p>
                            <w:p w14:paraId="5540C2A3"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14:paraId="7F6C4E47"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14:paraId="279AA8F8"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w14:anchorId="0481840F"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14:paraId="35234806" w14:textId="77777777" w:rsidR="007B24A1" w:rsidRDefault="007B24A1">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14:paraId="76A156E6" w14:textId="77777777" w:rsidR="007B24A1" w:rsidRDefault="007B24A1">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7150EFD3" w14:textId="77777777" w:rsidR="007B24A1" w:rsidRDefault="007B24A1">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14:paraId="23B611A8" w14:textId="77777777" w:rsidR="007B24A1" w:rsidRDefault="007B24A1">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14:paraId="3B9D1AA6" w14:textId="77777777" w:rsidR="007B24A1" w:rsidRDefault="007B24A1">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3FE050C8" w14:textId="77777777" w:rsidR="007B24A1" w:rsidRDefault="007B24A1">
                        <w:pPr>
                          <w:jc w:val="center"/>
                          <w:rPr>
                            <w:sz w:val="20"/>
                            <w:szCs w:val="20"/>
                            <w:lang w:val="lt-LT"/>
                          </w:rPr>
                        </w:pPr>
                      </w:p>
                      <w:p w14:paraId="1B87D4F0"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45B54761"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B24A1" w:rsidRDefault="007B24A1">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25829A84"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B24A1" w:rsidRDefault="007B24A1">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4B13E4E3" w14:textId="77777777" w:rsidR="007B24A1" w:rsidRDefault="007B24A1">
                        <w:pPr>
                          <w:jc w:val="center"/>
                          <w:rPr>
                            <w:sz w:val="20"/>
                            <w:szCs w:val="20"/>
                            <w:lang w:val="lt-LT"/>
                          </w:rPr>
                        </w:pPr>
                      </w:p>
                      <w:p w14:paraId="5540C2A3"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14:paraId="7F6C4E47"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14:paraId="279AA8F8"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14:paraId="036FEF92" w14:textId="77777777" w:rsidR="00093845" w:rsidRDefault="00093845">
      <w:pPr>
        <w:pStyle w:val="Pagrindiniotekstotrauka2"/>
        <w:tabs>
          <w:tab w:val="left" w:pos="1080"/>
        </w:tabs>
        <w:ind w:firstLine="0"/>
      </w:pPr>
    </w:p>
    <w:p w14:paraId="78467479" w14:textId="77777777" w:rsidR="00093845" w:rsidRDefault="00093845">
      <w:pPr>
        <w:pStyle w:val="Pagrindiniotekstotrauka2"/>
        <w:tabs>
          <w:tab w:val="left" w:pos="1080"/>
        </w:tabs>
        <w:ind w:firstLine="0"/>
      </w:pPr>
    </w:p>
    <w:p w14:paraId="41EF4E40" w14:textId="77777777" w:rsidR="00093845" w:rsidRDefault="00093845">
      <w:pPr>
        <w:pStyle w:val="Pagrindiniotekstotrauka2"/>
        <w:tabs>
          <w:tab w:val="left" w:pos="1080"/>
        </w:tabs>
        <w:ind w:firstLine="0"/>
      </w:pPr>
    </w:p>
    <w:p w14:paraId="1499D6AD" w14:textId="77777777" w:rsidR="00093845" w:rsidRDefault="00093845">
      <w:pPr>
        <w:pStyle w:val="Pagrindiniotekstotrauka2"/>
        <w:tabs>
          <w:tab w:val="left" w:pos="1080"/>
        </w:tabs>
        <w:ind w:firstLine="0"/>
      </w:pPr>
    </w:p>
    <w:p w14:paraId="6CCD7420" w14:textId="77777777" w:rsidR="00093845" w:rsidRDefault="00093845">
      <w:pPr>
        <w:pStyle w:val="Pagrindiniotekstotrauka2"/>
        <w:tabs>
          <w:tab w:val="left" w:pos="1080"/>
        </w:tabs>
        <w:ind w:firstLine="0"/>
      </w:pPr>
    </w:p>
    <w:p w14:paraId="20ECE231" w14:textId="77777777" w:rsidR="00093845" w:rsidRDefault="00093845">
      <w:pPr>
        <w:pStyle w:val="Pagrindiniotekstotrauka2"/>
        <w:tabs>
          <w:tab w:val="left" w:pos="1080"/>
        </w:tabs>
        <w:ind w:firstLine="0"/>
      </w:pPr>
    </w:p>
    <w:p w14:paraId="3AAE414D" w14:textId="77777777" w:rsidR="00093845" w:rsidRDefault="00093845">
      <w:pPr>
        <w:pStyle w:val="Pagrindiniotekstotrauka2"/>
        <w:tabs>
          <w:tab w:val="left" w:pos="1080"/>
        </w:tabs>
        <w:ind w:firstLine="0"/>
      </w:pPr>
    </w:p>
    <w:p w14:paraId="4A0BF619" w14:textId="77777777"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14:paraId="47ECEFBA"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14:paraId="67B599D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3CDAF2AB"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14:paraId="369C5AB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14:paraId="275215F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14:paraId="1320C6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14:paraId="6B6AD67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7CB26A2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639F02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14:paraId="66265858" w14:textId="77777777" w:rsidR="00093845" w:rsidRDefault="000D779E">
      <w:pPr>
        <w:pStyle w:val="HTMLiankstoformatuotas"/>
        <w:ind w:firstLine="720"/>
        <w:jc w:val="both"/>
        <w:rPr>
          <w:lang w:val="lt-LT"/>
        </w:rPr>
      </w:pPr>
      <w:r>
        <w:rPr>
          <w:noProof/>
          <w:lang w:val="lt-LT" w:eastAsia="lt-LT"/>
        </w:rPr>
        <w:lastRenderedPageBreak/>
        <mc:AlternateContent>
          <mc:Choice Requires="wpc">
            <w:drawing>
              <wp:inline distT="0" distB="0" distL="0" distR="0" wp14:anchorId="49C359E2" wp14:editId="665C1ABA">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14:paraId="06C52731" w14:textId="77777777" w:rsidR="007B24A1" w:rsidRDefault="007B24A1">
                              <w:pPr>
                                <w:jc w:val="center"/>
                                <w:rPr>
                                  <w:sz w:val="20"/>
                                  <w:szCs w:val="20"/>
                                  <w:lang w:val="lt-LT"/>
                                </w:rPr>
                              </w:pPr>
                            </w:p>
                            <w:p w14:paraId="547D2B7C" w14:textId="77777777" w:rsidR="007B24A1" w:rsidRDefault="007B24A1">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14:paraId="7794055D" w14:textId="77777777" w:rsidR="007B24A1" w:rsidRDefault="007B24A1">
                              <w:pPr>
                                <w:jc w:val="center"/>
                                <w:rPr>
                                  <w:sz w:val="20"/>
                                  <w:szCs w:val="20"/>
                                  <w:lang w:val="lt-LT"/>
                                </w:rPr>
                              </w:pPr>
                            </w:p>
                            <w:p w14:paraId="049EA5CB" w14:textId="77777777" w:rsidR="007B24A1" w:rsidRDefault="007B24A1">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14:paraId="3ADFB635" w14:textId="77777777" w:rsidR="007B24A1" w:rsidRDefault="007B24A1">
                              <w:pPr>
                                <w:jc w:val="center"/>
                                <w:rPr>
                                  <w:sz w:val="20"/>
                                  <w:szCs w:val="20"/>
                                  <w:lang w:val="lt-LT"/>
                                </w:rPr>
                              </w:pPr>
                            </w:p>
                            <w:p w14:paraId="335DEEF0" w14:textId="77777777" w:rsidR="007B24A1" w:rsidRDefault="007B24A1">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14:paraId="7A038C30" w14:textId="77777777" w:rsidR="007B24A1" w:rsidRDefault="007B24A1">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w14:anchorId="49C359E2"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14:paraId="06C52731" w14:textId="77777777" w:rsidR="007B24A1" w:rsidRDefault="007B24A1">
                        <w:pPr>
                          <w:jc w:val="center"/>
                          <w:rPr>
                            <w:sz w:val="20"/>
                            <w:szCs w:val="20"/>
                            <w:lang w:val="lt-LT"/>
                          </w:rPr>
                        </w:pPr>
                      </w:p>
                      <w:p w14:paraId="547D2B7C" w14:textId="77777777" w:rsidR="007B24A1" w:rsidRDefault="007B24A1">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14:paraId="7794055D" w14:textId="77777777" w:rsidR="007B24A1" w:rsidRDefault="007B24A1">
                        <w:pPr>
                          <w:jc w:val="center"/>
                          <w:rPr>
                            <w:sz w:val="20"/>
                            <w:szCs w:val="20"/>
                            <w:lang w:val="lt-LT"/>
                          </w:rPr>
                        </w:pPr>
                      </w:p>
                      <w:p w14:paraId="049EA5CB" w14:textId="77777777" w:rsidR="007B24A1" w:rsidRDefault="007B24A1">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14:paraId="3ADFB635" w14:textId="77777777" w:rsidR="007B24A1" w:rsidRDefault="007B24A1">
                        <w:pPr>
                          <w:jc w:val="center"/>
                          <w:rPr>
                            <w:sz w:val="20"/>
                            <w:szCs w:val="20"/>
                            <w:lang w:val="lt-LT"/>
                          </w:rPr>
                        </w:pPr>
                      </w:p>
                      <w:p w14:paraId="335DEEF0" w14:textId="77777777" w:rsidR="007B24A1" w:rsidRDefault="007B24A1">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14:paraId="7A038C30" w14:textId="77777777" w:rsidR="007B24A1" w:rsidRDefault="007B24A1">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14:paraId="681814EA" w14:textId="77777777" w:rsidR="00093845" w:rsidRDefault="000D779E">
      <w:pPr>
        <w:pStyle w:val="Pagrindiniotekstotrauka2"/>
        <w:tabs>
          <w:tab w:val="left" w:pos="720"/>
        </w:tabs>
        <w:ind w:right="-20" w:firstLine="0"/>
      </w:pPr>
      <w:r>
        <w:tab/>
      </w:r>
    </w:p>
    <w:p w14:paraId="7EE732E4"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14:paraId="06984586" w14:textId="77777777" w:rsidR="00093845" w:rsidRDefault="000D779E">
      <w:pPr>
        <w:pStyle w:val="Pagrindiniotekstotrauka2"/>
        <w:tabs>
          <w:tab w:val="left" w:pos="720"/>
        </w:tabs>
        <w:spacing w:line="240" w:lineRule="auto"/>
        <w:ind w:right="-20" w:firstLine="0"/>
      </w:pPr>
      <w:r>
        <w:tab/>
      </w:r>
    </w:p>
    <w:p w14:paraId="1AAFE05A" w14:textId="77777777"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14:paraId="683E98C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44784AC9"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14:paraId="55D9CCD9" w14:textId="77777777"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14:paraId="1F9473C8"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14:paraId="1D2A760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14:paraId="00FFCBFC"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14:paraId="70412E4D"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14:paraId="0F9A432D" w14:textId="77777777"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w:lastRenderedPageBreak/>
        <mc:AlternateContent>
          <mc:Choice Requires="wps">
            <w:drawing>
              <wp:anchor distT="0" distB="0" distL="114300" distR="114300" simplePos="0" relativeHeight="251652096" behindDoc="0" locked="0" layoutInCell="1" allowOverlap="1" wp14:anchorId="767A336C" wp14:editId="4913BEFA">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14:paraId="4CC9E239" w14:textId="77777777" w:rsidR="007B24A1" w:rsidRDefault="007B24A1">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67A336C"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14:paraId="4CC9E239" w14:textId="77777777" w:rsidR="007B24A1" w:rsidRDefault="007B24A1">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14:anchorId="159269B2" wp14:editId="2CED8238">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14:paraId="13BC8B4B" w14:textId="77777777" w:rsidR="007B24A1" w:rsidRDefault="007B24A1">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B24A1" w:rsidRDefault="007B24A1">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269B2"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14:paraId="13BC8B4B" w14:textId="77777777" w:rsidR="007B24A1" w:rsidRDefault="007B24A1">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B24A1" w:rsidRDefault="007B24A1">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14:anchorId="2EA96CCC" wp14:editId="34BF8868">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14:paraId="1459E371" w14:textId="77777777" w:rsidR="007B24A1" w:rsidRDefault="007B24A1">
                            <w:pPr>
                              <w:jc w:val="center"/>
                              <w:rPr>
                                <w:sz w:val="20"/>
                                <w:szCs w:val="20"/>
                                <w:lang w:val="lt-LT"/>
                              </w:rPr>
                            </w:pPr>
                          </w:p>
                          <w:p w14:paraId="57772FC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EA96CCC"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14:paraId="1459E371" w14:textId="77777777" w:rsidR="007B24A1" w:rsidRDefault="007B24A1">
                      <w:pPr>
                        <w:jc w:val="center"/>
                        <w:rPr>
                          <w:sz w:val="20"/>
                          <w:szCs w:val="20"/>
                          <w:lang w:val="lt-LT"/>
                        </w:rPr>
                      </w:pPr>
                    </w:p>
                    <w:p w14:paraId="57772FC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14:anchorId="32E0BD66" wp14:editId="72CEADB2">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14:paraId="0E9A1C66" w14:textId="77777777" w:rsidR="007B24A1" w:rsidRDefault="007B24A1">
                            <w:pPr>
                              <w:jc w:val="center"/>
                              <w:rPr>
                                <w:sz w:val="20"/>
                                <w:szCs w:val="20"/>
                                <w:lang w:val="lt-LT"/>
                              </w:rPr>
                            </w:pPr>
                          </w:p>
                          <w:p w14:paraId="49403F75"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2E0BD66"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14:paraId="0E9A1C66" w14:textId="77777777" w:rsidR="007B24A1" w:rsidRDefault="007B24A1">
                      <w:pPr>
                        <w:jc w:val="center"/>
                        <w:rPr>
                          <w:sz w:val="20"/>
                          <w:szCs w:val="20"/>
                          <w:lang w:val="lt-LT"/>
                        </w:rPr>
                      </w:pPr>
                    </w:p>
                    <w:p w14:paraId="49403F75"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14:anchorId="7DEA75FA" wp14:editId="26BD02D0">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CC35A32" w14:textId="77777777" w:rsidR="007B24A1" w:rsidRDefault="007B24A1">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w14:anchorId="7DEA75FA"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14:paraId="6CC35A32" w14:textId="77777777" w:rsidR="007B24A1" w:rsidRDefault="007B24A1">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14:anchorId="3C21BD4E" wp14:editId="756827B5">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14:anchorId="37C84ACF" wp14:editId="19EAAB03">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14:anchorId="5AAF5453" wp14:editId="1342E3E0">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14:anchorId="082CB530" wp14:editId="362F976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14:paraId="3F458CCB"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w14:anchorId="082CB530"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14:paraId="3F458CCB"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14:anchorId="5ACF2CC4" wp14:editId="58F554CF">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14:paraId="5E080092" w14:textId="77777777" w:rsidR="007B24A1" w:rsidRDefault="007B24A1">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w14:anchorId="5ACF2CC4"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14:paraId="5E080092" w14:textId="77777777" w:rsidR="007B24A1" w:rsidRDefault="007B24A1">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14:anchorId="56C381D5" wp14:editId="2558B327">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14:paraId="5D2B5ED4" w14:textId="77777777" w:rsidR="007B24A1" w:rsidRDefault="007B24A1">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w14:anchorId="56C381D5"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14:paraId="5D2B5ED4" w14:textId="77777777" w:rsidR="007B24A1" w:rsidRDefault="007B24A1">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14:anchorId="56DDB2C9" wp14:editId="1220BE23">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8B9C6AD" w14:textId="77777777" w:rsidR="007B24A1" w:rsidRDefault="007B24A1">
                            <w:pPr>
                              <w:jc w:val="center"/>
                              <w:rPr>
                                <w:sz w:val="20"/>
                                <w:szCs w:val="20"/>
                                <w:lang w:val="lt-LT"/>
                              </w:rPr>
                            </w:pPr>
                          </w:p>
                          <w:p w14:paraId="3A07BDD4" w14:textId="77777777" w:rsidR="007B24A1" w:rsidRDefault="007B24A1">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w14:anchorId="56DDB2C9"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14:paraId="68B9C6AD" w14:textId="77777777" w:rsidR="007B24A1" w:rsidRDefault="007B24A1">
                      <w:pPr>
                        <w:jc w:val="center"/>
                        <w:rPr>
                          <w:sz w:val="20"/>
                          <w:szCs w:val="20"/>
                          <w:lang w:val="lt-LT"/>
                        </w:rPr>
                      </w:pPr>
                    </w:p>
                    <w:p w14:paraId="3A07BDD4" w14:textId="77777777" w:rsidR="007B24A1" w:rsidRDefault="007B24A1">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14:anchorId="0D2AF486" wp14:editId="43F367CF">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14:anchorId="6BE253B4" wp14:editId="64B2029F">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14:anchorId="1C1B6CB3" wp14:editId="6325C7D2">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14:anchorId="3B6FB75B" wp14:editId="47D9DF65">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5">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14:paraId="2C0FD676" w14:textId="77777777"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14:paraId="76A340C9" w14:textId="77777777"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14:paraId="6FF949A4" w14:textId="77777777"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14:paraId="498B04B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14:paraId="7540250F" w14:textId="77777777"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14:paraId="38DAAF14"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14:paraId="387B6B35"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14:paraId="71CC9B0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14:anchorId="0C5C0E85" wp14:editId="42A5BC37">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14:paraId="6325D1B8" w14:textId="77777777" w:rsidR="007B24A1" w:rsidRDefault="007B24A1">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14:paraId="30F84567" w14:textId="77777777" w:rsidR="007B24A1" w:rsidRDefault="007B24A1">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14:paraId="60B64046"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14:paraId="2ACD6A73"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14:paraId="4147E1C6" w14:textId="77777777" w:rsidR="007B24A1" w:rsidRDefault="007B24A1">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14:paraId="7AB6736F" w14:textId="77777777" w:rsidR="007B24A1" w:rsidRDefault="007B24A1">
                              <w:pPr>
                                <w:jc w:val="center"/>
                                <w:rPr>
                                  <w:sz w:val="20"/>
                                  <w:szCs w:val="20"/>
                                  <w:lang w:val="lt-LT"/>
                                </w:rPr>
                              </w:pPr>
                            </w:p>
                            <w:p w14:paraId="4477627C" w14:textId="77777777" w:rsidR="007B24A1" w:rsidRDefault="007B24A1">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14:paraId="21601105" w14:textId="77777777" w:rsidR="007B24A1" w:rsidRDefault="007B24A1">
                              <w:pPr>
                                <w:jc w:val="center"/>
                                <w:rPr>
                                  <w:sz w:val="20"/>
                                  <w:szCs w:val="20"/>
                                  <w:lang w:val="lt-LT"/>
                                </w:rPr>
                              </w:pPr>
                            </w:p>
                            <w:p w14:paraId="7D79BA10"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14:paraId="633E114C" w14:textId="77777777" w:rsidR="007B24A1" w:rsidRDefault="007B24A1">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14:paraId="7BAC93A4" w14:textId="77777777" w:rsidR="007B24A1" w:rsidRDefault="007B24A1">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5C0E85"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14:paraId="6325D1B8" w14:textId="77777777" w:rsidR="007B24A1" w:rsidRDefault="007B24A1">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14:paraId="30F84567" w14:textId="77777777" w:rsidR="007B24A1" w:rsidRDefault="007B24A1">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14:paraId="60B64046"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14:paraId="2ACD6A73"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14:paraId="4147E1C6" w14:textId="77777777" w:rsidR="007B24A1" w:rsidRDefault="007B24A1">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7AB6736F" w14:textId="77777777" w:rsidR="007B24A1" w:rsidRDefault="007B24A1">
                        <w:pPr>
                          <w:jc w:val="center"/>
                          <w:rPr>
                            <w:sz w:val="20"/>
                            <w:szCs w:val="20"/>
                            <w:lang w:val="lt-LT"/>
                          </w:rPr>
                        </w:pPr>
                      </w:p>
                      <w:p w14:paraId="4477627C" w14:textId="77777777" w:rsidR="007B24A1" w:rsidRDefault="007B24A1">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21601105" w14:textId="77777777" w:rsidR="007B24A1" w:rsidRDefault="007B24A1">
                        <w:pPr>
                          <w:jc w:val="center"/>
                          <w:rPr>
                            <w:sz w:val="20"/>
                            <w:szCs w:val="20"/>
                            <w:lang w:val="lt-LT"/>
                          </w:rPr>
                        </w:pPr>
                      </w:p>
                      <w:p w14:paraId="7D79BA10"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633E114C" w14:textId="77777777" w:rsidR="007B24A1" w:rsidRDefault="007B24A1">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14:paraId="7BAC93A4" w14:textId="77777777" w:rsidR="007B24A1" w:rsidRDefault="007B24A1">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14:paraId="5164666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13B8ADC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EEF352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9D82504"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6410D53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74D11CE9" w14:textId="77777777" w:rsidR="00093845" w:rsidRDefault="000D779E">
      <w:pPr>
        <w:pStyle w:val="Pagrindiniotekstotrauka2"/>
        <w:tabs>
          <w:tab w:val="left" w:pos="720"/>
        </w:tabs>
        <w:spacing w:line="240" w:lineRule="auto"/>
        <w:ind w:right="-20" w:firstLine="0"/>
      </w:pPr>
      <w:r>
        <w:tab/>
      </w:r>
    </w:p>
    <w:p w14:paraId="154F06BD" w14:textId="77777777" w:rsidR="00093845" w:rsidRDefault="00093845">
      <w:pPr>
        <w:pStyle w:val="Pagrindiniotekstotrauka2"/>
        <w:tabs>
          <w:tab w:val="left" w:pos="720"/>
        </w:tabs>
        <w:spacing w:line="240" w:lineRule="auto"/>
        <w:ind w:right="-20" w:firstLine="0"/>
      </w:pPr>
    </w:p>
    <w:p w14:paraId="13C25050" w14:textId="77777777" w:rsidR="00093845" w:rsidRDefault="00093845">
      <w:pPr>
        <w:pStyle w:val="Pagrindiniotekstotrauka2"/>
        <w:tabs>
          <w:tab w:val="left" w:pos="720"/>
        </w:tabs>
        <w:spacing w:line="240" w:lineRule="auto"/>
        <w:ind w:right="-20" w:firstLine="0"/>
      </w:pPr>
    </w:p>
    <w:p w14:paraId="208FC3C3" w14:textId="77777777" w:rsidR="00093845" w:rsidRDefault="00093845">
      <w:pPr>
        <w:pStyle w:val="Pagrindiniotekstotrauka2"/>
        <w:tabs>
          <w:tab w:val="left" w:pos="720"/>
        </w:tabs>
        <w:spacing w:line="240" w:lineRule="auto"/>
        <w:ind w:right="-20" w:firstLine="0"/>
      </w:pPr>
    </w:p>
    <w:p w14:paraId="4655DA3E" w14:textId="77777777" w:rsidR="00093845" w:rsidRDefault="00093845">
      <w:pPr>
        <w:pStyle w:val="Pagrindiniotekstotrauka2"/>
        <w:tabs>
          <w:tab w:val="left" w:pos="720"/>
        </w:tabs>
        <w:spacing w:line="240" w:lineRule="auto"/>
        <w:ind w:right="-20" w:firstLine="0"/>
      </w:pPr>
    </w:p>
    <w:p w14:paraId="66A26486" w14:textId="77777777" w:rsidR="00093845" w:rsidRDefault="00093845">
      <w:pPr>
        <w:pStyle w:val="Pagrindiniotekstotrauka2"/>
        <w:tabs>
          <w:tab w:val="left" w:pos="720"/>
        </w:tabs>
        <w:spacing w:line="240" w:lineRule="auto"/>
        <w:ind w:right="-20" w:firstLine="0"/>
      </w:pPr>
    </w:p>
    <w:p w14:paraId="7EF74703" w14:textId="77777777" w:rsidR="00093845" w:rsidRDefault="00093845">
      <w:pPr>
        <w:pStyle w:val="Pagrindiniotekstotrauka2"/>
        <w:tabs>
          <w:tab w:val="left" w:pos="720"/>
        </w:tabs>
        <w:spacing w:line="240" w:lineRule="auto"/>
        <w:ind w:right="-20" w:firstLine="0"/>
      </w:pPr>
    </w:p>
    <w:p w14:paraId="6F6C323A"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14:paraId="24CFC9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5280FC2E"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14:paraId="39574E13" w14:textId="77777777" w:rsidR="00093845" w:rsidRDefault="00093845">
      <w:pPr>
        <w:pStyle w:val="HTMLiankstoformatuotas"/>
        <w:ind w:firstLine="720"/>
        <w:jc w:val="both"/>
        <w:rPr>
          <w:rFonts w:ascii="Times New Roman" w:hAnsi="Times New Roman" w:cs="Times New Roman"/>
          <w:color w:val="000080"/>
          <w:sz w:val="22"/>
          <w:szCs w:val="22"/>
          <w:lang w:val="lt-LT"/>
        </w:rPr>
      </w:pPr>
    </w:p>
    <w:p w14:paraId="655AEED0"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14:paraId="6C889F7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505991E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14:paraId="173E713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14:paraId="518AAE0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14:paraId="504291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14:paraId="24C7DD9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14:paraId="228BA6F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14:paraId="629140C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14:paraId="796ECD1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14:paraId="2ABF9B9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14:paraId="13BFCED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06EB45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720879B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14:paraId="4A31553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619EF79E" w14:textId="77777777"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14:anchorId="6B3250C9" wp14:editId="045221D0">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14:paraId="3B0B8371" w14:textId="77777777" w:rsidR="007B24A1" w:rsidRDefault="007B24A1">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14:paraId="78D9265A" w14:textId="77777777" w:rsidR="007B24A1" w:rsidRDefault="007B24A1">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14:paraId="6DEEA04E" w14:textId="77777777" w:rsidR="007B24A1" w:rsidRDefault="007B24A1">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14:paraId="76D25130" w14:textId="77777777" w:rsidR="007B24A1" w:rsidRDefault="007B24A1">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14:paraId="70764DE9" w14:textId="77777777" w:rsidR="007B24A1" w:rsidRDefault="007B24A1">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14:paraId="2B247A96"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14:paraId="068A9A2C" w14:textId="77777777" w:rsidR="007B24A1" w:rsidRDefault="007B24A1">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3250C9"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14:paraId="3B0B8371" w14:textId="77777777" w:rsidR="007B24A1" w:rsidRDefault="007B24A1">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78D9265A" w14:textId="77777777" w:rsidR="007B24A1" w:rsidRDefault="007B24A1">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14:paraId="6DEEA04E" w14:textId="77777777" w:rsidR="007B24A1" w:rsidRDefault="007B24A1">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14:paraId="76D25130" w14:textId="77777777" w:rsidR="007B24A1" w:rsidRDefault="007B24A1">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14:paraId="70764DE9" w14:textId="77777777" w:rsidR="007B24A1" w:rsidRDefault="007B24A1">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14:paraId="2B247A96"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14:paraId="068A9A2C" w14:textId="77777777" w:rsidR="007B24A1" w:rsidRDefault="007B24A1">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14:anchorId="5DE7E687" wp14:editId="2483AB33">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6">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14:paraId="2A8E6408" w14:textId="77777777" w:rsidR="00093845" w:rsidRDefault="00093845">
      <w:pPr>
        <w:tabs>
          <w:tab w:val="left" w:pos="1086"/>
        </w:tabs>
        <w:ind w:firstLine="720"/>
        <w:jc w:val="both"/>
        <w:rPr>
          <w:lang w:val="lt-LT"/>
        </w:rPr>
      </w:pPr>
    </w:p>
    <w:p w14:paraId="33A05582" w14:textId="77777777" w:rsidR="00093845" w:rsidRDefault="00093845">
      <w:pPr>
        <w:tabs>
          <w:tab w:val="left" w:pos="1086"/>
        </w:tabs>
        <w:ind w:firstLine="720"/>
        <w:jc w:val="both"/>
        <w:rPr>
          <w:lang w:val="lt-LT"/>
        </w:rPr>
      </w:pPr>
    </w:p>
    <w:p w14:paraId="28FD2476" w14:textId="77777777"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lastRenderedPageBreak/>
        <w:t>visiems</w:t>
      </w:r>
      <w:r>
        <w:rPr>
          <w:lang w:val="lt-LT"/>
        </w:rPr>
        <w:t xml:space="preserve"> perleidžiančiojo vieneto dalyviams, proporcingai jų turimų akcijų skaičiui, o tik vienam ar keliems jo dalyviams.</w:t>
      </w:r>
    </w:p>
    <w:p w14:paraId="126C7A3E" w14:textId="77777777" w:rsidR="00093845" w:rsidRDefault="000D779E">
      <w:pPr>
        <w:ind w:firstLine="720"/>
        <w:jc w:val="both"/>
        <w:rPr>
          <w:lang w:val="lt-LT"/>
        </w:rPr>
      </w:pPr>
      <w:r>
        <w:rPr>
          <w:lang w:val="lt-LT"/>
        </w:rPr>
        <w:t>Pavyzdys</w:t>
      </w:r>
    </w:p>
    <w:p w14:paraId="669A58E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14:paraId="4A51F24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14:paraId="44C895DD"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14:paraId="5E2A13B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14:paraId="0F43BB9D" w14:textId="77777777" w:rsidR="00093845" w:rsidRDefault="00093845">
      <w:pPr>
        <w:pStyle w:val="HTMLiankstoformatuotas"/>
        <w:ind w:firstLine="720"/>
        <w:jc w:val="both"/>
        <w:rPr>
          <w:rFonts w:ascii="Times New Roman" w:hAnsi="Times New Roman" w:cs="Times New Roman"/>
          <w:sz w:val="24"/>
          <w:szCs w:val="24"/>
          <w:lang w:val="lt-LT"/>
        </w:rPr>
      </w:pPr>
    </w:p>
    <w:p w14:paraId="34811ED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14:paraId="588A2AA0" w14:textId="77777777"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14:paraId="47921F4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14:paraId="4BC5E65E"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022371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14:paraId="24BC7A9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14:paraId="6DB6F01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14:paraId="1E262E1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14:paraId="39C268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14:paraId="723ED26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6F1BE3D5"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14:paraId="1C0057C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5434D27F" w14:textId="77777777" w:rsidR="00093845" w:rsidRDefault="000D779E">
      <w:pPr>
        <w:pStyle w:val="HTMLiankstoformatuotas"/>
        <w:jc w:val="both"/>
        <w:rPr>
          <w:lang w:val="lt-LT"/>
        </w:rPr>
      </w:pPr>
      <w:r>
        <w:rPr>
          <w:noProof/>
          <w:lang w:val="lt-LT" w:eastAsia="lt-LT"/>
        </w:rPr>
        <w:lastRenderedPageBreak/>
        <mc:AlternateContent>
          <mc:Choice Requires="wps">
            <w:drawing>
              <wp:anchor distT="0" distB="0" distL="114300" distR="114300" simplePos="0" relativeHeight="251628544" behindDoc="0" locked="1" layoutInCell="1" allowOverlap="1" wp14:anchorId="6A4B9B6A" wp14:editId="7196342E">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286924D4" w14:textId="77777777" w:rsidR="007B24A1" w:rsidRDefault="007B24A1">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w14:anchorId="6A4B9B6A"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14:paraId="286924D4" w14:textId="77777777" w:rsidR="007B24A1" w:rsidRDefault="007B24A1">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14:anchorId="2A5CC086" wp14:editId="4352993D">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14:anchorId="52CD9AB7" wp14:editId="34B54B5A">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4DFB841F" w14:textId="77777777" w:rsidR="007B24A1" w:rsidRDefault="007B24A1">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w14:anchorId="52CD9AB7"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14:paraId="4DFB841F" w14:textId="77777777" w:rsidR="007B24A1" w:rsidRDefault="007B24A1">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14:anchorId="2A18929D" wp14:editId="0BBD5F7D">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14:paraId="70375DFC" w14:textId="77777777" w:rsidR="007B24A1" w:rsidRDefault="007B24A1">
                            <w:pPr>
                              <w:jc w:val="center"/>
                              <w:rPr>
                                <w:sz w:val="20"/>
                                <w:szCs w:val="20"/>
                                <w:lang w:val="lt-LT"/>
                              </w:rPr>
                            </w:pPr>
                            <w:r>
                              <w:rPr>
                                <w:lang w:val="lt-LT"/>
                              </w:rPr>
                              <w:t>Įstatinis kapitalas</w:t>
                            </w:r>
                          </w:p>
                          <w:p w14:paraId="171D882E" w14:textId="77777777" w:rsidR="007B24A1" w:rsidRDefault="007B24A1">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w14:anchorId="2A18929D"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14:paraId="70375DFC" w14:textId="77777777" w:rsidR="007B24A1" w:rsidRDefault="007B24A1">
                      <w:pPr>
                        <w:jc w:val="center"/>
                        <w:rPr>
                          <w:sz w:val="20"/>
                          <w:szCs w:val="20"/>
                          <w:lang w:val="lt-LT"/>
                        </w:rPr>
                      </w:pPr>
                      <w:r>
                        <w:rPr>
                          <w:lang w:val="lt-LT"/>
                        </w:rPr>
                        <w:t>Įstatinis kapitalas</w:t>
                      </w:r>
                    </w:p>
                    <w:p w14:paraId="171D882E" w14:textId="77777777" w:rsidR="007B24A1" w:rsidRDefault="007B24A1">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14:anchorId="7B04F8B3" wp14:editId="08C5F75F">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14:paraId="49705409" w14:textId="77777777" w:rsidR="007B24A1" w:rsidRPr="001D56A5" w:rsidRDefault="007B24A1">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4F8B3"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14:paraId="49705409" w14:textId="77777777" w:rsidR="007B24A1" w:rsidRPr="001D56A5" w:rsidRDefault="007B24A1">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14:anchorId="2DAFB33B" wp14:editId="487BAF5B">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14:anchorId="4C03167E" wp14:editId="2D82B0D9">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14:anchorId="09C73CD7" wp14:editId="3B75CCF0">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14:paraId="4D5AC658" w14:textId="77777777" w:rsidR="007B24A1" w:rsidRDefault="007B24A1">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w14:anchorId="09C73CD7"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14:paraId="4D5AC658" w14:textId="77777777" w:rsidR="007B24A1" w:rsidRDefault="007B24A1">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14:anchorId="3143DBF2" wp14:editId="135994B4">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14:anchorId="6EAA834C" wp14:editId="1E7BE682">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14:paraId="4CAC8363" w14:textId="77777777" w:rsidR="007B24A1" w:rsidRDefault="007B24A1">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w14:anchorId="6EAA834C"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14:paraId="4CAC8363" w14:textId="77777777" w:rsidR="007B24A1" w:rsidRDefault="007B24A1">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14:anchorId="1246D249" wp14:editId="41FDF1D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14:anchorId="4632BAB6" wp14:editId="2331C584">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14:anchorId="477313EC" wp14:editId="24D01CB4">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14:paraId="097C447B" w14:textId="77777777" w:rsidR="00093845" w:rsidRDefault="00093845">
      <w:pPr>
        <w:ind w:firstLine="720"/>
        <w:jc w:val="both"/>
        <w:rPr>
          <w:lang w:val="lt-LT"/>
        </w:rPr>
      </w:pPr>
    </w:p>
    <w:p w14:paraId="7F5BDD33" w14:textId="77777777" w:rsidR="00093845" w:rsidRDefault="00093845">
      <w:pPr>
        <w:ind w:firstLine="720"/>
        <w:jc w:val="both"/>
        <w:rPr>
          <w:lang w:val="lt-LT"/>
        </w:rPr>
      </w:pPr>
    </w:p>
    <w:p w14:paraId="0241E86A"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14:paraId="357DD9CA" w14:textId="77777777"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14:paraId="3818E577" w14:textId="77777777"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14:paraId="2E27D0DC" w14:textId="77777777" w:rsidR="0014647B" w:rsidRPr="0014647B" w:rsidRDefault="0014647B" w:rsidP="00DB7D41">
      <w:pPr>
        <w:spacing w:after="0"/>
        <w:jc w:val="both"/>
        <w:rPr>
          <w:i/>
          <w:lang w:val="lt-LT"/>
        </w:rPr>
      </w:pPr>
    </w:p>
    <w:p w14:paraId="48845E77" w14:textId="77777777"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14:paraId="1928CD3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14:paraId="4D5512C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14:paraId="53BEB37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14:paraId="55F88FA9"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14:paraId="3BAC2AA6" w14:textId="77777777"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14:paraId="56ECFD7E" w14:textId="77777777"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14:paraId="5CC5A6C9" w14:textId="77777777"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w:t>
      </w:r>
      <w:r>
        <w:rPr>
          <w:b w:val="0"/>
        </w:rPr>
        <w:lastRenderedPageBreak/>
        <w:t>mažiau kaip 2/3 akcijų suteikiamų balsų, kad įsigyjantysis vienetas būtų laikomas kontroliuojančiu įsigyjamąjį vienetą)</w:t>
      </w:r>
    </w:p>
    <w:p w14:paraId="259C48F5" w14:textId="77777777"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14:paraId="77A7B3F8" w14:textId="77777777"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14:paraId="77B0308B" w14:textId="77777777"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14:paraId="3D4343A6" w14:textId="77777777"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14:paraId="58871A95" w14:textId="77777777" w:rsidR="00093845" w:rsidRPr="0065344A" w:rsidRDefault="000D779E">
      <w:pPr>
        <w:ind w:firstLine="720"/>
        <w:rPr>
          <w:b/>
          <w:lang w:val="lt-LT" w:eastAsia="lt-LT"/>
        </w:rPr>
      </w:pPr>
      <w:r w:rsidRPr="0065344A">
        <w:rPr>
          <w:b/>
          <w:lang w:val="lt-LT" w:eastAsia="lt-LT"/>
        </w:rPr>
        <w:t>Komentaras</w:t>
      </w:r>
    </w:p>
    <w:p w14:paraId="5213B9D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14:paraId="59CC722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14:paraId="1343F2E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14:paraId="30C9316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14:paraId="3178EE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14:paraId="0761585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3C861CC1"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14:paraId="0009DF39"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14:paraId="15C54FA6"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14:paraId="4D8D40C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14:paraId="3EFB5055"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14:paraId="4A459110"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14:paraId="69DAF7E3"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14:paraId="1064C0F2"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14:paraId="044AB29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14:paraId="40B25147"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14:paraId="13E4E564" w14:textId="77777777"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14:paraId="4F40E393" w14:textId="77777777"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14:paraId="07676BBA" w14:textId="77777777" w:rsidR="00093845" w:rsidRDefault="000D779E">
      <w:pPr>
        <w:ind w:firstLine="720"/>
        <w:jc w:val="both"/>
        <w:rPr>
          <w:b/>
          <w:bCs/>
          <w:lang w:val="lt-LT"/>
        </w:rPr>
      </w:pPr>
      <w:r>
        <w:rPr>
          <w:b/>
          <w:bCs/>
          <w:lang w:val="lt-LT"/>
        </w:rPr>
        <w:lastRenderedPageBreak/>
        <w:t>9) vienetas (Europos bendrovė ar Europos kooperatinė bendrovė), kuris nėra likviduojamas ar nėra sukuriamas naujas vienetas, perkelia registruotą buveinę į kitą Europos Sąjungos valstybę narę.</w:t>
      </w:r>
    </w:p>
    <w:p w14:paraId="259C7293" w14:textId="77777777" w:rsidR="00093845" w:rsidRDefault="00093845">
      <w:pPr>
        <w:ind w:firstLine="720"/>
        <w:jc w:val="both"/>
        <w:rPr>
          <w:b/>
          <w:bCs/>
          <w:lang w:val="lt-LT"/>
        </w:rPr>
      </w:pPr>
    </w:p>
    <w:p w14:paraId="7DE4271F" w14:textId="77777777" w:rsidR="00093845" w:rsidRDefault="000D779E">
      <w:pPr>
        <w:ind w:firstLine="720"/>
        <w:jc w:val="both"/>
        <w:rPr>
          <w:rFonts w:ascii="Arial Unicode MS" w:hAnsi="Arial Unicode MS" w:cs="Arial Unicode MS"/>
          <w:b/>
          <w:bCs/>
          <w:lang w:val="lt-LT"/>
        </w:rPr>
      </w:pPr>
      <w:r>
        <w:rPr>
          <w:b/>
          <w:bCs/>
          <w:lang w:val="lt-LT"/>
        </w:rPr>
        <w:t xml:space="preserve">Komentaras </w:t>
      </w:r>
    </w:p>
    <w:p w14:paraId="34BDD988" w14:textId="77777777"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14:paraId="724F0740" w14:textId="77777777"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14:paraId="5CD62214" w14:textId="77777777" w:rsidR="00093845" w:rsidRDefault="000D779E">
      <w:pPr>
        <w:tabs>
          <w:tab w:val="left" w:pos="0"/>
          <w:tab w:val="left" w:pos="720"/>
        </w:tabs>
        <w:ind w:firstLine="720"/>
        <w:jc w:val="both"/>
        <w:rPr>
          <w:lang w:val="lt-LT"/>
        </w:rPr>
      </w:pPr>
      <w:r>
        <w:rPr>
          <w:lang w:val="lt-LT"/>
        </w:rPr>
        <w:t xml:space="preserve">- nėra likviduojama ir </w:t>
      </w:r>
    </w:p>
    <w:p w14:paraId="1DE62E9D" w14:textId="77777777" w:rsidR="00093845" w:rsidRDefault="000D779E">
      <w:pPr>
        <w:tabs>
          <w:tab w:val="left" w:pos="0"/>
          <w:tab w:val="left" w:pos="720"/>
        </w:tabs>
        <w:ind w:firstLine="720"/>
        <w:jc w:val="both"/>
        <w:rPr>
          <w:lang w:val="lt-LT"/>
        </w:rPr>
      </w:pPr>
      <w:r>
        <w:rPr>
          <w:lang w:val="lt-LT"/>
        </w:rPr>
        <w:t xml:space="preserve">- nėra sukuriama kaip naujas vienetas. </w:t>
      </w:r>
    </w:p>
    <w:p w14:paraId="2296EC3E" w14:textId="77777777"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14:paraId="12F1CAA3" w14:textId="77777777" w:rsidR="00093845" w:rsidRDefault="00093845">
      <w:pPr>
        <w:tabs>
          <w:tab w:val="left" w:pos="0"/>
          <w:tab w:val="left" w:pos="720"/>
        </w:tabs>
        <w:ind w:firstLine="720"/>
        <w:jc w:val="both"/>
        <w:rPr>
          <w:b/>
          <w:bCs/>
          <w:lang w:val="lt-LT"/>
        </w:rPr>
      </w:pPr>
    </w:p>
    <w:p w14:paraId="60F786F6" w14:textId="77777777"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14:paraId="13016A9B" w14:textId="77777777" w:rsidR="00093845" w:rsidRDefault="000D779E">
      <w:pPr>
        <w:pStyle w:val="Antrat1"/>
        <w:ind w:firstLine="720"/>
        <w:jc w:val="both"/>
        <w:rPr>
          <w:lang w:val="lt-LT"/>
        </w:rPr>
      </w:pPr>
      <w:r>
        <w:rPr>
          <w:lang w:val="lt-LT"/>
        </w:rPr>
        <w:t>Komentaras</w:t>
      </w:r>
    </w:p>
    <w:p w14:paraId="38636A9D" w14:textId="77777777"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14:paraId="58FDEC9D" w14:textId="77777777"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14:paraId="206B2C3D" w14:textId="77777777"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14:paraId="4A8CD489" w14:textId="77777777" w:rsidR="00CF245A" w:rsidRPr="00CF245A" w:rsidRDefault="00CF245A" w:rsidP="00CF245A">
      <w:pPr>
        <w:pStyle w:val="Style1"/>
        <w:rPr>
          <w:rFonts w:ascii="Times New Roman" w:hAnsi="Times New Roman"/>
          <w:szCs w:val="24"/>
        </w:rPr>
      </w:pPr>
      <w:r w:rsidRPr="00CF245A">
        <w:rPr>
          <w:rFonts w:ascii="Times New Roman" w:hAnsi="Times New Roman"/>
          <w:szCs w:val="24"/>
        </w:rPr>
        <w:lastRenderedPageBreak/>
        <w:t>Pavyzdys</w:t>
      </w:r>
    </w:p>
    <w:p w14:paraId="17C26456"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14:paraId="1790058C"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14:paraId="0B317838"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14:paraId="03DDC434" w14:textId="77777777"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14:paraId="6DBCB9C8" w14:textId="77777777"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14:paraId="7C302504" w14:textId="77777777"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14:paraId="5E08F1ED" w14:textId="77777777"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14:paraId="18360B75" w14:textId="77777777"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6C6252BB" w14:textId="77777777" w:rsidR="00093845" w:rsidRPr="007447B6" w:rsidRDefault="000D779E" w:rsidP="007447B6">
      <w:pPr>
        <w:pStyle w:val="Antrat1"/>
        <w:spacing w:after="0"/>
        <w:jc w:val="both"/>
        <w:rPr>
          <w:rFonts w:ascii="Arial Unicode MS" w:hAnsi="Arial Unicode MS"/>
          <w:lang w:val="lt-LT"/>
        </w:rPr>
      </w:pPr>
      <w:bookmarkStart w:id="541" w:name="_42_STRAIPSNIS._Turto"/>
      <w:bookmarkEnd w:id="541"/>
      <w:r w:rsidRPr="007447B6">
        <w:rPr>
          <w:bCs w:val="0"/>
          <w:lang w:val="lt-LT"/>
        </w:rPr>
        <w:t>42 STRAIPSNIS. Turto vertės padidėjimo pajamos reorganizavimo ir perleidimo atvejais</w:t>
      </w:r>
    </w:p>
    <w:p w14:paraId="130CB7DD" w14:textId="77777777"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14:paraId="69F64A5C" w14:textId="77777777" w:rsidR="00093845" w:rsidRDefault="00093845">
      <w:pPr>
        <w:ind w:firstLine="720"/>
        <w:jc w:val="both"/>
        <w:rPr>
          <w:bCs/>
          <w:lang w:val="lt-LT"/>
        </w:rPr>
      </w:pPr>
    </w:p>
    <w:p w14:paraId="288FAAA7" w14:textId="77777777"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14:paraId="2A928C7B" w14:textId="77777777" w:rsidR="00093845" w:rsidRDefault="000D779E">
      <w:pPr>
        <w:ind w:firstLine="720"/>
        <w:jc w:val="both"/>
        <w:rPr>
          <w:b/>
          <w:bCs/>
          <w:lang w:val="lt-LT"/>
        </w:rPr>
      </w:pPr>
      <w:r>
        <w:rPr>
          <w:b/>
          <w:bCs/>
          <w:lang w:val="lt-LT"/>
        </w:rPr>
        <w:t>Komentaras</w:t>
      </w:r>
    </w:p>
    <w:p w14:paraId="53240CEB"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14:paraId="29108317" w14:textId="77777777" w:rsidR="00093845" w:rsidRDefault="000D779E">
      <w:pPr>
        <w:pStyle w:val="Pagrindiniotekstotrauka"/>
        <w:tabs>
          <w:tab w:val="left" w:pos="720"/>
          <w:tab w:val="left" w:pos="1077"/>
          <w:tab w:val="left" w:pos="1418"/>
        </w:tabs>
        <w:rPr>
          <w:lang w:val="lt-LT"/>
        </w:rPr>
      </w:pPr>
      <w:r>
        <w:rPr>
          <w:lang w:val="lt-LT"/>
        </w:rPr>
        <w:lastRenderedPageBreak/>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14:paraId="7981DC86" w14:textId="77777777"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14:paraId="05F5F25A" w14:textId="77777777"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14:paraId="475F08F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14:paraId="23E6B96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14:paraId="65637291" w14:textId="77777777"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14:paraId="332F0FD3" w14:textId="77777777"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14:paraId="2F7EE1C1" w14:textId="77777777" w:rsidR="00093845" w:rsidRDefault="000D779E">
      <w:pPr>
        <w:ind w:firstLine="720"/>
        <w:jc w:val="both"/>
        <w:rPr>
          <w:b/>
          <w:bCs/>
          <w:lang w:val="lt-LT"/>
        </w:rPr>
      </w:pPr>
      <w:r>
        <w:rPr>
          <w:b/>
          <w:bCs/>
          <w:lang w:val="lt-LT"/>
        </w:rPr>
        <w:t>Komentaras</w:t>
      </w:r>
    </w:p>
    <w:p w14:paraId="31A76342"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14:paraId="7D97B304"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14:paraId="3FBB8AB4" w14:textId="77777777"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14:paraId="18C4E4C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14:paraId="5488468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14:paraId="0B07A74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14:paraId="3FA8312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14:paraId="32722B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6102D135" w14:textId="77777777"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14:paraId="4420C907" w14:textId="77777777" w:rsidR="00093845" w:rsidRDefault="000D779E">
      <w:pPr>
        <w:pStyle w:val="Antrat1"/>
        <w:ind w:firstLine="720"/>
        <w:jc w:val="both"/>
        <w:rPr>
          <w:lang w:val="lt-LT"/>
        </w:rPr>
      </w:pPr>
      <w:bookmarkStart w:id="542" w:name="_Komentaras"/>
      <w:bookmarkEnd w:id="542"/>
      <w:r>
        <w:rPr>
          <w:lang w:val="lt-LT"/>
        </w:rPr>
        <w:t xml:space="preserve">Komentaras </w:t>
      </w:r>
    </w:p>
    <w:p w14:paraId="38CCE52A" w14:textId="77777777"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14:paraId="27804B02" w14:textId="77777777"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14:paraId="7FCA61E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121A63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14:paraId="196F1428" w14:textId="77777777"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14:paraId="5565055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1F8BC1E4" w14:textId="77777777"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14:paraId="4F99FA08" w14:textId="77777777" w:rsidR="00093845" w:rsidRDefault="00093845">
      <w:pPr>
        <w:ind w:firstLine="720"/>
        <w:jc w:val="both"/>
        <w:rPr>
          <w:b/>
          <w:bCs/>
          <w:lang w:val="lt-LT"/>
        </w:rPr>
      </w:pPr>
    </w:p>
    <w:p w14:paraId="6119D334" w14:textId="77777777" w:rsidR="00093845" w:rsidRDefault="000D779E">
      <w:pPr>
        <w:ind w:firstLine="720"/>
        <w:jc w:val="both"/>
        <w:rPr>
          <w:b/>
          <w:bCs/>
          <w:lang w:val="lt-LT"/>
        </w:rPr>
      </w:pPr>
      <w:r>
        <w:rPr>
          <w:b/>
          <w:bCs/>
          <w:lang w:val="lt-LT"/>
        </w:rPr>
        <w:lastRenderedPageBreak/>
        <w:t>Komentaras</w:t>
      </w:r>
    </w:p>
    <w:p w14:paraId="36C86AFA"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14:paraId="41BCC0AD" w14:textId="77777777"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14:paraId="01388E1C"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14:paraId="71B072CE" w14:textId="77777777"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14:paraId="1931303E" w14:textId="77777777" w:rsidR="00093845" w:rsidRDefault="00093845">
      <w:pPr>
        <w:ind w:firstLine="720"/>
        <w:jc w:val="both"/>
        <w:rPr>
          <w:b/>
          <w:bCs/>
          <w:lang w:val="lt-LT"/>
        </w:rPr>
      </w:pPr>
    </w:p>
    <w:p w14:paraId="0F146CA7" w14:textId="77777777" w:rsidR="00093845" w:rsidRDefault="000D779E">
      <w:pPr>
        <w:ind w:firstLine="720"/>
        <w:jc w:val="both"/>
        <w:rPr>
          <w:b/>
          <w:bCs/>
          <w:lang w:val="lt-LT"/>
        </w:rPr>
      </w:pPr>
      <w:r>
        <w:rPr>
          <w:b/>
          <w:bCs/>
          <w:lang w:val="lt-LT"/>
        </w:rPr>
        <w:t xml:space="preserve">Komentaras </w:t>
      </w:r>
    </w:p>
    <w:p w14:paraId="1D990A01"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14:paraId="132178D8"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14:paraId="0625BDF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70F4F80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14:paraId="00DD16B1" w14:textId="77777777"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14:paraId="3CBC4377" w14:textId="77777777" w:rsidR="00093845" w:rsidRDefault="000D779E">
      <w:pPr>
        <w:ind w:firstLine="720"/>
        <w:jc w:val="both"/>
        <w:rPr>
          <w:b/>
          <w:bCs/>
          <w:lang w:val="lt-LT"/>
        </w:rPr>
      </w:pPr>
      <w:r>
        <w:rPr>
          <w:b/>
          <w:bCs/>
          <w:lang w:val="lt-LT"/>
        </w:rPr>
        <w:t xml:space="preserve">Komentaras </w:t>
      </w:r>
    </w:p>
    <w:p w14:paraId="1D750ACB" w14:textId="77777777"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14:paraId="2E2BD587" w14:textId="77777777"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14:paraId="62AB7654" w14:textId="77777777" w:rsidR="00093845" w:rsidRDefault="000D779E">
      <w:pPr>
        <w:pStyle w:val="Pagrindiniotekstotrauka"/>
        <w:tabs>
          <w:tab w:val="left" w:pos="720"/>
          <w:tab w:val="left" w:pos="1077"/>
          <w:tab w:val="left" w:pos="1134"/>
          <w:tab w:val="left" w:pos="1418"/>
        </w:tabs>
        <w:rPr>
          <w:lang w:val="lt-LT"/>
        </w:rPr>
      </w:pPr>
      <w:r>
        <w:rPr>
          <w:lang w:val="lt-LT"/>
        </w:rPr>
        <w:lastRenderedPageBreak/>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14:paraId="66E76FFF"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14:paraId="57C070A9" w14:textId="77777777"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14:paraId="0CAEFA3C" w14:textId="77777777" w:rsidR="00093845" w:rsidRDefault="000D779E">
      <w:pPr>
        <w:pStyle w:val="Style1"/>
        <w:rPr>
          <w:rFonts w:ascii="Times New Roman" w:hAnsi="Times New Roman"/>
          <w:b/>
          <w:bCs/>
        </w:rPr>
      </w:pPr>
      <w:r>
        <w:rPr>
          <w:rFonts w:ascii="Times New Roman" w:hAnsi="Times New Roman"/>
          <w:b/>
          <w:bCs/>
        </w:rPr>
        <w:t>Komentaras</w:t>
      </w:r>
    </w:p>
    <w:p w14:paraId="2FC2866C" w14:textId="77777777"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14:paraId="54ABA0AB" w14:textId="77777777"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14:paraId="573FAC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14:paraId="40BFA47C" w14:textId="77777777"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14:paraId="1315FA59" w14:textId="77777777" w:rsidR="00093845" w:rsidRDefault="000D779E">
      <w:pPr>
        <w:pStyle w:val="Style1"/>
        <w:rPr>
          <w:rFonts w:ascii="Times New Roman" w:hAnsi="Times New Roman"/>
          <w:b/>
          <w:bCs/>
        </w:rPr>
      </w:pPr>
      <w:r>
        <w:rPr>
          <w:rFonts w:ascii="Times New Roman" w:hAnsi="Times New Roman"/>
          <w:b/>
          <w:bCs/>
        </w:rPr>
        <w:t xml:space="preserve">Komentaras </w:t>
      </w:r>
    </w:p>
    <w:p w14:paraId="4D31DEE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14:paraId="0D404092"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w:t>
      </w:r>
      <w:r>
        <w:rPr>
          <w:rFonts w:ascii="Times New Roman" w:hAnsi="Times New Roman" w:cs="Times New Roman"/>
          <w:sz w:val="24"/>
          <w:lang w:val="lt-LT"/>
        </w:rPr>
        <w:lastRenderedPageBreak/>
        <w:t xml:space="preserve">vienetas iki pat perdavimo, t.y. tuo pačiu nusidėvėjimo (arba amortizacijos) skaičiavimo būdu ir metodu. </w:t>
      </w:r>
    </w:p>
    <w:p w14:paraId="74F9EAEA"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14:paraId="32B616F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14:paraId="0E9B89E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14:paraId="00060EAE" w14:textId="77777777"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14:paraId="036DDFB0" w14:textId="77777777"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14:paraId="292B1870" w14:textId="77777777"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14:paraId="75555C57" w14:textId="77777777" w:rsidR="00093845" w:rsidRDefault="000D779E">
      <w:pPr>
        <w:ind w:firstLine="720"/>
        <w:jc w:val="both"/>
        <w:rPr>
          <w:b/>
          <w:bCs/>
          <w:lang w:val="lt-LT"/>
        </w:rPr>
      </w:pPr>
      <w:r>
        <w:rPr>
          <w:b/>
          <w:bCs/>
          <w:lang w:val="lt-LT"/>
        </w:rPr>
        <w:t xml:space="preserve">Komentaras </w:t>
      </w:r>
    </w:p>
    <w:p w14:paraId="66C4738F" w14:textId="77777777"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14:paraId="19921BD4" w14:textId="77777777"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14:paraId="1542568E" w14:textId="77777777"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14:paraId="2CFF4474" w14:textId="77777777" w:rsidR="00093845" w:rsidRDefault="00093845">
      <w:pPr>
        <w:ind w:firstLine="720"/>
        <w:jc w:val="both"/>
        <w:rPr>
          <w:color w:val="000080"/>
          <w:sz w:val="22"/>
          <w:szCs w:val="22"/>
          <w:lang w:val="lt-LT"/>
        </w:rPr>
      </w:pPr>
    </w:p>
    <w:p w14:paraId="57F1D8D3" w14:textId="77777777" w:rsidR="00093845" w:rsidRDefault="000D779E">
      <w:pPr>
        <w:ind w:firstLine="720"/>
        <w:jc w:val="both"/>
        <w:rPr>
          <w:b/>
          <w:bCs/>
          <w:lang w:val="lt-LT"/>
        </w:rPr>
      </w:pPr>
      <w:r>
        <w:rPr>
          <w:b/>
          <w:bCs/>
          <w:lang w:val="lt-LT"/>
        </w:rPr>
        <w:lastRenderedPageBreak/>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14:paraId="741809D0" w14:textId="77777777" w:rsidR="00093845" w:rsidRDefault="000D779E">
      <w:pPr>
        <w:ind w:firstLine="720"/>
        <w:jc w:val="both"/>
        <w:rPr>
          <w:b/>
          <w:bCs/>
          <w:lang w:val="lt-LT"/>
        </w:rPr>
      </w:pPr>
      <w:r>
        <w:rPr>
          <w:b/>
          <w:bCs/>
          <w:lang w:val="lt-LT"/>
        </w:rPr>
        <w:t xml:space="preserve">Komentaras </w:t>
      </w:r>
    </w:p>
    <w:p w14:paraId="593D77BB" w14:textId="77777777"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14:paraId="262734D9" w14:textId="77777777"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14:paraId="4923429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14:paraId="68BEB24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14:paraId="76CA7807"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14:paraId="506B98C2" w14:textId="77777777"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14:paraId="4AD019D3" w14:textId="77777777"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2C7B9B34" w14:textId="77777777"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14:paraId="1CFDF4C8"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55A45CCB" w14:textId="77777777"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1D88C42B" w14:textId="77777777"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2DA791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32644E8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14:paraId="4D2595D1"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5F147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045755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257E6634"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14:paraId="7D238DA3"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14:paraId="57FDA19F"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382E30E5"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14:paraId="5F169CC1" w14:textId="77777777"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14:paraId="0188709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6A54B1A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E2FB76C"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w:t>
      </w:r>
      <w:r>
        <w:rPr>
          <w:rFonts w:ascii="Times New Roman" w:hAnsi="Times New Roman" w:cs="Times New Roman"/>
        </w:rPr>
        <w:lastRenderedPageBreak/>
        <w:t>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179C7D2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697B2A7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351938D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23A6D55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52526143"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 xml:space="preserve">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w:t>
      </w:r>
      <w:r>
        <w:rPr>
          <w:rFonts w:ascii="Times New Roman" w:hAnsi="Times New Roman" w:cs="Times New Roman"/>
        </w:rPr>
        <w:lastRenderedPageBreak/>
        <w:t>gautų UAB „D“ ir UAB „E“ akcijų įsigijimo kaina -1750 Lt, t.y. ta pati kaip UAB „C“ akcijų. UAB „C“ akcijų rinkos kaina mainų metu - 2500 Lt.</w:t>
      </w:r>
    </w:p>
    <w:p w14:paraId="3D6A233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2BD54FE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3166BB0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14:paraId="4D2246F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14:paraId="37099E37"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14:paraId="07078311"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14:paraId="463BE9E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0389551B"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4692AEE5" w14:textId="77777777"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14:paraId="044C68FA" w14:textId="77777777" w:rsidR="00093845" w:rsidRPr="0065344A" w:rsidRDefault="000D779E">
      <w:pPr>
        <w:pStyle w:val="Pagrindiniotekstotrauka"/>
        <w:tabs>
          <w:tab w:val="left" w:pos="720"/>
          <w:tab w:val="left" w:pos="1077"/>
          <w:tab w:val="left" w:pos="1418"/>
        </w:tabs>
        <w:rPr>
          <w:lang w:val="lt-LT"/>
        </w:rPr>
      </w:pPr>
      <w:r w:rsidRPr="0065344A">
        <w:rPr>
          <w:lang w:val="lt-LT"/>
        </w:rPr>
        <w:t>7 pavyzdys</w:t>
      </w:r>
    </w:p>
    <w:p w14:paraId="0263F3E0"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w:t>
      </w:r>
      <w:r>
        <w:lastRenderedPageBreak/>
        <w:t xml:space="preserve">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4F8F7C91"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4EAA9640" w14:textId="77777777" w:rsidR="00093845" w:rsidRDefault="00093845">
      <w:pPr>
        <w:pStyle w:val="prastasiniatinklio"/>
        <w:spacing w:before="0" w:beforeAutospacing="0" w:after="0" w:afterAutospacing="0"/>
        <w:ind w:firstLine="720"/>
        <w:jc w:val="both"/>
      </w:pPr>
    </w:p>
    <w:p w14:paraId="0153025A" w14:textId="77777777"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688DD5CA" w14:textId="77777777"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14:paraId="244F8ED6"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1B276EA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52CBC385" w14:textId="77777777"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E18A586" w14:textId="77777777"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14:paraId="4292E836" w14:textId="77777777"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14:paraId="18E33410" w14:textId="77777777" w:rsidR="00093845" w:rsidRDefault="000D779E" w:rsidP="00CE6C73">
      <w:pPr>
        <w:spacing w:after="0"/>
        <w:ind w:firstLine="720"/>
        <w:jc w:val="both"/>
        <w:rPr>
          <w:b/>
          <w:bCs/>
          <w:lang w:val="lt-LT"/>
        </w:rPr>
      </w:pPr>
      <w:r>
        <w:rPr>
          <w:b/>
          <w:bCs/>
          <w:lang w:val="lt-LT"/>
        </w:rPr>
        <w:t>Komentaras</w:t>
      </w:r>
    </w:p>
    <w:p w14:paraId="5F51187C" w14:textId="77777777" w:rsidR="00093845" w:rsidRDefault="00093845" w:rsidP="00CE6C73">
      <w:pPr>
        <w:spacing w:after="0"/>
        <w:ind w:firstLine="720"/>
        <w:jc w:val="both"/>
        <w:rPr>
          <w:lang w:val="lt-LT"/>
        </w:rPr>
      </w:pPr>
    </w:p>
    <w:p w14:paraId="4525429C" w14:textId="77777777"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14:paraId="41793449"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14:paraId="61D7B7A6"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14:paraId="2BAD410F"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14:paraId="30A5A98D"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14:paraId="5E665C8A" w14:textId="77777777"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14:paraId="17F8FD91"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46245893" w14:textId="77777777"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14:paraId="7B66E261"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3507A16B" w14:textId="77777777"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00C85B3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160228D"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001A3F56"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14:paraId="09FC897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8336E4B"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281B16B5"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3242DA13"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14:paraId="49B4C6D8"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14:paraId="373D324C"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41BF61A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14:paraId="66132268" w14:textId="77777777"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14:paraId="071BD397"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5190F93C"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1B6412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07EF0EA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3. UAB „X“ 2010 m. perleido veiklos dalį pagal PMĮ 41 str. 2 d. 6 punktą savo                                                                                                                                                                                                                                                                                                                                                                                                                                                                                  dukterinei bendrovei - UAB „Y“, kurios 100 proc. paprastųjų balsus suteikiančių akcijų įsigijo daugiau </w:t>
      </w:r>
      <w:r w:rsidRPr="003E272C">
        <w:lastRenderedPageBreak/>
        <w:t>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7912C69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605923C2"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56BDBD6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48177F18"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4873866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12F8BAB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6B20FF3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lastRenderedPageBreak/>
        <w:t>Už parduotas UAB „D“ ir UAB „E“ akcijas - 500 Lt turto vertės padidėjimo pajamų (iš 3000 Lt akcijų pardavimo kainos atėmus jų įsigijimo kainą - 2500 Lt) priskiriama 2011 metų apmokestinamosioms pajamoms.</w:t>
      </w:r>
    </w:p>
    <w:p w14:paraId="6BEC966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14:paraId="6E54010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14:paraId="27B9631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14:paraId="0E1BE7B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5F960AD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1A2A9108" w14:textId="77777777"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14:paraId="6E0A98D9" w14:textId="77777777"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14:paraId="2796BED6" w14:textId="77777777"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5D23D0E9"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42126B30" w14:textId="77777777" w:rsidR="003E272C" w:rsidRPr="003E272C" w:rsidRDefault="003E272C" w:rsidP="003E272C">
      <w:pPr>
        <w:spacing w:after="0"/>
        <w:ind w:firstLine="720"/>
        <w:jc w:val="both"/>
        <w:rPr>
          <w:lang w:val="lt-LT" w:eastAsia="lt-LT"/>
        </w:rPr>
      </w:pPr>
    </w:p>
    <w:p w14:paraId="57A6E38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3873C31B"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14:paraId="4C10AF7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372814B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17B06C75"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63D7727" w14:textId="77777777" w:rsidR="00093845" w:rsidRDefault="000D779E" w:rsidP="00CE6C73">
      <w:pPr>
        <w:spacing w:after="0"/>
        <w:ind w:firstLine="720"/>
        <w:jc w:val="both"/>
        <w:rPr>
          <w:lang w:val="nl-NL"/>
        </w:rPr>
      </w:pPr>
      <w:r>
        <w:rPr>
          <w:lang w:val="nl-NL"/>
        </w:rPr>
        <w:tab/>
      </w:r>
    </w:p>
    <w:p w14:paraId="5F110B47" w14:textId="77777777"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14:paraId="2BEA8327" w14:textId="77777777" w:rsidR="00093845" w:rsidRDefault="000D779E">
      <w:pPr>
        <w:ind w:firstLine="720"/>
        <w:jc w:val="both"/>
        <w:rPr>
          <w:b/>
          <w:bCs/>
          <w:lang w:val="lt-LT"/>
        </w:rPr>
      </w:pPr>
      <w:r>
        <w:rPr>
          <w:b/>
          <w:bCs/>
          <w:lang w:val="lt-LT"/>
        </w:rPr>
        <w:t>Komentaras</w:t>
      </w:r>
    </w:p>
    <w:p w14:paraId="5EB63945" w14:textId="77777777"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14:paraId="53957C67" w14:textId="22565099" w:rsidR="00093845" w:rsidRDefault="0014647B" w:rsidP="007E08F1">
      <w:pPr>
        <w:pStyle w:val="Pagrindiniotekstotrauka2"/>
        <w:tabs>
          <w:tab w:val="left" w:pos="720"/>
          <w:tab w:val="left" w:pos="1077"/>
          <w:tab w:val="left" w:pos="1418"/>
        </w:tabs>
        <w:spacing w:line="240" w:lineRule="auto"/>
        <w:rPr>
          <w:b w:val="0"/>
          <w:iCs/>
        </w:rPr>
      </w:pPr>
      <w:r>
        <w:rPr>
          <w:b w:val="0"/>
          <w:iCs/>
        </w:rPr>
        <w:t>(P</w:t>
      </w:r>
      <w:r w:rsidR="000D779E">
        <w:rPr>
          <w:b w:val="0"/>
          <w:iCs/>
        </w:rPr>
        <w:t>agal VMI prie FM 2006-10-11 raštą Nr. (18.10-31-1)-R-8798)</w:t>
      </w:r>
      <w:bookmarkStart w:id="543" w:name="_43_straipsnis._Nuostoliai"/>
      <w:bookmarkStart w:id="544" w:name="straipsnis43_2"/>
      <w:bookmarkEnd w:id="543"/>
    </w:p>
    <w:p w14:paraId="645EC4D6" w14:textId="77777777" w:rsidR="007E08F1" w:rsidRPr="007E08F1" w:rsidRDefault="007E08F1" w:rsidP="007E08F1">
      <w:pPr>
        <w:pStyle w:val="Pagrindiniotekstotrauka2"/>
        <w:tabs>
          <w:tab w:val="left" w:pos="720"/>
          <w:tab w:val="left" w:pos="1077"/>
          <w:tab w:val="left" w:pos="1418"/>
        </w:tabs>
        <w:spacing w:line="240" w:lineRule="auto"/>
        <w:rPr>
          <w:b w:val="0"/>
          <w:bCs w:val="0"/>
        </w:rPr>
      </w:pPr>
    </w:p>
    <w:p w14:paraId="28D26E0F" w14:textId="77777777"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44"/>
    </w:p>
    <w:p w14:paraId="2BD50BD8" w14:textId="77777777"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14:paraId="27342181" w14:textId="77777777"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14:paraId="15F62902" w14:textId="77777777" w:rsidR="00093845" w:rsidRDefault="000D779E" w:rsidP="00D75044">
      <w:pPr>
        <w:pStyle w:val="Pagrindiniotekstotrauka"/>
        <w:rPr>
          <w:b/>
          <w:lang w:val="lt-LT"/>
        </w:rPr>
      </w:pPr>
      <w:r>
        <w:rPr>
          <w:b/>
          <w:lang w:val="lt-LT"/>
        </w:rPr>
        <w:t>Komentaras</w:t>
      </w:r>
    </w:p>
    <w:p w14:paraId="1F8FEEB8"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14:paraId="6FC5DD2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14:paraId="14C16ED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14:paraId="5BC51F5E"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14:paraId="34513204" w14:textId="77777777"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14:paraId="29F88744"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14:paraId="3E69FDF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14:paraId="033FCFE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14:paraId="4217CA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14:paraId="25BE8F7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14:paraId="1A91E7F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14:paraId="6A7C1F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14:paraId="36CF9E9A"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PMĮ 43 str. 1 dalies nuostatos būtų taikomos, jei UAB „Z“ tęstų perimtos veiklos dalį nuo 2007 m. lapkričio 6 d. iki 2010 m. lapkričio 5 d. (t.y. 3 metus).</w:t>
      </w:r>
    </w:p>
    <w:p w14:paraId="56043E4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14:paraId="7BD61CC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14:paraId="601C041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14:paraId="2DD4FC7C"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14:paraId="5EE6E1A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14:paraId="5A6AF3B8"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14:paraId="5414BAF3"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14:paraId="3A54E5B4"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14:paraId="65FCF3AB"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14:paraId="341CD9B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14:paraId="51D8045C" w14:textId="77777777" w:rsidR="00093845" w:rsidRDefault="0014647B">
      <w:pPr>
        <w:pStyle w:val="Tekstoblokas"/>
      </w:pPr>
      <w:r>
        <w:t xml:space="preserve">            </w:t>
      </w:r>
      <w:r w:rsidR="000D779E">
        <w:t xml:space="preserve">(Pakeista pagal 2012-12-10 VMI prie FM raštą </w:t>
      </w:r>
      <w:r w:rsidR="000D779E">
        <w:rPr>
          <w:bCs/>
        </w:rPr>
        <w:t>Nr. (32.42-31-1)-RM-6814)</w:t>
      </w:r>
    </w:p>
    <w:p w14:paraId="672C2BF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14:paraId="249E9352"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14:paraId="7286714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14:paraId="2AB57FE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14:paraId="0FF773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14:paraId="230CD436" w14:textId="77777777"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14:paraId="3E35E86B" w14:textId="77777777"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14:paraId="352231AE" w14:textId="77777777" w:rsidR="00093845" w:rsidRDefault="000D779E">
      <w:pPr>
        <w:ind w:firstLine="720"/>
        <w:jc w:val="both"/>
        <w:rPr>
          <w:lang w:val="lt-LT"/>
        </w:rPr>
      </w:pPr>
      <w:r>
        <w:rPr>
          <w:lang w:val="lt-LT"/>
        </w:rPr>
        <w:lastRenderedPageBreak/>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14:paraId="7BD8ADC2" w14:textId="77777777"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14:paraId="428EEB9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7FF16429" w14:textId="77777777"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14:paraId="6A9C6457"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0CC249B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14:paraId="1493428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14:paraId="706C2CB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14:paraId="00FBD24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14:paraId="57BFB6C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14:paraId="70D4C6B7" w14:textId="77777777"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14:paraId="2DD84388" w14:textId="77777777" w:rsidR="00093845" w:rsidRDefault="000D779E">
      <w:pPr>
        <w:pStyle w:val="Pagrindiniotekstotrauka"/>
        <w:ind w:firstLine="540"/>
        <w:rPr>
          <w:b/>
          <w:lang w:val="lt-LT"/>
        </w:rPr>
      </w:pPr>
      <w:r>
        <w:rPr>
          <w:b/>
          <w:lang w:val="lt-LT"/>
        </w:rPr>
        <w:t>Komentaras</w:t>
      </w:r>
    </w:p>
    <w:p w14:paraId="5CA3855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w:t>
      </w:r>
      <w:r>
        <w:rPr>
          <w:rFonts w:ascii="Times New Roman" w:hAnsi="Times New Roman" w:cs="Times New Roman"/>
          <w:sz w:val="24"/>
          <w:szCs w:val="24"/>
          <w:lang w:val="lt-LT"/>
        </w:rPr>
        <w:lastRenderedPageBreak/>
        <w:t>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14:paraId="083FE2CE"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14:paraId="15ECBE26"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14:paraId="36476BF5"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14:paraId="6D0559A9"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14:paraId="014DA96D" w14:textId="77777777" w:rsidR="00093845" w:rsidRDefault="000D779E">
      <w:pPr>
        <w:pStyle w:val="Pagrindinistekstas"/>
        <w:ind w:firstLine="720"/>
        <w:rPr>
          <w:lang w:val="lt-LT"/>
        </w:rPr>
      </w:pPr>
      <w:r>
        <w:rPr>
          <w:lang w:val="lt-LT"/>
        </w:rPr>
        <w:t>Pavyzdys</w:t>
      </w:r>
    </w:p>
    <w:p w14:paraId="1B6965FC" w14:textId="77777777"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14:paraId="357A2E8B"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14:paraId="2B58601A"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14:paraId="786BA041" w14:textId="77777777"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14:paraId="53EFE382"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14:paraId="34F7E2D8"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14:paraId="24C65289" w14:textId="77777777"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14:paraId="675911FB" w14:textId="77777777"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14:paraId="5F13BD92" w14:textId="77777777" w:rsidR="00093845" w:rsidRDefault="000D779E">
      <w:pPr>
        <w:pStyle w:val="Pagrindiniotekstotrauka"/>
        <w:ind w:firstLine="540"/>
        <w:rPr>
          <w:b/>
          <w:lang w:val="lt-LT"/>
        </w:rPr>
      </w:pPr>
      <w:r>
        <w:rPr>
          <w:b/>
          <w:lang w:val="lt-LT"/>
        </w:rPr>
        <w:lastRenderedPageBreak/>
        <w:t xml:space="preserve">Komentaras </w:t>
      </w:r>
    </w:p>
    <w:p w14:paraId="135C7FC1" w14:textId="77777777"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14:paraId="5E9DD04D" w14:textId="77777777"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14:paraId="674CF4DC" w14:textId="77777777"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14:paraId="0E5A826D" w14:textId="77777777"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14:paraId="414A55A8" w14:textId="77777777"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14:paraId="5BC4E180" w14:textId="77777777"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14:paraId="2B0BD2A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14:paraId="7F9E1541" w14:textId="77777777"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14:paraId="6EA259B8"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14:paraId="6558D277" w14:textId="77777777"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14:paraId="1B8F0B5B" w14:textId="77777777"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14:paraId="59B359A7" w14:textId="77777777"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14:paraId="50835354" w14:textId="77777777"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14:paraId="59209A6D" w14:textId="77777777"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14:paraId="52D12A6D" w14:textId="77777777" w:rsidR="00093845" w:rsidRDefault="000D779E">
      <w:pPr>
        <w:rPr>
          <w:bCs/>
          <w:lang w:val="lt-LT"/>
        </w:rPr>
      </w:pPr>
      <w:r w:rsidRPr="0065344A">
        <w:rPr>
          <w:lang w:val="lt-LT"/>
        </w:rPr>
        <w:lastRenderedPageBreak/>
        <w:t xml:space="preserve"> </w:t>
      </w:r>
      <w:r w:rsidR="0014647B">
        <w:rPr>
          <w:lang w:val="lt-LT"/>
        </w:rPr>
        <w:t xml:space="preserve">           </w:t>
      </w:r>
      <w:r>
        <w:t>(Papildyta pagal VMI prie FM raštą 2012-03-05 Nr. (18.18-31-1)-R-2118)</w:t>
      </w:r>
    </w:p>
    <w:p w14:paraId="3D5587D7"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14:paraId="154920B2" w14:textId="77777777"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14:paraId="3177FB1F"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14:paraId="62E99F6A"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14:paraId="37958677"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14:paraId="7E545EB7" w14:textId="77777777"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14:paraId="05C28A5F"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14:paraId="1343039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14:paraId="0CEE016A" w14:textId="77777777"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14:paraId="21B90A83" w14:textId="77777777"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14:paraId="52D5169C" w14:textId="77777777" w:rsidR="00093845" w:rsidRDefault="000D779E">
      <w:pPr>
        <w:pStyle w:val="Antrat1"/>
        <w:ind w:firstLine="720"/>
        <w:jc w:val="both"/>
        <w:rPr>
          <w:lang w:val="lt-LT"/>
        </w:rPr>
      </w:pPr>
      <w:r>
        <w:rPr>
          <w:lang w:val="lt-LT"/>
        </w:rPr>
        <w:t>Komentaras  </w:t>
      </w:r>
    </w:p>
    <w:p w14:paraId="53D14267" w14:textId="77777777" w:rsidR="00093845" w:rsidRDefault="000D779E">
      <w:pPr>
        <w:pStyle w:val="Style1"/>
        <w:rPr>
          <w:rFonts w:ascii="Times New Roman" w:hAnsi="Times New Roman"/>
          <w:szCs w:val="24"/>
        </w:rPr>
      </w:pPr>
      <w:r>
        <w:rPr>
          <w:rFonts w:ascii="Times New Roman" w:hAnsi="Times New Roman"/>
          <w:szCs w:val="24"/>
        </w:rPr>
        <w:t xml:space="preserve">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w:t>
      </w:r>
      <w:r>
        <w:rPr>
          <w:rFonts w:ascii="Times New Roman" w:hAnsi="Times New Roman"/>
          <w:szCs w:val="24"/>
        </w:rPr>
        <w:lastRenderedPageBreak/>
        <w:t>laikotarpio nuostolius, susidariusius ir dar neperkeltus iki registruotos buveinės perkėlimo, ir tęsti jų perkėlimą PMĮ 30 straipsnyje nustatyta tvarka.</w:t>
      </w:r>
    </w:p>
    <w:p w14:paraId="1DED3A31" w14:textId="77777777"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14:paraId="30DE3C4C" w14:textId="77777777" w:rsidR="00093845" w:rsidRDefault="000D779E">
      <w:pPr>
        <w:ind w:firstLine="720"/>
        <w:jc w:val="both"/>
        <w:rPr>
          <w:iCs/>
          <w:lang w:val="lt-LT"/>
        </w:rPr>
      </w:pPr>
      <w:r>
        <w:rPr>
          <w:iCs/>
          <w:lang w:val="lt-LT"/>
        </w:rPr>
        <w:t>(Papildyta pagal VMI prie FM 2008-04-17 raštą Nr. (18.10-31-1)-R-3694)</w:t>
      </w:r>
    </w:p>
    <w:p w14:paraId="55211336" w14:textId="03579CF7" w:rsidR="00C845D9" w:rsidRPr="0031383F" w:rsidRDefault="00C845D9" w:rsidP="00C845D9">
      <w:pPr>
        <w:pStyle w:val="tajtip"/>
        <w:spacing w:before="0" w:beforeAutospacing="0" w:after="0" w:afterAutospacing="0"/>
        <w:ind w:firstLine="720"/>
        <w:jc w:val="both"/>
        <w:rPr>
          <w:b/>
          <w:color w:val="000000"/>
          <w:shd w:val="clear" w:color="auto" w:fill="FFFFFF"/>
        </w:rPr>
      </w:pPr>
      <w:r w:rsidRPr="0031383F">
        <w:rPr>
          <w:b/>
          <w:color w:val="000000"/>
          <w:shd w:val="clear" w:color="auto" w:fill="FFFFFF"/>
        </w:rPr>
        <w:t>7. Šio straipsnio 4, 5 ir 6 dalyse nurodytas mokestinių nuostolių perkėlimas tęsiamas šio Įstatymo </w:t>
      </w:r>
      <w:bookmarkStart w:id="545" w:name="nbb4adfad078d4b448d7081b105932ae1"/>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45"/>
      <w:r w:rsidRPr="0031383F">
        <w:rPr>
          <w:b/>
          <w:color w:val="000000"/>
          <w:shd w:val="clear" w:color="auto" w:fill="FFFFFF"/>
        </w:rPr>
        <w:t> straipsnyje nustatyta tvarka. Šio straipsnio 1 ir 2 dalyse nurodytas mokestinių nuostolių perkėlimas tęsiamas taip, kad tiek šiame straipsnyje nustatyta tvarka, tiek šio Įstatymo </w:t>
      </w:r>
      <w:bookmarkStart w:id="546" w:name="n39a27816821f4a0fafbab67090fd1c7c"/>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46"/>
      <w:r w:rsidRPr="0031383F">
        <w:rPr>
          <w:b/>
          <w:color w:val="000000"/>
          <w:shd w:val="clear" w:color="auto" w:fill="FFFFFF"/>
        </w:rPr>
        <w:t> straipsnyje nustatyta tvarka atskaitomų mokestinių nuostolių, išskyrus mokestinius nuostolius vienetų, kurių apmokestinamasis pelnas pagal šio Įstatymo </w:t>
      </w:r>
      <w:bookmarkStart w:id="547" w:name="n881aa31ccbd54eac8bec96edaa18fb14"/>
      <w:r w:rsidRPr="0031383F">
        <w:rPr>
          <w:b/>
          <w:color w:val="000000"/>
          <w:shd w:val="clear" w:color="auto" w:fill="FFFFFF"/>
        </w:rPr>
        <w:fldChar w:fldCharType="begin"/>
      </w:r>
      <w:r w:rsidRPr="0031383F">
        <w:rPr>
          <w:b/>
          <w:color w:val="000000"/>
          <w:shd w:val="clear" w:color="auto" w:fill="FFFFFF"/>
        </w:rPr>
        <w:instrText xml:space="preserve"> HYPERLINK "javascript:OL('1045437','5')" \o "Įstatymo papildymas 30-3 straipsniu (str. 5)" </w:instrText>
      </w:r>
      <w:r w:rsidRPr="0031383F">
        <w:rPr>
          <w:b/>
          <w:color w:val="000000"/>
          <w:shd w:val="clear" w:color="auto" w:fill="FFFFFF"/>
        </w:rPr>
        <w:fldChar w:fldCharType="separate"/>
      </w:r>
      <w:r w:rsidRPr="0031383F">
        <w:rPr>
          <w:bCs/>
        </w:rPr>
        <w:t>5</w:t>
      </w:r>
      <w:r w:rsidRPr="0031383F">
        <w:rPr>
          <w:b/>
          <w:color w:val="000000"/>
          <w:shd w:val="clear" w:color="auto" w:fill="FFFFFF"/>
        </w:rPr>
        <w:fldChar w:fldCharType="end"/>
      </w:r>
      <w:bookmarkEnd w:id="547"/>
      <w:r w:rsidRPr="0031383F">
        <w:rPr>
          <w:b/>
          <w:color w:val="000000"/>
          <w:shd w:val="clear" w:color="auto" w:fill="FFFFFF"/>
        </w:rPr>
        <w:t> straipsnio 2 dalies nuostatas apmokestinamas taikant 7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14:paraId="70EAD36F" w14:textId="220B8E83" w:rsidR="00C845D9" w:rsidRPr="007E08F1" w:rsidRDefault="000271FF" w:rsidP="00C845D9">
      <w:pPr>
        <w:tabs>
          <w:tab w:val="left" w:pos="720"/>
          <w:tab w:val="left" w:pos="1077"/>
          <w:tab w:val="left" w:pos="1418"/>
        </w:tabs>
        <w:spacing w:after="0"/>
        <w:jc w:val="both"/>
        <w:rPr>
          <w:bCs/>
          <w:i/>
          <w:lang w:val="lt-LT"/>
        </w:rPr>
      </w:pPr>
      <w:r>
        <w:rPr>
          <w:bCs/>
          <w:i/>
          <w:lang w:val="lt-LT"/>
        </w:rPr>
        <w:tab/>
      </w:r>
      <w:r w:rsidR="00C845D9" w:rsidRPr="007E08F1">
        <w:rPr>
          <w:bCs/>
          <w:i/>
          <w:lang w:val="lt-LT"/>
        </w:rPr>
        <w:t xml:space="preserve">(Pagal 2025 m. birželio 17  d. įstatymo Nr.  </w:t>
      </w:r>
      <w:r w:rsidR="00C845D9" w:rsidRPr="007E08F1">
        <w:rPr>
          <w:i/>
          <w:color w:val="000000"/>
          <w:lang w:val="lt-LT"/>
        </w:rPr>
        <w:t>XV-285</w:t>
      </w:r>
      <w:r w:rsidR="00C845D9" w:rsidRPr="007E08F1">
        <w:rPr>
          <w:i/>
          <w:lang w:val="lt-LT"/>
        </w:rPr>
        <w:t xml:space="preserve"> </w:t>
      </w:r>
      <w:r w:rsidR="00C845D9" w:rsidRPr="007E08F1">
        <w:rPr>
          <w:bCs/>
          <w:i/>
          <w:lang w:val="lt-LT"/>
        </w:rPr>
        <w:t>redakciją; taikoma apskaičiuojant 2026 metais prasidėjusio ir vėlesnių mokestinių laikotarpių apmokestinamąjį pelną)</w:t>
      </w:r>
    </w:p>
    <w:p w14:paraId="7BBE3AD6" w14:textId="77777777" w:rsidR="00C845D9" w:rsidRPr="0031383F" w:rsidRDefault="00C845D9" w:rsidP="00C845D9">
      <w:pPr>
        <w:pStyle w:val="tajtip"/>
        <w:ind w:firstLine="709"/>
        <w:rPr>
          <w:b/>
        </w:rPr>
      </w:pPr>
      <w:r w:rsidRPr="0031383F">
        <w:t> </w:t>
      </w:r>
      <w:r w:rsidRPr="0031383F">
        <w:rPr>
          <w:b/>
        </w:rPr>
        <w:t>Komentaras</w:t>
      </w:r>
    </w:p>
    <w:p w14:paraId="4BE42B23" w14:textId="77777777" w:rsidR="00C845D9" w:rsidRPr="0031383F" w:rsidRDefault="00C845D9" w:rsidP="00C845D9">
      <w:pPr>
        <w:pStyle w:val="tajtip"/>
        <w:spacing w:before="0" w:beforeAutospacing="0" w:after="0" w:afterAutospacing="0"/>
        <w:ind w:firstLine="720"/>
        <w:jc w:val="both"/>
      </w:pPr>
      <w:r w:rsidRPr="0031383F">
        <w:t xml:space="preserve">1. Komentuojamasis straipsnis yra susijęs su </w:t>
      </w:r>
      <w:r w:rsidRPr="0031383F">
        <w:rPr>
          <w:color w:val="000000"/>
        </w:rPr>
        <w:t xml:space="preserve">perkeliamų mokestinio laikotarpio nuostolių dydžio ribojimo normomis, įtvirtintomis PMĮ 30 straipsnyje pagal </w:t>
      </w:r>
      <w:r w:rsidRPr="0031383F">
        <w:t>PMĮ 30 straipsnio 4 dalį.</w:t>
      </w:r>
    </w:p>
    <w:p w14:paraId="0B57C040" w14:textId="77777777" w:rsidR="00C845D9" w:rsidRPr="0031383F" w:rsidRDefault="00C845D9" w:rsidP="00C845D9">
      <w:pPr>
        <w:pStyle w:val="tajtip"/>
        <w:spacing w:before="0" w:beforeAutospacing="0" w:after="0" w:afterAutospacing="0"/>
        <w:ind w:firstLine="720"/>
        <w:jc w:val="both"/>
        <w:rPr>
          <w:bCs/>
        </w:rPr>
      </w:pPr>
      <w:r w:rsidRPr="0031383F">
        <w:t>2. Šio straipsnio 4, 5 ir 6 dalyse nurodytais atvejais (</w:t>
      </w:r>
      <w:r w:rsidRPr="0031383F">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14:paraId="40770542" w14:textId="3066F0C3" w:rsidR="00C845D9" w:rsidRDefault="00C845D9" w:rsidP="00C845D9">
      <w:pPr>
        <w:pStyle w:val="tajtip"/>
        <w:spacing w:before="0" w:beforeAutospacing="0" w:after="0" w:afterAutospacing="0"/>
        <w:ind w:firstLine="720"/>
        <w:jc w:val="both"/>
      </w:pPr>
      <w:r w:rsidRPr="0031383F">
        <w:rPr>
          <w:bCs/>
        </w:rPr>
        <w:t xml:space="preserve">3. Šio straipsnio 1 ir 2 dalyse (reorganizavimo ir perleidimo atvejais) nurodytas mokestinių nuostolių, susijusių su iš </w:t>
      </w:r>
      <w:r w:rsidRPr="0031383F">
        <w:t xml:space="preserve">įsigyjamojo ar perleidžiančiojo vieneto (vienetų) perimta ir įsigyjančiajame vienete tęsiama veikla ar veiklos dalimi </w:t>
      </w:r>
      <w:r w:rsidRPr="0031383F">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bei nuostolių, perimtų iš vienetų grupės vienetų pagal PMĮ 56-1 straipsnio nuostatas</w:t>
      </w:r>
      <w:r>
        <w:rPr>
          <w:bCs/>
        </w:rPr>
        <w:t>,</w:t>
      </w:r>
      <w:r w:rsidRPr="0031383F">
        <w:rPr>
          <w:bCs/>
        </w:rPr>
        <w:t xml:space="preserve"> iš pajamų atskaitoma suma kartu paėmus negali būti</w:t>
      </w:r>
      <w:r w:rsidRPr="0031383F">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7 procentų mokesčio tarifą (žr. PMĮ 30 str. 4 dalies komentarą).“</w:t>
      </w:r>
    </w:p>
    <w:p w14:paraId="782F3304" w14:textId="357FEA6B" w:rsidR="000271FF" w:rsidRPr="0031383F" w:rsidRDefault="000271FF" w:rsidP="000271FF">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31117CAF" w14:textId="77777777" w:rsidR="00C845D9" w:rsidRPr="0031383F" w:rsidRDefault="00C845D9" w:rsidP="00C845D9">
      <w:pPr>
        <w:pStyle w:val="tajtip"/>
        <w:spacing w:before="0" w:beforeAutospacing="0" w:after="0" w:afterAutospacing="0"/>
        <w:ind w:firstLine="720"/>
        <w:jc w:val="both"/>
      </w:pPr>
    </w:p>
    <w:p w14:paraId="3F59B661" w14:textId="77777777" w:rsidR="0039379F" w:rsidRDefault="0039379F" w:rsidP="0039379F">
      <w:pPr>
        <w:pStyle w:val="tajtip"/>
        <w:spacing w:before="0" w:beforeAutospacing="0" w:after="0" w:afterAutospacing="0"/>
        <w:ind w:firstLine="720"/>
        <w:jc w:val="both"/>
      </w:pPr>
    </w:p>
    <w:p w14:paraId="6FB67529" w14:textId="77777777" w:rsidR="0039379F" w:rsidRDefault="0039379F" w:rsidP="0039379F">
      <w:pPr>
        <w:pStyle w:val="tajtip"/>
        <w:spacing w:before="0" w:beforeAutospacing="0" w:after="0" w:afterAutospacing="0"/>
        <w:ind w:firstLine="720"/>
        <w:jc w:val="both"/>
        <w:rPr>
          <w:bCs/>
        </w:rPr>
      </w:pPr>
      <w:r>
        <w:rPr>
          <w:bCs/>
        </w:rPr>
        <w:t>Pavyzdys</w:t>
      </w:r>
    </w:p>
    <w:p w14:paraId="45B9A280" w14:textId="77777777" w:rsidR="0039379F" w:rsidRPr="0065344A" w:rsidRDefault="0039379F" w:rsidP="0039379F">
      <w:pPr>
        <w:pStyle w:val="tajtip"/>
        <w:spacing w:before="0" w:beforeAutospacing="0" w:after="0" w:afterAutospacing="0"/>
        <w:ind w:firstLine="720"/>
        <w:jc w:val="both"/>
        <w:rPr>
          <w:bCs/>
        </w:rPr>
      </w:pPr>
    </w:p>
    <w:p w14:paraId="7D9BE508"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14:paraId="60AE709F"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14:paraId="1F236266"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48"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48"/>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14:paraId="2B82A658" w14:textId="77777777"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14:paraId="4E3435C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14:paraId="44006C96"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14:paraId="5F52870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14:paraId="7C136E95"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14:paraId="1086562C" w14:textId="77777777"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14:paraId="0CA49C32" w14:textId="77777777" w:rsidR="00093845" w:rsidRPr="00CE6C73" w:rsidRDefault="000D779E" w:rsidP="00DB7D41">
      <w:pPr>
        <w:spacing w:after="0"/>
        <w:jc w:val="both"/>
        <w:rPr>
          <w:color w:val="000000"/>
          <w:lang w:eastAsia="lt-LT"/>
        </w:rPr>
      </w:pPr>
      <w:bookmarkStart w:id="549" w:name="_44_straipsnis._Nuolatinės"/>
      <w:bookmarkEnd w:id="549"/>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14:paraId="2208E536" w14:textId="77777777"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14:paraId="4A4E0130" w14:textId="77777777" w:rsidR="00DB7D41" w:rsidRDefault="00DB7D41">
      <w:pPr>
        <w:pStyle w:val="Antrat1"/>
        <w:tabs>
          <w:tab w:val="left" w:pos="720"/>
        </w:tabs>
        <w:jc w:val="both"/>
        <w:rPr>
          <w:rFonts w:ascii="Times New Roman" w:hAnsi="Times New Roman"/>
          <w:lang w:val="lt-LT"/>
        </w:rPr>
      </w:pPr>
      <w:bookmarkStart w:id="550" w:name="_45_straipsnis._Turto"/>
      <w:bookmarkEnd w:id="550"/>
    </w:p>
    <w:p w14:paraId="2D906D99" w14:textId="77777777"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14:paraId="18C95449"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14:paraId="7EB335D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14:paraId="3C25FB62"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14:paraId="1829BCF0"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14:paraId="144210F7"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14:paraId="45919C09"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7E1BE9F8"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14:paraId="0FEBD418"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65346014"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14:paraId="2556C46C"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14:paraId="0CBA1EF5"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B42479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14:paraId="18C03FBF"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lastRenderedPageBreak/>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14:paraId="225A5376" w14:textId="77777777"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14:paraId="7E409DDF"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14:paraId="0FF56335" w14:textId="77777777"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14:paraId="53EBB102"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14:paraId="13F281E1"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96D5AA5"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14:paraId="533B57D6"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26A59C2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14:paraId="3A64AE8E"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4389596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14:paraId="07367EE9" w14:textId="77777777"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14:paraId="50AF6B9D" w14:textId="77777777"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lastRenderedPageBreak/>
        <w:tab/>
        <w:t>3.</w:t>
      </w:r>
      <w:r>
        <w:rPr>
          <w:rFonts w:ascii="Times New Roman" w:hAnsi="Times New Roman"/>
          <w:sz w:val="24"/>
          <w:lang w:val="lt-LT"/>
        </w:rPr>
        <w:tab/>
        <w:t>Vieneto dalyviams iš likviduojamo vieneto gauto turto įsigijimo kaina yra to turto tikroji rinkos kaina.</w:t>
      </w:r>
    </w:p>
    <w:p w14:paraId="74C03E00" w14:textId="77777777" w:rsidR="00093845" w:rsidRDefault="00093845">
      <w:pPr>
        <w:tabs>
          <w:tab w:val="left" w:pos="720"/>
          <w:tab w:val="left" w:pos="1077"/>
          <w:tab w:val="left" w:pos="1418"/>
        </w:tabs>
        <w:ind w:firstLine="720"/>
        <w:jc w:val="both"/>
        <w:rPr>
          <w:b/>
          <w:lang w:val="lt-LT"/>
        </w:rPr>
      </w:pPr>
    </w:p>
    <w:p w14:paraId="0E176949" w14:textId="77777777" w:rsidR="00093845" w:rsidRDefault="000D779E">
      <w:pPr>
        <w:pStyle w:val="Antrat4"/>
        <w:ind w:right="-5" w:hanging="567"/>
      </w:pPr>
      <w:bookmarkStart w:id="551" w:name="_46_straipsnis._Apskaitos"/>
      <w:bookmarkEnd w:id="551"/>
      <w:r>
        <w:t>46 STRAIPSNIS. Apskaitos ataskaitos</w:t>
      </w:r>
    </w:p>
    <w:p w14:paraId="332EBC8F" w14:textId="77777777"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14:paraId="230485C7"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7F8CF63C"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14:paraId="5DCF5EE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14:paraId="777958C6" w14:textId="77777777"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14:paraId="054FAA5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5C471370"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14:paraId="2DC19A3D"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14:paraId="7746D4DF"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14:paraId="7361707C" w14:textId="77777777"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14:paraId="7C25407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3C268246"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14:paraId="2C609312" w14:textId="77777777"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lastRenderedPageBreak/>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14:paraId="0FF6D2A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0AFB7A6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14:paraId="6C947ED0" w14:textId="77777777"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14:paraId="17D1DBE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14:anchorId="5EE9E24E" wp14:editId="4D9BBE06">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14:paraId="68ED63B6" w14:textId="77777777"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14:paraId="76172B8F" w14:textId="77777777" w:rsidR="00093845" w:rsidRDefault="00093845">
      <w:pPr>
        <w:tabs>
          <w:tab w:val="left" w:pos="720"/>
          <w:tab w:val="left" w:pos="1077"/>
          <w:tab w:val="left" w:pos="1418"/>
        </w:tabs>
        <w:ind w:firstLine="720"/>
        <w:jc w:val="both"/>
        <w:rPr>
          <w:b/>
          <w:lang w:val="lt-LT"/>
        </w:rPr>
      </w:pPr>
    </w:p>
    <w:p w14:paraId="71EF031C" w14:textId="77777777"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14:paraId="7957343E" w14:textId="77777777" w:rsidR="00093845" w:rsidRDefault="000D779E">
      <w:pPr>
        <w:pStyle w:val="Antrat4"/>
        <w:jc w:val="center"/>
        <w:rPr>
          <w:szCs w:val="24"/>
        </w:rPr>
      </w:pPr>
      <w:r>
        <w:rPr>
          <w:szCs w:val="24"/>
        </w:rPr>
        <w:t>APMOKESTINAMOJO PELNO SUMAŽINIMAS</w:t>
      </w:r>
    </w:p>
    <w:p w14:paraId="217C1E18" w14:textId="77777777" w:rsidR="00093845" w:rsidRDefault="00093845">
      <w:pPr>
        <w:rPr>
          <w:lang w:val="lt-LT"/>
        </w:rPr>
      </w:pPr>
    </w:p>
    <w:p w14:paraId="319B4407" w14:textId="77777777"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14:paraId="2C8D9B0F" w14:textId="77777777"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14:paraId="4F82521C" w14:textId="77777777" w:rsidR="00093845" w:rsidRDefault="000D779E">
      <w:pPr>
        <w:ind w:firstLine="720"/>
        <w:jc w:val="both"/>
        <w:rPr>
          <w:b/>
        </w:rPr>
      </w:pPr>
      <w:r>
        <w:rPr>
          <w:b/>
          <w:bCs/>
        </w:rPr>
        <w:t> </w:t>
      </w:r>
    </w:p>
    <w:p w14:paraId="5594D6D6" w14:textId="77777777" w:rsidR="00093845" w:rsidRDefault="00EF4847" w:rsidP="00EF4847">
      <w:pPr>
        <w:ind w:left="2268" w:hanging="2268"/>
        <w:jc w:val="both"/>
        <w:rPr>
          <w:b/>
          <w:bCs/>
          <w:color w:val="000000"/>
        </w:rPr>
      </w:pPr>
      <w:bookmarkStart w:id="552"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14:paraId="4A02A157" w14:textId="77777777"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14:paraId="61F45906" w14:textId="77777777"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14:paraId="760833E3" w14:textId="77777777"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14:paraId="33BB7D35" w14:textId="77777777"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14:paraId="3ABF29E7" w14:textId="77777777" w:rsidR="0014647B" w:rsidRPr="0014647B" w:rsidRDefault="0014647B" w:rsidP="00DB7D41">
      <w:pPr>
        <w:spacing w:after="0"/>
        <w:ind w:right="-82"/>
        <w:jc w:val="both"/>
        <w:rPr>
          <w:bCs/>
          <w:i/>
        </w:rPr>
      </w:pPr>
    </w:p>
    <w:p w14:paraId="52B75FFA" w14:textId="77777777" w:rsidR="00093845" w:rsidRDefault="000D779E">
      <w:pPr>
        <w:ind w:right="-82" w:firstLine="720"/>
        <w:jc w:val="both"/>
        <w:rPr>
          <w:b/>
          <w:iCs/>
          <w:color w:val="000000"/>
        </w:rPr>
      </w:pPr>
      <w:r>
        <w:rPr>
          <w:b/>
          <w:iCs/>
          <w:color w:val="000000"/>
        </w:rPr>
        <w:t>Komentaras</w:t>
      </w:r>
    </w:p>
    <w:p w14:paraId="5FE9EA96" w14:textId="77777777"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14:paraId="2BD9647F" w14:textId="77777777"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14:paraId="4DF1141C" w14:textId="77777777" w:rsidR="00093845" w:rsidRDefault="000D779E">
      <w:pPr>
        <w:ind w:firstLine="720"/>
        <w:jc w:val="both"/>
        <w:rPr>
          <w:iCs/>
          <w:color w:val="000000"/>
        </w:rPr>
      </w:pPr>
      <w:r>
        <w:rPr>
          <w:iCs/>
          <w:color w:val="000000"/>
        </w:rPr>
        <w:t>1) priskirtinas PMĮ 1 priedėlio ilgalaikio turto grupėms:</w:t>
      </w:r>
    </w:p>
    <w:p w14:paraId="349D43F3" w14:textId="77777777" w:rsidR="00093845" w:rsidRDefault="000D779E">
      <w:pPr>
        <w:ind w:firstLine="720"/>
        <w:jc w:val="both"/>
        <w:rPr>
          <w:iCs/>
          <w:color w:val="000000"/>
        </w:rPr>
      </w:pPr>
      <w:r>
        <w:rPr>
          <w:iCs/>
          <w:color w:val="000000"/>
        </w:rPr>
        <w:t>- „mašinos ir įrengimai“,</w:t>
      </w:r>
    </w:p>
    <w:p w14:paraId="10448996" w14:textId="77777777" w:rsidR="00093845" w:rsidRDefault="000D779E">
      <w:pPr>
        <w:ind w:firstLine="720"/>
        <w:jc w:val="both"/>
        <w:rPr>
          <w:iCs/>
          <w:color w:val="000000"/>
        </w:rPr>
      </w:pPr>
      <w:r>
        <w:rPr>
          <w:iCs/>
          <w:color w:val="000000"/>
        </w:rPr>
        <w:t>- „įrenginiai (statiniai, gręžiniai ir kt.)“,</w:t>
      </w:r>
    </w:p>
    <w:p w14:paraId="305EFDD5" w14:textId="77777777" w:rsidR="00093845" w:rsidRDefault="000D779E">
      <w:pPr>
        <w:ind w:left="720"/>
        <w:jc w:val="both"/>
        <w:rPr>
          <w:iCs/>
          <w:color w:val="000000"/>
        </w:rPr>
      </w:pPr>
      <w:r>
        <w:rPr>
          <w:iCs/>
          <w:color w:val="000000"/>
        </w:rPr>
        <w:t>- „kompiuterinė technika ir ryšių priemonės (kompiuteriai, jų tinklai ir įranga)“,                                                       - „programinė įranga“,</w:t>
      </w:r>
    </w:p>
    <w:p w14:paraId="473CB303" w14:textId="77777777" w:rsidR="00093845" w:rsidRDefault="000D779E">
      <w:pPr>
        <w:ind w:firstLine="720"/>
        <w:jc w:val="both"/>
        <w:rPr>
          <w:iCs/>
          <w:color w:val="000000"/>
        </w:rPr>
      </w:pPr>
      <w:r>
        <w:rPr>
          <w:iCs/>
          <w:color w:val="000000"/>
        </w:rPr>
        <w:t xml:space="preserve">- „įsigytos teisės“, </w:t>
      </w:r>
    </w:p>
    <w:p w14:paraId="7EAC63BC" w14:textId="77777777"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14:paraId="367B27D9" w14:textId="77777777" w:rsidR="00093845" w:rsidRDefault="000D779E">
      <w:pPr>
        <w:ind w:firstLine="720"/>
        <w:jc w:val="both"/>
        <w:rPr>
          <w:iCs/>
          <w:color w:val="000000"/>
        </w:rPr>
      </w:pPr>
      <w:r>
        <w:rPr>
          <w:iCs/>
          <w:color w:val="000000"/>
        </w:rPr>
        <w:t>2) nenaudotas ir pagamintas ne anksčiau kaip prieš 2 metus (skaičiuojant nuo ilgalaikio turto naudojimo pradžios).</w:t>
      </w:r>
    </w:p>
    <w:p w14:paraId="2DB46FBF" w14:textId="77777777"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14:paraId="7E2FC9E6" w14:textId="77777777"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14:paraId="0A6182C1" w14:textId="77777777"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14:paraId="59E1E5E0" w14:textId="77777777" w:rsidR="00093845" w:rsidRDefault="000D779E">
      <w:pPr>
        <w:ind w:firstLine="720"/>
        <w:jc w:val="both"/>
      </w:pPr>
      <w:r>
        <w:t xml:space="preserve">Pagal Lietuvos Respublikos kelių transporto kodekso nuostatas krovininėms </w:t>
      </w:r>
      <w:bookmarkStart w:id="553"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53"/>
      <w:r>
        <w:t xml:space="preserve"> priemonėms priskiriamos motorinės</w:t>
      </w:r>
      <w:bookmarkStart w:id="554" w:name="17z"/>
      <w:r>
        <w:t xml:space="preserve"> </w:t>
      </w:r>
      <w:hyperlink r:id="rId118" w:anchor="18z#18z" w:history="1">
        <w:r>
          <w:t>transporto</w:t>
        </w:r>
      </w:hyperlink>
      <w:bookmarkEnd w:id="554"/>
      <w:r>
        <w:t xml:space="preserve"> priemonės ar jų junginiai (sąstatai), sukonstruoti, </w:t>
      </w:r>
      <w:r>
        <w:lastRenderedPageBreak/>
        <w:t>pritaikyti ir naudojami kroviniams vežti keliais. Tai – krovininiai automobiliai, priekabos ir puspriekabės.</w:t>
      </w:r>
    </w:p>
    <w:p w14:paraId="4A3CB251" w14:textId="77777777" w:rsidR="00093845" w:rsidRDefault="000D779E">
      <w:pPr>
        <w:ind w:firstLine="720"/>
        <w:jc w:val="both"/>
      </w:pPr>
      <w:r>
        <w:t xml:space="preserve">Krovininis automobilis – motorinė </w:t>
      </w:r>
      <w:bookmarkStart w:id="555"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55"/>
      <w:r>
        <w:t xml:space="preserve"> priemonė, skirta vežti krovinius, vilkti priekabas ar puspriekabes.</w:t>
      </w:r>
    </w:p>
    <w:p w14:paraId="1591B581" w14:textId="77777777"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14:paraId="11ECD4CE" w14:textId="77777777" w:rsidR="00093845" w:rsidRDefault="000D779E">
      <w:pPr>
        <w:ind w:firstLine="720"/>
        <w:jc w:val="both"/>
      </w:pPr>
      <w:r>
        <w:t xml:space="preserve">Priekaba – transporto priemonė, skirta tempti motorine transporto priemone. </w:t>
      </w:r>
    </w:p>
    <w:p w14:paraId="45ACAC7E" w14:textId="77777777"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14:paraId="0C622675" w14:textId="77777777" w:rsidR="00093845" w:rsidRDefault="000D779E">
      <w:pPr>
        <w:ind w:firstLine="720"/>
        <w:jc w:val="both"/>
      </w:pPr>
      <w:r>
        <w:t>Nors traktorius ir savaeigė mašina nelaikoma krovininiu automobiliu, tačiau šis turtas gali būti priskirtas ilgalaikio turto grupei „mašinos ir įrengimai“.</w:t>
      </w:r>
    </w:p>
    <w:p w14:paraId="2C6A1153" w14:textId="77777777"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14:paraId="7C27672E" w14:textId="77777777"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14:paraId="0EAE3B3D" w14:textId="77777777"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14:paraId="4D233973" w14:textId="77777777"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14:paraId="5B5FC3A6" w14:textId="77777777"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14:paraId="03E18D1A" w14:textId="77777777"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14:paraId="7EEED118" w14:textId="77777777" w:rsidR="00093845" w:rsidRDefault="000D779E">
      <w:pPr>
        <w:ind w:firstLine="720"/>
        <w:jc w:val="both"/>
        <w:rPr>
          <w:iCs/>
          <w:color w:val="000000"/>
        </w:rPr>
      </w:pPr>
      <w:r>
        <w:rPr>
          <w:iCs/>
          <w:color w:val="000000"/>
        </w:rPr>
        <w:lastRenderedPageBreak/>
        <w:t>1–5 pavyzdžiai</w:t>
      </w:r>
    </w:p>
    <w:p w14:paraId="2AD87DD5"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14:paraId="4E600E7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14:paraId="561722D9"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14:paraId="50A0CD33" w14:textId="77777777"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14:paraId="43ED0CB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14:paraId="780DDDF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14:paraId="47090E8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14:paraId="417ECA6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14:paraId="38269859"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lastRenderedPageBreak/>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14:paraId="3BAF4F25"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19" w:anchor="212z#212z" w:history="1">
        <w:r w:rsidRPr="000B3FD8">
          <w:t>pelno</w:t>
        </w:r>
      </w:hyperlink>
      <w:r>
        <w:t xml:space="preserve"> sumoms sumažinti.</w:t>
      </w:r>
    </w:p>
    <w:p w14:paraId="4F7C1CDA"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14:paraId="676BABF0" w14:textId="77777777"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14:paraId="28B000BD"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14:paraId="03191161"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14:paraId="73BC6AFC"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14:paraId="1E6140F5" w14:textId="77777777"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14:paraId="1405C7B4"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14:paraId="3CCB0FEB"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14:paraId="552E87CE" w14:textId="77777777"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14:paraId="751CD714" w14:textId="77777777"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14:paraId="6E741406" w14:textId="77777777"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14:paraId="76310A76" w14:textId="77777777" w:rsidR="00093845" w:rsidRDefault="000D779E">
      <w:pPr>
        <w:ind w:right="-82" w:firstLine="720"/>
        <w:jc w:val="both"/>
        <w:rPr>
          <w:iCs/>
          <w:color w:val="000000"/>
        </w:rPr>
      </w:pPr>
      <w:r>
        <w:rPr>
          <w:iCs/>
          <w:color w:val="000000"/>
        </w:rPr>
        <w:lastRenderedPageBreak/>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14:paraId="526B3A71" w14:textId="77777777" w:rsidR="00093845" w:rsidRDefault="000D779E">
      <w:pPr>
        <w:ind w:firstLine="720"/>
        <w:jc w:val="both"/>
        <w:rPr>
          <w:iCs/>
          <w:color w:val="000000"/>
        </w:rPr>
      </w:pPr>
      <w:r>
        <w:rPr>
          <w:iCs/>
          <w:color w:val="000000"/>
        </w:rPr>
        <w:t>6</w:t>
      </w:r>
      <w:r>
        <w:rPr>
          <w:b/>
          <w:iCs/>
          <w:color w:val="000000"/>
        </w:rPr>
        <w:t>–</w:t>
      </w:r>
      <w:r>
        <w:rPr>
          <w:iCs/>
          <w:color w:val="000000"/>
        </w:rPr>
        <w:t>7 pavyzdžiai</w:t>
      </w:r>
    </w:p>
    <w:p w14:paraId="76ADD85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14:paraId="065172E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14:paraId="7DB1AD9A" w14:textId="77777777"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14:paraId="245DFB29" w14:textId="77777777"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14:paraId="44792471" w14:textId="77777777"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14:paraId="7677E701" w14:textId="77777777"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14:paraId="70E5F70A" w14:textId="77777777" w:rsidR="00093845" w:rsidRDefault="000D779E">
      <w:pPr>
        <w:ind w:firstLine="720"/>
        <w:jc w:val="both"/>
        <w:rPr>
          <w:iCs/>
          <w:color w:val="000000"/>
        </w:rPr>
      </w:pPr>
      <w:r>
        <w:rPr>
          <w:iCs/>
          <w:color w:val="000000"/>
        </w:rPr>
        <w:lastRenderedPageBreak/>
        <w:t>Jeigu programa yra sukurta specialiai pagal vieneto poreikius, tai ji nėra naudota kitų verslo subjektų ir jos sukūrimo (pagaminimo) datą galima nustatyti pagal tai, kada ji buvo perduota vienetui ir parengta naudoti.</w:t>
      </w:r>
    </w:p>
    <w:p w14:paraId="41432734" w14:textId="77777777"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14:paraId="4843D75F" w14:textId="77777777"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14:paraId="6DAA3D69" w14:textId="77777777"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14:paraId="3702E68C" w14:textId="77777777"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14:paraId="05535703" w14:textId="77777777"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14:paraId="693DD2DF" w14:textId="77777777"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14:paraId="03CFAB7A" w14:textId="77777777" w:rsidR="00093845" w:rsidRDefault="000D779E">
      <w:pPr>
        <w:spacing w:line="360" w:lineRule="auto"/>
        <w:ind w:firstLine="720"/>
        <w:jc w:val="both"/>
        <w:rPr>
          <w:iCs/>
          <w:color w:val="000000"/>
        </w:rPr>
      </w:pPr>
      <w:r>
        <w:rPr>
          <w:iCs/>
          <w:color w:val="000000"/>
        </w:rPr>
        <w:t>8 pavyzdys</w:t>
      </w:r>
    </w:p>
    <w:p w14:paraId="50F2217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14:paraId="73FAAA4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14:paraId="72630350" w14:textId="77777777" w:rsidR="00093845" w:rsidRDefault="000D779E">
      <w:pPr>
        <w:ind w:firstLine="720"/>
        <w:jc w:val="both"/>
      </w:pPr>
      <w:r>
        <w:t>9–13 pavyzdžiai</w:t>
      </w:r>
    </w:p>
    <w:p w14:paraId="5B8303C7" w14:textId="77777777"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14:paraId="4C34E2E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lastRenderedPageBreak/>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14:paraId="23F18A31"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14:paraId="044F3E3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14:paraId="6F12713C" w14:textId="77777777"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14:paraId="318EFFE9"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14:paraId="55FC63E3" w14:textId="77777777"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14:paraId="4E90D7ED"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14:paraId="25B87E7C"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14:paraId="31D9174A"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14:paraId="705F4D38" w14:textId="77777777"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14:paraId="1322474C" w14:textId="77777777" w:rsidR="00093845" w:rsidRDefault="000D779E">
      <w:pPr>
        <w:ind w:right="43" w:firstLine="720"/>
        <w:jc w:val="both"/>
      </w:pPr>
      <w:r>
        <w:lastRenderedPageBreak/>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14:paraId="2515DC18" w14:textId="77777777"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14:paraId="52A94202" w14:textId="77777777"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14:paraId="425636E5" w14:textId="77777777" w:rsidR="00093845" w:rsidRDefault="000D779E">
      <w:pPr>
        <w:ind w:firstLine="720"/>
        <w:jc w:val="both"/>
      </w:pPr>
      <w:r>
        <w:t>14</w:t>
      </w:r>
      <w:r>
        <w:rPr>
          <w:b/>
        </w:rPr>
        <w:t xml:space="preserve"> </w:t>
      </w:r>
      <w:r>
        <w:t>pavyzdys</w:t>
      </w:r>
    </w:p>
    <w:p w14:paraId="0084C5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14:paraId="00A56F2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14:paraId="65A582DB" w14:textId="77777777" w:rsidR="00093845" w:rsidRDefault="00093845">
      <w:pPr>
        <w:tabs>
          <w:tab w:val="left" w:pos="720"/>
          <w:tab w:val="left" w:pos="1077"/>
          <w:tab w:val="left" w:pos="1418"/>
        </w:tabs>
        <w:ind w:firstLine="720"/>
        <w:jc w:val="both"/>
        <w:rPr>
          <w:rFonts w:ascii="TimesLT" w:hAnsi="TimesLT" w:cs="Arial Unicode MS"/>
        </w:rPr>
      </w:pPr>
    </w:p>
    <w:p w14:paraId="1999FB8A" w14:textId="77777777"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14:paraId="43539E8C" w14:textId="77777777"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14:paraId="79F62A49" w14:textId="77777777" w:rsidR="0014647B" w:rsidRPr="00BD467F" w:rsidRDefault="0014647B" w:rsidP="00DB7D41">
      <w:pPr>
        <w:spacing w:after="0"/>
        <w:jc w:val="both"/>
        <w:rPr>
          <w:rFonts w:ascii="Times New (W1)" w:hAnsi="Times New (W1)"/>
          <w:i/>
          <w:iCs/>
          <w:color w:val="000000"/>
        </w:rPr>
      </w:pPr>
    </w:p>
    <w:p w14:paraId="73C13305" w14:textId="77777777" w:rsidR="00093845" w:rsidRPr="00F31096" w:rsidRDefault="000D779E">
      <w:pPr>
        <w:ind w:firstLine="720"/>
        <w:jc w:val="both"/>
        <w:outlineLvl w:val="0"/>
        <w:rPr>
          <w:b/>
          <w:iCs/>
          <w:color w:val="000000"/>
        </w:rPr>
      </w:pPr>
      <w:r w:rsidRPr="00F31096">
        <w:rPr>
          <w:b/>
          <w:iCs/>
          <w:color w:val="000000"/>
        </w:rPr>
        <w:t>Komentaras</w:t>
      </w:r>
    </w:p>
    <w:p w14:paraId="55CF346F" w14:textId="77777777"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14:paraId="091B7CA4" w14:textId="77777777"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0"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1" w:anchor="212z#212z" w:history="1">
        <w:r>
          <w:rPr>
            <w:bCs/>
            <w:lang w:val="fr-FR"/>
          </w:rPr>
          <w:t>pelno</w:t>
        </w:r>
      </w:hyperlink>
      <w:r>
        <w:rPr>
          <w:bCs/>
          <w:lang w:val="fr-FR"/>
        </w:rPr>
        <w:t xml:space="preserve"> sumoms sumažinti.</w:t>
      </w:r>
    </w:p>
    <w:p w14:paraId="7E894BC8" w14:textId="77777777"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14:paraId="742D3E4D" w14:textId="77777777" w:rsidR="001F5349" w:rsidRDefault="007167A0" w:rsidP="001F5349">
      <w:pPr>
        <w:ind w:right="-82" w:firstLine="720"/>
        <w:jc w:val="both"/>
        <w:rPr>
          <w:lang w:val="fr-FR"/>
        </w:rPr>
      </w:pPr>
      <w:r>
        <w:rPr>
          <w:bCs/>
          <w:lang w:val="fr-FR"/>
        </w:rPr>
        <w:lastRenderedPageBreak/>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2"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14:paraId="06BBF98D" w14:textId="77777777"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14:paraId="74614726" w14:textId="77777777" w:rsidR="001F5349" w:rsidRPr="007167A0" w:rsidRDefault="001F5349" w:rsidP="007167A0">
      <w:pPr>
        <w:ind w:right="-82" w:firstLine="720"/>
        <w:jc w:val="both"/>
        <w:rPr>
          <w:strike/>
          <w:lang w:val="fr-FR"/>
        </w:rPr>
      </w:pPr>
    </w:p>
    <w:p w14:paraId="52F36E18" w14:textId="77777777" w:rsidR="00093845" w:rsidRDefault="000D779E">
      <w:pPr>
        <w:ind w:right="-82" w:firstLine="720"/>
        <w:jc w:val="both"/>
        <w:rPr>
          <w:b/>
          <w:bCs/>
          <w:lang w:val="fr-FR"/>
        </w:rPr>
      </w:pPr>
      <w:r>
        <w:rPr>
          <w:b/>
          <w:bCs/>
          <w:lang w:val="fr-FR"/>
        </w:rPr>
        <w:t>Pavyzdžiai</w:t>
      </w:r>
    </w:p>
    <w:p w14:paraId="5FD38122" w14:textId="77777777"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14:paraId="500DDD34" w14:textId="77777777"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14:paraId="3EEBE44A" w14:textId="77777777"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14:paraId="7AA1C0E6" w14:textId="77777777"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14:paraId="70F51B63" w14:textId="77777777" w:rsidTr="00644C93">
        <w:trPr>
          <w:trHeight w:val="451"/>
        </w:trPr>
        <w:tc>
          <w:tcPr>
            <w:tcW w:w="1838" w:type="dxa"/>
          </w:tcPr>
          <w:p w14:paraId="2A72257A" w14:textId="77777777"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14:paraId="78147EC7" w14:textId="77777777"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14:paraId="455080BE" w14:textId="77777777"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14:paraId="3C67DAF5" w14:textId="77777777" w:rsidR="001F5349" w:rsidRPr="00C56433" w:rsidRDefault="001F5349" w:rsidP="00644C93">
            <w:pPr>
              <w:ind w:right="-82"/>
              <w:rPr>
                <w:strike/>
                <w:sz w:val="22"/>
                <w:szCs w:val="22"/>
                <w:lang w:val="lt-LT"/>
              </w:rPr>
            </w:pPr>
            <w:r w:rsidRPr="00C56433">
              <w:rPr>
                <w:sz w:val="22"/>
                <w:szCs w:val="22"/>
                <w:lang w:val="lt-LT"/>
              </w:rPr>
              <w:t>2024</w:t>
            </w:r>
          </w:p>
        </w:tc>
        <w:tc>
          <w:tcPr>
            <w:tcW w:w="951" w:type="dxa"/>
          </w:tcPr>
          <w:p w14:paraId="7747ABFD" w14:textId="77777777" w:rsidR="001F5349" w:rsidRPr="00C56433" w:rsidRDefault="001F5349" w:rsidP="00644C93">
            <w:pPr>
              <w:ind w:right="-82"/>
              <w:rPr>
                <w:sz w:val="22"/>
                <w:szCs w:val="22"/>
                <w:lang w:val="lt-LT"/>
              </w:rPr>
            </w:pPr>
            <w:r w:rsidRPr="00C56433">
              <w:rPr>
                <w:sz w:val="22"/>
                <w:szCs w:val="22"/>
                <w:lang w:val="lt-LT"/>
              </w:rPr>
              <w:t>2025</w:t>
            </w:r>
          </w:p>
        </w:tc>
        <w:tc>
          <w:tcPr>
            <w:tcW w:w="1080" w:type="dxa"/>
          </w:tcPr>
          <w:p w14:paraId="139DF197" w14:textId="77777777" w:rsidR="001F5349" w:rsidRPr="00C56433" w:rsidRDefault="001F5349" w:rsidP="00644C93">
            <w:pPr>
              <w:ind w:right="-82"/>
              <w:rPr>
                <w:sz w:val="22"/>
                <w:szCs w:val="22"/>
                <w:lang w:val="lt-LT"/>
              </w:rPr>
            </w:pPr>
            <w:r w:rsidRPr="00C56433">
              <w:rPr>
                <w:sz w:val="22"/>
                <w:szCs w:val="22"/>
                <w:lang w:val="lt-LT"/>
              </w:rPr>
              <w:t>2026</w:t>
            </w:r>
          </w:p>
        </w:tc>
        <w:tc>
          <w:tcPr>
            <w:tcW w:w="1080" w:type="dxa"/>
          </w:tcPr>
          <w:p w14:paraId="2D49D7E4" w14:textId="77777777" w:rsidR="001F5349" w:rsidRPr="00C56433" w:rsidRDefault="001F5349" w:rsidP="00644C93">
            <w:pPr>
              <w:ind w:right="-82"/>
              <w:rPr>
                <w:sz w:val="22"/>
                <w:szCs w:val="22"/>
                <w:lang w:val="lt-LT"/>
              </w:rPr>
            </w:pPr>
            <w:r w:rsidRPr="00C56433">
              <w:rPr>
                <w:sz w:val="22"/>
                <w:szCs w:val="22"/>
                <w:lang w:val="lt-LT"/>
              </w:rPr>
              <w:t>2027</w:t>
            </w:r>
          </w:p>
        </w:tc>
        <w:tc>
          <w:tcPr>
            <w:tcW w:w="1194" w:type="dxa"/>
          </w:tcPr>
          <w:p w14:paraId="04EC1BDA" w14:textId="77777777" w:rsidR="001F5349" w:rsidRPr="00C56433" w:rsidRDefault="001F5349" w:rsidP="00644C93">
            <w:pPr>
              <w:ind w:right="-82"/>
              <w:rPr>
                <w:sz w:val="22"/>
                <w:szCs w:val="22"/>
                <w:lang w:val="lt-LT"/>
              </w:rPr>
            </w:pPr>
            <w:r w:rsidRPr="00C56433">
              <w:rPr>
                <w:sz w:val="22"/>
                <w:szCs w:val="22"/>
                <w:lang w:val="lt-LT"/>
              </w:rPr>
              <w:t>2028</w:t>
            </w:r>
          </w:p>
        </w:tc>
      </w:tr>
      <w:tr w:rsidR="001F5349" w:rsidRPr="007E512B" w14:paraId="54FDF73F" w14:textId="77777777" w:rsidTr="00644C93">
        <w:tc>
          <w:tcPr>
            <w:tcW w:w="1838" w:type="dxa"/>
          </w:tcPr>
          <w:p w14:paraId="062890B7" w14:textId="77777777"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14:paraId="5D4477BF" w14:textId="77777777" w:rsidR="001F5349" w:rsidRPr="00C56433" w:rsidRDefault="001F5349" w:rsidP="00644C93">
            <w:pPr>
              <w:ind w:right="-82"/>
              <w:rPr>
                <w:sz w:val="22"/>
                <w:szCs w:val="22"/>
                <w:lang w:val="lt-LT"/>
              </w:rPr>
            </w:pPr>
            <w:r w:rsidRPr="00C56433">
              <w:rPr>
                <w:sz w:val="22"/>
                <w:szCs w:val="22"/>
                <w:lang w:val="lt-LT"/>
              </w:rPr>
              <w:t>7 000</w:t>
            </w:r>
          </w:p>
        </w:tc>
        <w:tc>
          <w:tcPr>
            <w:tcW w:w="1381" w:type="dxa"/>
          </w:tcPr>
          <w:p w14:paraId="26B2CE3A" w14:textId="77777777" w:rsidR="001F5349" w:rsidRPr="00C56433" w:rsidRDefault="001F5349" w:rsidP="00644C93">
            <w:pPr>
              <w:ind w:right="-82"/>
              <w:rPr>
                <w:sz w:val="22"/>
                <w:szCs w:val="22"/>
                <w:lang w:val="lt-LT"/>
              </w:rPr>
            </w:pPr>
            <w:r w:rsidRPr="00C56433">
              <w:rPr>
                <w:sz w:val="22"/>
                <w:szCs w:val="22"/>
                <w:lang w:val="lt-LT"/>
              </w:rPr>
              <w:t>8 000</w:t>
            </w:r>
          </w:p>
        </w:tc>
        <w:tc>
          <w:tcPr>
            <w:tcW w:w="1029" w:type="dxa"/>
          </w:tcPr>
          <w:p w14:paraId="349E59DE" w14:textId="77777777" w:rsidR="001F5349" w:rsidRPr="00C56433" w:rsidRDefault="001F5349" w:rsidP="00644C93">
            <w:pPr>
              <w:ind w:right="-82"/>
              <w:rPr>
                <w:sz w:val="22"/>
                <w:szCs w:val="22"/>
                <w:lang w:val="lt-LT"/>
              </w:rPr>
            </w:pPr>
            <w:r w:rsidRPr="00C56433">
              <w:rPr>
                <w:sz w:val="22"/>
                <w:szCs w:val="22"/>
                <w:lang w:val="lt-LT"/>
              </w:rPr>
              <w:t>4 000</w:t>
            </w:r>
          </w:p>
        </w:tc>
        <w:tc>
          <w:tcPr>
            <w:tcW w:w="951" w:type="dxa"/>
          </w:tcPr>
          <w:p w14:paraId="39EA6879" w14:textId="77777777" w:rsidR="001F5349" w:rsidRPr="00C56433" w:rsidRDefault="001F5349" w:rsidP="00644C93">
            <w:pPr>
              <w:ind w:right="-82"/>
              <w:rPr>
                <w:sz w:val="22"/>
                <w:szCs w:val="22"/>
                <w:lang w:val="lt-LT"/>
              </w:rPr>
            </w:pPr>
            <w:r w:rsidRPr="00C56433">
              <w:rPr>
                <w:sz w:val="22"/>
                <w:szCs w:val="22"/>
                <w:lang w:val="lt-LT"/>
              </w:rPr>
              <w:t>- 3 000</w:t>
            </w:r>
          </w:p>
        </w:tc>
        <w:tc>
          <w:tcPr>
            <w:tcW w:w="1080" w:type="dxa"/>
          </w:tcPr>
          <w:p w14:paraId="70B6C717" w14:textId="77777777"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14:paraId="2F00B518" w14:textId="77777777"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14:paraId="49301762" w14:textId="77777777"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14:paraId="64D6732D" w14:textId="77777777" w:rsidTr="00644C93">
        <w:tc>
          <w:tcPr>
            <w:tcW w:w="1838" w:type="dxa"/>
          </w:tcPr>
          <w:p w14:paraId="2E031443"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14:paraId="472D2927" w14:textId="77777777"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14:paraId="2A909CB4" w14:textId="77777777" w:rsidR="001F5349" w:rsidRPr="00C56433" w:rsidRDefault="001F5349" w:rsidP="00644C93">
            <w:pPr>
              <w:ind w:right="-82"/>
              <w:rPr>
                <w:sz w:val="22"/>
                <w:szCs w:val="22"/>
                <w:lang w:val="lt-LT"/>
              </w:rPr>
            </w:pPr>
            <w:r w:rsidRPr="00C56433">
              <w:rPr>
                <w:sz w:val="22"/>
                <w:szCs w:val="22"/>
                <w:lang w:val="lt-LT"/>
              </w:rPr>
              <w:t>1 000</w:t>
            </w:r>
          </w:p>
        </w:tc>
        <w:tc>
          <w:tcPr>
            <w:tcW w:w="1029" w:type="dxa"/>
          </w:tcPr>
          <w:p w14:paraId="08D86F93" w14:textId="77777777"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14:paraId="723D0722"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2A478E0D"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16215561" w14:textId="77777777" w:rsidR="001F5349" w:rsidRPr="00C56433" w:rsidRDefault="001F5349" w:rsidP="00644C93">
            <w:pPr>
              <w:ind w:right="-82"/>
              <w:rPr>
                <w:sz w:val="22"/>
                <w:szCs w:val="22"/>
                <w:lang w:val="lt-LT"/>
              </w:rPr>
            </w:pPr>
            <w:r w:rsidRPr="00C56433">
              <w:rPr>
                <w:sz w:val="22"/>
                <w:szCs w:val="22"/>
                <w:lang w:val="lt-LT"/>
              </w:rPr>
              <w:t>-</w:t>
            </w:r>
          </w:p>
        </w:tc>
        <w:tc>
          <w:tcPr>
            <w:tcW w:w="1194" w:type="dxa"/>
          </w:tcPr>
          <w:p w14:paraId="17D516C0" w14:textId="77777777" w:rsidR="001F5349" w:rsidRPr="00C56433" w:rsidRDefault="001F5349" w:rsidP="00644C93">
            <w:pPr>
              <w:ind w:right="-82"/>
              <w:rPr>
                <w:sz w:val="22"/>
                <w:szCs w:val="22"/>
                <w:lang w:val="lt-LT"/>
              </w:rPr>
            </w:pPr>
            <w:r w:rsidRPr="00C56433">
              <w:rPr>
                <w:sz w:val="22"/>
                <w:szCs w:val="22"/>
                <w:lang w:val="lt-LT"/>
              </w:rPr>
              <w:t>-</w:t>
            </w:r>
          </w:p>
        </w:tc>
      </w:tr>
      <w:tr w:rsidR="001F5349" w:rsidRPr="007E512B" w14:paraId="5060B7AF" w14:textId="77777777" w:rsidTr="00644C93">
        <w:trPr>
          <w:trHeight w:val="2263"/>
        </w:trPr>
        <w:tc>
          <w:tcPr>
            <w:tcW w:w="1838" w:type="dxa"/>
          </w:tcPr>
          <w:p w14:paraId="120D84BB" w14:textId="77777777"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14:paraId="2BA9A552" w14:textId="77777777" w:rsidR="001F5349" w:rsidRPr="00C56433" w:rsidRDefault="001F5349" w:rsidP="00644C93">
            <w:pPr>
              <w:ind w:right="-82"/>
              <w:rPr>
                <w:sz w:val="22"/>
                <w:szCs w:val="22"/>
                <w:lang w:val="lt-LT"/>
              </w:rPr>
            </w:pPr>
            <w:r w:rsidRPr="00C56433">
              <w:rPr>
                <w:sz w:val="22"/>
                <w:szCs w:val="22"/>
                <w:lang w:val="lt-LT"/>
              </w:rPr>
              <w:t>(7 000 / 100 proc.) =</w:t>
            </w:r>
          </w:p>
          <w:p w14:paraId="2637F4C9" w14:textId="77777777"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14:paraId="4BB68D20" w14:textId="77777777" w:rsidR="001F5349" w:rsidRPr="00C56433" w:rsidRDefault="001F5349" w:rsidP="00644C93">
            <w:pPr>
              <w:ind w:right="-82"/>
              <w:rPr>
                <w:sz w:val="22"/>
                <w:szCs w:val="22"/>
                <w:lang w:val="lt-LT"/>
              </w:rPr>
            </w:pPr>
            <w:r w:rsidRPr="00C56433">
              <w:rPr>
                <w:sz w:val="22"/>
                <w:szCs w:val="22"/>
                <w:lang w:val="lt-LT"/>
              </w:rPr>
              <w:t>(8 000 x100 proc.) =</w:t>
            </w:r>
          </w:p>
          <w:p w14:paraId="3550D0C1" w14:textId="77777777"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14:paraId="78654491" w14:textId="77777777" w:rsidR="001F5349" w:rsidRPr="00C56433" w:rsidRDefault="001F5349" w:rsidP="00644C93">
            <w:pPr>
              <w:ind w:right="-82"/>
              <w:rPr>
                <w:sz w:val="22"/>
                <w:szCs w:val="22"/>
                <w:lang w:val="lt-LT"/>
              </w:rPr>
            </w:pPr>
            <w:r w:rsidRPr="00C56433">
              <w:rPr>
                <w:sz w:val="22"/>
                <w:szCs w:val="22"/>
                <w:lang w:val="lt-LT"/>
              </w:rPr>
              <w:t>1 000,</w:t>
            </w:r>
          </w:p>
          <w:p w14:paraId="60046150" w14:textId="77777777"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14:paraId="231636F8" w14:textId="77777777" w:rsidR="001F5349" w:rsidRPr="00C56433" w:rsidRDefault="001F5349" w:rsidP="00644C93">
            <w:pPr>
              <w:ind w:right="-82"/>
              <w:rPr>
                <w:sz w:val="22"/>
                <w:szCs w:val="22"/>
                <w:lang w:val="lt-LT"/>
              </w:rPr>
            </w:pPr>
            <w:r w:rsidRPr="00C56433">
              <w:rPr>
                <w:sz w:val="22"/>
                <w:szCs w:val="22"/>
                <w:lang w:val="lt-LT"/>
              </w:rPr>
              <w:t>(4 000 x 100 proc.) =</w:t>
            </w:r>
          </w:p>
          <w:p w14:paraId="26479A11" w14:textId="77777777"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14:paraId="23EE4D14"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080FB603" w14:textId="77777777" w:rsidR="001F5349" w:rsidRPr="00C56433" w:rsidRDefault="001F5349" w:rsidP="00644C93">
            <w:pPr>
              <w:ind w:right="-82"/>
              <w:rPr>
                <w:sz w:val="22"/>
                <w:szCs w:val="22"/>
                <w:lang w:val="lt-LT"/>
              </w:rPr>
            </w:pPr>
            <w:r w:rsidRPr="00C56433">
              <w:rPr>
                <w:sz w:val="22"/>
                <w:szCs w:val="22"/>
                <w:lang w:val="lt-LT"/>
              </w:rPr>
              <w:t>(2 000 x 100 proc.) =</w:t>
            </w:r>
          </w:p>
          <w:p w14:paraId="5DC637FA" w14:textId="77777777"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14:paraId="185E5614" w14:textId="77777777" w:rsidR="001F5349" w:rsidRPr="00C56433" w:rsidRDefault="001F5349" w:rsidP="00644C93">
            <w:pPr>
              <w:ind w:right="-82"/>
              <w:rPr>
                <w:sz w:val="22"/>
                <w:szCs w:val="22"/>
                <w:lang w:val="lt-LT"/>
              </w:rPr>
            </w:pPr>
            <w:r w:rsidRPr="00C56433">
              <w:rPr>
                <w:sz w:val="22"/>
                <w:szCs w:val="22"/>
                <w:lang w:val="lt-LT"/>
              </w:rPr>
              <w:t xml:space="preserve">600 x </w:t>
            </w:r>
          </w:p>
          <w:p w14:paraId="7618F216" w14:textId="77777777" w:rsidR="001F5349" w:rsidRPr="00C56433" w:rsidRDefault="001F5349" w:rsidP="00644C93">
            <w:pPr>
              <w:ind w:right="-82"/>
              <w:rPr>
                <w:sz w:val="22"/>
                <w:szCs w:val="22"/>
                <w:lang w:val="lt-LT"/>
              </w:rPr>
            </w:pPr>
            <w:r w:rsidRPr="00C56433">
              <w:rPr>
                <w:sz w:val="22"/>
                <w:szCs w:val="22"/>
                <w:lang w:val="lt-LT"/>
              </w:rPr>
              <w:t>100 proc.) =</w:t>
            </w:r>
          </w:p>
          <w:p w14:paraId="360C385E" w14:textId="77777777" w:rsidR="001F5349" w:rsidRPr="00C56433" w:rsidRDefault="001F5349" w:rsidP="00644C93">
            <w:pPr>
              <w:ind w:right="-82"/>
              <w:rPr>
                <w:sz w:val="22"/>
                <w:szCs w:val="22"/>
                <w:lang w:val="lt-LT"/>
              </w:rPr>
            </w:pPr>
            <w:r w:rsidRPr="00C56433">
              <w:rPr>
                <w:sz w:val="22"/>
                <w:szCs w:val="22"/>
                <w:lang w:val="lt-LT"/>
              </w:rPr>
              <w:t xml:space="preserve">600      </w:t>
            </w:r>
          </w:p>
          <w:p w14:paraId="0DDB4A17" w14:textId="77777777" w:rsidR="001F5349" w:rsidRPr="00C56433" w:rsidRDefault="001F5349" w:rsidP="00644C93">
            <w:pPr>
              <w:ind w:right="-82"/>
              <w:rPr>
                <w:sz w:val="22"/>
                <w:szCs w:val="22"/>
                <w:lang w:val="lt-LT"/>
              </w:rPr>
            </w:pPr>
          </w:p>
        </w:tc>
        <w:tc>
          <w:tcPr>
            <w:tcW w:w="1194" w:type="dxa"/>
          </w:tcPr>
          <w:p w14:paraId="30B602F6" w14:textId="77777777" w:rsidR="001F5349" w:rsidRPr="00C56433" w:rsidRDefault="001F5349" w:rsidP="00644C93">
            <w:pPr>
              <w:ind w:right="-82"/>
              <w:rPr>
                <w:sz w:val="22"/>
                <w:szCs w:val="22"/>
                <w:lang w:val="lt-LT"/>
              </w:rPr>
            </w:pPr>
            <w:r w:rsidRPr="00C56433">
              <w:rPr>
                <w:sz w:val="22"/>
                <w:szCs w:val="22"/>
                <w:lang w:val="lt-LT"/>
              </w:rPr>
              <w:t xml:space="preserve">(3 000 x 100 </w:t>
            </w:r>
          </w:p>
          <w:p w14:paraId="519C7075" w14:textId="77777777" w:rsidR="001F5349" w:rsidRPr="00C56433" w:rsidRDefault="001F5349" w:rsidP="00644C93">
            <w:pPr>
              <w:ind w:right="-82"/>
              <w:rPr>
                <w:sz w:val="22"/>
                <w:szCs w:val="22"/>
                <w:lang w:val="lt-LT"/>
              </w:rPr>
            </w:pPr>
            <w:r w:rsidRPr="00C56433">
              <w:rPr>
                <w:sz w:val="22"/>
                <w:szCs w:val="22"/>
                <w:lang w:val="lt-LT"/>
              </w:rPr>
              <w:t>proc.) =</w:t>
            </w:r>
          </w:p>
          <w:p w14:paraId="79931137" w14:textId="77777777" w:rsidR="001F5349" w:rsidRPr="00C56433" w:rsidRDefault="001F5349" w:rsidP="00644C93">
            <w:pPr>
              <w:ind w:right="-82"/>
              <w:rPr>
                <w:sz w:val="22"/>
                <w:szCs w:val="22"/>
                <w:lang w:val="lt-LT"/>
              </w:rPr>
            </w:pPr>
            <w:r w:rsidRPr="00C56433">
              <w:rPr>
                <w:sz w:val="22"/>
                <w:szCs w:val="22"/>
                <w:lang w:val="lt-LT"/>
              </w:rPr>
              <w:t xml:space="preserve">3 000 </w:t>
            </w:r>
          </w:p>
          <w:p w14:paraId="1A086D95" w14:textId="77777777" w:rsidR="001F5349" w:rsidRPr="00C56433" w:rsidRDefault="001F5349" w:rsidP="00644C93">
            <w:pPr>
              <w:ind w:right="-82"/>
              <w:rPr>
                <w:sz w:val="22"/>
                <w:szCs w:val="22"/>
                <w:lang w:val="lt-LT"/>
              </w:rPr>
            </w:pPr>
          </w:p>
        </w:tc>
      </w:tr>
      <w:tr w:rsidR="001F5349" w:rsidRPr="007E512B" w14:paraId="1AF824AB" w14:textId="77777777" w:rsidTr="00644C93">
        <w:tc>
          <w:tcPr>
            <w:tcW w:w="1838" w:type="dxa"/>
          </w:tcPr>
          <w:p w14:paraId="29738426" w14:textId="77777777" w:rsidR="001F5349" w:rsidRPr="00C56433" w:rsidRDefault="001F5349" w:rsidP="00644C93">
            <w:pPr>
              <w:ind w:right="-82"/>
              <w:rPr>
                <w:sz w:val="22"/>
                <w:szCs w:val="22"/>
                <w:lang w:val="lt-LT"/>
              </w:rPr>
            </w:pPr>
            <w:r w:rsidRPr="00C56433">
              <w:rPr>
                <w:sz w:val="22"/>
                <w:szCs w:val="22"/>
                <w:lang w:val="lt-LT"/>
              </w:rPr>
              <w:t xml:space="preserve">Investiciniam projektui reikalingo turto faktiškos įsigijimo </w:t>
            </w:r>
            <w:r w:rsidRPr="00C56433">
              <w:rPr>
                <w:sz w:val="22"/>
                <w:szCs w:val="22"/>
                <w:lang w:val="lt-LT"/>
              </w:rPr>
              <w:lastRenderedPageBreak/>
              <w:t>kainos likutis perkeliamas į kitus metus</w:t>
            </w:r>
          </w:p>
        </w:tc>
        <w:tc>
          <w:tcPr>
            <w:tcW w:w="1389" w:type="dxa"/>
          </w:tcPr>
          <w:p w14:paraId="4FA17BE6" w14:textId="77777777" w:rsidR="001F5349" w:rsidRPr="00C56433" w:rsidRDefault="001F5349" w:rsidP="00644C93">
            <w:pPr>
              <w:ind w:right="-82"/>
              <w:rPr>
                <w:sz w:val="22"/>
                <w:szCs w:val="22"/>
                <w:lang w:val="lt-LT"/>
              </w:rPr>
            </w:pPr>
            <w:r w:rsidRPr="00C56433">
              <w:rPr>
                <w:sz w:val="22"/>
                <w:szCs w:val="22"/>
                <w:lang w:val="lt-LT"/>
              </w:rPr>
              <w:lastRenderedPageBreak/>
              <w:t>2022 m. – (8 000 –  7 000) = 1 000</w:t>
            </w:r>
          </w:p>
        </w:tc>
        <w:tc>
          <w:tcPr>
            <w:tcW w:w="1381" w:type="dxa"/>
          </w:tcPr>
          <w:p w14:paraId="011AF515" w14:textId="77777777" w:rsidR="001F5349" w:rsidRPr="00C56433" w:rsidRDefault="001F5349" w:rsidP="00644C93">
            <w:pPr>
              <w:ind w:right="-82"/>
              <w:rPr>
                <w:sz w:val="22"/>
                <w:szCs w:val="22"/>
                <w:lang w:val="lt-LT"/>
              </w:rPr>
            </w:pPr>
            <w:r w:rsidRPr="00C56433">
              <w:rPr>
                <w:sz w:val="22"/>
                <w:szCs w:val="22"/>
                <w:lang w:val="lt-LT"/>
              </w:rPr>
              <w:t>-</w:t>
            </w:r>
          </w:p>
        </w:tc>
        <w:tc>
          <w:tcPr>
            <w:tcW w:w="1029" w:type="dxa"/>
          </w:tcPr>
          <w:p w14:paraId="0238E7E5" w14:textId="77777777" w:rsidR="001F5349" w:rsidRPr="00C56433" w:rsidRDefault="001F5349" w:rsidP="00644C93">
            <w:pPr>
              <w:ind w:right="-82"/>
              <w:rPr>
                <w:sz w:val="22"/>
                <w:szCs w:val="22"/>
                <w:lang w:val="lt-LT"/>
              </w:rPr>
            </w:pPr>
            <w:r w:rsidRPr="00C56433">
              <w:rPr>
                <w:sz w:val="22"/>
                <w:szCs w:val="22"/>
                <w:lang w:val="lt-LT"/>
              </w:rPr>
              <w:t xml:space="preserve">2024 m.- (11 000 – </w:t>
            </w:r>
          </w:p>
          <w:p w14:paraId="5C24F7AF" w14:textId="77777777" w:rsidR="001F5349" w:rsidRPr="00C56433" w:rsidRDefault="001F5349" w:rsidP="00644C93">
            <w:pPr>
              <w:ind w:right="-82"/>
              <w:rPr>
                <w:sz w:val="22"/>
                <w:szCs w:val="22"/>
                <w:lang w:val="lt-LT"/>
              </w:rPr>
            </w:pPr>
            <w:r w:rsidRPr="00C56433">
              <w:rPr>
                <w:sz w:val="22"/>
                <w:szCs w:val="22"/>
                <w:lang w:val="lt-LT"/>
              </w:rPr>
              <w:t>4 000) =</w:t>
            </w:r>
          </w:p>
          <w:p w14:paraId="113EE275" w14:textId="77777777" w:rsidR="001F5349" w:rsidRPr="00C56433" w:rsidRDefault="001F5349" w:rsidP="00644C93">
            <w:pPr>
              <w:ind w:right="-82"/>
              <w:rPr>
                <w:sz w:val="22"/>
                <w:szCs w:val="22"/>
                <w:lang w:val="lt-LT"/>
              </w:rPr>
            </w:pPr>
            <w:r w:rsidRPr="00C56433">
              <w:rPr>
                <w:sz w:val="22"/>
                <w:szCs w:val="22"/>
                <w:lang w:val="lt-LT"/>
              </w:rPr>
              <w:lastRenderedPageBreak/>
              <w:t xml:space="preserve">7 000  </w:t>
            </w:r>
          </w:p>
          <w:p w14:paraId="3482609F" w14:textId="77777777" w:rsidR="001F5349" w:rsidRPr="00C56433" w:rsidRDefault="001F5349" w:rsidP="00644C93">
            <w:pPr>
              <w:ind w:right="-82"/>
              <w:rPr>
                <w:sz w:val="22"/>
                <w:szCs w:val="22"/>
                <w:lang w:val="lt-LT"/>
              </w:rPr>
            </w:pPr>
          </w:p>
        </w:tc>
        <w:tc>
          <w:tcPr>
            <w:tcW w:w="951" w:type="dxa"/>
          </w:tcPr>
          <w:p w14:paraId="08C17D7F" w14:textId="77777777" w:rsidR="001F5349" w:rsidRPr="00C56433" w:rsidRDefault="001F5349" w:rsidP="00644C93">
            <w:pPr>
              <w:ind w:right="-82"/>
              <w:rPr>
                <w:sz w:val="22"/>
                <w:szCs w:val="22"/>
                <w:lang w:val="lt-LT"/>
              </w:rPr>
            </w:pPr>
            <w:r w:rsidRPr="00C56433">
              <w:rPr>
                <w:sz w:val="22"/>
                <w:szCs w:val="22"/>
                <w:lang w:val="lt-LT"/>
              </w:rPr>
              <w:lastRenderedPageBreak/>
              <w:t>2024 m.</w:t>
            </w:r>
            <w:r w:rsidRPr="00C56433">
              <w:rPr>
                <w:strike/>
                <w:sz w:val="22"/>
                <w:szCs w:val="22"/>
                <w:lang w:val="lt-LT"/>
              </w:rPr>
              <w:t xml:space="preserve">  </w:t>
            </w:r>
            <w:r w:rsidRPr="00C56433">
              <w:rPr>
                <w:sz w:val="22"/>
                <w:szCs w:val="22"/>
                <w:lang w:val="lt-LT"/>
              </w:rPr>
              <w:t>– 7 000</w:t>
            </w:r>
          </w:p>
          <w:p w14:paraId="01F81A6D" w14:textId="77777777" w:rsidR="001F5349" w:rsidRPr="00C56433" w:rsidRDefault="001F5349" w:rsidP="00644C93">
            <w:pPr>
              <w:ind w:right="-82"/>
              <w:rPr>
                <w:sz w:val="22"/>
                <w:szCs w:val="22"/>
                <w:lang w:val="lt-LT"/>
              </w:rPr>
            </w:pPr>
          </w:p>
        </w:tc>
        <w:tc>
          <w:tcPr>
            <w:tcW w:w="1080" w:type="dxa"/>
          </w:tcPr>
          <w:p w14:paraId="261A7E4C" w14:textId="77777777" w:rsidR="001F5349" w:rsidRPr="00C56433" w:rsidRDefault="001F5349" w:rsidP="00644C93">
            <w:pPr>
              <w:ind w:right="-82"/>
              <w:rPr>
                <w:sz w:val="22"/>
                <w:szCs w:val="22"/>
                <w:lang w:val="lt-LT"/>
              </w:rPr>
            </w:pPr>
            <w:r w:rsidRPr="00C56433">
              <w:rPr>
                <w:sz w:val="22"/>
                <w:szCs w:val="22"/>
                <w:lang w:val="lt-LT"/>
              </w:rPr>
              <w:t xml:space="preserve">2024 m. </w:t>
            </w:r>
          </w:p>
          <w:p w14:paraId="616BF404" w14:textId="77777777" w:rsidR="001F5349" w:rsidRPr="00C56433" w:rsidRDefault="001F5349" w:rsidP="00644C93">
            <w:pPr>
              <w:ind w:right="-82"/>
              <w:rPr>
                <w:sz w:val="22"/>
                <w:szCs w:val="22"/>
                <w:lang w:val="lt-LT"/>
              </w:rPr>
            </w:pPr>
            <w:r w:rsidRPr="00C56433">
              <w:rPr>
                <w:sz w:val="22"/>
                <w:szCs w:val="22"/>
                <w:lang w:val="lt-LT"/>
              </w:rPr>
              <w:t>(7 000 –  2 000) =</w:t>
            </w:r>
          </w:p>
          <w:p w14:paraId="057D1619" w14:textId="77777777" w:rsidR="001F5349" w:rsidRPr="00C56433" w:rsidRDefault="001F5349" w:rsidP="00644C93">
            <w:pPr>
              <w:ind w:right="-82"/>
              <w:rPr>
                <w:sz w:val="22"/>
                <w:szCs w:val="22"/>
                <w:lang w:val="lt-LT"/>
              </w:rPr>
            </w:pPr>
            <w:r w:rsidRPr="00C56433">
              <w:rPr>
                <w:sz w:val="22"/>
                <w:szCs w:val="22"/>
                <w:lang w:val="lt-LT"/>
              </w:rPr>
              <w:lastRenderedPageBreak/>
              <w:t>5 000</w:t>
            </w:r>
          </w:p>
          <w:p w14:paraId="2AC56BFD" w14:textId="77777777" w:rsidR="001F5349" w:rsidRPr="00C56433" w:rsidRDefault="001F5349" w:rsidP="00644C93">
            <w:pPr>
              <w:ind w:right="-82"/>
              <w:rPr>
                <w:sz w:val="22"/>
                <w:szCs w:val="22"/>
                <w:lang w:val="lt-LT"/>
              </w:rPr>
            </w:pPr>
          </w:p>
          <w:p w14:paraId="72CC9782" w14:textId="77777777" w:rsidR="001F5349" w:rsidRPr="00C56433" w:rsidRDefault="001F5349" w:rsidP="00644C93">
            <w:pPr>
              <w:ind w:right="-82"/>
              <w:rPr>
                <w:sz w:val="22"/>
                <w:szCs w:val="22"/>
                <w:lang w:val="lt-LT"/>
              </w:rPr>
            </w:pPr>
          </w:p>
        </w:tc>
        <w:tc>
          <w:tcPr>
            <w:tcW w:w="1080" w:type="dxa"/>
          </w:tcPr>
          <w:p w14:paraId="2DDD44D2" w14:textId="77777777" w:rsidR="001F5349" w:rsidRPr="00C56433" w:rsidRDefault="001F5349" w:rsidP="00644C93">
            <w:pPr>
              <w:ind w:right="-82"/>
              <w:rPr>
                <w:sz w:val="22"/>
                <w:szCs w:val="22"/>
                <w:lang w:val="lt-LT"/>
              </w:rPr>
            </w:pPr>
            <w:r w:rsidRPr="00C56433">
              <w:rPr>
                <w:sz w:val="22"/>
                <w:szCs w:val="22"/>
                <w:lang w:val="lt-LT"/>
              </w:rPr>
              <w:lastRenderedPageBreak/>
              <w:t xml:space="preserve">2024 m. </w:t>
            </w:r>
          </w:p>
          <w:p w14:paraId="1CA60A07" w14:textId="77777777" w:rsidR="001F5349" w:rsidRPr="00C56433" w:rsidRDefault="001F5349" w:rsidP="00644C93">
            <w:pPr>
              <w:ind w:right="-82"/>
              <w:rPr>
                <w:sz w:val="22"/>
                <w:szCs w:val="22"/>
                <w:lang w:val="lt-LT"/>
              </w:rPr>
            </w:pPr>
            <w:r w:rsidRPr="00C56433">
              <w:rPr>
                <w:sz w:val="22"/>
                <w:szCs w:val="22"/>
                <w:lang w:val="lt-LT"/>
              </w:rPr>
              <w:t xml:space="preserve">(5 000 – 600) = </w:t>
            </w:r>
          </w:p>
          <w:p w14:paraId="28DB6AF0" w14:textId="77777777" w:rsidR="001F5349" w:rsidRPr="00C56433" w:rsidRDefault="001F5349" w:rsidP="00644C93">
            <w:pPr>
              <w:ind w:right="-82"/>
              <w:rPr>
                <w:sz w:val="22"/>
                <w:szCs w:val="22"/>
                <w:lang w:val="lt-LT"/>
              </w:rPr>
            </w:pPr>
            <w:r w:rsidRPr="00C56433">
              <w:rPr>
                <w:sz w:val="22"/>
                <w:szCs w:val="22"/>
                <w:lang w:val="lt-LT"/>
              </w:rPr>
              <w:lastRenderedPageBreak/>
              <w:t>4 400</w:t>
            </w:r>
          </w:p>
          <w:p w14:paraId="04A23C1A" w14:textId="77777777" w:rsidR="001F5349" w:rsidRPr="00C56433" w:rsidRDefault="001F5349" w:rsidP="00644C93">
            <w:pPr>
              <w:ind w:right="-82"/>
              <w:rPr>
                <w:sz w:val="22"/>
                <w:szCs w:val="22"/>
                <w:lang w:val="lt-LT"/>
              </w:rPr>
            </w:pPr>
          </w:p>
          <w:p w14:paraId="5EE86CC9" w14:textId="77777777"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14:paraId="15A255D4" w14:textId="77777777" w:rsidR="001F5349" w:rsidRPr="00C56433" w:rsidRDefault="001F5349" w:rsidP="00644C93">
            <w:pPr>
              <w:ind w:right="-82"/>
              <w:rPr>
                <w:sz w:val="22"/>
                <w:szCs w:val="22"/>
                <w:lang w:val="lt-LT"/>
              </w:rPr>
            </w:pPr>
            <w:r w:rsidRPr="00C56433">
              <w:rPr>
                <w:sz w:val="22"/>
                <w:szCs w:val="22"/>
                <w:lang w:val="lt-LT"/>
              </w:rPr>
              <w:lastRenderedPageBreak/>
              <w:t xml:space="preserve">2024 m. </w:t>
            </w:r>
          </w:p>
          <w:p w14:paraId="0FC374B2" w14:textId="77777777" w:rsidR="001F5349" w:rsidRPr="00C56433" w:rsidRDefault="001F5349" w:rsidP="00644C93">
            <w:pPr>
              <w:ind w:right="-82"/>
              <w:rPr>
                <w:sz w:val="22"/>
                <w:szCs w:val="22"/>
                <w:lang w:val="lt-LT"/>
              </w:rPr>
            </w:pPr>
            <w:r w:rsidRPr="00C56433">
              <w:rPr>
                <w:sz w:val="22"/>
                <w:szCs w:val="22"/>
                <w:lang w:val="lt-LT"/>
              </w:rPr>
              <w:t xml:space="preserve">(4 400 -3 000)  = </w:t>
            </w:r>
          </w:p>
          <w:p w14:paraId="58607980" w14:textId="77777777" w:rsidR="001F5349" w:rsidRPr="00C56433" w:rsidRDefault="001F5349" w:rsidP="00644C93">
            <w:pPr>
              <w:ind w:right="-82"/>
              <w:rPr>
                <w:sz w:val="22"/>
                <w:szCs w:val="22"/>
                <w:lang w:val="lt-LT"/>
              </w:rPr>
            </w:pPr>
            <w:r w:rsidRPr="00C56433">
              <w:rPr>
                <w:sz w:val="22"/>
                <w:szCs w:val="22"/>
                <w:lang w:val="lt-LT"/>
              </w:rPr>
              <w:lastRenderedPageBreak/>
              <w:t xml:space="preserve"> 1 400 </w:t>
            </w:r>
          </w:p>
          <w:p w14:paraId="0821FD1E" w14:textId="77777777"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14:paraId="3CA37383" w14:textId="77777777" w:rsidR="001F5349" w:rsidRPr="007E512B" w:rsidRDefault="001F5349" w:rsidP="001F5349">
      <w:pPr>
        <w:ind w:right="-82" w:firstLine="720"/>
        <w:jc w:val="both"/>
        <w:rPr>
          <w:bCs/>
          <w:sz w:val="22"/>
          <w:szCs w:val="22"/>
          <w:lang w:val="lt-LT"/>
        </w:rPr>
      </w:pPr>
    </w:p>
    <w:p w14:paraId="659335B0" w14:textId="77777777"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14:paraId="5B7F9D9E" w14:textId="77777777"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14:paraId="49CE99D4" w14:textId="77777777"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14:paraId="15F03548" w14:textId="77777777"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14:paraId="3B38C7C6" w14:textId="77777777"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14:paraId="0E2ADBA5" w14:textId="77777777">
        <w:tc>
          <w:tcPr>
            <w:tcW w:w="1961" w:type="dxa"/>
          </w:tcPr>
          <w:p w14:paraId="0C54CEC0" w14:textId="77777777" w:rsidR="00093845" w:rsidRDefault="000D779E">
            <w:pPr>
              <w:ind w:right="-82"/>
              <w:rPr>
                <w:sz w:val="22"/>
                <w:szCs w:val="22"/>
              </w:rPr>
            </w:pPr>
            <w:r>
              <w:rPr>
                <w:sz w:val="22"/>
                <w:szCs w:val="22"/>
              </w:rPr>
              <w:t>Mokestiniai metai</w:t>
            </w:r>
          </w:p>
        </w:tc>
        <w:tc>
          <w:tcPr>
            <w:tcW w:w="1207" w:type="dxa"/>
          </w:tcPr>
          <w:p w14:paraId="2C8C4ABB" w14:textId="77777777" w:rsidR="00093845" w:rsidRDefault="000D779E">
            <w:pPr>
              <w:ind w:right="-82"/>
              <w:rPr>
                <w:sz w:val="22"/>
                <w:szCs w:val="22"/>
              </w:rPr>
            </w:pPr>
            <w:r>
              <w:rPr>
                <w:sz w:val="22"/>
                <w:szCs w:val="22"/>
              </w:rPr>
              <w:t>2016</w:t>
            </w:r>
          </w:p>
        </w:tc>
        <w:tc>
          <w:tcPr>
            <w:tcW w:w="1260" w:type="dxa"/>
          </w:tcPr>
          <w:p w14:paraId="1D1BBD81" w14:textId="77777777" w:rsidR="00093845" w:rsidRDefault="000D779E">
            <w:pPr>
              <w:ind w:right="-82"/>
              <w:rPr>
                <w:sz w:val="22"/>
                <w:szCs w:val="22"/>
              </w:rPr>
            </w:pPr>
            <w:r>
              <w:rPr>
                <w:sz w:val="22"/>
                <w:szCs w:val="22"/>
              </w:rPr>
              <w:t>2017</w:t>
            </w:r>
          </w:p>
        </w:tc>
        <w:tc>
          <w:tcPr>
            <w:tcW w:w="1260" w:type="dxa"/>
          </w:tcPr>
          <w:p w14:paraId="4C41C1F9" w14:textId="77777777" w:rsidR="00093845" w:rsidRDefault="000D779E">
            <w:pPr>
              <w:ind w:right="-82"/>
              <w:rPr>
                <w:sz w:val="22"/>
                <w:szCs w:val="22"/>
              </w:rPr>
            </w:pPr>
            <w:r>
              <w:rPr>
                <w:sz w:val="22"/>
                <w:szCs w:val="22"/>
              </w:rPr>
              <w:t>2018</w:t>
            </w:r>
          </w:p>
        </w:tc>
        <w:tc>
          <w:tcPr>
            <w:tcW w:w="1080" w:type="dxa"/>
          </w:tcPr>
          <w:p w14:paraId="11BB4B92" w14:textId="77777777" w:rsidR="00093845" w:rsidRDefault="000D779E">
            <w:pPr>
              <w:ind w:right="-82"/>
              <w:rPr>
                <w:sz w:val="22"/>
                <w:szCs w:val="22"/>
              </w:rPr>
            </w:pPr>
            <w:r>
              <w:rPr>
                <w:sz w:val="22"/>
                <w:szCs w:val="22"/>
              </w:rPr>
              <w:t>2019</w:t>
            </w:r>
          </w:p>
        </w:tc>
        <w:tc>
          <w:tcPr>
            <w:tcW w:w="1307" w:type="dxa"/>
          </w:tcPr>
          <w:p w14:paraId="594ED8E9" w14:textId="77777777" w:rsidR="00093845" w:rsidRDefault="000D779E">
            <w:pPr>
              <w:ind w:right="-82"/>
              <w:rPr>
                <w:sz w:val="22"/>
                <w:szCs w:val="22"/>
              </w:rPr>
            </w:pPr>
            <w:r>
              <w:rPr>
                <w:sz w:val="22"/>
                <w:szCs w:val="22"/>
              </w:rPr>
              <w:t>2020</w:t>
            </w:r>
          </w:p>
        </w:tc>
        <w:tc>
          <w:tcPr>
            <w:tcW w:w="1213" w:type="dxa"/>
          </w:tcPr>
          <w:p w14:paraId="40E43750" w14:textId="77777777" w:rsidR="00093845" w:rsidRDefault="000D779E">
            <w:pPr>
              <w:ind w:right="-82"/>
              <w:rPr>
                <w:sz w:val="22"/>
                <w:szCs w:val="22"/>
              </w:rPr>
            </w:pPr>
            <w:r>
              <w:rPr>
                <w:sz w:val="22"/>
                <w:szCs w:val="22"/>
              </w:rPr>
              <w:t>2021</w:t>
            </w:r>
          </w:p>
        </w:tc>
      </w:tr>
      <w:tr w:rsidR="00093845" w14:paraId="498F777F" w14:textId="77777777">
        <w:tc>
          <w:tcPr>
            <w:tcW w:w="1961" w:type="dxa"/>
          </w:tcPr>
          <w:p w14:paraId="1D390BC8" w14:textId="77777777" w:rsidR="00093845" w:rsidRDefault="000D779E">
            <w:pPr>
              <w:ind w:right="-82"/>
              <w:rPr>
                <w:sz w:val="22"/>
                <w:szCs w:val="22"/>
              </w:rPr>
            </w:pPr>
            <w:r>
              <w:rPr>
                <w:sz w:val="22"/>
                <w:szCs w:val="22"/>
              </w:rPr>
              <w:t xml:space="preserve">Apmokestinamasis pelnas </w:t>
            </w:r>
          </w:p>
        </w:tc>
        <w:tc>
          <w:tcPr>
            <w:tcW w:w="1207" w:type="dxa"/>
          </w:tcPr>
          <w:p w14:paraId="3085AC08" w14:textId="77777777" w:rsidR="00093845" w:rsidRDefault="000D779E">
            <w:pPr>
              <w:ind w:right="-82"/>
              <w:rPr>
                <w:sz w:val="22"/>
                <w:szCs w:val="22"/>
              </w:rPr>
            </w:pPr>
            <w:r>
              <w:rPr>
                <w:sz w:val="22"/>
                <w:szCs w:val="22"/>
              </w:rPr>
              <w:t>3 000</w:t>
            </w:r>
          </w:p>
        </w:tc>
        <w:tc>
          <w:tcPr>
            <w:tcW w:w="1260" w:type="dxa"/>
          </w:tcPr>
          <w:p w14:paraId="13258779" w14:textId="77777777" w:rsidR="00093845" w:rsidRDefault="000D779E">
            <w:pPr>
              <w:ind w:right="-82"/>
              <w:rPr>
                <w:sz w:val="22"/>
                <w:szCs w:val="22"/>
              </w:rPr>
            </w:pPr>
            <w:r>
              <w:rPr>
                <w:sz w:val="22"/>
                <w:szCs w:val="22"/>
              </w:rPr>
              <w:t xml:space="preserve">-13 000 </w:t>
            </w:r>
          </w:p>
        </w:tc>
        <w:tc>
          <w:tcPr>
            <w:tcW w:w="1260" w:type="dxa"/>
          </w:tcPr>
          <w:p w14:paraId="21CAFB42" w14:textId="77777777" w:rsidR="00093845" w:rsidRDefault="000D779E">
            <w:pPr>
              <w:ind w:right="-82"/>
              <w:rPr>
                <w:sz w:val="22"/>
                <w:szCs w:val="22"/>
              </w:rPr>
            </w:pPr>
            <w:r>
              <w:rPr>
                <w:sz w:val="22"/>
                <w:szCs w:val="22"/>
              </w:rPr>
              <w:t xml:space="preserve">10 000 </w:t>
            </w:r>
          </w:p>
        </w:tc>
        <w:tc>
          <w:tcPr>
            <w:tcW w:w="1080" w:type="dxa"/>
          </w:tcPr>
          <w:p w14:paraId="0315E5B4" w14:textId="77777777" w:rsidR="00093845" w:rsidRDefault="000D779E">
            <w:pPr>
              <w:ind w:right="-82"/>
              <w:rPr>
                <w:sz w:val="22"/>
                <w:szCs w:val="22"/>
              </w:rPr>
            </w:pPr>
            <w:r>
              <w:rPr>
                <w:sz w:val="22"/>
                <w:szCs w:val="22"/>
              </w:rPr>
              <w:t xml:space="preserve">-5 000 </w:t>
            </w:r>
          </w:p>
        </w:tc>
        <w:tc>
          <w:tcPr>
            <w:tcW w:w="1307" w:type="dxa"/>
          </w:tcPr>
          <w:p w14:paraId="7A19CBE1" w14:textId="77777777" w:rsidR="00093845" w:rsidRDefault="000D779E">
            <w:pPr>
              <w:ind w:right="-82"/>
              <w:rPr>
                <w:sz w:val="22"/>
                <w:szCs w:val="22"/>
              </w:rPr>
            </w:pPr>
            <w:r>
              <w:rPr>
                <w:sz w:val="22"/>
                <w:szCs w:val="22"/>
              </w:rPr>
              <w:t xml:space="preserve">2 000 </w:t>
            </w:r>
          </w:p>
        </w:tc>
        <w:tc>
          <w:tcPr>
            <w:tcW w:w="1213" w:type="dxa"/>
          </w:tcPr>
          <w:p w14:paraId="4AAF7E5C" w14:textId="77777777" w:rsidR="00093845" w:rsidRDefault="000D779E">
            <w:pPr>
              <w:ind w:right="-82"/>
              <w:rPr>
                <w:sz w:val="22"/>
                <w:szCs w:val="22"/>
              </w:rPr>
            </w:pPr>
            <w:r>
              <w:rPr>
                <w:sz w:val="22"/>
                <w:szCs w:val="22"/>
              </w:rPr>
              <w:t xml:space="preserve">5 000 </w:t>
            </w:r>
          </w:p>
        </w:tc>
      </w:tr>
      <w:tr w:rsidR="00093845" w14:paraId="7C4A0D25" w14:textId="77777777">
        <w:tc>
          <w:tcPr>
            <w:tcW w:w="1961" w:type="dxa"/>
          </w:tcPr>
          <w:p w14:paraId="1FE82871" w14:textId="77777777" w:rsidR="00093845" w:rsidRDefault="000D779E">
            <w:pPr>
              <w:ind w:right="-82"/>
              <w:rPr>
                <w:sz w:val="22"/>
                <w:szCs w:val="22"/>
              </w:rPr>
            </w:pPr>
            <w:r>
              <w:rPr>
                <w:sz w:val="22"/>
                <w:szCs w:val="22"/>
              </w:rPr>
              <w:t>Investiciniam projektui reikalingo turto faktiška įsigijimo kaina</w:t>
            </w:r>
          </w:p>
        </w:tc>
        <w:tc>
          <w:tcPr>
            <w:tcW w:w="1207" w:type="dxa"/>
          </w:tcPr>
          <w:p w14:paraId="286440B5" w14:textId="77777777" w:rsidR="00093845" w:rsidRDefault="000D779E">
            <w:pPr>
              <w:ind w:right="-82"/>
              <w:rPr>
                <w:sz w:val="22"/>
                <w:szCs w:val="22"/>
              </w:rPr>
            </w:pPr>
            <w:r>
              <w:rPr>
                <w:sz w:val="22"/>
                <w:szCs w:val="22"/>
              </w:rPr>
              <w:t xml:space="preserve"> 7 000</w:t>
            </w:r>
          </w:p>
        </w:tc>
        <w:tc>
          <w:tcPr>
            <w:tcW w:w="1260" w:type="dxa"/>
          </w:tcPr>
          <w:p w14:paraId="29132870" w14:textId="77777777" w:rsidR="00093845" w:rsidRDefault="000D779E">
            <w:pPr>
              <w:ind w:right="-82"/>
              <w:rPr>
                <w:sz w:val="22"/>
                <w:szCs w:val="22"/>
              </w:rPr>
            </w:pPr>
            <w:r>
              <w:rPr>
                <w:sz w:val="22"/>
                <w:szCs w:val="22"/>
              </w:rPr>
              <w:t xml:space="preserve"> 3 500</w:t>
            </w:r>
          </w:p>
        </w:tc>
        <w:tc>
          <w:tcPr>
            <w:tcW w:w="1260" w:type="dxa"/>
          </w:tcPr>
          <w:p w14:paraId="5F030B81" w14:textId="77777777" w:rsidR="00093845" w:rsidRDefault="000D779E">
            <w:pPr>
              <w:ind w:right="-82"/>
              <w:rPr>
                <w:sz w:val="22"/>
                <w:szCs w:val="22"/>
              </w:rPr>
            </w:pPr>
            <w:r>
              <w:rPr>
                <w:sz w:val="22"/>
                <w:szCs w:val="22"/>
              </w:rPr>
              <w:t>-</w:t>
            </w:r>
          </w:p>
        </w:tc>
        <w:tc>
          <w:tcPr>
            <w:tcW w:w="1080" w:type="dxa"/>
          </w:tcPr>
          <w:p w14:paraId="12DD4442" w14:textId="77777777" w:rsidR="00093845" w:rsidRDefault="000D779E">
            <w:pPr>
              <w:ind w:right="-82"/>
              <w:rPr>
                <w:sz w:val="22"/>
                <w:szCs w:val="22"/>
              </w:rPr>
            </w:pPr>
            <w:r>
              <w:rPr>
                <w:sz w:val="22"/>
                <w:szCs w:val="22"/>
              </w:rPr>
              <w:t xml:space="preserve">4 000 </w:t>
            </w:r>
          </w:p>
        </w:tc>
        <w:tc>
          <w:tcPr>
            <w:tcW w:w="1307" w:type="dxa"/>
          </w:tcPr>
          <w:p w14:paraId="4D905D23" w14:textId="77777777" w:rsidR="00093845" w:rsidRDefault="000D779E">
            <w:pPr>
              <w:ind w:right="-82"/>
              <w:rPr>
                <w:sz w:val="22"/>
                <w:szCs w:val="22"/>
              </w:rPr>
            </w:pPr>
            <w:r>
              <w:rPr>
                <w:sz w:val="22"/>
                <w:szCs w:val="22"/>
              </w:rPr>
              <w:t>-</w:t>
            </w:r>
          </w:p>
        </w:tc>
        <w:tc>
          <w:tcPr>
            <w:tcW w:w="1213" w:type="dxa"/>
          </w:tcPr>
          <w:p w14:paraId="3651D44B" w14:textId="77777777" w:rsidR="00093845" w:rsidRDefault="000D779E">
            <w:pPr>
              <w:ind w:right="-82"/>
              <w:rPr>
                <w:sz w:val="22"/>
                <w:szCs w:val="22"/>
              </w:rPr>
            </w:pPr>
            <w:r>
              <w:rPr>
                <w:sz w:val="22"/>
                <w:szCs w:val="22"/>
              </w:rPr>
              <w:t>-</w:t>
            </w:r>
          </w:p>
        </w:tc>
      </w:tr>
      <w:tr w:rsidR="00093845" w14:paraId="05B6E1ED" w14:textId="77777777">
        <w:tc>
          <w:tcPr>
            <w:tcW w:w="1961" w:type="dxa"/>
          </w:tcPr>
          <w:p w14:paraId="3FE744B8" w14:textId="77777777" w:rsidR="00093845" w:rsidRDefault="000D779E">
            <w:pPr>
              <w:ind w:right="-82"/>
              <w:rPr>
                <w:sz w:val="22"/>
                <w:szCs w:val="22"/>
              </w:rPr>
            </w:pPr>
            <w:r>
              <w:rPr>
                <w:sz w:val="22"/>
                <w:szCs w:val="22"/>
              </w:rPr>
              <w:t>Apmokestinamojo pelno sumažinimas</w:t>
            </w:r>
          </w:p>
          <w:p w14:paraId="26441F7C" w14:textId="77777777" w:rsidR="00093845" w:rsidRDefault="000D779E">
            <w:pPr>
              <w:ind w:right="-82"/>
              <w:rPr>
                <w:sz w:val="22"/>
                <w:szCs w:val="22"/>
              </w:rPr>
            </w:pPr>
            <w:r>
              <w:rPr>
                <w:sz w:val="22"/>
                <w:szCs w:val="22"/>
              </w:rPr>
              <w:t xml:space="preserve">(50 proc./100 proc.) </w:t>
            </w:r>
          </w:p>
        </w:tc>
        <w:tc>
          <w:tcPr>
            <w:tcW w:w="1207" w:type="dxa"/>
          </w:tcPr>
          <w:p w14:paraId="1E78AD51" w14:textId="77777777" w:rsidR="00093845" w:rsidRDefault="000D779E">
            <w:pPr>
              <w:ind w:right="-82"/>
              <w:rPr>
                <w:sz w:val="22"/>
                <w:szCs w:val="22"/>
              </w:rPr>
            </w:pPr>
            <w:r>
              <w:rPr>
                <w:sz w:val="22"/>
                <w:szCs w:val="22"/>
              </w:rPr>
              <w:t>(3 000/50 proc.)=</w:t>
            </w:r>
          </w:p>
          <w:p w14:paraId="169DCB07" w14:textId="77777777" w:rsidR="00093845" w:rsidRDefault="000D779E">
            <w:pPr>
              <w:ind w:right="-82"/>
              <w:rPr>
                <w:sz w:val="22"/>
                <w:szCs w:val="22"/>
              </w:rPr>
            </w:pPr>
            <w:r>
              <w:rPr>
                <w:sz w:val="22"/>
                <w:szCs w:val="22"/>
              </w:rPr>
              <w:t xml:space="preserve"> 1 500</w:t>
            </w:r>
          </w:p>
        </w:tc>
        <w:tc>
          <w:tcPr>
            <w:tcW w:w="1260" w:type="dxa"/>
          </w:tcPr>
          <w:p w14:paraId="3E8293C6" w14:textId="77777777" w:rsidR="00093845" w:rsidRDefault="000D779E">
            <w:pPr>
              <w:ind w:right="-82"/>
              <w:rPr>
                <w:sz w:val="22"/>
                <w:szCs w:val="22"/>
              </w:rPr>
            </w:pPr>
            <w:r>
              <w:rPr>
                <w:sz w:val="22"/>
                <w:szCs w:val="22"/>
              </w:rPr>
              <w:t>-</w:t>
            </w:r>
          </w:p>
        </w:tc>
        <w:tc>
          <w:tcPr>
            <w:tcW w:w="1260" w:type="dxa"/>
          </w:tcPr>
          <w:p w14:paraId="326BF0AB" w14:textId="77777777" w:rsidR="00093845" w:rsidRDefault="000D779E">
            <w:pPr>
              <w:ind w:right="-82"/>
              <w:rPr>
                <w:sz w:val="22"/>
                <w:szCs w:val="22"/>
              </w:rPr>
            </w:pPr>
            <w:r>
              <w:rPr>
                <w:sz w:val="22"/>
                <w:szCs w:val="22"/>
              </w:rPr>
              <w:t>(10 000 x</w:t>
            </w:r>
          </w:p>
          <w:p w14:paraId="71FC8C83" w14:textId="77777777" w:rsidR="00093845" w:rsidRDefault="000D779E">
            <w:pPr>
              <w:ind w:right="-82"/>
              <w:rPr>
                <w:sz w:val="22"/>
                <w:szCs w:val="22"/>
              </w:rPr>
            </w:pPr>
            <w:r>
              <w:rPr>
                <w:sz w:val="22"/>
                <w:szCs w:val="22"/>
              </w:rPr>
              <w:t>100 proc.)=</w:t>
            </w:r>
          </w:p>
          <w:p w14:paraId="00A766DE" w14:textId="77777777" w:rsidR="00093845" w:rsidRDefault="000D779E">
            <w:pPr>
              <w:ind w:right="-82"/>
              <w:rPr>
                <w:sz w:val="22"/>
                <w:szCs w:val="22"/>
              </w:rPr>
            </w:pPr>
            <w:r>
              <w:rPr>
                <w:sz w:val="22"/>
                <w:szCs w:val="22"/>
              </w:rPr>
              <w:t xml:space="preserve">10 000 </w:t>
            </w:r>
          </w:p>
          <w:p w14:paraId="31220E11" w14:textId="77777777" w:rsidR="00093845" w:rsidRDefault="000D779E">
            <w:pPr>
              <w:ind w:right="-82"/>
              <w:rPr>
                <w:sz w:val="22"/>
                <w:szCs w:val="22"/>
              </w:rPr>
            </w:pPr>
            <w:r>
              <w:rPr>
                <w:sz w:val="22"/>
                <w:szCs w:val="22"/>
              </w:rPr>
              <w:t>perkeliamas visas 2016 m. įsigyto  turto kainos likutis, t. y. 5 500,</w:t>
            </w:r>
          </w:p>
          <w:p w14:paraId="02827D98" w14:textId="77777777" w:rsidR="00093845" w:rsidRDefault="000D779E">
            <w:pPr>
              <w:ind w:right="-82"/>
              <w:rPr>
                <w:sz w:val="22"/>
                <w:szCs w:val="22"/>
              </w:rPr>
            </w:pPr>
            <w:r>
              <w:rPr>
                <w:sz w:val="22"/>
                <w:szCs w:val="22"/>
              </w:rPr>
              <w:t>bei 2017 m.-3 500</w:t>
            </w:r>
          </w:p>
        </w:tc>
        <w:tc>
          <w:tcPr>
            <w:tcW w:w="1080" w:type="dxa"/>
          </w:tcPr>
          <w:p w14:paraId="6318DFE9" w14:textId="77777777" w:rsidR="00093845" w:rsidRDefault="000D779E">
            <w:pPr>
              <w:ind w:right="-82"/>
              <w:rPr>
                <w:sz w:val="22"/>
                <w:szCs w:val="22"/>
              </w:rPr>
            </w:pPr>
            <w:r>
              <w:rPr>
                <w:sz w:val="22"/>
                <w:szCs w:val="22"/>
              </w:rPr>
              <w:t>-</w:t>
            </w:r>
          </w:p>
        </w:tc>
        <w:tc>
          <w:tcPr>
            <w:tcW w:w="1307" w:type="dxa"/>
          </w:tcPr>
          <w:p w14:paraId="4C52CBDE" w14:textId="77777777"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14:paraId="1F63F11F" w14:textId="77777777" w:rsidR="00093845" w:rsidRDefault="000D779E">
            <w:pPr>
              <w:ind w:right="-82"/>
              <w:rPr>
                <w:sz w:val="22"/>
                <w:szCs w:val="22"/>
              </w:rPr>
            </w:pPr>
            <w:r>
              <w:rPr>
                <w:sz w:val="22"/>
                <w:szCs w:val="22"/>
              </w:rPr>
              <w:t xml:space="preserve">2 000 </w:t>
            </w:r>
          </w:p>
          <w:p w14:paraId="5825F433" w14:textId="77777777" w:rsidR="00093845" w:rsidRDefault="00093845">
            <w:pPr>
              <w:ind w:right="-82"/>
              <w:rPr>
                <w:sz w:val="22"/>
                <w:szCs w:val="22"/>
              </w:rPr>
            </w:pPr>
          </w:p>
          <w:p w14:paraId="43161C5F" w14:textId="77777777" w:rsidR="00093845" w:rsidRDefault="00093845">
            <w:pPr>
              <w:ind w:right="-82"/>
              <w:rPr>
                <w:sz w:val="22"/>
                <w:szCs w:val="22"/>
              </w:rPr>
            </w:pPr>
          </w:p>
        </w:tc>
        <w:tc>
          <w:tcPr>
            <w:tcW w:w="1213" w:type="dxa"/>
          </w:tcPr>
          <w:p w14:paraId="424B4C2B" w14:textId="77777777" w:rsidR="00093845" w:rsidRDefault="000D779E">
            <w:pPr>
              <w:ind w:right="-82"/>
              <w:rPr>
                <w:sz w:val="22"/>
                <w:szCs w:val="22"/>
              </w:rPr>
            </w:pPr>
            <w:r>
              <w:rPr>
                <w:sz w:val="22"/>
                <w:szCs w:val="22"/>
              </w:rPr>
              <w:t>(5 000 x 100 proc.)=</w:t>
            </w:r>
          </w:p>
          <w:p w14:paraId="5DB5D76D" w14:textId="77777777" w:rsidR="00093845" w:rsidRDefault="000D779E">
            <w:pPr>
              <w:ind w:right="-82"/>
              <w:rPr>
                <w:sz w:val="22"/>
                <w:szCs w:val="22"/>
              </w:rPr>
            </w:pPr>
            <w:r>
              <w:rPr>
                <w:sz w:val="22"/>
                <w:szCs w:val="22"/>
              </w:rPr>
              <w:t>5 000</w:t>
            </w:r>
          </w:p>
          <w:p w14:paraId="24164737" w14:textId="77777777" w:rsidR="00093845" w:rsidRDefault="000D779E">
            <w:pPr>
              <w:ind w:right="-82"/>
              <w:rPr>
                <w:sz w:val="22"/>
                <w:szCs w:val="22"/>
              </w:rPr>
            </w:pPr>
            <w:r>
              <w:rPr>
                <w:sz w:val="22"/>
                <w:szCs w:val="22"/>
              </w:rPr>
              <w:t>perkeliamas visas 2019 m. įsigyto turto kainos likutis, t. y. 2 000</w:t>
            </w:r>
          </w:p>
        </w:tc>
      </w:tr>
      <w:tr w:rsidR="00093845" w14:paraId="32959FF9" w14:textId="77777777">
        <w:tc>
          <w:tcPr>
            <w:tcW w:w="1961" w:type="dxa"/>
          </w:tcPr>
          <w:p w14:paraId="5405E583" w14:textId="77777777" w:rsidR="00093845" w:rsidRDefault="000D779E">
            <w:pPr>
              <w:ind w:right="-82"/>
              <w:rPr>
                <w:sz w:val="22"/>
                <w:szCs w:val="22"/>
              </w:rPr>
            </w:pPr>
            <w:r>
              <w:rPr>
                <w:sz w:val="22"/>
                <w:szCs w:val="22"/>
              </w:rPr>
              <w:t xml:space="preserve">Investiciniam projektui reikalingo turto faktiškos </w:t>
            </w:r>
            <w:r>
              <w:rPr>
                <w:sz w:val="22"/>
                <w:szCs w:val="22"/>
              </w:rPr>
              <w:lastRenderedPageBreak/>
              <w:t>įsigijimo kainos likutis perkeliamas į kitus metus</w:t>
            </w:r>
          </w:p>
        </w:tc>
        <w:tc>
          <w:tcPr>
            <w:tcW w:w="1207" w:type="dxa"/>
          </w:tcPr>
          <w:p w14:paraId="0142B713" w14:textId="77777777" w:rsidR="00093845" w:rsidRDefault="000D779E">
            <w:pPr>
              <w:ind w:right="-82"/>
              <w:rPr>
                <w:sz w:val="22"/>
                <w:szCs w:val="22"/>
              </w:rPr>
            </w:pPr>
            <w:r>
              <w:rPr>
                <w:sz w:val="22"/>
                <w:szCs w:val="22"/>
              </w:rPr>
              <w:lastRenderedPageBreak/>
              <w:t>2016 m. –</w:t>
            </w:r>
          </w:p>
          <w:p w14:paraId="7775F744" w14:textId="77777777" w:rsidR="00093845" w:rsidRDefault="000D779E">
            <w:pPr>
              <w:ind w:right="-82"/>
              <w:rPr>
                <w:sz w:val="22"/>
                <w:szCs w:val="22"/>
              </w:rPr>
            </w:pPr>
            <w:r>
              <w:rPr>
                <w:sz w:val="22"/>
                <w:szCs w:val="22"/>
              </w:rPr>
              <w:t>(7 000 -</w:t>
            </w:r>
          </w:p>
          <w:p w14:paraId="039BE1B8" w14:textId="77777777" w:rsidR="00093845" w:rsidRDefault="000D779E">
            <w:pPr>
              <w:ind w:right="-82"/>
              <w:rPr>
                <w:sz w:val="22"/>
                <w:szCs w:val="22"/>
              </w:rPr>
            </w:pPr>
            <w:r>
              <w:rPr>
                <w:sz w:val="22"/>
                <w:szCs w:val="22"/>
              </w:rPr>
              <w:lastRenderedPageBreak/>
              <w:t>1 500)=</w:t>
            </w:r>
          </w:p>
          <w:p w14:paraId="0E2F1229" w14:textId="77777777" w:rsidR="00093845" w:rsidRDefault="000D779E">
            <w:pPr>
              <w:ind w:right="-82"/>
              <w:rPr>
                <w:sz w:val="22"/>
                <w:szCs w:val="22"/>
              </w:rPr>
            </w:pPr>
            <w:r>
              <w:rPr>
                <w:sz w:val="22"/>
                <w:szCs w:val="22"/>
              </w:rPr>
              <w:t>5 500</w:t>
            </w:r>
          </w:p>
        </w:tc>
        <w:tc>
          <w:tcPr>
            <w:tcW w:w="1260" w:type="dxa"/>
          </w:tcPr>
          <w:p w14:paraId="3ED858DB" w14:textId="77777777" w:rsidR="00093845" w:rsidRDefault="000D779E">
            <w:pPr>
              <w:ind w:right="-82"/>
              <w:rPr>
                <w:sz w:val="22"/>
                <w:szCs w:val="22"/>
              </w:rPr>
            </w:pPr>
            <w:r>
              <w:rPr>
                <w:sz w:val="22"/>
                <w:szCs w:val="22"/>
              </w:rPr>
              <w:lastRenderedPageBreak/>
              <w:t xml:space="preserve">2016 m. </w:t>
            </w:r>
          </w:p>
          <w:p w14:paraId="0CD5989D" w14:textId="77777777" w:rsidR="00093845" w:rsidRDefault="000D779E">
            <w:pPr>
              <w:ind w:right="-82"/>
              <w:rPr>
                <w:sz w:val="22"/>
                <w:szCs w:val="22"/>
              </w:rPr>
            </w:pPr>
            <w:r>
              <w:rPr>
                <w:sz w:val="22"/>
                <w:szCs w:val="22"/>
              </w:rPr>
              <w:t>5 500</w:t>
            </w:r>
          </w:p>
          <w:p w14:paraId="794C6459" w14:textId="77777777" w:rsidR="00093845" w:rsidRDefault="000D779E">
            <w:pPr>
              <w:ind w:right="-82"/>
              <w:rPr>
                <w:strike/>
                <w:sz w:val="22"/>
                <w:szCs w:val="22"/>
              </w:rPr>
            </w:pPr>
            <w:r>
              <w:rPr>
                <w:sz w:val="22"/>
                <w:szCs w:val="22"/>
              </w:rPr>
              <w:lastRenderedPageBreak/>
              <w:t xml:space="preserve">2017 m.- </w:t>
            </w:r>
          </w:p>
          <w:p w14:paraId="02B295B5" w14:textId="77777777" w:rsidR="00093845" w:rsidRDefault="000D779E">
            <w:pPr>
              <w:ind w:right="-82"/>
              <w:rPr>
                <w:sz w:val="22"/>
                <w:szCs w:val="22"/>
              </w:rPr>
            </w:pPr>
            <w:r>
              <w:rPr>
                <w:sz w:val="22"/>
                <w:szCs w:val="22"/>
              </w:rPr>
              <w:t>3 500</w:t>
            </w:r>
          </w:p>
        </w:tc>
        <w:tc>
          <w:tcPr>
            <w:tcW w:w="1260" w:type="dxa"/>
          </w:tcPr>
          <w:p w14:paraId="1825FF79" w14:textId="77777777" w:rsidR="00093845" w:rsidRDefault="000D779E">
            <w:pPr>
              <w:ind w:right="-82"/>
              <w:rPr>
                <w:sz w:val="22"/>
                <w:szCs w:val="22"/>
              </w:rPr>
            </w:pPr>
            <w:r>
              <w:rPr>
                <w:sz w:val="22"/>
                <w:szCs w:val="22"/>
              </w:rPr>
              <w:lastRenderedPageBreak/>
              <w:t>-</w:t>
            </w:r>
          </w:p>
        </w:tc>
        <w:tc>
          <w:tcPr>
            <w:tcW w:w="1080" w:type="dxa"/>
          </w:tcPr>
          <w:p w14:paraId="04C679B6" w14:textId="77777777" w:rsidR="00093845" w:rsidRDefault="000D779E">
            <w:pPr>
              <w:ind w:right="-82"/>
              <w:rPr>
                <w:sz w:val="22"/>
                <w:szCs w:val="22"/>
              </w:rPr>
            </w:pPr>
            <w:r>
              <w:rPr>
                <w:sz w:val="22"/>
                <w:szCs w:val="22"/>
              </w:rPr>
              <w:t xml:space="preserve">2019 m.- </w:t>
            </w:r>
          </w:p>
          <w:p w14:paraId="4D3800CD" w14:textId="77777777" w:rsidR="00093845" w:rsidRDefault="000D779E">
            <w:pPr>
              <w:ind w:right="-82"/>
              <w:rPr>
                <w:sz w:val="22"/>
                <w:szCs w:val="22"/>
              </w:rPr>
            </w:pPr>
            <w:r>
              <w:rPr>
                <w:sz w:val="22"/>
                <w:szCs w:val="22"/>
              </w:rPr>
              <w:t>4 000</w:t>
            </w:r>
          </w:p>
        </w:tc>
        <w:tc>
          <w:tcPr>
            <w:tcW w:w="1307" w:type="dxa"/>
          </w:tcPr>
          <w:p w14:paraId="78838F76" w14:textId="77777777" w:rsidR="00093845" w:rsidRDefault="000D779E">
            <w:pPr>
              <w:ind w:right="-82"/>
              <w:jc w:val="both"/>
              <w:rPr>
                <w:sz w:val="22"/>
                <w:szCs w:val="22"/>
              </w:rPr>
            </w:pPr>
            <w:r>
              <w:rPr>
                <w:sz w:val="22"/>
                <w:szCs w:val="22"/>
              </w:rPr>
              <w:t xml:space="preserve">2019 m. </w:t>
            </w:r>
          </w:p>
          <w:p w14:paraId="6A239DA5" w14:textId="77777777" w:rsidR="00093845" w:rsidRDefault="000D779E">
            <w:pPr>
              <w:ind w:right="-82"/>
              <w:jc w:val="both"/>
              <w:rPr>
                <w:sz w:val="22"/>
                <w:szCs w:val="22"/>
              </w:rPr>
            </w:pPr>
            <w:r>
              <w:rPr>
                <w:sz w:val="22"/>
                <w:szCs w:val="22"/>
              </w:rPr>
              <w:t>(4 000-</w:t>
            </w:r>
          </w:p>
          <w:p w14:paraId="7363C5D7" w14:textId="77777777" w:rsidR="00093845" w:rsidRDefault="000D779E">
            <w:pPr>
              <w:ind w:right="-82"/>
              <w:jc w:val="both"/>
              <w:rPr>
                <w:sz w:val="22"/>
                <w:szCs w:val="22"/>
              </w:rPr>
            </w:pPr>
            <w:r>
              <w:rPr>
                <w:sz w:val="22"/>
                <w:szCs w:val="22"/>
              </w:rPr>
              <w:lastRenderedPageBreak/>
              <w:t>2000)=</w:t>
            </w:r>
          </w:p>
          <w:p w14:paraId="55A9AF75" w14:textId="77777777" w:rsidR="00093845" w:rsidRDefault="000D779E">
            <w:pPr>
              <w:ind w:right="-82"/>
              <w:jc w:val="both"/>
              <w:rPr>
                <w:sz w:val="22"/>
                <w:szCs w:val="22"/>
              </w:rPr>
            </w:pPr>
            <w:r>
              <w:rPr>
                <w:sz w:val="22"/>
                <w:szCs w:val="22"/>
              </w:rPr>
              <w:t>2 000</w:t>
            </w:r>
          </w:p>
          <w:p w14:paraId="69BCFA23" w14:textId="77777777" w:rsidR="00093845" w:rsidRDefault="00093845">
            <w:pPr>
              <w:ind w:right="-82"/>
              <w:jc w:val="both"/>
              <w:rPr>
                <w:sz w:val="22"/>
                <w:szCs w:val="22"/>
              </w:rPr>
            </w:pPr>
          </w:p>
        </w:tc>
        <w:tc>
          <w:tcPr>
            <w:tcW w:w="1213" w:type="dxa"/>
          </w:tcPr>
          <w:p w14:paraId="11D4FA5E" w14:textId="77777777" w:rsidR="00093845" w:rsidRDefault="000D779E">
            <w:pPr>
              <w:ind w:right="-82"/>
              <w:rPr>
                <w:sz w:val="22"/>
                <w:szCs w:val="22"/>
              </w:rPr>
            </w:pPr>
            <w:r>
              <w:rPr>
                <w:sz w:val="22"/>
                <w:szCs w:val="22"/>
              </w:rPr>
              <w:lastRenderedPageBreak/>
              <w:t>-</w:t>
            </w:r>
          </w:p>
        </w:tc>
      </w:tr>
    </w:tbl>
    <w:p w14:paraId="3126D34C" w14:textId="77777777" w:rsidR="00093845" w:rsidRDefault="00093845">
      <w:pPr>
        <w:ind w:firstLine="720"/>
        <w:jc w:val="both"/>
      </w:pPr>
    </w:p>
    <w:p w14:paraId="3984DB28" w14:textId="77777777"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14:paraId="38D8717D" w14:textId="77777777"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14:paraId="628687B9" w14:textId="77777777"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14:paraId="5E11B0B4" w14:textId="77777777"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14:paraId="67B4C3D4" w14:textId="77777777"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14:paraId="1CC97F13" w14:textId="77777777"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14:paraId="36F4144A" w14:textId="77777777" w:rsidTr="00644C93">
        <w:tc>
          <w:tcPr>
            <w:tcW w:w="1959" w:type="dxa"/>
          </w:tcPr>
          <w:p w14:paraId="791CB452" w14:textId="77777777"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14:paraId="5D3EA560" w14:textId="77777777"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14:paraId="475B29D1" w14:textId="77777777"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14:paraId="0F601DE1" w14:textId="77777777"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14:paraId="75670A3D" w14:textId="77777777"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14:paraId="0D00CDA2" w14:textId="77777777"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14:paraId="72DD82E9" w14:textId="77777777"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14:paraId="210B016D" w14:textId="77777777" w:rsidTr="00644C93">
        <w:tc>
          <w:tcPr>
            <w:tcW w:w="1959" w:type="dxa"/>
          </w:tcPr>
          <w:p w14:paraId="4CBB273C" w14:textId="77777777"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14:paraId="42DD0628"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344212CF"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65D866B7" w14:textId="77777777"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14:paraId="39E95A50" w14:textId="77777777"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14:paraId="483A951D" w14:textId="77777777"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14:paraId="0A776283" w14:textId="77777777"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14:paraId="6C726295" w14:textId="77777777" w:rsidTr="00644C93">
        <w:tc>
          <w:tcPr>
            <w:tcW w:w="1959" w:type="dxa"/>
          </w:tcPr>
          <w:p w14:paraId="3E42712A" w14:textId="77777777"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14:paraId="15FC2570" w14:textId="77777777"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14:paraId="0534F09D" w14:textId="77777777" w:rsidR="00A45121" w:rsidRPr="005A7B21" w:rsidRDefault="00A45121" w:rsidP="00644C93">
            <w:pPr>
              <w:ind w:right="-82"/>
              <w:rPr>
                <w:sz w:val="22"/>
                <w:szCs w:val="22"/>
                <w:lang w:val="lt-LT"/>
              </w:rPr>
            </w:pPr>
            <w:r w:rsidRPr="005A7B21">
              <w:rPr>
                <w:sz w:val="22"/>
                <w:szCs w:val="22"/>
                <w:lang w:val="lt-LT"/>
              </w:rPr>
              <w:t>4 000</w:t>
            </w:r>
          </w:p>
        </w:tc>
        <w:tc>
          <w:tcPr>
            <w:tcW w:w="1488" w:type="dxa"/>
          </w:tcPr>
          <w:p w14:paraId="5AFF6FFB"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477CBD3"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52D316BF"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071C86F7"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1EDC24C9" w14:textId="77777777" w:rsidTr="00644C93">
        <w:tc>
          <w:tcPr>
            <w:tcW w:w="1959" w:type="dxa"/>
          </w:tcPr>
          <w:p w14:paraId="7B3CD873" w14:textId="77777777"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14:paraId="6848AA63" w14:textId="77777777" w:rsidR="00A45121" w:rsidRPr="005A7B21" w:rsidRDefault="00A45121" w:rsidP="00644C93">
            <w:pPr>
              <w:ind w:right="-82"/>
              <w:rPr>
                <w:sz w:val="22"/>
                <w:szCs w:val="22"/>
                <w:lang w:val="lt-LT"/>
              </w:rPr>
            </w:pPr>
            <w:r w:rsidRPr="005A7B21">
              <w:rPr>
                <w:sz w:val="22"/>
                <w:szCs w:val="22"/>
                <w:lang w:val="lt-LT"/>
              </w:rPr>
              <w:t>-</w:t>
            </w:r>
          </w:p>
        </w:tc>
        <w:tc>
          <w:tcPr>
            <w:tcW w:w="1244" w:type="dxa"/>
          </w:tcPr>
          <w:p w14:paraId="46BD867C" w14:textId="77777777" w:rsidR="00A45121" w:rsidRPr="005A7B21" w:rsidRDefault="00A45121" w:rsidP="00644C93">
            <w:pPr>
              <w:ind w:right="-82"/>
              <w:rPr>
                <w:sz w:val="22"/>
                <w:szCs w:val="22"/>
                <w:lang w:val="lt-LT"/>
              </w:rPr>
            </w:pPr>
            <w:r w:rsidRPr="005A7B21">
              <w:rPr>
                <w:sz w:val="22"/>
                <w:szCs w:val="22"/>
                <w:lang w:val="lt-LT"/>
              </w:rPr>
              <w:t>25 000</w:t>
            </w:r>
          </w:p>
        </w:tc>
        <w:tc>
          <w:tcPr>
            <w:tcW w:w="1488" w:type="dxa"/>
          </w:tcPr>
          <w:p w14:paraId="6FDD19D0"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0342771"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3BD9DCAA"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2FF32B98"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6DC311B9" w14:textId="77777777" w:rsidTr="00644C93">
        <w:tc>
          <w:tcPr>
            <w:tcW w:w="1959" w:type="dxa"/>
          </w:tcPr>
          <w:p w14:paraId="7E7C0031" w14:textId="77777777"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14:paraId="76205B72"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52612A29"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749B4992" w14:textId="77777777" w:rsidR="00A45121" w:rsidRPr="005A7B21" w:rsidRDefault="00A45121" w:rsidP="00644C93">
            <w:pPr>
              <w:ind w:right="-82"/>
              <w:rPr>
                <w:sz w:val="22"/>
                <w:szCs w:val="22"/>
                <w:lang w:val="lt-LT"/>
              </w:rPr>
            </w:pPr>
            <w:r w:rsidRPr="005A7B21">
              <w:rPr>
                <w:sz w:val="22"/>
                <w:szCs w:val="22"/>
                <w:lang w:val="lt-LT"/>
              </w:rPr>
              <w:t>3 000</w:t>
            </w:r>
          </w:p>
        </w:tc>
        <w:tc>
          <w:tcPr>
            <w:tcW w:w="1264" w:type="dxa"/>
          </w:tcPr>
          <w:p w14:paraId="04626EB6" w14:textId="77777777" w:rsidR="00A45121" w:rsidRPr="005A7B21" w:rsidRDefault="00A45121" w:rsidP="00644C93">
            <w:pPr>
              <w:ind w:right="-82"/>
              <w:rPr>
                <w:sz w:val="22"/>
                <w:szCs w:val="22"/>
                <w:lang w:val="lt-LT"/>
              </w:rPr>
            </w:pPr>
            <w:r w:rsidRPr="005A7B21">
              <w:rPr>
                <w:sz w:val="22"/>
                <w:szCs w:val="22"/>
                <w:lang w:val="lt-LT"/>
              </w:rPr>
              <w:t>10 000</w:t>
            </w:r>
          </w:p>
        </w:tc>
        <w:tc>
          <w:tcPr>
            <w:tcW w:w="1264" w:type="dxa"/>
          </w:tcPr>
          <w:p w14:paraId="4F3DFB95" w14:textId="77777777" w:rsidR="00A45121" w:rsidRPr="005A7B21" w:rsidRDefault="00A45121" w:rsidP="00644C93">
            <w:pPr>
              <w:ind w:right="-82"/>
              <w:rPr>
                <w:sz w:val="22"/>
                <w:szCs w:val="22"/>
                <w:lang w:val="lt-LT"/>
              </w:rPr>
            </w:pPr>
            <w:r w:rsidRPr="005A7B21">
              <w:rPr>
                <w:sz w:val="22"/>
                <w:szCs w:val="22"/>
                <w:lang w:val="lt-LT"/>
              </w:rPr>
              <w:t>9 000</w:t>
            </w:r>
          </w:p>
        </w:tc>
        <w:tc>
          <w:tcPr>
            <w:tcW w:w="1204" w:type="dxa"/>
          </w:tcPr>
          <w:p w14:paraId="17E95734" w14:textId="77777777" w:rsidR="00A45121" w:rsidRPr="005A7B21" w:rsidRDefault="00A45121" w:rsidP="00644C93">
            <w:pPr>
              <w:ind w:right="-82"/>
              <w:rPr>
                <w:sz w:val="22"/>
                <w:szCs w:val="22"/>
                <w:lang w:val="lt-LT"/>
              </w:rPr>
            </w:pPr>
            <w:r w:rsidRPr="005A7B21">
              <w:rPr>
                <w:sz w:val="22"/>
                <w:szCs w:val="22"/>
                <w:lang w:val="lt-LT"/>
              </w:rPr>
              <w:t>4 000</w:t>
            </w:r>
          </w:p>
        </w:tc>
      </w:tr>
      <w:tr w:rsidR="00A45121" w:rsidRPr="005A7B21" w14:paraId="5B638F81" w14:textId="77777777" w:rsidTr="00644C93">
        <w:tc>
          <w:tcPr>
            <w:tcW w:w="1959" w:type="dxa"/>
          </w:tcPr>
          <w:p w14:paraId="6F8BCA02" w14:textId="77777777"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14:paraId="60D1ACD4" w14:textId="77777777" w:rsidR="00A45121" w:rsidRPr="005A7B21" w:rsidRDefault="00A45121" w:rsidP="00644C93">
            <w:pPr>
              <w:ind w:right="-82"/>
              <w:jc w:val="both"/>
              <w:rPr>
                <w:sz w:val="22"/>
                <w:szCs w:val="22"/>
                <w:lang w:val="lt-LT"/>
              </w:rPr>
            </w:pPr>
            <w:r w:rsidRPr="005A7B21">
              <w:rPr>
                <w:sz w:val="22"/>
                <w:szCs w:val="22"/>
                <w:lang w:val="lt-LT"/>
              </w:rPr>
              <w:t>2023 m.- (13 000 –</w:t>
            </w:r>
          </w:p>
          <w:p w14:paraId="66E035D4" w14:textId="77777777" w:rsidR="00A45121" w:rsidRPr="005A7B21" w:rsidRDefault="00A45121" w:rsidP="00644C93">
            <w:pPr>
              <w:ind w:right="-82"/>
              <w:jc w:val="both"/>
              <w:rPr>
                <w:sz w:val="22"/>
                <w:szCs w:val="22"/>
                <w:lang w:val="lt-LT"/>
              </w:rPr>
            </w:pPr>
            <w:r w:rsidRPr="005A7B21">
              <w:rPr>
                <w:sz w:val="22"/>
                <w:szCs w:val="22"/>
                <w:lang w:val="lt-LT"/>
              </w:rPr>
              <w:t>5 000) =</w:t>
            </w:r>
          </w:p>
          <w:p w14:paraId="427DE6AC" w14:textId="77777777"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14:paraId="73073A76" w14:textId="77777777" w:rsidR="00A45121" w:rsidRPr="005A7B21" w:rsidRDefault="00A45121" w:rsidP="00644C93">
            <w:pPr>
              <w:ind w:right="-82"/>
              <w:rPr>
                <w:sz w:val="22"/>
                <w:szCs w:val="22"/>
                <w:lang w:val="lt-LT"/>
              </w:rPr>
            </w:pPr>
            <w:r w:rsidRPr="005A7B21">
              <w:rPr>
                <w:sz w:val="22"/>
                <w:szCs w:val="22"/>
                <w:lang w:val="lt-LT"/>
              </w:rPr>
              <w:t>2023 m. - (8 000 -</w:t>
            </w:r>
          </w:p>
          <w:p w14:paraId="775AA2DF" w14:textId="77777777" w:rsidR="00A45121" w:rsidRPr="005A7B21" w:rsidRDefault="00A45121" w:rsidP="00644C93">
            <w:pPr>
              <w:ind w:right="-82"/>
              <w:rPr>
                <w:sz w:val="22"/>
                <w:szCs w:val="22"/>
                <w:lang w:val="lt-LT"/>
              </w:rPr>
            </w:pPr>
            <w:r w:rsidRPr="005A7B21">
              <w:rPr>
                <w:sz w:val="22"/>
                <w:szCs w:val="22"/>
                <w:lang w:val="lt-LT"/>
              </w:rPr>
              <w:t xml:space="preserve">6 000) =    </w:t>
            </w:r>
          </w:p>
          <w:p w14:paraId="6B273554" w14:textId="77777777" w:rsidR="00A45121" w:rsidRPr="005A7B21" w:rsidRDefault="00A45121" w:rsidP="00644C93">
            <w:pPr>
              <w:ind w:right="-82"/>
              <w:rPr>
                <w:sz w:val="22"/>
                <w:szCs w:val="22"/>
                <w:lang w:val="lt-LT"/>
              </w:rPr>
            </w:pPr>
            <w:r w:rsidRPr="005A7B21">
              <w:rPr>
                <w:sz w:val="22"/>
                <w:szCs w:val="22"/>
                <w:lang w:val="lt-LT"/>
              </w:rPr>
              <w:t xml:space="preserve">2 000  </w:t>
            </w:r>
          </w:p>
          <w:p w14:paraId="5A35BC25" w14:textId="77777777" w:rsidR="00A45121" w:rsidRPr="005A7B21" w:rsidRDefault="00A45121" w:rsidP="00644C93">
            <w:pPr>
              <w:ind w:right="-82"/>
              <w:rPr>
                <w:sz w:val="22"/>
                <w:szCs w:val="22"/>
                <w:lang w:val="lt-LT"/>
              </w:rPr>
            </w:pPr>
            <w:r w:rsidRPr="005A7B21">
              <w:rPr>
                <w:sz w:val="22"/>
                <w:szCs w:val="22"/>
                <w:lang w:val="lt-LT"/>
              </w:rPr>
              <w:t xml:space="preserve">2024 m. – 25 000  </w:t>
            </w:r>
          </w:p>
          <w:p w14:paraId="5A7FAF2E" w14:textId="77777777" w:rsidR="00A45121" w:rsidRPr="005A7B21" w:rsidRDefault="00A45121" w:rsidP="00644C93">
            <w:pPr>
              <w:ind w:right="-82"/>
              <w:rPr>
                <w:sz w:val="22"/>
                <w:szCs w:val="22"/>
                <w:lang w:val="lt-LT"/>
              </w:rPr>
            </w:pPr>
          </w:p>
        </w:tc>
        <w:tc>
          <w:tcPr>
            <w:tcW w:w="1488" w:type="dxa"/>
          </w:tcPr>
          <w:p w14:paraId="6F706C72" w14:textId="77777777" w:rsidR="00A45121" w:rsidRPr="005A7B21" w:rsidRDefault="00A45121" w:rsidP="00644C93">
            <w:pPr>
              <w:ind w:right="-82"/>
              <w:rPr>
                <w:sz w:val="22"/>
                <w:szCs w:val="22"/>
                <w:lang w:val="lt-LT"/>
              </w:rPr>
            </w:pPr>
            <w:r w:rsidRPr="005A7B21">
              <w:rPr>
                <w:sz w:val="22"/>
                <w:szCs w:val="22"/>
                <w:lang w:val="lt-LT"/>
              </w:rPr>
              <w:t xml:space="preserve">2023 m. – (2 000 – </w:t>
            </w:r>
          </w:p>
          <w:p w14:paraId="46FD5177" w14:textId="77777777" w:rsidR="00A45121" w:rsidRPr="005A7B21" w:rsidRDefault="00A45121" w:rsidP="00644C93">
            <w:pPr>
              <w:ind w:right="-82"/>
              <w:rPr>
                <w:sz w:val="22"/>
                <w:szCs w:val="22"/>
                <w:lang w:val="lt-LT"/>
              </w:rPr>
            </w:pPr>
            <w:r w:rsidRPr="005A7B21">
              <w:rPr>
                <w:sz w:val="22"/>
                <w:szCs w:val="22"/>
                <w:lang w:val="lt-LT"/>
              </w:rPr>
              <w:t xml:space="preserve">2 000) = 0 </w:t>
            </w:r>
          </w:p>
          <w:p w14:paraId="7F2B2C66" w14:textId="77777777" w:rsidR="00A45121" w:rsidRPr="005A7B21" w:rsidRDefault="00A45121" w:rsidP="00644C93">
            <w:pPr>
              <w:ind w:right="-82"/>
              <w:rPr>
                <w:sz w:val="22"/>
                <w:szCs w:val="22"/>
                <w:lang w:val="lt-LT"/>
              </w:rPr>
            </w:pPr>
            <w:r w:rsidRPr="005A7B21">
              <w:rPr>
                <w:sz w:val="22"/>
                <w:szCs w:val="22"/>
                <w:lang w:val="lt-LT"/>
              </w:rPr>
              <w:t xml:space="preserve">2024 m.- </w:t>
            </w:r>
          </w:p>
          <w:p w14:paraId="36535405" w14:textId="77777777"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14:paraId="35CB0D2C" w14:textId="77777777" w:rsidR="00A45121" w:rsidRPr="005A7B21" w:rsidRDefault="00A45121" w:rsidP="00644C93">
            <w:pPr>
              <w:ind w:right="-82"/>
              <w:rPr>
                <w:sz w:val="22"/>
                <w:szCs w:val="22"/>
                <w:lang w:val="lt-LT"/>
              </w:rPr>
            </w:pPr>
            <w:r w:rsidRPr="005A7B21">
              <w:rPr>
                <w:sz w:val="22"/>
                <w:szCs w:val="22"/>
                <w:lang w:val="lt-LT"/>
              </w:rPr>
              <w:t>2024 m. – (24 000 – 10 000) = 14 000</w:t>
            </w:r>
          </w:p>
          <w:p w14:paraId="49C52428" w14:textId="77777777" w:rsidR="00A45121" w:rsidRPr="005A7B21" w:rsidRDefault="00A45121" w:rsidP="00644C93">
            <w:pPr>
              <w:ind w:right="-82"/>
              <w:rPr>
                <w:sz w:val="22"/>
                <w:szCs w:val="22"/>
                <w:lang w:val="lt-LT"/>
              </w:rPr>
            </w:pPr>
          </w:p>
        </w:tc>
        <w:tc>
          <w:tcPr>
            <w:tcW w:w="1264" w:type="dxa"/>
          </w:tcPr>
          <w:p w14:paraId="2B08DDD6" w14:textId="77777777" w:rsidR="00A45121" w:rsidRPr="005A7B21" w:rsidRDefault="00A45121" w:rsidP="00644C93">
            <w:pPr>
              <w:ind w:right="-82"/>
              <w:rPr>
                <w:sz w:val="22"/>
                <w:szCs w:val="22"/>
                <w:lang w:val="lt-LT"/>
              </w:rPr>
            </w:pPr>
            <w:r w:rsidRPr="005A7B21">
              <w:rPr>
                <w:sz w:val="22"/>
                <w:szCs w:val="22"/>
                <w:lang w:val="lt-LT"/>
              </w:rPr>
              <w:t>2024 m. – (14 000 – 9 000) =</w:t>
            </w:r>
          </w:p>
          <w:p w14:paraId="0E332347" w14:textId="77777777" w:rsidR="00A45121" w:rsidRPr="005A7B21" w:rsidRDefault="00A45121" w:rsidP="00644C93">
            <w:pPr>
              <w:ind w:right="-82"/>
              <w:rPr>
                <w:sz w:val="22"/>
                <w:szCs w:val="22"/>
                <w:lang w:val="lt-LT"/>
              </w:rPr>
            </w:pPr>
            <w:r w:rsidRPr="005A7B21">
              <w:rPr>
                <w:sz w:val="22"/>
                <w:szCs w:val="22"/>
                <w:lang w:val="lt-LT"/>
              </w:rPr>
              <w:t>5 000</w:t>
            </w:r>
          </w:p>
        </w:tc>
        <w:tc>
          <w:tcPr>
            <w:tcW w:w="1204" w:type="dxa"/>
          </w:tcPr>
          <w:p w14:paraId="5ADD07AC" w14:textId="77777777" w:rsidR="00A45121" w:rsidRPr="005A7B21" w:rsidRDefault="00A45121" w:rsidP="00644C93">
            <w:pPr>
              <w:ind w:right="-82"/>
              <w:rPr>
                <w:sz w:val="22"/>
                <w:szCs w:val="22"/>
                <w:lang w:val="lt-LT"/>
              </w:rPr>
            </w:pPr>
            <w:r w:rsidRPr="005A7B21">
              <w:rPr>
                <w:sz w:val="22"/>
                <w:szCs w:val="22"/>
                <w:lang w:val="lt-LT"/>
              </w:rPr>
              <w:t>2024 m. – 5 000</w:t>
            </w:r>
          </w:p>
          <w:p w14:paraId="6C7C4A1E" w14:textId="77777777" w:rsidR="00A45121" w:rsidRPr="005A7B21" w:rsidRDefault="00A45121" w:rsidP="00644C93">
            <w:pPr>
              <w:ind w:right="-82"/>
              <w:rPr>
                <w:sz w:val="22"/>
                <w:szCs w:val="22"/>
                <w:lang w:val="lt-LT"/>
              </w:rPr>
            </w:pPr>
            <w:r w:rsidRPr="005A7B21">
              <w:rPr>
                <w:sz w:val="22"/>
                <w:szCs w:val="22"/>
                <w:lang w:val="lt-LT"/>
              </w:rPr>
              <w:t>- 4 000)</w:t>
            </w:r>
          </w:p>
          <w:p w14:paraId="77344BAB" w14:textId="77777777" w:rsidR="00A45121" w:rsidRPr="005A7B21" w:rsidRDefault="00A45121" w:rsidP="00644C93">
            <w:pPr>
              <w:ind w:right="-82"/>
              <w:rPr>
                <w:sz w:val="22"/>
                <w:szCs w:val="22"/>
                <w:lang w:val="lt-LT"/>
              </w:rPr>
            </w:pPr>
            <w:r w:rsidRPr="005A7B21">
              <w:rPr>
                <w:sz w:val="22"/>
                <w:szCs w:val="22"/>
                <w:lang w:val="lt-LT"/>
              </w:rPr>
              <w:t>= 1 000</w:t>
            </w:r>
          </w:p>
          <w:p w14:paraId="2C47D92E" w14:textId="77777777"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14:paraId="158520E2" w14:textId="77777777" w:rsidR="00A45121" w:rsidRPr="00D44CA9" w:rsidRDefault="00A45121" w:rsidP="00A45121">
      <w:pPr>
        <w:ind w:right="-82" w:firstLine="720"/>
        <w:jc w:val="both"/>
        <w:rPr>
          <w:bCs/>
          <w:sz w:val="22"/>
          <w:szCs w:val="22"/>
          <w:lang w:val="lt-LT"/>
        </w:rPr>
      </w:pPr>
    </w:p>
    <w:p w14:paraId="2F4B297D" w14:textId="77777777"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14:paraId="71835A67" w14:textId="77777777"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14:paraId="573011E2" w14:textId="77777777"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14:paraId="6A2AFDAA" w14:textId="77777777"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14:paraId="0E52588C" w14:textId="77777777"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14:paraId="12B95147" w14:textId="77777777">
        <w:tc>
          <w:tcPr>
            <w:tcW w:w="2268" w:type="dxa"/>
          </w:tcPr>
          <w:p w14:paraId="081BBB05" w14:textId="77777777" w:rsidR="00093845" w:rsidRDefault="000D779E">
            <w:pPr>
              <w:ind w:right="-82"/>
              <w:rPr>
                <w:sz w:val="22"/>
                <w:szCs w:val="22"/>
              </w:rPr>
            </w:pPr>
            <w:r>
              <w:rPr>
                <w:sz w:val="22"/>
                <w:szCs w:val="22"/>
              </w:rPr>
              <w:t>Mokestiniai metai</w:t>
            </w:r>
          </w:p>
        </w:tc>
        <w:tc>
          <w:tcPr>
            <w:tcW w:w="1271" w:type="dxa"/>
          </w:tcPr>
          <w:p w14:paraId="2AE25F39" w14:textId="77777777" w:rsidR="00093845" w:rsidRDefault="000D779E">
            <w:pPr>
              <w:ind w:right="-82"/>
              <w:rPr>
                <w:sz w:val="22"/>
                <w:szCs w:val="22"/>
              </w:rPr>
            </w:pPr>
            <w:r>
              <w:rPr>
                <w:sz w:val="22"/>
                <w:szCs w:val="22"/>
              </w:rPr>
              <w:t>2018</w:t>
            </w:r>
          </w:p>
        </w:tc>
        <w:tc>
          <w:tcPr>
            <w:tcW w:w="1609" w:type="dxa"/>
          </w:tcPr>
          <w:p w14:paraId="496BCE38" w14:textId="77777777" w:rsidR="00093845" w:rsidRDefault="000D779E">
            <w:pPr>
              <w:ind w:right="-82"/>
              <w:rPr>
                <w:strike/>
                <w:sz w:val="22"/>
                <w:szCs w:val="22"/>
              </w:rPr>
            </w:pPr>
            <w:r>
              <w:rPr>
                <w:sz w:val="22"/>
                <w:szCs w:val="22"/>
              </w:rPr>
              <w:t>2019</w:t>
            </w:r>
          </w:p>
        </w:tc>
        <w:tc>
          <w:tcPr>
            <w:tcW w:w="1080" w:type="dxa"/>
          </w:tcPr>
          <w:p w14:paraId="47D3233E" w14:textId="77777777" w:rsidR="00093845" w:rsidRDefault="000D779E">
            <w:pPr>
              <w:ind w:right="-82"/>
              <w:rPr>
                <w:strike/>
                <w:sz w:val="22"/>
                <w:szCs w:val="22"/>
              </w:rPr>
            </w:pPr>
            <w:r>
              <w:rPr>
                <w:sz w:val="22"/>
                <w:szCs w:val="22"/>
              </w:rPr>
              <w:t>2020</w:t>
            </w:r>
            <w:r>
              <w:rPr>
                <w:strike/>
                <w:sz w:val="22"/>
                <w:szCs w:val="22"/>
              </w:rPr>
              <w:t xml:space="preserve"> </w:t>
            </w:r>
          </w:p>
        </w:tc>
        <w:tc>
          <w:tcPr>
            <w:tcW w:w="1260" w:type="dxa"/>
          </w:tcPr>
          <w:p w14:paraId="09FBE6C1" w14:textId="77777777" w:rsidR="00093845" w:rsidRDefault="000D779E">
            <w:pPr>
              <w:ind w:right="-82"/>
              <w:rPr>
                <w:strike/>
                <w:sz w:val="22"/>
                <w:szCs w:val="22"/>
              </w:rPr>
            </w:pPr>
            <w:r>
              <w:rPr>
                <w:sz w:val="22"/>
                <w:szCs w:val="22"/>
              </w:rPr>
              <w:t>2021</w:t>
            </w:r>
            <w:r>
              <w:rPr>
                <w:strike/>
                <w:sz w:val="22"/>
                <w:szCs w:val="22"/>
              </w:rPr>
              <w:t xml:space="preserve"> </w:t>
            </w:r>
          </w:p>
        </w:tc>
        <w:tc>
          <w:tcPr>
            <w:tcW w:w="2160" w:type="dxa"/>
          </w:tcPr>
          <w:p w14:paraId="1FD03CCD" w14:textId="77777777" w:rsidR="00093845" w:rsidRDefault="000D779E">
            <w:pPr>
              <w:ind w:right="-82"/>
              <w:rPr>
                <w:strike/>
                <w:sz w:val="22"/>
                <w:szCs w:val="22"/>
              </w:rPr>
            </w:pPr>
            <w:r>
              <w:rPr>
                <w:sz w:val="22"/>
                <w:szCs w:val="22"/>
              </w:rPr>
              <w:t>2022</w:t>
            </w:r>
            <w:r>
              <w:rPr>
                <w:strike/>
                <w:sz w:val="22"/>
                <w:szCs w:val="22"/>
              </w:rPr>
              <w:t xml:space="preserve"> </w:t>
            </w:r>
          </w:p>
        </w:tc>
      </w:tr>
      <w:tr w:rsidR="00093845" w14:paraId="0A98115A" w14:textId="77777777">
        <w:tc>
          <w:tcPr>
            <w:tcW w:w="2268" w:type="dxa"/>
          </w:tcPr>
          <w:p w14:paraId="6A6FCB3C" w14:textId="77777777" w:rsidR="00093845" w:rsidRDefault="000D779E">
            <w:pPr>
              <w:ind w:right="-82"/>
              <w:rPr>
                <w:sz w:val="22"/>
                <w:szCs w:val="22"/>
              </w:rPr>
            </w:pPr>
            <w:r>
              <w:rPr>
                <w:sz w:val="22"/>
                <w:szCs w:val="22"/>
              </w:rPr>
              <w:t>Apmokestinamasis pelnas</w:t>
            </w:r>
          </w:p>
        </w:tc>
        <w:tc>
          <w:tcPr>
            <w:tcW w:w="1271" w:type="dxa"/>
          </w:tcPr>
          <w:p w14:paraId="5DD4B0B6" w14:textId="77777777" w:rsidR="00093845" w:rsidRDefault="000D779E">
            <w:pPr>
              <w:ind w:right="-82"/>
              <w:rPr>
                <w:sz w:val="22"/>
                <w:szCs w:val="22"/>
              </w:rPr>
            </w:pPr>
            <w:r>
              <w:rPr>
                <w:sz w:val="22"/>
                <w:szCs w:val="22"/>
              </w:rPr>
              <w:t xml:space="preserve">6 000  </w:t>
            </w:r>
          </w:p>
        </w:tc>
        <w:tc>
          <w:tcPr>
            <w:tcW w:w="1609" w:type="dxa"/>
          </w:tcPr>
          <w:p w14:paraId="438C0FE2" w14:textId="77777777" w:rsidR="00093845" w:rsidRDefault="000D779E">
            <w:pPr>
              <w:ind w:right="-82"/>
              <w:rPr>
                <w:sz w:val="22"/>
                <w:szCs w:val="22"/>
              </w:rPr>
            </w:pPr>
            <w:r>
              <w:rPr>
                <w:sz w:val="22"/>
                <w:szCs w:val="22"/>
              </w:rPr>
              <w:t xml:space="preserve">9 000  </w:t>
            </w:r>
          </w:p>
        </w:tc>
        <w:tc>
          <w:tcPr>
            <w:tcW w:w="1080" w:type="dxa"/>
          </w:tcPr>
          <w:p w14:paraId="6F4A1BCD" w14:textId="77777777" w:rsidR="00093845" w:rsidRDefault="000D779E">
            <w:pPr>
              <w:ind w:right="-82"/>
              <w:rPr>
                <w:sz w:val="22"/>
                <w:szCs w:val="22"/>
              </w:rPr>
            </w:pPr>
            <w:r>
              <w:rPr>
                <w:sz w:val="22"/>
                <w:szCs w:val="22"/>
              </w:rPr>
              <w:t xml:space="preserve">5 000 </w:t>
            </w:r>
          </w:p>
        </w:tc>
        <w:tc>
          <w:tcPr>
            <w:tcW w:w="1260" w:type="dxa"/>
          </w:tcPr>
          <w:p w14:paraId="09198B5A" w14:textId="77777777" w:rsidR="00093845" w:rsidRDefault="000D779E">
            <w:pPr>
              <w:ind w:right="-82"/>
              <w:rPr>
                <w:sz w:val="22"/>
                <w:szCs w:val="22"/>
              </w:rPr>
            </w:pPr>
            <w:r>
              <w:rPr>
                <w:sz w:val="22"/>
                <w:szCs w:val="22"/>
              </w:rPr>
              <w:t xml:space="preserve">12 000 </w:t>
            </w:r>
          </w:p>
        </w:tc>
        <w:tc>
          <w:tcPr>
            <w:tcW w:w="2160" w:type="dxa"/>
          </w:tcPr>
          <w:p w14:paraId="3403A32F" w14:textId="77777777" w:rsidR="00093845" w:rsidRDefault="000D779E">
            <w:pPr>
              <w:ind w:right="-82"/>
              <w:rPr>
                <w:sz w:val="22"/>
                <w:szCs w:val="22"/>
              </w:rPr>
            </w:pPr>
            <w:r>
              <w:rPr>
                <w:sz w:val="22"/>
                <w:szCs w:val="22"/>
              </w:rPr>
              <w:t xml:space="preserve">16 000 </w:t>
            </w:r>
          </w:p>
        </w:tc>
      </w:tr>
      <w:tr w:rsidR="00093845" w14:paraId="40656F72" w14:textId="77777777">
        <w:tc>
          <w:tcPr>
            <w:tcW w:w="2268" w:type="dxa"/>
          </w:tcPr>
          <w:p w14:paraId="06DE63EB" w14:textId="77777777" w:rsidR="00093845" w:rsidRDefault="000D779E">
            <w:pPr>
              <w:ind w:right="-82"/>
              <w:rPr>
                <w:sz w:val="22"/>
                <w:szCs w:val="22"/>
              </w:rPr>
            </w:pPr>
            <w:r>
              <w:rPr>
                <w:sz w:val="22"/>
                <w:szCs w:val="22"/>
              </w:rPr>
              <w:t xml:space="preserve">Investiciniam projektui reikalingo turto faktiška įsigijimo kaina </w:t>
            </w:r>
          </w:p>
        </w:tc>
        <w:tc>
          <w:tcPr>
            <w:tcW w:w="1271" w:type="dxa"/>
          </w:tcPr>
          <w:p w14:paraId="1CABE705" w14:textId="77777777" w:rsidR="00093845" w:rsidRDefault="000D779E">
            <w:pPr>
              <w:ind w:right="-82"/>
              <w:rPr>
                <w:sz w:val="22"/>
                <w:szCs w:val="22"/>
              </w:rPr>
            </w:pPr>
            <w:r>
              <w:rPr>
                <w:sz w:val="22"/>
                <w:szCs w:val="22"/>
              </w:rPr>
              <w:t xml:space="preserve">33 000  </w:t>
            </w:r>
          </w:p>
        </w:tc>
        <w:tc>
          <w:tcPr>
            <w:tcW w:w="1609" w:type="dxa"/>
          </w:tcPr>
          <w:p w14:paraId="09CA6A96" w14:textId="77777777" w:rsidR="00093845" w:rsidRDefault="000D779E">
            <w:pPr>
              <w:ind w:right="-82"/>
              <w:rPr>
                <w:strike/>
                <w:sz w:val="22"/>
                <w:szCs w:val="22"/>
              </w:rPr>
            </w:pPr>
            <w:r>
              <w:rPr>
                <w:strike/>
                <w:sz w:val="22"/>
                <w:szCs w:val="22"/>
              </w:rPr>
              <w:t>-</w:t>
            </w:r>
          </w:p>
        </w:tc>
        <w:tc>
          <w:tcPr>
            <w:tcW w:w="1080" w:type="dxa"/>
          </w:tcPr>
          <w:p w14:paraId="35679FB6" w14:textId="77777777" w:rsidR="00093845" w:rsidRDefault="000D779E">
            <w:pPr>
              <w:ind w:right="-82"/>
              <w:rPr>
                <w:sz w:val="22"/>
                <w:szCs w:val="22"/>
              </w:rPr>
            </w:pPr>
            <w:r>
              <w:rPr>
                <w:sz w:val="22"/>
                <w:szCs w:val="22"/>
              </w:rPr>
              <w:t>-</w:t>
            </w:r>
          </w:p>
        </w:tc>
        <w:tc>
          <w:tcPr>
            <w:tcW w:w="1260" w:type="dxa"/>
          </w:tcPr>
          <w:p w14:paraId="6366CAD4" w14:textId="77777777" w:rsidR="00093845" w:rsidRDefault="00093845">
            <w:pPr>
              <w:ind w:right="-82"/>
              <w:rPr>
                <w:sz w:val="22"/>
                <w:szCs w:val="22"/>
              </w:rPr>
            </w:pPr>
          </w:p>
        </w:tc>
        <w:tc>
          <w:tcPr>
            <w:tcW w:w="2160" w:type="dxa"/>
          </w:tcPr>
          <w:p w14:paraId="79800C51" w14:textId="77777777" w:rsidR="00093845" w:rsidRDefault="000D779E">
            <w:pPr>
              <w:ind w:right="-82"/>
              <w:rPr>
                <w:sz w:val="22"/>
                <w:szCs w:val="22"/>
              </w:rPr>
            </w:pPr>
            <w:r>
              <w:rPr>
                <w:sz w:val="22"/>
                <w:szCs w:val="22"/>
              </w:rPr>
              <w:t>-</w:t>
            </w:r>
          </w:p>
        </w:tc>
      </w:tr>
      <w:tr w:rsidR="00093845" w14:paraId="2C36A959" w14:textId="77777777">
        <w:trPr>
          <w:trHeight w:val="2263"/>
        </w:trPr>
        <w:tc>
          <w:tcPr>
            <w:tcW w:w="2268" w:type="dxa"/>
          </w:tcPr>
          <w:p w14:paraId="0E71312C" w14:textId="77777777" w:rsidR="00093845" w:rsidRDefault="000D779E">
            <w:pPr>
              <w:ind w:right="-82"/>
              <w:rPr>
                <w:sz w:val="22"/>
                <w:szCs w:val="22"/>
              </w:rPr>
            </w:pPr>
            <w:r>
              <w:rPr>
                <w:sz w:val="22"/>
                <w:szCs w:val="22"/>
              </w:rPr>
              <w:t>Apmokestinamojo pelno sumažinimas (100 proc.)</w:t>
            </w:r>
          </w:p>
        </w:tc>
        <w:tc>
          <w:tcPr>
            <w:tcW w:w="1271" w:type="dxa"/>
          </w:tcPr>
          <w:p w14:paraId="277826C6" w14:textId="77777777" w:rsidR="00093845" w:rsidRDefault="000D779E">
            <w:pPr>
              <w:ind w:right="-82"/>
              <w:rPr>
                <w:sz w:val="22"/>
                <w:szCs w:val="22"/>
              </w:rPr>
            </w:pPr>
            <w:r>
              <w:rPr>
                <w:sz w:val="22"/>
                <w:szCs w:val="22"/>
              </w:rPr>
              <w:t>6 000</w:t>
            </w:r>
          </w:p>
        </w:tc>
        <w:tc>
          <w:tcPr>
            <w:tcW w:w="1609" w:type="dxa"/>
          </w:tcPr>
          <w:p w14:paraId="47743FD6" w14:textId="77777777" w:rsidR="00093845" w:rsidRDefault="000D779E">
            <w:pPr>
              <w:ind w:right="-82"/>
              <w:rPr>
                <w:sz w:val="22"/>
                <w:szCs w:val="22"/>
              </w:rPr>
            </w:pPr>
            <w:r>
              <w:rPr>
                <w:sz w:val="22"/>
                <w:szCs w:val="22"/>
              </w:rPr>
              <w:t>9 000</w:t>
            </w:r>
          </w:p>
        </w:tc>
        <w:tc>
          <w:tcPr>
            <w:tcW w:w="1080" w:type="dxa"/>
          </w:tcPr>
          <w:p w14:paraId="51C1E0A3" w14:textId="77777777" w:rsidR="00093845" w:rsidRDefault="000D779E">
            <w:pPr>
              <w:ind w:right="-82"/>
              <w:rPr>
                <w:sz w:val="22"/>
                <w:szCs w:val="22"/>
              </w:rPr>
            </w:pPr>
            <w:r>
              <w:rPr>
                <w:sz w:val="22"/>
                <w:szCs w:val="22"/>
              </w:rPr>
              <w:t>5 000</w:t>
            </w:r>
          </w:p>
        </w:tc>
        <w:tc>
          <w:tcPr>
            <w:tcW w:w="1260" w:type="dxa"/>
          </w:tcPr>
          <w:p w14:paraId="15D3BCA3" w14:textId="77777777" w:rsidR="00093845" w:rsidRDefault="000D779E">
            <w:pPr>
              <w:ind w:right="-82"/>
              <w:rPr>
                <w:sz w:val="22"/>
                <w:szCs w:val="22"/>
              </w:rPr>
            </w:pPr>
            <w:r>
              <w:rPr>
                <w:sz w:val="22"/>
                <w:szCs w:val="22"/>
              </w:rPr>
              <w:t>12 000</w:t>
            </w:r>
          </w:p>
        </w:tc>
        <w:tc>
          <w:tcPr>
            <w:tcW w:w="2160" w:type="dxa"/>
          </w:tcPr>
          <w:p w14:paraId="76F87082" w14:textId="77777777" w:rsidR="00093845" w:rsidRDefault="000D779E">
            <w:pPr>
              <w:ind w:right="-82"/>
              <w:rPr>
                <w:sz w:val="22"/>
                <w:szCs w:val="22"/>
              </w:rPr>
            </w:pPr>
            <w:r>
              <w:rPr>
                <w:sz w:val="22"/>
                <w:szCs w:val="22"/>
              </w:rPr>
              <w:t>16 000</w:t>
            </w:r>
          </w:p>
          <w:p w14:paraId="34012D61" w14:textId="77777777" w:rsidR="00093845" w:rsidRDefault="000D779E">
            <w:pPr>
              <w:ind w:right="-82"/>
              <w:rPr>
                <w:sz w:val="22"/>
                <w:szCs w:val="22"/>
              </w:rPr>
            </w:pPr>
            <w:r>
              <w:rPr>
                <w:sz w:val="22"/>
                <w:szCs w:val="22"/>
              </w:rPr>
              <w:t>(perkeliamas visas 2018 turto įsigijimo kainos likutis, t. y. 1 000 Eur)</w:t>
            </w:r>
          </w:p>
        </w:tc>
      </w:tr>
      <w:tr w:rsidR="00093845" w14:paraId="23645148" w14:textId="77777777">
        <w:tc>
          <w:tcPr>
            <w:tcW w:w="2268" w:type="dxa"/>
          </w:tcPr>
          <w:p w14:paraId="480B7D45" w14:textId="77777777"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14:paraId="7BD193E8" w14:textId="77777777" w:rsidR="00093845" w:rsidRDefault="000D779E">
            <w:pPr>
              <w:ind w:right="-82"/>
              <w:rPr>
                <w:sz w:val="22"/>
                <w:szCs w:val="22"/>
              </w:rPr>
            </w:pPr>
            <w:r>
              <w:rPr>
                <w:sz w:val="22"/>
                <w:szCs w:val="22"/>
              </w:rPr>
              <w:t xml:space="preserve">2018 m. – </w:t>
            </w:r>
          </w:p>
          <w:p w14:paraId="3224354D" w14:textId="77777777" w:rsidR="00093845" w:rsidRDefault="000D779E">
            <w:pPr>
              <w:ind w:right="-82"/>
              <w:rPr>
                <w:sz w:val="22"/>
                <w:szCs w:val="22"/>
              </w:rPr>
            </w:pPr>
            <w:r>
              <w:rPr>
                <w:sz w:val="22"/>
                <w:szCs w:val="22"/>
              </w:rPr>
              <w:t>(33 000-</w:t>
            </w:r>
          </w:p>
          <w:p w14:paraId="321D94EE" w14:textId="77777777" w:rsidR="00093845" w:rsidRDefault="000D779E">
            <w:pPr>
              <w:ind w:right="-82"/>
              <w:rPr>
                <w:sz w:val="22"/>
                <w:szCs w:val="22"/>
              </w:rPr>
            </w:pPr>
            <w:r>
              <w:rPr>
                <w:sz w:val="22"/>
                <w:szCs w:val="22"/>
              </w:rPr>
              <w:t>6 000)=</w:t>
            </w:r>
          </w:p>
          <w:p w14:paraId="33E72CA7" w14:textId="77777777" w:rsidR="00093845" w:rsidRDefault="000D779E">
            <w:pPr>
              <w:ind w:right="-82"/>
              <w:rPr>
                <w:sz w:val="22"/>
                <w:szCs w:val="22"/>
              </w:rPr>
            </w:pPr>
            <w:r>
              <w:rPr>
                <w:sz w:val="22"/>
                <w:szCs w:val="22"/>
              </w:rPr>
              <w:t>27 000</w:t>
            </w:r>
          </w:p>
          <w:p w14:paraId="46A8D35E" w14:textId="77777777" w:rsidR="00093845" w:rsidRDefault="00093845">
            <w:pPr>
              <w:ind w:right="-82"/>
              <w:rPr>
                <w:sz w:val="22"/>
                <w:szCs w:val="22"/>
              </w:rPr>
            </w:pPr>
          </w:p>
        </w:tc>
        <w:tc>
          <w:tcPr>
            <w:tcW w:w="1609" w:type="dxa"/>
          </w:tcPr>
          <w:p w14:paraId="55C188AD" w14:textId="77777777" w:rsidR="00093845" w:rsidRDefault="000D779E">
            <w:pPr>
              <w:ind w:right="-82"/>
              <w:rPr>
                <w:strike/>
                <w:sz w:val="22"/>
                <w:szCs w:val="22"/>
              </w:rPr>
            </w:pPr>
            <w:r>
              <w:rPr>
                <w:sz w:val="22"/>
                <w:szCs w:val="22"/>
              </w:rPr>
              <w:t xml:space="preserve">2018 m. - </w:t>
            </w:r>
          </w:p>
          <w:p w14:paraId="7CA53248" w14:textId="77777777" w:rsidR="00093845" w:rsidRDefault="000D779E">
            <w:pPr>
              <w:ind w:right="-82"/>
              <w:rPr>
                <w:sz w:val="22"/>
                <w:szCs w:val="22"/>
              </w:rPr>
            </w:pPr>
            <w:r>
              <w:rPr>
                <w:sz w:val="22"/>
                <w:szCs w:val="22"/>
              </w:rPr>
              <w:t>(27 000-</w:t>
            </w:r>
          </w:p>
          <w:p w14:paraId="6886E166" w14:textId="77777777" w:rsidR="00093845" w:rsidRDefault="000D779E">
            <w:pPr>
              <w:ind w:right="-82"/>
              <w:rPr>
                <w:sz w:val="22"/>
                <w:szCs w:val="22"/>
              </w:rPr>
            </w:pPr>
            <w:r>
              <w:rPr>
                <w:sz w:val="22"/>
                <w:szCs w:val="22"/>
              </w:rPr>
              <w:t xml:space="preserve">9 000)=18 000 </w:t>
            </w:r>
          </w:p>
        </w:tc>
        <w:tc>
          <w:tcPr>
            <w:tcW w:w="1080" w:type="dxa"/>
          </w:tcPr>
          <w:p w14:paraId="1981FFF7" w14:textId="77777777" w:rsidR="00093845" w:rsidRDefault="000D779E">
            <w:pPr>
              <w:ind w:right="-82"/>
              <w:rPr>
                <w:sz w:val="22"/>
                <w:szCs w:val="22"/>
              </w:rPr>
            </w:pPr>
            <w:r>
              <w:rPr>
                <w:sz w:val="22"/>
                <w:szCs w:val="22"/>
              </w:rPr>
              <w:t>2018 m. (18 000-</w:t>
            </w:r>
          </w:p>
          <w:p w14:paraId="2B456E83" w14:textId="77777777" w:rsidR="00093845" w:rsidRDefault="000D779E">
            <w:pPr>
              <w:ind w:right="-82"/>
              <w:rPr>
                <w:sz w:val="22"/>
                <w:szCs w:val="22"/>
              </w:rPr>
            </w:pPr>
            <w:r>
              <w:rPr>
                <w:sz w:val="22"/>
                <w:szCs w:val="22"/>
              </w:rPr>
              <w:t>5 000)=</w:t>
            </w:r>
          </w:p>
          <w:p w14:paraId="21AD71E1" w14:textId="77777777" w:rsidR="00093845" w:rsidRDefault="000D779E">
            <w:pPr>
              <w:ind w:right="-82"/>
              <w:rPr>
                <w:sz w:val="22"/>
                <w:szCs w:val="22"/>
              </w:rPr>
            </w:pPr>
            <w:r>
              <w:rPr>
                <w:sz w:val="22"/>
                <w:szCs w:val="22"/>
              </w:rPr>
              <w:t>13 000</w:t>
            </w:r>
          </w:p>
        </w:tc>
        <w:tc>
          <w:tcPr>
            <w:tcW w:w="1260" w:type="dxa"/>
          </w:tcPr>
          <w:p w14:paraId="15F699DC" w14:textId="77777777" w:rsidR="00093845" w:rsidRDefault="000D779E">
            <w:pPr>
              <w:ind w:right="-82"/>
              <w:rPr>
                <w:strike/>
                <w:sz w:val="22"/>
                <w:szCs w:val="22"/>
              </w:rPr>
            </w:pPr>
            <w:r>
              <w:rPr>
                <w:sz w:val="22"/>
                <w:szCs w:val="22"/>
              </w:rPr>
              <w:t xml:space="preserve">2018 m.-  </w:t>
            </w:r>
          </w:p>
          <w:p w14:paraId="30794D96" w14:textId="77777777" w:rsidR="00093845" w:rsidRDefault="000D779E">
            <w:pPr>
              <w:ind w:right="-82"/>
              <w:rPr>
                <w:sz w:val="22"/>
                <w:szCs w:val="22"/>
              </w:rPr>
            </w:pPr>
            <w:r>
              <w:rPr>
                <w:sz w:val="22"/>
                <w:szCs w:val="22"/>
              </w:rPr>
              <w:t xml:space="preserve">(13 000 – 12 000 = </w:t>
            </w:r>
          </w:p>
          <w:p w14:paraId="38A243F7" w14:textId="77777777" w:rsidR="00093845" w:rsidRDefault="000D779E">
            <w:pPr>
              <w:ind w:right="-82"/>
              <w:rPr>
                <w:sz w:val="22"/>
                <w:szCs w:val="22"/>
              </w:rPr>
            </w:pPr>
            <w:r>
              <w:rPr>
                <w:sz w:val="22"/>
                <w:szCs w:val="22"/>
              </w:rPr>
              <w:t>1 000</w:t>
            </w:r>
          </w:p>
        </w:tc>
        <w:tc>
          <w:tcPr>
            <w:tcW w:w="2160" w:type="dxa"/>
          </w:tcPr>
          <w:p w14:paraId="441637B7" w14:textId="77777777" w:rsidR="00093845" w:rsidRDefault="000D779E">
            <w:pPr>
              <w:ind w:right="-82"/>
              <w:rPr>
                <w:sz w:val="22"/>
                <w:szCs w:val="22"/>
              </w:rPr>
            </w:pPr>
            <w:r>
              <w:rPr>
                <w:sz w:val="22"/>
                <w:szCs w:val="22"/>
              </w:rPr>
              <w:t>-</w:t>
            </w:r>
          </w:p>
        </w:tc>
      </w:tr>
    </w:tbl>
    <w:p w14:paraId="5A8EFCEA" w14:textId="77777777"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14:paraId="3A897AF8" w14:textId="77777777"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14:paraId="473F4D64" w14:textId="77777777" w:rsidR="00093845" w:rsidRDefault="000D779E">
      <w:pPr>
        <w:ind w:right="-82" w:firstLine="720"/>
        <w:jc w:val="both"/>
        <w:rPr>
          <w:b/>
          <w:bCs/>
          <w:lang w:val="nb-NO"/>
        </w:rPr>
      </w:pPr>
      <w:r>
        <w:rPr>
          <w:b/>
          <w:bCs/>
          <w:lang w:val="nb-NO"/>
        </w:rPr>
        <w:t>Komentaras</w:t>
      </w:r>
    </w:p>
    <w:p w14:paraId="6288D23D" w14:textId="77777777" w:rsidR="00093845" w:rsidRDefault="000D779E">
      <w:pPr>
        <w:ind w:right="43" w:firstLine="720"/>
        <w:jc w:val="both"/>
        <w:rPr>
          <w:rFonts w:ascii="TimesLT" w:hAnsi="TimesLT" w:cs="Arial Unicode MS"/>
          <w:lang w:val="nb-NO"/>
        </w:rPr>
      </w:pPr>
      <w:r>
        <w:rPr>
          <w:rFonts w:ascii="TimesLT" w:hAnsi="TimesLT" w:cs="Arial Unicode MS"/>
          <w:bCs/>
          <w:lang w:val="nb-NO"/>
        </w:rPr>
        <w:lastRenderedPageBreak/>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14:paraId="35F650FE" w14:textId="77777777"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458DEA27" w14:textId="77777777"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14:paraId="705CB7C0"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30023BEF" w14:textId="77777777"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14:paraId="76B5242D" w14:textId="77777777">
        <w:tc>
          <w:tcPr>
            <w:tcW w:w="9732" w:type="dxa"/>
            <w:tcBorders>
              <w:top w:val="single" w:sz="4" w:space="0" w:color="auto"/>
              <w:left w:val="single" w:sz="4" w:space="0" w:color="auto"/>
              <w:bottom w:val="single" w:sz="4" w:space="0" w:color="auto"/>
              <w:right w:val="single" w:sz="4" w:space="0" w:color="auto"/>
            </w:tcBorders>
          </w:tcPr>
          <w:p w14:paraId="60C20AFA" w14:textId="77777777"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14:paraId="0F2BF9C8" w14:textId="77777777"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14:paraId="251A22C8" w14:textId="77777777"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14:paraId="1E39C42B" w14:textId="77777777"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14:paraId="292755CD" w14:textId="77777777" w:rsidR="002F1565" w:rsidRPr="001F6B67" w:rsidRDefault="002F1565" w:rsidP="002F1565">
      <w:pPr>
        <w:ind w:firstLine="720"/>
        <w:jc w:val="both"/>
        <w:rPr>
          <w:b/>
          <w:lang w:val="lt-LT"/>
        </w:rPr>
      </w:pPr>
      <w:r w:rsidRPr="001F6B67">
        <w:rPr>
          <w:b/>
          <w:bCs/>
          <w:lang w:val="lt-LT"/>
        </w:rPr>
        <w:lastRenderedPageBreak/>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14:paraId="65136B71" w14:textId="77777777"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14:paraId="350DC351" w14:textId="77777777" w:rsidR="002F1565" w:rsidRPr="00AD1EE2" w:rsidRDefault="002F1565" w:rsidP="002F1565">
      <w:pPr>
        <w:ind w:right="-82" w:firstLine="720"/>
        <w:jc w:val="both"/>
        <w:rPr>
          <w:b/>
          <w:bCs/>
          <w:lang w:val="lt-LT"/>
        </w:rPr>
      </w:pPr>
      <w:r w:rsidRPr="00AD1EE2">
        <w:rPr>
          <w:b/>
          <w:bCs/>
          <w:lang w:val="lt-LT"/>
        </w:rPr>
        <w:t>Komentaras</w:t>
      </w:r>
    </w:p>
    <w:p w14:paraId="6C0AB82A" w14:textId="77777777"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14:paraId="724816DF" w14:textId="77777777"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14:paraId="52A24D57" w14:textId="77777777"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14:paraId="377DE4D6" w14:textId="77777777"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14:paraId="73C0C499" w14:textId="77777777"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14:paraId="45432023" w14:textId="77777777"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14:paraId="3B34B09D" w14:textId="77777777"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14:paraId="6F683EF7" w14:textId="77777777"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 xml:space="preserve">pasibaigia, arba tais atvejais, kai turtas nebenaudojamas ar perleidžiamas dėl teisės aktų reikalavimų (pvz., vadovaujantis ES Tarybos direktyvomis ir (ar) Lietuvos Respublikos teisės aktais dėl tam tikro sektoriaus (pvz., energetikos) pertvarkymo) arba </w:t>
      </w:r>
      <w:r w:rsidRPr="0065344A">
        <w:rPr>
          <w:bCs/>
          <w:lang w:val="lt-LT"/>
        </w:rPr>
        <w:lastRenderedPageBreak/>
        <w:t>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14:paraId="0D4471F6" w14:textId="77777777"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14:paraId="15D490F5" w14:textId="77777777"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14:paraId="16C9CF63" w14:textId="77777777"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14:paraId="5725CE46" w14:textId="77777777"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14:paraId="60672DF1" w14:textId="77777777"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14:paraId="715A6092" w14:textId="77777777" w:rsidR="00093845" w:rsidRDefault="000D779E">
      <w:pPr>
        <w:ind w:right="-82" w:firstLine="720"/>
        <w:jc w:val="both"/>
        <w:rPr>
          <w:bCs/>
        </w:rPr>
      </w:pPr>
      <w:r>
        <w:rPr>
          <w:bCs/>
        </w:rPr>
        <w:t>Šiuo nuostatos taikomos ir šiais atvejais:</w:t>
      </w:r>
    </w:p>
    <w:p w14:paraId="3337C211" w14:textId="77777777"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14:paraId="7D1CD7EB" w14:textId="77777777"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14:paraId="56945917" w14:textId="77777777"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14:paraId="142AB7F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w:t>
      </w:r>
      <w:r>
        <w:lastRenderedPageBreak/>
        <w:t xml:space="preserve">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14:paraId="45E0A58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14:paraId="563AC5E4" w14:textId="77777777" w:rsidR="00093845" w:rsidRDefault="000D779E">
      <w:pPr>
        <w:ind w:right="-82" w:firstLine="720"/>
        <w:jc w:val="both"/>
      </w:pPr>
      <w:r>
        <w:t>1-6 pavyzdžiai</w:t>
      </w:r>
    </w:p>
    <w:p w14:paraId="27C6AF38"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14:paraId="0C3CC6B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14:paraId="129F5B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14:paraId="06939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14:paraId="66CB2D2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14:paraId="1B8F37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14:paraId="604D8A9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14:paraId="19CB903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14:paraId="316846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14:paraId="08534F4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14:paraId="7F158E1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14:paraId="78F8074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14:paraId="5E3B23C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14:paraId="1DD94B90"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lastRenderedPageBreak/>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14:paraId="34348F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14:paraId="5F7F9568"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14:paraId="3C93903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14:paraId="04119616" w14:textId="77777777"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14:paraId="31B76B43"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14:paraId="649AB5B1" w14:textId="77777777"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14:paraId="1E3924AA" w14:textId="77777777"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14:paraId="11404DAD" w14:textId="77777777" w:rsidR="00B54784" w:rsidRDefault="000D779E" w:rsidP="00B54784">
      <w:pPr>
        <w:ind w:firstLine="720"/>
        <w:jc w:val="both"/>
        <w:rPr>
          <w:iCs/>
        </w:rPr>
      </w:pPr>
      <w:r>
        <w:rPr>
          <w:b/>
          <w:iCs/>
          <w:color w:val="000000"/>
        </w:rPr>
        <w:lastRenderedPageBreak/>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14:paraId="6AF09700" w14:textId="77777777" w:rsidR="00B54784" w:rsidRDefault="00B54784" w:rsidP="00B54784">
      <w:pPr>
        <w:ind w:firstLine="720"/>
        <w:jc w:val="both"/>
      </w:pPr>
    </w:p>
    <w:p w14:paraId="2ADDBAD6" w14:textId="77777777" w:rsidR="00B54784" w:rsidRDefault="000D779E" w:rsidP="00B54784">
      <w:pPr>
        <w:ind w:firstLine="720"/>
        <w:jc w:val="both"/>
        <w:rPr>
          <w:b/>
          <w:bCs/>
          <w:lang w:val="lt-LT" w:eastAsia="lt-LT"/>
        </w:rPr>
      </w:pPr>
      <w:bookmarkStart w:id="556" w:name="straipsnis38_1p"/>
      <w:bookmarkStart w:id="557" w:name="skyrius9_1p"/>
      <w:bookmarkStart w:id="558" w:name="P132099_23"/>
      <w:bookmarkEnd w:id="552"/>
      <w:bookmarkEnd w:id="556"/>
      <w:r>
        <w:rPr>
          <w:b/>
          <w:bCs/>
          <w:color w:val="000000"/>
        </w:rPr>
        <w:t>46</w:t>
      </w:r>
      <w:r w:rsidR="00AB22E5">
        <w:rPr>
          <w:b/>
          <w:bCs/>
          <w:color w:val="000000"/>
          <w:vertAlign w:val="superscript"/>
        </w:rPr>
        <w:t>2</w:t>
      </w:r>
      <w:r>
        <w:rPr>
          <w:b/>
          <w:bCs/>
          <w:color w:val="000000"/>
        </w:rPr>
        <w:t xml:space="preserve"> STRAIPSNIS</w:t>
      </w:r>
      <w:bookmarkEnd w:id="557"/>
      <w:bookmarkEnd w:id="558"/>
      <w:r>
        <w:rPr>
          <w:b/>
          <w:bCs/>
          <w:lang w:val="lt-LT" w:eastAsia="lt-LT"/>
        </w:rPr>
        <w:t xml:space="preserve">. Pelno mokesčio sumažinimas dėl filmo ar jo dalies gamybai neatlygintinai suteiktų lėšų </w:t>
      </w:r>
    </w:p>
    <w:p w14:paraId="17556382" w14:textId="77777777"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14:paraId="41D73BCE" w14:textId="77777777"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791E35E8" w14:textId="77777777" w:rsidR="00B54784" w:rsidRDefault="00B54784" w:rsidP="00DB7D41">
      <w:pPr>
        <w:spacing w:after="0"/>
        <w:jc w:val="both"/>
      </w:pPr>
    </w:p>
    <w:p w14:paraId="170710F3" w14:textId="77777777" w:rsidR="00093845" w:rsidRDefault="000D779E">
      <w:pPr>
        <w:ind w:firstLine="720"/>
        <w:jc w:val="both"/>
        <w:rPr>
          <w:b/>
        </w:rPr>
      </w:pPr>
      <w:r>
        <w:rPr>
          <w:b/>
        </w:rPr>
        <w:t>Komentaras</w:t>
      </w:r>
    </w:p>
    <w:p w14:paraId="052203F0" w14:textId="77777777"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14:paraId="04FDB082" w14:textId="77777777"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14:paraId="1369260C" w14:textId="77777777"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14:paraId="43E56463" w14:textId="77777777"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14:paraId="5249157C" w14:textId="77777777" w:rsidR="00093845" w:rsidRDefault="000D779E">
      <w:pPr>
        <w:ind w:firstLine="709"/>
        <w:jc w:val="both"/>
      </w:pPr>
      <w:r>
        <w:t xml:space="preserve">         - arba už praėjusį mokestinį laikotarpį;</w:t>
      </w:r>
    </w:p>
    <w:p w14:paraId="58CA28FC" w14:textId="77777777" w:rsidR="00093845" w:rsidRDefault="000D779E">
      <w:pPr>
        <w:ind w:firstLine="709"/>
        <w:jc w:val="both"/>
      </w:pPr>
      <w:r>
        <w:t xml:space="preserve">         - arba už tą mokestinį laikotarpį, kuriuo buvo išduota Investicijos pažyma;</w:t>
      </w:r>
    </w:p>
    <w:p w14:paraId="5E933DD0" w14:textId="77777777"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14:paraId="51B72E7A" w14:textId="77777777" w:rsidR="00093845" w:rsidRDefault="000D779E">
      <w:pPr>
        <w:ind w:firstLine="567"/>
        <w:jc w:val="both"/>
      </w:pPr>
      <w:r>
        <w:t>Pavyzdžiai</w:t>
      </w:r>
    </w:p>
    <w:p w14:paraId="7B7ED6F5" w14:textId="77777777" w:rsidR="00093845" w:rsidRDefault="000D779E">
      <w:pPr>
        <w:pBdr>
          <w:top w:val="single" w:sz="4" w:space="1" w:color="auto"/>
          <w:left w:val="single" w:sz="4" w:space="1" w:color="auto"/>
          <w:bottom w:val="single" w:sz="4" w:space="1" w:color="auto"/>
          <w:right w:val="single" w:sz="4" w:space="1" w:color="auto"/>
        </w:pBdr>
        <w:ind w:firstLine="567"/>
        <w:jc w:val="both"/>
      </w:pPr>
      <w:r>
        <w:lastRenderedPageBreak/>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14:paraId="4C0970A3"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14:paraId="2132EBF7"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14:paraId="399338E6"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14:paraId="5FFAA50C" w14:textId="77777777"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14:paraId="2D9AA0DE" w14:textId="77777777"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14:paraId="201A2085" w14:textId="77777777"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255E46D0" w14:textId="77777777" w:rsidR="00843F2F" w:rsidRDefault="00843F2F" w:rsidP="00DB7D41">
      <w:pPr>
        <w:spacing w:after="0"/>
        <w:jc w:val="both"/>
      </w:pPr>
    </w:p>
    <w:p w14:paraId="2CCF71C1" w14:textId="77777777" w:rsidR="00093845" w:rsidRDefault="000D779E">
      <w:pPr>
        <w:ind w:right="-82" w:firstLine="720"/>
        <w:jc w:val="both"/>
        <w:rPr>
          <w:b/>
        </w:rPr>
      </w:pPr>
      <w:r>
        <w:rPr>
          <w:b/>
        </w:rPr>
        <w:t>Komentaras</w:t>
      </w:r>
    </w:p>
    <w:p w14:paraId="2D4BCAF0" w14:textId="77777777"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14:paraId="4FB51A26" w14:textId="77777777"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3"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4"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14:paraId="71B91026" w14:textId="77777777" w:rsidR="00093845" w:rsidRDefault="000D779E">
      <w:pPr>
        <w:ind w:right="-82" w:firstLine="720"/>
        <w:jc w:val="both"/>
        <w:rPr>
          <w:bCs/>
        </w:rPr>
      </w:pPr>
      <w:r>
        <w:rPr>
          <w:bCs/>
        </w:rPr>
        <w:lastRenderedPageBreak/>
        <w:t>Pavyzdys</w:t>
      </w:r>
    </w:p>
    <w:p w14:paraId="63AD74AB" w14:textId="77777777"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14:paraId="1061AF7F" w14:textId="77777777"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5"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14:paraId="0E9659C8" w14:textId="77777777"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14:paraId="38FEFB70" w14:textId="77777777"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14:paraId="2900D0DB" w14:textId="77777777"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14:paraId="1F591AE2" w14:textId="77777777" w:rsidR="00093845" w:rsidRDefault="00093845">
      <w:pPr>
        <w:ind w:firstLine="720"/>
        <w:jc w:val="both"/>
        <w:rPr>
          <w:bCs/>
          <w:lang w:val="lt-LT"/>
        </w:rPr>
      </w:pPr>
    </w:p>
    <w:p w14:paraId="386901DB" w14:textId="77777777"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59" w:name="_463_STRAIPSNIS._"/>
      <w:bookmarkEnd w:id="559"/>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14:paraId="2F78F96A" w14:textId="77777777"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14:paraId="4F051C97" w14:textId="77777777" w:rsidR="00843F2F" w:rsidRDefault="00843F2F" w:rsidP="00843F2F">
      <w:pPr>
        <w:spacing w:after="0"/>
        <w:jc w:val="both"/>
        <w:rPr>
          <w:b/>
          <w:bCs/>
        </w:rPr>
      </w:pPr>
    </w:p>
    <w:p w14:paraId="1226B8D5" w14:textId="77777777"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14:paraId="728D6D09" w14:textId="77777777"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14:paraId="369CF22C" w14:textId="77777777"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6" w:anchor="9z#9z" w:history="1">
        <w:r w:rsidRPr="003E7EE5">
          <w:rPr>
            <w:bCs/>
            <w:lang w:val="lt-LT"/>
          </w:rPr>
          <w:t>pelno</w:t>
        </w:r>
      </w:hyperlink>
      <w:r w:rsidRPr="003E7EE5">
        <w:rPr>
          <w:bCs/>
          <w:lang w:val="lt-LT"/>
        </w:rPr>
        <w:t xml:space="preserve"> nesiekiantis vienetas - vienetas, kurio veiklos tikslas nėra </w:t>
      </w:r>
      <w:hyperlink r:id="rId127" w:anchor="10z#10z" w:history="1">
        <w:r w:rsidRPr="003E7EE5">
          <w:rPr>
            <w:bCs/>
            <w:lang w:val="lt-LT"/>
          </w:rPr>
          <w:t>pelno</w:t>
        </w:r>
      </w:hyperlink>
      <w:r w:rsidRPr="003E7EE5">
        <w:rPr>
          <w:bCs/>
          <w:lang w:val="lt-LT"/>
        </w:rPr>
        <w:t xml:space="preserve"> siekimas ir kuris pagal jo veiklą reglamentuojančius teisės aktus gauto </w:t>
      </w:r>
      <w:hyperlink r:id="rId128"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14:paraId="3E035E39" w14:textId="77777777"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w:t>
      </w:r>
      <w:r w:rsidRPr="00330745">
        <w:rPr>
          <w:lang w:val="lt-LT"/>
        </w:rPr>
        <w:lastRenderedPageBreak/>
        <w:t xml:space="preserve">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9"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14:paraId="22427B30" w14:textId="77777777"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14:paraId="6B7CA90A" w14:textId="77777777"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14:paraId="286DE536" w14:textId="77777777"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14:paraId="1AFF16C5" w14:textId="77777777"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14:paraId="4719485A" w14:textId="77777777"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14:paraId="2FF974CC" w14:textId="77777777" w:rsidR="00843F2F" w:rsidRDefault="00843F2F" w:rsidP="00843F2F">
      <w:pPr>
        <w:ind w:firstLine="720"/>
        <w:jc w:val="both"/>
        <w:rPr>
          <w:lang w:val="lt-LT"/>
        </w:rPr>
      </w:pPr>
      <w:r>
        <w:rPr>
          <w:lang w:val="lt-LT"/>
        </w:rPr>
        <w:t>Pavyzdys</w:t>
      </w:r>
    </w:p>
    <w:p w14:paraId="10027042"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14:paraId="489945A7"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14:paraId="3B1201EB" w14:textId="77777777"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14:paraId="3CE05D94" w14:textId="77777777"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14:paraId="0672BC01" w14:textId="77777777" w:rsidR="00843F2F" w:rsidRPr="00F25814" w:rsidRDefault="00843F2F" w:rsidP="00843F2F">
      <w:pPr>
        <w:tabs>
          <w:tab w:val="left" w:pos="720"/>
          <w:tab w:val="left" w:pos="1077"/>
          <w:tab w:val="left" w:pos="1418"/>
        </w:tabs>
        <w:ind w:firstLine="720"/>
        <w:jc w:val="both"/>
        <w:rPr>
          <w:b/>
          <w:lang w:val="lt-LT"/>
        </w:rPr>
      </w:pPr>
      <w:bookmarkStart w:id="560" w:name="part_39fec8503a4a470e86eea1ff76ab2448"/>
      <w:bookmarkEnd w:id="560"/>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14:paraId="7AA31F8B" w14:textId="77777777" w:rsidR="00843F2F" w:rsidRPr="00E71AD5" w:rsidRDefault="00843F2F" w:rsidP="00843F2F">
      <w:pPr>
        <w:tabs>
          <w:tab w:val="left" w:pos="720"/>
          <w:tab w:val="left" w:pos="1077"/>
          <w:tab w:val="left" w:pos="1418"/>
        </w:tabs>
        <w:ind w:firstLine="720"/>
        <w:jc w:val="both"/>
        <w:rPr>
          <w:b/>
          <w:lang w:val="lt-LT"/>
        </w:rPr>
      </w:pPr>
      <w:bookmarkStart w:id="561" w:name="part_84f73b4ad1324836a6dc0606e8b27d72"/>
      <w:bookmarkEnd w:id="561"/>
      <w:r w:rsidRPr="00E71AD5">
        <w:rPr>
          <w:b/>
          <w:lang w:val="lt-LT"/>
        </w:rPr>
        <w:t>Komentaras</w:t>
      </w:r>
    </w:p>
    <w:p w14:paraId="5EFE05A4" w14:textId="77777777"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0"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1" w:anchor="212z#212z" w:history="1">
        <w:r w:rsidRPr="00764B48">
          <w:rPr>
            <w:bCs/>
            <w:lang w:val="fr-FR"/>
          </w:rPr>
          <w:t>pelno</w:t>
        </w:r>
      </w:hyperlink>
      <w:r>
        <w:rPr>
          <w:bCs/>
          <w:lang w:val="fr-FR"/>
        </w:rPr>
        <w:t xml:space="preserve"> sumoms sumažinti.</w:t>
      </w:r>
    </w:p>
    <w:p w14:paraId="522B3F04" w14:textId="77777777" w:rsidR="00843F2F" w:rsidRPr="00BD1B4E" w:rsidRDefault="00843F2F" w:rsidP="00843F2F">
      <w:pPr>
        <w:tabs>
          <w:tab w:val="left" w:pos="720"/>
          <w:tab w:val="left" w:pos="1077"/>
          <w:tab w:val="left" w:pos="1418"/>
        </w:tabs>
        <w:ind w:right="-5" w:firstLine="709"/>
        <w:jc w:val="both"/>
        <w:rPr>
          <w:lang w:val="fr-FR"/>
        </w:rPr>
      </w:pPr>
      <w:r>
        <w:rPr>
          <w:lang w:val="fr-FR"/>
        </w:rPr>
        <w:lastRenderedPageBreak/>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2"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14:paraId="601D5F82" w14:textId="77777777" w:rsidR="00843F2F" w:rsidRDefault="00843F2F" w:rsidP="00843F2F">
      <w:pPr>
        <w:ind w:right="-82" w:firstLine="720"/>
        <w:jc w:val="both"/>
        <w:rPr>
          <w:bCs/>
          <w:lang w:val="fr-FR"/>
        </w:rPr>
      </w:pPr>
      <w:r>
        <w:rPr>
          <w:bCs/>
          <w:lang w:val="fr-FR"/>
        </w:rPr>
        <w:t>Pavyzdys</w:t>
      </w:r>
    </w:p>
    <w:p w14:paraId="61E5DD02" w14:textId="77777777"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14:paraId="4A5C8D50" w14:textId="77777777"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14:paraId="5BA60C01" w14:textId="77777777"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14:paraId="62C23DC6" w14:textId="77777777" w:rsidTr="00C4187C">
        <w:trPr>
          <w:trHeight w:val="451"/>
        </w:trPr>
        <w:tc>
          <w:tcPr>
            <w:tcW w:w="2263" w:type="dxa"/>
          </w:tcPr>
          <w:p w14:paraId="0C276951" w14:textId="77777777"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14:paraId="5F0011EE" w14:textId="77777777" w:rsidR="00843F2F" w:rsidRPr="001A21B4" w:rsidRDefault="00843F2F" w:rsidP="00C4187C">
            <w:pPr>
              <w:ind w:right="-82"/>
              <w:rPr>
                <w:sz w:val="22"/>
                <w:szCs w:val="22"/>
              </w:rPr>
            </w:pPr>
            <w:r w:rsidRPr="001A21B4">
              <w:rPr>
                <w:sz w:val="22"/>
                <w:szCs w:val="22"/>
              </w:rPr>
              <w:t>2019</w:t>
            </w:r>
          </w:p>
        </w:tc>
        <w:tc>
          <w:tcPr>
            <w:tcW w:w="1559" w:type="dxa"/>
          </w:tcPr>
          <w:p w14:paraId="20BCB892" w14:textId="77777777" w:rsidR="00843F2F" w:rsidRPr="001A21B4" w:rsidRDefault="00843F2F" w:rsidP="00C4187C">
            <w:pPr>
              <w:ind w:right="-82"/>
              <w:rPr>
                <w:sz w:val="22"/>
                <w:szCs w:val="22"/>
              </w:rPr>
            </w:pPr>
            <w:r>
              <w:rPr>
                <w:sz w:val="22"/>
                <w:szCs w:val="22"/>
              </w:rPr>
              <w:t>2020</w:t>
            </w:r>
          </w:p>
        </w:tc>
        <w:tc>
          <w:tcPr>
            <w:tcW w:w="2126" w:type="dxa"/>
          </w:tcPr>
          <w:p w14:paraId="03017C1B" w14:textId="77777777" w:rsidR="00843F2F" w:rsidRPr="001A21B4" w:rsidRDefault="00843F2F" w:rsidP="00C4187C">
            <w:pPr>
              <w:ind w:right="-82"/>
              <w:rPr>
                <w:sz w:val="22"/>
                <w:szCs w:val="22"/>
              </w:rPr>
            </w:pPr>
            <w:r w:rsidRPr="001A21B4">
              <w:rPr>
                <w:sz w:val="22"/>
                <w:szCs w:val="22"/>
              </w:rPr>
              <w:t>2021</w:t>
            </w:r>
          </w:p>
        </w:tc>
        <w:tc>
          <w:tcPr>
            <w:tcW w:w="2126" w:type="dxa"/>
          </w:tcPr>
          <w:p w14:paraId="6B02BAB9" w14:textId="77777777" w:rsidR="00843F2F" w:rsidRPr="001A21B4" w:rsidRDefault="00843F2F" w:rsidP="00C4187C">
            <w:pPr>
              <w:ind w:right="-82"/>
              <w:rPr>
                <w:sz w:val="22"/>
                <w:szCs w:val="22"/>
              </w:rPr>
            </w:pPr>
            <w:r w:rsidRPr="001A21B4">
              <w:rPr>
                <w:sz w:val="22"/>
                <w:szCs w:val="22"/>
              </w:rPr>
              <w:t>2022</w:t>
            </w:r>
          </w:p>
        </w:tc>
      </w:tr>
      <w:tr w:rsidR="00843F2F" w:rsidRPr="00764B48" w14:paraId="598055AA" w14:textId="77777777" w:rsidTr="00C4187C">
        <w:tc>
          <w:tcPr>
            <w:tcW w:w="2263" w:type="dxa"/>
          </w:tcPr>
          <w:p w14:paraId="50C8BB5B" w14:textId="77777777"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14:paraId="3FC87783" w14:textId="77777777"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14:paraId="089DB42F" w14:textId="77777777"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14:paraId="25162F84" w14:textId="77777777"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14:paraId="5F299685" w14:textId="77777777"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14:paraId="61EE73CE" w14:textId="77777777" w:rsidTr="00C4187C">
        <w:trPr>
          <w:trHeight w:val="1469"/>
        </w:trPr>
        <w:tc>
          <w:tcPr>
            <w:tcW w:w="2263" w:type="dxa"/>
          </w:tcPr>
          <w:p w14:paraId="2B63436F" w14:textId="77777777" w:rsidR="00843F2F" w:rsidRPr="001A21B4" w:rsidRDefault="00843F2F" w:rsidP="00C4187C">
            <w:pPr>
              <w:ind w:right="-82"/>
              <w:rPr>
                <w:sz w:val="22"/>
                <w:szCs w:val="22"/>
                <w:lang w:val="lt-LT"/>
              </w:rPr>
            </w:pPr>
            <w:r w:rsidRPr="001A21B4">
              <w:rPr>
                <w:sz w:val="22"/>
                <w:szCs w:val="22"/>
                <w:lang w:val="lt-LT"/>
              </w:rPr>
              <w:t>Lėšos, skiriamos</w:t>
            </w:r>
          </w:p>
          <w:p w14:paraId="1A1EC9A6" w14:textId="77777777"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14:paraId="2A2AB45B" w14:textId="77777777" w:rsidR="00843F2F" w:rsidRPr="001A21B4" w:rsidRDefault="00843F2F" w:rsidP="00C4187C">
            <w:pPr>
              <w:ind w:right="-82"/>
              <w:rPr>
                <w:sz w:val="22"/>
                <w:szCs w:val="22"/>
                <w:lang w:val="lt-LT"/>
              </w:rPr>
            </w:pPr>
          </w:p>
        </w:tc>
        <w:tc>
          <w:tcPr>
            <w:tcW w:w="1560" w:type="dxa"/>
          </w:tcPr>
          <w:p w14:paraId="4355D2BC" w14:textId="77777777" w:rsidR="00843F2F" w:rsidRPr="00C6491D" w:rsidRDefault="00843F2F" w:rsidP="00C4187C">
            <w:pPr>
              <w:ind w:right="-82"/>
              <w:rPr>
                <w:sz w:val="22"/>
                <w:szCs w:val="22"/>
              </w:rPr>
            </w:pPr>
            <w:r>
              <w:rPr>
                <w:sz w:val="22"/>
                <w:szCs w:val="22"/>
              </w:rPr>
              <w:t>30 000 Eur</w:t>
            </w:r>
          </w:p>
        </w:tc>
        <w:tc>
          <w:tcPr>
            <w:tcW w:w="1559" w:type="dxa"/>
          </w:tcPr>
          <w:p w14:paraId="4E8261AB" w14:textId="77777777"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14:paraId="7AE9C21F" w14:textId="77777777" w:rsidR="00843F2F" w:rsidRPr="00C6491D" w:rsidRDefault="00843F2F" w:rsidP="00C4187C">
            <w:pPr>
              <w:ind w:right="-82"/>
              <w:rPr>
                <w:sz w:val="22"/>
                <w:szCs w:val="22"/>
              </w:rPr>
            </w:pPr>
            <w:r>
              <w:rPr>
                <w:sz w:val="22"/>
                <w:szCs w:val="22"/>
              </w:rPr>
              <w:t xml:space="preserve">       - </w:t>
            </w:r>
          </w:p>
        </w:tc>
        <w:tc>
          <w:tcPr>
            <w:tcW w:w="2126" w:type="dxa"/>
          </w:tcPr>
          <w:p w14:paraId="74C919C4" w14:textId="77777777" w:rsidR="00843F2F" w:rsidRPr="00C6491D" w:rsidRDefault="00843F2F" w:rsidP="00C4187C">
            <w:pPr>
              <w:ind w:right="-82"/>
              <w:rPr>
                <w:sz w:val="22"/>
                <w:szCs w:val="22"/>
              </w:rPr>
            </w:pPr>
            <w:r>
              <w:rPr>
                <w:sz w:val="22"/>
                <w:szCs w:val="22"/>
              </w:rPr>
              <w:t xml:space="preserve"> -</w:t>
            </w:r>
          </w:p>
        </w:tc>
      </w:tr>
      <w:tr w:rsidR="00843F2F" w:rsidRPr="00764B48" w14:paraId="468F2611" w14:textId="77777777" w:rsidTr="00C4187C">
        <w:tc>
          <w:tcPr>
            <w:tcW w:w="2263" w:type="dxa"/>
          </w:tcPr>
          <w:p w14:paraId="13DD8C91" w14:textId="77777777"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14:paraId="35664B47" w14:textId="77777777"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14:paraId="3062A9E7" w14:textId="77777777" w:rsidR="00843F2F" w:rsidRPr="002722D4" w:rsidRDefault="00843F2F" w:rsidP="00C4187C">
            <w:pPr>
              <w:ind w:right="-82"/>
              <w:rPr>
                <w:sz w:val="22"/>
                <w:szCs w:val="22"/>
              </w:rPr>
            </w:pPr>
          </w:p>
        </w:tc>
        <w:tc>
          <w:tcPr>
            <w:tcW w:w="1559" w:type="dxa"/>
          </w:tcPr>
          <w:p w14:paraId="541CC4DB" w14:textId="77777777"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14:paraId="6EB8D967" w14:textId="77777777" w:rsidR="00843F2F" w:rsidRPr="002722D4" w:rsidRDefault="00843F2F" w:rsidP="00C4187C">
            <w:pPr>
              <w:ind w:right="-82"/>
              <w:rPr>
                <w:sz w:val="22"/>
                <w:szCs w:val="22"/>
              </w:rPr>
            </w:pPr>
            <w:r w:rsidRPr="002722D4">
              <w:rPr>
                <w:sz w:val="22"/>
                <w:szCs w:val="22"/>
              </w:rPr>
              <w:t xml:space="preserve">2020 m. – </w:t>
            </w:r>
          </w:p>
          <w:p w14:paraId="44792813" w14:textId="77777777" w:rsidR="00843F2F" w:rsidRPr="002722D4" w:rsidRDefault="00843F2F" w:rsidP="00C4187C">
            <w:pPr>
              <w:ind w:right="-82"/>
              <w:rPr>
                <w:sz w:val="22"/>
                <w:szCs w:val="22"/>
              </w:rPr>
            </w:pPr>
            <w:r w:rsidRPr="002722D4">
              <w:rPr>
                <w:sz w:val="22"/>
                <w:szCs w:val="22"/>
              </w:rPr>
              <w:t>25 000 Eur</w:t>
            </w:r>
          </w:p>
        </w:tc>
        <w:tc>
          <w:tcPr>
            <w:tcW w:w="2126" w:type="dxa"/>
          </w:tcPr>
          <w:p w14:paraId="77032ADB" w14:textId="77777777"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14:paraId="4F8FF81D" w14:textId="77777777" w:rsidR="00843F2F" w:rsidRPr="00764B48" w:rsidRDefault="00843F2F" w:rsidP="00C4187C">
            <w:pPr>
              <w:ind w:right="-82"/>
              <w:rPr>
                <w:sz w:val="22"/>
                <w:szCs w:val="22"/>
              </w:rPr>
            </w:pPr>
            <w:r>
              <w:rPr>
                <w:sz w:val="22"/>
                <w:szCs w:val="22"/>
              </w:rPr>
              <w:t>2020 m. – 25 000 Eur</w:t>
            </w:r>
          </w:p>
        </w:tc>
        <w:tc>
          <w:tcPr>
            <w:tcW w:w="2126" w:type="dxa"/>
          </w:tcPr>
          <w:p w14:paraId="612E4162" w14:textId="77777777"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14:paraId="7CB42F5E" w14:textId="77777777" w:rsidR="00843F2F" w:rsidRPr="00764B48" w:rsidRDefault="00843F2F" w:rsidP="00843F2F">
      <w:pPr>
        <w:ind w:right="-82" w:firstLine="720"/>
        <w:jc w:val="both"/>
        <w:rPr>
          <w:bCs/>
          <w:sz w:val="22"/>
          <w:szCs w:val="22"/>
        </w:rPr>
      </w:pPr>
    </w:p>
    <w:p w14:paraId="278A1725" w14:textId="77777777"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14:paraId="77A6B2CA"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14:paraId="5125F31B" w14:textId="77777777" w:rsidR="00843F2F" w:rsidRPr="00E71AD5" w:rsidRDefault="00843F2F" w:rsidP="00843F2F">
      <w:pPr>
        <w:tabs>
          <w:tab w:val="left" w:pos="720"/>
          <w:tab w:val="left" w:pos="1077"/>
          <w:tab w:val="left" w:pos="1418"/>
        </w:tabs>
        <w:ind w:firstLine="720"/>
        <w:jc w:val="both"/>
        <w:rPr>
          <w:b/>
          <w:lang w:val="lt-LT"/>
        </w:rPr>
      </w:pPr>
      <w:bookmarkStart w:id="562" w:name="part_eccc42701cf04063a252fa61991e8de0"/>
      <w:bookmarkEnd w:id="562"/>
      <w:r w:rsidRPr="00E71AD5">
        <w:rPr>
          <w:b/>
          <w:lang w:val="lt-LT"/>
        </w:rPr>
        <w:t>Komentaras</w:t>
      </w:r>
    </w:p>
    <w:p w14:paraId="37EC393D" w14:textId="77777777"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lastRenderedPageBreak/>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14:paraId="7C5C983F" w14:textId="77777777"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14:paraId="0749A6D8"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14:paraId="2F926CFC" w14:textId="77777777"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14:paraId="1F6BC216" w14:textId="77777777"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14:paraId="040184DC" w14:textId="77777777"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14:paraId="4952AE9C" w14:textId="77777777" w:rsidR="00093845" w:rsidRDefault="00093845">
      <w:pPr>
        <w:jc w:val="both"/>
        <w:rPr>
          <w:lang w:val="lt-LT"/>
        </w:rPr>
      </w:pPr>
    </w:p>
    <w:p w14:paraId="0401637A" w14:textId="77777777" w:rsidR="00093845" w:rsidRDefault="000D779E">
      <w:pPr>
        <w:jc w:val="center"/>
        <w:rPr>
          <w:b/>
          <w:lang w:val="lt-LT"/>
        </w:rPr>
      </w:pPr>
      <w:r>
        <w:rPr>
          <w:b/>
          <w:lang w:val="lt-LT"/>
        </w:rPr>
        <w:t>X SKYRIUS</w:t>
      </w:r>
    </w:p>
    <w:p w14:paraId="4451F9C4" w14:textId="77777777" w:rsidR="00093845" w:rsidRDefault="00093845">
      <w:pPr>
        <w:pStyle w:val="Antrat1"/>
        <w:keepNext w:val="0"/>
        <w:tabs>
          <w:tab w:val="left" w:pos="720"/>
          <w:tab w:val="left" w:pos="1080"/>
        </w:tabs>
        <w:rPr>
          <w:rFonts w:ascii="Times New Roman" w:hAnsi="Times New Roman" w:cs="Times New Roman"/>
          <w:lang w:val="lt-LT"/>
        </w:rPr>
      </w:pPr>
    </w:p>
    <w:p w14:paraId="17E7A1C2" w14:textId="77777777" w:rsidR="00093845" w:rsidRDefault="000D779E">
      <w:pPr>
        <w:jc w:val="center"/>
        <w:rPr>
          <w:b/>
          <w:lang w:val="lt-LT"/>
        </w:rPr>
      </w:pPr>
      <w:r>
        <w:rPr>
          <w:b/>
          <w:lang w:val="lt-LT"/>
        </w:rPr>
        <w:t>PELNO MOKESČIO APSKAIČIAVIMAS, SUMOKĖJIMAS, IŠIEŠKOJIMAS IR GRĄŽINIMAS</w:t>
      </w:r>
    </w:p>
    <w:p w14:paraId="2C3542E1" w14:textId="77777777" w:rsidR="00093845" w:rsidRDefault="000D779E">
      <w:pPr>
        <w:pStyle w:val="Antrat1"/>
        <w:jc w:val="both"/>
        <w:rPr>
          <w:rFonts w:ascii="Times New Roman" w:hAnsi="Times New Roman" w:cs="Times New Roman"/>
          <w:lang w:val="lt-LT"/>
        </w:rPr>
      </w:pPr>
      <w:bookmarkStart w:id="563" w:name="_47_straipsnis._Avansinio"/>
      <w:bookmarkEnd w:id="563"/>
      <w:r>
        <w:rPr>
          <w:rFonts w:ascii="Times New Roman" w:hAnsi="Times New Roman" w:cs="Times New Roman"/>
          <w:lang w:val="lt-LT"/>
        </w:rPr>
        <w:t>47 STRAIPSNIS. Avansinio pelno mokesčio apskaičiavimas ir sumokėjimas</w:t>
      </w:r>
    </w:p>
    <w:p w14:paraId="12537C72" w14:textId="77777777" w:rsidR="00093845" w:rsidRDefault="000D779E" w:rsidP="00602883">
      <w:pPr>
        <w:pStyle w:val="normal-p"/>
        <w:ind w:firstLine="720"/>
        <w:jc w:val="both"/>
      </w:pPr>
      <w:bookmarkStart w:id="564" w:name="_48_straipsnis._Pelno"/>
      <w:bookmarkEnd w:id="564"/>
      <w:r>
        <w:rPr>
          <w:b/>
          <w:bCs/>
        </w:rPr>
        <w:t>1. Avansinis pelno mokestis apskaičiuojamas šiame straipsnyje nustatyta tvarka. Avansinio pelno mokesčio sumą apskaičiuoja mokesčio mokėtojas.</w:t>
      </w:r>
      <w:r>
        <w:rPr>
          <w:rStyle w:val="normal-h"/>
        </w:rPr>
        <w:t> </w:t>
      </w:r>
    </w:p>
    <w:p w14:paraId="27D9D890" w14:textId="77777777" w:rsidR="00093845" w:rsidRDefault="000D779E">
      <w:pPr>
        <w:pStyle w:val="normal-p"/>
        <w:ind w:firstLine="720"/>
        <w:jc w:val="both"/>
      </w:pPr>
      <w:r>
        <w:rPr>
          <w:rStyle w:val="normal-h"/>
          <w:b/>
          <w:bCs/>
        </w:rPr>
        <w:t>Komentaras</w:t>
      </w:r>
    </w:p>
    <w:p w14:paraId="6B55DA29" w14:textId="77777777"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14:paraId="579F4C88" w14:textId="77777777"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14:paraId="1547DE24" w14:textId="77777777" w:rsidR="00093845" w:rsidRDefault="000D779E" w:rsidP="00BF6CD2">
      <w:pPr>
        <w:pStyle w:val="Pagrindinistekstas"/>
        <w:ind w:firstLine="360"/>
        <w:rPr>
          <w:b/>
          <w:bCs/>
        </w:rPr>
      </w:pPr>
      <w:r>
        <w:rPr>
          <w:b/>
          <w:bCs/>
        </w:rPr>
        <w:t>Komentaras</w:t>
      </w:r>
    </w:p>
    <w:p w14:paraId="0121D1AA" w14:textId="77777777"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14:paraId="09751E49" w14:textId="77777777"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14:paraId="6D177A7C" w14:textId="77777777" w:rsidR="00093845" w:rsidRDefault="000D779E">
      <w:pPr>
        <w:pStyle w:val="linos"/>
        <w:ind w:firstLine="720"/>
        <w:rPr>
          <w:rFonts w:ascii="Times New Roman" w:hAnsi="Times New Roman"/>
        </w:rPr>
      </w:pPr>
      <w:r>
        <w:rPr>
          <w:rFonts w:ascii="Times New Roman" w:hAnsi="Times New Roman"/>
        </w:rPr>
        <w:lastRenderedPageBreak/>
        <w:t xml:space="preserve">2)   pagal numatomą einamųjų mokestinių metų pelno mokesčio sumą. </w:t>
      </w:r>
    </w:p>
    <w:p w14:paraId="38C2D395" w14:textId="77777777"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14:paraId="253BC5FC" w14:textId="77777777"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14:paraId="012719A3" w14:textId="77777777" w:rsidR="00093845" w:rsidRDefault="00093845">
      <w:pPr>
        <w:ind w:firstLine="720"/>
        <w:jc w:val="both"/>
        <w:rPr>
          <w:b/>
          <w:bCs/>
          <w:lang w:eastAsia="lt-LT"/>
        </w:rPr>
      </w:pPr>
    </w:p>
    <w:p w14:paraId="540F2176" w14:textId="77777777"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14:paraId="63837BE4" w14:textId="77777777"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14:paraId="4634BED5" w14:textId="77777777" w:rsidR="00315602" w:rsidRDefault="00315602" w:rsidP="00AC2528">
      <w:pPr>
        <w:spacing w:after="0"/>
        <w:jc w:val="both"/>
        <w:rPr>
          <w:b/>
          <w:bCs/>
        </w:rPr>
      </w:pPr>
    </w:p>
    <w:p w14:paraId="7089C585" w14:textId="77777777" w:rsidR="00093845" w:rsidRDefault="000D779E">
      <w:pPr>
        <w:pStyle w:val="Pagrindinistekstas"/>
        <w:ind w:firstLine="720"/>
        <w:rPr>
          <w:b/>
          <w:bCs/>
          <w:lang w:val="lt-LT"/>
        </w:rPr>
      </w:pPr>
      <w:r>
        <w:rPr>
          <w:b/>
          <w:bCs/>
        </w:rPr>
        <w:t>Komentaras</w:t>
      </w:r>
    </w:p>
    <w:p w14:paraId="706B7ED7" w14:textId="77777777"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14:paraId="66EE044D" w14:textId="77777777"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14:paraId="5427E419" w14:textId="77777777" w:rsidR="00093845" w:rsidRDefault="000D779E">
      <w:pPr>
        <w:ind w:firstLine="720"/>
        <w:jc w:val="both"/>
      </w:pPr>
      <w:r>
        <w:rPr>
          <w:snapToGrid w:val="0"/>
        </w:rPr>
        <w:t>Apskaičiuojant I – II ketvirčių avansinį pelno mokestį reikia atsižvelgti į einamaisiais mokestiniais metais galiojantį pelno mokesčio tarifą.</w:t>
      </w:r>
    </w:p>
    <w:p w14:paraId="19668307" w14:textId="77777777"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14:paraId="0CBD6542" w14:textId="77777777" w:rsidR="00093845" w:rsidRDefault="000D779E">
      <w:pPr>
        <w:ind w:firstLine="720"/>
        <w:jc w:val="both"/>
      </w:pPr>
      <w:r>
        <w:lastRenderedPageBreak/>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14:paraId="58E253EA" w14:textId="77777777"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14:paraId="7DBA2806" w14:textId="77777777"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14:paraId="699E5D39" w14:textId="77777777"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14:paraId="7B6B3509" w14:textId="77777777"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14:paraId="5ADE9899" w14:textId="77777777"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14:paraId="28910903" w14:textId="77777777"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14:paraId="5F13935A" w14:textId="77777777"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14:paraId="0D08C6AE" w14:textId="77777777" w:rsidR="00093845" w:rsidRDefault="00D94232">
      <w:pPr>
        <w:ind w:firstLine="720"/>
        <w:jc w:val="both"/>
        <w:rPr>
          <w:b/>
          <w:bCs/>
        </w:rPr>
      </w:pPr>
      <w:r>
        <w:rPr>
          <w:b/>
          <w:bCs/>
        </w:rPr>
        <w:t>Komentaras</w:t>
      </w:r>
    </w:p>
    <w:p w14:paraId="24BAB2AA" w14:textId="77777777"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14:paraId="2964F91A" w14:textId="77777777"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14:paraId="21B53004" w14:textId="77777777" w:rsidR="00093845" w:rsidRDefault="000D779E">
      <w:pPr>
        <w:pStyle w:val="Pagrindiniotekstotrauka"/>
      </w:pPr>
      <w:r>
        <w:lastRenderedPageBreak/>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14:paraId="3EFFCD90" w14:textId="77777777"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14:paraId="767DEB6B" w14:textId="77777777" w:rsidR="00093845" w:rsidRDefault="00093845">
      <w:pPr>
        <w:ind w:firstLine="720"/>
        <w:jc w:val="both"/>
      </w:pPr>
    </w:p>
    <w:p w14:paraId="57BD6D78" w14:textId="77777777"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14:paraId="191D6957" w14:textId="77777777"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14:paraId="185EF2CB" w14:textId="77777777" w:rsidR="009A54A8" w:rsidRPr="00892E40" w:rsidRDefault="009A54A8" w:rsidP="00AC2528">
      <w:pPr>
        <w:spacing w:after="0"/>
        <w:jc w:val="both"/>
        <w:rPr>
          <w:i/>
          <w:lang w:val="lt-LT"/>
        </w:rPr>
      </w:pPr>
    </w:p>
    <w:p w14:paraId="0D951477" w14:textId="77777777" w:rsidR="00093845" w:rsidRDefault="000D779E">
      <w:pPr>
        <w:ind w:firstLine="720"/>
        <w:jc w:val="both"/>
        <w:rPr>
          <w:b/>
          <w:bCs/>
          <w:lang w:val="lt-LT"/>
        </w:rPr>
      </w:pPr>
      <w:r>
        <w:rPr>
          <w:b/>
          <w:bCs/>
          <w:lang w:val="lt-LT"/>
        </w:rPr>
        <w:t>Komentaras</w:t>
      </w:r>
    </w:p>
    <w:p w14:paraId="2B3ECDFB" w14:textId="77777777"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14:paraId="2370EB3B" w14:textId="77777777" w:rsidR="00093845" w:rsidRDefault="000D779E">
      <w:pPr>
        <w:ind w:firstLine="709"/>
        <w:jc w:val="both"/>
        <w:rPr>
          <w:lang w:val="lt-LT"/>
        </w:rPr>
      </w:pPr>
      <w:r>
        <w:rPr>
          <w:lang w:val="lt-LT"/>
        </w:rPr>
        <w:t>Pavyzdys</w:t>
      </w:r>
    </w:p>
    <w:p w14:paraId="3DFCF021"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14:paraId="2B94F695"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14:paraId="0CC48EBE"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14:paraId="6BA4D5FA"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14:paraId="2DB1D88C"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lastRenderedPageBreak/>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14:paraId="1ACD4F19"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14:paraId="51603C8F"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14:paraId="740028EA" w14:textId="77777777" w:rsidR="00093845" w:rsidRDefault="00093845">
      <w:pPr>
        <w:pStyle w:val="Pagrindiniotekstotrauka"/>
        <w:tabs>
          <w:tab w:val="left" w:pos="720"/>
          <w:tab w:val="left" w:pos="1077"/>
          <w:tab w:val="left" w:pos="1418"/>
        </w:tabs>
        <w:rPr>
          <w:rFonts w:ascii="Times New Roman" w:hAnsi="Times New Roman" w:cs="Times New Roman"/>
          <w:b/>
          <w:bCs/>
          <w:lang w:val="lt-LT"/>
        </w:rPr>
      </w:pPr>
    </w:p>
    <w:p w14:paraId="452E9996" w14:textId="77777777"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14:paraId="27C6DDA5" w14:textId="77777777"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14:paraId="1331C7BB" w14:textId="77777777" w:rsidR="009A54A8" w:rsidRPr="00892E40" w:rsidRDefault="009A54A8" w:rsidP="00CB66E8">
      <w:pPr>
        <w:tabs>
          <w:tab w:val="left" w:pos="709"/>
        </w:tabs>
        <w:spacing w:after="0"/>
        <w:jc w:val="both"/>
        <w:rPr>
          <w:i/>
        </w:rPr>
      </w:pPr>
    </w:p>
    <w:p w14:paraId="77C7FAAA" w14:textId="77777777" w:rsidR="00093845" w:rsidRDefault="000D779E">
      <w:pPr>
        <w:pStyle w:val="Pagrindiniotekstotrauka"/>
        <w:tabs>
          <w:tab w:val="left" w:pos="720"/>
          <w:tab w:val="left" w:pos="1077"/>
          <w:tab w:val="left" w:pos="1418"/>
        </w:tabs>
        <w:rPr>
          <w:b/>
          <w:bCs/>
        </w:rPr>
      </w:pPr>
      <w:r>
        <w:rPr>
          <w:b/>
          <w:bCs/>
        </w:rPr>
        <w:t>Komentaras</w:t>
      </w:r>
    </w:p>
    <w:p w14:paraId="4DE852A1" w14:textId="77777777"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14:paraId="64B6C287" w14:textId="77777777"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14:paraId="52519F4A" w14:textId="77777777"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14:paraId="2058C974" w14:textId="77777777"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14:paraId="09352C61"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57F4326B" w14:textId="77777777" w:rsidR="00093845" w:rsidRDefault="000D779E" w:rsidP="009A54A8">
      <w:pPr>
        <w:rPr>
          <w:b/>
          <w:iCs/>
          <w:lang w:val="lt-LT"/>
        </w:rPr>
      </w:pPr>
      <w:r>
        <w:rPr>
          <w:rFonts w:eastAsiaTheme="minorEastAsia"/>
        </w:rPr>
        <w:t> </w:t>
      </w:r>
      <w:bookmarkStart w:id="565" w:name="201z"/>
      <w:bookmarkStart w:id="566" w:name="200z"/>
      <w:bookmarkEnd w:id="565"/>
      <w:bookmarkEnd w:id="566"/>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14:paraId="4E3F2104" w14:textId="77777777"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14:paraId="66E270BD" w14:textId="77777777" w:rsidR="00093845" w:rsidRDefault="000D779E">
      <w:pPr>
        <w:pStyle w:val="Pagrindiniotekstotrauka"/>
        <w:tabs>
          <w:tab w:val="left" w:pos="720"/>
          <w:tab w:val="left" w:pos="1077"/>
          <w:tab w:val="left" w:pos="1418"/>
        </w:tabs>
        <w:rPr>
          <w:b/>
          <w:bCs/>
        </w:rPr>
      </w:pPr>
      <w:r>
        <w:rPr>
          <w:b/>
          <w:bCs/>
        </w:rPr>
        <w:t>Komentaras</w:t>
      </w:r>
    </w:p>
    <w:p w14:paraId="180BFE25" w14:textId="77777777" w:rsidR="00093845" w:rsidRDefault="000D779E">
      <w:pPr>
        <w:pStyle w:val="Pagrindinistekstas"/>
        <w:tabs>
          <w:tab w:val="left" w:pos="720"/>
          <w:tab w:val="left" w:pos="1077"/>
          <w:tab w:val="left" w:pos="1418"/>
        </w:tabs>
        <w:ind w:firstLine="720"/>
        <w:rPr>
          <w:color w:val="000000"/>
        </w:rPr>
      </w:pPr>
      <w:r>
        <w:rPr>
          <w:color w:val="000000"/>
        </w:rPr>
        <w:lastRenderedPageBreak/>
        <w:t xml:space="preserve">Vienetai, kurių praėjusių mokestinių metų apmokestinamosios pajamos neviršijo 300 tūkst. eurų (nesvarbu, nuo kurio mėnesio vienetas pradėjo veiklą) einamaisiais mokestiniais metais avansinio pelno mokesčio nemoka. </w:t>
      </w:r>
    </w:p>
    <w:p w14:paraId="1F21921B" w14:textId="77777777"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14:paraId="65EEE648" w14:textId="77777777" w:rsidR="00093845" w:rsidRDefault="000D779E">
      <w:pPr>
        <w:ind w:firstLine="709"/>
        <w:jc w:val="both"/>
      </w:pPr>
      <w:r>
        <w:t>Pavyzdžiai</w:t>
      </w:r>
    </w:p>
    <w:p w14:paraId="19053525"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14:paraId="77D48FE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14:paraId="30A0707F"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14:paraId="1608962D"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14:paraId="6275EE4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14:paraId="6141E60A"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14:paraId="3822F0D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14:paraId="2F7E2E7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14:paraId="16C95437"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44B0724F" w14:textId="77777777"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14:paraId="401E209C" w14:textId="77777777"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14:paraId="5ED5C754" w14:textId="77777777" w:rsidR="00093845" w:rsidRDefault="000D779E">
      <w:pPr>
        <w:rPr>
          <w:rFonts w:eastAsiaTheme="minorEastAsia"/>
        </w:rPr>
      </w:pPr>
      <w:r>
        <w:rPr>
          <w:rFonts w:eastAsiaTheme="minorEastAsia"/>
        </w:rPr>
        <w:t> </w:t>
      </w:r>
    </w:p>
    <w:p w14:paraId="4A4CC65E" w14:textId="77777777" w:rsidR="00093845" w:rsidRDefault="000D779E">
      <w:pPr>
        <w:tabs>
          <w:tab w:val="left" w:pos="720"/>
          <w:tab w:val="left" w:pos="1077"/>
          <w:tab w:val="left" w:pos="1418"/>
        </w:tabs>
        <w:ind w:firstLine="567"/>
        <w:jc w:val="both"/>
        <w:rPr>
          <w:b/>
          <w:bCs/>
        </w:rPr>
      </w:pPr>
      <w:r>
        <w:rPr>
          <w:b/>
          <w:bCs/>
        </w:rPr>
        <w:t>Komentaras</w:t>
      </w:r>
    </w:p>
    <w:p w14:paraId="7E62F0B7" w14:textId="77777777" w:rsidR="00093845" w:rsidRDefault="000D779E">
      <w:pPr>
        <w:ind w:firstLine="709"/>
        <w:jc w:val="both"/>
      </w:pPr>
      <w:r>
        <w:lastRenderedPageBreak/>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14:paraId="34B9A440" w14:textId="77777777"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14:paraId="50DF0A2F" w14:textId="77777777"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14:paraId="17968C3C" w14:textId="77777777"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14:paraId="058EA780" w14:textId="77777777"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14:paraId="4CBC9AD6" w14:textId="77777777"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14:paraId="7A8CEC90" w14:textId="77777777"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14:paraId="0B5C54F0" w14:textId="77777777"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14:paraId="70334224" w14:textId="77777777" w:rsidR="00093845" w:rsidRDefault="00093845">
      <w:pPr>
        <w:pStyle w:val="Antrat1"/>
        <w:jc w:val="both"/>
        <w:rPr>
          <w:rFonts w:ascii="Times New Roman" w:hAnsi="Times New Roman" w:cs="Times New Roman"/>
          <w:bCs w:val="0"/>
          <w:lang w:val="lt-LT"/>
        </w:rPr>
      </w:pPr>
    </w:p>
    <w:p w14:paraId="797D5FCD" w14:textId="77777777" w:rsidR="00093845" w:rsidRDefault="000D779E">
      <w:pPr>
        <w:pStyle w:val="Antrat1"/>
        <w:jc w:val="both"/>
        <w:rPr>
          <w:bCs w:val="0"/>
          <w:lang w:val="lt-LT"/>
        </w:rPr>
      </w:pPr>
      <w:bookmarkStart w:id="567" w:name="_48_STRAIPSNIS._Pelno_1"/>
      <w:bookmarkEnd w:id="567"/>
      <w:r>
        <w:rPr>
          <w:bCs w:val="0"/>
          <w:lang w:val="lt-LT"/>
        </w:rPr>
        <w:t>48 STRAIPSNIS. Pelno mokesčio apskaičiavimo momentas</w:t>
      </w:r>
    </w:p>
    <w:p w14:paraId="59D13E12" w14:textId="77777777"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14:paraId="4B472975" w14:textId="77777777" w:rsidR="00093845" w:rsidRDefault="000D779E">
      <w:pPr>
        <w:pStyle w:val="Pagrindiniotekstotrauka2"/>
        <w:tabs>
          <w:tab w:val="left" w:pos="720"/>
          <w:tab w:val="left" w:pos="1077"/>
          <w:tab w:val="left" w:pos="1418"/>
        </w:tabs>
        <w:spacing w:line="240" w:lineRule="auto"/>
      </w:pPr>
      <w:r>
        <w:t>Komentaras</w:t>
      </w:r>
    </w:p>
    <w:p w14:paraId="040E3D15" w14:textId="77777777"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14:paraId="3149FE5C"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14:paraId="7EAFDDF1"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3BE2748A"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14:paraId="799DB410"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14:paraId="3211B32A"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6C1314B8"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14:paraId="330EB51B" w14:textId="77777777" w:rsidR="00093845" w:rsidRDefault="00093845">
      <w:pPr>
        <w:tabs>
          <w:tab w:val="left" w:pos="720"/>
          <w:tab w:val="left" w:pos="1077"/>
          <w:tab w:val="left" w:pos="1418"/>
        </w:tabs>
        <w:ind w:firstLine="720"/>
        <w:jc w:val="both"/>
        <w:rPr>
          <w:lang w:val="lt-LT"/>
        </w:rPr>
      </w:pPr>
    </w:p>
    <w:p w14:paraId="564693C4" w14:textId="77777777"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14:paraId="6C9FA090" w14:textId="77777777" w:rsidR="00093845" w:rsidRDefault="00093845">
      <w:pPr>
        <w:tabs>
          <w:tab w:val="left" w:pos="720"/>
          <w:tab w:val="left" w:pos="1077"/>
          <w:tab w:val="left" w:pos="1418"/>
        </w:tabs>
        <w:ind w:firstLine="720"/>
        <w:jc w:val="both"/>
        <w:rPr>
          <w:lang w:val="lt-LT"/>
        </w:rPr>
      </w:pPr>
    </w:p>
    <w:p w14:paraId="42DFB6C3" w14:textId="77777777" w:rsidR="00093845" w:rsidRDefault="000D779E">
      <w:pPr>
        <w:pStyle w:val="Antrat1"/>
        <w:jc w:val="both"/>
        <w:rPr>
          <w:rFonts w:ascii="Times New Roman" w:hAnsi="Times New Roman" w:cs="Times New Roman"/>
          <w:bCs w:val="0"/>
          <w:lang w:val="lt-LT"/>
        </w:rPr>
      </w:pPr>
      <w:bookmarkStart w:id="568" w:name="_49_straipsnis._Pelno"/>
      <w:bookmarkEnd w:id="568"/>
      <w:r>
        <w:rPr>
          <w:rFonts w:ascii="Times New Roman" w:hAnsi="Times New Roman" w:cs="Times New Roman"/>
          <w:bCs w:val="0"/>
          <w:lang w:val="lt-LT"/>
        </w:rPr>
        <w:t>49 STRAIPSNIS. Pelno mokesčio įskaitymas</w:t>
      </w:r>
    </w:p>
    <w:p w14:paraId="1B7339D3" w14:textId="77777777" w:rsidR="00093845" w:rsidRDefault="000D779E">
      <w:pPr>
        <w:tabs>
          <w:tab w:val="left" w:pos="720"/>
          <w:tab w:val="left" w:pos="1077"/>
          <w:tab w:val="left" w:pos="1418"/>
        </w:tabs>
        <w:jc w:val="both"/>
        <w:rPr>
          <w:b/>
          <w:lang w:val="lt-LT"/>
        </w:rPr>
      </w:pPr>
      <w:r>
        <w:rPr>
          <w:b/>
          <w:lang w:val="lt-LT"/>
        </w:rPr>
        <w:tab/>
        <w:t>Pelno mokestis įskaitomas į valstybės biudžetą.</w:t>
      </w:r>
    </w:p>
    <w:p w14:paraId="2E7E051B" w14:textId="77777777" w:rsidR="00093845" w:rsidRDefault="000D779E">
      <w:pPr>
        <w:tabs>
          <w:tab w:val="left" w:pos="720"/>
          <w:tab w:val="left" w:pos="1077"/>
          <w:tab w:val="left" w:pos="1418"/>
        </w:tabs>
        <w:ind w:firstLine="720"/>
        <w:jc w:val="both"/>
        <w:rPr>
          <w:b/>
          <w:lang w:val="lt-LT"/>
        </w:rPr>
      </w:pPr>
      <w:r>
        <w:rPr>
          <w:b/>
          <w:lang w:val="lt-LT"/>
        </w:rPr>
        <w:t>Komentaras</w:t>
      </w:r>
    </w:p>
    <w:p w14:paraId="3396B227" w14:textId="77777777"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14:paraId="373D57BD"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14:paraId="475BB1C5" w14:textId="77777777"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14:anchorId="6AD5D766" wp14:editId="28B5617D">
            <wp:extent cx="111125" cy="111125"/>
            <wp:effectExtent l="0" t="0" r="3175" b="3175"/>
            <wp:docPr id="12" name="Picture 9" descr="LLR12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14:paraId="23BFB0AE" w14:textId="77777777" w:rsidR="00093845" w:rsidRDefault="00093845">
      <w:pPr>
        <w:pStyle w:val="Antrat1"/>
        <w:jc w:val="both"/>
        <w:rPr>
          <w:rFonts w:ascii="Times New Roman" w:hAnsi="Times New Roman" w:cs="Times New Roman"/>
          <w:bCs w:val="0"/>
          <w:lang w:val="lt-LT"/>
        </w:rPr>
      </w:pPr>
      <w:bookmarkStart w:id="569" w:name="_50_straipsnis._Pelno"/>
      <w:bookmarkEnd w:id="569"/>
    </w:p>
    <w:p w14:paraId="0BE9BC1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14:paraId="20E1464D" w14:textId="77777777"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14:paraId="7D52B530" w14:textId="77777777" w:rsidR="00093845" w:rsidRDefault="000D779E">
      <w:pPr>
        <w:tabs>
          <w:tab w:val="left" w:pos="720"/>
          <w:tab w:val="left" w:pos="1077"/>
          <w:tab w:val="left" w:pos="1418"/>
        </w:tabs>
        <w:jc w:val="both"/>
        <w:rPr>
          <w:b/>
          <w:lang w:val="lt-LT"/>
        </w:rPr>
      </w:pPr>
      <w:r>
        <w:rPr>
          <w:b/>
          <w:lang w:val="lt-LT"/>
        </w:rPr>
        <w:tab/>
        <w:t>1) metinė pelno mokesčio deklaracija</w:t>
      </w:r>
    </w:p>
    <w:p w14:paraId="68FDDBA2" w14:textId="77777777" w:rsidR="00093845" w:rsidRDefault="000D779E">
      <w:pPr>
        <w:tabs>
          <w:tab w:val="left" w:pos="720"/>
          <w:tab w:val="left" w:pos="1077"/>
          <w:tab w:val="left" w:pos="1418"/>
        </w:tabs>
        <w:ind w:right="22" w:firstLine="720"/>
        <w:jc w:val="both"/>
        <w:rPr>
          <w:b/>
          <w:lang w:val="lt-LT"/>
        </w:rPr>
      </w:pPr>
      <w:r>
        <w:rPr>
          <w:b/>
          <w:lang w:val="lt-LT"/>
        </w:rPr>
        <w:lastRenderedPageBreak/>
        <w:t>Komentaras</w:t>
      </w:r>
    </w:p>
    <w:p w14:paraId="6DDFD6F3" w14:textId="77777777"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14:paraId="3F46273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14:paraId="015AEAB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14:paraId="17EADC0D" w14:textId="77777777" w:rsidR="00093845" w:rsidRDefault="00093845">
      <w:pPr>
        <w:jc w:val="both"/>
        <w:rPr>
          <w:color w:val="000000"/>
          <w:lang w:val="lt-LT"/>
        </w:rPr>
      </w:pPr>
    </w:p>
    <w:p w14:paraId="28089E57" w14:textId="77777777"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14:paraId="6DAF36BF" w14:textId="77777777" w:rsidR="00093845" w:rsidRDefault="000D779E">
      <w:pPr>
        <w:ind w:firstLine="720"/>
        <w:jc w:val="both"/>
        <w:rPr>
          <w:b/>
          <w:bCs/>
          <w:lang w:val="lt-LT"/>
        </w:rPr>
      </w:pPr>
      <w:r>
        <w:rPr>
          <w:b/>
          <w:bCs/>
          <w:lang w:val="lt-LT"/>
        </w:rPr>
        <w:t>Komentaras</w:t>
      </w:r>
    </w:p>
    <w:p w14:paraId="75D43C5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14:paraId="6A1C2DC5"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14:paraId="5614E01E" w14:textId="77777777" w:rsidR="00093845" w:rsidRDefault="00093845">
      <w:pPr>
        <w:tabs>
          <w:tab w:val="left" w:pos="720"/>
          <w:tab w:val="left" w:pos="1077"/>
          <w:tab w:val="left" w:pos="1418"/>
        </w:tabs>
        <w:ind w:firstLine="720"/>
        <w:jc w:val="both"/>
        <w:rPr>
          <w:bCs/>
          <w:lang w:val="lt-LT"/>
        </w:rPr>
      </w:pPr>
    </w:p>
    <w:p w14:paraId="79E6BAE8" w14:textId="77777777"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14:paraId="239D5895" w14:textId="77777777"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14:paraId="665C212C" w14:textId="77777777"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14:paraId="7771750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14:paraId="56A3FB97" w14:textId="77777777" w:rsidR="00435982" w:rsidRDefault="00435982" w:rsidP="00E377E5">
      <w:pPr>
        <w:pStyle w:val="Pagrindiniotekstotrauka2"/>
        <w:tabs>
          <w:tab w:val="left" w:pos="501"/>
          <w:tab w:val="left" w:pos="720"/>
          <w:tab w:val="left" w:pos="1080"/>
          <w:tab w:val="left" w:pos="1418"/>
        </w:tabs>
        <w:spacing w:line="240" w:lineRule="auto"/>
        <w:ind w:left="501" w:firstLine="0"/>
      </w:pPr>
    </w:p>
    <w:p w14:paraId="6BF7AC8A" w14:textId="77777777"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14:paraId="17A31E6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67D2EB7A" w14:textId="77777777"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14:paraId="21A083C9" w14:textId="77777777"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14:paraId="25EC6F0B" w14:textId="77777777" w:rsidR="00435982" w:rsidRDefault="00435982" w:rsidP="00435982">
      <w:pPr>
        <w:pStyle w:val="Pagrindiniotekstotrauka"/>
        <w:tabs>
          <w:tab w:val="left" w:pos="8280"/>
        </w:tabs>
        <w:spacing w:after="0"/>
        <w:ind w:right="22"/>
        <w:rPr>
          <w:iCs/>
          <w:lang w:val="lt-LT"/>
        </w:rPr>
      </w:pPr>
      <w:r>
        <w:rPr>
          <w:iCs/>
          <w:lang w:val="lt-LT"/>
        </w:rPr>
        <w:lastRenderedPageBreak/>
        <w:t>Priedai, kurių mokesčių mokėtojai pildyti neprivalo, prie deklaracijos nepridedami ir mokesčių administratoriui neteikiami.</w:t>
      </w:r>
    </w:p>
    <w:p w14:paraId="7A6CB53C" w14:textId="77777777"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14:paraId="3771C080" w14:textId="77777777" w:rsidR="00093845" w:rsidRDefault="00093845">
      <w:pPr>
        <w:tabs>
          <w:tab w:val="left" w:pos="720"/>
          <w:tab w:val="left" w:pos="1077"/>
          <w:tab w:val="left" w:pos="1418"/>
        </w:tabs>
        <w:ind w:firstLine="720"/>
        <w:jc w:val="both"/>
        <w:rPr>
          <w:lang w:val="lt-LT"/>
        </w:rPr>
      </w:pPr>
    </w:p>
    <w:p w14:paraId="21F2B22A" w14:textId="77777777"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14:paraId="76A9A98E" w14:textId="77777777" w:rsidR="00093845" w:rsidRDefault="000D779E">
      <w:pPr>
        <w:tabs>
          <w:tab w:val="left" w:pos="720"/>
          <w:tab w:val="left" w:pos="1077"/>
          <w:tab w:val="left" w:pos="1418"/>
        </w:tabs>
        <w:ind w:firstLine="720"/>
        <w:jc w:val="both"/>
        <w:rPr>
          <w:b/>
          <w:lang w:val="lt-LT"/>
        </w:rPr>
      </w:pPr>
      <w:r>
        <w:rPr>
          <w:b/>
          <w:lang w:val="lt-LT"/>
        </w:rPr>
        <w:t>Komentaras</w:t>
      </w:r>
    </w:p>
    <w:p w14:paraId="65DAA48B" w14:textId="77777777"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14:paraId="0FE7615C" w14:textId="77777777"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14:paraId="3A8EB960" w14:textId="77777777" w:rsidR="00093845" w:rsidRDefault="00093845">
      <w:pPr>
        <w:jc w:val="both"/>
        <w:rPr>
          <w:b/>
          <w:lang w:val="fr-FR"/>
        </w:rPr>
      </w:pPr>
    </w:p>
    <w:p w14:paraId="106A5F23" w14:textId="77777777" w:rsidR="00093845" w:rsidRDefault="000D779E">
      <w:pPr>
        <w:jc w:val="both"/>
        <w:rPr>
          <w:b/>
          <w:lang w:val="lt-LT"/>
        </w:rPr>
      </w:pPr>
      <w:r>
        <w:rPr>
          <w:b/>
          <w:lang w:val="fr-FR"/>
        </w:rPr>
        <w:t xml:space="preserve">           </w:t>
      </w:r>
      <w:r>
        <w:rPr>
          <w:b/>
          <w:lang w:val="lt-LT"/>
        </w:rPr>
        <w:t>6) metinė fiksuoto pelno mokesčio deklaracija.</w:t>
      </w:r>
    </w:p>
    <w:p w14:paraId="5BD06B39" w14:textId="77777777" w:rsidR="00791BE1" w:rsidRDefault="00791BE1" w:rsidP="00791BE1">
      <w:pPr>
        <w:tabs>
          <w:tab w:val="left" w:pos="8280"/>
        </w:tabs>
        <w:jc w:val="both"/>
        <w:rPr>
          <w:b/>
          <w:lang w:val="lt-LT"/>
        </w:rPr>
      </w:pPr>
      <w:r>
        <w:rPr>
          <w:b/>
          <w:lang w:val="lt-LT"/>
        </w:rPr>
        <w:t xml:space="preserve">           </w:t>
      </w:r>
      <w:r w:rsidRPr="0065344A">
        <w:rPr>
          <w:b/>
          <w:lang w:val="lt-LT"/>
        </w:rPr>
        <w:t>Komentaras</w:t>
      </w:r>
    </w:p>
    <w:p w14:paraId="65AE5BAC" w14:textId="77777777"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14:paraId="6CFFB9E3" w14:textId="77777777"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14:paraId="298B2297" w14:textId="77777777" w:rsidR="002A73A8" w:rsidRDefault="002A73A8">
      <w:pPr>
        <w:pStyle w:val="Pagrindiniotekstotrauka2"/>
        <w:tabs>
          <w:tab w:val="left" w:pos="720"/>
          <w:tab w:val="left" w:pos="1077"/>
          <w:tab w:val="left" w:pos="1418"/>
        </w:tabs>
        <w:spacing w:line="240" w:lineRule="auto"/>
        <w:rPr>
          <w:bCs w:val="0"/>
        </w:rPr>
      </w:pPr>
    </w:p>
    <w:p w14:paraId="59BACEB3" w14:textId="77777777"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14:paraId="6E988CAE" w14:textId="77777777"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14:paraId="6D59DF60" w14:textId="77777777" w:rsidR="00910DDA" w:rsidRDefault="00910DDA">
      <w:pPr>
        <w:tabs>
          <w:tab w:val="left" w:pos="720"/>
          <w:tab w:val="left" w:pos="1077"/>
          <w:tab w:val="left" w:pos="1418"/>
        </w:tabs>
        <w:ind w:firstLine="720"/>
        <w:jc w:val="both"/>
        <w:rPr>
          <w:b/>
          <w:lang w:val="lt-LT"/>
        </w:rPr>
      </w:pPr>
    </w:p>
    <w:p w14:paraId="2BDB62EF" w14:textId="77777777" w:rsidR="00093845" w:rsidRDefault="000D779E">
      <w:pPr>
        <w:tabs>
          <w:tab w:val="left" w:pos="720"/>
          <w:tab w:val="left" w:pos="1077"/>
          <w:tab w:val="left" w:pos="1418"/>
        </w:tabs>
        <w:ind w:firstLine="720"/>
        <w:jc w:val="both"/>
        <w:rPr>
          <w:b/>
          <w:lang w:val="lt-LT"/>
        </w:rPr>
      </w:pPr>
      <w:r>
        <w:rPr>
          <w:b/>
          <w:lang w:val="lt-LT"/>
        </w:rPr>
        <w:t>Komentaras</w:t>
      </w:r>
    </w:p>
    <w:p w14:paraId="1A6F2472"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14:paraId="34D5F70A"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w:t>
      </w:r>
      <w:r w:rsidRPr="00F77DAE">
        <w:rPr>
          <w:bCs/>
          <w:lang w:val="lt-LT"/>
        </w:rPr>
        <w:lastRenderedPageBreak/>
        <w:t xml:space="preserve">sandorių ir / ar ūkinių operacijų, kurių vieno / vienos vertė </w:t>
      </w:r>
      <w:r w:rsidRPr="00F77DAE">
        <w:rPr>
          <w:color w:val="000000"/>
          <w:shd w:val="clear" w:color="auto" w:fill="FFFFFF"/>
          <w:lang w:val="lt-LT"/>
        </w:rPr>
        <w:t>buvo lygi arba didesnė kaip 90 000 eurų, arba</w:t>
      </w:r>
    </w:p>
    <w:p w14:paraId="0F731B5E"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14:paraId="4DEDABBB"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14:paraId="31E202D2"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14:paraId="4692FC9E"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70"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71" w:name="pn1_27"/>
      <w:bookmarkEnd w:id="570"/>
      <w:bookmarkEnd w:id="571"/>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14:paraId="0FF21A6F"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14:paraId="55ECD06A"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72"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73" w:name="pn1_25"/>
      <w:bookmarkEnd w:id="572"/>
      <w:bookmarkEnd w:id="573"/>
      <w:r w:rsidRPr="00F77DAE">
        <w:rPr>
          <w:lang w:val="lt-LT"/>
        </w:rPr>
        <w:t> </w:t>
      </w:r>
      <w:bookmarkStart w:id="574"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75" w:name="pn1_26"/>
      <w:bookmarkEnd w:id="574"/>
      <w:bookmarkEnd w:id="575"/>
      <w:r w:rsidRPr="00F77DAE">
        <w:rPr>
          <w:lang w:val="lt-LT"/>
        </w:rPr>
        <w:t> straipsnio 8 dalimi.</w:t>
      </w:r>
    </w:p>
    <w:p w14:paraId="79046645" w14:textId="77777777" w:rsidR="00910DDA" w:rsidRDefault="00910DDA">
      <w:pPr>
        <w:tabs>
          <w:tab w:val="left" w:pos="720"/>
          <w:tab w:val="left" w:pos="1077"/>
          <w:tab w:val="left" w:pos="1418"/>
        </w:tabs>
        <w:ind w:firstLine="720"/>
        <w:jc w:val="both"/>
        <w:rPr>
          <w:b/>
          <w:lang w:val="lt-LT"/>
        </w:rPr>
      </w:pPr>
    </w:p>
    <w:p w14:paraId="38D45742" w14:textId="77777777" w:rsidR="00093845" w:rsidRPr="00CE6C73" w:rsidRDefault="00093845">
      <w:pPr>
        <w:tabs>
          <w:tab w:val="left" w:pos="720"/>
          <w:tab w:val="left" w:pos="1077"/>
          <w:tab w:val="left" w:pos="1418"/>
        </w:tabs>
        <w:ind w:firstLine="720"/>
        <w:jc w:val="both"/>
        <w:rPr>
          <w:bCs/>
          <w:lang w:val="lt-LT"/>
        </w:rPr>
      </w:pPr>
    </w:p>
    <w:p w14:paraId="452451E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14:paraId="1D67A77F" w14:textId="77777777" w:rsidR="00093845" w:rsidRDefault="000D779E">
      <w:pPr>
        <w:tabs>
          <w:tab w:val="left" w:pos="720"/>
          <w:tab w:val="left" w:pos="1077"/>
          <w:tab w:val="left" w:pos="1418"/>
        </w:tabs>
        <w:ind w:firstLine="720"/>
        <w:jc w:val="both"/>
        <w:rPr>
          <w:b/>
          <w:lang w:val="lt-LT"/>
        </w:rPr>
      </w:pPr>
      <w:r>
        <w:rPr>
          <w:b/>
          <w:lang w:val="lt-LT"/>
        </w:rPr>
        <w:t>Komentaras</w:t>
      </w:r>
    </w:p>
    <w:p w14:paraId="2C918808" w14:textId="77777777"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14:paraId="661C6D07" w14:textId="77777777"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14:paraId="6B8F8260"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14:paraId="7B899F19"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14:paraId="69A97698"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14:paraId="25379071" w14:textId="77777777"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14:paraId="5FAD161E" w14:textId="77777777"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14:paraId="0E36594A" w14:textId="77777777" w:rsidR="00093845" w:rsidRDefault="00093845">
      <w:pPr>
        <w:tabs>
          <w:tab w:val="left" w:pos="720"/>
          <w:tab w:val="left" w:pos="1077"/>
          <w:tab w:val="left" w:pos="1418"/>
        </w:tabs>
        <w:ind w:firstLine="720"/>
        <w:jc w:val="both"/>
        <w:rPr>
          <w:bCs/>
          <w:lang w:val="lt-LT"/>
        </w:rPr>
      </w:pPr>
    </w:p>
    <w:p w14:paraId="560C1DEF"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14:paraId="29E5408D" w14:textId="77777777"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14:paraId="5AEA3C2F" w14:textId="77777777" w:rsidR="00093845" w:rsidRDefault="000D779E">
      <w:pPr>
        <w:tabs>
          <w:tab w:val="left" w:pos="720"/>
          <w:tab w:val="left" w:pos="1077"/>
          <w:tab w:val="left" w:pos="1418"/>
        </w:tabs>
        <w:jc w:val="both"/>
        <w:rPr>
          <w:b/>
          <w:lang w:val="lt-LT"/>
        </w:rPr>
      </w:pPr>
      <w:r>
        <w:rPr>
          <w:b/>
          <w:lang w:val="lt-LT"/>
        </w:rPr>
        <w:tab/>
        <w:t>Komentaras</w:t>
      </w:r>
    </w:p>
    <w:p w14:paraId="6713C48B" w14:textId="77777777"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lastRenderedPageBreak/>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14:paraId="7C67F0CB" w14:textId="77777777"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14:paraId="3A8D95F4" w14:textId="77777777"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14:paraId="64BE955E" w14:textId="77777777"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14:paraId="7E752E48" w14:textId="77777777" w:rsidR="00093845" w:rsidRDefault="00093845">
      <w:pPr>
        <w:pStyle w:val="Pagrindiniotekstotrauka"/>
        <w:tabs>
          <w:tab w:val="left" w:pos="720"/>
          <w:tab w:val="left" w:pos="1077"/>
          <w:tab w:val="left" w:pos="1418"/>
        </w:tabs>
        <w:ind w:firstLine="0"/>
        <w:rPr>
          <w:lang w:val="lt-LT"/>
        </w:rPr>
      </w:pPr>
    </w:p>
    <w:p w14:paraId="707D7903" w14:textId="77777777"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14:paraId="189867D8" w14:textId="77777777" w:rsidR="00093845" w:rsidRDefault="000D779E">
      <w:pPr>
        <w:tabs>
          <w:tab w:val="left" w:pos="720"/>
          <w:tab w:val="left" w:pos="1077"/>
          <w:tab w:val="left" w:pos="1418"/>
        </w:tabs>
        <w:jc w:val="both"/>
        <w:rPr>
          <w:b/>
          <w:lang w:val="lt-LT"/>
        </w:rPr>
      </w:pPr>
      <w:r>
        <w:rPr>
          <w:b/>
          <w:lang w:val="lt-LT"/>
        </w:rPr>
        <w:tab/>
        <w:t>Komentaras</w:t>
      </w:r>
    </w:p>
    <w:p w14:paraId="29D497C5" w14:textId="77777777"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14:paraId="5BCF3349" w14:textId="77777777"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14:paraId="36EF65BD" w14:textId="77777777"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14:paraId="191EE4EB" w14:textId="77777777"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14:paraId="5140DC5E" w14:textId="77777777"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14:paraId="4052E98D" w14:textId="77777777" w:rsidR="00093845" w:rsidRDefault="000D779E" w:rsidP="006257B3">
      <w:pPr>
        <w:ind w:firstLine="720"/>
        <w:jc w:val="both"/>
        <w:rPr>
          <w:b/>
          <w:bCs/>
          <w:color w:val="000000"/>
          <w:lang w:val="lt-LT"/>
        </w:rPr>
      </w:pPr>
      <w:r>
        <w:rPr>
          <w:b/>
          <w:bCs/>
          <w:color w:val="000000"/>
          <w:lang w:val="lt-LT"/>
        </w:rPr>
        <w:t>Komentaras</w:t>
      </w:r>
    </w:p>
    <w:p w14:paraId="47D6932D" w14:textId="77777777"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14:paraId="0DD8EDBB" w14:textId="77777777"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14:paraId="5624E43E" w14:textId="77777777" w:rsidR="00093845" w:rsidRDefault="000D779E">
      <w:pPr>
        <w:tabs>
          <w:tab w:val="left" w:pos="720"/>
          <w:tab w:val="left" w:pos="1077"/>
          <w:tab w:val="left" w:pos="1418"/>
        </w:tabs>
        <w:jc w:val="both"/>
        <w:rPr>
          <w:b/>
          <w:lang w:val="lt-LT"/>
        </w:rPr>
      </w:pPr>
      <w:r>
        <w:rPr>
          <w:b/>
          <w:lang w:val="lt-LT"/>
        </w:rPr>
        <w:tab/>
        <w:t>Komentaras</w:t>
      </w:r>
    </w:p>
    <w:p w14:paraId="6054F909" w14:textId="77777777"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w:t>
      </w:r>
      <w:r w:rsidRPr="00710997">
        <w:rPr>
          <w:bCs/>
          <w:lang w:val="lt-LT"/>
        </w:rPr>
        <w:lastRenderedPageBreak/>
        <w:t xml:space="preserve">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14:paraId="36E2B84B" w14:textId="77777777" w:rsidR="00093845" w:rsidRDefault="00093845">
      <w:pPr>
        <w:tabs>
          <w:tab w:val="left" w:pos="720"/>
          <w:tab w:val="left" w:pos="1077"/>
          <w:tab w:val="left" w:pos="1418"/>
        </w:tabs>
        <w:jc w:val="both"/>
        <w:rPr>
          <w:b/>
          <w:lang w:val="lt-LT"/>
        </w:rPr>
      </w:pPr>
    </w:p>
    <w:p w14:paraId="32C4EFE9" w14:textId="77777777"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14:paraId="48348F3E" w14:textId="77777777"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14:paraId="23680FF2" w14:textId="77777777" w:rsidR="00892E40" w:rsidRPr="00892E40" w:rsidRDefault="00892E40" w:rsidP="00CB66E8">
      <w:pPr>
        <w:spacing w:after="0"/>
        <w:jc w:val="both"/>
        <w:rPr>
          <w:i/>
          <w:color w:val="000000"/>
          <w:lang w:eastAsia="lt-LT"/>
        </w:rPr>
      </w:pPr>
    </w:p>
    <w:p w14:paraId="6A388942" w14:textId="77777777" w:rsidR="00093845" w:rsidRDefault="000D779E">
      <w:pPr>
        <w:ind w:firstLine="720"/>
        <w:jc w:val="both"/>
        <w:rPr>
          <w:b/>
          <w:bCs/>
          <w:lang w:val="lt-LT"/>
        </w:rPr>
      </w:pPr>
      <w:r>
        <w:rPr>
          <w:b/>
          <w:bCs/>
          <w:lang w:val="lt-LT"/>
        </w:rPr>
        <w:t>Komentaras</w:t>
      </w:r>
    </w:p>
    <w:p w14:paraId="15F69AB8" w14:textId="77777777"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14:paraId="309A5458" w14:textId="77777777"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14:paraId="2BA28318" w14:textId="77777777" w:rsidR="00093845" w:rsidRDefault="000D779E">
      <w:pPr>
        <w:ind w:firstLine="720"/>
        <w:jc w:val="both"/>
        <w:rPr>
          <w:b/>
          <w:bCs/>
          <w:color w:val="000000"/>
          <w:lang w:val="lt-LT"/>
        </w:rPr>
      </w:pPr>
      <w:bookmarkStart w:id="576" w:name="_51_straipsnis._Metinės"/>
      <w:bookmarkEnd w:id="576"/>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14:paraId="148C025E" w14:textId="77777777" w:rsidR="00093845" w:rsidRDefault="00093845">
      <w:pPr>
        <w:ind w:firstLine="720"/>
        <w:jc w:val="both"/>
        <w:rPr>
          <w:b/>
          <w:bCs/>
          <w:color w:val="000000"/>
          <w:lang w:val="lt-LT"/>
        </w:rPr>
      </w:pPr>
    </w:p>
    <w:p w14:paraId="5A439109" w14:textId="77777777"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14:paraId="6D1FEBA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CA00FED" w14:textId="77777777" w:rsidR="00892E40" w:rsidRPr="00892E40" w:rsidRDefault="00892E40" w:rsidP="00CB66E8">
      <w:pPr>
        <w:spacing w:after="0"/>
        <w:jc w:val="both"/>
        <w:rPr>
          <w:bCs/>
          <w:i/>
          <w:lang w:val="lt-LT"/>
        </w:rPr>
      </w:pPr>
    </w:p>
    <w:p w14:paraId="238FE20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14:paraId="61DEBB72" w14:textId="77777777"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14:paraId="38C9F841" w14:textId="77777777" w:rsidR="00093845" w:rsidRDefault="000D779E">
      <w:pPr>
        <w:ind w:firstLine="720"/>
        <w:jc w:val="both"/>
        <w:rPr>
          <w:lang w:val="lt-LT"/>
        </w:rPr>
      </w:pPr>
      <w:r>
        <w:rPr>
          <w:lang w:val="lt-LT"/>
        </w:rPr>
        <w:lastRenderedPageBreak/>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14:paraId="3745A869" w14:textId="77777777"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14:paraId="065A92F9" w14:textId="77777777"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14:paraId="5BC5113A" w14:textId="77777777" w:rsidR="00093845" w:rsidRDefault="000D779E" w:rsidP="00CB66E8">
      <w:pPr>
        <w:tabs>
          <w:tab w:val="left" w:pos="720"/>
          <w:tab w:val="left" w:pos="1077"/>
          <w:tab w:val="left" w:pos="1418"/>
        </w:tabs>
        <w:spacing w:after="0"/>
        <w:ind w:firstLine="720"/>
        <w:jc w:val="both"/>
        <w:rPr>
          <w:lang w:val="lt-LT"/>
        </w:rPr>
      </w:pPr>
      <w:r>
        <w:rPr>
          <w:lang w:val="lt-LT"/>
        </w:rPr>
        <w:t>- Lietuvos bankas,</w:t>
      </w:r>
    </w:p>
    <w:p w14:paraId="3232D5CF" w14:textId="77777777"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14:paraId="634123B7" w14:textId="77777777"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14:paraId="55040230" w14:textId="77777777"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14:paraId="15D4DC0F" w14:textId="77777777"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14:paraId="220ADF27" w14:textId="77777777"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14:paraId="161F9B62" w14:textId="77777777"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14:paraId="5598CBA0"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61C8AED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14:paraId="6AE82F4A" w14:textId="77777777"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14:paraId="686B2B2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14:paraId="72629DED" w14:textId="77777777" w:rsidR="00093845" w:rsidRDefault="000D779E">
      <w:pPr>
        <w:tabs>
          <w:tab w:val="left" w:pos="720"/>
          <w:tab w:val="left" w:pos="1077"/>
          <w:tab w:val="left" w:pos="1418"/>
          <w:tab w:val="left" w:pos="9720"/>
        </w:tabs>
        <w:ind w:right="-82" w:firstLine="720"/>
        <w:jc w:val="both"/>
        <w:rPr>
          <w:lang w:val="lt-LT"/>
        </w:rPr>
      </w:pPr>
      <w:r>
        <w:rPr>
          <w:lang w:val="lt-LT"/>
        </w:rPr>
        <w:t>Pavyzdys</w:t>
      </w:r>
    </w:p>
    <w:p w14:paraId="4C51807D" w14:textId="77777777"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14:paraId="6DBB0AC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14:paraId="3B989C07" w14:textId="77777777"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14:paraId="68A69394" w14:textId="77777777" w:rsidR="00093845" w:rsidRDefault="000D779E">
      <w:pPr>
        <w:tabs>
          <w:tab w:val="left" w:pos="720"/>
          <w:tab w:val="left" w:pos="1077"/>
          <w:tab w:val="left" w:pos="1418"/>
          <w:tab w:val="left" w:pos="9720"/>
        </w:tabs>
        <w:ind w:right="-82" w:firstLine="720"/>
        <w:jc w:val="both"/>
        <w:rPr>
          <w:bCs/>
          <w:lang w:val="lt-LT"/>
        </w:rPr>
      </w:pPr>
      <w:r>
        <w:rPr>
          <w:bCs/>
          <w:lang w:val="lt-LT"/>
        </w:rPr>
        <w:t>Pavyzdys</w:t>
      </w:r>
    </w:p>
    <w:p w14:paraId="59788934"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lastRenderedPageBreak/>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14:paraId="00347413" w14:textId="77777777" w:rsidR="00093845" w:rsidRDefault="000D779E">
      <w:pPr>
        <w:ind w:firstLine="720"/>
        <w:jc w:val="both"/>
        <w:rPr>
          <w:lang w:val="lt-LT"/>
        </w:rPr>
      </w:pPr>
      <w:r>
        <w:rPr>
          <w:lang w:val="lt-LT"/>
        </w:rPr>
        <w:t>(51 str. komentaro 1 ir 2 dalys pakeistos pagal 2016-05-04 VMI prie FM raštą Nr. (18.10-31-1E) RM-12571).</w:t>
      </w:r>
    </w:p>
    <w:p w14:paraId="7755AAC1" w14:textId="77777777" w:rsidR="00093845" w:rsidRDefault="00093845">
      <w:pPr>
        <w:tabs>
          <w:tab w:val="left" w:pos="720"/>
          <w:tab w:val="left" w:pos="1077"/>
          <w:tab w:val="left" w:pos="1418"/>
        </w:tabs>
        <w:ind w:firstLine="720"/>
        <w:jc w:val="both"/>
        <w:rPr>
          <w:b/>
          <w:lang w:val="lt-LT"/>
        </w:rPr>
      </w:pPr>
    </w:p>
    <w:p w14:paraId="2C84B49D"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14:paraId="7A11AEB1" w14:textId="77777777"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14:paraId="1367BD5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0DD71144" w14:textId="77777777" w:rsidR="00892E40" w:rsidRPr="00892E40" w:rsidRDefault="00892E40" w:rsidP="00CB66E8">
      <w:pPr>
        <w:spacing w:after="0"/>
        <w:jc w:val="both"/>
        <w:rPr>
          <w:bCs/>
          <w:i/>
          <w:lang w:val="lt-LT"/>
        </w:rPr>
      </w:pPr>
    </w:p>
    <w:p w14:paraId="0EBE17B3" w14:textId="77777777" w:rsidR="00093845" w:rsidRPr="0065344A" w:rsidRDefault="000D779E">
      <w:pPr>
        <w:tabs>
          <w:tab w:val="left" w:pos="720"/>
          <w:tab w:val="left" w:pos="1077"/>
          <w:tab w:val="left" w:pos="1418"/>
        </w:tabs>
        <w:ind w:firstLine="709"/>
        <w:jc w:val="both"/>
        <w:rPr>
          <w:b/>
          <w:lang w:val="lt-LT"/>
        </w:rPr>
      </w:pPr>
      <w:r w:rsidRPr="0065344A">
        <w:rPr>
          <w:b/>
          <w:lang w:val="lt-LT"/>
        </w:rPr>
        <w:t>Komentaras</w:t>
      </w:r>
    </w:p>
    <w:p w14:paraId="2D9FF822" w14:textId="77777777"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14:paraId="6CFEFC7A" w14:textId="77777777"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14:paraId="0D28C325" w14:textId="77777777"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14:paraId="6FD3086D" w14:textId="77777777"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14:paraId="0DF74153" w14:textId="77777777"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14:paraId="6191CD37" w14:textId="77777777" w:rsidR="00093845" w:rsidRDefault="000D779E">
      <w:pPr>
        <w:pStyle w:val="Pagrindiniotekstotrauka"/>
        <w:tabs>
          <w:tab w:val="left" w:pos="720"/>
          <w:tab w:val="left" w:pos="1077"/>
          <w:tab w:val="left" w:pos="1418"/>
        </w:tabs>
        <w:rPr>
          <w:bCs/>
        </w:rPr>
      </w:pPr>
      <w:r w:rsidRPr="0065344A">
        <w:rPr>
          <w:bCs/>
          <w:lang w:val="lt-LT"/>
        </w:rPr>
        <w:lastRenderedPageBreak/>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14:paraId="317A9C6F" w14:textId="77777777"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14:paraId="47D025EA" w14:textId="77777777" w:rsidR="00093845" w:rsidRDefault="000D779E">
      <w:pPr>
        <w:tabs>
          <w:tab w:val="left" w:pos="720"/>
          <w:tab w:val="left" w:pos="1077"/>
          <w:tab w:val="left" w:pos="1418"/>
        </w:tabs>
        <w:ind w:firstLine="720"/>
        <w:jc w:val="both"/>
      </w:pPr>
      <w:r>
        <w:t>3.</w:t>
      </w:r>
      <w:r>
        <w:tab/>
        <w:t>Avansinių pelno mokesčio deklaracijų nereikia teikti :</w:t>
      </w:r>
    </w:p>
    <w:p w14:paraId="174B68D0" w14:textId="77777777" w:rsidR="00093845" w:rsidRDefault="000D779E">
      <w:pPr>
        <w:tabs>
          <w:tab w:val="left" w:pos="720"/>
          <w:tab w:val="left" w:pos="1077"/>
          <w:tab w:val="left" w:pos="1418"/>
        </w:tabs>
        <w:ind w:firstLine="720"/>
        <w:jc w:val="both"/>
      </w:pPr>
      <w:r>
        <w:t>- vienetams, kurie nėra pelno mokesčio mokėtojai pagal PMĮ 3 straipsnį;</w:t>
      </w:r>
    </w:p>
    <w:p w14:paraId="4300AF21" w14:textId="77777777"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14:paraId="0C4B6E57" w14:textId="77777777"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14:paraId="44D4C1EB" w14:textId="77777777"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14:paraId="312024B2" w14:textId="77777777"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14:paraId="392C8FB7"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D922B28" w14:textId="77777777" w:rsidR="00093845" w:rsidRDefault="000D779E" w:rsidP="006D2DB2">
      <w:pPr>
        <w:pStyle w:val="normal-p"/>
        <w:tabs>
          <w:tab w:val="left" w:pos="720"/>
          <w:tab w:val="left" w:pos="1077"/>
          <w:tab w:val="left" w:pos="1418"/>
        </w:tabs>
        <w:ind w:firstLine="720"/>
        <w:jc w:val="both"/>
        <w:rPr>
          <w:b/>
        </w:rPr>
      </w:pPr>
      <w:r>
        <w:rPr>
          <w:b/>
        </w:rPr>
        <w:t>Komentaras</w:t>
      </w:r>
    </w:p>
    <w:p w14:paraId="6B8E88E7" w14:textId="77777777"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14:paraId="5626EAFF" w14:textId="77777777"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14:paraId="2E1213D3" w14:textId="77777777"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 xml:space="preserve">turi sumokėti ne vėliau kaip </w:t>
      </w:r>
      <w:r w:rsidRPr="0065344A">
        <w:rPr>
          <w:bCs/>
          <w:lang w:val="lt-LT"/>
        </w:rPr>
        <w:lastRenderedPageBreak/>
        <w:t>paskutinę kiekvieno mokestinių metų ketvirčio dieną, o paskutinio mokestinio laikotarpio ketvirčio avansinį pelno mokestį – ne vėliau kaip iki šio ketvirčio paskutinio mėnesio 25 dienos.</w:t>
      </w:r>
    </w:p>
    <w:p w14:paraId="068F61AB" w14:textId="77777777"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14:paraId="45A292B2" w14:textId="77777777" w:rsidR="00093845" w:rsidRPr="0065344A" w:rsidRDefault="00093845">
      <w:pPr>
        <w:keepNext/>
        <w:jc w:val="both"/>
        <w:outlineLvl w:val="0"/>
        <w:rPr>
          <w:rFonts w:ascii="TimesLT" w:hAnsi="TimesLT" w:cs="Arial Unicode MS"/>
          <w:b/>
          <w:kern w:val="36"/>
          <w:lang w:val="lt-LT"/>
        </w:rPr>
      </w:pPr>
    </w:p>
    <w:p w14:paraId="08E28BA3" w14:textId="77777777" w:rsidR="00093845" w:rsidRDefault="000D779E">
      <w:pPr>
        <w:pStyle w:val="Antrat1"/>
        <w:jc w:val="both"/>
        <w:rPr>
          <w:rFonts w:ascii="Times New Roman" w:hAnsi="Times New Roman" w:cs="Times New Roman"/>
          <w:bCs w:val="0"/>
          <w:lang w:val="lt-LT"/>
        </w:rPr>
      </w:pPr>
      <w:bookmarkStart w:id="577" w:name="_52_straipsnis._Deklaracijos"/>
      <w:bookmarkEnd w:id="577"/>
      <w:r>
        <w:rPr>
          <w:rFonts w:ascii="Times New Roman" w:hAnsi="Times New Roman" w:cs="Times New Roman"/>
          <w:bCs w:val="0"/>
          <w:lang w:val="lt-LT"/>
        </w:rPr>
        <w:t>52 STRAIPSNIS. Deklaracijos apie užsienio vienetui išmokėtas pajamas (sumas) ir apskaičiuotą bei į biudžetą sumokėtą pelno mokestį pateikimas</w:t>
      </w:r>
    </w:p>
    <w:p w14:paraId="76139EF0" w14:textId="77777777" w:rsidR="00093845" w:rsidRDefault="00093845">
      <w:pPr>
        <w:tabs>
          <w:tab w:val="left" w:pos="720"/>
          <w:tab w:val="left" w:pos="1077"/>
          <w:tab w:val="left" w:pos="1418"/>
        </w:tabs>
        <w:jc w:val="both"/>
        <w:rPr>
          <w:b/>
          <w:lang w:val="lt-LT"/>
        </w:rPr>
      </w:pPr>
    </w:p>
    <w:p w14:paraId="69C55C43" w14:textId="77777777"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14:paraId="537178F0" w14:textId="77777777" w:rsidR="00093845" w:rsidRDefault="000D779E">
      <w:pPr>
        <w:tabs>
          <w:tab w:val="left" w:pos="720"/>
          <w:tab w:val="left" w:pos="1077"/>
          <w:tab w:val="left" w:pos="1418"/>
        </w:tabs>
        <w:ind w:firstLine="720"/>
        <w:jc w:val="both"/>
        <w:rPr>
          <w:b/>
          <w:lang w:val="lt-LT"/>
        </w:rPr>
      </w:pPr>
      <w:r>
        <w:rPr>
          <w:b/>
          <w:lang w:val="lt-LT"/>
        </w:rPr>
        <w:t>Komentaras</w:t>
      </w:r>
    </w:p>
    <w:p w14:paraId="43398008" w14:textId="77777777"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14:paraId="0FF17B84" w14:textId="77777777"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14:paraId="3E1C2ACE" w14:textId="77777777"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14:paraId="59A2EEFC" w14:textId="77777777"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14:paraId="5AB724B1"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14:paraId="3F0790C3" w14:textId="77777777" w:rsidR="00093845" w:rsidRDefault="000D779E">
      <w:pPr>
        <w:tabs>
          <w:tab w:val="left" w:pos="720"/>
          <w:tab w:val="left" w:pos="1077"/>
          <w:tab w:val="left" w:pos="1418"/>
        </w:tabs>
        <w:jc w:val="both"/>
        <w:rPr>
          <w:lang w:val="lt-LT"/>
        </w:rPr>
      </w:pPr>
      <w:r>
        <w:rPr>
          <w:lang w:val="lt-LT"/>
        </w:rPr>
        <w:lastRenderedPageBreak/>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14:paraId="2049695A" w14:textId="77777777"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14:paraId="3B5B5360"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14:paraId="399A4DC3" w14:textId="77777777"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14:paraId="6FA5FB0B" w14:textId="77777777" w:rsidR="00093845" w:rsidRDefault="000D779E">
      <w:pPr>
        <w:tabs>
          <w:tab w:val="left" w:pos="720"/>
          <w:tab w:val="left" w:pos="1077"/>
          <w:tab w:val="left" w:pos="1418"/>
        </w:tabs>
        <w:jc w:val="both"/>
        <w:rPr>
          <w:lang w:val="lt-LT"/>
        </w:rPr>
      </w:pPr>
      <w:r>
        <w:rPr>
          <w:lang w:val="lt-LT"/>
        </w:rPr>
        <w:tab/>
        <w:t>Pavyzdys</w:t>
      </w:r>
    </w:p>
    <w:p w14:paraId="4D9CC0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14:paraId="11955AC4" w14:textId="77777777" w:rsidR="00093845" w:rsidRDefault="000D779E">
      <w:pPr>
        <w:tabs>
          <w:tab w:val="left" w:pos="720"/>
          <w:tab w:val="left" w:pos="1077"/>
          <w:tab w:val="left" w:pos="1418"/>
        </w:tabs>
        <w:jc w:val="both"/>
        <w:rPr>
          <w:lang w:val="lt-LT"/>
        </w:rPr>
      </w:pPr>
      <w:r>
        <w:rPr>
          <w:lang w:val="lt-LT"/>
        </w:rPr>
        <w:tab/>
      </w:r>
    </w:p>
    <w:p w14:paraId="29C7D8F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14:paraId="72DC15D5" w14:textId="77777777" w:rsidR="00093845" w:rsidRDefault="000D779E">
      <w:pPr>
        <w:jc w:val="both"/>
        <w:rPr>
          <w:lang w:val="lt-LT"/>
        </w:rPr>
      </w:pPr>
      <w:r>
        <w:rPr>
          <w:lang w:val="lt-LT"/>
        </w:rPr>
        <w:tab/>
      </w:r>
      <w:r>
        <w:rPr>
          <w:b/>
          <w:bCs/>
          <w:lang w:val="lt-LT"/>
        </w:rPr>
        <w:t>Komentaras</w:t>
      </w:r>
    </w:p>
    <w:p w14:paraId="003E87DD" w14:textId="77777777"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14:paraId="79EEE9F2" w14:textId="77777777" w:rsidR="00093845" w:rsidRDefault="00093845">
      <w:pPr>
        <w:tabs>
          <w:tab w:val="left" w:pos="720"/>
          <w:tab w:val="left" w:pos="1077"/>
          <w:tab w:val="left" w:pos="1418"/>
        </w:tabs>
        <w:ind w:firstLine="720"/>
        <w:jc w:val="both"/>
        <w:rPr>
          <w:b/>
          <w:lang w:val="lt-LT"/>
        </w:rPr>
      </w:pPr>
    </w:p>
    <w:p w14:paraId="5D91DFC0" w14:textId="77777777" w:rsidR="00093845" w:rsidRDefault="000D779E">
      <w:pPr>
        <w:pStyle w:val="Antrat1"/>
        <w:jc w:val="both"/>
        <w:rPr>
          <w:rFonts w:ascii="Times New Roman" w:hAnsi="Times New Roman" w:cs="Times New Roman"/>
          <w:bCs w:val="0"/>
          <w:lang w:val="lt-LT"/>
        </w:rPr>
      </w:pPr>
      <w:bookmarkStart w:id="578" w:name="_53_straipsnis._Pelno"/>
      <w:bookmarkEnd w:id="578"/>
      <w:r>
        <w:rPr>
          <w:rFonts w:ascii="Times New Roman" w:hAnsi="Times New Roman" w:cs="Times New Roman"/>
          <w:bCs w:val="0"/>
          <w:lang w:val="lt-LT"/>
        </w:rPr>
        <w:lastRenderedPageBreak/>
        <w:t>53 STRAIPSNIS. Pelno mokesčio sumokėjimas ir grąžinimas</w:t>
      </w:r>
    </w:p>
    <w:p w14:paraId="4041B41F" w14:textId="77777777" w:rsidR="00093845" w:rsidRDefault="000D779E" w:rsidP="00CB66E8">
      <w:pPr>
        <w:spacing w:after="0"/>
        <w:jc w:val="both"/>
        <w:rPr>
          <w:rStyle w:val="normal-h"/>
          <w:b/>
        </w:rPr>
      </w:pPr>
      <w:bookmarkStart w:id="579" w:name="340z"/>
      <w:bookmarkEnd w:id="579"/>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14:paraId="33A7EE44"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4C6C7AD9" w14:textId="77777777" w:rsidR="00892E40" w:rsidRPr="00892E40" w:rsidRDefault="00892E40" w:rsidP="00CB66E8">
      <w:pPr>
        <w:spacing w:after="0"/>
        <w:jc w:val="both"/>
        <w:rPr>
          <w:bCs/>
          <w:i/>
          <w:lang w:val="lt-LT"/>
        </w:rPr>
      </w:pPr>
    </w:p>
    <w:p w14:paraId="78B1AFFE" w14:textId="77777777" w:rsidR="00093845" w:rsidRDefault="000D779E">
      <w:pPr>
        <w:tabs>
          <w:tab w:val="left" w:pos="8280"/>
        </w:tabs>
        <w:ind w:right="-82" w:firstLine="720"/>
        <w:jc w:val="both"/>
        <w:rPr>
          <w:b/>
        </w:rPr>
      </w:pPr>
      <w:r>
        <w:rPr>
          <w:b/>
        </w:rPr>
        <w:t>Komentaras</w:t>
      </w:r>
    </w:p>
    <w:p w14:paraId="53B9A952" w14:textId="77777777"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14:paraId="14A186FC" w14:textId="77777777"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14:paraId="13C41D02" w14:textId="77777777"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14:paraId="659996B0" w14:textId="77777777"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14:paraId="5036CA48" w14:textId="77777777"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14:paraId="60FB1F05" w14:textId="77777777"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14:paraId="1CE1EE1E" w14:textId="77777777"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lastRenderedPageBreak/>
        <w:t>(KEISTA: 2005 12 20 įstatymu Nr. X-456 (nuo 2011 07 01))</w:t>
      </w:r>
    </w:p>
    <w:p w14:paraId="2278AC93" w14:textId="77777777"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0A81354F"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14:paraId="19E6CA21"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14:paraId="45E510D4"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14:paraId="7FC381BC" w14:textId="77777777"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14:paraId="0A54F8A5" w14:textId="77777777"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14:paraId="78D3826B" w14:textId="77777777"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14:paraId="653F30B7" w14:textId="77777777"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14:paraId="443CC169" w14:textId="77777777" w:rsidR="00093845" w:rsidRDefault="00093845">
      <w:pPr>
        <w:tabs>
          <w:tab w:val="left" w:pos="720"/>
          <w:tab w:val="left" w:pos="1077"/>
          <w:tab w:val="left" w:pos="1418"/>
        </w:tabs>
        <w:jc w:val="both"/>
        <w:rPr>
          <w:b/>
          <w:lang w:val="lt-LT"/>
        </w:rPr>
      </w:pPr>
    </w:p>
    <w:p w14:paraId="69D4A652" w14:textId="77777777" w:rsidR="00093845" w:rsidRDefault="000D779E">
      <w:pPr>
        <w:pStyle w:val="Antrat1"/>
        <w:jc w:val="both"/>
        <w:rPr>
          <w:rFonts w:ascii="Times New Roman" w:hAnsi="Times New Roman" w:cs="Times New Roman"/>
          <w:lang w:val="lt-LT"/>
        </w:rPr>
      </w:pPr>
      <w:bookmarkStart w:id="580" w:name="_54_straipsnis._Užsienio"/>
      <w:bookmarkEnd w:id="580"/>
      <w:r>
        <w:rPr>
          <w:rFonts w:ascii="Times New Roman" w:hAnsi="Times New Roman" w:cs="Times New Roman"/>
          <w:lang w:val="lt-LT"/>
        </w:rPr>
        <w:t>54 STRAIPSNIS. Užsienio vieneto apskaičiuoto ir sumokėto pelno mokesčio perskaičiavimas</w:t>
      </w:r>
    </w:p>
    <w:p w14:paraId="1DFD7514" w14:textId="77777777" w:rsidR="00093845" w:rsidRDefault="00093845">
      <w:pPr>
        <w:tabs>
          <w:tab w:val="left" w:pos="720"/>
          <w:tab w:val="left" w:pos="1077"/>
          <w:tab w:val="left" w:pos="1418"/>
        </w:tabs>
        <w:ind w:firstLine="720"/>
        <w:jc w:val="both"/>
        <w:rPr>
          <w:b/>
          <w:lang w:val="lt-LT"/>
        </w:rPr>
      </w:pPr>
    </w:p>
    <w:p w14:paraId="1F813937" w14:textId="77777777"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14:paraId="3B7CA841" w14:textId="77777777"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14:paraId="384FA513" w14:textId="77777777"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627C8D1C" w14:textId="77777777" w:rsidR="00093845" w:rsidRPr="0065344A" w:rsidRDefault="000D779E">
      <w:pPr>
        <w:ind w:firstLine="720"/>
        <w:rPr>
          <w:b/>
          <w:bCs/>
          <w:lang w:val="lt-LT"/>
        </w:rPr>
      </w:pPr>
      <w:r w:rsidRPr="0065344A">
        <w:rPr>
          <w:b/>
          <w:bCs/>
          <w:lang w:val="lt-LT"/>
        </w:rPr>
        <w:t>Komentaras</w:t>
      </w:r>
    </w:p>
    <w:p w14:paraId="5F3E68C0" w14:textId="77777777"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 xml:space="preserve">PMĮ 4 str. 4 d. 6 arba 4 punktu ir taikant 5 str. 1 d. 2 punkte nustatytą mokesčio tarifą (2009 metais - 20 proc., o </w:t>
      </w:r>
      <w:r w:rsidRPr="0065344A">
        <w:rPr>
          <w:lang w:val="lt-LT"/>
        </w:rPr>
        <w:lastRenderedPageBreak/>
        <w:t>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14:paraId="78457812" w14:textId="77777777"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14:paraId="1C1C4114" w14:textId="77777777"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14:paraId="02F95D88" w14:textId="77777777"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14:paraId="3385E5E7" w14:textId="77777777"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14:paraId="481A7C78" w14:textId="77777777" w:rsidTr="009C0219">
        <w:tc>
          <w:tcPr>
            <w:tcW w:w="9742" w:type="dxa"/>
          </w:tcPr>
          <w:p w14:paraId="32D18AF0" w14:textId="77777777"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14:paraId="2BCBF6A0" w14:textId="77777777"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14:paraId="4AC11F02" w14:textId="77777777"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14:paraId="6DCF631F" w14:textId="77777777"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w:t>
            </w:r>
            <w:r>
              <w:lastRenderedPageBreak/>
              <w:t>x 15/100). Užsienio vienetui turi būti grąžinama 15 795 Lt (22 500 Lt – 6 705Lt) pelno mokesčio permoka.</w:t>
            </w:r>
          </w:p>
        </w:tc>
      </w:tr>
    </w:tbl>
    <w:p w14:paraId="3B25EA20" w14:textId="77777777" w:rsidR="00093845" w:rsidRDefault="00093845">
      <w:pPr>
        <w:ind w:firstLine="720"/>
        <w:jc w:val="both"/>
      </w:pPr>
    </w:p>
    <w:p w14:paraId="3893A1FF" w14:textId="77777777"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14:paraId="12BA7B59" w14:textId="77777777"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14:paraId="171AB24B" w14:textId="77777777" w:rsidR="00093845" w:rsidRDefault="000D779E">
      <w:pPr>
        <w:pStyle w:val="Pagrindiniotekstotrauka"/>
        <w:tabs>
          <w:tab w:val="left" w:pos="720"/>
          <w:tab w:val="left" w:pos="1077"/>
          <w:tab w:val="left" w:pos="1418"/>
        </w:tabs>
      </w:pPr>
      <w:r>
        <w:t>Pavyzdys</w:t>
      </w:r>
    </w:p>
    <w:p w14:paraId="76369A1F"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14:paraId="27C37DE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14:paraId="11C24E28"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14:paraId="663D0755"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14:paraId="4E4F2790" w14:textId="77777777"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4DAD976D" w14:textId="77777777" w:rsidR="00093845" w:rsidRDefault="00093845">
      <w:pPr>
        <w:pStyle w:val="Pagrindiniotekstotrauka"/>
        <w:tabs>
          <w:tab w:val="left" w:pos="720"/>
          <w:tab w:val="left" w:pos="1077"/>
          <w:tab w:val="left" w:pos="1418"/>
        </w:tabs>
        <w:ind w:firstLine="0"/>
        <w:rPr>
          <w:rFonts w:ascii="Times New Roman" w:hAnsi="Times New Roman"/>
          <w:lang w:val="lt-LT"/>
        </w:rPr>
      </w:pPr>
    </w:p>
    <w:p w14:paraId="179721D1"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14:paraId="1BF91403" w14:textId="77777777" w:rsidR="00093845" w:rsidRDefault="00093845">
      <w:pPr>
        <w:pStyle w:val="Antrat5"/>
        <w:keepNext w:val="0"/>
        <w:tabs>
          <w:tab w:val="left" w:pos="720"/>
          <w:tab w:val="left" w:pos="1077"/>
          <w:tab w:val="left" w:pos="1418"/>
        </w:tabs>
        <w:ind w:firstLine="720"/>
        <w:jc w:val="both"/>
        <w:rPr>
          <w:rFonts w:ascii="Times New Roman" w:hAnsi="Times New Roman"/>
        </w:rPr>
      </w:pPr>
    </w:p>
    <w:p w14:paraId="3D817CB3" w14:textId="77777777" w:rsidR="00093845" w:rsidRDefault="000D779E">
      <w:pPr>
        <w:ind w:firstLine="720"/>
        <w:jc w:val="both"/>
        <w:rPr>
          <w:b/>
          <w:bCs/>
          <w:lang w:val="lt-LT"/>
        </w:rPr>
      </w:pPr>
      <w:r>
        <w:rPr>
          <w:b/>
          <w:bCs/>
          <w:lang w:val="lt-LT"/>
        </w:rPr>
        <w:t>Komentaras</w:t>
      </w:r>
    </w:p>
    <w:p w14:paraId="2B99AF0D"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14:paraId="41DD5F43"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14:paraId="649C6980" w14:textId="77777777"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14:paraId="5F883D5F"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14:paraId="08A7589B"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14:paraId="16FEE5CA"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14:paraId="4BC221B1"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14:paraId="71935CB0"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14:paraId="3D57C08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14:paraId="6A81C6CB"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14:paraId="0FB44C1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14:paraId="12D7C8E1" w14:textId="77777777"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14:paraId="7B420DE4" w14:textId="77777777"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lastRenderedPageBreak/>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14:paraId="301BDFD6" w14:textId="77777777"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14:paraId="3866DFE5" w14:textId="77777777"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5DA83526" w14:textId="77777777"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14:paraId="190BCE4B" w14:textId="77777777"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14:paraId="74F5E4C4" w14:textId="77777777"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14:paraId="18562506" w14:textId="77777777"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3BD7075C" w14:textId="77777777" w:rsidR="00093845" w:rsidRDefault="00093845">
      <w:pPr>
        <w:tabs>
          <w:tab w:val="left" w:pos="720"/>
          <w:tab w:val="left" w:pos="1077"/>
          <w:tab w:val="left" w:pos="1418"/>
        </w:tabs>
        <w:ind w:firstLine="720"/>
        <w:jc w:val="both"/>
        <w:rPr>
          <w:b/>
          <w:lang w:val="lt-LT"/>
        </w:rPr>
      </w:pPr>
    </w:p>
    <w:p w14:paraId="43422665" w14:textId="77777777" w:rsidR="00093845" w:rsidRDefault="000D779E">
      <w:pPr>
        <w:pStyle w:val="Antrat5"/>
        <w:jc w:val="both"/>
        <w:rPr>
          <w:rFonts w:ascii="Times New Roman" w:hAnsi="Times New Roman"/>
        </w:rPr>
      </w:pPr>
      <w:bookmarkStart w:id="581" w:name="_55_straipsnis._Pelno"/>
      <w:bookmarkEnd w:id="581"/>
      <w:r>
        <w:rPr>
          <w:rFonts w:ascii="Times New Roman" w:hAnsi="Times New Roman"/>
        </w:rPr>
        <w:t>55 STRAIPSNIS. Pelno mokesčio, sumokėto užsienio valstybėse, atskaitymai</w:t>
      </w:r>
    </w:p>
    <w:p w14:paraId="5BC7BF97" w14:textId="77777777"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14:paraId="190DE7F6" w14:textId="77777777"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14:paraId="4588959E"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14:paraId="23E0B2A8" w14:textId="77777777" w:rsidR="00B27506" w:rsidRPr="00B27506" w:rsidRDefault="00B27506" w:rsidP="00B27506">
      <w:pPr>
        <w:spacing w:after="0"/>
        <w:jc w:val="both"/>
        <w:rPr>
          <w:i/>
          <w:iCs/>
          <w:lang w:val="lt-LT"/>
        </w:rPr>
      </w:pPr>
    </w:p>
    <w:p w14:paraId="7E328BDA" w14:textId="77777777"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14:paraId="742C2C91" w14:textId="77777777"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14:paraId="5DB6B8F9"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14:paraId="45E323DD" w14:textId="77777777" w:rsidR="00B27506" w:rsidRPr="00B27506" w:rsidRDefault="00B27506" w:rsidP="00B27506">
      <w:pPr>
        <w:spacing w:after="0"/>
        <w:jc w:val="both"/>
        <w:rPr>
          <w:i/>
          <w:iCs/>
          <w:lang w:val="lt-LT"/>
        </w:rPr>
      </w:pPr>
    </w:p>
    <w:p w14:paraId="35E3B558" w14:textId="77777777" w:rsidR="00093845" w:rsidRPr="00480C1E" w:rsidRDefault="000D779E">
      <w:pPr>
        <w:ind w:firstLine="720"/>
        <w:jc w:val="both"/>
        <w:rPr>
          <w:b/>
          <w:bCs/>
          <w:i/>
          <w:lang w:eastAsia="lt-LT"/>
        </w:rPr>
      </w:pPr>
      <w:r w:rsidRPr="009C0219">
        <w:rPr>
          <w:b/>
          <w:bCs/>
          <w:lang w:eastAsia="lt-LT"/>
        </w:rPr>
        <w:lastRenderedPageBreak/>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14:paraId="7BB0C58F" w14:textId="77777777"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14:paraId="479801EC" w14:textId="77777777"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14:paraId="2D8EA80E" w14:textId="77777777" w:rsidR="00093845" w:rsidRPr="009C0219" w:rsidRDefault="000D779E" w:rsidP="000F1076">
      <w:pPr>
        <w:spacing w:after="0"/>
        <w:ind w:firstLine="720"/>
        <w:jc w:val="both"/>
        <w:rPr>
          <w:b/>
          <w:bCs/>
          <w:lang w:eastAsia="lt-LT"/>
        </w:rPr>
      </w:pPr>
      <w:r w:rsidRPr="009C0219">
        <w:rPr>
          <w:b/>
          <w:bCs/>
          <w:lang w:eastAsia="lt-LT"/>
        </w:rPr>
        <w:t>1) pavadinimą ir buveinės adresą;</w:t>
      </w:r>
    </w:p>
    <w:p w14:paraId="54D1FB73" w14:textId="77777777"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14:paraId="16A846DE" w14:textId="77777777"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14:paraId="50B36F31" w14:textId="77777777"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14:paraId="0EBD7BA7" w14:textId="77777777" w:rsidR="00093845" w:rsidRPr="009C0219" w:rsidRDefault="000D779E" w:rsidP="000F1076">
      <w:pPr>
        <w:spacing w:after="0"/>
        <w:ind w:firstLine="720"/>
        <w:jc w:val="both"/>
        <w:rPr>
          <w:b/>
          <w:bCs/>
          <w:lang w:eastAsia="lt-LT"/>
        </w:rPr>
      </w:pPr>
      <w:r w:rsidRPr="009C0219">
        <w:rPr>
          <w:b/>
          <w:bCs/>
          <w:lang w:eastAsia="lt-LT"/>
        </w:rPr>
        <w:t>5) pozityviųjų pajamų sumą;</w:t>
      </w:r>
    </w:p>
    <w:p w14:paraId="163D68C6" w14:textId="77777777"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14:paraId="4CE922C2" w14:textId="77777777"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14:paraId="26E75A79" w14:textId="77777777"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14:paraId="1486A050" w14:textId="77777777"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14:paraId="0BC0D410" w14:textId="77777777"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14:paraId="7F9429B9" w14:textId="77777777"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14:paraId="72119C15" w14:textId="77777777"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5"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14:paraId="289DD7D4" w14:textId="77777777" w:rsidR="00093845" w:rsidRDefault="000D779E">
      <w:pPr>
        <w:tabs>
          <w:tab w:val="left" w:pos="720"/>
          <w:tab w:val="left" w:pos="1077"/>
          <w:tab w:val="left" w:pos="1418"/>
        </w:tabs>
        <w:ind w:firstLine="720"/>
        <w:jc w:val="both"/>
        <w:rPr>
          <w:b/>
          <w:lang w:val="lt-LT"/>
        </w:rPr>
      </w:pPr>
      <w:r>
        <w:rPr>
          <w:b/>
          <w:lang w:val="lt-LT"/>
        </w:rPr>
        <w:t>Komentaras</w:t>
      </w:r>
    </w:p>
    <w:p w14:paraId="4A6D9FC7" w14:textId="77777777" w:rsidR="00093845" w:rsidRPr="009C0219" w:rsidRDefault="000D779E">
      <w:pPr>
        <w:tabs>
          <w:tab w:val="left" w:pos="720"/>
          <w:tab w:val="left" w:pos="1077"/>
          <w:tab w:val="left" w:pos="1418"/>
        </w:tabs>
        <w:ind w:firstLine="720"/>
        <w:jc w:val="both"/>
        <w:rPr>
          <w:bCs/>
          <w:lang w:val="lt-LT"/>
        </w:rPr>
      </w:pPr>
      <w:r>
        <w:rPr>
          <w:bCs/>
          <w:lang w:val="lt-LT"/>
        </w:rPr>
        <w:t>Komentaras rengiamas</w:t>
      </w:r>
    </w:p>
    <w:p w14:paraId="6A97853C" w14:textId="77777777" w:rsidR="00093845" w:rsidRDefault="00093845">
      <w:pPr>
        <w:tabs>
          <w:tab w:val="left" w:pos="720"/>
          <w:tab w:val="left" w:pos="1077"/>
          <w:tab w:val="left" w:pos="1418"/>
        </w:tabs>
        <w:ind w:firstLine="720"/>
        <w:jc w:val="both"/>
        <w:rPr>
          <w:b/>
          <w:lang w:val="lt-LT"/>
        </w:rPr>
      </w:pPr>
    </w:p>
    <w:p w14:paraId="51DF36DF" w14:textId="77777777" w:rsidR="00093845" w:rsidRDefault="000D779E">
      <w:pPr>
        <w:pStyle w:val="Antrat5"/>
        <w:jc w:val="both"/>
        <w:rPr>
          <w:rFonts w:ascii="Times New Roman" w:hAnsi="Times New Roman"/>
          <w:bCs w:val="0"/>
        </w:rPr>
      </w:pPr>
      <w:bookmarkStart w:id="582" w:name="_56_straipsnis._Atsakomybė"/>
      <w:bookmarkEnd w:id="582"/>
      <w:r>
        <w:rPr>
          <w:rFonts w:ascii="Times New Roman" w:hAnsi="Times New Roman"/>
          <w:bCs w:val="0"/>
        </w:rPr>
        <w:t>56 STRAIPSNIS. Atsakomybė už šio Įstatymo pažeidimus</w:t>
      </w:r>
    </w:p>
    <w:p w14:paraId="7B48EE50" w14:textId="77777777" w:rsidR="00093845" w:rsidRDefault="00093845">
      <w:pPr>
        <w:jc w:val="both"/>
        <w:rPr>
          <w:lang w:val="lt-LT"/>
        </w:rPr>
      </w:pPr>
    </w:p>
    <w:p w14:paraId="37EB6315" w14:textId="77777777" w:rsidR="00093845" w:rsidRDefault="000D779E">
      <w:pPr>
        <w:pStyle w:val="Pagrindiniotekstotrauka2"/>
        <w:tabs>
          <w:tab w:val="left" w:pos="720"/>
          <w:tab w:val="left" w:pos="1077"/>
          <w:tab w:val="left" w:pos="1418"/>
        </w:tabs>
        <w:spacing w:line="240" w:lineRule="auto"/>
      </w:pPr>
      <w:r>
        <w:lastRenderedPageBreak/>
        <w:t>Pažeidus šio Įstatymo nuostatas, išskyrus 46 straipsnio 5 dalyje nurodytus atvejus, baudos skiriamos ir delspinigiai skaičiuojami Mokesčių administravimo įstatymo nustatyta tvarka.</w:t>
      </w:r>
    </w:p>
    <w:p w14:paraId="5C44E562" w14:textId="77777777" w:rsidR="00093845" w:rsidRDefault="000D779E">
      <w:pPr>
        <w:tabs>
          <w:tab w:val="left" w:pos="720"/>
          <w:tab w:val="left" w:pos="1077"/>
          <w:tab w:val="left" w:pos="1418"/>
        </w:tabs>
        <w:jc w:val="both"/>
        <w:rPr>
          <w:b/>
          <w:lang w:val="lt-LT"/>
        </w:rPr>
      </w:pPr>
      <w:r>
        <w:rPr>
          <w:lang w:val="lt-LT"/>
        </w:rPr>
        <w:tab/>
      </w:r>
      <w:r>
        <w:rPr>
          <w:b/>
          <w:lang w:val="lt-LT"/>
        </w:rPr>
        <w:t>Komentatas</w:t>
      </w:r>
    </w:p>
    <w:p w14:paraId="5A20C8C0"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14:paraId="36C25A06" w14:textId="77777777"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14:paraId="59045DB6" w14:textId="77777777" w:rsidR="00093845" w:rsidRDefault="00093845">
      <w:pPr>
        <w:tabs>
          <w:tab w:val="left" w:pos="720"/>
          <w:tab w:val="left" w:pos="1077"/>
          <w:tab w:val="left" w:pos="1418"/>
        </w:tabs>
        <w:jc w:val="both"/>
        <w:rPr>
          <w:lang w:val="lt-LT"/>
        </w:rPr>
      </w:pPr>
    </w:p>
    <w:p w14:paraId="178BFE8A" w14:textId="77777777" w:rsidR="00093845" w:rsidRDefault="000D779E">
      <w:pPr>
        <w:spacing w:before="100" w:beforeAutospacing="1" w:after="100" w:afterAutospacing="1"/>
        <w:jc w:val="center"/>
        <w:rPr>
          <w:lang w:val="lt-LT" w:eastAsia="lt-LT"/>
        </w:rPr>
      </w:pPr>
      <w:bookmarkStart w:id="583"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83"/>
    </w:p>
    <w:p w14:paraId="70B0AB6D" w14:textId="77777777"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14:paraId="44AD76C0" w14:textId="77777777" w:rsidR="00093845" w:rsidRDefault="000D779E">
      <w:pPr>
        <w:spacing w:before="100" w:beforeAutospacing="1" w:after="100" w:afterAutospacing="1"/>
        <w:ind w:left="2565" w:hanging="2565"/>
        <w:jc w:val="both"/>
        <w:rPr>
          <w:b/>
          <w:bCs/>
          <w:color w:val="000000"/>
          <w:lang w:val="lt-LT" w:eastAsia="lt-LT"/>
        </w:rPr>
      </w:pPr>
      <w:bookmarkStart w:id="584" w:name="straipsnis56_1p"/>
      <w:bookmarkEnd w:id="584"/>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14:paraId="274FA6AF" w14:textId="77777777" w:rsidR="007B24A1" w:rsidRPr="0043342D" w:rsidRDefault="007B24A1" w:rsidP="007B24A1">
      <w:pPr>
        <w:pStyle w:val="normal-p"/>
        <w:shd w:val="clear" w:color="auto" w:fill="FFFFFF"/>
        <w:spacing w:before="0" w:beforeAutospacing="0" w:after="0" w:afterAutospacing="0" w:line="300" w:lineRule="atLeast"/>
        <w:jc w:val="both"/>
        <w:rPr>
          <w:b/>
          <w:color w:val="000000"/>
          <w:shd w:val="clear" w:color="auto" w:fill="FFFFFF"/>
        </w:rPr>
      </w:pPr>
      <w:bookmarkStart w:id="585" w:name="_Hlk225346645"/>
      <w:r w:rsidRPr="00D03619">
        <w:rPr>
          <w:b/>
          <w:color w:val="000000"/>
          <w:shd w:val="clear" w:color="auto" w:fill="FFFFFF"/>
        </w:rPr>
        <w:t xml:space="preserve">1. Vienetas šiame straipsnyje nustatyta tvarka gali perduoti už mokestinį laikotarpį apskaičiuotus mokestinius nuostolius (ar jų dalį) kitam vienetų grupės vienetui, kuris jam perduotais nuostoliais turi teisę </w:t>
      </w:r>
      <w:r w:rsidRPr="0043342D">
        <w:rPr>
          <w:b/>
          <w:color w:val="000000"/>
          <w:shd w:val="clear" w:color="auto" w:fill="FFFFFF"/>
        </w:rPr>
        <w:t>sumažinti apmokestinamojo pelno sumą, apskaičiuotą už tą mokestinį laikotarpį, už kurį buvo apskaičiuoti jam kito vieneto perduodami nuostoliai (ar jų dalis), jeigu:</w:t>
      </w:r>
    </w:p>
    <w:p w14:paraId="35BA5BF2" w14:textId="77777777" w:rsidR="007B24A1" w:rsidRPr="0043342D" w:rsidRDefault="007B24A1" w:rsidP="007B24A1">
      <w:pPr>
        <w:pStyle w:val="normal-p"/>
        <w:shd w:val="clear" w:color="auto" w:fill="FFFFFF"/>
        <w:spacing w:before="0" w:beforeAutospacing="0" w:after="0" w:afterAutospacing="0" w:line="300" w:lineRule="atLeast"/>
        <w:jc w:val="both"/>
        <w:rPr>
          <w:b/>
          <w:color w:val="000000"/>
          <w:shd w:val="clear" w:color="auto" w:fill="FFFFFF"/>
        </w:rPr>
      </w:pPr>
      <w:r w:rsidRPr="0043342D">
        <w:rPr>
          <w:b/>
          <w:color w:val="000000"/>
          <w:shd w:val="clear" w:color="auto" w:fill="FFFFFF"/>
        </w:rPr>
        <w:t xml:space="preserve">1) vienetų grupėje patronuojantis vienetas </w:t>
      </w:r>
      <w:r w:rsidRPr="0043342D">
        <w:rPr>
          <w:b/>
          <w:bCs/>
          <w:color w:val="000000" w:themeColor="text1"/>
        </w:rPr>
        <w:t>mokestinio laikotarpio, už kurį apskaičiuoti mokestiniai nuostoliai perduodami, paskutinę dieną ir</w:t>
      </w:r>
      <w:r w:rsidRPr="0043342D">
        <w:rPr>
          <w:b/>
          <w:color w:val="000000" w:themeColor="text1"/>
        </w:rPr>
        <w:t xml:space="preserve"> </w:t>
      </w:r>
      <w:r w:rsidRPr="0043342D">
        <w:rPr>
          <w:b/>
          <w:color w:val="000000"/>
          <w:shd w:val="clear" w:color="auto" w:fill="FFFFFF"/>
        </w:rPr>
        <w:t>mokestinių nuostolių perdavimo dieną tiesiogiai arba netiesiogiai valdo ne mažiau kaip 2/3 kiekvieno mokestinių nuostolių perdavime dalyvaujančio dukterinio vieneto akcijų (dalių, pajų) ar kitų teisių į paskirstytinojo pelno dalį ir</w:t>
      </w:r>
      <w:r w:rsidRPr="0043342D">
        <w:rPr>
          <w:b/>
          <w:color w:val="000000"/>
        </w:rPr>
        <w:br/>
      </w:r>
      <w:r w:rsidRPr="0043342D">
        <w:rPr>
          <w:b/>
          <w:color w:val="000000"/>
          <w:shd w:val="clear" w:color="auto" w:fill="FFFFFF"/>
        </w:rPr>
        <w:t>2) mokestiniai nuostoliai perduodami tarp vienetų grupės vienetų, kurie toje grupėje be pertraukų yra ne trumpiau kaip dvejus metus skaičiuojant iki mokestinio laikotarpio, už kurį apskaičiuoti mokestiniai nuostoliai perduodami, paskutinės dienos, arba</w:t>
      </w:r>
    </w:p>
    <w:p w14:paraId="49661A9F" w14:textId="77777777" w:rsidR="007B24A1" w:rsidRPr="00D03619" w:rsidRDefault="007B24A1" w:rsidP="007B24A1">
      <w:pPr>
        <w:pStyle w:val="normal-p"/>
        <w:shd w:val="clear" w:color="auto" w:fill="FFFFFF"/>
        <w:spacing w:before="0" w:beforeAutospacing="0" w:after="0" w:afterAutospacing="0" w:line="300" w:lineRule="atLeast"/>
        <w:jc w:val="both"/>
        <w:rPr>
          <w:rStyle w:val="normal-h"/>
          <w:b/>
          <w:color w:val="000000"/>
        </w:rPr>
      </w:pPr>
      <w:r w:rsidRPr="0043342D">
        <w:rPr>
          <w:b/>
          <w:color w:val="000000"/>
          <w:shd w:val="clear" w:color="auto" w:fill="FFFFFF"/>
        </w:rPr>
        <w:t>3) mokestinius nuostolius perduoda ar perima vienetų grupės vienetas (vienetai), kuris (kurie) toje grupėje yra nuo jo (jų) įregistravimo dienos</w:t>
      </w:r>
      <w:r w:rsidRPr="00D03619">
        <w:rPr>
          <w:b/>
          <w:color w:val="000000"/>
          <w:shd w:val="clear" w:color="auto" w:fill="FFFFFF"/>
        </w:rPr>
        <w:t xml:space="preserve"> ir bus vienetų grupėje be pertraukų ne trumpiau kaip dvejus metus skaičiuojant nuo jo (jų) įregistravimo dienos.</w:t>
      </w:r>
    </w:p>
    <w:p w14:paraId="6D181914" w14:textId="1476BFE2" w:rsidR="007B24A1" w:rsidRDefault="007B24A1" w:rsidP="007B24A1">
      <w:pPr>
        <w:tabs>
          <w:tab w:val="left" w:pos="720"/>
          <w:tab w:val="left" w:pos="1077"/>
          <w:tab w:val="left" w:pos="1418"/>
        </w:tabs>
        <w:spacing w:after="0"/>
        <w:jc w:val="both"/>
        <w:rPr>
          <w:b/>
          <w:bCs/>
          <w:i/>
          <w:lang w:val="lt-LT"/>
        </w:rPr>
      </w:pPr>
      <w:r w:rsidRPr="00D03619">
        <w:rPr>
          <w:b/>
          <w:bCs/>
          <w:i/>
          <w:lang w:val="lt-LT"/>
        </w:rPr>
        <w:t xml:space="preserve">(Pagal 2025 m. birželio 17  d. įstatymo Nr.  </w:t>
      </w:r>
      <w:r w:rsidRPr="00D03619">
        <w:rPr>
          <w:b/>
          <w:i/>
          <w:color w:val="000000"/>
          <w:lang w:val="lt-LT"/>
        </w:rPr>
        <w:t>XV-285</w:t>
      </w:r>
      <w:r w:rsidRPr="00D03619">
        <w:rPr>
          <w:b/>
          <w:i/>
          <w:lang w:val="lt-LT"/>
        </w:rPr>
        <w:t xml:space="preserve"> </w:t>
      </w:r>
      <w:r w:rsidRPr="00D03619">
        <w:rPr>
          <w:b/>
          <w:bCs/>
          <w:i/>
          <w:lang w:val="lt-LT"/>
        </w:rPr>
        <w:t>redakciją; taikoma apskaičiuojant 2026 metais prasidėjusio ir vėlesnių mokestinių laikotarpių apmokestinamąjį pelną)</w:t>
      </w:r>
    </w:p>
    <w:p w14:paraId="2AABF34E" w14:textId="77777777" w:rsidR="007B24A1" w:rsidRPr="00D03619" w:rsidRDefault="007B24A1" w:rsidP="007B24A1">
      <w:pPr>
        <w:tabs>
          <w:tab w:val="left" w:pos="720"/>
          <w:tab w:val="left" w:pos="1077"/>
          <w:tab w:val="left" w:pos="1418"/>
        </w:tabs>
        <w:spacing w:after="0"/>
        <w:jc w:val="both"/>
        <w:rPr>
          <w:b/>
          <w:bCs/>
          <w:i/>
          <w:lang w:val="lt-LT"/>
        </w:rPr>
      </w:pPr>
    </w:p>
    <w:p w14:paraId="508713DE" w14:textId="77777777" w:rsidR="007B24A1" w:rsidRPr="00D03619" w:rsidRDefault="007B24A1" w:rsidP="007B24A1">
      <w:pPr>
        <w:ind w:firstLine="720"/>
        <w:jc w:val="both"/>
        <w:rPr>
          <w:b/>
          <w:bCs/>
          <w:lang w:val="lt-LT"/>
        </w:rPr>
      </w:pPr>
      <w:r w:rsidRPr="00D03619">
        <w:rPr>
          <w:b/>
          <w:bCs/>
          <w:lang w:val="lt-LT"/>
        </w:rPr>
        <w:t xml:space="preserve">Komentaras </w:t>
      </w:r>
    </w:p>
    <w:p w14:paraId="6912125F" w14:textId="77777777" w:rsidR="007B24A1" w:rsidRPr="00D03619" w:rsidRDefault="007B24A1" w:rsidP="007B24A1">
      <w:pPr>
        <w:ind w:firstLine="720"/>
        <w:jc w:val="both"/>
        <w:rPr>
          <w:bCs/>
          <w:lang w:val="lt-LT"/>
        </w:rPr>
      </w:pPr>
      <w:r w:rsidRPr="00D03619">
        <w:rPr>
          <w:color w:val="000000"/>
          <w:lang w:val="lt-LT" w:bidi="hi-IN"/>
        </w:rPr>
        <w:t>1. Mokestiniai nuostoliai gali būti perduodami tarp vienetų grupės vienetų, o p</w:t>
      </w:r>
      <w:r w:rsidRPr="00D03619">
        <w:rPr>
          <w:bCs/>
          <w:lang w:val="lt-LT"/>
        </w:rPr>
        <w:t>agal šio straipsnio nuostatas vienetų grupe laikoma tokia grupė, kurioje patronuojantis vienetas valdo dukterinio vieneto</w:t>
      </w:r>
      <w:r w:rsidRPr="00D03619">
        <w:rPr>
          <w:lang w:val="lt-LT"/>
        </w:rPr>
        <w:t xml:space="preserve"> </w:t>
      </w:r>
      <w:r w:rsidRPr="00D03619">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sidRPr="00D03619">
        <w:rPr>
          <w:lang w:val="lt-LT"/>
        </w:rPr>
        <w:t xml:space="preserve">Europos bendrovę, </w:t>
      </w:r>
      <w:r w:rsidRPr="00D03619">
        <w:rPr>
          <w:bCs/>
          <w:lang w:val="lt-LT"/>
        </w:rPr>
        <w:t>kooperatinė bendrovė (kooperatyvas),</w:t>
      </w:r>
      <w:r w:rsidRPr="00D03619">
        <w:rPr>
          <w:lang w:val="lt-LT"/>
        </w:rPr>
        <w:t xml:space="preserve"> įskaitant Europos kooperatinę bendrovę, </w:t>
      </w:r>
      <w:r w:rsidRPr="00D03619">
        <w:rPr>
          <w:bCs/>
          <w:lang w:val="lt-LT"/>
        </w:rPr>
        <w:t xml:space="preserve">žemės ūkio bendrovė ar ūkinė bendrija (kokiais atvejais Lietuvos vienetui gali būti perduodami užsienio vieneto mokestiniai nuostoliai paaiškinta šio straipsnio 4-os dalies komentare). </w:t>
      </w:r>
    </w:p>
    <w:p w14:paraId="7557C7D6" w14:textId="77777777" w:rsidR="007B24A1" w:rsidRPr="00D03619" w:rsidRDefault="007B24A1" w:rsidP="007B24A1">
      <w:pPr>
        <w:ind w:firstLine="720"/>
        <w:jc w:val="both"/>
        <w:rPr>
          <w:b/>
          <w:bCs/>
          <w:lang w:val="lt-LT"/>
        </w:rPr>
      </w:pPr>
      <w:r w:rsidRPr="00D03619">
        <w:rPr>
          <w:lang w:val="lt-LT"/>
        </w:rPr>
        <w:t>K</w:t>
      </w:r>
      <w:r w:rsidRPr="00D03619">
        <w:rPr>
          <w:bCs/>
          <w:lang w:val="lt-LT"/>
        </w:rPr>
        <w:t xml:space="preserve">omentuojamo straipsnio nuostatos pelno nesiekiantiems vienetams netaikomos. </w:t>
      </w:r>
    </w:p>
    <w:p w14:paraId="439A4A36" w14:textId="77777777" w:rsidR="007B24A1" w:rsidRPr="00D03619" w:rsidRDefault="007B24A1" w:rsidP="007B24A1">
      <w:pPr>
        <w:spacing w:after="0" w:line="240" w:lineRule="auto"/>
        <w:ind w:firstLine="720"/>
        <w:jc w:val="both"/>
        <w:rPr>
          <w:bCs/>
          <w:lang w:val="lt-LT"/>
        </w:rPr>
      </w:pPr>
      <w:r w:rsidRPr="00D03619">
        <w:rPr>
          <w:bCs/>
          <w:lang w:val="lt-LT"/>
        </w:rPr>
        <w:lastRenderedPageBreak/>
        <w:t xml:space="preserve">2. Vienetas gali perduoti kitam vienetų grupės vienetui pagal PMĮ nuostatas apskaičiuotus mokestinius nuostolius (toliau mokestiniai nuostoliai vadinami nuostoliais) (ar jų dalį), jeigu tenkinamos visos šios kumuliatyvios (t. y. turinčios egzistuoti kartu) sąlygos: </w:t>
      </w:r>
    </w:p>
    <w:p w14:paraId="111DE1FF" w14:textId="77777777" w:rsidR="007B24A1" w:rsidRPr="00D03619" w:rsidRDefault="007B24A1" w:rsidP="007B24A1">
      <w:pPr>
        <w:spacing w:after="0" w:line="240" w:lineRule="auto"/>
        <w:ind w:firstLine="720"/>
        <w:jc w:val="both"/>
        <w:rPr>
          <w:bCs/>
          <w:lang w:val="lt-LT"/>
        </w:rPr>
      </w:pPr>
      <w:r w:rsidRPr="00D03619">
        <w:rPr>
          <w:bCs/>
          <w:lang w:val="lt-LT"/>
        </w:rPr>
        <w:t>1)</w:t>
      </w:r>
      <w:r w:rsidRPr="00D03619">
        <w:rPr>
          <w:b/>
          <w:bCs/>
          <w:lang w:val="lt-LT"/>
        </w:rPr>
        <w:t xml:space="preserve"> </w:t>
      </w:r>
      <w:r w:rsidRPr="00D03619">
        <w:rPr>
          <w:bCs/>
          <w:iCs/>
          <w:lang w:val="lt-LT"/>
        </w:rPr>
        <w:t>v</w:t>
      </w:r>
      <w:r w:rsidRPr="00D03619">
        <w:rPr>
          <w:bCs/>
          <w:lang w:val="lt-LT"/>
        </w:rPr>
        <w:t xml:space="preserve">ienetų grupėje patronuojantis </w:t>
      </w:r>
      <w:r w:rsidRPr="007F66D0">
        <w:rPr>
          <w:bCs/>
          <w:lang w:val="lt-LT"/>
        </w:rPr>
        <w:t xml:space="preserve">vienetas </w:t>
      </w:r>
      <w:r w:rsidRPr="007F66D0">
        <w:rPr>
          <w:bCs/>
          <w:color w:val="000000" w:themeColor="text1"/>
          <w:lang w:val="lt-LT"/>
        </w:rPr>
        <w:t>mokestinio laikotarpio, už kurį apskaičiuoti mokestiniai nuostoliai perduodami, paskutinę dieną</w:t>
      </w:r>
      <w:r w:rsidRPr="00722B23">
        <w:rPr>
          <w:b/>
          <w:bCs/>
          <w:color w:val="000000" w:themeColor="text1"/>
          <w:lang w:val="lt-LT"/>
        </w:rPr>
        <w:t xml:space="preserve"> </w:t>
      </w:r>
      <w:r w:rsidRPr="00FD14B3">
        <w:rPr>
          <w:bCs/>
          <w:color w:val="000000" w:themeColor="text1"/>
          <w:lang w:val="lt-LT"/>
        </w:rPr>
        <w:t>ir</w:t>
      </w:r>
      <w:r w:rsidRPr="00D03619">
        <w:rPr>
          <w:b/>
          <w:color w:val="000000" w:themeColor="text1"/>
          <w:lang w:val="lt-LT"/>
        </w:rPr>
        <w:t xml:space="preserve"> </w:t>
      </w:r>
      <w:r w:rsidRPr="00D03619">
        <w:rPr>
          <w:bCs/>
          <w:lang w:val="lt-LT"/>
        </w:rPr>
        <w:t>nuostolių perdavimo dieną tiesiogiai arba netiesiogiai valdo ne mažiau kaip 2/3 (arba ne mažiau kaip 66,67 proc.) kiekvieno nuostolių perdavime dalyvaujančio dukterinio vieneto</w:t>
      </w:r>
      <w:r w:rsidRPr="00D03619">
        <w:rPr>
          <w:lang w:val="lt-LT"/>
        </w:rPr>
        <w:t xml:space="preserve"> </w:t>
      </w:r>
      <w:r w:rsidRPr="00D03619">
        <w:rPr>
          <w:bCs/>
          <w:lang w:val="lt-LT"/>
        </w:rPr>
        <w:t xml:space="preserve">akcijų (dalių, pajų) ar kitų teisių į paskirstytinojo pelno dalį; </w:t>
      </w:r>
    </w:p>
    <w:p w14:paraId="4273A816" w14:textId="77777777" w:rsidR="007B24A1" w:rsidRPr="00966F3B" w:rsidRDefault="007B24A1" w:rsidP="007B24A1">
      <w:pPr>
        <w:spacing w:after="0" w:line="240" w:lineRule="auto"/>
        <w:ind w:firstLine="720"/>
        <w:jc w:val="both"/>
        <w:rPr>
          <w:color w:val="000000"/>
          <w:shd w:val="clear" w:color="auto" w:fill="FFFFFF"/>
          <w:lang w:val="lt-LT"/>
        </w:rPr>
      </w:pPr>
      <w:r w:rsidRPr="00D03619">
        <w:rPr>
          <w:color w:val="000000"/>
          <w:shd w:val="clear" w:color="auto" w:fill="FFFFFF"/>
          <w:lang w:val="lt-LT"/>
        </w:rPr>
        <w:t xml:space="preserve">2) atitinkamo mokestinio laikotarpio mokestiniai nuostoliai perduodami </w:t>
      </w:r>
      <w:r w:rsidRPr="00966F3B">
        <w:rPr>
          <w:color w:val="000000"/>
          <w:shd w:val="clear" w:color="auto" w:fill="FFFFFF"/>
          <w:lang w:val="lt-LT"/>
        </w:rPr>
        <w:t xml:space="preserve">tarp šiai vienetų grupei priklausančių vienetų; </w:t>
      </w:r>
    </w:p>
    <w:p w14:paraId="6A043386" w14:textId="77777777" w:rsidR="007B24A1" w:rsidRPr="00D03619" w:rsidRDefault="007B24A1" w:rsidP="007B24A1">
      <w:pPr>
        <w:spacing w:after="0" w:line="240" w:lineRule="auto"/>
        <w:ind w:firstLine="720"/>
        <w:jc w:val="both"/>
        <w:rPr>
          <w:color w:val="000000"/>
          <w:shd w:val="clear" w:color="auto" w:fill="FFFFFF"/>
          <w:lang w:val="lt-LT"/>
        </w:rPr>
      </w:pPr>
      <w:r w:rsidRPr="00CE276E">
        <w:rPr>
          <w:color w:val="000000"/>
          <w:shd w:val="clear" w:color="auto" w:fill="FFFFFF"/>
          <w:lang w:val="lt-LT"/>
        </w:rPr>
        <w:t xml:space="preserve">3) mokestiniai nuostoliai perduodami </w:t>
      </w:r>
      <w:r w:rsidRPr="00D03619">
        <w:rPr>
          <w:color w:val="000000"/>
          <w:shd w:val="clear" w:color="auto" w:fill="FFFFFF"/>
          <w:lang w:val="lt-LT"/>
        </w:rPr>
        <w:t xml:space="preserve">tarp vienetų grupės vienetų, kurie toje grupėje be pertraukų yra ne trumpiau kaip dvejus metus skaičiuojant iki </w:t>
      </w:r>
      <w:r w:rsidRPr="007F66D0">
        <w:rPr>
          <w:color w:val="000000"/>
          <w:shd w:val="clear" w:color="auto" w:fill="FFFFFF"/>
          <w:lang w:val="lt-LT"/>
        </w:rPr>
        <w:t>mokestinio laikotarpio, už kurį apskaičiuoti mokestiniai nuostoliai perduodami, paskutinės d</w:t>
      </w:r>
      <w:r w:rsidRPr="00D03619">
        <w:rPr>
          <w:color w:val="000000"/>
          <w:shd w:val="clear" w:color="auto" w:fill="FFFFFF"/>
          <w:lang w:val="lt-LT"/>
        </w:rPr>
        <w:t>ienos, 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3E398C39" w14:textId="77777777" w:rsidR="007B24A1" w:rsidRPr="00CE276E" w:rsidRDefault="007B24A1" w:rsidP="007B24A1">
      <w:pPr>
        <w:spacing w:after="0" w:line="240" w:lineRule="auto"/>
        <w:ind w:firstLine="851"/>
        <w:jc w:val="both"/>
        <w:rPr>
          <w:color w:val="000000"/>
          <w:shd w:val="clear" w:color="auto" w:fill="FFFFFF"/>
          <w:lang w:val="lt-LT"/>
        </w:rPr>
      </w:pPr>
      <w:r w:rsidRPr="00D03619">
        <w:rPr>
          <w:color w:val="000000"/>
          <w:shd w:val="clear" w:color="auto" w:fill="FFFFFF"/>
          <w:lang w:val="lt-LT"/>
        </w:rPr>
        <w:t xml:space="preserve"> </w:t>
      </w:r>
      <w:r w:rsidRPr="00CE276E">
        <w:rPr>
          <w:color w:val="000000"/>
          <w:shd w:val="clear" w:color="auto" w:fill="FFFFFF"/>
          <w:lang w:val="lt-LT"/>
        </w:rPr>
        <w:t xml:space="preserve">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CE276E">
        <w:rPr>
          <w:bCs/>
          <w:lang w:val="lt-LT"/>
        </w:rPr>
        <w:t>(dalių, pajų) ar kitų teisių į paskirstytinojo pelno dalį</w:t>
      </w:r>
      <w:r w:rsidRPr="00CE276E">
        <w:rPr>
          <w:color w:val="000000"/>
          <w:shd w:val="clear" w:color="auto" w:fill="FFFFFF"/>
          <w:lang w:val="lt-LT"/>
        </w:rPr>
        <w:t xml:space="preserve">; </w:t>
      </w:r>
    </w:p>
    <w:p w14:paraId="40C539CE" w14:textId="27F7A09D" w:rsidR="007B24A1" w:rsidRDefault="007B24A1" w:rsidP="007B24A1">
      <w:pPr>
        <w:spacing w:after="0" w:line="240" w:lineRule="auto"/>
        <w:ind w:firstLine="720"/>
        <w:jc w:val="both"/>
        <w:rPr>
          <w:color w:val="000000"/>
          <w:shd w:val="clear" w:color="auto" w:fill="FFFFFF"/>
          <w:lang w:val="lt-LT"/>
        </w:rPr>
      </w:pPr>
      <w:r w:rsidRPr="00D03619">
        <w:rPr>
          <w:strike/>
          <w:color w:val="000000"/>
          <w:shd w:val="clear" w:color="auto" w:fill="FFFFFF"/>
          <w:lang w:val="lt-LT"/>
        </w:rPr>
        <w:t>4</w:t>
      </w:r>
      <w:r w:rsidRPr="00D03619">
        <w:rPr>
          <w:color w:val="000000"/>
          <w:shd w:val="clear" w:color="auto" w:fill="FFFFFF"/>
          <w:lang w:val="lt-LT"/>
        </w:rPr>
        <w:t>) mokestiniai nuostoliai perduodami tam vienetui, kuris turi teisę jam perduotais nuostoliais sumažinti apmokestinamojo pelno sumą, apskaičiuotą už tą mokestinį laikotarpį, už kurį buvo apskaičiuoti jam kito vieneto perduodami nuostoliai (ar jų dalis).</w:t>
      </w:r>
    </w:p>
    <w:p w14:paraId="61D96825" w14:textId="2AC57EE0" w:rsidR="008671EF" w:rsidRPr="00D03619" w:rsidRDefault="008671EF" w:rsidP="007B24A1">
      <w:pPr>
        <w:spacing w:after="0" w:line="240" w:lineRule="auto"/>
        <w:ind w:firstLine="720"/>
        <w:jc w:val="both"/>
        <w:rPr>
          <w:color w:val="000000"/>
          <w:shd w:val="clear" w:color="auto" w:fill="FFFFFF"/>
          <w:lang w:val="lt-LT"/>
        </w:rPr>
      </w:pPr>
      <w:r w:rsidRPr="008671EF">
        <w:rPr>
          <w:color w:val="000000"/>
          <w:shd w:val="clear" w:color="auto" w:fill="FFFFFF"/>
          <w:lang w:val="lt-LT"/>
        </w:rPr>
        <w:t>(Pakeista pagal VMI prie FM 2026-03-25 raštą Nr. (18.32-31-1 E) RM-9626)</w:t>
      </w:r>
    </w:p>
    <w:p w14:paraId="6947582B" w14:textId="77777777" w:rsidR="007B24A1" w:rsidRPr="00D03619" w:rsidRDefault="007B24A1" w:rsidP="007B24A1">
      <w:pPr>
        <w:spacing w:after="0" w:line="240" w:lineRule="auto"/>
        <w:ind w:firstLine="720"/>
        <w:jc w:val="both"/>
        <w:rPr>
          <w:color w:val="000000"/>
          <w:shd w:val="clear" w:color="auto" w:fill="FFFFFF"/>
          <w:lang w:val="lt-LT"/>
        </w:rPr>
      </w:pPr>
    </w:p>
    <w:p w14:paraId="710E5CA2" w14:textId="77777777" w:rsidR="007B24A1" w:rsidRPr="00D03619" w:rsidRDefault="007B24A1" w:rsidP="007B24A1">
      <w:pPr>
        <w:spacing w:after="0" w:line="240" w:lineRule="auto"/>
        <w:ind w:firstLine="720"/>
        <w:jc w:val="both"/>
        <w:rPr>
          <w:bCs/>
          <w:lang w:val="lt-LT"/>
        </w:rPr>
      </w:pPr>
      <w:r w:rsidRPr="00D03619">
        <w:rPr>
          <w:bCs/>
          <w:lang w:val="lt-LT"/>
        </w:rPr>
        <w:t xml:space="preserve">3. Nuostolių perdavimo </w:t>
      </w:r>
      <w:r w:rsidRPr="00D03619">
        <w:rPr>
          <w:lang w:val="lt-LT"/>
        </w:rPr>
        <w:t>diena, laikoma ta diena, kurią nuostolių perdavime dalyvaujantys vienetai nurodo tų nuostolių perdavimą įforminančiuose dokumentuose.</w:t>
      </w:r>
      <w:r w:rsidRPr="00D03619">
        <w:rPr>
          <w:bCs/>
          <w:lang w:val="lt-LT"/>
        </w:rPr>
        <w:t xml:space="preserve"> Mokestinių nuostolių perdavimas turi būti įforminamas sutartimi, perdavimo - priėmimo aktu ar kitais juridinę galią turinčiais laisvos formos dokumentais.</w:t>
      </w:r>
    </w:p>
    <w:p w14:paraId="4F04AC16" w14:textId="77777777" w:rsidR="007B24A1" w:rsidRPr="00D03619" w:rsidRDefault="007B24A1" w:rsidP="007B24A1">
      <w:pPr>
        <w:ind w:left="360"/>
        <w:jc w:val="both"/>
        <w:rPr>
          <w:bCs/>
          <w:lang w:val="lt-LT"/>
        </w:rPr>
      </w:pPr>
    </w:p>
    <w:p w14:paraId="014A9DF0" w14:textId="77777777" w:rsidR="007B24A1" w:rsidRPr="00FD14B3" w:rsidRDefault="007B24A1" w:rsidP="007B24A1">
      <w:pPr>
        <w:ind w:left="360"/>
        <w:jc w:val="both"/>
        <w:rPr>
          <w:bCs/>
          <w:lang w:val="lt-LT"/>
        </w:rPr>
      </w:pPr>
      <w:r w:rsidRPr="00FD14B3">
        <w:rPr>
          <w:bCs/>
          <w:lang w:val="lt-LT"/>
        </w:rPr>
        <w:t xml:space="preserve">Pavyzdžiai </w:t>
      </w:r>
    </w:p>
    <w:p w14:paraId="2699C0C7"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1. Lietuvos vienetas - AB „A“ 2024 m. gruodžio 29 įsigijo 30 proc. kito Lietuvos vieneto – UAB „B“ akcijų. 2026 m. birželio 1 d. AB „A“ įsigijo likusius 70 proc. UAB „B“ akcijų. 2026 m. gruodžio 31 d. AB „A“ valdo 100 proc. vieneto UAB „B“ akcijų.</w:t>
      </w:r>
    </w:p>
    <w:p w14:paraId="73855BCC"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2026 m. AB „A“  apskaičiavo ir deklaravo  mokestinius nuostolius, o UAB „B“  apskaičiavo ir deklaravo apmokestinamąjį pelną, nuo kurio sumokėjo pelno mokestį.</w:t>
      </w:r>
    </w:p>
    <w:p w14:paraId="5E1F8DB7"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2027 m. kovo 1 d. AB „A“ su UAB „B“ pasirašė 2026 m. mokestinių metų mokestinių nuostolių perdavimo sutartį. AB „A“ nuostolių perdavimo dieną vis dar valdo 100 proc. AB „B“ akcijų.</w:t>
      </w:r>
    </w:p>
    <w:p w14:paraId="7B8C9D96"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 xml:space="preserve">Taikant PMĮ 56-1 str. 1 dalies nuostatas, AB „A“ 2026 metų nuostoliai gali būti perduoti UAB „B“, nes šios įmonės ne trumpiau kaip du metus be pertraukų, skaičiuojant iki </w:t>
      </w:r>
      <w:r w:rsidRPr="00FD14B3">
        <w:rPr>
          <w:color w:val="000000"/>
          <w:shd w:val="clear" w:color="auto" w:fill="FFFFFF"/>
          <w:lang w:val="lt-LT"/>
        </w:rPr>
        <w:t>mokestinio laikotarpio (2026 m.), už kurį apskaičiuoti mokestiniai nuostoliai perduodami paskutinės</w:t>
      </w:r>
      <w:r w:rsidRPr="00FD14B3">
        <w:rPr>
          <w:bCs/>
          <w:lang w:val="lt-LT"/>
        </w:rPr>
        <w:t xml:space="preserve"> dienos, priklauso vienetų grupei, o </w:t>
      </w:r>
      <w:r w:rsidRPr="00FD14B3">
        <w:rPr>
          <w:bCs/>
          <w:color w:val="000000" w:themeColor="text1"/>
          <w:lang w:val="lt-LT"/>
        </w:rPr>
        <w:t>mokestinio laikotarpio, už kurį apskaičiuoti mokestiniai nuostoliai perduodami, paskutinę dieną ir</w:t>
      </w:r>
      <w:r w:rsidRPr="00FD14B3">
        <w:rPr>
          <w:color w:val="000000" w:themeColor="text1"/>
          <w:lang w:val="lt-LT"/>
        </w:rPr>
        <w:t xml:space="preserve"> </w:t>
      </w:r>
      <w:r w:rsidRPr="00FD14B3">
        <w:rPr>
          <w:bCs/>
          <w:lang w:val="lt-LT"/>
        </w:rPr>
        <w:t xml:space="preserve">nuostolių perdavimo dieną patronuojanti AB „A“ tiesiogiai valdo ne mažiau kaip 66,67 proc. nuostolių perdavime dalyvaujančio dukterinio vieneto UAB „B“ akcijų. </w:t>
      </w:r>
    </w:p>
    <w:p w14:paraId="5C868A36"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UAB „B“ gali 2026 m. mokestinių metų apmokestinamąjį pelną sumažinti perimtų iš AB „A“ mokestinių nuostolių suma, jeigu bus tenkinami kiti PMĮ 56-1 straipsnio reikalavimai.</w:t>
      </w:r>
    </w:p>
    <w:p w14:paraId="30712A3C"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 Lietuvos vienetas A 2024 m. sausio mėnesį įsigijo 30 proc. Lietuvos vieneto B akcijų (vienetas B tampa grupės nariu, nes yra valdomas &gt; 25 proc.). 2026 m. gruodžio 31 d. vienetas A vis dar valdo tą patį 30 proc. vieneto B akcijų paketą.</w:t>
      </w:r>
    </w:p>
    <w:p w14:paraId="006E19DD"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2027 m. sausio mėnesį vienetas A įsigyja papildomai 40 proc. vieneto B akcijų ir dabar valdo 70 proc. vieneto B akcijų. 2027 m. birželio 10 d. vienetas A nusprendžia perimti vieneto B 2026 metų mokestinius nuostolius. Vienetas A nuostolių perdavimo dieną valdo 70 proc. vieneto B akcijų.</w:t>
      </w:r>
    </w:p>
    <w:p w14:paraId="1AE2F380"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lastRenderedPageBreak/>
        <w:t>Nors perdavimo dieną (2027-06-10) vienetas A jau valdo 70 proc. vieneto B akcijų, tačiau 2026-12-31 dieną jis valdė tik 30 proc. Kadangi paskutinę 2026 m. mokestinio laikotarpio dieną nebuvo pasiekta reikalaujama 2/3 akcijų valdymo riba, vienetas A negali perimti iš kito grupės vieneto B jo 2026 metų mokestinių nuostolių.</w:t>
      </w:r>
    </w:p>
    <w:p w14:paraId="0FA44288"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jc w:val="both"/>
        <w:rPr>
          <w:bCs/>
          <w:lang w:val="lt-LT"/>
        </w:rPr>
      </w:pPr>
    </w:p>
    <w:p w14:paraId="75A11770" w14:textId="400D0924"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p w14:paraId="2B990FE5" w14:textId="77777777" w:rsidR="007B24A1" w:rsidRDefault="007B24A1" w:rsidP="007B24A1">
      <w:pPr>
        <w:ind w:firstLine="720"/>
        <w:jc w:val="both"/>
        <w:rPr>
          <w:bCs/>
          <w:lang w:val="lt-LT"/>
        </w:rPr>
      </w:pPr>
    </w:p>
    <w:p w14:paraId="2A039407" w14:textId="77777777" w:rsidR="007B24A1" w:rsidRPr="00722B23" w:rsidRDefault="007B24A1" w:rsidP="007B24A1">
      <w:pPr>
        <w:ind w:firstLine="720"/>
        <w:jc w:val="both"/>
        <w:rPr>
          <w:bCs/>
          <w:lang w:val="lt-LT"/>
        </w:rPr>
      </w:pPr>
      <w:r w:rsidRPr="00D03619">
        <w:rPr>
          <w:bCs/>
          <w:lang w:val="lt-LT"/>
        </w:rPr>
        <w:t xml:space="preserve">4. Nuostoliai gali būti perduodami pelningiems vienetų grupės vienetams tiek pagal vertikalią, tiek pagal horizontalią vienetų grupės struktūrą, t.y., nesvarbu, ar nuostoliai perduodami tiesiogiai, ar netiesiogiai valdomo dukterinio </w:t>
      </w:r>
      <w:r w:rsidRPr="00722B23">
        <w:rPr>
          <w:bCs/>
          <w:lang w:val="lt-LT"/>
        </w:rPr>
        <w:t xml:space="preserve">vieneto patronuojančiam vienetui ar atvirkščiai, ar nuostoliai perduodami tarp dukterinių vienetų neturinčių tiesioginio ar netiesioginio pavaldumo, jei </w:t>
      </w:r>
      <w:r w:rsidRPr="00722B23">
        <w:rPr>
          <w:bCs/>
          <w:iCs/>
          <w:lang w:val="lt-LT"/>
        </w:rPr>
        <w:t>v</w:t>
      </w:r>
      <w:r w:rsidRPr="00722B23">
        <w:rPr>
          <w:bCs/>
          <w:lang w:val="lt-LT"/>
        </w:rPr>
        <w:t xml:space="preserve">ienetų grupėje patronuojantis vienetas </w:t>
      </w:r>
      <w:r w:rsidRPr="007D32F4">
        <w:rPr>
          <w:bCs/>
          <w:color w:val="000000" w:themeColor="text1"/>
          <w:lang w:val="lt-LT"/>
        </w:rPr>
        <w:t>mokestinio laikotarpio, už kurį apskaičiuoti mokestiniai nuostoliai perduodami, paskutinę dieną, ir</w:t>
      </w:r>
      <w:r w:rsidRPr="00722B23">
        <w:rPr>
          <w:b/>
          <w:color w:val="000000" w:themeColor="text1"/>
          <w:lang w:val="lt-LT"/>
        </w:rPr>
        <w:t xml:space="preserve"> </w:t>
      </w:r>
      <w:r w:rsidRPr="00722B23">
        <w:rPr>
          <w:bCs/>
          <w:lang w:val="lt-LT"/>
        </w:rPr>
        <w:t>mokestinių nuostolių perdavimo dieną tiesiogiai arba netiesiogiai valdo ne mažiau kaip 2/3 (arba ne mažiau kaip 66,67 proc.) kiekvieno mokestinių nuostolių perdavime dalyvaujančio dukterinio vieneto</w:t>
      </w:r>
      <w:r w:rsidRPr="00722B23">
        <w:rPr>
          <w:lang w:val="lt-LT"/>
        </w:rPr>
        <w:t xml:space="preserve"> </w:t>
      </w:r>
      <w:r w:rsidRPr="00722B23">
        <w:rPr>
          <w:bCs/>
          <w:lang w:val="lt-LT"/>
        </w:rPr>
        <w:t xml:space="preserve">akcijų (dalių, pajų) ar kitų teisių į paskirstytinojo pelno dalį. </w:t>
      </w:r>
    </w:p>
    <w:p w14:paraId="6652ABD7" w14:textId="77777777" w:rsidR="007B24A1" w:rsidRPr="00D03619" w:rsidRDefault="007B24A1" w:rsidP="007B24A1">
      <w:pPr>
        <w:pStyle w:val="HTMLiankstoformatuotas"/>
        <w:tabs>
          <w:tab w:val="left" w:pos="720"/>
          <w:tab w:val="left" w:pos="1077"/>
          <w:tab w:val="left" w:pos="1418"/>
        </w:tabs>
        <w:jc w:val="both"/>
        <w:rPr>
          <w:rFonts w:ascii="Times New Roman" w:hAnsi="Times New Roman" w:cs="Times New Roman"/>
          <w:b/>
          <w:bCs/>
          <w:iCs/>
          <w:sz w:val="24"/>
          <w:szCs w:val="24"/>
          <w:lang w:val="lt-LT"/>
        </w:rPr>
      </w:pPr>
      <w:r w:rsidRPr="00722B23">
        <w:rPr>
          <w:rFonts w:ascii="Times New Roman" w:hAnsi="Times New Roman" w:cs="Times New Roman"/>
          <w:bCs/>
          <w:sz w:val="24"/>
          <w:szCs w:val="24"/>
          <w:lang w:val="lt-LT"/>
        </w:rPr>
        <w:tab/>
      </w:r>
      <w:r w:rsidRPr="00722B23">
        <w:rPr>
          <w:rFonts w:ascii="Times New Roman" w:hAnsi="Times New Roman" w:cs="Times New Roman"/>
          <w:b/>
          <w:bCs/>
          <w:iCs/>
          <w:sz w:val="24"/>
          <w:szCs w:val="24"/>
          <w:lang w:val="lt-LT"/>
        </w:rPr>
        <w:t>1 pavyzdys</w:t>
      </w:r>
    </w:p>
    <w:p w14:paraId="0C9750C1" w14:textId="77777777" w:rsidR="007B24A1" w:rsidRPr="00D03619" w:rsidRDefault="007B24A1" w:rsidP="007B24A1">
      <w:pPr>
        <w:pBdr>
          <w:top w:val="single" w:sz="4" w:space="1" w:color="auto"/>
          <w:left w:val="single" w:sz="4" w:space="0" w:color="auto"/>
          <w:bottom w:val="single" w:sz="4" w:space="1" w:color="auto"/>
          <w:right w:val="single" w:sz="4" w:space="1" w:color="auto"/>
        </w:pBdr>
        <w:tabs>
          <w:tab w:val="left" w:pos="0"/>
        </w:tabs>
        <w:ind w:firstLine="720"/>
        <w:jc w:val="both"/>
        <w:rPr>
          <w:lang w:val="lt-LT"/>
        </w:rPr>
      </w:pPr>
      <w:r w:rsidRPr="00D03619">
        <w:rPr>
          <w:lang w:val="lt-LT"/>
        </w:rP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14:paraId="2401BEA7" w14:textId="77777777" w:rsidR="007B24A1" w:rsidRPr="00D03619" w:rsidRDefault="007B24A1" w:rsidP="007B24A1">
      <w:pPr>
        <w:pBdr>
          <w:top w:val="single" w:sz="4" w:space="1" w:color="auto"/>
          <w:left w:val="single" w:sz="4" w:space="0" w:color="auto"/>
          <w:bottom w:val="single" w:sz="4" w:space="1" w:color="auto"/>
          <w:right w:val="single" w:sz="4" w:space="1" w:color="auto"/>
        </w:pBdr>
        <w:tabs>
          <w:tab w:val="left" w:pos="0"/>
        </w:tabs>
        <w:ind w:firstLine="720"/>
        <w:jc w:val="both"/>
        <w:rPr>
          <w:lang w:val="lt-LT"/>
        </w:rPr>
      </w:pPr>
    </w:p>
    <w:p w14:paraId="71FBCB88" w14:textId="77777777" w:rsidR="007B24A1" w:rsidRPr="00D03619" w:rsidRDefault="007B24A1" w:rsidP="007B24A1">
      <w:pPr>
        <w:pBdr>
          <w:top w:val="single" w:sz="4" w:space="1" w:color="auto"/>
          <w:left w:val="single" w:sz="4" w:space="0" w:color="auto"/>
          <w:bottom w:val="single" w:sz="4" w:space="1" w:color="auto"/>
          <w:right w:val="single" w:sz="4" w:space="1" w:color="auto"/>
        </w:pBdr>
        <w:tabs>
          <w:tab w:val="left" w:pos="0"/>
        </w:tabs>
        <w:ind w:firstLine="720"/>
        <w:jc w:val="both"/>
        <w:rPr>
          <w:lang w:val="lt-LT"/>
        </w:rPr>
      </w:pPr>
      <w:r w:rsidRPr="00D03619">
        <w:rPr>
          <w:noProof/>
          <w:lang w:val="lt-LT" w:eastAsia="lt-LT"/>
        </w:rPr>
        <mc:AlternateContent>
          <mc:Choice Requires="wps">
            <w:drawing>
              <wp:anchor distT="0" distB="0" distL="114300" distR="114300" simplePos="0" relativeHeight="251837440" behindDoc="0" locked="0" layoutInCell="1" allowOverlap="1" wp14:anchorId="692DD0D1" wp14:editId="1DB0E19B">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70C5ED26" w14:textId="77777777" w:rsidR="007B24A1" w:rsidRDefault="007B24A1" w:rsidP="007B24A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692DD0D1" id="Text Box 212" o:spid="_x0000_s1205" type="#_x0000_t202" style="position:absolute;left:0;text-align:left;margin-left:2in;margin-top:10.7pt;width:99pt;height:28.2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14:paraId="70C5ED26" w14:textId="77777777" w:rsidR="007B24A1" w:rsidRDefault="007B24A1" w:rsidP="007B24A1">
                      <w:pPr>
                        <w:jc w:val="center"/>
                        <w:rPr>
                          <w:sz w:val="22"/>
                          <w:szCs w:val="22"/>
                        </w:rPr>
                      </w:pPr>
                      <w:r>
                        <w:rPr>
                          <w:sz w:val="22"/>
                          <w:szCs w:val="22"/>
                        </w:rPr>
                        <w:t>AB „A“</w:t>
                      </w:r>
                    </w:p>
                  </w:txbxContent>
                </v:textbox>
              </v:shape>
            </w:pict>
          </mc:Fallback>
        </mc:AlternateContent>
      </w:r>
      <w:r w:rsidRPr="00D03619">
        <w:rPr>
          <w:lang w:val="lt-LT"/>
        </w:rPr>
        <w:t>1 schema</w:t>
      </w:r>
    </w:p>
    <w:p w14:paraId="63BC0974"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34368" behindDoc="0" locked="0" layoutInCell="1" allowOverlap="1" wp14:anchorId="25CBBE91" wp14:editId="145A908D">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7427CB4E" w14:textId="77777777" w:rsidR="007B24A1" w:rsidRDefault="007B24A1" w:rsidP="007B24A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25CBBE91" id="_x0000_s1206" type="#_x0000_t202" style="position:absolute;left:0;text-align:left;margin-left:27pt;margin-top:5.9pt;width:1in;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14:paraId="7427CB4E" w14:textId="77777777" w:rsidR="007B24A1" w:rsidRDefault="007B24A1" w:rsidP="007B24A1">
                      <w:pPr>
                        <w:rPr>
                          <w:sz w:val="22"/>
                          <w:szCs w:val="22"/>
                        </w:rPr>
                      </w:pPr>
                      <w:r>
                        <w:rPr>
                          <w:b/>
                          <w:bCs/>
                          <w:sz w:val="22"/>
                          <w:szCs w:val="22"/>
                        </w:rPr>
                        <w:t>UAB „B“</w:t>
                      </w:r>
                    </w:p>
                  </w:txbxContent>
                </v:textbox>
              </v:shape>
            </w:pict>
          </mc:Fallback>
        </mc:AlternateContent>
      </w:r>
      <w:r w:rsidRPr="00D03619">
        <w:rPr>
          <w:b w:val="0"/>
          <w:bCs w:val="0"/>
          <w:iCs/>
        </w:rPr>
        <w:t xml:space="preserve">                          80 %</w:t>
      </w:r>
    </w:p>
    <w:p w14:paraId="3FC39A75"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80448" behindDoc="0" locked="0" layoutInCell="1" allowOverlap="1" wp14:anchorId="71683CD3" wp14:editId="46F24F0E">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D1645FA" id="Line 214"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sidRPr="00D03619">
        <w:rPr>
          <w:noProof/>
          <w:lang w:eastAsia="lt-LT"/>
        </w:rPr>
        <mc:AlternateContent>
          <mc:Choice Requires="wps">
            <w:drawing>
              <wp:anchor distT="0" distB="0" distL="114300" distR="114300" simplePos="0" relativeHeight="251856896" behindDoc="0" locked="0" layoutInCell="1" allowOverlap="1" wp14:anchorId="58CFB536" wp14:editId="3367AC63">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0CEC6603" id="Line 215" o:spid="_x0000_s1026" style="position:absolute;flip:x;z-index:251856896;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14:paraId="4E0942E2"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9424" behindDoc="0" locked="0" layoutInCell="1" allowOverlap="1" wp14:anchorId="2B4D2EA7" wp14:editId="4B038A98">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57D44CF" id="Line 216"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14:paraId="5457C3C6"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b w:val="0"/>
          <w:bCs w:val="0"/>
          <w:iCs/>
        </w:rPr>
        <w:t>90 %                                             100 %</w:t>
      </w:r>
    </w:p>
    <w:p w14:paraId="45FE5D71"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14:paraId="4A53A213"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36416" behindDoc="0" locked="0" layoutInCell="1" allowOverlap="1" wp14:anchorId="61E8BF76" wp14:editId="3905EE54">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14:paraId="35AF5CF5" w14:textId="77777777" w:rsidR="007B24A1" w:rsidRDefault="007B24A1" w:rsidP="007B24A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61E8BF76" id="Text Box 217" o:spid="_x0000_s1207" type="#_x0000_t202" style="position:absolute;left:0;text-align:left;margin-left:162pt;margin-top:1.45pt;width:81pt;height:23.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14:paraId="35AF5CF5" w14:textId="77777777" w:rsidR="007B24A1" w:rsidRDefault="007B24A1" w:rsidP="007B24A1">
                      <w:pPr>
                        <w:rPr>
                          <w:sz w:val="22"/>
                          <w:szCs w:val="22"/>
                        </w:rPr>
                      </w:pPr>
                      <w:r>
                        <w:rPr>
                          <w:b/>
                          <w:bCs/>
                          <w:sz w:val="22"/>
                          <w:szCs w:val="22"/>
                        </w:rPr>
                        <w:t>UAB „D“</w:t>
                      </w:r>
                    </w:p>
                  </w:txbxContent>
                </v:textbox>
              </v:shape>
            </w:pict>
          </mc:Fallback>
        </mc:AlternateContent>
      </w:r>
      <w:r w:rsidRPr="00D03619">
        <w:rPr>
          <w:noProof/>
          <w:lang w:eastAsia="lt-LT"/>
        </w:rPr>
        <mc:AlternateContent>
          <mc:Choice Requires="wps">
            <w:drawing>
              <wp:anchor distT="0" distB="0" distL="114300" distR="114300" simplePos="0" relativeHeight="251858944" behindDoc="0" locked="0" layoutInCell="1" allowOverlap="1" wp14:anchorId="3394EBE7" wp14:editId="732AB928">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DFB4D18" id="Line 218"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sidRPr="00D03619">
        <w:rPr>
          <w:noProof/>
          <w:lang w:eastAsia="lt-LT"/>
        </w:rPr>
        <mc:AlternateContent>
          <mc:Choice Requires="wps">
            <w:drawing>
              <wp:anchor distT="0" distB="0" distL="114300" distR="114300" simplePos="0" relativeHeight="251835392" behindDoc="0" locked="0" layoutInCell="1" allowOverlap="1" wp14:anchorId="490E353B" wp14:editId="411D0275">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238DF2F4" w14:textId="77777777" w:rsidR="007B24A1" w:rsidRDefault="007B24A1" w:rsidP="007B24A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490E353B" id="Text Box 219" o:spid="_x0000_s1208" type="#_x0000_t202" style="position:absolute;left:0;text-align:left;margin-left:27pt;margin-top:1.45pt;width:81pt;height:24.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14:paraId="238DF2F4" w14:textId="77777777" w:rsidR="007B24A1" w:rsidRDefault="007B24A1" w:rsidP="007B24A1">
                      <w:pPr>
                        <w:rPr>
                          <w:sz w:val="22"/>
                          <w:szCs w:val="22"/>
                        </w:rPr>
                      </w:pPr>
                      <w:r>
                        <w:rPr>
                          <w:b/>
                          <w:bCs/>
                          <w:sz w:val="22"/>
                          <w:szCs w:val="22"/>
                        </w:rPr>
                        <w:t>UAB „C“</w:t>
                      </w:r>
                    </w:p>
                  </w:txbxContent>
                </v:textbox>
              </v:shape>
            </w:pict>
          </mc:Fallback>
        </mc:AlternateContent>
      </w:r>
    </w:p>
    <w:p w14:paraId="057D8D92" w14:textId="77777777" w:rsidR="007B24A1" w:rsidRPr="00D03619" w:rsidRDefault="007B24A1" w:rsidP="007B24A1">
      <w:pPr>
        <w:pBdr>
          <w:top w:val="single" w:sz="4" w:space="1" w:color="auto"/>
          <w:left w:val="single" w:sz="4" w:space="0" w:color="auto"/>
          <w:bottom w:val="single" w:sz="4" w:space="1" w:color="auto"/>
          <w:right w:val="single" w:sz="4" w:space="1" w:color="auto"/>
        </w:pBdr>
        <w:ind w:firstLine="720"/>
        <w:jc w:val="both"/>
        <w:rPr>
          <w:lang w:val="lt-LT"/>
        </w:rPr>
      </w:pPr>
    </w:p>
    <w:p w14:paraId="3CACC546" w14:textId="77777777" w:rsidR="007B24A1" w:rsidRPr="00D03619" w:rsidRDefault="007B24A1" w:rsidP="007B24A1">
      <w:pPr>
        <w:pBdr>
          <w:top w:val="single" w:sz="4" w:space="1" w:color="auto"/>
          <w:left w:val="single" w:sz="4" w:space="0" w:color="auto"/>
          <w:bottom w:val="single" w:sz="4" w:space="1" w:color="auto"/>
          <w:right w:val="single" w:sz="4" w:space="1" w:color="auto"/>
        </w:pBdr>
        <w:ind w:firstLine="720"/>
        <w:jc w:val="both"/>
        <w:rPr>
          <w:lang w:val="lt-LT"/>
        </w:rPr>
      </w:pPr>
    </w:p>
    <w:p w14:paraId="4B18E0DA" w14:textId="77777777" w:rsidR="007B24A1" w:rsidRPr="00D03619" w:rsidRDefault="007B24A1" w:rsidP="007B24A1">
      <w:pPr>
        <w:pBdr>
          <w:top w:val="single" w:sz="4" w:space="1" w:color="auto"/>
          <w:left w:val="single" w:sz="4" w:space="0" w:color="auto"/>
          <w:bottom w:val="single" w:sz="4" w:space="1" w:color="auto"/>
          <w:right w:val="single" w:sz="4" w:space="1" w:color="auto"/>
        </w:pBdr>
        <w:ind w:firstLine="720"/>
        <w:jc w:val="both"/>
        <w:rPr>
          <w:lang w:val="lt-LT"/>
        </w:rPr>
      </w:pPr>
      <w:r w:rsidRPr="00D03619">
        <w:rPr>
          <w:lang w:val="lt-LT"/>
        </w:rPr>
        <w:t xml:space="preserve">Šiuo atveju patronuojantis vienetas AB „A“ tiesiogiai ar netiesiogiai valdo daugiau kaip 66,67 proc. kiekvieno dukterinio vieneto (UAB „B“, UAB C“ ir UAB „D“) akcijų. Todėl šios vienetų grupės dukteriniai </w:t>
      </w:r>
      <w:r w:rsidRPr="00722B23">
        <w:rPr>
          <w:lang w:val="lt-LT"/>
        </w:rPr>
        <w:t xml:space="preserve">vienetai gali perduoti nuostolius patronuojančiam vienetui AB „A“, arba vienas kitam, arba patronuojantis vienetas AB „A“ gali perduoti nuostolius bet kuriam pelningam dukteriniam vienetui, jei </w:t>
      </w:r>
      <w:r w:rsidRPr="00B239F2">
        <w:rPr>
          <w:bCs/>
          <w:color w:val="000000" w:themeColor="text1"/>
          <w:lang w:val="lt-LT"/>
        </w:rPr>
        <w:t>mokestinio laikotarpio, už kurį apskaičiuoti mokestiniai nuostoliai perduodami, paskutinę dieną ir</w:t>
      </w:r>
      <w:r w:rsidRPr="00722B23">
        <w:rPr>
          <w:b/>
          <w:color w:val="000000" w:themeColor="text1"/>
          <w:lang w:val="lt-LT"/>
        </w:rPr>
        <w:t xml:space="preserve"> </w:t>
      </w:r>
      <w:r w:rsidRPr="00722B23">
        <w:rPr>
          <w:lang w:val="lt-LT"/>
        </w:rPr>
        <w:t xml:space="preserve">nuostolių </w:t>
      </w:r>
      <w:r w:rsidRPr="00722B23">
        <w:rPr>
          <w:bCs/>
          <w:lang w:val="lt-LT"/>
        </w:rPr>
        <w:t xml:space="preserve">perdavimo dieną </w:t>
      </w:r>
      <w:r w:rsidRPr="00722B23">
        <w:rPr>
          <w:lang w:val="lt-LT"/>
        </w:rPr>
        <w:t xml:space="preserve">patronuojanti AB „A“, </w:t>
      </w:r>
      <w:r w:rsidRPr="00722B23">
        <w:rPr>
          <w:bCs/>
          <w:lang w:val="lt-LT"/>
        </w:rPr>
        <w:t xml:space="preserve">tiesiogiai arba netiesiogiai valdys ne mažiau kaip </w:t>
      </w:r>
      <w:r w:rsidRPr="00722B23">
        <w:rPr>
          <w:lang w:val="lt-LT"/>
        </w:rPr>
        <w:t xml:space="preserve">66,67 proc. </w:t>
      </w:r>
      <w:r w:rsidRPr="00722B23">
        <w:rPr>
          <w:bCs/>
          <w:lang w:val="lt-LT"/>
        </w:rPr>
        <w:t>kiekvieno nuostolių perdavime dalyvaujančio dukterinio vieneto</w:t>
      </w:r>
      <w:r w:rsidRPr="00722B23">
        <w:rPr>
          <w:lang w:val="lt-LT"/>
        </w:rPr>
        <w:t xml:space="preserve"> akcijų ir bus tenkinami kiti PMĮ </w:t>
      </w:r>
      <w:r w:rsidRPr="00722B23">
        <w:rPr>
          <w:bCs/>
          <w:lang w:val="lt-LT"/>
        </w:rPr>
        <w:t>56</w:t>
      </w:r>
      <w:r w:rsidRPr="00722B23">
        <w:rPr>
          <w:bCs/>
          <w:vertAlign w:val="superscript"/>
          <w:lang w:val="lt-LT"/>
        </w:rPr>
        <w:t>1</w:t>
      </w:r>
      <w:r w:rsidRPr="00722B23">
        <w:rPr>
          <w:bCs/>
          <w:lang w:val="lt-LT"/>
        </w:rPr>
        <w:t xml:space="preserve"> straipsnio reikalavimai.</w:t>
      </w:r>
      <w:r w:rsidRPr="00D03619">
        <w:rPr>
          <w:lang w:val="lt-LT"/>
        </w:rPr>
        <w:t xml:space="preserve"> </w:t>
      </w:r>
    </w:p>
    <w:p w14:paraId="1476DD8B" w14:textId="77777777" w:rsidR="007B24A1" w:rsidRPr="00D03619" w:rsidRDefault="007B24A1" w:rsidP="007B24A1">
      <w:pPr>
        <w:ind w:firstLine="720"/>
        <w:jc w:val="both"/>
        <w:rPr>
          <w:lang w:val="lt-LT"/>
        </w:rPr>
      </w:pPr>
    </w:p>
    <w:p w14:paraId="2F1DE8E0" w14:textId="77777777" w:rsidR="007B24A1" w:rsidRPr="00D03619" w:rsidRDefault="007B24A1" w:rsidP="007B24A1">
      <w:pPr>
        <w:ind w:firstLine="720"/>
        <w:jc w:val="both"/>
        <w:rPr>
          <w:lang w:val="lt-LT"/>
        </w:rPr>
      </w:pPr>
      <w:r w:rsidRPr="00D03619">
        <w:rPr>
          <w:lang w:val="lt-LT"/>
        </w:rPr>
        <w:lastRenderedPageBreak/>
        <w:t>2 pavyzdys</w:t>
      </w:r>
    </w:p>
    <w:p w14:paraId="297BA8E0" w14:textId="77777777" w:rsidR="007B24A1" w:rsidRPr="00D03619" w:rsidRDefault="007B24A1" w:rsidP="007B24A1">
      <w:pPr>
        <w:ind w:firstLine="720"/>
        <w:jc w:val="both"/>
        <w:rPr>
          <w:b/>
          <w:lang w:val="lt-LT"/>
        </w:rPr>
      </w:pPr>
    </w:p>
    <w:p w14:paraId="080A6881"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b w:val="0"/>
          <w:bCs w:val="0"/>
          <w:iCs/>
        </w:rPr>
        <w:t>2 schema</w:t>
      </w:r>
    </w:p>
    <w:p w14:paraId="1257C926"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64064" behindDoc="0" locked="0" layoutInCell="1" allowOverlap="1" wp14:anchorId="10F41D2C" wp14:editId="000FCC39">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17AE4D37" w14:textId="77777777" w:rsidR="007B24A1" w:rsidRDefault="007B24A1" w:rsidP="007B24A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10F41D2C" id="Text Box 220" o:spid="_x0000_s1209" type="#_x0000_t202" style="position:absolute;left:0;text-align:left;margin-left:2in;margin-top:5.15pt;width:99pt;height:28.2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14:paraId="17AE4D37" w14:textId="77777777" w:rsidR="007B24A1" w:rsidRDefault="007B24A1" w:rsidP="007B24A1">
                      <w:pPr>
                        <w:jc w:val="center"/>
                        <w:rPr>
                          <w:sz w:val="22"/>
                          <w:szCs w:val="22"/>
                        </w:rPr>
                      </w:pPr>
                      <w:r>
                        <w:rPr>
                          <w:b/>
                          <w:bCs/>
                          <w:sz w:val="22"/>
                          <w:szCs w:val="22"/>
                        </w:rPr>
                        <w:t>AB „</w:t>
                      </w:r>
                      <w:r>
                        <w:rPr>
                          <w:sz w:val="22"/>
                          <w:szCs w:val="22"/>
                        </w:rPr>
                        <w:t>X“</w:t>
                      </w:r>
                    </w:p>
                  </w:txbxContent>
                </v:textbox>
              </v:shape>
            </w:pict>
          </mc:Fallback>
        </mc:AlternateContent>
      </w:r>
      <w:r w:rsidRPr="00D03619">
        <w:rPr>
          <w:b w:val="0"/>
          <w:bCs w:val="0"/>
          <w:iCs/>
        </w:rPr>
        <w:t xml:space="preserve">                          </w:t>
      </w:r>
    </w:p>
    <w:p w14:paraId="4CCC77B1"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0208" behindDoc="0" locked="0" layoutInCell="1" allowOverlap="1" wp14:anchorId="791A52C3" wp14:editId="01E5FB8E">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77EFC254" id="Line 221"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sidRPr="00D03619">
        <w:rPr>
          <w:noProof/>
          <w:lang w:eastAsia="lt-LT"/>
        </w:rPr>
        <mc:AlternateContent>
          <mc:Choice Requires="wps">
            <w:drawing>
              <wp:anchor distT="0" distB="0" distL="114300" distR="114300" simplePos="0" relativeHeight="251865088" behindDoc="0" locked="0" layoutInCell="1" allowOverlap="1" wp14:anchorId="6EF0294F" wp14:editId="0E6DBAC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6694D448" id="Line 222" o:spid="_x0000_s1026" style="position:absolute;flip:x;z-index:251865088;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14:paraId="5B18A6AD"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6352" behindDoc="0" locked="0" layoutInCell="1" allowOverlap="1" wp14:anchorId="22A3579C" wp14:editId="6F64C40D">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14D4F0E7" w14:textId="77777777" w:rsidR="007B24A1" w:rsidRDefault="007B24A1" w:rsidP="007B24A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22A3579C" id="Text Box 223" o:spid="_x0000_s1210" type="#_x0000_t202" style="position:absolute;left:0;text-align:left;margin-left:261pt;margin-top:3pt;width:45pt;height:18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14:paraId="14D4F0E7" w14:textId="77777777" w:rsidR="007B24A1" w:rsidRDefault="007B24A1" w:rsidP="007B24A1">
                      <w:pPr>
                        <w:rPr>
                          <w:sz w:val="22"/>
                          <w:szCs w:val="22"/>
                        </w:rPr>
                      </w:pPr>
                      <w:r>
                        <w:rPr>
                          <w:b/>
                          <w:bCs/>
                          <w:sz w:val="22"/>
                          <w:szCs w:val="22"/>
                        </w:rPr>
                        <w:t>100%</w:t>
                      </w:r>
                    </w:p>
                  </w:txbxContent>
                </v:textbox>
              </v:shape>
            </w:pict>
          </mc:Fallback>
        </mc:AlternateContent>
      </w:r>
      <w:r w:rsidRPr="00D03619">
        <w:rPr>
          <w:noProof/>
          <w:lang w:eastAsia="lt-LT"/>
        </w:rPr>
        <mc:AlternateContent>
          <mc:Choice Requires="wps">
            <w:drawing>
              <wp:anchor distT="0" distB="0" distL="114300" distR="114300" simplePos="0" relativeHeight="251874304" behindDoc="0" locked="0" layoutInCell="1" allowOverlap="1" wp14:anchorId="07C21266" wp14:editId="3B488748">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482A910E" w14:textId="77777777" w:rsidR="007B24A1" w:rsidRDefault="007B24A1" w:rsidP="007B24A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7C21266" id="Text Box 224" o:spid="_x0000_s1211" type="#_x0000_t202" style="position:absolute;left:0;text-align:left;margin-left:81pt;margin-top:3pt;width:45pt;height:18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14:paraId="482A910E" w14:textId="77777777" w:rsidR="007B24A1" w:rsidRDefault="007B24A1" w:rsidP="007B24A1">
                      <w:pPr>
                        <w:rPr>
                          <w:sz w:val="22"/>
                          <w:szCs w:val="22"/>
                        </w:rPr>
                      </w:pPr>
                      <w:r>
                        <w:rPr>
                          <w:b/>
                          <w:bCs/>
                          <w:sz w:val="22"/>
                          <w:szCs w:val="22"/>
                        </w:rPr>
                        <w:t>100%</w:t>
                      </w:r>
                    </w:p>
                  </w:txbxContent>
                </v:textbox>
              </v:shape>
            </w:pict>
          </mc:Fallback>
        </mc:AlternateContent>
      </w:r>
      <w:r w:rsidRPr="00D03619">
        <w:rPr>
          <w:noProof/>
          <w:lang w:eastAsia="lt-LT"/>
        </w:rPr>
        <mc:AlternateContent>
          <mc:Choice Requires="wps">
            <w:drawing>
              <wp:anchor distT="0" distB="0" distL="114300" distR="114300" simplePos="0" relativeHeight="251866112" behindDoc="0" locked="0" layoutInCell="1" allowOverlap="1" wp14:anchorId="687A9FC8" wp14:editId="4350B890">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68367097" id="Line 225"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14:paraId="5BBF31D5"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5328" behindDoc="0" locked="0" layoutInCell="1" allowOverlap="1" wp14:anchorId="0AC53E4A" wp14:editId="4BF3456B">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240B9656" w14:textId="77777777" w:rsidR="007B24A1" w:rsidRDefault="007B24A1" w:rsidP="007B24A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AC53E4A" id="Text Box 226" o:spid="_x0000_s1212" type="#_x0000_t202" style="position:absolute;left:0;text-align:left;margin-left:2in;margin-top:.5pt;width:45pt;height:18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14:paraId="240B9656" w14:textId="77777777" w:rsidR="007B24A1" w:rsidRDefault="007B24A1" w:rsidP="007B24A1">
                      <w:pPr>
                        <w:rPr>
                          <w:sz w:val="22"/>
                          <w:szCs w:val="22"/>
                        </w:rPr>
                      </w:pPr>
                      <w:r>
                        <w:rPr>
                          <w:b/>
                          <w:bCs/>
                          <w:sz w:val="22"/>
                          <w:szCs w:val="22"/>
                        </w:rPr>
                        <w:t>100%</w:t>
                      </w:r>
                    </w:p>
                  </w:txbxContent>
                </v:textbox>
              </v:shape>
            </w:pict>
          </mc:Fallback>
        </mc:AlternateContent>
      </w:r>
    </w:p>
    <w:p w14:paraId="50E7A34D"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60992" behindDoc="0" locked="0" layoutInCell="1" allowOverlap="1" wp14:anchorId="4EBAFDFA" wp14:editId="76AE2D12">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B932952" w14:textId="77777777" w:rsidR="007B24A1" w:rsidRDefault="007B24A1" w:rsidP="007B24A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4EBAFDFA" id="Text Box 227" o:spid="_x0000_s1213" type="#_x0000_t202" style="position:absolute;left:0;text-align:left;margin-left:27pt;margin-top:11.6pt;width:1in;height:27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14:paraId="6B932952" w14:textId="77777777" w:rsidR="007B24A1" w:rsidRDefault="007B24A1" w:rsidP="007B24A1">
                      <w:pPr>
                        <w:rPr>
                          <w:sz w:val="22"/>
                          <w:szCs w:val="22"/>
                        </w:rPr>
                      </w:pPr>
                      <w:r>
                        <w:rPr>
                          <w:b/>
                          <w:bCs/>
                          <w:sz w:val="22"/>
                          <w:szCs w:val="22"/>
                        </w:rPr>
                        <w:t>UAB „</w:t>
                      </w:r>
                      <w:r>
                        <w:rPr>
                          <w:sz w:val="22"/>
                          <w:szCs w:val="22"/>
                        </w:rPr>
                        <w:t>A“</w:t>
                      </w:r>
                    </w:p>
                  </w:txbxContent>
                </v:textbox>
              </v:shape>
            </w:pict>
          </mc:Fallback>
        </mc:AlternateContent>
      </w:r>
    </w:p>
    <w:p w14:paraId="6170A287"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63040" behindDoc="0" locked="0" layoutInCell="1" allowOverlap="1" wp14:anchorId="1303EFCC" wp14:editId="19131A16">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07A524F4" w14:textId="77777777" w:rsidR="007B24A1" w:rsidRDefault="007B24A1" w:rsidP="007B24A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1303EFCC" id="Text Box 228" o:spid="_x0000_s1214" type="#_x0000_t202" style="position:absolute;left:0;text-align:left;margin-left:162pt;margin-top:3.35pt;width:1in;height:27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14:paraId="07A524F4" w14:textId="77777777" w:rsidR="007B24A1" w:rsidRDefault="007B24A1" w:rsidP="007B24A1">
                      <w:pPr>
                        <w:rPr>
                          <w:sz w:val="22"/>
                          <w:szCs w:val="22"/>
                        </w:rPr>
                      </w:pPr>
                      <w:r>
                        <w:rPr>
                          <w:b/>
                          <w:bCs/>
                          <w:sz w:val="22"/>
                          <w:szCs w:val="22"/>
                        </w:rPr>
                        <w:t>UAB „</w:t>
                      </w:r>
                      <w:r>
                        <w:rPr>
                          <w:sz w:val="22"/>
                          <w:szCs w:val="22"/>
                        </w:rPr>
                        <w:t>B“</w:t>
                      </w:r>
                    </w:p>
                  </w:txbxContent>
                </v:textbox>
              </v:shape>
            </w:pict>
          </mc:Fallback>
        </mc:AlternateContent>
      </w:r>
      <w:r w:rsidRPr="00D03619">
        <w:rPr>
          <w:noProof/>
          <w:lang w:eastAsia="lt-LT"/>
        </w:rPr>
        <mc:AlternateContent>
          <mc:Choice Requires="wps">
            <w:drawing>
              <wp:anchor distT="0" distB="0" distL="114300" distR="114300" simplePos="0" relativeHeight="251869184" behindDoc="0" locked="0" layoutInCell="1" allowOverlap="1" wp14:anchorId="0CDC8195" wp14:editId="0263DE77">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5876959" w14:textId="77777777" w:rsidR="007B24A1" w:rsidRDefault="007B24A1" w:rsidP="007B24A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CDC8195" id="Text Box 229" o:spid="_x0000_s1215" type="#_x0000_t202" style="position:absolute;left:0;text-align:left;margin-left:278.25pt;margin-top:-.3pt;width:1in;height:27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14:paraId="65876959" w14:textId="77777777" w:rsidR="007B24A1" w:rsidRDefault="007B24A1" w:rsidP="007B24A1">
                      <w:pPr>
                        <w:rPr>
                          <w:sz w:val="22"/>
                          <w:szCs w:val="22"/>
                        </w:rPr>
                      </w:pPr>
                      <w:r>
                        <w:rPr>
                          <w:b/>
                          <w:bCs/>
                          <w:sz w:val="22"/>
                          <w:szCs w:val="22"/>
                        </w:rPr>
                        <w:t>UAB „</w:t>
                      </w:r>
                      <w:r>
                        <w:rPr>
                          <w:sz w:val="22"/>
                          <w:szCs w:val="22"/>
                        </w:rPr>
                        <w:t>C“</w:t>
                      </w:r>
                    </w:p>
                  </w:txbxContent>
                </v:textbox>
              </v:shape>
            </w:pict>
          </mc:Fallback>
        </mc:AlternateContent>
      </w:r>
      <w:r w:rsidRPr="00D03619">
        <w:rPr>
          <w:noProof/>
          <w:lang w:eastAsia="lt-LT"/>
        </w:rPr>
        <mc:AlternateContent>
          <mc:Choice Requires="wps">
            <w:drawing>
              <wp:anchor distT="0" distB="0" distL="114300" distR="114300" simplePos="0" relativeHeight="251868160" behindDoc="0" locked="0" layoutInCell="1" allowOverlap="1" wp14:anchorId="4C5A2A96" wp14:editId="3A208E8B">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1E2E3E1D" id="Line 230"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14:paraId="391801EA"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D03619">
        <w:rPr>
          <w:noProof/>
          <w:lang w:val="lt-LT" w:eastAsia="lt-LT"/>
        </w:rPr>
        <mc:AlternateContent>
          <mc:Choice Requires="wps">
            <w:drawing>
              <wp:anchor distT="0" distB="0" distL="114300" distR="114300" simplePos="0" relativeHeight="251867136" behindDoc="0" locked="0" layoutInCell="1" allowOverlap="1" wp14:anchorId="0E093102" wp14:editId="11A9CA49">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13C47E23" id="Line 231"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sidRPr="00D03619">
        <w:rPr>
          <w:noProof/>
          <w:lang w:val="lt-LT" w:eastAsia="lt-LT"/>
        </w:rPr>
        <mc:AlternateContent>
          <mc:Choice Requires="wps">
            <w:drawing>
              <wp:anchor distT="0" distB="0" distL="114300" distR="114300" simplePos="0" relativeHeight="251871232" behindDoc="0" locked="0" layoutInCell="1" allowOverlap="1" wp14:anchorId="39C1FA9B" wp14:editId="61B7ECF7">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4563694E" id="Line 232"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14:paraId="690E44EC"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D03619">
        <w:rPr>
          <w:noProof/>
          <w:lang w:val="lt-LT" w:eastAsia="lt-LT"/>
        </w:rPr>
        <mc:AlternateContent>
          <mc:Choice Requires="wps">
            <w:drawing>
              <wp:anchor distT="0" distB="0" distL="114300" distR="114300" simplePos="0" relativeHeight="251877376" behindDoc="0" locked="0" layoutInCell="1" allowOverlap="1" wp14:anchorId="680AA5B5" wp14:editId="7B83F2C2">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14:paraId="16E16AD4" w14:textId="77777777" w:rsidR="007B24A1" w:rsidRDefault="007B24A1" w:rsidP="007B24A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80AA5B5" id="Text Box 233" o:spid="_x0000_s1216" type="#_x0000_t202" style="position:absolute;left:0;text-align:left;margin-left:90pt;margin-top:11.75pt;width:36pt;height:18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14:paraId="16E16AD4" w14:textId="77777777" w:rsidR="007B24A1" w:rsidRDefault="007B24A1" w:rsidP="007B24A1">
                      <w:pPr>
                        <w:rPr>
                          <w:sz w:val="22"/>
                          <w:szCs w:val="22"/>
                        </w:rPr>
                      </w:pPr>
                      <w:r>
                        <w:rPr>
                          <w:sz w:val="22"/>
                          <w:szCs w:val="22"/>
                        </w:rPr>
                        <w:t>30%</w:t>
                      </w:r>
                    </w:p>
                  </w:txbxContent>
                </v:textbox>
              </v:shape>
            </w:pict>
          </mc:Fallback>
        </mc:AlternateContent>
      </w:r>
      <w:r w:rsidRPr="00D03619">
        <w:rPr>
          <w:noProof/>
          <w:lang w:val="lt-LT" w:eastAsia="lt-LT"/>
        </w:rPr>
        <mc:AlternateContent>
          <mc:Choice Requires="wps">
            <w:drawing>
              <wp:anchor distT="0" distB="0" distL="114300" distR="114300" simplePos="0" relativeHeight="251872256" behindDoc="0" locked="0" layoutInCell="1" allowOverlap="1" wp14:anchorId="1004ECCC" wp14:editId="27FD0C60">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7587B9B6" id="Line 23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sidRPr="00D03619">
        <w:rPr>
          <w:noProof/>
          <w:lang w:val="lt-LT" w:eastAsia="lt-LT"/>
        </w:rPr>
        <mc:AlternateContent>
          <mc:Choice Requires="wps">
            <w:drawing>
              <wp:anchor distT="0" distB="0" distL="114300" distR="114300" simplePos="0" relativeHeight="251873280" behindDoc="0" locked="0" layoutInCell="1" allowOverlap="1" wp14:anchorId="31D0968B" wp14:editId="2A2C19E8">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60CC0548" w14:textId="77777777" w:rsidR="007B24A1" w:rsidRDefault="007B24A1" w:rsidP="007B24A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31D0968B" id="Text Box 235" o:spid="_x0000_s1217" type="#_x0000_t202" style="position:absolute;left:0;text-align:left;margin-left:261pt;margin-top:11.75pt;width:45pt;height:1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14:paraId="60CC0548" w14:textId="77777777" w:rsidR="007B24A1" w:rsidRDefault="007B24A1" w:rsidP="007B24A1">
                      <w:pPr>
                        <w:rPr>
                          <w:sz w:val="22"/>
                          <w:szCs w:val="22"/>
                        </w:rPr>
                      </w:pPr>
                      <w:r>
                        <w:rPr>
                          <w:sz w:val="22"/>
                          <w:szCs w:val="22"/>
                        </w:rPr>
                        <w:t>30%</w:t>
                      </w:r>
                    </w:p>
                  </w:txbxContent>
                </v:textbox>
              </v:shape>
            </w:pict>
          </mc:Fallback>
        </mc:AlternateContent>
      </w:r>
      <w:r w:rsidRPr="00D03619">
        <w:rPr>
          <w:noProof/>
          <w:lang w:val="lt-LT" w:eastAsia="lt-LT"/>
        </w:rPr>
        <mc:AlternateContent>
          <mc:Choice Requires="wps">
            <w:drawing>
              <wp:anchor distT="0" distB="0" distL="114300" distR="114300" simplePos="0" relativeHeight="251878400" behindDoc="0" locked="0" layoutInCell="1" allowOverlap="1" wp14:anchorId="78EA90BA" wp14:editId="59BF194B">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14:paraId="0DF372D3" w14:textId="77777777" w:rsidR="007B24A1" w:rsidRDefault="007B24A1" w:rsidP="007B24A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78EA90BA" id="Text Box 236" o:spid="_x0000_s1218" type="#_x0000_t202" style="position:absolute;left:0;text-align:left;margin-left:155.25pt;margin-top:4.7pt;width:38.7pt;height:19.4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14:paraId="0DF372D3" w14:textId="77777777" w:rsidR="007B24A1" w:rsidRDefault="007B24A1" w:rsidP="007B24A1">
                      <w:pPr>
                        <w:rPr>
                          <w:sz w:val="22"/>
                          <w:szCs w:val="22"/>
                        </w:rPr>
                      </w:pPr>
                      <w:r>
                        <w:rPr>
                          <w:sz w:val="22"/>
                          <w:szCs w:val="22"/>
                        </w:rPr>
                        <w:t>30%</w:t>
                      </w:r>
                    </w:p>
                  </w:txbxContent>
                </v:textbox>
              </v:shape>
            </w:pict>
          </mc:Fallback>
        </mc:AlternateContent>
      </w:r>
    </w:p>
    <w:p w14:paraId="6377068C"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p>
    <w:p w14:paraId="68430984"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D03619">
        <w:rPr>
          <w:noProof/>
          <w:lang w:val="lt-LT" w:eastAsia="lt-LT"/>
        </w:rPr>
        <mc:AlternateContent>
          <mc:Choice Requires="wps">
            <w:drawing>
              <wp:anchor distT="0" distB="0" distL="114300" distR="114300" simplePos="0" relativeHeight="251862016" behindDoc="0" locked="0" layoutInCell="1" allowOverlap="1" wp14:anchorId="133A377A" wp14:editId="3B6F0602">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4F88D00F" w14:textId="77777777" w:rsidR="007B24A1" w:rsidRDefault="007B24A1" w:rsidP="007B24A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133A377A" id="Text Box 237" o:spid="_x0000_s1219" type="#_x0000_t202" style="position:absolute;left:0;text-align:left;margin-left:157.5pt;margin-top:2.75pt;width:81pt;height:24.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14:paraId="4F88D00F" w14:textId="77777777" w:rsidR="007B24A1" w:rsidRDefault="007B24A1" w:rsidP="007B24A1">
                      <w:pPr>
                        <w:rPr>
                          <w:sz w:val="22"/>
                          <w:szCs w:val="22"/>
                        </w:rPr>
                      </w:pPr>
                      <w:r>
                        <w:rPr>
                          <w:sz w:val="22"/>
                          <w:szCs w:val="22"/>
                        </w:rPr>
                        <w:t>UAB „D“</w:t>
                      </w:r>
                    </w:p>
                  </w:txbxContent>
                </v:textbox>
              </v:shape>
            </w:pict>
          </mc:Fallback>
        </mc:AlternateContent>
      </w:r>
    </w:p>
    <w:p w14:paraId="6ED0F2EE"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p>
    <w:p w14:paraId="61047677"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p>
    <w:p w14:paraId="0341A38D"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bCs/>
          <w:lang w:val="lt-LT"/>
        </w:rPr>
      </w:pPr>
      <w:r w:rsidRPr="00D03619">
        <w:rPr>
          <w:lang w:val="lt-LT"/>
        </w:rP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sidRPr="00D03619">
        <w:rPr>
          <w:bCs/>
          <w:lang w:val="lt-LT"/>
        </w:rPr>
        <w:t>56</w:t>
      </w:r>
      <w:r w:rsidRPr="00D03619">
        <w:rPr>
          <w:bCs/>
          <w:vertAlign w:val="superscript"/>
          <w:lang w:val="lt-LT"/>
        </w:rPr>
        <w:t>1</w:t>
      </w:r>
      <w:r w:rsidRPr="00D03619">
        <w:rPr>
          <w:bCs/>
          <w:lang w:val="lt-LT"/>
        </w:rPr>
        <w:t xml:space="preserve"> straipsnio reikalavimai.</w:t>
      </w:r>
    </w:p>
    <w:p w14:paraId="082C166B" w14:textId="77777777" w:rsidR="007B24A1" w:rsidRPr="00C52539" w:rsidRDefault="007B24A1" w:rsidP="007B24A1">
      <w:pPr>
        <w:spacing w:after="0" w:line="240" w:lineRule="auto"/>
        <w:ind w:firstLine="709"/>
        <w:jc w:val="both"/>
        <w:rPr>
          <w:bCs/>
          <w:lang w:val="lt-LT"/>
        </w:rPr>
      </w:pPr>
      <w:r w:rsidRPr="00D03619">
        <w:rPr>
          <w:lang w:val="lt-LT"/>
        </w:rPr>
        <w:t xml:space="preserve">5. </w:t>
      </w:r>
      <w:r w:rsidRPr="00C52539">
        <w:rPr>
          <w:lang w:val="lt-LT"/>
        </w:rPr>
        <w:t>Taikant komentuojamos dalies nuostatas, laikoma, kad vi</w:t>
      </w:r>
      <w:r>
        <w:rPr>
          <w:lang w:val="lt-LT"/>
        </w:rPr>
        <w:t xml:space="preserve">enetai yra vienetų grupėje, jei </w:t>
      </w:r>
      <w:r w:rsidRPr="00C52539">
        <w:rPr>
          <w:lang w:val="lt-LT"/>
        </w:rPr>
        <w:t xml:space="preserve">tos grupės patronuojantis vienetas </w:t>
      </w:r>
      <w:r w:rsidRPr="00B7676B">
        <w:rPr>
          <w:lang w:val="lt-LT"/>
        </w:rPr>
        <w:t xml:space="preserve">tiesiogiai ar netiesiogiai valdo </w:t>
      </w:r>
      <w:r w:rsidRPr="00B7676B">
        <w:rPr>
          <w:color w:val="000000"/>
          <w:shd w:val="clear" w:color="auto" w:fill="FFFFFF"/>
          <w:lang w:val="lt-LT"/>
        </w:rPr>
        <w:t xml:space="preserve">daugiau kaip 25 procentus grupę sudarančių vieno ar kelių patronuojamųjų (dukterinių) vienetų akcijų </w:t>
      </w:r>
      <w:r w:rsidRPr="00B7676B">
        <w:rPr>
          <w:bCs/>
          <w:lang w:val="lt-LT"/>
        </w:rPr>
        <w:t>(dalių, pajų) ar kitų teisių į paskirstytinojo pelno dalį</w:t>
      </w:r>
      <w:r w:rsidRPr="00B7676B">
        <w:rPr>
          <w:lang w:val="lt-LT"/>
        </w:rPr>
        <w:t xml:space="preserve"> ne trumpiau</w:t>
      </w:r>
      <w:r w:rsidRPr="00C52539">
        <w:rPr>
          <w:lang w:val="lt-LT"/>
        </w:rPr>
        <w:t xml:space="preserve"> kaip 24 mėnesius bet kurią minėto </w:t>
      </w:r>
      <w:r>
        <w:rPr>
          <w:lang w:val="lt-LT"/>
        </w:rPr>
        <w:t xml:space="preserve">mokestinio </w:t>
      </w:r>
      <w:r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14:paraId="1E64B136" w14:textId="77777777" w:rsidR="007B24A1" w:rsidRPr="00C52539" w:rsidRDefault="007B24A1" w:rsidP="007B24A1">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14:paraId="4F2481D2" w14:textId="469523AA"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p w14:paraId="17EF20C7" w14:textId="77777777" w:rsidR="007B24A1" w:rsidRPr="00D03619" w:rsidRDefault="007B24A1" w:rsidP="007B24A1">
      <w:pPr>
        <w:jc w:val="both"/>
        <w:rPr>
          <w:iCs/>
          <w:strike/>
          <w:sz w:val="22"/>
          <w:szCs w:val="22"/>
          <w:lang w:val="lt-LT" w:eastAsia="lt-LT"/>
        </w:rPr>
      </w:pPr>
    </w:p>
    <w:p w14:paraId="4BC9376A" w14:textId="77777777" w:rsidR="007B24A1" w:rsidRPr="00D03619" w:rsidRDefault="007B24A1" w:rsidP="007B24A1">
      <w:pPr>
        <w:pStyle w:val="Pagrindiniotekstotrauka2"/>
        <w:tabs>
          <w:tab w:val="left" w:pos="720"/>
          <w:tab w:val="left" w:pos="1077"/>
          <w:tab w:val="left" w:pos="1134"/>
          <w:tab w:val="left" w:pos="1418"/>
        </w:tabs>
        <w:spacing w:line="240" w:lineRule="auto"/>
        <w:rPr>
          <w:b w:val="0"/>
          <w:bCs w:val="0"/>
        </w:rPr>
      </w:pPr>
      <w:r w:rsidRPr="00D03619">
        <w:rPr>
          <w:b w:val="0"/>
          <w:bCs w:val="0"/>
        </w:rPr>
        <w:t xml:space="preserve">Pavyzdys </w:t>
      </w:r>
    </w:p>
    <w:p w14:paraId="015FB9C9" w14:textId="77777777" w:rsidR="007B24A1" w:rsidRPr="00B239F2"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sidRPr="00B239F2">
        <w:rPr>
          <w:b w:val="0"/>
          <w:bCs w:val="0"/>
        </w:rPr>
        <w:t xml:space="preserve">1. AB „A“ yra patronuojanti įmonių grupės įmonė, kuri nuo 2024 metų be pertraukų tiesiogiai valdo tris dukterines įmones: UAB „B“, UAB „C“ ir UAB „D“ (turi įsigijusi po 100 proc. šių įmonių akcijų). 2025 m. lapkričio 16 d. AB „A“ įsteigė naują dukterinę įmonę – UAB „X“ (visos šios įmonės akcijos priklauso AB „A“), o 2025 m. gruodžio 15 d. PMĮ 41 str. 2 d. 7 punkte nustatytu akcijų keitimo būdu įsigijo 80 proc. UAB „Y“ akcijų. UAB „D“ apskaičiavo 2026 metų nuostolį, kurį 2027 m. balandžio 15 d. ketina perduoti vienai iš AB „A“ valdomų dukterinių įmonių. </w:t>
      </w:r>
    </w:p>
    <w:p w14:paraId="50670EC3" w14:textId="77777777" w:rsidR="007B24A1" w:rsidRPr="00B239F2"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B239F2">
        <w:rPr>
          <w:b w:val="0"/>
        </w:rPr>
        <w:t>Taikant PMĮ 56</w:t>
      </w:r>
      <w:r w:rsidRPr="00B239F2">
        <w:rPr>
          <w:b w:val="0"/>
          <w:vertAlign w:val="superscript"/>
        </w:rPr>
        <w:t>1</w:t>
      </w:r>
      <w:r w:rsidRPr="00B239F2">
        <w:rPr>
          <w:b w:val="0"/>
        </w:rPr>
        <w:t xml:space="preserve"> str. 1 dalies nuostatas, UAB „D“ 2026 metų nuostoliai gali būti perduoti UAB „B“ ir UAB „C“, nes šios įmonės ne trumpiau kaip du metus, skaičiuojant iki 2026-12-31</w:t>
      </w:r>
      <w:r w:rsidRPr="00B239F2">
        <w:rPr>
          <w:b w:val="0"/>
          <w:color w:val="000000" w:themeColor="text1"/>
          <w:highlight w:val="lightGray"/>
        </w:rPr>
        <w:t xml:space="preserve"> </w:t>
      </w:r>
      <w:r w:rsidRPr="00B239F2">
        <w:rPr>
          <w:b w:val="0"/>
        </w:rPr>
        <w:t>priklauso vienetų grupei ir 2026-12-31 bei nuostolių perdavimo dieną patronuojanti įmonė “A“ valdo ne mažiau kaip 2/3 (arba ne mažiau kaip 66,67 proc.) kiekvienos nuostolių perdavime dalyvaujančios Lietuvos įmonės akcijų ir bus tenkinami kiti PMĮ 56</w:t>
      </w:r>
      <w:r w:rsidRPr="00B239F2">
        <w:rPr>
          <w:b w:val="0"/>
          <w:vertAlign w:val="superscript"/>
        </w:rPr>
        <w:t>1</w:t>
      </w:r>
      <w:r w:rsidRPr="00B239F2">
        <w:rPr>
          <w:b w:val="0"/>
        </w:rPr>
        <w:t xml:space="preserve"> straipsnio reikalavimai. UAB „D“ 2026 metų nuostoliai taip pat gali būti perduoti UAB „X“, su sąlyga, kad ši įmonė bus įmonių grupėje ne trumpiau kaip du metus be pertraukų, skaičiuojant nuo jos įregistravimo dienos juridinių asmenų registre. UAB „D“ negali perduoti 2026 metų nuostolių įmonių grupės narei – UAB „Y“, nes ši įmonė įmonių grupėje yra trumpiau kaip du metus, skaičiuojant iki 2026 m.</w:t>
      </w:r>
      <w:r w:rsidRPr="00B239F2">
        <w:rPr>
          <w:b w:val="0"/>
          <w:color w:val="000000"/>
          <w:shd w:val="clear" w:color="auto" w:fill="FFFFFF"/>
        </w:rPr>
        <w:t xml:space="preserve">, už kuriuos apskaičiuoti mokestiniai nuostoliai perduodami, paskutinės </w:t>
      </w:r>
      <w:r w:rsidRPr="00B239F2">
        <w:rPr>
          <w:b w:val="0"/>
        </w:rPr>
        <w:t>dienos.</w:t>
      </w:r>
    </w:p>
    <w:p w14:paraId="1CAE3845"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B239F2">
        <w:rPr>
          <w:b w:val="0"/>
        </w:rPr>
        <w:t>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2026</w:t>
      </w:r>
      <w:r>
        <w:rPr>
          <w:b w:val="0"/>
        </w:rPr>
        <w:t xml:space="preserve"> </w:t>
      </w:r>
      <w:r w:rsidRPr="00B239F2">
        <w:rPr>
          <w:b w:val="0"/>
        </w:rPr>
        <w:t>metų nuostolius perduoti</w:t>
      </w:r>
      <w:r w:rsidRPr="00D03619">
        <w:rPr>
          <w:b w:val="0"/>
        </w:rPr>
        <w:t xml:space="preserve"> UAB „A“ ir UAB „B“. </w:t>
      </w:r>
    </w:p>
    <w:p w14:paraId="62B15D72"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D03619">
        <w:rPr>
          <w:b w:val="0"/>
        </w:rPr>
        <w:t xml:space="preserve">AB „X“, AB „Y“, AB „Z“, UAB „B“ ir UAB „C“ </w:t>
      </w:r>
      <w:r w:rsidRPr="00D03619">
        <w:rPr>
          <w:b w:val="0"/>
          <w:bCs w:val="0"/>
        </w:rPr>
        <w:t xml:space="preserve">priklauso vienai </w:t>
      </w:r>
      <w:r w:rsidRPr="00D03619">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14:paraId="495AC8F6"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14:paraId="3ADC6A72"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D03619">
        <w:rPr>
          <w:b w:val="0"/>
        </w:rPr>
        <w:t>3 schema</w:t>
      </w:r>
      <w:r w:rsidRPr="00D03619">
        <w:rPr>
          <w:noProof/>
          <w:lang w:eastAsia="lt-LT"/>
        </w:rPr>
        <mc:AlternateContent>
          <mc:Choice Requires="wps">
            <w:drawing>
              <wp:anchor distT="0" distB="0" distL="114300" distR="114300" simplePos="0" relativeHeight="251857920" behindDoc="0" locked="0" layoutInCell="1" allowOverlap="1" wp14:anchorId="2D464788" wp14:editId="7C32E6D9">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12E4FDF6" id="Line 238"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14:paraId="34EC7287"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lang w:val="lt-LT"/>
        </w:rPr>
      </w:pPr>
      <w:r w:rsidRPr="00D03619">
        <w:rPr>
          <w:rFonts w:ascii="Times New Roman" w:hAnsi="Times New Roman" w:cs="Times New Roman"/>
          <w:lang w:val="lt-LT"/>
        </w:rPr>
        <w:t>ES valstybė</w:t>
      </w:r>
      <w:r w:rsidRPr="00D03619">
        <w:rPr>
          <w:rFonts w:ascii="Times New Roman" w:hAnsi="Times New Roman" w:cs="Times New Roman"/>
          <w:vertAlign w:val="superscript"/>
          <w:lang w:val="lt-LT"/>
        </w:rPr>
        <w:t xml:space="preserve">X </w:t>
      </w:r>
      <w:r w:rsidRPr="00D03619">
        <w:rPr>
          <w:rFonts w:ascii="Times New Roman" w:hAnsi="Times New Roman" w:cs="Times New Roman"/>
          <w:lang w:val="lt-LT"/>
        </w:rPr>
        <w:t xml:space="preserve">                                                         ES valstybė</w:t>
      </w:r>
      <w:r w:rsidRPr="00D03619">
        <w:rPr>
          <w:rFonts w:ascii="Times New Roman" w:hAnsi="Times New Roman" w:cs="Times New Roman"/>
          <w:vertAlign w:val="superscript"/>
          <w:lang w:val="lt-LT"/>
        </w:rPr>
        <w:t xml:space="preserve">Z </w:t>
      </w:r>
    </w:p>
    <w:p w14:paraId="6DF27A16"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lang w:val="lt-LT"/>
        </w:rPr>
      </w:pPr>
    </w:p>
    <w:p w14:paraId="0A427E0E"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lang w:val="lt-LT"/>
        </w:rPr>
      </w:pPr>
      <w:r w:rsidRPr="00D03619">
        <w:rPr>
          <w:noProof/>
          <w:lang w:val="lt-LT" w:eastAsia="lt-LT"/>
        </w:rPr>
        <mc:AlternateContent>
          <mc:Choice Requires="wps">
            <w:drawing>
              <wp:anchor distT="0" distB="0" distL="114300" distR="114300" simplePos="0" relativeHeight="251859968" behindDoc="0" locked="0" layoutInCell="1" allowOverlap="1" wp14:anchorId="47CF06BF" wp14:editId="6C42A739">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14:paraId="4EA2AD42" w14:textId="77777777" w:rsidR="007B24A1" w:rsidRDefault="007B24A1" w:rsidP="007B24A1">
                            <w:r>
                              <w:t>Lietuva</w:t>
                            </w:r>
                          </w:p>
                        </w:txbxContent>
                      </wps:txbx>
                      <wps:bodyPr rot="0" vert="horz" wrap="square" lIns="91440" tIns="45720" rIns="91440" bIns="45720" anchor="t" anchorCtr="0" upright="1">
                        <a:noAutofit/>
                      </wps:bodyPr>
                    </wps:wsp>
                  </a:graphicData>
                </a:graphic>
              </wp:anchor>
            </w:drawing>
          </mc:Choice>
          <mc:Fallback>
            <w:pict>
              <v:shape w14:anchorId="47CF06BF" id="Text Box 239" o:spid="_x0000_s1220" type="#_x0000_t202" style="position:absolute;left:0;text-align:left;margin-left:180pt;margin-top:108pt;width:54pt;height:20.7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14:paraId="4EA2AD42" w14:textId="77777777" w:rsidR="007B24A1" w:rsidRDefault="007B24A1" w:rsidP="007B24A1">
                      <w:r>
                        <w:t>Lietuva</w:t>
                      </w:r>
                    </w:p>
                  </w:txbxContent>
                </v:textbox>
              </v:shape>
            </w:pict>
          </mc:Fallback>
        </mc:AlternateContent>
      </w:r>
      <w:r w:rsidRPr="00D03619">
        <w:rPr>
          <w:noProof/>
          <w:lang w:val="lt-LT" w:eastAsia="lt-LT"/>
        </w:rPr>
        <mc:AlternateContent>
          <mc:Choice Requires="wpc">
            <w:drawing>
              <wp:inline distT="0" distB="0" distL="0" distR="0" wp14:anchorId="54162DBE" wp14:editId="71E5AB8F">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14:paraId="51DDA6B3" w14:textId="77777777" w:rsidR="007B24A1" w:rsidRDefault="007B24A1" w:rsidP="007B24A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14:paraId="3F51062E" w14:textId="77777777" w:rsidR="007B24A1" w:rsidRDefault="007B24A1" w:rsidP="007B24A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14:paraId="2266F4CB" w14:textId="77777777" w:rsidR="007B24A1" w:rsidRDefault="007B24A1" w:rsidP="007B24A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14:paraId="62C9E0AB" w14:textId="77777777" w:rsidR="007B24A1" w:rsidRDefault="007B24A1" w:rsidP="007B24A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14:paraId="75BCE08D" w14:textId="77777777" w:rsidR="007B24A1" w:rsidRDefault="007B24A1" w:rsidP="007B24A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14:paraId="69FF78A8" w14:textId="77777777" w:rsidR="007B24A1" w:rsidRDefault="007B24A1" w:rsidP="007B24A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54162DBE"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1DDA6B3" w14:textId="77777777" w:rsidR="007B24A1" w:rsidRDefault="007B24A1" w:rsidP="007B24A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14:paraId="3F51062E" w14:textId="77777777" w:rsidR="007B24A1" w:rsidRDefault="007B24A1" w:rsidP="007B24A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266F4CB" w14:textId="77777777" w:rsidR="007B24A1" w:rsidRDefault="007B24A1" w:rsidP="007B24A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14:paraId="62C9E0AB" w14:textId="77777777" w:rsidR="007B24A1" w:rsidRDefault="007B24A1" w:rsidP="007B24A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14:paraId="75BCE08D" w14:textId="77777777" w:rsidR="007B24A1" w:rsidRDefault="007B24A1" w:rsidP="007B24A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14:paraId="69FF78A8" w14:textId="77777777" w:rsidR="007B24A1" w:rsidRDefault="007B24A1" w:rsidP="007B24A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14:paraId="33EA8D78"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lang w:val="lt-LT"/>
        </w:rPr>
      </w:pPr>
    </w:p>
    <w:p w14:paraId="4841F8C7" w14:textId="77777777" w:rsidR="007B24A1" w:rsidRPr="00D03619" w:rsidRDefault="007B24A1" w:rsidP="007B24A1">
      <w:pPr>
        <w:pBdr>
          <w:top w:val="single" w:sz="4" w:space="1" w:color="auto"/>
          <w:left w:val="single" w:sz="4" w:space="4" w:color="auto"/>
          <w:right w:val="single" w:sz="4" w:space="4" w:color="auto"/>
        </w:pBdr>
        <w:ind w:firstLine="720"/>
        <w:jc w:val="both"/>
        <w:rPr>
          <w:bCs/>
          <w:lang w:val="lt-LT"/>
        </w:rPr>
      </w:pPr>
      <w:r w:rsidRPr="00B239F2">
        <w:rPr>
          <w:lang w:val="lt-LT"/>
        </w:rPr>
        <w:t xml:space="preserve">UAB „C“, gali perduoti 2026 metų nuostolius UAB „B“ ir UAB „A“, jei 2026 m. paskutinę dieną ir nuostolių </w:t>
      </w:r>
      <w:r w:rsidRPr="00B239F2">
        <w:rPr>
          <w:bCs/>
          <w:lang w:val="lt-LT"/>
        </w:rPr>
        <w:t xml:space="preserve">perdavimo dieną </w:t>
      </w:r>
      <w:r w:rsidRPr="00B239F2">
        <w:rPr>
          <w:lang w:val="lt-LT"/>
        </w:rPr>
        <w:t xml:space="preserve">patronuojanti įmonė – AB „X“ </w:t>
      </w:r>
      <w:r w:rsidRPr="00B239F2">
        <w:rPr>
          <w:bCs/>
          <w:lang w:val="lt-LT"/>
        </w:rPr>
        <w:t xml:space="preserve">valdys ne mažiau kaip 2/3 (arba ne </w:t>
      </w:r>
      <w:r w:rsidRPr="00B239F2">
        <w:rPr>
          <w:bCs/>
          <w:lang w:val="lt-LT"/>
        </w:rPr>
        <w:lastRenderedPageBreak/>
        <w:t>mažiau kaip 66,67</w:t>
      </w:r>
      <w:r w:rsidRPr="00D03619">
        <w:rPr>
          <w:bCs/>
          <w:lang w:val="lt-LT"/>
        </w:rPr>
        <w:t xml:space="preserve"> proc.) kiekvienos nuostolių perdavime dalyvaujančios Lietuvos įmonės</w:t>
      </w:r>
      <w:r w:rsidRPr="00D03619">
        <w:rPr>
          <w:lang w:val="lt-LT"/>
        </w:rPr>
        <w:t xml:space="preserve"> akcijų ir bus tenkinami kiti PMĮ </w:t>
      </w:r>
      <w:r w:rsidRPr="00D03619">
        <w:rPr>
          <w:bCs/>
          <w:lang w:val="lt-LT"/>
        </w:rPr>
        <w:t>56</w:t>
      </w:r>
      <w:r w:rsidRPr="00D03619">
        <w:rPr>
          <w:bCs/>
          <w:vertAlign w:val="superscript"/>
          <w:lang w:val="lt-LT"/>
        </w:rPr>
        <w:t>1</w:t>
      </w:r>
      <w:r w:rsidRPr="00D03619">
        <w:rPr>
          <w:bCs/>
          <w:lang w:val="lt-LT"/>
        </w:rPr>
        <w:t xml:space="preserve"> straipsnio reikalavimai.</w:t>
      </w:r>
    </w:p>
    <w:p w14:paraId="25F1CF60" w14:textId="77777777" w:rsidR="007B24A1" w:rsidRPr="00B239F2" w:rsidRDefault="007B24A1" w:rsidP="007B24A1">
      <w:pPr>
        <w:pBdr>
          <w:top w:val="single" w:sz="4" w:space="1" w:color="auto"/>
          <w:left w:val="single" w:sz="4" w:space="4" w:color="auto"/>
          <w:right w:val="single" w:sz="4" w:space="4" w:color="auto"/>
        </w:pBdr>
        <w:ind w:firstLine="720"/>
        <w:jc w:val="both"/>
        <w:rPr>
          <w:bCs/>
          <w:lang w:val="lt-LT"/>
        </w:rPr>
      </w:pPr>
      <w:r w:rsidRPr="00D03619">
        <w:rPr>
          <w:bCs/>
          <w:lang w:val="lt-LT"/>
        </w:rPr>
        <w:t xml:space="preserve">3. </w:t>
      </w:r>
      <w:r w:rsidRPr="00B239F2">
        <w:rPr>
          <w:bCs/>
          <w:lang w:val="lt-LT"/>
        </w:rPr>
        <w:t xml:space="preserve">2027 metais pasikeitė UAB „B“ akcininkai ir įmonių grupės struktūra tapo tokia kaip parodyta 4 schemoje. Patronuojanti įmonė AB „X“ tiesiogiai ar netiesiogiai valdo 100 proc. kiekvienos dukterinės įmonės akcijų. UAB „C“ ketina 2027 metų nuostolius perduoti UAB „A“ ir UAB „B“. </w:t>
      </w:r>
    </w:p>
    <w:p w14:paraId="48AD4AA0"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3B14B12B"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b w:val="0"/>
          <w:bCs w:val="0"/>
        </w:rPr>
        <w:t>4 schema</w:t>
      </w:r>
    </w:p>
    <w:p w14:paraId="23DD9EAE"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39488" behindDoc="0" locked="0" layoutInCell="1" allowOverlap="1" wp14:anchorId="12F38F7A" wp14:editId="24D3FEFC">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14:paraId="08C4B38E" w14:textId="77777777" w:rsidR="007B24A1" w:rsidRDefault="007B24A1" w:rsidP="007B24A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12F38F7A" id="Text Box 257" o:spid="_x0000_s1238" type="#_x0000_t202" style="position:absolute;left:0;text-align:left;margin-left:171pt;margin-top:.35pt;width:108pt;height:2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14:paraId="08C4B38E" w14:textId="77777777" w:rsidR="007B24A1" w:rsidRDefault="007B24A1" w:rsidP="007B24A1">
                      <w:pPr>
                        <w:jc w:val="center"/>
                      </w:pPr>
                      <w:r>
                        <w:rPr>
                          <w:b/>
                          <w:bCs/>
                        </w:rPr>
                        <w:t>ESV</w:t>
                      </w:r>
                      <w:r>
                        <w:rPr>
                          <w:vertAlign w:val="superscript"/>
                        </w:rPr>
                        <w:t>X</w:t>
                      </w:r>
                      <w:r>
                        <w:t xml:space="preserve"> AB „X“</w:t>
                      </w:r>
                    </w:p>
                  </w:txbxContent>
                </v:textbox>
              </v:shape>
            </w:pict>
          </mc:Fallback>
        </mc:AlternateContent>
      </w:r>
      <w:r w:rsidRPr="00D03619">
        <w:rPr>
          <w:noProof/>
          <w:lang w:eastAsia="lt-LT"/>
        </w:rPr>
        <mc:AlternateContent>
          <mc:Choice Requires="wps">
            <w:drawing>
              <wp:anchor distT="0" distB="0" distL="114300" distR="114300" simplePos="0" relativeHeight="251838464" behindDoc="0" locked="0" layoutInCell="1" allowOverlap="1" wp14:anchorId="73E9BDD8" wp14:editId="6924FF6D">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7F0BC5D" id="Rectangle 258" o:spid="_x0000_s1026" style="position:absolute;margin-left:180pt;margin-top:9.35pt;width:99pt;height:18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14:paraId="081D4DCF"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b w:val="0"/>
          <w:bCs w:val="0"/>
        </w:rPr>
        <w:tab/>
      </w:r>
      <w:r w:rsidRPr="00D03619">
        <w:rPr>
          <w:b w:val="0"/>
          <w:bCs w:val="0"/>
        </w:rPr>
        <w:tab/>
      </w:r>
      <w:r w:rsidRPr="00D03619">
        <w:rPr>
          <w:b w:val="0"/>
          <w:bCs w:val="0"/>
        </w:rPr>
        <w:tab/>
      </w:r>
      <w:r w:rsidRPr="00D03619">
        <w:rPr>
          <w:b w:val="0"/>
          <w:bCs w:val="0"/>
        </w:rPr>
        <w:tab/>
      </w:r>
      <w:r w:rsidRPr="00D03619">
        <w:rPr>
          <w:b w:val="0"/>
          <w:bCs w:val="0"/>
        </w:rPr>
        <w:tab/>
      </w:r>
      <w:r w:rsidRPr="00D03619">
        <w:rPr>
          <w:b w:val="0"/>
          <w:bCs w:val="0"/>
        </w:rPr>
        <w:tab/>
      </w:r>
      <w:r w:rsidRPr="00D03619">
        <w:rPr>
          <w:b w:val="0"/>
          <w:bCs w:val="0"/>
        </w:rPr>
        <w:tab/>
      </w:r>
    </w:p>
    <w:p w14:paraId="673EB472"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53824" behindDoc="0" locked="0" layoutInCell="1" allowOverlap="1" wp14:anchorId="4B67F175" wp14:editId="6DA6EED1">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1AE42D73" id="Line 259"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sidRPr="00D03619">
        <w:rPr>
          <w:noProof/>
          <w:lang w:eastAsia="lt-LT"/>
        </w:rPr>
        <mc:AlternateContent>
          <mc:Choice Requires="wps">
            <w:drawing>
              <wp:anchor distT="0" distB="0" distL="114300" distR="114300" simplePos="0" relativeHeight="251852800" behindDoc="0" locked="0" layoutInCell="1" allowOverlap="1" wp14:anchorId="3824B58C" wp14:editId="73558BCE">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47BF8C62" id="Line 260"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sidRPr="00D03619">
        <w:rPr>
          <w:noProof/>
          <w:lang w:eastAsia="lt-LT"/>
        </w:rPr>
        <mc:AlternateContent>
          <mc:Choice Requires="wps">
            <w:drawing>
              <wp:anchor distT="0" distB="0" distL="114300" distR="114300" simplePos="0" relativeHeight="251851776" behindDoc="0" locked="0" layoutInCell="1" allowOverlap="1" wp14:anchorId="33E156C5" wp14:editId="66CAA3FF">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36429A0F" id="Line 261"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sidRPr="00D03619">
        <w:rPr>
          <w:noProof/>
          <w:lang w:eastAsia="lt-LT"/>
        </w:rPr>
        <mc:AlternateContent>
          <mc:Choice Requires="wps">
            <w:drawing>
              <wp:anchor distT="0" distB="0" distL="114300" distR="114300" simplePos="0" relativeHeight="251850752" behindDoc="0" locked="0" layoutInCell="1" allowOverlap="1" wp14:anchorId="07026514" wp14:editId="01EC51EA">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0C13F087" id="Line 26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14:paraId="6B9D66BB"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47680" behindDoc="0" locked="0" layoutInCell="1" allowOverlap="1" wp14:anchorId="620F2079" wp14:editId="795DB113">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7D28FEFC" w14:textId="77777777" w:rsidR="007B24A1" w:rsidRDefault="007B24A1" w:rsidP="007B24A1">
                            <w:r>
                              <w:rPr>
                                <w:b/>
                                <w:bCs/>
                              </w:rPr>
                              <w:t>UAB „B“</w:t>
                            </w:r>
                          </w:p>
                          <w:p w14:paraId="28CB16CA"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620F2079" id="Text Box 263" o:spid="_x0000_s1239" type="#_x0000_t202" style="position:absolute;left:0;text-align:left;margin-left:306pt;margin-top:3.95pt;width:99pt;height:2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14:paraId="7D28FEFC" w14:textId="77777777" w:rsidR="007B24A1" w:rsidRDefault="007B24A1" w:rsidP="007B24A1">
                      <w:r>
                        <w:rPr>
                          <w:b/>
                          <w:bCs/>
                        </w:rPr>
                        <w:t>UAB „B“</w:t>
                      </w:r>
                    </w:p>
                    <w:p w14:paraId="28CB16CA"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6656" behindDoc="0" locked="0" layoutInCell="1" allowOverlap="1" wp14:anchorId="1A5F250F" wp14:editId="4F1D6D5E">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123605FF" w14:textId="77777777" w:rsidR="007B24A1" w:rsidRDefault="007B24A1" w:rsidP="007B24A1">
                            <w:r>
                              <w:rPr>
                                <w:b/>
                                <w:bCs/>
                              </w:rPr>
                              <w:t>ESV</w:t>
                            </w:r>
                            <w:r>
                              <w:rPr>
                                <w:vertAlign w:val="superscript"/>
                              </w:rPr>
                              <w:t>Z</w:t>
                            </w:r>
                            <w:r>
                              <w:t xml:space="preserve"> AB „Z“</w:t>
                            </w:r>
                          </w:p>
                          <w:p w14:paraId="3D90CD78"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1A5F250F" id="Text Box 264" o:spid="_x0000_s1240" type="#_x0000_t202" style="position:absolute;left:0;text-align:left;margin-left:171pt;margin-top:3.95pt;width:99pt;height:27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14:paraId="123605FF" w14:textId="77777777" w:rsidR="007B24A1" w:rsidRDefault="007B24A1" w:rsidP="007B24A1">
                      <w:r>
                        <w:rPr>
                          <w:b/>
                          <w:bCs/>
                        </w:rPr>
                        <w:t>ESV</w:t>
                      </w:r>
                      <w:r>
                        <w:rPr>
                          <w:vertAlign w:val="superscript"/>
                        </w:rPr>
                        <w:t>Z</w:t>
                      </w:r>
                      <w:r>
                        <w:t xml:space="preserve"> AB „Z“</w:t>
                      </w:r>
                    </w:p>
                    <w:p w14:paraId="3D90CD78"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5632" behindDoc="0" locked="0" layoutInCell="1" allowOverlap="1" wp14:anchorId="36F97C7A" wp14:editId="1C29192F">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77275985" w14:textId="77777777" w:rsidR="007B24A1" w:rsidRDefault="007B24A1" w:rsidP="007B24A1">
                            <w:pPr>
                              <w:jc w:val="center"/>
                            </w:pPr>
                            <w:r>
                              <w:rPr>
                                <w:b/>
                                <w:bCs/>
                              </w:rPr>
                              <w:t>ESV</w:t>
                            </w:r>
                            <w:r>
                              <w:rPr>
                                <w:vertAlign w:val="superscript"/>
                              </w:rPr>
                              <w:t>X</w:t>
                            </w:r>
                            <w:r>
                              <w:t xml:space="preserve"> AB „Y“</w:t>
                            </w:r>
                          </w:p>
                          <w:p w14:paraId="3BA236DB"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36F97C7A" id="Text Box 265" o:spid="_x0000_s1241" type="#_x0000_t202" style="position:absolute;left:0;text-align:left;margin-left:45pt;margin-top:3.95pt;width:99pt;height:27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14:paraId="77275985" w14:textId="77777777" w:rsidR="007B24A1" w:rsidRDefault="007B24A1" w:rsidP="007B24A1">
                      <w:pPr>
                        <w:jc w:val="center"/>
                      </w:pPr>
                      <w:r>
                        <w:rPr>
                          <w:b/>
                          <w:bCs/>
                        </w:rPr>
                        <w:t>ESV</w:t>
                      </w:r>
                      <w:r>
                        <w:rPr>
                          <w:vertAlign w:val="superscript"/>
                        </w:rPr>
                        <w:t>X</w:t>
                      </w:r>
                      <w:r>
                        <w:t xml:space="preserve"> AB „Y“</w:t>
                      </w:r>
                    </w:p>
                    <w:p w14:paraId="3BA236DB"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2560" behindDoc="0" locked="0" layoutInCell="1" allowOverlap="1" wp14:anchorId="6FB7D0C6" wp14:editId="79D13EAD">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69A0E1F" id="Rectangle 266" o:spid="_x0000_s1026" style="position:absolute;margin-left:306pt;margin-top:3.95pt;width:99pt;height:2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sidRPr="00D03619">
        <w:rPr>
          <w:noProof/>
          <w:lang w:eastAsia="lt-LT"/>
        </w:rPr>
        <mc:AlternateContent>
          <mc:Choice Requires="wps">
            <w:drawing>
              <wp:anchor distT="0" distB="0" distL="114300" distR="114300" simplePos="0" relativeHeight="251841536" behindDoc="0" locked="0" layoutInCell="1" allowOverlap="1" wp14:anchorId="6B5E71B3" wp14:editId="213CCDC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EDF7D16" id="Rectangle 267" o:spid="_x0000_s1026" style="position:absolute;margin-left:171pt;margin-top:3.95pt;width:99pt;height:2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sidRPr="00D03619">
        <w:rPr>
          <w:noProof/>
          <w:lang w:eastAsia="lt-LT"/>
        </w:rPr>
        <mc:AlternateContent>
          <mc:Choice Requires="wps">
            <w:drawing>
              <wp:anchor distT="0" distB="0" distL="114300" distR="114300" simplePos="0" relativeHeight="251840512" behindDoc="0" locked="0" layoutInCell="1" allowOverlap="1" wp14:anchorId="34AFE8FF" wp14:editId="5B8A48F7">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D262BD" id="Rectangle 268" o:spid="_x0000_s1026" style="position:absolute;margin-left:45pt;margin-top:3.95pt;width:99pt;height:2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14:paraId="107B14AA"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5CD473A1"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55872" behindDoc="0" locked="0" layoutInCell="1" allowOverlap="1" wp14:anchorId="631E0CC3" wp14:editId="12DC774C">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CE31900" id="Line 26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sidRPr="00D03619">
        <w:rPr>
          <w:noProof/>
          <w:lang w:eastAsia="lt-LT"/>
        </w:rPr>
        <mc:AlternateContent>
          <mc:Choice Requires="wps">
            <w:drawing>
              <wp:anchor distT="0" distB="0" distL="114300" distR="114300" simplePos="0" relativeHeight="251854848" behindDoc="0" locked="0" layoutInCell="1" allowOverlap="1" wp14:anchorId="2ED96C03" wp14:editId="66117AEA">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3B3CAE1A" id="Line 270"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14:paraId="5D64D854"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49728" behindDoc="0" locked="0" layoutInCell="1" allowOverlap="1" wp14:anchorId="47A55C51" wp14:editId="2DD36C30">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14:paraId="591F4CFE" w14:textId="77777777" w:rsidR="007B24A1" w:rsidRDefault="007B24A1" w:rsidP="007B24A1">
                            <w:r>
                              <w:rPr>
                                <w:b/>
                                <w:bCs/>
                              </w:rPr>
                              <w:t>UAB „C“</w:t>
                            </w:r>
                          </w:p>
                          <w:p w14:paraId="20D99985"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47A55C51" id="Text Box 271" o:spid="_x0000_s1242" type="#_x0000_t202" style="position:absolute;left:0;text-align:left;margin-left:306pt;margin-top:7.55pt;width:99pt;height:2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14:paraId="591F4CFE" w14:textId="77777777" w:rsidR="007B24A1" w:rsidRDefault="007B24A1" w:rsidP="007B24A1">
                      <w:r>
                        <w:rPr>
                          <w:b/>
                          <w:bCs/>
                        </w:rPr>
                        <w:t>UAB „C“</w:t>
                      </w:r>
                    </w:p>
                    <w:p w14:paraId="20D99985"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8704" behindDoc="0" locked="0" layoutInCell="1" allowOverlap="1" wp14:anchorId="22EA4255" wp14:editId="0FFF8901">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56E356B6" w14:textId="77777777" w:rsidR="007B24A1" w:rsidRDefault="007B24A1" w:rsidP="007B24A1">
                            <w:r>
                              <w:rPr>
                                <w:b/>
                                <w:bCs/>
                              </w:rPr>
                              <w:t>UAB „A“</w:t>
                            </w:r>
                          </w:p>
                          <w:p w14:paraId="6A826453"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22EA4255" id="Text Box 272" o:spid="_x0000_s1243" type="#_x0000_t202" style="position:absolute;left:0;text-align:left;margin-left:45pt;margin-top:7.55pt;width:99pt;height:2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14:paraId="56E356B6" w14:textId="77777777" w:rsidR="007B24A1" w:rsidRDefault="007B24A1" w:rsidP="007B24A1">
                      <w:r>
                        <w:rPr>
                          <w:b/>
                          <w:bCs/>
                        </w:rPr>
                        <w:t>UAB „A“</w:t>
                      </w:r>
                    </w:p>
                    <w:p w14:paraId="6A826453"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3584" behindDoc="0" locked="0" layoutInCell="1" allowOverlap="1" wp14:anchorId="5937A1D6" wp14:editId="46486A9B">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999DB19" id="Rectangle 273" o:spid="_x0000_s1026" style="position:absolute;margin-left:45pt;margin-top:7.55pt;width:99pt;height:27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sidRPr="00D03619">
        <w:rPr>
          <w:noProof/>
          <w:lang w:eastAsia="lt-LT"/>
        </w:rPr>
        <mc:AlternateContent>
          <mc:Choice Requires="wps">
            <w:drawing>
              <wp:anchor distT="0" distB="0" distL="114300" distR="114300" simplePos="0" relativeHeight="251844608" behindDoc="0" locked="0" layoutInCell="1" allowOverlap="1" wp14:anchorId="632E8A4F" wp14:editId="0B7CD5EA">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08B34A0" id="Rectangle 274" o:spid="_x0000_s1026" style="position:absolute;margin-left:306pt;margin-top:7.55pt;width:99pt;height:2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14:paraId="00CBFD7D"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2CC85843"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1CEED07E" w14:textId="77777777" w:rsidR="007B24A1" w:rsidRPr="00D03619" w:rsidRDefault="007B24A1" w:rsidP="007B24A1">
      <w:pPr>
        <w:pBdr>
          <w:left w:val="single" w:sz="4" w:space="4" w:color="auto"/>
          <w:bottom w:val="single" w:sz="4" w:space="1" w:color="auto"/>
          <w:right w:val="single" w:sz="4" w:space="4" w:color="auto"/>
        </w:pBdr>
        <w:ind w:firstLine="720"/>
        <w:jc w:val="both"/>
        <w:rPr>
          <w:bCs/>
          <w:lang w:val="lt-LT"/>
        </w:rPr>
      </w:pPr>
      <w:r w:rsidRPr="00B239F2">
        <w:rPr>
          <w:bCs/>
          <w:lang w:val="lt-LT"/>
        </w:rPr>
        <w:t>Neatsižvelgiant į tai, kad 2027 metais pasikeitė įmonių grupės struktūra, UAB „A“ , UAB „B“ ir UAB „C“ ir po įmonių struktūros pasikeitimo priklauso tai pačiai įmonių grupei. Todėl UAB „C“ 2027 mokestinių metų nuostolius galės perduoti</w:t>
      </w:r>
      <w:r w:rsidRPr="00D03619">
        <w:rPr>
          <w:bCs/>
          <w:lang w:val="lt-LT"/>
        </w:rPr>
        <w:t xml:space="preserve"> UAB „A“ ir UAB „B“, jei</w:t>
      </w:r>
      <w:r>
        <w:rPr>
          <w:bCs/>
          <w:lang w:val="lt-LT"/>
        </w:rPr>
        <w:t xml:space="preserve"> </w:t>
      </w:r>
      <w:r w:rsidRPr="00D03619">
        <w:rPr>
          <w:bCs/>
          <w:lang w:val="lt-LT"/>
        </w:rPr>
        <w:t xml:space="preserve">nuostolių perdavimo dieną </w:t>
      </w:r>
      <w:r w:rsidRPr="00D03619">
        <w:rPr>
          <w:lang w:val="lt-LT"/>
        </w:rPr>
        <w:t xml:space="preserve">patronuojanti įmonė – AB „X“ tiesiogiai ar netiesiogiai </w:t>
      </w:r>
      <w:r w:rsidRPr="00D03619">
        <w:rPr>
          <w:bCs/>
          <w:lang w:val="lt-LT"/>
        </w:rPr>
        <w:t xml:space="preserve">valdys ne mažiau kaip 2/3 (arba ne mažiau kaip 66, 67 proc.) kiekvienos nuostolių perdavime dalyvaujančios dukterinės įmonės UAB „A“,  UAB „B“ ir UAB „C“ </w:t>
      </w:r>
      <w:r w:rsidRPr="00D03619">
        <w:rPr>
          <w:lang w:val="lt-LT"/>
        </w:rPr>
        <w:t xml:space="preserve">akcijų ir bus tenkinami kiti PMĮ </w:t>
      </w:r>
      <w:r w:rsidRPr="00D03619">
        <w:rPr>
          <w:bCs/>
          <w:lang w:val="lt-LT"/>
        </w:rPr>
        <w:t>56</w:t>
      </w:r>
      <w:r w:rsidRPr="00D03619">
        <w:rPr>
          <w:bCs/>
          <w:vertAlign w:val="superscript"/>
          <w:lang w:val="lt-LT"/>
        </w:rPr>
        <w:t>1</w:t>
      </w:r>
      <w:r w:rsidRPr="00D03619">
        <w:rPr>
          <w:bCs/>
          <w:lang w:val="lt-LT"/>
        </w:rPr>
        <w:t xml:space="preserve"> straipsnio reikalavimai.</w:t>
      </w:r>
    </w:p>
    <w:p w14:paraId="62860A72" w14:textId="4B4BA183"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p w14:paraId="10C14210" w14:textId="77777777" w:rsidR="007B24A1" w:rsidRPr="00D03619" w:rsidRDefault="007B24A1" w:rsidP="007B24A1">
      <w:pPr>
        <w:ind w:firstLine="720"/>
        <w:jc w:val="both"/>
        <w:rPr>
          <w:bCs/>
          <w:lang w:val="lt-LT"/>
        </w:rPr>
      </w:pPr>
    </w:p>
    <w:p w14:paraId="61101832" w14:textId="77777777" w:rsidR="007B24A1" w:rsidRPr="00D03619" w:rsidRDefault="007B24A1" w:rsidP="007B24A1">
      <w:pPr>
        <w:ind w:firstLine="720"/>
        <w:jc w:val="both"/>
        <w:rPr>
          <w:lang w:val="lt-LT"/>
        </w:rPr>
      </w:pPr>
      <w:r w:rsidRPr="00D03619">
        <w:rPr>
          <w:lang w:val="lt-LT"/>
        </w:rPr>
        <w:t xml:space="preserve">6. Vienetas iš kito vienetų grupės vieneto perimtais mokestinio laikotarpio nuostoliais gali sumažinti apskaičiuotą </w:t>
      </w:r>
      <w:r w:rsidRPr="00B239F2">
        <w:rPr>
          <w:lang w:val="lt-LT"/>
        </w:rPr>
        <w:t>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2026 metų nuostolius, tai juos perimantis vienetas šių nuostolių suma gali sumažinti taip pat tik 2026</w:t>
      </w:r>
      <w:r w:rsidRPr="00D03619">
        <w:rPr>
          <w:lang w:val="lt-LT"/>
        </w:rPr>
        <w:t xml:space="preserve"> metų apmokestinamąjį pelną. </w:t>
      </w:r>
    </w:p>
    <w:p w14:paraId="417D1716" w14:textId="77777777" w:rsidR="007B24A1" w:rsidRPr="00B239F2" w:rsidRDefault="007B24A1" w:rsidP="007B24A1">
      <w:pPr>
        <w:ind w:firstLine="720"/>
        <w:jc w:val="both"/>
        <w:rPr>
          <w:lang w:val="lt-LT"/>
        </w:rPr>
      </w:pPr>
      <w:r w:rsidRPr="00D03619">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w:t>
      </w:r>
      <w:r w:rsidRPr="00D03619">
        <w:rPr>
          <w:lang w:val="lt-LT"/>
        </w:rPr>
        <w:lastRenderedPageBreak/>
        <w:t xml:space="preserve">mokestinio laikotarpio, kuris prasideda </w:t>
      </w:r>
      <w:r w:rsidRPr="00B239F2">
        <w:rPr>
          <w:lang w:val="lt-LT"/>
        </w:rPr>
        <w:t xml:space="preserve">2026 m. rugsėjo 1 d. ir baigiasi 2027 m. rugpjūčio 31 d., tai nuostolius perimantis Lietuvos vienetas šio mokestinio laikotarpio nuostoliais gali sumažinti 2026 metų apmokestinamąjį pelną. </w:t>
      </w:r>
    </w:p>
    <w:p w14:paraId="76EB6BC6" w14:textId="77777777" w:rsidR="007B24A1" w:rsidRPr="00D03619" w:rsidRDefault="007B24A1" w:rsidP="007B24A1">
      <w:pPr>
        <w:ind w:firstLine="709"/>
        <w:jc w:val="both"/>
        <w:rPr>
          <w:lang w:val="lt-LT" w:eastAsia="lt-LT"/>
        </w:rPr>
      </w:pPr>
      <w:r w:rsidRPr="00D03619">
        <w:rPr>
          <w:lang w:val="lt-LT" w:eastAsia="lt-LT"/>
        </w:rPr>
        <w:t xml:space="preserve">Pereinamojo mokestinio laikotarpio (susidariusio vienetui pakeitus mokestinį laikotarpį) nuostoliams komentuojamo straipsnio nuostatos netaikomos, išskyrus atvejus, kai vienetų grupės vienetų (tiek perduodančio, tiek perimančio) pereinamasis mokestinis laikotarpis sutampa. </w:t>
      </w:r>
      <w:r w:rsidRPr="00D03619">
        <w:rPr>
          <w:lang w:val="lt-LT"/>
        </w:rPr>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14:paraId="40928164" w14:textId="77777777" w:rsidR="007B24A1" w:rsidRPr="00D03619" w:rsidRDefault="007B24A1" w:rsidP="007B24A1">
      <w:pPr>
        <w:pStyle w:val="Pagrindiniotekstotrauka2"/>
        <w:tabs>
          <w:tab w:val="left" w:pos="720"/>
          <w:tab w:val="left" w:pos="1077"/>
          <w:tab w:val="left" w:pos="1134"/>
          <w:tab w:val="left" w:pos="1418"/>
        </w:tabs>
        <w:spacing w:line="240" w:lineRule="auto"/>
        <w:rPr>
          <w:b w:val="0"/>
          <w:bCs w:val="0"/>
        </w:rPr>
      </w:pPr>
      <w:r w:rsidRPr="00D03619">
        <w:rPr>
          <w:b w:val="0"/>
          <w:bCs w:val="0"/>
        </w:rPr>
        <w:t>7. Vienetų grupės vienetas gali perduoti nuostolius dalimis iš karto keliems tos vienetų grupės vienetams.</w:t>
      </w:r>
    </w:p>
    <w:p w14:paraId="4F7AB9E9" w14:textId="77777777" w:rsidR="007B24A1" w:rsidRPr="00D03619" w:rsidRDefault="007B24A1" w:rsidP="007B24A1">
      <w:pPr>
        <w:pStyle w:val="Pagrindiniotekstotrauka2"/>
        <w:tabs>
          <w:tab w:val="left" w:pos="720"/>
          <w:tab w:val="left" w:pos="1077"/>
          <w:tab w:val="left" w:pos="1134"/>
          <w:tab w:val="left" w:pos="1418"/>
        </w:tabs>
        <w:spacing w:line="240" w:lineRule="auto"/>
        <w:rPr>
          <w:b w:val="0"/>
          <w:bCs w:val="0"/>
        </w:rPr>
      </w:pPr>
      <w:r w:rsidRPr="00D03619">
        <w:rPr>
          <w:b w:val="0"/>
          <w:bCs w:val="0"/>
        </w:rPr>
        <w:t>Pavyzdys</w:t>
      </w:r>
    </w:p>
    <w:p w14:paraId="323AFEA8" w14:textId="77777777" w:rsidR="007B24A1" w:rsidRPr="00B239F2" w:rsidRDefault="007B24A1" w:rsidP="007B24A1">
      <w:pPr>
        <w:pBdr>
          <w:top w:val="single" w:sz="4" w:space="1" w:color="auto"/>
          <w:left w:val="single" w:sz="4" w:space="4" w:color="auto"/>
          <w:bottom w:val="single" w:sz="4" w:space="1" w:color="auto"/>
          <w:right w:val="single" w:sz="4" w:space="4" w:color="auto"/>
        </w:pBdr>
        <w:ind w:firstLine="720"/>
        <w:jc w:val="both"/>
        <w:rPr>
          <w:bCs/>
          <w:lang w:val="lt-LT"/>
        </w:rPr>
      </w:pPr>
      <w:r w:rsidRPr="00B239F2">
        <w:rPr>
          <w:lang w:val="lt-LT"/>
        </w:rPr>
        <w:t>UAB „A“ apskaičiavo 250 000 Eur dydžio 2026 mokestinių metų nuostolį. Kiti vienetų grupės vienetai - UAB „B“ ir UAB „C“ už 2026 mokestinius metus apskaičiavo atitinkamai 210 000 Eur ir 150 000 Eur apmokestinamojo pelno. UAB „A“ 2026 mokestinių metų nuostolį gali perduoti UAB „B“ ir UAB „C“ susitartomis dalimis, jei tenkinami PMĮ 56</w:t>
      </w:r>
      <w:r w:rsidRPr="00B239F2">
        <w:rPr>
          <w:vertAlign w:val="superscript"/>
          <w:lang w:val="lt-LT"/>
        </w:rPr>
        <w:t>1</w:t>
      </w:r>
      <w:r w:rsidRPr="00B239F2">
        <w:rPr>
          <w:lang w:val="lt-LT"/>
        </w:rPr>
        <w:t xml:space="preserve"> straipsnio reikalavimai. </w:t>
      </w:r>
    </w:p>
    <w:p w14:paraId="1C4832CC" w14:textId="72777855" w:rsidR="007B24A1" w:rsidRPr="00D03619" w:rsidRDefault="008671EF" w:rsidP="007B24A1">
      <w:pPr>
        <w:ind w:firstLine="720"/>
        <w:jc w:val="both"/>
        <w:rPr>
          <w:bCs/>
          <w:lang w:val="lt-LT"/>
        </w:rPr>
      </w:pPr>
      <w:r w:rsidRPr="008671EF">
        <w:rPr>
          <w:bCs/>
          <w:lang w:val="lt-LT"/>
        </w:rPr>
        <w:t>(Pakeista pagal VMI prie FM 2026-03-25 raštą Nr. (18.32-31-1 E) RM-9626)</w:t>
      </w:r>
    </w:p>
    <w:p w14:paraId="18D185B1" w14:textId="77777777" w:rsidR="007B24A1" w:rsidRPr="00D03619" w:rsidRDefault="007B24A1" w:rsidP="007B24A1">
      <w:pPr>
        <w:ind w:firstLine="720"/>
        <w:jc w:val="both"/>
        <w:rPr>
          <w:bCs/>
          <w:lang w:val="lt-LT"/>
        </w:rPr>
      </w:pPr>
      <w:r w:rsidRPr="00D03619">
        <w:rPr>
          <w:bCs/>
          <w:lang w:val="lt-LT"/>
        </w:rPr>
        <w:t>8. Šios dalies nuostatos neriboja nuostolių perdavimo tarp tokių vienetų grupės vienetų, kurie vykdo skirtingą veiklą (t.</w:t>
      </w:r>
      <w:r>
        <w:rPr>
          <w:bCs/>
          <w:lang w:val="lt-LT"/>
        </w:rPr>
        <w:t xml:space="preserve"> </w:t>
      </w:r>
      <w:r w:rsidRPr="00D03619">
        <w:rPr>
          <w:bCs/>
          <w:lang w:val="lt-LT"/>
        </w:rPr>
        <w:t>y. nuostolius patiria ir pelną uždirba iš skirtingų veiklos rūšių), išskyrus vertybinių popierių ir išvestinių finansinių priemonių nuostolius, kuriems taikomi PMĮ 56</w:t>
      </w:r>
      <w:r w:rsidRPr="00D03619">
        <w:rPr>
          <w:bCs/>
          <w:vertAlign w:val="superscript"/>
          <w:lang w:val="lt-LT"/>
        </w:rPr>
        <w:t>1 </w:t>
      </w:r>
      <w:r w:rsidRPr="00D03619">
        <w:rPr>
          <w:bCs/>
          <w:lang w:val="lt-LT"/>
        </w:rPr>
        <w:t xml:space="preserve">str. 2 dalies reikalavimai. Pavyzdžiui, gamybos įmonė gali perduoti veiklos nuostolius didmeninės prekybos įmonei, o draudimo įmonė - bankui. </w:t>
      </w:r>
    </w:p>
    <w:p w14:paraId="39029903" w14:textId="77777777" w:rsidR="007B24A1" w:rsidRPr="00B239F2" w:rsidRDefault="007B24A1" w:rsidP="007B24A1">
      <w:pPr>
        <w:ind w:firstLine="720"/>
        <w:jc w:val="both"/>
        <w:rPr>
          <w:bCs/>
          <w:lang w:val="lt-LT"/>
        </w:rPr>
      </w:pPr>
      <w:r w:rsidRPr="00D03619">
        <w:rPr>
          <w:lang w:val="lt-LT"/>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r w:rsidRPr="00D03619">
        <w:rPr>
          <w:bCs/>
          <w:lang w:val="lt-LT"/>
        </w:rPr>
        <w:t xml:space="preserve"> </w:t>
      </w:r>
      <w:r w:rsidRPr="00D03619">
        <w:rPr>
          <w:lang w:val="lt-LT"/>
        </w:rPr>
        <w:t xml:space="preserve"> </w:t>
      </w:r>
      <w:r w:rsidRPr="00B239F2">
        <w:rPr>
          <w:color w:val="000000"/>
          <w:shd w:val="clear" w:color="auto" w:fill="FFFFFF"/>
          <w:lang w:val="lt-LT"/>
        </w:rPr>
        <w:t xml:space="preserve">Bendra pagal šį straipsnį,  PMĮ 30 ir 43 straipsnius atskaitoma mokestinių nuostolių, suma negali būti didesnė kaip 70 procentų vieneto mokestinio laikotarpio pajamų, apskaičiuotų iš pajamų atėmus neapmokestinamąsias pajamas, leidžiamus atskaitymus ir ribojamų dydžių leidžiamus atskaitymus, išskyrus ankstesnių mokestinių laikotarpių mokestinius nuostolius </w:t>
      </w:r>
      <w:r w:rsidRPr="00B239F2">
        <w:rPr>
          <w:lang w:val="lt-LT"/>
        </w:rPr>
        <w:t>(žr. PMĮ 56-1 straipsnio 9 dalies komentarą)</w:t>
      </w:r>
      <w:r w:rsidRPr="00B239F2">
        <w:rPr>
          <w:color w:val="000000"/>
          <w:shd w:val="clear" w:color="auto" w:fill="FFFFFF"/>
          <w:lang w:val="lt-LT"/>
        </w:rPr>
        <w:t>.</w:t>
      </w:r>
    </w:p>
    <w:p w14:paraId="4C7F62DF" w14:textId="77777777" w:rsidR="008671EF" w:rsidRDefault="007B24A1" w:rsidP="007B24A1">
      <w:pPr>
        <w:ind w:firstLine="720"/>
        <w:jc w:val="both"/>
        <w:rPr>
          <w:bCs/>
          <w:lang w:val="lt-LT"/>
        </w:rPr>
      </w:pPr>
      <w:r w:rsidRPr="00D03619">
        <w:rPr>
          <w:bCs/>
          <w:lang w:val="lt-LT"/>
        </w:rPr>
        <w:t>10.</w:t>
      </w:r>
      <w:r w:rsidRPr="00D03619">
        <w:rPr>
          <w:b/>
          <w:bCs/>
          <w:lang w:val="lt-LT"/>
        </w:rPr>
        <w:t xml:space="preserve"> </w:t>
      </w:r>
      <w:r w:rsidRPr="00D03619">
        <w:rPr>
          <w:bCs/>
          <w:lang w:val="lt-LT"/>
        </w:rPr>
        <w:t>Jei vienetas vykdo investicinį projektą ir naudojasi PMĮ 46</w:t>
      </w:r>
      <w:r w:rsidRPr="00D03619">
        <w:rPr>
          <w:bCs/>
          <w:vertAlign w:val="superscript"/>
          <w:lang w:val="lt-LT"/>
        </w:rPr>
        <w:t xml:space="preserve">1 </w:t>
      </w:r>
      <w:r w:rsidRPr="00D03619">
        <w:rPr>
          <w:bCs/>
          <w:lang w:val="lt-LT"/>
        </w:rPr>
        <w:t>straipsnyje nustatyta lengvata, tai toks vienetas iš kito vienetų grupės vieneto perimtais nuostoliais gali sumažinti tik tą apmokestinamojo pelno dalį, kuri lieka pritaikius PMĮ 46</w:t>
      </w:r>
      <w:r w:rsidRPr="00D03619">
        <w:rPr>
          <w:bCs/>
          <w:vertAlign w:val="superscript"/>
          <w:lang w:val="lt-LT"/>
        </w:rPr>
        <w:t xml:space="preserve">1 </w:t>
      </w:r>
      <w:r w:rsidRPr="00D03619">
        <w:rPr>
          <w:bCs/>
          <w:lang w:val="lt-LT"/>
        </w:rPr>
        <w:t>straipsnyje nustatytą lengvatą</w:t>
      </w:r>
      <w:r w:rsidR="008671EF">
        <w:rPr>
          <w:bCs/>
          <w:lang w:val="lt-LT"/>
        </w:rPr>
        <w:t>.</w:t>
      </w:r>
    </w:p>
    <w:p w14:paraId="33B4ED65" w14:textId="115B4F6A" w:rsidR="007B24A1" w:rsidRPr="008671EF" w:rsidRDefault="008671EF" w:rsidP="008671EF">
      <w:r>
        <w:rPr>
          <w:lang w:val="lt-LT"/>
        </w:rPr>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r w:rsidR="007B24A1" w:rsidRPr="00D03619">
        <w:rPr>
          <w:bCs/>
          <w:lang w:val="lt-LT"/>
        </w:rPr>
        <w:t xml:space="preserve"> </w:t>
      </w:r>
    </w:p>
    <w:p w14:paraId="3F040559" w14:textId="77777777" w:rsidR="007B24A1" w:rsidRPr="00D03619" w:rsidRDefault="007B24A1" w:rsidP="007B24A1">
      <w:pPr>
        <w:ind w:firstLine="720"/>
        <w:jc w:val="both"/>
        <w:rPr>
          <w:bCs/>
          <w:lang w:val="lt-LT"/>
        </w:rPr>
      </w:pPr>
      <w:r w:rsidRPr="00D03619">
        <w:rPr>
          <w:bCs/>
          <w:lang w:val="lt-LT"/>
        </w:rPr>
        <w:t>11.</w:t>
      </w:r>
      <w:r w:rsidRPr="00D03619">
        <w:rPr>
          <w:b/>
          <w:bCs/>
          <w:lang w:val="lt-LT"/>
        </w:rPr>
        <w:t xml:space="preserve"> </w:t>
      </w:r>
      <w:r w:rsidRPr="00D03619">
        <w:rPr>
          <w:bCs/>
          <w:lang w:val="lt-LT"/>
        </w:rPr>
        <w:t>Pagal PMĮ 45 str. 2 dalies nuostatas, li</w:t>
      </w:r>
      <w:r w:rsidRPr="00D03619">
        <w:rPr>
          <w:lang w:val="lt-LT"/>
        </w:rPr>
        <w:t>kviduojamo vieneto dalyvių iš likviduojamo vieneto gauto turto ir to vieneto akcijų įsigijimo kainos neigiamas skirtumas – nuostolis pripažįstamas nuostoliu iš vertybinių popierių perleidimo. L</w:t>
      </w:r>
      <w:r w:rsidRPr="00D03619">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14:paraId="184DF004" w14:textId="77777777" w:rsidR="007B24A1" w:rsidRPr="00D03619" w:rsidRDefault="007B24A1" w:rsidP="007B24A1">
      <w:pPr>
        <w:pStyle w:val="HTMLiankstoformatuotas"/>
        <w:tabs>
          <w:tab w:val="left" w:pos="720"/>
          <w:tab w:val="left" w:pos="1077"/>
          <w:tab w:val="left" w:pos="1418"/>
        </w:tabs>
        <w:jc w:val="both"/>
        <w:rPr>
          <w:rFonts w:ascii="Times New Roman" w:hAnsi="Times New Roman" w:cs="Times New Roman"/>
          <w:sz w:val="24"/>
          <w:szCs w:val="24"/>
          <w:lang w:val="lt-LT"/>
        </w:rPr>
      </w:pPr>
      <w:r w:rsidRPr="00D03619">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sidRPr="00D03619">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14:paraId="00FD8447" w14:textId="77777777" w:rsidR="007B24A1" w:rsidRPr="00D03619" w:rsidRDefault="007B24A1" w:rsidP="007B24A1">
      <w:pPr>
        <w:ind w:firstLine="720"/>
        <w:jc w:val="both"/>
        <w:rPr>
          <w:bCs/>
          <w:lang w:val="lt-LT"/>
        </w:rPr>
      </w:pPr>
      <w:r w:rsidRPr="00D03619">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14:paraId="18C83B76" w14:textId="77777777" w:rsidR="007B24A1" w:rsidRPr="00D03619" w:rsidRDefault="007B24A1" w:rsidP="007B24A1">
      <w:pPr>
        <w:ind w:firstLine="720"/>
        <w:jc w:val="both"/>
        <w:rPr>
          <w:lang w:val="lt-LT"/>
        </w:rPr>
      </w:pPr>
      <w:r w:rsidRPr="00D03619">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14:paraId="549DE307" w14:textId="77777777" w:rsidR="007B24A1" w:rsidRPr="00D03619" w:rsidRDefault="007B24A1" w:rsidP="007B24A1">
      <w:pPr>
        <w:ind w:firstLine="720"/>
        <w:jc w:val="both"/>
        <w:rPr>
          <w:lang w:val="lt-LT"/>
        </w:rPr>
      </w:pPr>
      <w:r w:rsidRPr="00D03619">
        <w:rPr>
          <w:lang w:val="lt-LT"/>
        </w:rPr>
        <w:t>Pavyzdys</w:t>
      </w:r>
    </w:p>
    <w:p w14:paraId="481B5B9F" w14:textId="77777777" w:rsidR="007B24A1" w:rsidRPr="00B239F2"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B239F2">
        <w:rPr>
          <w:lang w:val="lt-LT"/>
        </w:rPr>
        <w:t>UAB „A“, kurios mokestinis laikotarpis prasideda spalio 1 d. ir baigiasi kitų metų rugsėjo 30 d., apskaičiavo 150 000 Eur 2025 mokestinių metų nuostolių, kuriuos 2026 m. vasario mėn. deklaravo metinėje pelno mokesčio deklaracijoje. 2027 m. vasario 15 d. UAB „A“ sudarė rašytinį susitarimą su įmone UAB „B“, pagal kurį dukterinė įmonė UAB „A“ perduoda apskaičiuotus 2025 m. mokestinio laikotarpio nuostolius patronuojančiai įmonei UAB „B“. Nuostoliai UAB „B“ buvo perduoti 2027 m. kovo 15 d. Kadangi patronuojančios įmonės</w:t>
      </w:r>
      <w:r w:rsidRPr="00B239F2">
        <w:rPr>
          <w:bCs/>
          <w:lang w:val="lt-LT"/>
        </w:rPr>
        <w:t xml:space="preserve"> </w:t>
      </w:r>
      <w:r w:rsidRPr="00B239F2">
        <w:rPr>
          <w:lang w:val="lt-LT"/>
        </w:rPr>
        <w:t xml:space="preserve">mokestinis laikotarpis - kalendoriniai metai, tai ji </w:t>
      </w:r>
      <w:r w:rsidRPr="00B239F2">
        <w:rPr>
          <w:bCs/>
          <w:lang w:val="lt-LT"/>
        </w:rPr>
        <w:t xml:space="preserve">2025 mokestinių metų pelno mokesčio deklaraciją pateikė 2026 metais (pagal PMĮ 51 str. 2 dalyje nustatytą metinės pelno mokesčio deklaracijos pateikimo terminą). Patronuojanti įmonė </w:t>
      </w:r>
      <w:r w:rsidRPr="00B239F2">
        <w:rPr>
          <w:lang w:val="lt-LT"/>
        </w:rPr>
        <w:t xml:space="preserve">UAB „B“ iš dukterinės įmonės UAB ‚A“ perimtais 2025 m. mokestinio laikotarpio nuostoliais gali sumažinti šio mokestinio laikotarpio apmokestinamąjį pelną, pateikdama patikslintą šio mokestinio laikotarpio metinę pelno mokesčio deklaraciją, </w:t>
      </w:r>
      <w:r w:rsidRPr="00B239F2">
        <w:rPr>
          <w:bCs/>
          <w:lang w:val="lt-LT"/>
        </w:rPr>
        <w:t xml:space="preserve">su sąlyga, kad bus tenkinami PMĮ </w:t>
      </w:r>
      <w:r w:rsidRPr="00B239F2">
        <w:rPr>
          <w:lang w:val="lt-LT"/>
        </w:rPr>
        <w:t>56</w:t>
      </w:r>
      <w:r w:rsidRPr="00B239F2">
        <w:rPr>
          <w:vertAlign w:val="superscript"/>
          <w:lang w:val="lt-LT"/>
        </w:rPr>
        <w:t>1</w:t>
      </w:r>
      <w:r w:rsidRPr="00B239F2">
        <w:rPr>
          <w:lang w:val="lt-LT"/>
        </w:rPr>
        <w:t xml:space="preserve"> straipsnio reikalavimai. </w:t>
      </w:r>
    </w:p>
    <w:p w14:paraId="5C96BD46" w14:textId="77777777" w:rsidR="007B24A1" w:rsidRPr="00D03619" w:rsidRDefault="007B24A1" w:rsidP="007B24A1">
      <w:pPr>
        <w:ind w:firstLine="720"/>
        <w:jc w:val="both"/>
        <w:rPr>
          <w:lang w:val="lt-LT"/>
        </w:rPr>
      </w:pPr>
      <w:r w:rsidRPr="00D03619">
        <w:rPr>
          <w:lang w:val="lt-LT"/>
        </w:rPr>
        <w:t>14. Jei naujas įregistruotas vienetų grupės vienetas, pasinaudojęs nuostolių perdavimo – perėmimo galimybe, nustatyta šios dalies 3 punkte (t.</w:t>
      </w:r>
      <w:r>
        <w:rPr>
          <w:lang w:val="lt-LT"/>
        </w:rPr>
        <w:t xml:space="preserve"> </w:t>
      </w:r>
      <w:r w:rsidRPr="00D03619">
        <w:rPr>
          <w:lang w:val="lt-LT"/>
        </w:rPr>
        <w:t xml:space="preserve">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14:paraId="1DE81075" w14:textId="77777777" w:rsidR="007B24A1" w:rsidRPr="00B239F2" w:rsidRDefault="007B24A1" w:rsidP="007B24A1">
      <w:pPr>
        <w:ind w:firstLine="720"/>
        <w:jc w:val="both"/>
        <w:rPr>
          <w:color w:val="000000"/>
          <w:shd w:val="clear" w:color="auto" w:fill="FFFFFF"/>
          <w:lang w:val="lt-LT"/>
        </w:rPr>
      </w:pPr>
      <w:r w:rsidRPr="004B5924">
        <w:rPr>
          <w:lang w:val="lt-LT"/>
        </w:rPr>
        <w:t xml:space="preserve">15. Vienetas, taikantis PMĮ 56-1 straipsnio nuostatas, turi turėti įrodymus, pagrindžiančius vienetų grupės struktūrą, patronuojančio vieneto tiesiogiai ar netiesiogiai valdomų dukterinių vienetų nepertraukiamo valdymo laikotarpį, akcijų paketo dydį. Svarbu, kad iš dokumentų galima būtų nustatyti, </w:t>
      </w:r>
      <w:r w:rsidRPr="00D36471">
        <w:rPr>
          <w:lang w:val="lt-LT"/>
        </w:rPr>
        <w:t>kad mokestiniai nuostoliai perduodami tarp vienetų grupės vienetų, o</w:t>
      </w:r>
      <w:r w:rsidRPr="004B5924">
        <w:rPr>
          <w:lang w:val="lt-LT"/>
        </w:rPr>
        <w:t xml:space="preserve"> patronuojantis vienetas </w:t>
      </w:r>
      <w:r w:rsidRPr="00B239F2">
        <w:rPr>
          <w:bCs/>
          <w:color w:val="000000" w:themeColor="text1"/>
          <w:lang w:val="lt-LT"/>
        </w:rPr>
        <w:t>mokestinio laikotarpio, už kurį apskaičiuoti mokestiniai nuostoliai perduodami, paskutinę dieną</w:t>
      </w:r>
      <w:r w:rsidRPr="00B239F2">
        <w:rPr>
          <w:color w:val="000000" w:themeColor="text1"/>
        </w:rPr>
        <w:t>, įskaitant</w:t>
      </w:r>
      <w:r w:rsidRPr="00B239F2">
        <w:rPr>
          <w:bCs/>
          <w:lang w:val="lt-LT"/>
        </w:rPr>
        <w:t xml:space="preserve"> </w:t>
      </w:r>
      <w:r w:rsidRPr="00B239F2">
        <w:rPr>
          <w:lang w:val="lt-LT"/>
        </w:rPr>
        <w:t xml:space="preserve">nuostolių perdavimo dieną tiesiogiai arba netiesiogiai  valdė ne mažiau kaip 2/3 nuostolių perdavime dalyvaujančių dukterinių vienetų akcijų (dalių, pajų) ar kitų teisių į paskirstytinojo pelno dalį </w:t>
      </w:r>
      <w:r w:rsidRPr="00B239F2">
        <w:rPr>
          <w:color w:val="000000"/>
          <w:shd w:val="clear" w:color="auto" w:fill="FFFFFF"/>
          <w:lang w:val="lt-LT"/>
        </w:rPr>
        <w:t>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6ACC0CCD" w14:textId="77777777" w:rsidR="007B24A1" w:rsidRPr="00D03619" w:rsidRDefault="007B24A1" w:rsidP="007B24A1">
      <w:pPr>
        <w:pStyle w:val="prastasiniatinklio"/>
        <w:spacing w:before="0" w:beforeAutospacing="0" w:after="0" w:afterAutospacing="0"/>
        <w:ind w:firstLine="720"/>
        <w:jc w:val="both"/>
      </w:pPr>
      <w:r w:rsidRPr="00D03619">
        <w:t xml:space="preserve">Pavyzdžiui, </w:t>
      </w:r>
      <w:r w:rsidRPr="00B239F2">
        <w:rPr>
          <w:bCs/>
          <w:color w:val="000000" w:themeColor="text1"/>
          <w:lang w:eastAsia="en-US"/>
        </w:rPr>
        <w:t>jei vienetų grupėje yra užsienio vienetų, tai</w:t>
      </w:r>
      <w:r w:rsidRPr="00B239F2">
        <w:rPr>
          <w:rFonts w:ascii="Trebuchet MS" w:hAnsi="Trebuchet MS"/>
          <w:color w:val="FF0000"/>
        </w:rPr>
        <w:t xml:space="preserve"> </w:t>
      </w:r>
      <w:r w:rsidRPr="00D03619">
        <w:t xml:space="preserve">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14:paraId="31140C6F" w14:textId="4F2723FC" w:rsidR="007B24A1" w:rsidRDefault="007B24A1" w:rsidP="007B24A1">
      <w:pPr>
        <w:ind w:firstLine="720"/>
        <w:jc w:val="both"/>
        <w:rPr>
          <w:lang w:val="lt-LT"/>
        </w:rPr>
      </w:pPr>
      <w:r w:rsidRPr="00D03619">
        <w:rPr>
          <w:lang w:val="lt-LT"/>
        </w:rPr>
        <w:t>Mokesčių administratoriui pareikalavus, minėti dokumentai turi būti išversti į lietuvių kalbą, o vertimas patvirtintas vertėjo parašu ir spaudu.</w:t>
      </w:r>
    </w:p>
    <w:p w14:paraId="770258A4" w14:textId="300F8231"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bookmarkEnd w:id="585"/>
    <w:p w14:paraId="0BC37843" w14:textId="77777777" w:rsidR="00E050F1" w:rsidRDefault="00E050F1" w:rsidP="00CE3A46">
      <w:pPr>
        <w:jc w:val="both"/>
        <w:rPr>
          <w:b/>
          <w:bCs/>
          <w:lang w:val="lt-LT"/>
        </w:rPr>
      </w:pPr>
    </w:p>
    <w:p w14:paraId="64E964B9" w14:textId="77777777"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14:paraId="68CA0ADC" w14:textId="77777777" w:rsidR="00093845" w:rsidRDefault="000D779E">
      <w:pPr>
        <w:ind w:firstLine="720"/>
        <w:jc w:val="both"/>
        <w:rPr>
          <w:b/>
          <w:bCs/>
          <w:lang w:val="lt-LT"/>
        </w:rPr>
      </w:pPr>
      <w:r>
        <w:rPr>
          <w:b/>
          <w:bCs/>
          <w:lang w:val="lt-LT"/>
        </w:rPr>
        <w:t>Komentaras</w:t>
      </w:r>
    </w:p>
    <w:p w14:paraId="2A0F8B37" w14:textId="77777777"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14:paraId="315C8909" w14:textId="77777777"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14:paraId="4601DFC2" w14:textId="77777777" w:rsidR="007D4649" w:rsidRDefault="007D4649">
      <w:pPr>
        <w:pStyle w:val="prastasiniatinklio"/>
        <w:spacing w:before="0" w:beforeAutospacing="0" w:after="0" w:afterAutospacing="0"/>
        <w:ind w:firstLine="720"/>
        <w:jc w:val="both"/>
      </w:pPr>
    </w:p>
    <w:p w14:paraId="50F1E5E0" w14:textId="77777777"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14:paraId="6B0C9864" w14:textId="77777777"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14:paraId="5D3F223F" w14:textId="77777777" w:rsidR="007D4649" w:rsidRPr="00B50454" w:rsidRDefault="007D4649" w:rsidP="007D4649">
      <w:pPr>
        <w:ind w:firstLine="720"/>
        <w:jc w:val="both"/>
        <w:rPr>
          <w:b/>
          <w:bCs/>
        </w:rPr>
      </w:pPr>
      <w:r w:rsidRPr="00B50454">
        <w:rPr>
          <w:b/>
          <w:bCs/>
        </w:rPr>
        <w:t>Komentaras</w:t>
      </w:r>
    </w:p>
    <w:p w14:paraId="5A11B6B5" w14:textId="77777777"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14:paraId="749B2633" w14:textId="77777777"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14:paraId="7F157AAB" w14:textId="77777777"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14:paraId="760FF3F8" w14:textId="77777777" w:rsidR="00093845" w:rsidRDefault="000D779E">
      <w:pPr>
        <w:ind w:firstLine="720"/>
        <w:jc w:val="both"/>
        <w:rPr>
          <w:b/>
          <w:bCs/>
          <w:lang w:val="lt-LT"/>
        </w:rPr>
      </w:pPr>
      <w:r>
        <w:rPr>
          <w:b/>
          <w:bCs/>
          <w:lang w:val="lt-LT"/>
        </w:rPr>
        <w:t>Komentaras</w:t>
      </w:r>
    </w:p>
    <w:p w14:paraId="5D0F690D" w14:textId="77777777"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14:paraId="333E1095" w14:textId="77777777"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14:paraId="6F0EFD71" w14:textId="77777777" w:rsidR="00093845" w:rsidRDefault="00093845">
      <w:pPr>
        <w:ind w:firstLine="720"/>
        <w:jc w:val="both"/>
        <w:rPr>
          <w:b/>
          <w:bCs/>
          <w:lang w:val="lt-LT"/>
        </w:rPr>
      </w:pPr>
    </w:p>
    <w:p w14:paraId="2D1DC5AC" w14:textId="77777777"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14:paraId="6A35276E"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14:paraId="14369FE6" w14:textId="77777777"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14:paraId="0EA0F47A" w14:textId="77777777"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14:paraId="4FCFAF75" w14:textId="77777777" w:rsidR="00093845" w:rsidRDefault="000D779E">
      <w:pPr>
        <w:ind w:firstLine="720"/>
        <w:jc w:val="both"/>
        <w:rPr>
          <w:b/>
          <w:bCs/>
          <w:lang w:val="lt-LT"/>
        </w:rPr>
      </w:pPr>
      <w:r>
        <w:rPr>
          <w:b/>
          <w:bCs/>
          <w:lang w:val="lt-LT"/>
        </w:rPr>
        <w:t>Komentaras</w:t>
      </w:r>
    </w:p>
    <w:p w14:paraId="6D8AEBC0" w14:textId="77777777"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14:paraId="05831333" w14:textId="77777777"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14:paraId="1084351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14:paraId="3AF66C1B"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6"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14:paraId="1A9E2818" w14:textId="77777777"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14:paraId="4074E3DB" w14:textId="77777777" w:rsidR="00093845" w:rsidRDefault="00093845">
      <w:pPr>
        <w:pStyle w:val="prastasiniatinklio"/>
        <w:spacing w:before="0" w:beforeAutospacing="0" w:after="0" w:afterAutospacing="0"/>
        <w:ind w:firstLine="720"/>
        <w:jc w:val="both"/>
      </w:pPr>
    </w:p>
    <w:p w14:paraId="5F5618CE" w14:textId="77777777"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14:paraId="05028549" w14:textId="77777777" w:rsidR="00093845" w:rsidRDefault="000D779E">
      <w:pPr>
        <w:ind w:firstLine="720"/>
        <w:jc w:val="both"/>
        <w:rPr>
          <w:bCs/>
          <w:lang w:val="lt-LT"/>
        </w:rPr>
      </w:pPr>
      <w:r>
        <w:rPr>
          <w:bCs/>
          <w:lang w:val="lt-LT"/>
        </w:rPr>
        <w:t>Pavyzdžiai</w:t>
      </w:r>
    </w:p>
    <w:p w14:paraId="4CBFEAF4"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14:paraId="79A57DA3"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14:paraId="5CD1BEBD" w14:textId="77777777"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14:paraId="758F417B" w14:textId="77777777"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14:paraId="13D0104F" w14:textId="77777777"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14:paraId="300E6DA8" w14:textId="77777777"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14:paraId="3491A065" w14:textId="77777777"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14:paraId="51C31EC7" w14:textId="77777777" w:rsidR="00093845" w:rsidRDefault="000D779E">
      <w:pPr>
        <w:ind w:firstLine="720"/>
        <w:jc w:val="both"/>
        <w:rPr>
          <w:bCs/>
          <w:lang w:val="lt-LT"/>
        </w:rPr>
      </w:pPr>
      <w:r>
        <w:rPr>
          <w:bCs/>
          <w:lang w:val="lt-LT"/>
        </w:rPr>
        <w:t>Pavyzdžiai</w:t>
      </w:r>
    </w:p>
    <w:p w14:paraId="45809B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14:paraId="71CEC45F"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14:paraId="24507057" w14:textId="77777777"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14:paraId="3CF28EF3" w14:textId="77777777"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14:paraId="4062D5D9" w14:textId="77777777"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14:paraId="2AB2A9F2" w14:textId="77777777" w:rsidR="00093845" w:rsidRDefault="000D779E">
      <w:pPr>
        <w:ind w:firstLine="720"/>
        <w:jc w:val="both"/>
        <w:rPr>
          <w:b/>
          <w:bCs/>
          <w:lang w:val="lt-LT"/>
        </w:rPr>
      </w:pPr>
      <w:r>
        <w:rPr>
          <w:b/>
          <w:bCs/>
          <w:lang w:val="lt-LT"/>
        </w:rPr>
        <w:t>Komentaras</w:t>
      </w:r>
    </w:p>
    <w:p w14:paraId="232E60AA" w14:textId="77777777"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453F12A1" w14:textId="77777777"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14:paraId="1FBA7F29" w14:textId="77777777"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14:paraId="50AD051C" w14:textId="77777777" w:rsidR="00093845" w:rsidRDefault="00093845">
      <w:pPr>
        <w:pStyle w:val="Pagrindinistekstas"/>
        <w:ind w:firstLine="720"/>
        <w:rPr>
          <w:bCs/>
          <w:lang w:val="lt-LT"/>
        </w:rPr>
      </w:pPr>
    </w:p>
    <w:p w14:paraId="18A9EC60" w14:textId="77777777" w:rsidR="00093845" w:rsidRDefault="000D779E">
      <w:pPr>
        <w:ind w:firstLine="720"/>
        <w:jc w:val="both"/>
        <w:rPr>
          <w:bCs/>
          <w:lang w:val="lt-LT"/>
        </w:rPr>
      </w:pPr>
      <w:r>
        <w:rPr>
          <w:bCs/>
          <w:lang w:val="lt-LT"/>
        </w:rPr>
        <w:t>Pavyzdžiai</w:t>
      </w:r>
    </w:p>
    <w:p w14:paraId="49DDD34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14:paraId="5DFE16D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14:paraId="77BE1E3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14:paraId="539A69C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14:paraId="65D958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14:paraId="5E28ED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14:paraId="6320B4E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14:paraId="78C84FDD"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14:paraId="37ACC4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14:paraId="79FF1066" w14:textId="77777777"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14:paraId="49250BB2" w14:textId="77777777" w:rsidR="00093845" w:rsidRDefault="00093845">
      <w:pPr>
        <w:ind w:firstLine="720"/>
        <w:jc w:val="both"/>
        <w:rPr>
          <w:b/>
          <w:bCs/>
          <w:lang w:val="lt-LT"/>
        </w:rPr>
      </w:pPr>
    </w:p>
    <w:p w14:paraId="2D3E8235" w14:textId="77777777"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14:paraId="5215FD3A" w14:textId="77777777" w:rsidR="00093845" w:rsidRDefault="000D779E">
      <w:pPr>
        <w:ind w:firstLine="720"/>
        <w:jc w:val="both"/>
        <w:rPr>
          <w:b/>
          <w:bCs/>
          <w:lang w:val="lt-LT"/>
        </w:rPr>
      </w:pPr>
      <w:r>
        <w:rPr>
          <w:b/>
          <w:bCs/>
          <w:lang w:val="lt-LT"/>
        </w:rPr>
        <w:t>Komentaras</w:t>
      </w:r>
    </w:p>
    <w:p w14:paraId="30A068F9" w14:textId="77777777"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14:paraId="14E7D633" w14:textId="77777777" w:rsidR="00093845" w:rsidRDefault="000D779E">
      <w:pPr>
        <w:ind w:firstLine="720"/>
        <w:jc w:val="both"/>
        <w:rPr>
          <w:bCs/>
          <w:lang w:val="lt-LT"/>
        </w:rPr>
      </w:pPr>
      <w:r>
        <w:rPr>
          <w:bCs/>
          <w:lang w:val="lt-LT"/>
        </w:rPr>
        <w:t xml:space="preserve">Pavyzdys </w:t>
      </w:r>
    </w:p>
    <w:p w14:paraId="1D112FC8"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14:paraId="3762C98C" w14:textId="77777777" w:rsidR="00093845" w:rsidRDefault="00093845">
      <w:pPr>
        <w:ind w:firstLine="720"/>
        <w:jc w:val="both"/>
        <w:rPr>
          <w:b/>
          <w:bCs/>
          <w:lang w:val="lt-LT"/>
        </w:rPr>
      </w:pPr>
    </w:p>
    <w:p w14:paraId="63DADB0C" w14:textId="77777777"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14:paraId="5E12375F" w14:textId="77777777" w:rsidR="00093845" w:rsidRDefault="000D779E">
      <w:pPr>
        <w:ind w:firstLine="720"/>
        <w:jc w:val="both"/>
        <w:rPr>
          <w:b/>
          <w:bCs/>
          <w:lang w:val="lt-LT"/>
        </w:rPr>
      </w:pPr>
      <w:r>
        <w:rPr>
          <w:b/>
          <w:bCs/>
          <w:lang w:val="lt-LT"/>
        </w:rPr>
        <w:t>Komentaras</w:t>
      </w:r>
    </w:p>
    <w:p w14:paraId="7BE31372" w14:textId="77777777"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7"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14:paraId="516DF7BF" w14:textId="77777777"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14:paraId="02C633A1" w14:textId="77777777"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08B767C8" w14:textId="77777777"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14:paraId="7F151149" w14:textId="77777777"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14:paraId="6645261A" w14:textId="77777777"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14:paraId="05D3A976" w14:textId="77777777" w:rsidR="00093845" w:rsidRDefault="000D779E">
      <w:pPr>
        <w:ind w:firstLine="720"/>
        <w:jc w:val="both"/>
        <w:rPr>
          <w:b/>
          <w:color w:val="000000"/>
          <w:lang w:val="lt-LT" w:bidi="hi-IN"/>
        </w:rPr>
      </w:pPr>
      <w:r>
        <w:rPr>
          <w:b/>
          <w:color w:val="000000"/>
          <w:lang w:val="lt-LT" w:bidi="hi-IN"/>
        </w:rPr>
        <w:t xml:space="preserve">Komentaras </w:t>
      </w:r>
    </w:p>
    <w:p w14:paraId="2418CA91" w14:textId="77777777"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14:paraId="661FE714" w14:textId="77777777"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14:paraId="70F0D243" w14:textId="06B24C19"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14:paraId="049E5C96" w14:textId="16E13C12" w:rsidR="00FF2307" w:rsidRPr="00D03619" w:rsidRDefault="00FF2307" w:rsidP="00FF2307">
      <w:pPr>
        <w:spacing w:after="0" w:line="240" w:lineRule="auto"/>
        <w:ind w:firstLine="709"/>
        <w:jc w:val="both"/>
        <w:rPr>
          <w:color w:val="000000" w:themeColor="text1"/>
          <w:lang w:val="lt-LT"/>
        </w:rPr>
      </w:pPr>
      <w:bookmarkStart w:id="586" w:name="_Hlk225346480"/>
      <w:r w:rsidRPr="00D03619">
        <w:rPr>
          <w:b/>
          <w:bCs/>
          <w:color w:val="000000" w:themeColor="text1"/>
          <w:lang w:val="lt-LT"/>
        </w:rPr>
        <w:t>9. Bendra pagal šį straipsnį ir šio Įstatymo 30 ir 43 straipsnius atskaitoma mokestinių nuostolių, išskyrus mokestinius nuostolius dėl vertybinių popierių ir (arba) išvestinių finansinių priemonių perleidimo (ne finansų įstaigų), mokestinius nuostolius, patirtus dėl turto naudojimo, pardavimo ar kitokio perleidimo nuosavybėn ir apskaičiuotus pagal šio Įstatymo 5 straipsnio 9 dalyje nustatytą formulę, taip pat mokestinius nuostolius vienetų, kurių apmokestinamasis pelnas pagal šio Įstatymo 5 straipsnio 2 dalies nuostatas apmokestinamas taikant 7 procentų mokesčio tarifą, suma negali būti didesnė kaip 70 procentų vieneto mokestinio laikotarpio pajamų, apskaičiuotų iš pajamų atėmus neapmokestinamąsias pajamas, leidžiamus atskaitymus ir ribojamų dydžių leidžiamus atskaitymus, išskyrus ankstesnių mokestinių laikotarpių mokestinius nuostolius</w:t>
      </w:r>
      <w:r>
        <w:rPr>
          <w:b/>
          <w:bCs/>
          <w:color w:val="000000" w:themeColor="text1"/>
          <w:lang w:val="lt-LT"/>
        </w:rPr>
        <w:t>.</w:t>
      </w:r>
    </w:p>
    <w:p w14:paraId="4A52AC53" w14:textId="77777777" w:rsidR="00FF2307" w:rsidRPr="00D03619" w:rsidRDefault="00FF2307" w:rsidP="00FF2307">
      <w:pPr>
        <w:tabs>
          <w:tab w:val="left" w:pos="720"/>
          <w:tab w:val="left" w:pos="1077"/>
          <w:tab w:val="left" w:pos="1418"/>
        </w:tabs>
        <w:spacing w:after="0" w:line="240" w:lineRule="auto"/>
        <w:jc w:val="both"/>
        <w:rPr>
          <w:b/>
          <w:bCs/>
          <w:i/>
          <w:lang w:val="lt-LT"/>
        </w:rPr>
      </w:pPr>
      <w:r w:rsidRPr="00D03619">
        <w:rPr>
          <w:b/>
          <w:bCs/>
          <w:i/>
          <w:lang w:val="lt-LT"/>
        </w:rPr>
        <w:t xml:space="preserve">(Pagal 2025 m. birželio 17  d. įstatymo Nr.  </w:t>
      </w:r>
      <w:r w:rsidRPr="00D03619">
        <w:rPr>
          <w:b/>
          <w:i/>
          <w:color w:val="000000"/>
          <w:lang w:val="lt-LT"/>
        </w:rPr>
        <w:t>XV-285</w:t>
      </w:r>
      <w:r w:rsidRPr="00D03619">
        <w:rPr>
          <w:b/>
          <w:i/>
          <w:lang w:val="lt-LT"/>
        </w:rPr>
        <w:t xml:space="preserve"> </w:t>
      </w:r>
      <w:r w:rsidRPr="00D03619">
        <w:rPr>
          <w:b/>
          <w:bCs/>
          <w:i/>
          <w:lang w:val="lt-LT"/>
        </w:rPr>
        <w:t>redakciją; taikoma apskaičiuojant 2026 metais prasidėjusio ir vėlesnių mokestinių laikotarpių apmokestinamąjį pelną)</w:t>
      </w:r>
    </w:p>
    <w:p w14:paraId="60A9D114" w14:textId="77777777" w:rsidR="00FF2307" w:rsidRDefault="00FF2307" w:rsidP="00FF2307">
      <w:pPr>
        <w:pStyle w:val="Antrat1"/>
        <w:spacing w:after="0" w:line="240" w:lineRule="auto"/>
        <w:jc w:val="both"/>
        <w:rPr>
          <w:rFonts w:ascii="Times New Roman" w:hAnsi="Times New Roman" w:cs="Times New Roman"/>
          <w:bCs w:val="0"/>
          <w:lang w:val="lt-LT"/>
        </w:rPr>
      </w:pPr>
    </w:p>
    <w:p w14:paraId="6DC6DFCD" w14:textId="77777777" w:rsidR="00FF2307" w:rsidRDefault="00FF2307" w:rsidP="00FF2307">
      <w:pPr>
        <w:pStyle w:val="Antrat1"/>
        <w:spacing w:after="0" w:line="240" w:lineRule="auto"/>
        <w:jc w:val="both"/>
        <w:rPr>
          <w:rFonts w:ascii="Times New Roman" w:hAnsi="Times New Roman" w:cs="Times New Roman"/>
          <w:bCs w:val="0"/>
          <w:lang w:val="lt-LT"/>
        </w:rPr>
      </w:pPr>
      <w:r>
        <w:rPr>
          <w:rFonts w:ascii="Times New Roman" w:hAnsi="Times New Roman" w:cs="Times New Roman"/>
          <w:bCs w:val="0"/>
          <w:lang w:val="lt-LT"/>
        </w:rPr>
        <w:t>Komentaras</w:t>
      </w:r>
    </w:p>
    <w:p w14:paraId="0184BF20" w14:textId="77777777" w:rsidR="00FF2307" w:rsidRPr="003656A9" w:rsidRDefault="00FF2307" w:rsidP="00FF2307">
      <w:pPr>
        <w:pStyle w:val="prastasiniatinklio"/>
        <w:jc w:val="both"/>
      </w:pPr>
      <w:r>
        <w:t xml:space="preserve">1. </w:t>
      </w:r>
      <w:r w:rsidRPr="003656A9">
        <w:t>Bendruoju atveju</w:t>
      </w:r>
      <w:r>
        <w:t xml:space="preserve"> </w:t>
      </w:r>
      <w:bookmarkStart w:id="587" w:name="_Hlk225319521"/>
      <w:r>
        <w:t>(išimtys aptartos 2 punkte)</w:t>
      </w:r>
      <w:r w:rsidRPr="003656A9">
        <w:t xml:space="preserve">, </w:t>
      </w:r>
      <w:bookmarkEnd w:id="587"/>
      <w:r w:rsidRPr="003656A9">
        <w:t>apskaičiuojant apmokestinamąjį pelną, atskaitomų mokestinių nuostolių suma</w:t>
      </w:r>
      <w:r>
        <w:t>,</w:t>
      </w:r>
      <w:r w:rsidRPr="003656A9">
        <w:t xml:space="preserve"> įskaitant perimtus nuostolius dėl reorganizavimo ar perleidimo bei </w:t>
      </w:r>
      <w:r>
        <w:t xml:space="preserve">nuostolius perimtus </w:t>
      </w:r>
      <w:r w:rsidRPr="003656A9">
        <w:t>iš vienetų grupės vienetų</w:t>
      </w:r>
      <w:r>
        <w:t xml:space="preserve">, </w:t>
      </w:r>
      <w:r w:rsidRPr="003656A9">
        <w:rPr>
          <w:bCs/>
          <w:color w:val="000000" w:themeColor="text1"/>
        </w:rPr>
        <w:t xml:space="preserve">negali būti didesnė kaip 70 </w:t>
      </w:r>
      <w:r w:rsidRPr="003656A9">
        <w:rPr>
          <w:bCs/>
        </w:rPr>
        <w:t>proc.</w:t>
      </w:r>
      <w:r w:rsidRPr="003656A9">
        <w:t xml:space="preserve"> </w:t>
      </w:r>
      <w:r w:rsidRPr="003656A9">
        <w:rPr>
          <w:bCs/>
          <w:color w:val="000000" w:themeColor="text1"/>
        </w:rPr>
        <w:t>vieneto mokestinio laikotarpio pajamų, apskaičiuotų iš pajamų atėmus neapmokestinamąsias pajamas, leidžiamus atskaitymus ir ribojamų dydžių leidžiamus atskaitymus, išskyrus ankstesnių mokestinių laikotarpių mokestinius nuostolius.</w:t>
      </w:r>
      <w:r w:rsidRPr="003656A9">
        <w:t xml:space="preserve"> </w:t>
      </w:r>
    </w:p>
    <w:p w14:paraId="5CA4E7A5" w14:textId="77777777" w:rsidR="00FF2307" w:rsidRPr="003656A9" w:rsidRDefault="00FF2307" w:rsidP="00FF2307">
      <w:pPr>
        <w:spacing w:after="0" w:line="240" w:lineRule="auto"/>
        <w:rPr>
          <w:color w:val="000000"/>
          <w:lang w:val="lt-LT"/>
        </w:rPr>
      </w:pPr>
      <w:r w:rsidRPr="003656A9">
        <w:rPr>
          <w:color w:val="000000"/>
          <w:lang w:val="lt-LT"/>
        </w:rPr>
        <w:t>2. Šioje dalyje įtvirtinta atskaitomų mokestinių nuostolių dydį ribojanti nuostata netaikoma:</w:t>
      </w:r>
    </w:p>
    <w:p w14:paraId="3D57878C" w14:textId="77777777" w:rsidR="00FF2307" w:rsidRPr="003656A9" w:rsidRDefault="00FF2307" w:rsidP="00FF2307">
      <w:pPr>
        <w:pStyle w:val="Sraopastraipa"/>
        <w:widowControl w:val="0"/>
        <w:tabs>
          <w:tab w:val="left" w:pos="357"/>
          <w:tab w:val="left" w:pos="709"/>
        </w:tabs>
        <w:spacing w:after="0" w:line="240" w:lineRule="auto"/>
        <w:ind w:left="0"/>
        <w:contextualSpacing w:val="0"/>
        <w:jc w:val="both"/>
        <w:rPr>
          <w:bCs/>
          <w:color w:val="000000" w:themeColor="text1"/>
        </w:rPr>
      </w:pPr>
      <w:r>
        <w:tab/>
      </w:r>
      <w:r>
        <w:tab/>
      </w:r>
      <w:r w:rsidRPr="003656A9">
        <w:t xml:space="preserve">1) mokestiniams nuostoliams dėl vertybinių popierių ir (arba) išvestinių finansinių priemonių perleidimo </w:t>
      </w:r>
      <w:r w:rsidRPr="003656A9">
        <w:rPr>
          <w:bCs/>
          <w:color w:val="000000" w:themeColor="text1"/>
        </w:rPr>
        <w:t>(ne finansų įstaigų);</w:t>
      </w:r>
    </w:p>
    <w:p w14:paraId="61F7ECA9" w14:textId="77777777" w:rsidR="00FF2307" w:rsidRPr="003656A9" w:rsidRDefault="00FF2307" w:rsidP="00FF2307">
      <w:pPr>
        <w:pStyle w:val="Sraopastraipa"/>
        <w:widowControl w:val="0"/>
        <w:tabs>
          <w:tab w:val="left" w:pos="357"/>
          <w:tab w:val="left" w:pos="709"/>
        </w:tabs>
        <w:spacing w:after="0" w:line="240" w:lineRule="auto"/>
        <w:ind w:left="0" w:firstLine="720"/>
        <w:contextualSpacing w:val="0"/>
        <w:jc w:val="both"/>
      </w:pPr>
      <w:r w:rsidRPr="003656A9">
        <w:t>2) mokestiniams nuostoliams, patirtiems dėl turto naudojimo, pardavimo ar kitokio perleidimo nuosavybėn ir apskaičiuotiems pagal PMĮ 5 straipsnio 9 dalyje nustatytą formulę;</w:t>
      </w:r>
    </w:p>
    <w:p w14:paraId="7F3EF153" w14:textId="77777777" w:rsidR="00FF2307" w:rsidRPr="003656A9" w:rsidRDefault="00FF2307" w:rsidP="00FF2307">
      <w:pPr>
        <w:pStyle w:val="Sraopastraipa"/>
        <w:widowControl w:val="0"/>
        <w:tabs>
          <w:tab w:val="left" w:pos="357"/>
          <w:tab w:val="left" w:pos="709"/>
        </w:tabs>
        <w:spacing w:after="0" w:line="240" w:lineRule="auto"/>
        <w:ind w:left="0" w:firstLine="720"/>
        <w:contextualSpacing w:val="0"/>
        <w:jc w:val="both"/>
      </w:pPr>
      <w:r w:rsidRPr="003656A9">
        <w:t>3) mokestiniams nuostoliams vienetų, kurių apmokestinamasis pelnas pagal PMĮ 5 straipsnio 2 dalies nuostatas apmokestinamas taikant 7 procentų mokesčio tarifą.</w:t>
      </w:r>
    </w:p>
    <w:p w14:paraId="2CBCE681" w14:textId="77777777" w:rsidR="00FF2307" w:rsidRPr="00D03619" w:rsidRDefault="00FF2307" w:rsidP="00FF2307">
      <w:pPr>
        <w:pStyle w:val="Sraopastraipa"/>
        <w:widowControl w:val="0"/>
        <w:tabs>
          <w:tab w:val="left" w:pos="357"/>
          <w:tab w:val="left" w:pos="709"/>
        </w:tabs>
        <w:spacing w:after="0" w:line="240" w:lineRule="auto"/>
        <w:ind w:left="0" w:firstLine="720"/>
        <w:contextualSpacing w:val="0"/>
        <w:jc w:val="both"/>
      </w:pPr>
    </w:p>
    <w:p w14:paraId="65E3A553" w14:textId="77777777" w:rsidR="00FF2307" w:rsidRPr="00D03619" w:rsidRDefault="00FF2307" w:rsidP="00FF2307">
      <w:pPr>
        <w:pStyle w:val="Sraopastraipa"/>
        <w:widowControl w:val="0"/>
        <w:tabs>
          <w:tab w:val="left" w:pos="357"/>
          <w:tab w:val="left" w:pos="709"/>
        </w:tabs>
        <w:spacing w:after="0" w:line="340" w:lineRule="atLeast"/>
        <w:ind w:left="0" w:firstLine="425"/>
        <w:contextualSpacing w:val="0"/>
        <w:jc w:val="both"/>
      </w:pPr>
    </w:p>
    <w:p w14:paraId="694A3F69" w14:textId="77777777" w:rsidR="00FF2307" w:rsidRDefault="00FF2307" w:rsidP="00FF2307">
      <w:pPr>
        <w:spacing w:after="0" w:line="240" w:lineRule="auto"/>
        <w:rPr>
          <w:lang w:val="lt-LT" w:eastAsia="lt-LT"/>
        </w:rPr>
      </w:pPr>
      <w:r>
        <w:rPr>
          <w:lang w:val="lt-LT" w:eastAsia="lt-LT"/>
        </w:rPr>
        <w:t>Pavyzdžiai</w:t>
      </w:r>
    </w:p>
    <w:p w14:paraId="606F8C50" w14:textId="77777777" w:rsidR="00FF2307" w:rsidRPr="00CB3F73" w:rsidRDefault="00FF2307" w:rsidP="00FF2307">
      <w:pPr>
        <w:spacing w:after="0" w:line="240" w:lineRule="auto"/>
        <w:rPr>
          <w:lang w:val="lt-LT" w:eastAsia="lt-LT"/>
        </w:rPr>
      </w:pPr>
    </w:p>
    <w:p w14:paraId="3266CBDB" w14:textId="77777777" w:rsidR="00FF2307" w:rsidRPr="00424444"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r>
        <w:rPr>
          <w:lang w:val="lt-LT"/>
        </w:rPr>
        <w:t xml:space="preserve">1. </w:t>
      </w:r>
      <w:r w:rsidRPr="00D03619">
        <w:rPr>
          <w:lang w:val="lt-LT"/>
        </w:rPr>
        <w:t>Vienetas A (ne finansų įstaiga) 2026 met</w:t>
      </w:r>
      <w:r>
        <w:rPr>
          <w:lang w:val="lt-LT"/>
        </w:rPr>
        <w:t>ais</w:t>
      </w:r>
      <w:r w:rsidRPr="00D03619">
        <w:rPr>
          <w:lang w:val="lt-LT"/>
        </w:rPr>
        <w:t xml:space="preserve"> apskaičiavo </w:t>
      </w:r>
      <w:r w:rsidRPr="00424444">
        <w:rPr>
          <w:lang w:val="lt-LT"/>
        </w:rPr>
        <w:t>150 000 Eur mokestini</w:t>
      </w:r>
      <w:r>
        <w:rPr>
          <w:lang w:val="lt-LT"/>
        </w:rPr>
        <w:t>ų</w:t>
      </w:r>
      <w:r w:rsidRPr="00424444">
        <w:rPr>
          <w:lang w:val="lt-LT"/>
        </w:rPr>
        <w:t xml:space="preserve"> </w:t>
      </w:r>
      <w:r>
        <w:rPr>
          <w:lang w:val="lt-LT"/>
        </w:rPr>
        <w:t xml:space="preserve">veiklos </w:t>
      </w:r>
      <w:r w:rsidRPr="00424444">
        <w:rPr>
          <w:lang w:val="lt-LT"/>
        </w:rPr>
        <w:t>nuostoli</w:t>
      </w:r>
      <w:r>
        <w:rPr>
          <w:lang w:val="lt-LT"/>
        </w:rPr>
        <w:t xml:space="preserve">ų, </w:t>
      </w:r>
      <w:r w:rsidRPr="00424444">
        <w:rPr>
          <w:lang w:val="lt-LT"/>
        </w:rPr>
        <w:t xml:space="preserve"> </w:t>
      </w:r>
      <w:r>
        <w:rPr>
          <w:lang w:val="lt-LT"/>
        </w:rPr>
        <w:t>v</w:t>
      </w:r>
      <w:r w:rsidRPr="00D03619">
        <w:rPr>
          <w:lang w:val="lt-LT"/>
        </w:rPr>
        <w:t xml:space="preserve">ienetas </w:t>
      </w:r>
      <w:r w:rsidRPr="00424444">
        <w:rPr>
          <w:lang w:val="lt-LT"/>
        </w:rPr>
        <w:t xml:space="preserve">B </w:t>
      </w:r>
      <w:r>
        <w:rPr>
          <w:lang w:val="lt-LT"/>
        </w:rPr>
        <w:t xml:space="preserve">apskaičiavo </w:t>
      </w:r>
      <w:r w:rsidRPr="00424444">
        <w:rPr>
          <w:lang w:val="lt-LT"/>
        </w:rPr>
        <w:t>100 000 Eur apmokestinamojo pelno</w:t>
      </w:r>
      <w:r>
        <w:rPr>
          <w:lang w:val="lt-LT"/>
        </w:rPr>
        <w:t>. Vienetai priklauso vienetų grupei</w:t>
      </w:r>
      <w:r w:rsidRPr="00424444">
        <w:rPr>
          <w:lang w:val="lt-LT"/>
        </w:rPr>
        <w:t>.</w:t>
      </w:r>
    </w:p>
    <w:p w14:paraId="2CA74E87" w14:textId="77777777" w:rsidR="00FF2307"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r w:rsidRPr="00424444">
        <w:rPr>
          <w:lang w:val="lt-LT"/>
        </w:rPr>
        <w:t>Maksimal</w:t>
      </w:r>
      <w:r>
        <w:rPr>
          <w:lang w:val="lt-LT"/>
        </w:rPr>
        <w:t>i</w:t>
      </w:r>
      <w:r w:rsidRPr="00424444">
        <w:rPr>
          <w:lang w:val="lt-LT"/>
        </w:rPr>
        <w:t xml:space="preserve"> </w:t>
      </w:r>
      <w:r>
        <w:rPr>
          <w:lang w:val="lt-LT"/>
        </w:rPr>
        <w:t xml:space="preserve">vieneto B atskaitomų mokestinių veiklos </w:t>
      </w:r>
      <w:r w:rsidRPr="00D03619">
        <w:rPr>
          <w:lang w:val="lt-LT"/>
        </w:rPr>
        <w:t>nuostoli</w:t>
      </w:r>
      <w:r>
        <w:rPr>
          <w:lang w:val="lt-LT"/>
        </w:rPr>
        <w:t>ų suma 70 000 Eur (100 000 Eur x70 proc.).</w:t>
      </w:r>
    </w:p>
    <w:p w14:paraId="297C4CD6" w14:textId="77777777" w:rsidR="00FF2307"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r>
        <w:rPr>
          <w:lang w:val="lt-LT"/>
        </w:rPr>
        <w:t xml:space="preserve"> Kadangi vienetas B neturi nuosavų neatskaitytų </w:t>
      </w:r>
      <w:r w:rsidRPr="00D03619">
        <w:rPr>
          <w:lang w:val="lt-LT"/>
        </w:rPr>
        <w:t>praėjusių mokestinių laikotarpių nuostoli</w:t>
      </w:r>
      <w:r>
        <w:rPr>
          <w:lang w:val="lt-LT"/>
        </w:rPr>
        <w:t>ų, tai jis gali perimti iš nuostolingo grupės vieneto dalį jo mokestinių nuostolių. V</w:t>
      </w:r>
      <w:r w:rsidRPr="00D03619">
        <w:rPr>
          <w:lang w:val="lt-LT"/>
        </w:rPr>
        <w:t xml:space="preserve">ienetas </w:t>
      </w:r>
      <w:r>
        <w:rPr>
          <w:lang w:val="lt-LT"/>
        </w:rPr>
        <w:t xml:space="preserve">B </w:t>
      </w:r>
      <w:r w:rsidRPr="00D03619">
        <w:rPr>
          <w:lang w:val="lt-LT"/>
        </w:rPr>
        <w:t xml:space="preserve">gali sumažinti </w:t>
      </w:r>
      <w:r>
        <w:rPr>
          <w:lang w:val="lt-LT"/>
        </w:rPr>
        <w:t xml:space="preserve">savo </w:t>
      </w:r>
      <w:r w:rsidRPr="00D03619">
        <w:rPr>
          <w:lang w:val="lt-LT"/>
        </w:rPr>
        <w:t>apmokestinamąjį pelną iš kito vienetų grupės vieneto perimt</w:t>
      </w:r>
      <w:r>
        <w:rPr>
          <w:lang w:val="lt-LT"/>
        </w:rPr>
        <w:t>ų</w:t>
      </w:r>
      <w:r w:rsidRPr="00D03619">
        <w:rPr>
          <w:lang w:val="lt-LT"/>
        </w:rPr>
        <w:t xml:space="preserve"> </w:t>
      </w:r>
      <w:r>
        <w:rPr>
          <w:lang w:val="lt-LT"/>
        </w:rPr>
        <w:t xml:space="preserve">mokestinių </w:t>
      </w:r>
      <w:r w:rsidRPr="00D03619">
        <w:rPr>
          <w:lang w:val="lt-LT"/>
        </w:rPr>
        <w:t>nuostoli</w:t>
      </w:r>
      <w:r>
        <w:rPr>
          <w:lang w:val="lt-LT"/>
        </w:rPr>
        <w:t xml:space="preserve">ų dalimi – 70 000 Eur.  </w:t>
      </w:r>
    </w:p>
    <w:p w14:paraId="209C85A3" w14:textId="77777777" w:rsidR="00FF2307"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p>
    <w:p w14:paraId="2FBF742A"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Pr>
          <w:lang w:val="lt-LT"/>
        </w:rPr>
        <w:t>2</w:t>
      </w:r>
      <w:r w:rsidRPr="00D03619">
        <w:rPr>
          <w:lang w:val="lt-LT"/>
        </w:rPr>
        <w:t>. Vienetas A (ne finansų įstaiga) 2026 met</w:t>
      </w:r>
      <w:r>
        <w:rPr>
          <w:lang w:val="lt-LT"/>
        </w:rPr>
        <w:t>ai</w:t>
      </w:r>
      <w:r w:rsidRPr="00D03619">
        <w:rPr>
          <w:lang w:val="lt-LT"/>
        </w:rPr>
        <w:t xml:space="preserve">s apskaičiavo 500 000 Eur </w:t>
      </w:r>
      <w:r w:rsidRPr="00720B78">
        <w:rPr>
          <w:bCs/>
          <w:lang w:val="lt-LT"/>
        </w:rPr>
        <w:t>apmokestinamojo</w:t>
      </w:r>
      <w:r w:rsidRPr="00D03619">
        <w:rPr>
          <w:lang w:val="lt-LT"/>
        </w:rPr>
        <w:t xml:space="preserve"> veiklos pelno ir 10 000 Eur VP perleidimo pelno bei </w:t>
      </w:r>
      <w:r w:rsidRPr="00D03619">
        <w:rPr>
          <w:color w:val="000000"/>
          <w:lang w:val="lt-LT"/>
        </w:rPr>
        <w:t>80 000 Eur veiklos, apmokestinamos pagal PMĮ 5 straipsnio 7-9 dalis, pelno</w:t>
      </w:r>
      <w:r w:rsidRPr="00D03619">
        <w:rPr>
          <w:lang w:val="lt-LT"/>
        </w:rPr>
        <w:t xml:space="preserve">. </w:t>
      </w:r>
    </w:p>
    <w:p w14:paraId="5ED840B4"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 xml:space="preserve">Ankstesnių mokestinių laikotarpių neperkelti veiklos nuostoliai sudarė 200 000 Eur, VP perleidimo nuostoliai – 40 000 Eur, </w:t>
      </w:r>
      <w:r>
        <w:rPr>
          <w:lang w:val="lt-LT"/>
        </w:rPr>
        <w:t xml:space="preserve">perimti iš prijungtos bendrovės mokestiniai veiklos nuostoliai </w:t>
      </w:r>
      <w:r w:rsidRPr="00D03619">
        <w:rPr>
          <w:lang w:val="lt-LT"/>
        </w:rPr>
        <w:t xml:space="preserve">– </w:t>
      </w:r>
      <w:r>
        <w:rPr>
          <w:lang w:val="lt-LT"/>
        </w:rPr>
        <w:t xml:space="preserve">40 000 Eur, </w:t>
      </w:r>
      <w:r w:rsidRPr="00D03619">
        <w:rPr>
          <w:lang w:val="lt-LT"/>
        </w:rPr>
        <w:t xml:space="preserve">perimti iš kitų grupės vienetų </w:t>
      </w:r>
      <w:r>
        <w:rPr>
          <w:lang w:val="lt-LT"/>
        </w:rPr>
        <w:t xml:space="preserve">mokestiniai veiklos </w:t>
      </w:r>
      <w:r w:rsidRPr="00D03619">
        <w:rPr>
          <w:lang w:val="lt-LT"/>
        </w:rPr>
        <w:t>nuostoliai – 1</w:t>
      </w:r>
      <w:r>
        <w:rPr>
          <w:lang w:val="lt-LT"/>
        </w:rPr>
        <w:t>8</w:t>
      </w:r>
      <w:r w:rsidRPr="00D03619">
        <w:rPr>
          <w:lang w:val="lt-LT"/>
        </w:rPr>
        <w:t>0 000 Eur</w:t>
      </w:r>
      <w:r>
        <w:rPr>
          <w:lang w:val="lt-LT"/>
        </w:rPr>
        <w:t>.</w:t>
      </w:r>
    </w:p>
    <w:p w14:paraId="2937243D"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 xml:space="preserve">Apskaičiuodamas 2026 metų apmokestinamąjį pelną, vienetas A iš VP perleidimo pelno gali atskaityti 10 000 Eur ankstesnių mokestinių laikotarpių VP perleidimo nuostolių. </w:t>
      </w:r>
    </w:p>
    <w:p w14:paraId="437612C0" w14:textId="77777777" w:rsidR="00FF2307"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 xml:space="preserve">Iš veiklos ir </w:t>
      </w:r>
      <w:r w:rsidRPr="00D03619">
        <w:rPr>
          <w:color w:val="000000"/>
          <w:lang w:val="lt-LT"/>
        </w:rPr>
        <w:t xml:space="preserve">veiklos, apmokestinamos pagal PMĮ 5 straipsnio 7-9 dalis, </w:t>
      </w:r>
      <w:r w:rsidRPr="00D03619">
        <w:rPr>
          <w:lang w:val="lt-LT"/>
        </w:rPr>
        <w:t xml:space="preserve">pelno atskaitoma ankstesnių mokestinių laikotarpių veiklos nuostolių </w:t>
      </w:r>
      <w:r>
        <w:rPr>
          <w:lang w:val="lt-LT"/>
        </w:rPr>
        <w:t xml:space="preserve">bendra </w:t>
      </w:r>
      <w:r w:rsidRPr="00D03619">
        <w:rPr>
          <w:lang w:val="lt-LT"/>
        </w:rPr>
        <w:t xml:space="preserve">suma negali būti didesnė kaip 406 000 Eur ((500 000 Eur + 80000 Eur)*70/100). </w:t>
      </w:r>
    </w:p>
    <w:p w14:paraId="23BA1A61"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Vienetas A (ne finansų įstaiga) 2026 met</w:t>
      </w:r>
      <w:r>
        <w:rPr>
          <w:lang w:val="lt-LT"/>
        </w:rPr>
        <w:t>ai</w:t>
      </w:r>
      <w:r w:rsidRPr="00D03619">
        <w:rPr>
          <w:lang w:val="lt-LT"/>
        </w:rPr>
        <w:t>s</w:t>
      </w:r>
      <w:r>
        <w:rPr>
          <w:lang w:val="lt-LT"/>
        </w:rPr>
        <w:t xml:space="preserve"> iš </w:t>
      </w:r>
      <w:r w:rsidRPr="00720B78">
        <w:rPr>
          <w:bCs/>
          <w:lang w:val="lt-LT"/>
        </w:rPr>
        <w:t xml:space="preserve">apskaičiuoto apmokestinamojo pelno </w:t>
      </w:r>
      <w:r>
        <w:rPr>
          <w:bCs/>
          <w:lang w:val="lt-LT"/>
        </w:rPr>
        <w:t xml:space="preserve">gali </w:t>
      </w:r>
      <w:r w:rsidRPr="00720B78">
        <w:rPr>
          <w:bCs/>
          <w:lang w:val="lt-LT"/>
        </w:rPr>
        <w:t>atskait</w:t>
      </w:r>
      <w:r>
        <w:rPr>
          <w:bCs/>
          <w:lang w:val="lt-LT"/>
        </w:rPr>
        <w:t xml:space="preserve">yti: 200 000 Eur savo </w:t>
      </w:r>
      <w:r w:rsidRPr="00D03619">
        <w:rPr>
          <w:lang w:val="lt-LT"/>
        </w:rPr>
        <w:t>praėjusių mokestinių laikotarpių nuostoli</w:t>
      </w:r>
      <w:r>
        <w:rPr>
          <w:lang w:val="lt-LT"/>
        </w:rPr>
        <w:t>ų sumą</w:t>
      </w:r>
      <w:r>
        <w:rPr>
          <w:bCs/>
          <w:lang w:val="lt-LT"/>
        </w:rPr>
        <w:t xml:space="preserve">, 40 </w:t>
      </w:r>
      <w:r w:rsidRPr="00720B78">
        <w:rPr>
          <w:bCs/>
          <w:lang w:val="lt-LT"/>
        </w:rPr>
        <w:t>000 E</w:t>
      </w:r>
      <w:r>
        <w:rPr>
          <w:bCs/>
          <w:lang w:val="lt-LT"/>
        </w:rPr>
        <w:t>ur</w:t>
      </w:r>
      <w:r w:rsidRPr="00720B78">
        <w:rPr>
          <w:bCs/>
          <w:lang w:val="lt-LT"/>
        </w:rPr>
        <w:t xml:space="preserve"> iš </w:t>
      </w:r>
      <w:r>
        <w:rPr>
          <w:bCs/>
          <w:lang w:val="lt-LT"/>
        </w:rPr>
        <w:t xml:space="preserve">prijungtos </w:t>
      </w:r>
      <w:r w:rsidRPr="00720B78">
        <w:rPr>
          <w:bCs/>
          <w:lang w:val="lt-LT"/>
        </w:rPr>
        <w:t>bendrovės perimtų bendrovėje tęsiamos veiklos nuostolių sum</w:t>
      </w:r>
      <w:r>
        <w:rPr>
          <w:bCs/>
          <w:lang w:val="lt-LT"/>
        </w:rPr>
        <w:t xml:space="preserve">ą ir 166 000 Eur iš grupės vienetų perimtų mokestinių veiklos nuostolių sumos dalį. Visi mokestiniai veiklos nuotoliai negali būti atskaitomi, nes bendra 420 000 Eur (200 000 Eur + 40 000 Eur + 180 000 Eur) mokestinių nuostolių suma </w:t>
      </w:r>
      <w:r w:rsidRPr="00720B78">
        <w:rPr>
          <w:bCs/>
          <w:lang w:val="lt-LT"/>
        </w:rPr>
        <w:t xml:space="preserve">viršija </w:t>
      </w:r>
      <w:r w:rsidRPr="00720B78">
        <w:rPr>
          <w:lang w:val="lt-LT"/>
        </w:rPr>
        <w:t xml:space="preserve">70 proc. nuo </w:t>
      </w:r>
      <w:r>
        <w:rPr>
          <w:lang w:val="lt-LT"/>
        </w:rPr>
        <w:t xml:space="preserve">580 000 </w:t>
      </w:r>
      <w:r w:rsidRPr="00720B78">
        <w:rPr>
          <w:lang w:val="lt-LT"/>
        </w:rPr>
        <w:t>E</w:t>
      </w:r>
      <w:r>
        <w:rPr>
          <w:lang w:val="lt-LT"/>
        </w:rPr>
        <w:t>ur</w:t>
      </w:r>
      <w:r w:rsidRPr="00720B78">
        <w:rPr>
          <w:lang w:val="lt-LT"/>
        </w:rPr>
        <w:t xml:space="preserve"> apmokestinamojo pelno sumos (</w:t>
      </w:r>
      <w:r>
        <w:rPr>
          <w:lang w:val="lt-LT"/>
        </w:rPr>
        <w:t>580 000</w:t>
      </w:r>
      <w:r w:rsidRPr="00720B78">
        <w:rPr>
          <w:lang w:val="lt-LT"/>
        </w:rPr>
        <w:t xml:space="preserve"> E</w:t>
      </w:r>
      <w:r>
        <w:rPr>
          <w:lang w:val="lt-LT"/>
        </w:rPr>
        <w:t>ur</w:t>
      </w:r>
      <w:r w:rsidRPr="00720B78">
        <w:rPr>
          <w:lang w:val="lt-LT"/>
        </w:rPr>
        <w:t xml:space="preserve"> * 70 proc. = </w:t>
      </w:r>
      <w:r>
        <w:rPr>
          <w:lang w:val="lt-LT"/>
        </w:rPr>
        <w:t>406 000</w:t>
      </w:r>
      <w:r w:rsidRPr="00720B78">
        <w:rPr>
          <w:lang w:val="lt-LT"/>
        </w:rPr>
        <w:t xml:space="preserve"> E</w:t>
      </w:r>
      <w:r>
        <w:rPr>
          <w:lang w:val="lt-LT"/>
        </w:rPr>
        <w:t>ur</w:t>
      </w:r>
      <w:r w:rsidRPr="00720B78">
        <w:rPr>
          <w:lang w:val="lt-LT"/>
        </w:rPr>
        <w:t>)</w:t>
      </w:r>
      <w:r>
        <w:rPr>
          <w:lang w:val="lt-LT"/>
        </w:rPr>
        <w:t>. V</w:t>
      </w:r>
      <w:r w:rsidRPr="00D03619">
        <w:rPr>
          <w:lang w:val="lt-LT"/>
        </w:rPr>
        <w:t xml:space="preserve">ienetas </w:t>
      </w:r>
      <w:r>
        <w:rPr>
          <w:lang w:val="lt-LT"/>
        </w:rPr>
        <w:t xml:space="preserve">A </w:t>
      </w:r>
      <w:r w:rsidRPr="00D03619">
        <w:rPr>
          <w:lang w:val="lt-LT"/>
        </w:rPr>
        <w:t>gali sumažinti apmokestinamąjį pelną iš kito vienetų grupės vieneto perimt</w:t>
      </w:r>
      <w:r>
        <w:rPr>
          <w:lang w:val="lt-LT"/>
        </w:rPr>
        <w:t>ų</w:t>
      </w:r>
      <w:r w:rsidRPr="00D03619">
        <w:rPr>
          <w:lang w:val="lt-LT"/>
        </w:rPr>
        <w:t xml:space="preserve"> </w:t>
      </w:r>
      <w:r>
        <w:rPr>
          <w:lang w:val="lt-LT"/>
        </w:rPr>
        <w:t xml:space="preserve">mokestinių </w:t>
      </w:r>
      <w:r w:rsidRPr="00D03619">
        <w:rPr>
          <w:lang w:val="lt-LT"/>
        </w:rPr>
        <w:t>nuostoli</w:t>
      </w:r>
      <w:r>
        <w:rPr>
          <w:lang w:val="lt-LT"/>
        </w:rPr>
        <w:t xml:space="preserve">ų dalimi 166 000 Eur (406 000 Eur – 200 000 Eur – 40 000 Eur). Likusi neatskaityta 14 000 Eur (180 000 Eur -166 000 Eur) iš kitų grupės vienetų perimta mokestinių nuostolių suma iš vieneto A apmokestinamojo pelno neatskaitoma ir į kitus metus neperkeliama. </w:t>
      </w:r>
    </w:p>
    <w:p w14:paraId="25C46F12" w14:textId="6B1130D6" w:rsidR="00FF2307" w:rsidRDefault="00FF2307" w:rsidP="00FF2307">
      <w:r>
        <w:rPr>
          <w:lang w:val="lt-LT"/>
        </w:rPr>
        <w:tab/>
        <w:t xml:space="preserve">(Papildyta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bookmarkEnd w:id="586"/>
    <w:p w14:paraId="011E0831" w14:textId="77777777" w:rsidR="00FF2307" w:rsidRDefault="00FF2307">
      <w:pPr>
        <w:ind w:firstLine="720"/>
        <w:jc w:val="both"/>
        <w:rPr>
          <w:color w:val="000000"/>
          <w:lang w:val="lt-LT"/>
        </w:rPr>
      </w:pPr>
    </w:p>
    <w:p w14:paraId="61BF5909" w14:textId="77777777" w:rsidR="0045500F" w:rsidRPr="0045500F" w:rsidRDefault="0045500F" w:rsidP="0065344A">
      <w:pPr>
        <w:pStyle w:val="Antrat4"/>
        <w:rPr>
          <w:lang w:eastAsia="lt-LT"/>
        </w:rPr>
      </w:pPr>
      <w:bookmarkStart w:id="588" w:name="straipsnis56_2p"/>
      <w:r w:rsidRPr="0045500F">
        <w:t>56</w:t>
      </w:r>
      <w:r w:rsidRPr="0045500F">
        <w:rPr>
          <w:vertAlign w:val="superscript"/>
        </w:rPr>
        <w:t>2</w:t>
      </w:r>
      <w:bookmarkEnd w:id="588"/>
      <w:r w:rsidRPr="0045500F">
        <w:t xml:space="preserve"> straipsnis. Nuolatinės buveinės mokestinių nuostolių perdavimas</w:t>
      </w:r>
    </w:p>
    <w:p w14:paraId="04C7A27D" w14:textId="77777777" w:rsidR="0045500F" w:rsidRPr="00D633C6" w:rsidRDefault="0045500F" w:rsidP="0045500F">
      <w:pPr>
        <w:spacing w:before="100" w:beforeAutospacing="1" w:after="100" w:afterAutospacing="1"/>
        <w:ind w:firstLine="720"/>
        <w:jc w:val="both"/>
        <w:rPr>
          <w:b/>
          <w:lang w:val="lt-LT"/>
        </w:rPr>
      </w:pPr>
      <w:bookmarkStart w:id="589" w:name="part_47f62bb7d0f74bd28ebeb538f8e8cfa6"/>
      <w:bookmarkEnd w:id="589"/>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14:paraId="79B13E51" w14:textId="77777777" w:rsidR="0045500F" w:rsidRPr="00B62688" w:rsidRDefault="0045500F" w:rsidP="0045500F">
      <w:pPr>
        <w:spacing w:before="100" w:beforeAutospacing="1" w:after="100" w:afterAutospacing="1"/>
        <w:ind w:firstLine="720"/>
        <w:jc w:val="both"/>
        <w:rPr>
          <w:b/>
          <w:lang w:val="lt-LT"/>
        </w:rPr>
      </w:pPr>
      <w:bookmarkStart w:id="590" w:name="part_b5b82921429c4cfe9269f3b060c01f7c"/>
      <w:bookmarkEnd w:id="590"/>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14:paraId="1FB0B060" w14:textId="77777777" w:rsidR="0045500F" w:rsidRPr="00B62688" w:rsidRDefault="0045500F" w:rsidP="0045500F">
      <w:pPr>
        <w:spacing w:before="100" w:beforeAutospacing="1" w:after="100" w:afterAutospacing="1"/>
        <w:ind w:firstLine="720"/>
        <w:jc w:val="both"/>
        <w:rPr>
          <w:b/>
          <w:lang w:val="lt-LT"/>
        </w:rPr>
      </w:pPr>
      <w:bookmarkStart w:id="591" w:name="part_0c5ad2a387e940719517589172864fee"/>
      <w:bookmarkEnd w:id="591"/>
      <w:r w:rsidRPr="00B62688">
        <w:rPr>
          <w:b/>
          <w:lang w:val="lt-LT"/>
        </w:rPr>
        <w:t>2) yra išnaudotos visos galimybės atskaityti nuostolius valstybėje, kurioje yra nuostolius perduodanti nuolatinė buveinė, ir</w:t>
      </w:r>
    </w:p>
    <w:p w14:paraId="586B0B98" w14:textId="77777777" w:rsidR="0045500F" w:rsidRPr="00B62688" w:rsidRDefault="0045500F" w:rsidP="0045500F">
      <w:pPr>
        <w:spacing w:before="100" w:beforeAutospacing="1" w:after="100" w:afterAutospacing="1"/>
        <w:ind w:firstLine="720"/>
        <w:jc w:val="both"/>
        <w:rPr>
          <w:b/>
          <w:lang w:val="lt-LT"/>
        </w:rPr>
      </w:pPr>
      <w:bookmarkStart w:id="592" w:name="part_aee27d7025ee48eeaebc28779f40a1ef"/>
      <w:bookmarkEnd w:id="592"/>
      <w:r w:rsidRPr="00B62688">
        <w:rPr>
          <w:b/>
          <w:lang w:val="lt-LT"/>
        </w:rPr>
        <w:t xml:space="preserve">3) nuolatinės buveinės perduodami mokestiniai nuostoliai yra apskaičiuoti (perskaičiuoti) pagal šio Įstatymo nuostatas. </w:t>
      </w:r>
    </w:p>
    <w:p w14:paraId="1DA8B351" w14:textId="77777777"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14:paraId="6BF3EFE2" w14:textId="77777777"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38"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14:paraId="0846998E" w14:textId="77777777"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14:paraId="177D9828" w14:textId="77777777"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14:paraId="4842F984" w14:textId="77777777"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14:paraId="4C6B25A1"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14:paraId="458F61D0" w14:textId="77777777"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14:paraId="28A8379D" w14:textId="77777777"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14:paraId="586A4DB6"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14:paraId="01342A7E" w14:textId="77777777"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14:paraId="494EE26A" w14:textId="77777777" w:rsidR="00B62688" w:rsidRPr="00FF3E5F" w:rsidRDefault="00B62688" w:rsidP="00B62688">
      <w:pPr>
        <w:ind w:firstLine="567"/>
        <w:jc w:val="both"/>
        <w:rPr>
          <w:bCs/>
        </w:rPr>
      </w:pPr>
    </w:p>
    <w:p w14:paraId="7250D0A7" w14:textId="77777777" w:rsidR="00B62688" w:rsidRPr="00FF3E5F" w:rsidRDefault="00B62688" w:rsidP="00B62688">
      <w:pPr>
        <w:ind w:firstLine="567"/>
        <w:jc w:val="both"/>
        <w:rPr>
          <w:bCs/>
        </w:rPr>
      </w:pPr>
      <w:r w:rsidRPr="00FF3E5F">
        <w:rPr>
          <w:bCs/>
        </w:rPr>
        <w:t>Pavyzdžiai</w:t>
      </w:r>
    </w:p>
    <w:p w14:paraId="21617B4D"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14:paraId="33C3EA5A"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14:paraId="7E024D11" w14:textId="77777777"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14:paraId="3953853B" w14:textId="77777777" w:rsidR="00B62688" w:rsidRPr="00FF3E5F" w:rsidRDefault="00B62688" w:rsidP="00B62688">
      <w:pPr>
        <w:ind w:firstLine="567"/>
        <w:contextualSpacing/>
        <w:jc w:val="both"/>
        <w:rPr>
          <w:rFonts w:eastAsia="Calibri"/>
        </w:rPr>
      </w:pPr>
    </w:p>
    <w:p w14:paraId="542AEC3E"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14:paraId="0DB5EF20" w14:textId="77777777"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14:paraId="17A367FC" w14:textId="77777777"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14:paraId="72D8DB5A" w14:textId="77777777" w:rsidR="00B62688" w:rsidRPr="00FF3E5F" w:rsidRDefault="00B62688" w:rsidP="00B62688">
      <w:pPr>
        <w:ind w:firstLine="567"/>
        <w:jc w:val="both"/>
        <w:rPr>
          <w:bCs/>
        </w:rPr>
      </w:pPr>
      <w:r w:rsidRPr="00FF3E5F">
        <w:rPr>
          <w:bCs/>
        </w:rPr>
        <w:t>Pavyzdžiai</w:t>
      </w:r>
    </w:p>
    <w:p w14:paraId="0463FD5E"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14:paraId="0AFBA165"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14:paraId="726B538A" w14:textId="77777777"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14:paraId="1A70C9A6" w14:textId="77777777"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14:paraId="73F4AA29" w14:textId="77777777"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14:paraId="0C30E454" w14:textId="77777777"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4AB420B0" w14:textId="77777777" w:rsidR="00093845" w:rsidRDefault="000D779E">
      <w:pPr>
        <w:jc w:val="center"/>
        <w:rPr>
          <w:b/>
          <w:lang w:val="lt-LT"/>
        </w:rPr>
      </w:pPr>
      <w:r>
        <w:rPr>
          <w:b/>
          <w:lang w:val="lt-LT"/>
        </w:rPr>
        <w:t>XI SKYRIUS</w:t>
      </w:r>
    </w:p>
    <w:p w14:paraId="7B56E649" w14:textId="77777777" w:rsidR="00093845" w:rsidRDefault="000D779E">
      <w:pPr>
        <w:jc w:val="center"/>
        <w:rPr>
          <w:b/>
          <w:lang w:val="lt-LT"/>
        </w:rPr>
      </w:pPr>
      <w:r>
        <w:rPr>
          <w:b/>
          <w:lang w:val="lt-LT"/>
        </w:rPr>
        <w:t>APSKAITOS REIKALAVIMAI</w:t>
      </w:r>
    </w:p>
    <w:p w14:paraId="4FCD835E" w14:textId="77777777" w:rsidR="00093845" w:rsidRDefault="00093845">
      <w:pPr>
        <w:pStyle w:val="Antrat1"/>
        <w:keepNext w:val="0"/>
        <w:tabs>
          <w:tab w:val="left" w:pos="720"/>
          <w:tab w:val="left" w:pos="1080"/>
        </w:tabs>
        <w:jc w:val="both"/>
        <w:rPr>
          <w:rFonts w:ascii="Times New Roman" w:hAnsi="Times New Roman" w:cs="Times New Roman"/>
          <w:kern w:val="0"/>
          <w:lang w:val="lt-LT"/>
        </w:rPr>
      </w:pPr>
    </w:p>
    <w:p w14:paraId="1A3588F0" w14:textId="77777777" w:rsidR="00F81B19" w:rsidRPr="00D638DB" w:rsidRDefault="00F81B19" w:rsidP="00F81B19">
      <w:pPr>
        <w:rPr>
          <w:lang w:val="lt-LT" w:eastAsia="lt-LT"/>
        </w:rPr>
      </w:pPr>
      <w:r w:rsidRPr="00D638DB">
        <w:rPr>
          <w:b/>
          <w:bCs/>
          <w:lang w:val="lt-LT" w:eastAsia="lt-LT"/>
        </w:rPr>
        <w:t>57 straipsnis. Finansinės apskaitos tvarkymo reikalavimai</w:t>
      </w:r>
    </w:p>
    <w:p w14:paraId="12D32639" w14:textId="77777777" w:rsidR="00F81B19" w:rsidRPr="008F6A59" w:rsidRDefault="00F81B19" w:rsidP="00F81B19">
      <w:pPr>
        <w:jc w:val="both"/>
        <w:rPr>
          <w:b/>
          <w:lang w:val="lt-LT"/>
        </w:rPr>
      </w:pPr>
    </w:p>
    <w:p w14:paraId="496E13AD" w14:textId="77777777"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14:paraId="1EF5ABD1" w14:textId="77777777"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14:paraId="51CD2DD7" w14:textId="77777777" w:rsidR="00F81B19" w:rsidRPr="00F25EE8" w:rsidRDefault="00F81B19" w:rsidP="00F81B19">
      <w:pPr>
        <w:jc w:val="both"/>
        <w:rPr>
          <w:b/>
          <w:strike/>
          <w:lang w:val="lt-LT"/>
        </w:rPr>
      </w:pPr>
    </w:p>
    <w:p w14:paraId="476484CB" w14:textId="77777777" w:rsidR="00F81B19" w:rsidRPr="00EC18FD" w:rsidRDefault="00F81B19" w:rsidP="00F81B19">
      <w:pPr>
        <w:jc w:val="both"/>
        <w:rPr>
          <w:b/>
          <w:lang w:val="lt-LT"/>
        </w:rPr>
      </w:pPr>
      <w:r w:rsidRPr="00EC18FD">
        <w:rPr>
          <w:b/>
          <w:lang w:val="lt-LT"/>
        </w:rPr>
        <w:t>Komentaras</w:t>
      </w:r>
    </w:p>
    <w:p w14:paraId="76474AF7" w14:textId="77777777"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14:paraId="2813E32A" w14:textId="77777777"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14:paraId="1DFE786F" w14:textId="77777777" w:rsidR="00F81B19" w:rsidRPr="00EC18FD" w:rsidRDefault="00F81B19" w:rsidP="00F81B19">
      <w:pPr>
        <w:jc w:val="both"/>
        <w:rPr>
          <w:lang w:val="lt-LT"/>
        </w:rPr>
      </w:pPr>
    </w:p>
    <w:p w14:paraId="465EFA50" w14:textId="77777777"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14:paraId="44B5AD8C" w14:textId="77777777"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14:paraId="08CFAF93" w14:textId="77777777" w:rsidR="00F81B19" w:rsidRDefault="00F81B19" w:rsidP="00F81B19">
      <w:pPr>
        <w:jc w:val="both"/>
        <w:rPr>
          <w:lang w:val="lt-LT"/>
        </w:rPr>
      </w:pPr>
    </w:p>
    <w:p w14:paraId="228F5A78" w14:textId="77777777" w:rsidR="00F81B19" w:rsidRDefault="00F81B19" w:rsidP="00F81B19">
      <w:pPr>
        <w:jc w:val="both"/>
        <w:rPr>
          <w:lang w:val="lt-LT"/>
        </w:rPr>
      </w:pPr>
    </w:p>
    <w:p w14:paraId="708E6CAE" w14:textId="77777777" w:rsidR="00F81B19" w:rsidRDefault="00F81B19" w:rsidP="00F81B19">
      <w:pPr>
        <w:jc w:val="both"/>
        <w:rPr>
          <w:lang w:val="lt-LT"/>
        </w:rPr>
      </w:pPr>
    </w:p>
    <w:p w14:paraId="22EC4D2B" w14:textId="77777777" w:rsidR="00F81B19" w:rsidRPr="00F25EE8" w:rsidRDefault="00F81B19" w:rsidP="00F81B19">
      <w:pPr>
        <w:jc w:val="both"/>
        <w:rPr>
          <w:lang w:val="lt-LT"/>
        </w:rPr>
      </w:pPr>
    </w:p>
    <w:p w14:paraId="5E592B22" w14:textId="77777777" w:rsidR="00F81B19" w:rsidRPr="00EC18FD" w:rsidRDefault="00F81B19" w:rsidP="00F81B19">
      <w:pPr>
        <w:ind w:firstLine="567"/>
        <w:jc w:val="both"/>
        <w:rPr>
          <w:b/>
          <w:lang w:val="lt-LT"/>
        </w:rPr>
      </w:pPr>
      <w:r w:rsidRPr="00EC18FD">
        <w:rPr>
          <w:b/>
          <w:lang w:val="lt-LT"/>
        </w:rPr>
        <w:t>Komentaras</w:t>
      </w:r>
    </w:p>
    <w:p w14:paraId="1DD8A041" w14:textId="77777777"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14:paraId="1A889C7B" w14:textId="77777777"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14:paraId="05E7DD60" w14:textId="77777777" w:rsidR="00F81B19" w:rsidRDefault="00F81B19" w:rsidP="00F81B19">
      <w:pPr>
        <w:jc w:val="both"/>
        <w:rPr>
          <w:b/>
          <w:strike/>
          <w:lang w:val="lt-LT"/>
        </w:rPr>
      </w:pPr>
    </w:p>
    <w:p w14:paraId="2B245251" w14:textId="77777777"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14:paraId="2B76A7DF" w14:textId="77777777"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14:paraId="0212E391" w14:textId="77777777" w:rsidR="00F81B19" w:rsidRDefault="00F81B19" w:rsidP="00F81B19">
      <w:pPr>
        <w:ind w:firstLine="567"/>
        <w:jc w:val="both"/>
        <w:rPr>
          <w:b/>
          <w:lang w:val="lt-LT"/>
        </w:rPr>
      </w:pPr>
    </w:p>
    <w:p w14:paraId="29B0E514" w14:textId="77777777" w:rsidR="00F81B19" w:rsidRPr="00EC18FD" w:rsidRDefault="00F81B19" w:rsidP="00F81B19">
      <w:pPr>
        <w:ind w:firstLine="567"/>
        <w:jc w:val="both"/>
        <w:rPr>
          <w:b/>
          <w:lang w:val="lt-LT"/>
        </w:rPr>
      </w:pPr>
      <w:r w:rsidRPr="00EC18FD">
        <w:rPr>
          <w:b/>
          <w:lang w:val="lt-LT"/>
        </w:rPr>
        <w:t>Komentaras</w:t>
      </w:r>
    </w:p>
    <w:p w14:paraId="0250FAFA" w14:textId="77777777"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14:paraId="77B8F09B" w14:textId="77777777"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14:paraId="0CF35576" w14:textId="77777777"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14:paraId="6E2250AD" w14:textId="77777777" w:rsidR="00F81B19" w:rsidRPr="00EC18FD" w:rsidRDefault="00F81B19" w:rsidP="00F81B19">
      <w:pPr>
        <w:ind w:firstLine="567"/>
        <w:jc w:val="both"/>
        <w:rPr>
          <w:b/>
          <w:lang w:val="lt-LT"/>
        </w:rPr>
      </w:pPr>
      <w:r w:rsidRPr="00EC18FD">
        <w:rPr>
          <w:b/>
          <w:lang w:val="lt-LT"/>
        </w:rPr>
        <w:t>Pavyzdys</w:t>
      </w:r>
    </w:p>
    <w:p w14:paraId="357E019F"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14:paraId="3E110582" w14:textId="77777777"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14:paraId="2E0D106A" w14:textId="77777777" w:rsidR="00F81B19" w:rsidRPr="00EC18FD" w:rsidRDefault="00F81B19" w:rsidP="00F81B19">
      <w:pPr>
        <w:ind w:firstLine="567"/>
        <w:jc w:val="both"/>
        <w:rPr>
          <w:b/>
          <w:lang w:val="lt-LT"/>
        </w:rPr>
      </w:pPr>
      <w:r w:rsidRPr="00EC18FD">
        <w:rPr>
          <w:b/>
          <w:lang w:val="lt-LT"/>
        </w:rPr>
        <w:t>Pavyzdys</w:t>
      </w:r>
    </w:p>
    <w:p w14:paraId="463B7139"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14:paraId="717372D1" w14:textId="77777777"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14:paraId="7508B754" w14:textId="77777777" w:rsidR="00F81B19" w:rsidRPr="00EC18FD" w:rsidRDefault="00F81B19" w:rsidP="00F81B19">
      <w:pPr>
        <w:ind w:firstLine="567"/>
        <w:jc w:val="both"/>
        <w:rPr>
          <w:b/>
          <w:lang w:val="lt-LT"/>
        </w:rPr>
      </w:pPr>
      <w:r w:rsidRPr="00EC18FD">
        <w:rPr>
          <w:b/>
          <w:lang w:val="lt-LT"/>
        </w:rPr>
        <w:t>Pavyzdys</w:t>
      </w:r>
    </w:p>
    <w:p w14:paraId="6A6E1802"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14:paraId="1C9C06BB"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14:paraId="28BAED08" w14:textId="77777777"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14:paraId="26240F1E" w14:textId="77777777"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14:paraId="5064C91D" w14:textId="77777777"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14:paraId="458447DC" w14:textId="77777777"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14:paraId="7EC59317" w14:textId="77777777"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14:paraId="7CA8E731" w14:textId="77777777" w:rsidR="00F81B19" w:rsidRPr="00EC18FD" w:rsidRDefault="00F81B19" w:rsidP="00F81B19">
      <w:pPr>
        <w:ind w:firstLine="567"/>
        <w:jc w:val="both"/>
        <w:rPr>
          <w:lang w:val="lt-LT"/>
        </w:rPr>
      </w:pPr>
      <w:r w:rsidRPr="00EC18FD">
        <w:rPr>
          <w:lang w:val="lt-LT"/>
        </w:rPr>
        <w:t xml:space="preserve">      9.1. Prekių grąžinimo atveju, prekių pardavėjas gali:</w:t>
      </w:r>
    </w:p>
    <w:p w14:paraId="76BA3D28" w14:textId="77777777"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14:paraId="61C91932" w14:textId="77777777"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14:paraId="7AD88221" w14:textId="77777777"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14:paraId="5F052C90" w14:textId="77777777"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14:paraId="648B84D3" w14:textId="77777777"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14:paraId="57737DCC" w14:textId="77777777"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14:paraId="04ADF193" w14:textId="77777777"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14:paraId="20194E8D" w14:textId="77777777"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14:paraId="05E728E7" w14:textId="77777777"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14:paraId="1018E9CE" w14:textId="77777777"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14:paraId="26CE4D0B" w14:textId="77777777"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14:paraId="536E643B" w14:textId="77777777" w:rsidR="00F81B19" w:rsidRPr="00625A61" w:rsidRDefault="00F81B19" w:rsidP="00F81B19">
      <w:pPr>
        <w:ind w:firstLine="567"/>
        <w:jc w:val="both"/>
        <w:rPr>
          <w:lang w:val="lt-LT"/>
        </w:rPr>
      </w:pPr>
      <w:r w:rsidRPr="00625A61">
        <w:rPr>
          <w:lang w:val="lt-LT"/>
        </w:rPr>
        <w:t xml:space="preserve">Apskaičiuojant apmokestinamąjį pelną, </w:t>
      </w:r>
      <w:bookmarkStart w:id="593"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93"/>
      <w:r w:rsidRPr="00625A61">
        <w:rPr>
          <w:lang w:val="lt-LT"/>
        </w:rPr>
        <w:t>.</w:t>
      </w:r>
    </w:p>
    <w:p w14:paraId="4D07FEFA" w14:textId="77777777" w:rsidR="00F81B19" w:rsidRPr="00EC18FD" w:rsidRDefault="00F81B19" w:rsidP="00F81B19">
      <w:pPr>
        <w:ind w:firstLine="567"/>
        <w:jc w:val="both"/>
        <w:rPr>
          <w:lang w:val="lt-LT"/>
        </w:rPr>
      </w:pPr>
    </w:p>
    <w:p w14:paraId="46CDAAF7" w14:textId="77777777" w:rsidR="00F81B19" w:rsidRDefault="00F81B19" w:rsidP="00F81B19">
      <w:pPr>
        <w:ind w:firstLine="567"/>
        <w:jc w:val="both"/>
        <w:rPr>
          <w:b/>
          <w:lang w:val="lt-LT"/>
        </w:rPr>
      </w:pPr>
      <w:r w:rsidRPr="00625A61">
        <w:rPr>
          <w:b/>
          <w:lang w:val="lt-LT"/>
        </w:rPr>
        <w:t xml:space="preserve">4. NETEKO GALIOS </w:t>
      </w:r>
    </w:p>
    <w:p w14:paraId="5B24A005" w14:textId="77777777"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14:paraId="271BB4F0" w14:textId="77777777"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14:paraId="6CF91BD9" w14:textId="77777777" w:rsidR="00F81B19" w:rsidRPr="00625A61" w:rsidRDefault="00F81B19" w:rsidP="00F81B19">
      <w:pPr>
        <w:ind w:firstLine="567"/>
        <w:jc w:val="both"/>
        <w:rPr>
          <w:b/>
          <w:lang w:val="lt-LT"/>
        </w:rPr>
      </w:pPr>
    </w:p>
    <w:p w14:paraId="2BAE4AAB" w14:textId="77777777" w:rsidR="00F81B19" w:rsidRDefault="00F81B19" w:rsidP="00F81B19">
      <w:pPr>
        <w:rPr>
          <w:lang w:val="lt-LT"/>
        </w:rPr>
      </w:pPr>
    </w:p>
    <w:p w14:paraId="58735F41" w14:textId="77777777" w:rsidR="00F81B19" w:rsidRDefault="00F81B19" w:rsidP="00F81B19">
      <w:pPr>
        <w:rPr>
          <w:lang w:val="lt-LT"/>
        </w:rPr>
      </w:pPr>
    </w:p>
    <w:p w14:paraId="5D1A3859" w14:textId="77777777" w:rsidR="00093845" w:rsidRDefault="000D779E">
      <w:pPr>
        <w:pStyle w:val="Pavadinimas"/>
        <w:rPr>
          <w:lang w:val="lt-LT"/>
        </w:rPr>
      </w:pPr>
      <w:bookmarkStart w:id="594" w:name="_57_straipsnis._Buhalterinės"/>
      <w:bookmarkEnd w:id="594"/>
      <w:r>
        <w:rPr>
          <w:lang w:val="lt-LT"/>
        </w:rPr>
        <w:t>XII SKYRIUS</w:t>
      </w:r>
    </w:p>
    <w:p w14:paraId="51F09236" w14:textId="77777777" w:rsidR="00093845" w:rsidRDefault="00093845">
      <w:pPr>
        <w:jc w:val="center"/>
        <w:rPr>
          <w:b/>
          <w:bCs/>
          <w:szCs w:val="20"/>
          <w:lang w:val="lt-LT"/>
        </w:rPr>
      </w:pPr>
    </w:p>
    <w:p w14:paraId="15260054" w14:textId="77777777" w:rsidR="00093845" w:rsidRDefault="000D779E">
      <w:pPr>
        <w:jc w:val="center"/>
        <w:rPr>
          <w:b/>
          <w:bCs/>
          <w:szCs w:val="20"/>
          <w:lang w:val="lt-LT"/>
        </w:rPr>
      </w:pPr>
      <w:r>
        <w:rPr>
          <w:b/>
          <w:bCs/>
          <w:lang w:val="lt-LT"/>
        </w:rPr>
        <w:t>BAIGIAMOSIOS NUOSTATOS</w:t>
      </w:r>
    </w:p>
    <w:p w14:paraId="6DE760C4" w14:textId="77777777" w:rsidR="00093845" w:rsidRDefault="00093845">
      <w:pPr>
        <w:jc w:val="both"/>
        <w:rPr>
          <w:b/>
          <w:bCs/>
          <w:szCs w:val="20"/>
          <w:lang w:val="lt-LT"/>
        </w:rPr>
      </w:pPr>
    </w:p>
    <w:p w14:paraId="60783FA1" w14:textId="77777777" w:rsidR="00093845" w:rsidRDefault="00093845">
      <w:pPr>
        <w:jc w:val="both"/>
        <w:rPr>
          <w:szCs w:val="20"/>
          <w:lang w:val="lt-LT"/>
        </w:rPr>
      </w:pPr>
    </w:p>
    <w:p w14:paraId="002DEA38" w14:textId="77777777" w:rsidR="00093845" w:rsidRDefault="000D779E">
      <w:pPr>
        <w:pStyle w:val="Antrat1"/>
        <w:jc w:val="both"/>
        <w:rPr>
          <w:rFonts w:ascii="Times New Roman" w:hAnsi="Times New Roman" w:cs="Times New Roman"/>
          <w:szCs w:val="20"/>
          <w:lang w:val="lt-LT"/>
        </w:rPr>
      </w:pPr>
      <w:bookmarkStart w:id="595" w:name="_58_straipsnis._Perėjimo"/>
      <w:bookmarkEnd w:id="595"/>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14:paraId="7C7F1AF1" w14:textId="77777777" w:rsidR="00093845" w:rsidRDefault="00093845">
      <w:pPr>
        <w:jc w:val="both"/>
        <w:rPr>
          <w:b/>
          <w:bCs/>
          <w:szCs w:val="20"/>
          <w:lang w:val="lt-LT"/>
        </w:rPr>
      </w:pPr>
    </w:p>
    <w:p w14:paraId="33397D06" w14:textId="77777777"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14:paraId="3F7E1F94" w14:textId="77777777" w:rsidR="00093845" w:rsidRDefault="000D779E">
      <w:pPr>
        <w:ind w:firstLine="720"/>
        <w:jc w:val="both"/>
        <w:rPr>
          <w:b/>
          <w:bCs/>
          <w:lang w:val="lt-LT"/>
        </w:rPr>
      </w:pPr>
      <w:r>
        <w:rPr>
          <w:b/>
          <w:bCs/>
          <w:lang w:val="lt-LT"/>
        </w:rPr>
        <w:t>Komentaras</w:t>
      </w:r>
    </w:p>
    <w:p w14:paraId="648E46C8"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14:paraId="413E549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14:paraId="0F3F7727" w14:textId="77777777"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14:paraId="10CACE4A"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14:paraId="4F58AC6C" w14:textId="77777777"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14:paraId="17DB8646" w14:textId="77777777"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14:paraId="5BBAF981" w14:textId="77777777"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14:paraId="2F02AE0B" w14:textId="77777777"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14:paraId="14DBB038" w14:textId="77777777"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14:paraId="4B040E1D" w14:textId="77777777"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14:paraId="759E4A18" w14:textId="77777777"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14:paraId="548D7992" w14:textId="77777777"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14:paraId="527DC3CF" w14:textId="77777777" w:rsidR="00093845" w:rsidRDefault="00093845">
      <w:pPr>
        <w:tabs>
          <w:tab w:val="left" w:pos="720"/>
          <w:tab w:val="left" w:pos="1077"/>
          <w:tab w:val="left" w:pos="1418"/>
        </w:tabs>
        <w:jc w:val="both"/>
        <w:rPr>
          <w:szCs w:val="20"/>
          <w:lang w:val="lt-LT"/>
        </w:rPr>
      </w:pPr>
    </w:p>
    <w:p w14:paraId="3DCDBA03"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14:paraId="1865C87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C7C8E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14:paraId="7274348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14:paraId="6F10896B" w14:textId="77777777" w:rsidR="00093845" w:rsidRDefault="000D779E">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14:paraId="6874AE4D"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14:paraId="5F4FB77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14:paraId="103EDF06" w14:textId="77777777"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14:paraId="56FEADE3" w14:textId="77777777"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14:paraId="0361CCF6" w14:textId="77777777" w:rsidR="00093845" w:rsidRDefault="000D779E">
      <w:pPr>
        <w:tabs>
          <w:tab w:val="left" w:pos="720"/>
          <w:tab w:val="left" w:pos="1077"/>
          <w:tab w:val="left" w:pos="1418"/>
        </w:tabs>
        <w:ind w:firstLine="720"/>
        <w:jc w:val="both"/>
        <w:rPr>
          <w:szCs w:val="20"/>
          <w:lang w:val="lt-LT"/>
        </w:rPr>
      </w:pPr>
      <w:r>
        <w:rPr>
          <w:lang w:val="lt-LT"/>
        </w:rPr>
        <w:t>Pavyzdys</w:t>
      </w:r>
    </w:p>
    <w:p w14:paraId="5A00B7A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14:paraId="68919984" w14:textId="77777777" w:rsidR="00093845" w:rsidRDefault="00093845">
      <w:pPr>
        <w:tabs>
          <w:tab w:val="left" w:pos="720"/>
          <w:tab w:val="left" w:pos="1077"/>
          <w:tab w:val="left" w:pos="1418"/>
        </w:tabs>
        <w:ind w:firstLine="720"/>
        <w:jc w:val="both"/>
        <w:rPr>
          <w:lang w:val="lt-LT"/>
        </w:rPr>
      </w:pPr>
    </w:p>
    <w:p w14:paraId="34BB4AB9" w14:textId="77777777"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14:paraId="102E7905" w14:textId="77777777" w:rsidR="00093845" w:rsidRDefault="000D779E">
      <w:pPr>
        <w:tabs>
          <w:tab w:val="left" w:pos="720"/>
          <w:tab w:val="left" w:pos="1077"/>
          <w:tab w:val="left" w:pos="1418"/>
        </w:tabs>
        <w:ind w:firstLine="720"/>
        <w:jc w:val="both"/>
        <w:rPr>
          <w:szCs w:val="20"/>
          <w:lang w:val="lt-LT"/>
        </w:rPr>
      </w:pPr>
      <w:r>
        <w:rPr>
          <w:lang w:val="lt-LT"/>
        </w:rPr>
        <w:t>Pavyzdys</w:t>
      </w:r>
    </w:p>
    <w:p w14:paraId="61E5782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14:paraId="3B403B80" w14:textId="77777777" w:rsidR="00093845" w:rsidRDefault="00093845">
      <w:pPr>
        <w:tabs>
          <w:tab w:val="left" w:pos="720"/>
          <w:tab w:val="left" w:pos="1077"/>
          <w:tab w:val="left" w:pos="1418"/>
        </w:tabs>
        <w:jc w:val="both"/>
        <w:rPr>
          <w:szCs w:val="20"/>
          <w:lang w:val="lt-LT"/>
        </w:rPr>
      </w:pPr>
    </w:p>
    <w:p w14:paraId="2A377F95" w14:textId="77777777"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14:paraId="2E26480E" w14:textId="77777777"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14:paraId="0DA6FB29" w14:textId="77777777" w:rsidR="00093845" w:rsidRDefault="00093845">
      <w:pPr>
        <w:tabs>
          <w:tab w:val="left" w:pos="720"/>
          <w:tab w:val="left" w:pos="1077"/>
          <w:tab w:val="left" w:pos="1418"/>
        </w:tabs>
        <w:jc w:val="both"/>
        <w:rPr>
          <w:szCs w:val="20"/>
          <w:lang w:val="lt-LT"/>
        </w:rPr>
      </w:pPr>
    </w:p>
    <w:p w14:paraId="59FDFE9A" w14:textId="77777777"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14:paraId="001D4852" w14:textId="77777777"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14:paraId="7E6C1441"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51F0B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14:paraId="498D2C8B" w14:textId="77777777"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14:paraId="47F2BEF1"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14:paraId="4693F359"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14:paraId="34EB8855"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14:paraId="4AD9E70A" w14:textId="77777777" w:rsidR="00093845" w:rsidRDefault="000D779E">
      <w:pPr>
        <w:tabs>
          <w:tab w:val="left" w:pos="720"/>
          <w:tab w:val="left" w:pos="1077"/>
          <w:tab w:val="left" w:pos="1418"/>
        </w:tabs>
        <w:ind w:firstLine="720"/>
        <w:jc w:val="both"/>
        <w:rPr>
          <w:lang w:val="lt-LT"/>
        </w:rPr>
      </w:pPr>
      <w:r>
        <w:rPr>
          <w:lang w:val="lt-LT"/>
        </w:rPr>
        <w:t>Pavyzdys</w:t>
      </w:r>
    </w:p>
    <w:p w14:paraId="2481536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14:paraId="1068ADE5"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14:paraId="1AE3F51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14:paraId="363F7251" w14:textId="77777777" w:rsidR="00093845" w:rsidRDefault="00093845">
      <w:pPr>
        <w:pStyle w:val="Porat"/>
        <w:spacing w:line="240" w:lineRule="auto"/>
        <w:rPr>
          <w:rFonts w:ascii="Times New Roman" w:hAnsi="Times New Roman" w:cs="Times New Roman"/>
          <w:lang w:val="lt-LT"/>
        </w:rPr>
      </w:pPr>
    </w:p>
    <w:p w14:paraId="3B114EEA" w14:textId="77777777"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14:paraId="220D3768" w14:textId="77777777" w:rsidR="00093845" w:rsidRDefault="000D779E">
      <w:pPr>
        <w:ind w:firstLine="720"/>
        <w:jc w:val="both"/>
        <w:rPr>
          <w:lang w:val="lt-LT"/>
        </w:rPr>
      </w:pPr>
      <w:r>
        <w:rPr>
          <w:lang w:val="lt-LT"/>
        </w:rPr>
        <w:t>Pavyzdys</w:t>
      </w:r>
    </w:p>
    <w:p w14:paraId="701366CC" w14:textId="77777777"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14:paraId="335B8E08" w14:textId="77777777"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14:paraId="5A648E5D" w14:textId="77777777"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14:paraId="5EB66E3C" w14:textId="77777777"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14:paraId="17AFD595" w14:textId="77777777" w:rsidR="00093845" w:rsidRDefault="00093845">
      <w:pPr>
        <w:tabs>
          <w:tab w:val="left" w:pos="720"/>
          <w:tab w:val="left" w:pos="1077"/>
          <w:tab w:val="left" w:pos="1418"/>
        </w:tabs>
        <w:jc w:val="both"/>
        <w:rPr>
          <w:szCs w:val="20"/>
          <w:lang w:val="lt-LT"/>
        </w:rPr>
      </w:pPr>
    </w:p>
    <w:p w14:paraId="4FA16A2D" w14:textId="77777777"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14:paraId="7E733143"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14:paraId="2435CD47"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14:paraId="3F10F30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8487CBC"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14:paraId="5FE5F151"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14:paraId="13679309"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14:paraId="0780753F" w14:textId="77777777"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14:paraId="661EB57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14:paraId="4324B6A7" w14:textId="77777777"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14:paraId="727FFA6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32B57A0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14:paraId="77169B08" w14:textId="77777777"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14:paraId="394668D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14:paraId="5D318993" w14:textId="77777777"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14:paraId="5077BB7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5EE59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14:paraId="7F9AE89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14:paraId="74DA9431" w14:textId="77777777"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14:paraId="00740ED2"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14:paraId="7F693ADE"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14:paraId="030459C7" w14:textId="77777777"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14:paraId="58F4E15C" w14:textId="77777777"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14:paraId="45767DDC"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DC73FEE"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14:paraId="0FEC7397"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14:paraId="7D1B3182" w14:textId="77777777"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14:paraId="17473746"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14:paraId="22203367"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14:paraId="4860A805"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14:paraId="3F1AAB19"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14:paraId="7D22AB68"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14:paraId="3616A001"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14:paraId="1D051D82" w14:textId="77777777"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14:paraId="6849C137"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14:paraId="708655A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14:paraId="6C903550" w14:textId="77777777"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14:paraId="735A3BDD" w14:textId="77777777"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14:paraId="67B78C96" w14:textId="77777777"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14:paraId="079947B6"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14:paraId="1E60D634"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14:paraId="04064E81" w14:textId="77777777"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14:paraId="00FE5487" w14:textId="77777777" w:rsidR="00093845" w:rsidRDefault="000D779E">
      <w:pPr>
        <w:tabs>
          <w:tab w:val="left" w:pos="720"/>
          <w:tab w:val="left" w:pos="1077"/>
          <w:tab w:val="left" w:pos="1418"/>
        </w:tabs>
        <w:ind w:firstLine="720"/>
        <w:jc w:val="both"/>
        <w:rPr>
          <w:szCs w:val="20"/>
          <w:lang w:val="lt-LT"/>
        </w:rPr>
      </w:pPr>
      <w:r>
        <w:rPr>
          <w:lang w:val="lt-LT"/>
        </w:rPr>
        <w:t>Pavyzdys</w:t>
      </w:r>
    </w:p>
    <w:p w14:paraId="37FD72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14:paraId="1113AA83" w14:textId="77777777" w:rsidR="00093845" w:rsidRDefault="00093845">
      <w:pPr>
        <w:tabs>
          <w:tab w:val="left" w:pos="720"/>
          <w:tab w:val="left" w:pos="1077"/>
          <w:tab w:val="left" w:pos="1418"/>
        </w:tabs>
        <w:jc w:val="both"/>
        <w:rPr>
          <w:szCs w:val="20"/>
          <w:lang w:val="lt-LT"/>
        </w:rPr>
      </w:pPr>
    </w:p>
    <w:p w14:paraId="3A810C3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14:paraId="03BDEB9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14:paraId="28043C14" w14:textId="77777777"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14:paraId="45818988" w14:textId="77777777"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14:paraId="1585FE13"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070E64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14:paraId="1640428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14:paraId="3A445EF3"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14:paraId="6BFB756E" w14:textId="77777777"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14:paraId="28D4DF0B"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97D79F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14:paraId="2DBDECAD" w14:textId="77777777" w:rsidR="00093845" w:rsidRDefault="000D779E">
      <w:pPr>
        <w:tabs>
          <w:tab w:val="left" w:pos="720"/>
          <w:tab w:val="left" w:pos="1077"/>
          <w:tab w:val="left" w:pos="1418"/>
        </w:tabs>
        <w:ind w:firstLine="720"/>
        <w:jc w:val="both"/>
        <w:rPr>
          <w:szCs w:val="20"/>
          <w:lang w:val="lt-LT"/>
        </w:rPr>
      </w:pPr>
      <w:r>
        <w:rPr>
          <w:lang w:val="lt-LT"/>
        </w:rPr>
        <w:t>Pavyzdys</w:t>
      </w:r>
    </w:p>
    <w:p w14:paraId="6A2D75C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14:paraId="6D0D01D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14:paraId="270CF3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14:paraId="36F4663D"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14:paraId="5902FCCA" w14:textId="77777777"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14:paraId="62A8A7EC"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7B3F0111"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14:paraId="3B18DE70"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14:paraId="441A52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14:paraId="40E9E2DE"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14:paraId="67B13EC8" w14:textId="77777777"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14:paraId="15C25A3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C0BEED5"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14:paraId="50D64F1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14:paraId="48A462B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14:paraId="656D00D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14:paraId="21C7296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14:paraId="708D2033" w14:textId="77777777"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14:paraId="71192A0D" w14:textId="77777777" w:rsidR="00093845" w:rsidRDefault="000D779E">
      <w:pPr>
        <w:tabs>
          <w:tab w:val="left" w:pos="720"/>
          <w:tab w:val="left" w:pos="1077"/>
          <w:tab w:val="left" w:pos="1418"/>
        </w:tabs>
        <w:ind w:firstLine="720"/>
        <w:jc w:val="both"/>
        <w:rPr>
          <w:szCs w:val="20"/>
          <w:lang w:val="lt-LT"/>
        </w:rPr>
      </w:pPr>
      <w:r>
        <w:rPr>
          <w:lang w:val="lt-LT"/>
        </w:rPr>
        <w:t>Pavyzdys</w:t>
      </w:r>
    </w:p>
    <w:p w14:paraId="6D6F39B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14:paraId="5F063191" w14:textId="77777777" w:rsidR="00093845" w:rsidRDefault="00093845">
      <w:pPr>
        <w:tabs>
          <w:tab w:val="left" w:pos="720"/>
          <w:tab w:val="left" w:pos="1077"/>
          <w:tab w:val="left" w:pos="1418"/>
        </w:tabs>
        <w:ind w:firstLine="720"/>
        <w:jc w:val="both"/>
        <w:rPr>
          <w:lang w:val="lt-LT"/>
        </w:rPr>
      </w:pPr>
    </w:p>
    <w:p w14:paraId="0BA86CE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14:paraId="5766C2F7" w14:textId="77777777"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14:paraId="1C5270E6" w14:textId="77777777"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14:paraId="21C1E200"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2607E78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14:paraId="184AE5FD" w14:textId="77777777"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14:paraId="0C65E59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9"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14:paraId="3C26958C"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14:paraId="2F43E9B6" w14:textId="77777777"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14:paraId="5B69BA6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2206EEA"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14:paraId="314BBFA8" w14:textId="77777777"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14:paraId="42044FC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14:paraId="3A7625B1"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14:paraId="6190D64F" w14:textId="77777777"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14:paraId="0C7A7AD4"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14:paraId="51C6E098"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5A30F4B"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14:paraId="6B8E958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14:paraId="580C0BE0"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14:paraId="61307F7E"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97ECED" w14:textId="77777777"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14:paraId="0B690602" w14:textId="77777777"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14:paraId="57184042" w14:textId="77777777"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14:paraId="58661365" w14:textId="77777777"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14:paraId="5F02E75A" w14:textId="77777777"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14:paraId="0D72437C" w14:textId="77777777" w:rsidR="00093845" w:rsidRDefault="00093845">
      <w:pPr>
        <w:ind w:firstLine="851"/>
        <w:jc w:val="both"/>
        <w:rPr>
          <w:lang w:val="lt-LT" w:eastAsia="lt-LT"/>
        </w:rPr>
      </w:pPr>
    </w:p>
    <w:p w14:paraId="7393B313" w14:textId="77777777" w:rsidR="00093845" w:rsidRDefault="000D779E">
      <w:pPr>
        <w:ind w:firstLine="851"/>
        <w:jc w:val="both"/>
        <w:rPr>
          <w:lang w:val="lt-LT" w:eastAsia="lt-LT"/>
        </w:rPr>
      </w:pPr>
      <w:r>
        <w:rPr>
          <w:lang w:val="lt-LT" w:eastAsia="lt-LT"/>
        </w:rPr>
        <w:t> </w:t>
      </w:r>
      <w:r>
        <w:rPr>
          <w:b/>
          <w:bCs/>
          <w:lang w:val="lt-LT" w:eastAsia="lt-LT"/>
        </w:rPr>
        <w:t xml:space="preserve">Komentaras </w:t>
      </w:r>
    </w:p>
    <w:p w14:paraId="0449E79A" w14:textId="77777777"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14:paraId="2246B0A0" w14:textId="77777777" w:rsidR="00093845" w:rsidRDefault="000D779E">
      <w:pPr>
        <w:pStyle w:val="Sraopastraipa"/>
        <w:ind w:left="0" w:firstLine="851"/>
        <w:jc w:val="both"/>
      </w:pPr>
      <w:r>
        <w:t>1.1. kapitalo investicijos siekia ne mažesnę kaip 1 milijono eurų sumą,</w:t>
      </w:r>
    </w:p>
    <w:p w14:paraId="0CF2AE03" w14:textId="77777777"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14:paraId="550A724B" w14:textId="77777777" w:rsidR="00093845" w:rsidRDefault="000D779E">
      <w:pPr>
        <w:pStyle w:val="Sraopastraipa"/>
        <w:ind w:left="0" w:firstLine="851"/>
        <w:jc w:val="both"/>
      </w:pPr>
      <w:r>
        <w:t>1.3. LEZ įmonė turi auditoriaus išvadą, patvirtinančią reikalaujamą kapitalo investicijos dydį.</w:t>
      </w:r>
    </w:p>
    <w:p w14:paraId="0CCF92D9" w14:textId="77777777"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14:paraId="12413C04" w14:textId="77777777" w:rsidR="00093845" w:rsidRDefault="000D779E">
      <w:pPr>
        <w:ind w:firstLine="851"/>
        <w:jc w:val="both"/>
        <w:rPr>
          <w:lang w:val="lt-LT" w:eastAsia="lt-LT"/>
        </w:rPr>
      </w:pPr>
      <w:r>
        <w:rPr>
          <w:lang w:val="lt-LT" w:eastAsia="lt-LT"/>
        </w:rPr>
        <w:t xml:space="preserve">2. Lietuvos Respublikos </w:t>
      </w:r>
      <w:bookmarkStart w:id="596"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97" w:name="pn1_8527"/>
      <w:bookmarkEnd w:id="596"/>
      <w:bookmarkEnd w:id="597"/>
      <w:r>
        <w:rPr>
          <w:lang w:val="lt-LT" w:eastAsia="lt-LT"/>
        </w:rPr>
        <w:t xml:space="preserve"> </w:t>
      </w:r>
      <w:bookmarkStart w:id="598"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99" w:name="pn1_8529"/>
      <w:bookmarkEnd w:id="598"/>
      <w:bookmarkEnd w:id="599"/>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6BA82D3B" w14:textId="77777777"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14:paraId="2DDC3116" w14:textId="77777777"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14:paraId="7353EE2F"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14:paraId="75E56F11"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14:paraId="7DE2D1E3"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14:paraId="019AF545"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14:paraId="30BFF8A9"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14:paraId="4FB345C2" w14:textId="77777777"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14:paraId="2B880B11" w14:textId="77777777"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14:paraId="1D1D5668" w14:textId="77777777"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14:paraId="09889559" w14:textId="77777777"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57D62856" w14:textId="77777777"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BF1AB4" w14:textId="77777777">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D63D23" w14:textId="77777777"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600"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1" w:name="pn1_8575"/>
            <w:bookmarkEnd w:id="600"/>
            <w:bookmarkEnd w:id="601"/>
            <w:r>
              <w:rPr>
                <w:lang w:val="lt-LT" w:eastAsia="lt-LT"/>
              </w:rPr>
              <w:t xml:space="preserve"> </w:t>
            </w:r>
            <w:bookmarkStart w:id="602"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3" w:name="pn1_8576"/>
            <w:bookmarkEnd w:id="602"/>
            <w:bookmarkEnd w:id="603"/>
            <w:r>
              <w:rPr>
                <w:lang w:val="lt-LT" w:eastAsia="lt-LT"/>
              </w:rPr>
              <w:t xml:space="preserve"> str. 16 d. 1 punkte įtvirtintus reikalavimus lengvatai taikyti. </w:t>
            </w:r>
          </w:p>
          <w:p w14:paraId="2EF45603" w14:textId="77777777"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604"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5" w:name="pn1_8577"/>
            <w:bookmarkEnd w:id="604"/>
            <w:bookmarkEnd w:id="605"/>
            <w:r>
              <w:rPr>
                <w:lang w:val="lt-LT" w:eastAsia="lt-LT"/>
              </w:rPr>
              <w:t xml:space="preserve"> </w:t>
            </w:r>
            <w:bookmarkStart w:id="606"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7" w:name="pn1_8578"/>
            <w:bookmarkEnd w:id="606"/>
            <w:bookmarkEnd w:id="607"/>
            <w:r>
              <w:rPr>
                <w:lang w:val="lt-LT" w:eastAsia="lt-LT"/>
              </w:rPr>
              <w:t xml:space="preserve"> str. 16 d. 1 punkte įtvirtintus reikalavimus mokesčio lengvatai taikyti. </w:t>
            </w:r>
          </w:p>
          <w:p w14:paraId="6E9472F3" w14:textId="77777777"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608"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9" w:name="pn1_8579"/>
            <w:bookmarkEnd w:id="608"/>
            <w:bookmarkEnd w:id="609"/>
            <w:r>
              <w:rPr>
                <w:lang w:val="lt-LT" w:eastAsia="lt-LT"/>
              </w:rPr>
              <w:t xml:space="preserve"> </w:t>
            </w:r>
            <w:bookmarkStart w:id="610"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1" w:name="pn1_8580"/>
            <w:bookmarkEnd w:id="610"/>
            <w:bookmarkEnd w:id="611"/>
            <w:r>
              <w:rPr>
                <w:lang w:val="lt-LT" w:eastAsia="lt-LT"/>
              </w:rPr>
              <w:t xml:space="preserve"> str. 16 d. 1 punkte įtvirtintus reikalavimus lengvatai taikyti. </w:t>
            </w:r>
          </w:p>
          <w:p w14:paraId="500AC784" w14:textId="77777777"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612"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3" w:name="pn1_8581"/>
            <w:bookmarkEnd w:id="612"/>
            <w:bookmarkEnd w:id="613"/>
            <w:r>
              <w:rPr>
                <w:lang w:val="lt-LT" w:eastAsia="lt-LT"/>
              </w:rPr>
              <w:t xml:space="preserve"> </w:t>
            </w:r>
            <w:bookmarkStart w:id="614"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5" w:name="pn1_8582"/>
            <w:bookmarkEnd w:id="614"/>
            <w:bookmarkEnd w:id="615"/>
            <w:r>
              <w:rPr>
                <w:lang w:val="lt-LT" w:eastAsia="lt-LT"/>
              </w:rPr>
              <w:t xml:space="preserve"> str. 16 d. 1 punkte įtvirtintus reikalavimus lengvatai taikyti. </w:t>
            </w:r>
          </w:p>
          <w:p w14:paraId="4894FAE1" w14:textId="77777777"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616"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7" w:name="pn1_8583"/>
            <w:bookmarkEnd w:id="616"/>
            <w:bookmarkEnd w:id="617"/>
            <w:r>
              <w:rPr>
                <w:lang w:val="lt-LT" w:eastAsia="lt-LT"/>
              </w:rPr>
              <w:t xml:space="preserve"> </w:t>
            </w:r>
            <w:bookmarkStart w:id="618"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9" w:name="pn1_8584"/>
            <w:bookmarkEnd w:id="618"/>
            <w:bookmarkEnd w:id="619"/>
            <w:r>
              <w:rPr>
                <w:lang w:val="lt-LT" w:eastAsia="lt-LT"/>
              </w:rPr>
              <w:t xml:space="preserve"> str. 16 d. 1 punkte įtvirtintus reikalavimus lengvatai taikyti.</w:t>
            </w:r>
          </w:p>
          <w:p w14:paraId="1669611C" w14:textId="77777777" w:rsidR="00093845" w:rsidRDefault="00093845">
            <w:pPr>
              <w:tabs>
                <w:tab w:val="left" w:pos="1785"/>
              </w:tabs>
              <w:rPr>
                <w:lang w:val="lt-LT" w:eastAsia="lt-LT"/>
              </w:rPr>
            </w:pPr>
          </w:p>
        </w:tc>
      </w:tr>
    </w:tbl>
    <w:p w14:paraId="357059B0" w14:textId="77777777" w:rsidR="00093845" w:rsidRDefault="000D779E">
      <w:pPr>
        <w:ind w:firstLine="851"/>
        <w:jc w:val="both"/>
        <w:rPr>
          <w:lang w:val="lt-LT" w:eastAsia="lt-LT"/>
        </w:rPr>
      </w:pPr>
      <w:r>
        <w:rPr>
          <w:lang w:val="lt-LT" w:eastAsia="lt-LT"/>
        </w:rPr>
        <w:t xml:space="preserve">  Kai LEZ įmonė vykdo gamybos veiklą, tai </w:t>
      </w:r>
      <w:bookmarkStart w:id="620"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1" w:name="pn1_8585"/>
      <w:bookmarkEnd w:id="620"/>
      <w:bookmarkEnd w:id="621"/>
      <w:r>
        <w:rPr>
          <w:lang w:val="lt-LT" w:eastAsia="lt-LT"/>
        </w:rPr>
        <w:t xml:space="preserve"> </w:t>
      </w:r>
      <w:bookmarkStart w:id="622"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3" w:name="pn1_8586"/>
      <w:bookmarkEnd w:id="622"/>
      <w:bookmarkEnd w:id="623"/>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24"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5" w:name="pn1_8587"/>
      <w:bookmarkEnd w:id="624"/>
      <w:bookmarkEnd w:id="625"/>
      <w:r>
        <w:rPr>
          <w:lang w:val="lt-LT" w:eastAsia="lt-LT"/>
        </w:rPr>
        <w:t xml:space="preserve"> 58 str. 16 d. 1 punkto lengvatos taikymo atžvilgiu kaip ir gamybos veiklai. Tuo atveju, kai LEZ įmonė atlieka produktų įpakavimą, fasavimą, pilstymą, apdirbimą, perdirbimą, tai </w:t>
      </w:r>
      <w:bookmarkStart w:id="626"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7" w:name="pn1_8588"/>
      <w:bookmarkEnd w:id="626"/>
      <w:bookmarkEnd w:id="627"/>
      <w:r>
        <w:rPr>
          <w:lang w:val="lt-LT" w:eastAsia="lt-LT"/>
        </w:rPr>
        <w:t xml:space="preserve"> </w:t>
      </w:r>
      <w:bookmarkStart w:id="628"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9" w:name="pn1_8589"/>
      <w:bookmarkEnd w:id="628"/>
      <w:bookmarkEnd w:id="629"/>
      <w:r>
        <w:rPr>
          <w:lang w:val="lt-LT" w:eastAsia="lt-LT"/>
        </w:rPr>
        <w:t xml:space="preserve"> str. 16 d. 1 punkto straipsnio lengvata taikoma, jei pajamos iš šios veiklos sudaro 75 procentus ir daugiau šios įmonės atitinkamo mokestinio laikotarpio pajamų.</w:t>
      </w:r>
    </w:p>
    <w:p w14:paraId="322D76CD"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77351B" w14:textId="77777777">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33635A" w14:textId="77777777"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30"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1" w:name="pn1_8590"/>
            <w:bookmarkEnd w:id="630"/>
            <w:bookmarkEnd w:id="631"/>
            <w:r>
              <w:rPr>
                <w:lang w:val="lt-LT" w:eastAsia="lt-LT"/>
              </w:rPr>
              <w:t xml:space="preserve"> </w:t>
            </w:r>
            <w:bookmarkStart w:id="632"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3" w:name="pn1_8591"/>
            <w:bookmarkEnd w:id="632"/>
            <w:bookmarkEnd w:id="633"/>
            <w:r>
              <w:rPr>
                <w:lang w:val="lt-LT" w:eastAsia="lt-LT"/>
              </w:rPr>
              <w:t xml:space="preserve"> str. 16 d. 1 punkte įtvirtintus reikalavimus lengvatai taikyti. </w:t>
            </w:r>
          </w:p>
        </w:tc>
      </w:tr>
    </w:tbl>
    <w:bookmarkStart w:id="634" w:name="n1_8592"/>
    <w:p w14:paraId="4B3D3C9A" w14:textId="77777777"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35" w:name="pn1_8592"/>
      <w:bookmarkEnd w:id="634"/>
      <w:bookmarkEnd w:id="635"/>
      <w:r>
        <w:rPr>
          <w:lang w:val="lt-LT" w:eastAsia="lt-LT"/>
        </w:rPr>
        <w:t xml:space="preserve"> (toliau – </w:t>
      </w:r>
      <w:bookmarkStart w:id="636"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37" w:name="pn1_8593"/>
      <w:bookmarkEnd w:id="636"/>
      <w:bookmarkEnd w:id="637"/>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38"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39" w:name="pn1_8594"/>
      <w:bookmarkEnd w:id="638"/>
      <w:bookmarkEnd w:id="639"/>
      <w:r>
        <w:rPr>
          <w:lang w:val="lt-LT" w:eastAsia="lt-LT"/>
        </w:rPr>
        <w:t xml:space="preserve"> </w:t>
      </w:r>
      <w:bookmarkStart w:id="640"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41" w:name="pn1_8595"/>
      <w:bookmarkEnd w:id="640"/>
      <w:bookmarkEnd w:id="641"/>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14:paraId="074ABA16" w14:textId="77777777" w:rsidR="00093845" w:rsidRDefault="000D779E">
      <w:pPr>
        <w:ind w:firstLine="851"/>
        <w:jc w:val="both"/>
        <w:rPr>
          <w:lang w:val="lt-LT" w:eastAsia="lt-LT"/>
        </w:rPr>
      </w:pPr>
      <w:r>
        <w:rPr>
          <w:lang w:val="lt-LT" w:eastAsia="lt-LT"/>
        </w:rPr>
        <w:t xml:space="preserve">Pelno mokesčio lengvatos taikymas sietinas su </w:t>
      </w:r>
      <w:bookmarkStart w:id="642"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43" w:name="pn1_8597"/>
      <w:bookmarkEnd w:id="642"/>
      <w:bookmarkEnd w:id="643"/>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44"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45" w:name="pn1_8598"/>
      <w:bookmarkEnd w:id="644"/>
      <w:bookmarkEnd w:id="645"/>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14:paraId="58D1A52C" w14:textId="77777777"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14:paraId="7DBA7840"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309BC9" w14:textId="77777777">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A42556" w14:textId="77777777"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14:paraId="35393846" w14:textId="77777777"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14:paraId="36D55D5D" w14:textId="77777777" w:rsidR="00093845" w:rsidRDefault="000D779E">
      <w:pPr>
        <w:ind w:firstLine="851"/>
        <w:jc w:val="both"/>
        <w:rPr>
          <w:lang w:val="lt-LT" w:eastAsia="lt-LT"/>
        </w:rPr>
      </w:pPr>
      <w:r>
        <w:rPr>
          <w:lang w:val="lt-LT" w:eastAsia="lt-LT"/>
        </w:rPr>
        <w:t> 3.2. ir (arba) teikiamų paslaugų, susijusių su 3.1 punkte minėtomis zonoje vykdomos veiklos rūšimis:</w:t>
      </w:r>
    </w:p>
    <w:p w14:paraId="326B8FA1" w14:textId="77777777"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14:paraId="6371DAF8" w14:textId="77777777"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46" w:name="n1_8599"/>
    <w:p w14:paraId="21EA40E0" w14:textId="77777777"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47" w:name="pn1_8599"/>
      <w:bookmarkEnd w:id="646"/>
      <w:bookmarkEnd w:id="647"/>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48"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49" w:name="pn1_8604"/>
      <w:bookmarkEnd w:id="648"/>
      <w:bookmarkEnd w:id="649"/>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50"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51" w:name="pn1_8609"/>
      <w:bookmarkEnd w:id="650"/>
      <w:bookmarkEnd w:id="651"/>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14:paraId="32C7909E" w14:textId="77777777"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48F8F9B" w14:textId="77777777">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D03BC91" w14:textId="77777777"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52"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3" w:name="pn1_8614"/>
            <w:bookmarkEnd w:id="652"/>
            <w:bookmarkEnd w:id="653"/>
            <w:r>
              <w:rPr>
                <w:lang w:val="lt-LT" w:eastAsia="lt-LT"/>
              </w:rPr>
              <w:t xml:space="preserve"> </w:t>
            </w:r>
            <w:bookmarkStart w:id="654"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5" w:name="pn1_8615"/>
            <w:bookmarkEnd w:id="654"/>
            <w:bookmarkEnd w:id="655"/>
            <w:r>
              <w:rPr>
                <w:lang w:val="lt-LT" w:eastAsia="lt-LT"/>
              </w:rPr>
              <w:t xml:space="preserve"> str. 16 d. 1 punkte nurodytą veiklą. </w:t>
            </w:r>
          </w:p>
          <w:p w14:paraId="0365BEE0" w14:textId="77777777"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56"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7" w:name="pn1_8616"/>
            <w:bookmarkEnd w:id="656"/>
            <w:bookmarkEnd w:id="657"/>
            <w:r>
              <w:rPr>
                <w:lang w:val="lt-LT" w:eastAsia="lt-LT"/>
              </w:rPr>
              <w:t xml:space="preserve"> </w:t>
            </w:r>
            <w:bookmarkStart w:id="658"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9" w:name="pn1_8617"/>
            <w:bookmarkEnd w:id="658"/>
            <w:bookmarkEnd w:id="659"/>
            <w:r>
              <w:rPr>
                <w:lang w:val="lt-LT" w:eastAsia="lt-LT"/>
              </w:rPr>
              <w:t xml:space="preserve"> str. 16 d. 1 punkte nurodytą veiklą. </w:t>
            </w:r>
          </w:p>
          <w:p w14:paraId="715853B1" w14:textId="77777777"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60"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1" w:name="pn1_8618"/>
            <w:bookmarkEnd w:id="660"/>
            <w:bookmarkEnd w:id="661"/>
            <w:r>
              <w:rPr>
                <w:lang w:val="lt-LT" w:eastAsia="lt-LT"/>
              </w:rPr>
              <w:t xml:space="preserve"> </w:t>
            </w:r>
            <w:bookmarkStart w:id="662"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3" w:name="pn1_8619"/>
            <w:bookmarkEnd w:id="662"/>
            <w:bookmarkEnd w:id="663"/>
            <w:r>
              <w:rPr>
                <w:lang w:val="lt-LT" w:eastAsia="lt-LT"/>
              </w:rPr>
              <w:t xml:space="preserve"> str. 16 d. 1 ir 2 punkte nurodytą veiklą, ir jei įmonė atitinka kitus </w:t>
            </w:r>
            <w:bookmarkStart w:id="664"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5" w:name="pn1_8620"/>
            <w:bookmarkEnd w:id="664"/>
            <w:bookmarkEnd w:id="665"/>
            <w:r>
              <w:rPr>
                <w:lang w:val="lt-LT" w:eastAsia="lt-LT"/>
              </w:rPr>
              <w:t xml:space="preserve"> </w:t>
            </w:r>
            <w:bookmarkStart w:id="666"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7" w:name="pn1_8621"/>
            <w:bookmarkEnd w:id="666"/>
            <w:bookmarkEnd w:id="667"/>
            <w:r>
              <w:rPr>
                <w:lang w:val="lt-LT" w:eastAsia="lt-LT"/>
              </w:rPr>
              <w:t xml:space="preserve"> str. 16 d. 1 punkte įtvirtintus reikalavimus mokesčio lengvatai taikyti.</w:t>
            </w:r>
          </w:p>
        </w:tc>
      </w:tr>
    </w:tbl>
    <w:p w14:paraId="72851322" w14:textId="77777777"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14:paraId="763BF9C8" w14:textId="77777777"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68"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9" w:name="pn1_8622"/>
      <w:bookmarkEnd w:id="668"/>
      <w:bookmarkEnd w:id="669"/>
      <w:r>
        <w:rPr>
          <w:lang w:val="lt-LT" w:eastAsia="lt-LT"/>
        </w:rPr>
        <w:t xml:space="preserve"> </w:t>
      </w:r>
      <w:bookmarkStart w:id="670"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1" w:name="pn1_8623"/>
      <w:bookmarkEnd w:id="670"/>
      <w:bookmarkEnd w:id="671"/>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14:paraId="75EA665D"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14:paraId="3C65EF9A"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14:paraId="2DA5BD7D" w14:textId="77777777" w:rsidR="00093845" w:rsidRDefault="000D779E">
      <w:pPr>
        <w:ind w:firstLine="851"/>
        <w:jc w:val="both"/>
        <w:rPr>
          <w:lang w:val="lt-LT" w:eastAsia="lt-LT"/>
        </w:rPr>
      </w:pPr>
      <w:r>
        <w:rPr>
          <w:lang w:val="lt-LT" w:eastAsia="lt-LT"/>
        </w:rPr>
        <w:t xml:space="preserve">          </w:t>
      </w:r>
      <w:r>
        <w:rPr>
          <w:b/>
          <w:bCs/>
          <w:lang w:val="lt-LT" w:eastAsia="lt-LT"/>
        </w:rPr>
        <w:t>Pavyzdžiai</w:t>
      </w:r>
    </w:p>
    <w:p w14:paraId="4A633662" w14:textId="77777777"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8504F2"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5B2A1C80" w14:textId="77777777"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72"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3" w:name="pn1_8624"/>
            <w:bookmarkEnd w:id="672"/>
            <w:bookmarkEnd w:id="673"/>
            <w:r>
              <w:rPr>
                <w:lang w:val="lt-LT" w:eastAsia="lt-LT"/>
              </w:rPr>
              <w:t xml:space="preserve"> </w:t>
            </w:r>
            <w:bookmarkStart w:id="674"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5" w:name="pn1_8625"/>
            <w:bookmarkEnd w:id="674"/>
            <w:bookmarkEnd w:id="675"/>
            <w:r>
              <w:rPr>
                <w:lang w:val="lt-LT" w:eastAsia="lt-LT"/>
              </w:rPr>
              <w:t xml:space="preserve"> str. 16 d. 2 punkto redakciją, galiojusią iki 2004 m. balandžio 30 d.). 2004 metais kapitalo investicijos į įmonę pasiekė 1 milijono eurų sumą.</w:t>
            </w:r>
          </w:p>
          <w:p w14:paraId="79943E9A" w14:textId="77777777"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14:paraId="47328D8F" w14:textId="77777777"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14:paraId="796D8B46" w14:textId="77777777"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14:paraId="5C1BB651" w14:textId="77777777"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14:paraId="2E2E2BC0" w14:textId="77777777"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14:paraId="3C5134EC" w14:textId="77777777"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76"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7" w:name="pn1_8626"/>
      <w:bookmarkEnd w:id="676"/>
      <w:bookmarkEnd w:id="677"/>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14:paraId="12682937" w14:textId="77777777"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14:paraId="4101D08A"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14795D"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7DAA0264" w14:textId="77777777"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14:paraId="7E2AA25F" w14:textId="77777777"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14:paraId="44A41404" w14:textId="77777777"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78"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9" w:name="pn1_8631"/>
            <w:bookmarkEnd w:id="678"/>
            <w:bookmarkEnd w:id="679"/>
            <w:r>
              <w:rPr>
                <w:lang w:val="lt-LT" w:eastAsia="lt-LT"/>
              </w:rPr>
              <w:t xml:space="preserve"> </w:t>
            </w:r>
            <w:bookmarkStart w:id="680"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81" w:name="pn1_8632"/>
            <w:bookmarkEnd w:id="680"/>
            <w:bookmarkEnd w:id="681"/>
            <w:r>
              <w:rPr>
                <w:lang w:val="lt-LT" w:eastAsia="lt-LT"/>
              </w:rPr>
              <w:t xml:space="preserve"> straipsnyje nustatytą pelno mokesčio tarifą.</w:t>
            </w:r>
          </w:p>
          <w:p w14:paraId="65A0C0E2" w14:textId="77777777"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14:paraId="2380C7C4" w14:textId="77777777"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82"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3" w:name="pn1_8633"/>
      <w:bookmarkEnd w:id="682"/>
      <w:bookmarkEnd w:id="683"/>
      <w:r>
        <w:rPr>
          <w:lang w:val="lt-LT" w:eastAsia="lt-LT"/>
        </w:rPr>
        <w:t xml:space="preserve"> </w:t>
      </w:r>
      <w:bookmarkStart w:id="684"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5" w:name="pn1_8634"/>
      <w:bookmarkEnd w:id="684"/>
      <w:bookmarkEnd w:id="685"/>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86"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7" w:name="pn1_8635"/>
      <w:bookmarkEnd w:id="686"/>
      <w:bookmarkEnd w:id="687"/>
      <w:r>
        <w:rPr>
          <w:lang w:val="lt-LT" w:eastAsia="lt-LT"/>
        </w:rPr>
        <w:t xml:space="preserve"> nustatyta tvarka, taikant </w:t>
      </w:r>
      <w:bookmarkStart w:id="688"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9" w:name="pn1_8636"/>
      <w:bookmarkEnd w:id="688"/>
      <w:bookmarkEnd w:id="689"/>
      <w:r>
        <w:rPr>
          <w:lang w:val="lt-LT" w:eastAsia="lt-LT"/>
        </w:rPr>
        <w:t xml:space="preserve"> </w:t>
      </w:r>
      <w:bookmarkStart w:id="690"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91" w:name="pn1_8637"/>
      <w:bookmarkEnd w:id="690"/>
      <w:bookmarkEnd w:id="691"/>
      <w:r>
        <w:rPr>
          <w:lang w:val="lt-LT" w:eastAsia="lt-LT"/>
        </w:rPr>
        <w:t xml:space="preserve"> straipsnyje nustatytą mokesčio tarifą.</w:t>
      </w:r>
    </w:p>
    <w:p w14:paraId="1E7C8205" w14:textId="77777777"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4CDC2D76" w14:textId="77777777">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994CF29" w14:textId="77777777"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92"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3" w:name="pn1_8638"/>
            <w:bookmarkEnd w:id="692"/>
            <w:bookmarkEnd w:id="693"/>
            <w:r>
              <w:rPr>
                <w:lang w:val="lt-LT" w:eastAsia="lt-LT"/>
              </w:rPr>
              <w:t xml:space="preserve"> </w:t>
            </w:r>
            <w:bookmarkStart w:id="694"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5" w:name="pn1_8639"/>
            <w:bookmarkEnd w:id="694"/>
            <w:bookmarkEnd w:id="695"/>
            <w:r>
              <w:rPr>
                <w:lang w:val="lt-LT" w:eastAsia="lt-LT"/>
              </w:rPr>
              <w:t xml:space="preserve"> str. 16 d. 2 punkte (pagal nuo 2017 metų galiojančią redakciją – </w:t>
            </w:r>
            <w:bookmarkStart w:id="696"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7" w:name="pn1_8640"/>
            <w:bookmarkEnd w:id="696"/>
            <w:bookmarkEnd w:id="697"/>
            <w:r>
              <w:rPr>
                <w:lang w:val="lt-LT" w:eastAsia="lt-LT"/>
              </w:rPr>
              <w:t xml:space="preserve"> </w:t>
            </w:r>
            <w:bookmarkStart w:id="698"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9" w:name="pn1_8641"/>
            <w:bookmarkEnd w:id="698"/>
            <w:bookmarkEnd w:id="699"/>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700"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1" w:name="pn1_8642"/>
            <w:bookmarkEnd w:id="700"/>
            <w:bookmarkEnd w:id="701"/>
            <w:r>
              <w:rPr>
                <w:lang w:val="lt-LT" w:eastAsia="lt-LT"/>
              </w:rPr>
              <w:t xml:space="preserve"> </w:t>
            </w:r>
            <w:bookmarkStart w:id="702"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3" w:name="pn1_8643"/>
            <w:bookmarkEnd w:id="702"/>
            <w:bookmarkEnd w:id="703"/>
            <w:r>
              <w:rPr>
                <w:lang w:val="lt-LT" w:eastAsia="lt-LT"/>
              </w:rPr>
              <w:t xml:space="preserve"> str. 16 d. 2 punkte (pagal nuo 2017 metų galiojančią redakciją – </w:t>
            </w:r>
            <w:bookmarkStart w:id="704"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5" w:name="pn1_8644"/>
            <w:bookmarkEnd w:id="704"/>
            <w:bookmarkEnd w:id="705"/>
            <w:r>
              <w:rPr>
                <w:lang w:val="lt-LT" w:eastAsia="lt-LT"/>
              </w:rPr>
              <w:t xml:space="preserve"> </w:t>
            </w:r>
            <w:bookmarkStart w:id="706"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7" w:name="pn1_8645"/>
            <w:bookmarkEnd w:id="706"/>
            <w:bookmarkEnd w:id="707"/>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708"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9" w:name="pn1_8646"/>
            <w:bookmarkEnd w:id="708"/>
            <w:bookmarkEnd w:id="709"/>
            <w:r>
              <w:rPr>
                <w:lang w:val="lt-LT" w:eastAsia="lt-LT"/>
              </w:rPr>
              <w:t xml:space="preserve"> </w:t>
            </w:r>
            <w:bookmarkStart w:id="710"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11" w:name="pn1_8647"/>
            <w:bookmarkEnd w:id="710"/>
            <w:bookmarkEnd w:id="711"/>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14:paraId="35C8F257" w14:textId="77777777"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14:paraId="7905D1B6" w14:textId="77777777"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14:paraId="6F4B38B6"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33CB993A" w14:textId="77777777"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14:paraId="24C20A55" w14:textId="77777777"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14:paraId="43132490" w14:textId="77777777" w:rsidR="00093845" w:rsidRDefault="000D779E">
      <w:pPr>
        <w:ind w:firstLine="851"/>
        <w:jc w:val="both"/>
        <w:rPr>
          <w:bCs/>
          <w:lang w:val="lt-LT" w:eastAsia="lt-LT"/>
        </w:rPr>
      </w:pPr>
      <w:r>
        <w:rPr>
          <w:bCs/>
          <w:lang w:val="lt-LT" w:eastAsia="lt-LT"/>
        </w:rPr>
        <w:t>1.1. kapitalo investicijos siekia ne mažesnę kaip 1 milijono eurų sumą,</w:t>
      </w:r>
    </w:p>
    <w:p w14:paraId="506E7F4E" w14:textId="77777777"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14:paraId="3A16A8C1" w14:textId="77777777"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14:paraId="1254D0A7"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14:paraId="5AD556A8" w14:textId="77777777"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456A4984" w14:textId="77777777"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14:paraId="199328AB" w14:textId="77777777"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14:paraId="3D8BE82F" w14:textId="77777777" w:rsidR="00093845" w:rsidRDefault="000D779E">
      <w:pPr>
        <w:ind w:firstLine="851"/>
        <w:jc w:val="both"/>
        <w:rPr>
          <w:bCs/>
          <w:lang w:val="lt-LT" w:eastAsia="lt-LT"/>
        </w:rPr>
      </w:pPr>
      <w:r>
        <w:rPr>
          <w:bCs/>
          <w:lang w:val="lt-LT" w:eastAsia="lt-LT"/>
        </w:rPr>
        <w:t>– lizingo laikotarpio pabaigoje nuosavybės teisė į turtą pereina lizingo gavėjui;</w:t>
      </w:r>
    </w:p>
    <w:p w14:paraId="3B573887" w14:textId="77777777"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14:paraId="1C206AA3" w14:textId="77777777"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14:paraId="22A7AFA8" w14:textId="77777777"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14:paraId="160A7B9A" w14:textId="77777777"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14:paraId="2B3485EF" w14:textId="77777777"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14:paraId="1902E423" w14:textId="77777777"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1EF6E30A" w14:textId="77777777" w:rsidR="00093845" w:rsidRDefault="000D779E">
      <w:pPr>
        <w:ind w:firstLine="851"/>
        <w:jc w:val="both"/>
        <w:rPr>
          <w:bCs/>
          <w:lang w:val="lt-LT" w:eastAsia="lt-LT"/>
        </w:rPr>
      </w:pPr>
      <w:r>
        <w:rPr>
          <w:bCs/>
          <w:lang w:val="lt-LT" w:eastAsia="lt-LT"/>
        </w:rPr>
        <w:t xml:space="preserve">Pavyzdys </w:t>
      </w:r>
    </w:p>
    <w:p w14:paraId="0070C5B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14:paraId="015C9642" w14:textId="77777777"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14:paraId="57FD009F" w14:textId="77777777"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200DC444" w14:textId="77777777" w:rsidR="00093845" w:rsidRDefault="000D779E">
      <w:pPr>
        <w:ind w:firstLine="851"/>
        <w:jc w:val="both"/>
        <w:rPr>
          <w:bCs/>
          <w:lang w:val="lt-LT" w:eastAsia="lt-LT"/>
        </w:rPr>
      </w:pPr>
      <w:r>
        <w:rPr>
          <w:bCs/>
          <w:lang w:val="lt-LT" w:eastAsia="lt-LT"/>
        </w:rPr>
        <w:t>Pavyzdžiai</w:t>
      </w:r>
    </w:p>
    <w:p w14:paraId="4B2F308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14:paraId="6C65A45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14:paraId="125EED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14:paraId="5EC8768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14:paraId="4B78B8EB" w14:textId="77777777"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14:paraId="715AE3F6" w14:textId="77777777" w:rsidR="00093845" w:rsidRDefault="000D779E">
      <w:pPr>
        <w:ind w:firstLine="851"/>
        <w:jc w:val="both"/>
        <w:rPr>
          <w:bCs/>
          <w:lang w:val="lt-LT" w:eastAsia="lt-LT"/>
        </w:rPr>
      </w:pPr>
      <w:r>
        <w:rPr>
          <w:bCs/>
          <w:lang w:val="lt-LT" w:eastAsia="lt-LT"/>
        </w:rPr>
        <w:t>Pavyzdžiai</w:t>
      </w:r>
    </w:p>
    <w:p w14:paraId="46E8575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14:paraId="5A6B91E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14:paraId="6BCA0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14:paraId="412689F4" w14:textId="77777777"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14:paraId="7E87389E" w14:textId="77777777"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14:paraId="24940394" w14:textId="77777777"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14:paraId="5D5A1A1C"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64A879BD" w14:textId="77777777" w:rsidR="00093845" w:rsidRDefault="000D779E">
      <w:pPr>
        <w:ind w:firstLine="851"/>
        <w:jc w:val="both"/>
        <w:rPr>
          <w:bCs/>
          <w:lang w:val="lt-LT" w:eastAsia="lt-LT"/>
        </w:rPr>
      </w:pPr>
      <w:r>
        <w:rPr>
          <w:bCs/>
          <w:lang w:val="lt-LT" w:eastAsia="lt-LT"/>
        </w:rPr>
        <w:t xml:space="preserve"> Pavyzdžiai</w:t>
      </w:r>
    </w:p>
    <w:p w14:paraId="2E53322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14:paraId="48B720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14:paraId="34652E1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28A670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14:paraId="1427EC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14:paraId="5A99FDBC" w14:textId="77777777"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14:paraId="60A7F009" w14:textId="77777777"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14:paraId="25B061D6" w14:textId="77777777"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14:paraId="7AA61D0A" w14:textId="77777777"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51B501B7" w14:textId="77777777" w:rsidR="00093845" w:rsidRDefault="000D779E">
      <w:pPr>
        <w:ind w:firstLine="851"/>
        <w:jc w:val="both"/>
        <w:rPr>
          <w:bCs/>
          <w:lang w:val="lt-LT" w:eastAsia="lt-LT"/>
        </w:rPr>
      </w:pPr>
      <w:r>
        <w:rPr>
          <w:bCs/>
          <w:lang w:val="lt-LT" w:eastAsia="lt-LT"/>
        </w:rPr>
        <w:t>Pavyzdys</w:t>
      </w:r>
    </w:p>
    <w:p w14:paraId="280FB7B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14:paraId="7E072F4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14:paraId="74ADD48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14:paraId="4BBEB36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14:paraId="6DF656F4" w14:textId="77777777"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1E72C03C" w14:textId="77777777" w:rsidR="00093845" w:rsidRDefault="000D779E">
      <w:pPr>
        <w:ind w:firstLine="851"/>
        <w:jc w:val="both"/>
        <w:rPr>
          <w:bCs/>
          <w:lang w:val="lt-LT" w:eastAsia="lt-LT"/>
        </w:rPr>
      </w:pPr>
      <w:r>
        <w:rPr>
          <w:bCs/>
          <w:lang w:val="lt-LT" w:eastAsia="lt-LT"/>
        </w:rPr>
        <w:t xml:space="preserve">Pavyzdys </w:t>
      </w:r>
    </w:p>
    <w:p w14:paraId="33457F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14:paraId="0C33C3CB" w14:textId="77777777"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38EAEE48" w14:textId="77777777"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14:paraId="27C40817" w14:textId="77777777"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26771C38"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14:paraId="42825D38"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14:paraId="1E3F151F" w14:textId="77777777"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14:paraId="751A0FB0"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14:paraId="03D8D372" w14:textId="77777777"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14:paraId="30345D4F" w14:textId="77777777"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14:paraId="63EC6F92" w14:textId="77777777" w:rsidR="00093845" w:rsidRDefault="000D779E">
      <w:pPr>
        <w:ind w:firstLine="851"/>
        <w:jc w:val="both"/>
        <w:rPr>
          <w:lang w:val="lt-LT" w:eastAsia="lt-LT"/>
        </w:rPr>
      </w:pPr>
      <w:r>
        <w:rPr>
          <w:b/>
          <w:bCs/>
          <w:lang w:val="lt-LT" w:eastAsia="lt-LT"/>
        </w:rPr>
        <w:t>Komentaras</w:t>
      </w:r>
    </w:p>
    <w:p w14:paraId="00812602" w14:textId="77777777"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14:paraId="759BD8C4" w14:textId="77777777" w:rsidR="00093845" w:rsidRDefault="000D779E">
      <w:pPr>
        <w:pStyle w:val="Sraopastraipa"/>
        <w:ind w:left="0" w:firstLine="851"/>
        <w:jc w:val="both"/>
      </w:pPr>
      <w:r>
        <w:t>1.1. vidutinis šios įmonės darbuotojų skaičius mokestiniais metais yra ne mažesnis kaip 20 darbuotojų;</w:t>
      </w:r>
    </w:p>
    <w:p w14:paraId="76D7C053" w14:textId="77777777" w:rsidR="00093845" w:rsidRDefault="000D779E">
      <w:pPr>
        <w:pStyle w:val="Sraopastraipa"/>
        <w:ind w:left="0" w:firstLine="851"/>
        <w:jc w:val="both"/>
      </w:pPr>
      <w:r>
        <w:t>1.2. kapitalo investicijos siekia</w:t>
      </w:r>
      <w:r>
        <w:rPr>
          <w:b/>
        </w:rPr>
        <w:t xml:space="preserve"> </w:t>
      </w:r>
      <w:r>
        <w:t>ne mažesnę kaip 1 šimto tūkstančių (100 000) eurų sumą;</w:t>
      </w:r>
    </w:p>
    <w:p w14:paraId="4DFA35E6" w14:textId="77777777"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14:paraId="12F29B3D" w14:textId="77777777" w:rsidR="00093845" w:rsidRDefault="000D779E">
      <w:pPr>
        <w:pStyle w:val="Sraopastraipa"/>
        <w:ind w:left="0" w:firstLine="851"/>
        <w:jc w:val="both"/>
      </w:pPr>
      <w:r>
        <w:t>1.4. LEZ įmonė turi auditoriaus išvadą, patvirtinančią reikalaujamą kapitalo investicijos dydį.</w:t>
      </w:r>
    </w:p>
    <w:p w14:paraId="003A2F1B" w14:textId="77777777"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14:paraId="532DDE46" w14:textId="77777777"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14:paraId="21B4F781" w14:textId="77777777" w:rsidR="008238EF" w:rsidRDefault="008238EF">
      <w:pPr>
        <w:pStyle w:val="Sraopastraipa"/>
        <w:ind w:left="0" w:firstLine="851"/>
        <w:jc w:val="both"/>
      </w:pPr>
    </w:p>
    <w:p w14:paraId="3687CA15" w14:textId="77777777" w:rsidR="00093845" w:rsidRPr="00A3019F" w:rsidRDefault="000D779E">
      <w:pPr>
        <w:pStyle w:val="Sraopastraipa"/>
        <w:ind w:left="0" w:firstLine="851"/>
        <w:jc w:val="both"/>
      </w:pPr>
      <w:r w:rsidRPr="00A3019F">
        <w:t>Pavyzdys</w:t>
      </w:r>
    </w:p>
    <w:p w14:paraId="126066A4" w14:textId="77777777"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14:paraId="174E615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14:paraId="34F9368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57AE80E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14:paraId="5C95362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14:paraId="634A59A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14:anchorId="3DA345B2" wp14:editId="3BB59541">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14:paraId="365DD7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14:paraId="4925CFF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14:paraId="4AA740F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14:paraId="0D734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14:paraId="1AC72A7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14:paraId="65B57C9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14:paraId="7E79606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14:paraId="11744E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14:paraId="35F15A94" w14:textId="77777777"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14:paraId="072CB55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14:paraId="593568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14:paraId="70F122C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14:paraId="6DD1181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14:paraId="09953F4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14:paraId="3DA997C8"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14:paraId="2E30995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14:paraId="1977759A"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14:paraId="16E74401"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14:paraId="4128908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14:anchorId="402BC56A" wp14:editId="6A41557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14:paraId="4C3DBE1F" w14:textId="77777777"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14:paraId="77B389B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14:paraId="3DB8401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14:paraId="607FE582"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14:paraId="259491A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14:paraId="4FA597CD"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14:paraId="1EBD7A4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14:paraId="6608B15C" w14:textId="77777777" w:rsidR="00093845" w:rsidRDefault="000D779E" w:rsidP="008238EF">
      <w:pPr>
        <w:ind w:firstLine="567"/>
        <w:jc w:val="both"/>
        <w:rPr>
          <w:lang w:val="lt-LT" w:eastAsia="lt-LT"/>
        </w:rPr>
      </w:pPr>
      <w:r>
        <w:rPr>
          <w:lang w:val="lt-LT" w:eastAsia="lt-LT"/>
        </w:rPr>
        <w:t xml:space="preserve">3. Lietuvos Respublikos </w:t>
      </w:r>
      <w:bookmarkStart w:id="712"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713" w:name="pn1_8653"/>
      <w:bookmarkEnd w:id="712"/>
      <w:bookmarkEnd w:id="713"/>
      <w:r>
        <w:rPr>
          <w:lang w:val="lt-LT" w:eastAsia="lt-LT"/>
        </w:rPr>
        <w:t xml:space="preserve"> </w:t>
      </w:r>
      <w:bookmarkStart w:id="714"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715" w:name="pn1_8655"/>
      <w:bookmarkEnd w:id="714"/>
      <w:bookmarkEnd w:id="715"/>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716"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7" w:name="pn1_8657"/>
      <w:bookmarkEnd w:id="716"/>
      <w:bookmarkEnd w:id="717"/>
      <w:r>
        <w:rPr>
          <w:lang w:val="lt-LT" w:eastAsia="lt-LT"/>
        </w:rPr>
        <w:t xml:space="preserve"> </w:t>
      </w:r>
      <w:bookmarkStart w:id="718"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9" w:name="pn1_8658"/>
      <w:bookmarkEnd w:id="718"/>
      <w:bookmarkEnd w:id="719"/>
      <w:r>
        <w:rPr>
          <w:lang w:val="lt-LT" w:eastAsia="lt-LT"/>
        </w:rPr>
        <w:t xml:space="preserve"> str. 16 dalies 1 punkte (plačiau </w:t>
      </w:r>
      <w:bookmarkStart w:id="720"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1" w:name="pn1_8659"/>
      <w:bookmarkEnd w:id="720"/>
      <w:bookmarkEnd w:id="721"/>
      <w:r>
        <w:rPr>
          <w:lang w:val="lt-LT" w:eastAsia="lt-LT"/>
        </w:rPr>
        <w:t xml:space="preserve"> </w:t>
      </w:r>
      <w:bookmarkStart w:id="722"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3" w:name="pn1_8660"/>
      <w:bookmarkEnd w:id="722"/>
      <w:bookmarkEnd w:id="723"/>
      <w:r>
        <w:rPr>
          <w:lang w:val="lt-LT" w:eastAsia="lt-LT"/>
        </w:rPr>
        <w:t xml:space="preserve"> str. 16 d. 1 punkto komentare).</w:t>
      </w:r>
    </w:p>
    <w:p w14:paraId="7688FFC5" w14:textId="77777777" w:rsidR="00093845" w:rsidRDefault="000D779E" w:rsidP="008238EF">
      <w:pPr>
        <w:ind w:firstLine="567"/>
        <w:jc w:val="both"/>
        <w:rPr>
          <w:lang w:val="lt-LT" w:eastAsia="lt-LT"/>
        </w:rPr>
      </w:pPr>
      <w:r>
        <w:rPr>
          <w:lang w:val="lt-LT" w:eastAsia="lt-LT"/>
        </w:rPr>
        <w:t xml:space="preserve">  4. </w:t>
      </w:r>
      <w:bookmarkStart w:id="724"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5" w:name="pn1_8661"/>
      <w:bookmarkEnd w:id="724"/>
      <w:bookmarkEnd w:id="725"/>
      <w:r>
        <w:rPr>
          <w:lang w:val="lt-LT" w:eastAsia="lt-LT"/>
        </w:rPr>
        <w:t xml:space="preserve"> </w:t>
      </w:r>
      <w:bookmarkStart w:id="726"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7" w:name="pn1_8662"/>
      <w:bookmarkEnd w:id="726"/>
      <w:bookmarkEnd w:id="727"/>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14:paraId="00C9113F" w14:textId="77777777"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3CA747EC" w14:textId="77777777" w:rsidR="00093845" w:rsidRDefault="000D779E" w:rsidP="008238EF">
      <w:pPr>
        <w:ind w:firstLine="567"/>
        <w:jc w:val="both"/>
        <w:rPr>
          <w:lang w:val="lt-LT" w:eastAsia="lt-LT"/>
        </w:rPr>
      </w:pPr>
      <w:r>
        <w:rPr>
          <w:lang w:val="lt-LT" w:eastAsia="lt-LT"/>
        </w:rPr>
        <w:t xml:space="preserve">Atkreiptinas dėmesys, kad </w:t>
      </w:r>
      <w:bookmarkStart w:id="728"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9" w:name="pn1_8663"/>
      <w:bookmarkEnd w:id="728"/>
      <w:bookmarkEnd w:id="729"/>
      <w:r>
        <w:rPr>
          <w:lang w:val="lt-LT" w:eastAsia="lt-LT"/>
        </w:rPr>
        <w:t xml:space="preserve"> </w:t>
      </w:r>
      <w:bookmarkStart w:id="730"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1" w:name="pn1_8664"/>
      <w:bookmarkEnd w:id="730"/>
      <w:bookmarkEnd w:id="731"/>
      <w:r>
        <w:rPr>
          <w:lang w:val="lt-LT" w:eastAsia="lt-LT"/>
        </w:rPr>
        <w:t xml:space="preserve"> str. 16 d. 2 punkte įtvirtinta lengvata taikoma ne visoms pagal EVRK kodus numatytoms veiklos rūšims, bet tik toms, kurios konkrečiai įvardintos </w:t>
      </w:r>
      <w:bookmarkStart w:id="732"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3" w:name="pn1_8665"/>
      <w:bookmarkEnd w:id="732"/>
      <w:bookmarkEnd w:id="733"/>
      <w:r>
        <w:rPr>
          <w:lang w:val="lt-LT" w:eastAsia="lt-LT"/>
        </w:rPr>
        <w:t xml:space="preserve"> </w:t>
      </w:r>
      <w:bookmarkStart w:id="734"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5" w:name="pn1_8666"/>
      <w:bookmarkEnd w:id="734"/>
      <w:bookmarkEnd w:id="735"/>
      <w:r>
        <w:rPr>
          <w:lang w:val="lt-LT" w:eastAsia="lt-LT"/>
        </w:rPr>
        <w:t xml:space="preserve"> str. 16 d. 2 punkte.</w:t>
      </w:r>
    </w:p>
    <w:p w14:paraId="787EFEC0" w14:textId="77777777" w:rsidR="00093845" w:rsidRDefault="00093845">
      <w:pPr>
        <w:ind w:firstLine="851"/>
        <w:jc w:val="both"/>
        <w:rPr>
          <w:b/>
          <w:bCs/>
          <w:lang w:val="lt-LT" w:eastAsia="lt-LT"/>
        </w:rPr>
      </w:pPr>
    </w:p>
    <w:p w14:paraId="3B000522" w14:textId="77777777"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0B85C1C0" w14:textId="77777777">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0AD1CD16" w14:textId="77777777"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36"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7" w:name="pn1_8667"/>
            <w:bookmarkEnd w:id="736"/>
            <w:bookmarkEnd w:id="737"/>
            <w:r>
              <w:rPr>
                <w:lang w:val="lt-LT" w:eastAsia="lt-LT"/>
              </w:rPr>
              <w:t xml:space="preserve"> </w:t>
            </w:r>
            <w:bookmarkStart w:id="738"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9" w:name="pn1_8668"/>
            <w:bookmarkEnd w:id="738"/>
            <w:bookmarkEnd w:id="739"/>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2DB56F67" w14:textId="77777777"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14:paraId="247F94EB" w14:textId="77777777"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14:paraId="4D80AE52" w14:textId="77777777" w:rsidR="00093845" w:rsidRDefault="000D779E">
            <w:pPr>
              <w:ind w:firstLine="851"/>
              <w:jc w:val="both"/>
              <w:rPr>
                <w:lang w:val="lt-LT" w:eastAsia="lt-LT"/>
              </w:rPr>
            </w:pPr>
            <w:r>
              <w:rPr>
                <w:lang w:val="lt-LT" w:eastAsia="lt-LT"/>
              </w:rPr>
              <w:t xml:space="preserve">– audito paslaugas, kurios pagal </w:t>
            </w:r>
            <w:bookmarkStart w:id="740"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1" w:name="pn1_8669"/>
            <w:bookmarkEnd w:id="740"/>
            <w:bookmarkEnd w:id="741"/>
            <w:r>
              <w:rPr>
                <w:lang w:val="lt-LT" w:eastAsia="lt-LT"/>
              </w:rPr>
              <w:t xml:space="preserve"> </w:t>
            </w:r>
            <w:bookmarkStart w:id="742"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3" w:name="pn1_8670"/>
            <w:bookmarkEnd w:id="742"/>
            <w:bookmarkEnd w:id="743"/>
            <w:r>
              <w:rPr>
                <w:lang w:val="lt-LT" w:eastAsia="lt-LT"/>
              </w:rPr>
              <w:t xml:space="preserve"> str. 16 d. 2 punkto nuostatas nepriskiriamos LEZ vykdomai veiklai, kurioms taikomos pelno mokesčio lengvatos; </w:t>
            </w:r>
          </w:p>
          <w:p w14:paraId="5CAC6D68" w14:textId="77777777"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14:paraId="5DEE2504" w14:textId="77777777" w:rsidR="00093845" w:rsidRDefault="000D779E">
            <w:pPr>
              <w:ind w:firstLine="851"/>
              <w:jc w:val="both"/>
              <w:rPr>
                <w:lang w:val="lt-LT" w:eastAsia="lt-LT"/>
              </w:rPr>
            </w:pPr>
            <w:r>
              <w:rPr>
                <w:lang w:val="lt-LT" w:eastAsia="lt-LT"/>
              </w:rPr>
              <w:t xml:space="preserve">Tarkime, kad iš atliekamų audito paslaugų įmonė uždirba 18 procentų pajamų. </w:t>
            </w:r>
          </w:p>
          <w:p w14:paraId="140EFC6C" w14:textId="77777777"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44"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5" w:name="pn1_8671"/>
            <w:bookmarkEnd w:id="744"/>
            <w:bookmarkEnd w:id="745"/>
            <w:r>
              <w:rPr>
                <w:lang w:val="lt-LT" w:eastAsia="lt-LT"/>
              </w:rPr>
              <w:t xml:space="preserve"> </w:t>
            </w:r>
            <w:bookmarkStart w:id="746"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7" w:name="pn1_8672"/>
            <w:bookmarkEnd w:id="746"/>
            <w:bookmarkEnd w:id="747"/>
            <w:r>
              <w:rPr>
                <w:lang w:val="lt-LT" w:eastAsia="lt-LT"/>
              </w:rPr>
              <w:t xml:space="preserve"> str. 16 d. 2 punkte, įmonė gali naudotis pelno mokesčio lengvata, nes ne mažiau kaip 75 procentų įmonės pajamų sudaro pajamos iš zonoje vykdomos </w:t>
            </w:r>
            <w:bookmarkStart w:id="748"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9" w:name="pn1_8673"/>
            <w:bookmarkEnd w:id="748"/>
            <w:bookmarkEnd w:id="749"/>
            <w:r>
              <w:rPr>
                <w:lang w:val="lt-LT" w:eastAsia="lt-LT"/>
              </w:rPr>
              <w:t xml:space="preserve"> </w:t>
            </w:r>
            <w:bookmarkStart w:id="750"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1" w:name="pn1_8674"/>
            <w:bookmarkEnd w:id="750"/>
            <w:bookmarkEnd w:id="751"/>
            <w:r>
              <w:rPr>
                <w:lang w:val="lt-LT" w:eastAsia="lt-LT"/>
              </w:rPr>
              <w:t xml:space="preserve"> str. 16 d. 2 punkte įvardintos apskaitos, buhalterijos ir konsultacinės veiklos, ir jei įmonė atitinka kitas </w:t>
            </w:r>
            <w:bookmarkStart w:id="752"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3" w:name="pn1_8675"/>
            <w:bookmarkEnd w:id="752"/>
            <w:bookmarkEnd w:id="753"/>
            <w:r>
              <w:rPr>
                <w:lang w:val="lt-LT" w:eastAsia="lt-LT"/>
              </w:rPr>
              <w:t xml:space="preserve"> </w:t>
            </w:r>
            <w:bookmarkStart w:id="754"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5" w:name="pn1_8676"/>
            <w:bookmarkEnd w:id="754"/>
            <w:bookmarkEnd w:id="755"/>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1DF67947" w14:textId="77777777" w:rsidR="00093845" w:rsidRDefault="000D779E">
            <w:pPr>
              <w:ind w:firstLine="851"/>
              <w:jc w:val="both"/>
              <w:rPr>
                <w:lang w:val="lt-LT" w:eastAsia="lt-LT"/>
              </w:rPr>
            </w:pPr>
            <w:r>
              <w:rPr>
                <w:lang w:val="lt-LT" w:eastAsia="lt-LT"/>
              </w:rPr>
              <w:t xml:space="preserve">Atkreiptinas dėmesys, kad jei LEZ įmonė, vykdo ne tik </w:t>
            </w:r>
            <w:bookmarkStart w:id="756"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7" w:name="pn1_8677"/>
            <w:bookmarkEnd w:id="756"/>
            <w:bookmarkEnd w:id="757"/>
            <w:r>
              <w:rPr>
                <w:lang w:val="lt-LT" w:eastAsia="lt-LT"/>
              </w:rPr>
              <w:t xml:space="preserve"> </w:t>
            </w:r>
            <w:bookmarkStart w:id="758"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9" w:name="pn1_8678"/>
            <w:bookmarkEnd w:id="758"/>
            <w:bookmarkEnd w:id="759"/>
            <w:r>
              <w:rPr>
                <w:lang w:val="lt-LT" w:eastAsia="lt-LT"/>
              </w:rPr>
              <w:t xml:space="preserve"> str. 16 d. 2 punkte įvardintą veiklą, bet ir kito pobūdžio veiklą, tai norint taikyti </w:t>
            </w:r>
            <w:bookmarkStart w:id="760"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1" w:name="pn1_8679"/>
            <w:bookmarkEnd w:id="760"/>
            <w:bookmarkEnd w:id="761"/>
            <w:r>
              <w:rPr>
                <w:lang w:val="lt-LT" w:eastAsia="lt-LT"/>
              </w:rPr>
              <w:t xml:space="preserve"> </w:t>
            </w:r>
            <w:bookmarkStart w:id="762"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3" w:name="pn1_8680"/>
            <w:bookmarkEnd w:id="762"/>
            <w:bookmarkEnd w:id="763"/>
            <w:r>
              <w:rPr>
                <w:lang w:val="lt-LT" w:eastAsia="lt-LT"/>
              </w:rPr>
              <w:t xml:space="preserve"> str. 16 d. 2 punkte įvardintą lengvatą, iš vykdomos kito pobūdžio veiklos uždirbamos pajamos negali viršyti 25 proc. visų LEZ įmonės uždirbamų pajamų. </w:t>
            </w:r>
          </w:p>
          <w:p w14:paraId="13975B8F" w14:textId="77777777"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14:paraId="30A02A5B" w14:textId="77777777" w:rsidR="00093845" w:rsidRDefault="000D779E">
            <w:pPr>
              <w:ind w:firstLine="851"/>
              <w:jc w:val="both"/>
              <w:rPr>
                <w:lang w:val="lt-LT" w:eastAsia="lt-LT"/>
              </w:rPr>
            </w:pPr>
            <w:r>
              <w:rPr>
                <w:lang w:val="lt-LT" w:eastAsia="lt-LT"/>
              </w:rPr>
              <w:t xml:space="preserve">LEZ įmonė iš statybos darbų kontrolės veiklos, kuri pagal </w:t>
            </w:r>
            <w:bookmarkStart w:id="764"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5" w:name="pn1_8681"/>
            <w:bookmarkEnd w:id="764"/>
            <w:bookmarkEnd w:id="765"/>
            <w:r>
              <w:rPr>
                <w:lang w:val="lt-LT" w:eastAsia="lt-LT"/>
              </w:rPr>
              <w:t xml:space="preserve"> </w:t>
            </w:r>
            <w:bookmarkStart w:id="766"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7" w:name="pn1_8682"/>
            <w:bookmarkEnd w:id="766"/>
            <w:bookmarkEnd w:id="767"/>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68"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9" w:name="pn1_8683"/>
            <w:bookmarkEnd w:id="768"/>
            <w:bookmarkEnd w:id="769"/>
            <w:r>
              <w:rPr>
                <w:lang w:val="lt-LT" w:eastAsia="lt-LT"/>
              </w:rPr>
              <w:t xml:space="preserve"> </w:t>
            </w:r>
            <w:bookmarkStart w:id="770"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1" w:name="pn1_8684"/>
            <w:bookmarkEnd w:id="770"/>
            <w:bookmarkEnd w:id="771"/>
            <w:r>
              <w:rPr>
                <w:lang w:val="lt-LT" w:eastAsia="lt-LT"/>
              </w:rPr>
              <w:t xml:space="preserve"> str. 16 d. 2 punkte, </w:t>
            </w:r>
            <w:bookmarkStart w:id="772"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3" w:name="pn1_8685"/>
            <w:bookmarkEnd w:id="772"/>
            <w:bookmarkEnd w:id="773"/>
            <w:r>
              <w:rPr>
                <w:lang w:val="lt-LT" w:eastAsia="lt-LT"/>
              </w:rPr>
              <w:t xml:space="preserve"> </w:t>
            </w:r>
            <w:bookmarkStart w:id="774"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5" w:name="pn1_8686"/>
            <w:bookmarkEnd w:id="774"/>
            <w:bookmarkEnd w:id="775"/>
            <w:r>
              <w:rPr>
                <w:lang w:val="lt-LT" w:eastAsia="lt-LT"/>
              </w:rPr>
              <w:t xml:space="preserve"> str. 16 d. 2 punkte įvardinta lengvata netaikoma.</w:t>
            </w:r>
          </w:p>
        </w:tc>
      </w:tr>
    </w:tbl>
    <w:p w14:paraId="25668A50" w14:textId="77777777" w:rsidR="00093845" w:rsidRDefault="000D779E">
      <w:pPr>
        <w:ind w:firstLine="851"/>
        <w:jc w:val="both"/>
        <w:rPr>
          <w:lang w:val="lt-LT" w:eastAsia="lt-LT"/>
        </w:rPr>
      </w:pPr>
      <w:r>
        <w:rPr>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69D4F54E" w14:textId="77777777"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9D38DCD" w14:textId="77777777" w:rsidR="00093845" w:rsidRDefault="000D779E">
      <w:pPr>
        <w:ind w:firstLine="851"/>
        <w:jc w:val="both"/>
        <w:rPr>
          <w:lang w:val="lt-LT" w:eastAsia="lt-LT"/>
        </w:rPr>
      </w:pPr>
      <w:r>
        <w:rPr>
          <w:lang w:val="lt-LT" w:eastAsia="lt-LT"/>
        </w:rPr>
        <w:t xml:space="preserve">LEZ įmonė, kuriai taikoma šiame punkte nustatyta pelno mokesčio lengvata: </w:t>
      </w:r>
    </w:p>
    <w:p w14:paraId="33F3AA7F" w14:textId="77777777"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14:paraId="25E08662" w14:textId="77777777"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14:paraId="31901294" w14:textId="77777777"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7F257B59" w14:textId="77777777"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5BF9FF64" w14:textId="77777777" w:rsidR="00093845" w:rsidRDefault="000D779E">
      <w:pPr>
        <w:ind w:firstLine="851"/>
        <w:jc w:val="both"/>
        <w:rPr>
          <w:lang w:val="lt-LT" w:eastAsia="lt-LT"/>
        </w:rPr>
      </w:pPr>
      <w:r>
        <w:rPr>
          <w:b/>
          <w:bCs/>
          <w:lang w:val="lt-LT" w:eastAsia="lt-LT"/>
        </w:rPr>
        <w:t xml:space="preserve">     Pavyzdys </w:t>
      </w:r>
    </w:p>
    <w:p w14:paraId="20C77520" w14:textId="77777777"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CC7394" w14:textId="77777777">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EE4FF47" w14:textId="77777777"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14:paraId="5222188A" w14:textId="77777777" w:rsidR="00093845" w:rsidRDefault="000D779E">
            <w:pPr>
              <w:ind w:firstLine="851"/>
              <w:jc w:val="both"/>
              <w:rPr>
                <w:lang w:val="lt-LT" w:eastAsia="lt-LT"/>
              </w:rPr>
            </w:pPr>
            <w:r>
              <w:rPr>
                <w:lang w:val="lt-LT" w:eastAsia="lt-LT"/>
              </w:rPr>
              <w:t xml:space="preserve">Pagal </w:t>
            </w:r>
            <w:bookmarkStart w:id="776"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7" w:name="pn1_8687"/>
            <w:bookmarkEnd w:id="776"/>
            <w:bookmarkEnd w:id="777"/>
            <w:r>
              <w:rPr>
                <w:lang w:val="lt-LT" w:eastAsia="lt-LT"/>
              </w:rPr>
              <w:t xml:space="preserve"> </w:t>
            </w:r>
            <w:bookmarkStart w:id="778"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9" w:name="pn1_8688"/>
            <w:bookmarkEnd w:id="778"/>
            <w:bookmarkEnd w:id="779"/>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14:paraId="0114467F" w14:textId="77777777" w:rsidR="00093845" w:rsidRDefault="000D779E">
            <w:pPr>
              <w:ind w:firstLine="851"/>
              <w:jc w:val="both"/>
              <w:rPr>
                <w:lang w:val="lt-LT" w:eastAsia="lt-LT"/>
              </w:rPr>
            </w:pPr>
            <w:r>
              <w:rPr>
                <w:lang w:val="lt-LT" w:eastAsia="lt-LT"/>
              </w:rPr>
              <w:t xml:space="preserve">Tarkime, kad 2017–2018 metais yra tenkinamos visos 4 </w:t>
            </w:r>
            <w:bookmarkStart w:id="780"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1" w:name="pn1_8689"/>
            <w:bookmarkEnd w:id="780"/>
            <w:bookmarkEnd w:id="781"/>
            <w:r>
              <w:rPr>
                <w:lang w:val="lt-LT" w:eastAsia="lt-LT"/>
              </w:rPr>
              <w:t xml:space="preserve"> </w:t>
            </w:r>
            <w:bookmarkStart w:id="782"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3" w:name="pn1_8690"/>
            <w:bookmarkEnd w:id="782"/>
            <w:bookmarkEnd w:id="783"/>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14:paraId="01E119E2" w14:textId="77777777" w:rsidR="00093845" w:rsidRDefault="000D779E">
            <w:pPr>
              <w:ind w:firstLine="851"/>
              <w:jc w:val="both"/>
              <w:rPr>
                <w:lang w:val="lt-LT" w:eastAsia="lt-LT"/>
              </w:rPr>
            </w:pPr>
            <w:r>
              <w:rPr>
                <w:lang w:val="lt-LT" w:eastAsia="lt-LT"/>
              </w:rPr>
              <w:t xml:space="preserve">Vadinasi įmonė, 2017–2018 metais tenkinanti visas keturias </w:t>
            </w:r>
            <w:bookmarkStart w:id="784"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5" w:name="pn1_8691"/>
            <w:bookmarkEnd w:id="784"/>
            <w:bookmarkEnd w:id="785"/>
            <w:r>
              <w:rPr>
                <w:lang w:val="lt-LT" w:eastAsia="lt-LT"/>
              </w:rPr>
              <w:t xml:space="preserve"> </w:t>
            </w:r>
            <w:bookmarkStart w:id="786"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7" w:name="pn1_8692"/>
            <w:bookmarkEnd w:id="786"/>
            <w:bookmarkEnd w:id="787"/>
            <w:r>
              <w:rPr>
                <w:lang w:val="lt-LT" w:eastAsia="lt-LT"/>
              </w:rPr>
              <w:t xml:space="preserve"> str. 16 d. 2 punkte įvardintas sąlygas, apskaičiuodama pelno mokestį galėtų pasinaudoti </w:t>
            </w:r>
            <w:bookmarkStart w:id="788"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9" w:name="pn1_8693"/>
            <w:bookmarkEnd w:id="788"/>
            <w:bookmarkEnd w:id="789"/>
            <w:r>
              <w:rPr>
                <w:lang w:val="lt-LT" w:eastAsia="lt-LT"/>
              </w:rPr>
              <w:t xml:space="preserve"> 58 str. 16 d. 2 punkte įvardinta pelno mokesčio lengvata ir šiuos 2 metus (įstatyme numatyti 6) nemokėti pelno mokesčio. </w:t>
            </w:r>
          </w:p>
          <w:p w14:paraId="33AA98DE" w14:textId="77777777"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14:paraId="32B7509B" w14:textId="77777777"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90"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1" w:name="pn1_8694"/>
            <w:bookmarkEnd w:id="790"/>
            <w:bookmarkEnd w:id="791"/>
            <w:r>
              <w:rPr>
                <w:lang w:val="lt-LT" w:eastAsia="lt-LT"/>
              </w:rPr>
              <w:t xml:space="preserve"> </w:t>
            </w:r>
            <w:bookmarkStart w:id="792"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93" w:name="pn1_8695"/>
            <w:bookmarkEnd w:id="792"/>
            <w:bookmarkEnd w:id="793"/>
            <w:r>
              <w:rPr>
                <w:lang w:val="lt-LT" w:eastAsia="lt-LT"/>
              </w:rPr>
              <w:t xml:space="preserve"> straipsnyje nustatytą pelno mokesčio tarifą.</w:t>
            </w:r>
          </w:p>
          <w:p w14:paraId="3D9C0E3B" w14:textId="77777777" w:rsidR="00093845" w:rsidRDefault="000D779E">
            <w:pPr>
              <w:ind w:firstLine="851"/>
              <w:jc w:val="both"/>
              <w:rPr>
                <w:lang w:val="lt-LT" w:eastAsia="lt-LT"/>
              </w:rPr>
            </w:pPr>
            <w:r>
              <w:rPr>
                <w:lang w:val="lt-LT" w:eastAsia="lt-LT"/>
              </w:rPr>
              <w:t xml:space="preserve">Tarkime, kad 2021 metais įmonė atitinka visus 4 </w:t>
            </w:r>
            <w:bookmarkStart w:id="794"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5" w:name="pn1_8696"/>
            <w:bookmarkEnd w:id="794"/>
            <w:bookmarkEnd w:id="795"/>
            <w:r>
              <w:rPr>
                <w:lang w:val="lt-LT" w:eastAsia="lt-LT"/>
              </w:rPr>
              <w:t xml:space="preserve"> </w:t>
            </w:r>
            <w:bookmarkStart w:id="796"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7" w:name="pn1_8697"/>
            <w:bookmarkEnd w:id="796"/>
            <w:bookmarkEnd w:id="797"/>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6DACD4E" w14:textId="77777777"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98"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9" w:name="pn1_8698"/>
            <w:bookmarkEnd w:id="798"/>
            <w:bookmarkEnd w:id="799"/>
            <w:r>
              <w:rPr>
                <w:lang w:val="lt-LT" w:eastAsia="lt-LT"/>
              </w:rPr>
              <w:t xml:space="preserve"> </w:t>
            </w:r>
            <w:bookmarkStart w:id="800"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1" w:name="pn1_8699"/>
            <w:bookmarkEnd w:id="800"/>
            <w:bookmarkEnd w:id="801"/>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14:paraId="3302FFA8" w14:textId="77777777" w:rsidR="00093845" w:rsidRDefault="000D779E">
            <w:pPr>
              <w:ind w:firstLine="851"/>
              <w:jc w:val="both"/>
              <w:rPr>
                <w:lang w:val="lt-LT" w:eastAsia="lt-LT"/>
              </w:rPr>
            </w:pPr>
            <w:r>
              <w:rPr>
                <w:lang w:val="lt-LT" w:eastAsia="lt-LT"/>
              </w:rPr>
              <w:t xml:space="preserve">Šiame pavyzdyje įvardintoje situacijoje: </w:t>
            </w:r>
          </w:p>
          <w:p w14:paraId="15168D1A" w14:textId="77777777"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14:paraId="1D2FD359" w14:textId="77777777"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802"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3" w:name="pn1_8700"/>
            <w:bookmarkEnd w:id="802"/>
            <w:bookmarkEnd w:id="803"/>
            <w:r>
              <w:rPr>
                <w:lang w:val="lt-LT" w:eastAsia="lt-LT"/>
              </w:rPr>
              <w:t xml:space="preserve"> </w:t>
            </w:r>
            <w:bookmarkStart w:id="804"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5" w:name="pn1_8701"/>
            <w:bookmarkEnd w:id="804"/>
            <w:bookmarkEnd w:id="805"/>
            <w:r>
              <w:rPr>
                <w:lang w:val="lt-LT" w:eastAsia="lt-LT"/>
              </w:rPr>
              <w:t xml:space="preserve"> straipsnyje nustatytą pelno mokestį; </w:t>
            </w:r>
          </w:p>
          <w:p w14:paraId="4ECBB9F3" w14:textId="77777777" w:rsidR="00093845" w:rsidRDefault="000D779E">
            <w:pPr>
              <w:ind w:firstLine="851"/>
              <w:jc w:val="both"/>
              <w:rPr>
                <w:lang w:val="lt-LT" w:eastAsia="lt-LT"/>
              </w:rPr>
            </w:pPr>
            <w:r>
              <w:rPr>
                <w:lang w:val="lt-LT" w:eastAsia="lt-LT"/>
              </w:rPr>
              <w:t xml:space="preserve">– 2021 metais pelno mokesčio lengvatos taikymas atnaujinamas ir </w:t>
            </w:r>
          </w:p>
          <w:p w14:paraId="78A97717" w14:textId="77777777" w:rsidR="00093845" w:rsidRDefault="000D779E">
            <w:pPr>
              <w:ind w:firstLine="851"/>
              <w:jc w:val="both"/>
              <w:rPr>
                <w:lang w:val="lt-LT" w:eastAsia="lt-LT"/>
              </w:rPr>
            </w:pPr>
            <w:r>
              <w:rPr>
                <w:lang w:val="lt-LT" w:eastAsia="lt-LT"/>
              </w:rPr>
              <w:t xml:space="preserve">– 2021–2024 metais įmonė gali būti atleidžiama nuo pelno mokesčio; </w:t>
            </w:r>
          </w:p>
          <w:p w14:paraId="184AA911" w14:textId="77777777"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14:paraId="0344A076" w14:textId="77777777"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14:paraId="107AF520" w14:textId="77777777" w:rsidR="00093845" w:rsidRDefault="000D779E">
      <w:pPr>
        <w:ind w:firstLine="851"/>
        <w:jc w:val="both"/>
        <w:rPr>
          <w:lang w:val="lt-LT" w:eastAsia="lt-LT"/>
        </w:rPr>
      </w:pPr>
      <w:r>
        <w:rPr>
          <w:lang w:val="lt-LT" w:eastAsia="lt-LT"/>
        </w:rPr>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806"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7" w:name="pn1_8703"/>
      <w:bookmarkEnd w:id="806"/>
      <w:bookmarkEnd w:id="807"/>
      <w:r>
        <w:rPr>
          <w:lang w:val="lt-LT" w:eastAsia="lt-LT"/>
        </w:rPr>
        <w:t xml:space="preserve"> </w:t>
      </w:r>
      <w:bookmarkStart w:id="808"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9" w:name="pn1_8704"/>
      <w:bookmarkEnd w:id="808"/>
      <w:bookmarkEnd w:id="809"/>
      <w:r>
        <w:rPr>
          <w:lang w:val="lt-LT" w:eastAsia="lt-LT"/>
        </w:rPr>
        <w:t xml:space="preserve"> str. 16 d. 2 punkte nustatytus 6 ir 10 pelno mokesčio lengvatos taikymo mokestinius laikotarpius. </w:t>
      </w:r>
    </w:p>
    <w:p w14:paraId="581A7682" w14:textId="77777777" w:rsidR="00093845" w:rsidRDefault="000D779E">
      <w:pPr>
        <w:ind w:firstLine="851"/>
        <w:jc w:val="both"/>
        <w:rPr>
          <w:lang w:val="lt-LT" w:eastAsia="lt-LT"/>
        </w:rPr>
      </w:pPr>
      <w:r>
        <w:rPr>
          <w:lang w:val="lt-LT" w:eastAsia="lt-LT"/>
        </w:rPr>
        <w:t xml:space="preserve">7. </w:t>
      </w:r>
      <w:bookmarkStart w:id="810"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1" w:name="pn1_8705"/>
      <w:bookmarkEnd w:id="810"/>
      <w:bookmarkEnd w:id="811"/>
      <w:r>
        <w:rPr>
          <w:lang w:val="lt-LT" w:eastAsia="lt-LT"/>
        </w:rPr>
        <w:t xml:space="preserve"> </w:t>
      </w:r>
      <w:bookmarkStart w:id="812"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3" w:name="pn1_8706"/>
      <w:bookmarkEnd w:id="812"/>
      <w:bookmarkEnd w:id="813"/>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0A4147AD" w14:textId="77777777"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814"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5" w:name="pn1_8707"/>
      <w:bookmarkEnd w:id="814"/>
      <w:bookmarkEnd w:id="815"/>
      <w:r>
        <w:rPr>
          <w:lang w:val="lt-LT" w:eastAsia="lt-LT"/>
        </w:rPr>
        <w:t xml:space="preserve"> </w:t>
      </w:r>
      <w:bookmarkStart w:id="816"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7" w:name="pn1_8708"/>
      <w:bookmarkEnd w:id="816"/>
      <w:bookmarkEnd w:id="817"/>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818"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9" w:name="pn1_8709"/>
      <w:bookmarkEnd w:id="818"/>
      <w:bookmarkEnd w:id="819"/>
      <w:r>
        <w:rPr>
          <w:lang w:val="lt-LT" w:eastAsia="lt-LT"/>
        </w:rPr>
        <w:t xml:space="preserve"> nustatyta tvarka, taikant </w:t>
      </w:r>
      <w:bookmarkStart w:id="820"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1" w:name="pn1_8710"/>
      <w:bookmarkEnd w:id="820"/>
      <w:bookmarkEnd w:id="821"/>
      <w:r>
        <w:rPr>
          <w:lang w:val="lt-LT" w:eastAsia="lt-LT"/>
        </w:rPr>
        <w:t xml:space="preserve"> </w:t>
      </w:r>
      <w:bookmarkStart w:id="822"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3" w:name="pn1_8711"/>
      <w:bookmarkEnd w:id="822"/>
      <w:bookmarkEnd w:id="823"/>
      <w:r>
        <w:rPr>
          <w:lang w:val="lt-LT" w:eastAsia="lt-LT"/>
        </w:rPr>
        <w:t xml:space="preserve"> straipsnyje nustatytą mokesčio tarifą. </w:t>
      </w:r>
    </w:p>
    <w:p w14:paraId="05676149" w14:textId="77777777"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5CBC95C4" w14:textId="77777777">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6A0BF227" w14:textId="77777777"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14:paraId="6755AAB1" w14:textId="77777777"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14:paraId="5C82310D" w14:textId="77777777"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24"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5" w:name="pn1_8712"/>
            <w:bookmarkEnd w:id="824"/>
            <w:bookmarkEnd w:id="825"/>
            <w:r>
              <w:rPr>
                <w:lang w:val="lt-LT" w:eastAsia="lt-LT"/>
              </w:rPr>
              <w:t xml:space="preserve"> </w:t>
            </w:r>
            <w:bookmarkStart w:id="826"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7" w:name="pn1_8713"/>
            <w:bookmarkEnd w:id="826"/>
            <w:bookmarkEnd w:id="827"/>
            <w:r>
              <w:rPr>
                <w:lang w:val="lt-LT" w:eastAsia="lt-LT"/>
              </w:rPr>
              <w:t xml:space="preserve"> str. 16 d. 2 punkte įvardintas lengvatai taikomas vykdytinas veiklas). 2017–2020 metais yra tenkinamos kitos </w:t>
            </w:r>
            <w:bookmarkStart w:id="828"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9" w:name="pn1_8714"/>
            <w:bookmarkEnd w:id="828"/>
            <w:bookmarkEnd w:id="829"/>
            <w:r>
              <w:rPr>
                <w:lang w:val="lt-LT" w:eastAsia="lt-LT"/>
              </w:rPr>
              <w:t xml:space="preserve"> </w:t>
            </w:r>
            <w:bookmarkStart w:id="830"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1" w:name="pn1_8715"/>
            <w:bookmarkEnd w:id="830"/>
            <w:bookmarkEnd w:id="831"/>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09A09705" w14:textId="77777777"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32"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3" w:name="pn1_8716"/>
            <w:bookmarkEnd w:id="832"/>
            <w:bookmarkEnd w:id="833"/>
            <w:r>
              <w:rPr>
                <w:lang w:val="lt-LT" w:eastAsia="lt-LT"/>
              </w:rPr>
              <w:t xml:space="preserve"> </w:t>
            </w:r>
            <w:bookmarkStart w:id="834"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35" w:name="pn1_8717"/>
            <w:bookmarkEnd w:id="834"/>
            <w:bookmarkEnd w:id="835"/>
            <w:r>
              <w:rPr>
                <w:lang w:val="lt-LT" w:eastAsia="lt-LT"/>
              </w:rPr>
              <w:t xml:space="preserve"> straipsnyje nustatytą pelno mokesčio tarifą. </w:t>
            </w:r>
          </w:p>
          <w:p w14:paraId="70CE3F61" w14:textId="77777777"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14:paraId="33625EA8" w14:textId="77777777"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36"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7" w:name="pn1_8718"/>
            <w:bookmarkEnd w:id="836"/>
            <w:bookmarkEnd w:id="837"/>
            <w:r>
              <w:rPr>
                <w:lang w:val="lt-LT" w:eastAsia="lt-LT"/>
              </w:rPr>
              <w:t xml:space="preserve"> </w:t>
            </w:r>
            <w:bookmarkStart w:id="838"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9" w:name="pn1_8719"/>
            <w:bookmarkEnd w:id="838"/>
            <w:bookmarkEnd w:id="839"/>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14:paraId="5FD61498" w14:textId="77777777" w:rsidR="00093845" w:rsidRDefault="000D779E">
            <w:pPr>
              <w:ind w:firstLine="868"/>
              <w:jc w:val="both"/>
              <w:rPr>
                <w:lang w:val="lt-LT" w:eastAsia="lt-LT"/>
              </w:rPr>
            </w:pPr>
            <w:r>
              <w:rPr>
                <w:lang w:val="lt-LT" w:eastAsia="lt-LT"/>
              </w:rPr>
              <w:t xml:space="preserve">Šiame pavyzdyje įvardintoje situacijoje: </w:t>
            </w:r>
          </w:p>
          <w:p w14:paraId="32E0E296" w14:textId="77777777"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40"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41" w:name="pn1_8720"/>
            <w:bookmarkEnd w:id="840"/>
            <w:bookmarkEnd w:id="841"/>
            <w:r>
              <w:rPr>
                <w:lang w:val="lt-LT" w:eastAsia="lt-LT"/>
              </w:rPr>
              <w:t xml:space="preserve"> </w:t>
            </w:r>
            <w:bookmarkStart w:id="842"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43" w:name="pn1_8721"/>
            <w:bookmarkEnd w:id="842"/>
            <w:bookmarkEnd w:id="843"/>
            <w:r>
              <w:rPr>
                <w:lang w:val="lt-LT" w:eastAsia="lt-LT"/>
              </w:rPr>
              <w:t xml:space="preserve"> straipsnyje nustatytą pelno mokesčio tarifą;</w:t>
            </w:r>
          </w:p>
          <w:p w14:paraId="78616663" w14:textId="77777777" w:rsidR="00093845" w:rsidRDefault="000D779E">
            <w:pPr>
              <w:ind w:firstLine="868"/>
              <w:jc w:val="both"/>
              <w:rPr>
                <w:lang w:val="lt-LT" w:eastAsia="lt-LT"/>
              </w:rPr>
            </w:pPr>
            <w:r>
              <w:rPr>
                <w:lang w:val="lt-LT" w:eastAsia="lt-LT"/>
              </w:rPr>
              <w:t xml:space="preserve">– 2021 ir 2022 metais įmonė gali būti atleidžiama nuo pelno mokesčio; </w:t>
            </w:r>
          </w:p>
          <w:p w14:paraId="4BA1D242" w14:textId="77777777"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14:paraId="1A0C1634" w14:textId="77777777" w:rsidR="00093845" w:rsidRDefault="000D779E">
            <w:pPr>
              <w:ind w:firstLine="868"/>
              <w:jc w:val="both"/>
              <w:rPr>
                <w:lang w:val="lt-LT" w:eastAsia="lt-LT"/>
              </w:rPr>
            </w:pPr>
            <w:r>
              <w:rPr>
                <w:lang w:val="lt-LT" w:eastAsia="lt-LT"/>
              </w:rPr>
              <w:t xml:space="preserve">Šiame pavyzdyje </w:t>
            </w:r>
            <w:bookmarkStart w:id="844"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45" w:name="pn1_8722"/>
            <w:bookmarkEnd w:id="844"/>
            <w:bookmarkEnd w:id="845"/>
            <w:r>
              <w:rPr>
                <w:lang w:val="lt-LT" w:eastAsia="lt-LT"/>
              </w:rPr>
              <w:t xml:space="preserve"> </w:t>
            </w:r>
            <w:bookmarkStart w:id="846"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47" w:name="pn1_8723"/>
            <w:bookmarkEnd w:id="846"/>
            <w:bookmarkEnd w:id="847"/>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14:paraId="49CA67FB" w14:textId="77777777" w:rsidR="00093845" w:rsidRDefault="000D779E">
      <w:pPr>
        <w:ind w:firstLine="851"/>
        <w:jc w:val="both"/>
        <w:rPr>
          <w:lang w:val="lt-LT" w:eastAsia="lt-LT"/>
        </w:rPr>
      </w:pPr>
      <w:r>
        <w:rPr>
          <w:lang w:val="lt-LT" w:eastAsia="lt-LT"/>
        </w:rPr>
        <w:t xml:space="preserve">    9.</w:t>
      </w:r>
      <w:bookmarkStart w:id="848" w:name="n1_8724"/>
      <w:r>
        <w:rPr>
          <w:lang w:val="lt-LT" w:eastAsia="lt-LT"/>
        </w:rPr>
        <w:t xml:space="preserve"> </w:t>
      </w:r>
      <w:hyperlink r:id="rId142" w:tgtFrame="_blank" w:tooltip="Lietuvos Respublikos pelno mokesčio įstatymas" w:history="1">
        <w:r>
          <w:rPr>
            <w:lang w:val="lt-LT" w:eastAsia="lt-LT"/>
          </w:rPr>
          <w:t>PMĮ</w:t>
        </w:r>
      </w:hyperlink>
      <w:bookmarkStart w:id="849" w:name="pn1_8724"/>
      <w:bookmarkEnd w:id="848"/>
      <w:bookmarkEnd w:id="849"/>
      <w:r>
        <w:rPr>
          <w:lang w:val="lt-LT" w:eastAsia="lt-LT"/>
        </w:rPr>
        <w:t xml:space="preserve"> </w:t>
      </w:r>
      <w:bookmarkStart w:id="850"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51" w:name="pn1_8725"/>
      <w:bookmarkEnd w:id="850"/>
      <w:bookmarkEnd w:id="851"/>
      <w:r>
        <w:rPr>
          <w:lang w:val="lt-LT" w:eastAsia="lt-LT"/>
        </w:rPr>
        <w:t xml:space="preserve"> str. 16 dalies 2 punkte nustatyta pelno mokesčio lengvata netaikoma laisvose ekonominėse zonose įregistruotoms kredito įstaigoms ir draudimo įmonėms.</w:t>
      </w:r>
    </w:p>
    <w:p w14:paraId="7503D19C" w14:textId="77777777"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14:paraId="2E8D4E2D"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7DFCDB9A" w14:textId="77777777" w:rsidR="00093845" w:rsidRDefault="000D779E">
      <w:pPr>
        <w:ind w:firstLine="851"/>
        <w:jc w:val="both"/>
        <w:rPr>
          <w:b/>
          <w:bCs/>
          <w:lang w:val="lt-LT" w:eastAsia="lt-LT"/>
        </w:rPr>
      </w:pPr>
      <w:r>
        <w:rPr>
          <w:b/>
          <w:bCs/>
          <w:lang w:val="lt-LT" w:eastAsia="lt-LT"/>
        </w:rPr>
        <w:t>Komentaras</w:t>
      </w:r>
    </w:p>
    <w:p w14:paraId="6881992E" w14:textId="77777777"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14:paraId="4EDE6BD3" w14:textId="77777777"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14:paraId="45DB6FFE" w14:textId="77777777" w:rsidR="00093845" w:rsidRDefault="000D779E">
      <w:pPr>
        <w:ind w:firstLine="851"/>
        <w:jc w:val="both"/>
        <w:rPr>
          <w:bCs/>
          <w:lang w:val="lt-LT" w:eastAsia="lt-LT"/>
        </w:rPr>
      </w:pPr>
      <w:r>
        <w:rPr>
          <w:bCs/>
          <w:lang w:val="lt-LT" w:eastAsia="lt-LT"/>
        </w:rPr>
        <w:t>1.2. kapitalo investicijos siekia ne mažesnę kaip 1 šimto tūkstančių (100 000) eurų sumą;</w:t>
      </w:r>
    </w:p>
    <w:p w14:paraId="0E644429" w14:textId="77777777"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14:paraId="3797870D" w14:textId="77777777"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14:paraId="4B24D35E"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14:paraId="5ECD883A" w14:textId="77777777"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14:paraId="0DEFF310" w14:textId="77777777" w:rsidR="00093845" w:rsidRDefault="000D779E">
      <w:pPr>
        <w:ind w:firstLine="851"/>
        <w:jc w:val="both"/>
        <w:rPr>
          <w:bCs/>
          <w:lang w:val="lt-LT" w:eastAsia="lt-LT"/>
        </w:rPr>
      </w:pPr>
      <w:r>
        <w:rPr>
          <w:bCs/>
          <w:lang w:val="lt-LT" w:eastAsia="lt-LT"/>
        </w:rPr>
        <w:t>Pavyzdys</w:t>
      </w:r>
    </w:p>
    <w:p w14:paraId="494C660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14:paraId="12F41E9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14:paraId="3A46A2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42D70CA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14:paraId="4F0D788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14:paraId="52D5914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14:anchorId="67779309" wp14:editId="7150A8F1">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14:paraId="66345B5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14:paraId="01A1EC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14:paraId="3BFCE16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14:paraId="6F5FC96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14:paraId="48BED82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14:paraId="5C761DC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14:paraId="3A60AF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14:paraId="2A3531D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14:paraId="55C707BC"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4F809B5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14:paraId="13D3ABC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14:paraId="3A72997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14:paraId="597704D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14:paraId="46024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14:paraId="611591A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14:paraId="1382B9A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14:paraId="1919BFD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14:paraId="0BE0A7F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14:paraId="44979B6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14:anchorId="3E6E1C3D" wp14:editId="213E1F36">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14:paraId="07325408"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30CE69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14:paraId="79B464B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14:paraId="1887E10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14:paraId="2FD06D6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14:paraId="6A0315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14:paraId="13585D8B" w14:textId="77777777"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14:paraId="40096A86" w14:textId="77777777"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44486607" w14:textId="77777777" w:rsidR="00093845" w:rsidRDefault="000D779E">
      <w:pPr>
        <w:ind w:firstLine="851"/>
        <w:jc w:val="both"/>
        <w:rPr>
          <w:bCs/>
          <w:lang w:val="lt-LT" w:eastAsia="lt-LT"/>
        </w:rPr>
      </w:pPr>
      <w:r>
        <w:rPr>
          <w:bCs/>
          <w:lang w:val="lt-LT" w:eastAsia="lt-LT"/>
        </w:rPr>
        <w:t xml:space="preserve">Pavyzdžiai </w:t>
      </w:r>
    </w:p>
    <w:p w14:paraId="287F0218"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5" w:tgtFrame="_blank" w:tooltip="Lietuvos Respublikos pelno mokesčio įstatymas" w:history="1">
        <w:r w:rsidRPr="0065344A">
          <w:rPr>
            <w:lang w:val="lt-LT" w:eastAsia="lt-LT"/>
          </w:rPr>
          <w:t>PMĮ</w:t>
        </w:r>
      </w:hyperlink>
      <w:r>
        <w:rPr>
          <w:bCs/>
          <w:lang w:val="lt-LT" w:eastAsia="lt-LT"/>
        </w:rPr>
        <w:t xml:space="preserve"> </w:t>
      </w:r>
      <w:hyperlink r:id="rId146"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14:paraId="2B802D9C"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14:paraId="6F6279CF" w14:textId="77777777"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14:paraId="2FE7E69F" w14:textId="77777777"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6E87354E" w14:textId="77777777" w:rsidR="00093845" w:rsidRDefault="000D779E">
      <w:pPr>
        <w:ind w:firstLine="851"/>
        <w:jc w:val="both"/>
        <w:rPr>
          <w:bCs/>
          <w:lang w:val="lt-LT" w:eastAsia="lt-LT"/>
        </w:rPr>
      </w:pPr>
      <w:r>
        <w:rPr>
          <w:bCs/>
          <w:lang w:val="lt-LT" w:eastAsia="lt-LT"/>
        </w:rPr>
        <w:t>Pavyzdžiai</w:t>
      </w:r>
    </w:p>
    <w:p w14:paraId="5414DF7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3FCE4C1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14:paraId="684B245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14:paraId="25BD163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14:paraId="6209E6D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14:paraId="30E99C0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14:paraId="0D145F5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6199499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14:paraId="50A820C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14:paraId="5CFE821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14:paraId="2AD128E9" w14:textId="77777777"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351B3ED9" w14:textId="77777777"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7146DA41" w14:textId="77777777" w:rsidR="00093845" w:rsidRDefault="000D779E">
      <w:pPr>
        <w:ind w:firstLine="851"/>
        <w:jc w:val="both"/>
        <w:rPr>
          <w:bCs/>
          <w:lang w:val="lt-LT" w:eastAsia="lt-LT"/>
        </w:rPr>
      </w:pPr>
      <w:r>
        <w:rPr>
          <w:bCs/>
          <w:lang w:val="lt-LT" w:eastAsia="lt-LT"/>
        </w:rPr>
        <w:t xml:space="preserve">LEZ įmonė, kuriai taikoma šiame punkte nustatyta pelno mokesčio lengvata: </w:t>
      </w:r>
    </w:p>
    <w:p w14:paraId="462FDE22" w14:textId="77777777"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14:paraId="35699532"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2E8D66A6" w14:textId="77777777"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01A7ACB9" w14:textId="77777777"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1899F473" w14:textId="77777777" w:rsidR="00093845" w:rsidRDefault="000D779E">
      <w:pPr>
        <w:ind w:firstLine="851"/>
        <w:jc w:val="both"/>
        <w:rPr>
          <w:bCs/>
          <w:lang w:val="lt-LT" w:eastAsia="lt-LT"/>
        </w:rPr>
      </w:pPr>
      <w:r>
        <w:rPr>
          <w:bCs/>
          <w:lang w:val="lt-LT" w:eastAsia="lt-LT"/>
        </w:rPr>
        <w:t xml:space="preserve">     </w:t>
      </w:r>
    </w:p>
    <w:p w14:paraId="65439EF1" w14:textId="77777777" w:rsidR="00093845" w:rsidRDefault="000D779E">
      <w:pPr>
        <w:ind w:firstLine="851"/>
        <w:jc w:val="both"/>
        <w:rPr>
          <w:bCs/>
          <w:lang w:val="lt-LT" w:eastAsia="lt-LT"/>
        </w:rPr>
      </w:pPr>
      <w:r>
        <w:rPr>
          <w:bCs/>
          <w:lang w:val="lt-LT" w:eastAsia="lt-LT"/>
        </w:rPr>
        <w:t xml:space="preserve">Pavyzdys </w:t>
      </w:r>
    </w:p>
    <w:p w14:paraId="6E356D9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14:paraId="12BAEAF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14:paraId="27D4D1C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14:paraId="2A80CD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14:paraId="2A58C4A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14:paraId="2A7C042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14:paraId="72B7C6F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14:paraId="0F5A10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14:paraId="0D33613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14:paraId="0726084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5918383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14:paraId="1131D7E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14:paraId="4034495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14:paraId="30EDECE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14:paraId="32A5A45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14:paraId="179EA2AE" w14:textId="77777777" w:rsidR="00093845" w:rsidRDefault="00093845">
      <w:pPr>
        <w:ind w:firstLine="851"/>
        <w:jc w:val="both"/>
        <w:rPr>
          <w:bCs/>
          <w:lang w:val="lt-LT" w:eastAsia="lt-LT"/>
        </w:rPr>
      </w:pPr>
    </w:p>
    <w:p w14:paraId="3BD3B777" w14:textId="77777777"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14:paraId="44322A4B" w14:textId="77777777"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538D65D2" w14:textId="77777777"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72881CAD" w14:textId="77777777" w:rsidR="00093845" w:rsidRDefault="000D779E">
      <w:pPr>
        <w:ind w:firstLine="851"/>
        <w:jc w:val="both"/>
        <w:rPr>
          <w:bCs/>
          <w:lang w:val="lt-LT" w:eastAsia="lt-LT"/>
        </w:rPr>
      </w:pPr>
      <w:r>
        <w:rPr>
          <w:bCs/>
          <w:lang w:val="lt-LT" w:eastAsia="lt-LT"/>
        </w:rPr>
        <w:t>Pavyzdys</w:t>
      </w:r>
    </w:p>
    <w:p w14:paraId="6AC10E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14:paraId="0B586B9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14:paraId="5A23C84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29C66E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14:paraId="3C8485D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14:paraId="430FF2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14:paraId="55D737C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3C846D6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14:paraId="3F657ED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14:paraId="33BF5B4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14:paraId="4F1D07C9" w14:textId="77777777" w:rsidR="00093845" w:rsidRDefault="00093845">
      <w:pPr>
        <w:ind w:firstLine="851"/>
        <w:jc w:val="both"/>
        <w:rPr>
          <w:bCs/>
          <w:lang w:val="lt-LT" w:eastAsia="lt-LT"/>
        </w:rPr>
      </w:pPr>
    </w:p>
    <w:p w14:paraId="27C079D2" w14:textId="77777777"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1E0E31ED" w14:textId="77777777"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14:paraId="219E1343" w14:textId="77777777"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4855B3BA"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14:paraId="1ADCBDDD"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14:paraId="216C9237" w14:textId="77777777"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14:paraId="5D321408"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14:paraId="65375EC1" w14:textId="77777777"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14:paraId="3AD765A2" w14:textId="77777777">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83B08E1" w14:textId="77777777"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14:paraId="2BD04F65" w14:textId="77777777"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14:paraId="71829D3F" w14:textId="77777777"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14:paraId="60E4E2A0"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7462D97B" w14:textId="77777777"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F3E3787" w14:textId="77777777"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14:paraId="1647E08C"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47D6F0E3" w14:textId="77777777"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1BE4095C" w14:textId="77777777"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14:paraId="328DD806"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5E7E1155" w14:textId="77777777"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256BC5BE" w14:textId="77777777"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14:paraId="4F04D6E1"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06A53B65" w14:textId="77777777"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BE443AC" w14:textId="77777777"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14:paraId="07B454D3" w14:textId="77777777"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14:paraId="2C26E963" w14:textId="77777777"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14:paraId="6BD4406C" w14:textId="77777777" w:rsidR="00093845" w:rsidRDefault="000D779E">
      <w:pPr>
        <w:ind w:firstLine="851"/>
        <w:jc w:val="both"/>
        <w:rPr>
          <w:lang w:val="lt-LT" w:eastAsia="lt-LT"/>
        </w:rPr>
      </w:pPr>
      <w:r>
        <w:rPr>
          <w:b/>
          <w:bCs/>
          <w:lang w:val="lt-LT" w:eastAsia="lt-LT"/>
        </w:rPr>
        <w:t>Komentaras</w:t>
      </w:r>
    </w:p>
    <w:p w14:paraId="48B857AF" w14:textId="77777777"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14:paraId="6308B681" w14:textId="77777777"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14:paraId="604E5C36" w14:textId="77777777"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14:paraId="39346C4B" w14:textId="77777777"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14:paraId="2B2B4992" w14:textId="77777777"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14:paraId="36B23517" w14:textId="77777777"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14:paraId="6DAB7F08" w14:textId="77777777"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14:paraId="67354147" w14:textId="77777777"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14:paraId="011625E0" w14:textId="77777777"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14:paraId="49B7B720" w14:textId="77777777"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14:paraId="27F91BAC" w14:textId="77777777"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14:paraId="1AA75AA5" w14:textId="77777777"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14:paraId="214D3885" w14:textId="77777777"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14:paraId="2A7E1238" w14:textId="77777777"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14:paraId="418DC842" w14:textId="77777777"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14:paraId="7748649D" w14:textId="77777777"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52"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53" w:name="pn1_8742"/>
      <w:bookmarkEnd w:id="852"/>
      <w:bookmarkEnd w:id="853"/>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14:paraId="2F48D6AB" w14:textId="77777777"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14:paraId="18602CE0" w14:textId="77777777"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14:paraId="3CA63D2E" w14:textId="77777777"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54"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55" w:name="pn1_1219"/>
      <w:bookmarkEnd w:id="854"/>
      <w:bookmarkEnd w:id="855"/>
      <w:r>
        <w:rPr>
          <w:rFonts w:cstheme="minorBidi"/>
          <w:b/>
          <w:szCs w:val="22"/>
          <w:lang w:val="lt-LT" w:eastAsia="lt-LT"/>
        </w:rPr>
        <w:t>. Įsteigus zonos valdymo bendrovę, investuotojams, įgijusiems laisvosios ekonominės zonos įmonės statusą, taikomi mokesčių lengvatų terminai ir sąlygos nekeičiami.</w:t>
      </w:r>
    </w:p>
    <w:p w14:paraId="5085E334" w14:textId="77777777"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14:paraId="3B6A2565" w14:textId="77777777"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14:paraId="722975EB"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14:paraId="3B9DBD98"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14:paraId="2D7F4890"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14:paraId="070F75B6" w14:textId="77777777" w:rsidR="002A055D" w:rsidRPr="00C24DD2" w:rsidRDefault="000D779E" w:rsidP="00C24DD2">
      <w:pPr>
        <w:spacing w:before="100" w:beforeAutospacing="1" w:after="100" w:afterAutospacing="1"/>
        <w:jc w:val="both"/>
      </w:pPr>
      <w:r>
        <w:rPr>
          <w:iCs/>
          <w:lang w:eastAsia="lt-LT"/>
        </w:rPr>
        <w:t>(Pakeistas pagal 2018-09-27 VMI prie FM raštą Nr. (</w:t>
      </w:r>
      <w:r>
        <w:rPr>
          <w:color w:val="000000"/>
        </w:rPr>
        <w:t>(18.10-31-1E</w:t>
      </w:r>
      <w:r>
        <w:t>) RM-33781)</w:t>
      </w:r>
    </w:p>
    <w:p w14:paraId="77237FD6" w14:textId="77777777" w:rsidR="00C24DD2" w:rsidRDefault="00C24DD2" w:rsidP="00C24DD2">
      <w:pPr>
        <w:jc w:val="both"/>
        <w:rPr>
          <w:b/>
          <w:lang w:eastAsia="lt-LT"/>
        </w:rPr>
      </w:pPr>
      <w:r w:rsidRPr="006E3411">
        <w:rPr>
          <w:b/>
          <w:lang w:eastAsia="lt-LT"/>
        </w:rPr>
        <w:t>16</w:t>
      </w:r>
      <w:r w:rsidRPr="006E3411">
        <w:rPr>
          <w:b/>
          <w:vertAlign w:val="superscript"/>
          <w:lang w:eastAsia="lt-LT"/>
        </w:rPr>
        <w:t>2</w:t>
      </w:r>
      <w:r w:rsidRPr="006E3411">
        <w:rPr>
          <w:b/>
          <w:lang w:eastAsia="lt-LT"/>
        </w:rPr>
        <w:t>. Juridinis asmuo, kuris įgyvendina stambų projektą pagal galiojančią iki 2035 m. gruodžio 31 d. sudarytą stambaus projekto investicijų sutartį ir kuris mokestiniais metais pradeda tenkinti reikalavimus, nustatytus Investicijų įstatymo 2 straipsnio 25 dalies 1 arba 2 punkte, ir kuris nesinaudoja šio straipsnio 16 dalies 1 ir 2 punktuose arba 16</w:t>
      </w:r>
      <w:r w:rsidRPr="006E3411">
        <w:rPr>
          <w:b/>
          <w:vertAlign w:val="superscript"/>
          <w:lang w:eastAsia="lt-LT"/>
        </w:rPr>
        <w:t>3</w:t>
      </w:r>
      <w:r w:rsidRPr="006E3411">
        <w:rPr>
          <w:b/>
          <w:lang w:eastAsia="lt-LT"/>
        </w:rPr>
        <w:t xml:space="preserve"> dalyje nustatyta pelno mokesčio lengvata, nemoka pelno mokesčio, pradedant tuo mokestiniu laikotarpiu, kurį šis juridinis asmuo pradėjo tenkinti Investicijų įstatymo 2 straipsnio 25 dalies 1 arba 2 punkte nustatytus reikalavimus.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w:t>
      </w:r>
      <w:r>
        <w:rPr>
          <w:b/>
          <w:lang w:eastAsia="lt-LT"/>
        </w:rPr>
        <w:t>-</w:t>
      </w:r>
      <w:r w:rsidRPr="006E3411">
        <w:rPr>
          <w:b/>
          <w:lang w:eastAsia="lt-LT"/>
        </w:rPr>
        <w:t>10 dalyse ir 30 straipsnio 1 ir 2</w:t>
      </w:r>
      <w:r w:rsidRPr="006E3411">
        <w:rPr>
          <w:b/>
          <w:vertAlign w:val="superscript"/>
          <w:lang w:eastAsia="lt-LT"/>
        </w:rPr>
        <w:t>1</w:t>
      </w:r>
      <w:r w:rsidRPr="006E3411">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nebesiekia 30 milijonų eurų sumos,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20 milijonų eurų sumą, o kai investuojama Vilniuje, – 30 milijonų eurų sumą ir (arba) pradedami tenkinti visi kiti Investicijų įstatymo 2 straipsnio 25 dalies 1 arba 2 punktų reikalavimai. Šioje dalyje nustatyta lengvata juridiniam asmeniui, įgyvendinančiam stambų projektą, taikoma 20 </w:t>
      </w:r>
      <w:r w:rsidRPr="006E3411">
        <w:rPr>
          <w:b/>
          <w:bCs/>
          <w:lang w:eastAsia="lt-LT"/>
        </w:rPr>
        <w:t>mokestinių laikotarpių, pradedant tuo mokestiniu laikotarpiu, kurį buvo pasiekta 20 milijonų eurų investicijų suma, o kai investuojama Vilniuje, 30 milijonų eurų investicijų suma, ir juridinis asmuo tenkina visus kitus reikalavimus, nurodytus Investicijų įstatymo 2 straipsnio 25 dalies 1 arba 2 punkte</w:t>
      </w:r>
      <w:r w:rsidRPr="006E3411">
        <w:rPr>
          <w:b/>
          <w:lang w:eastAsia="lt-LT"/>
        </w:rPr>
        <w:t xml:space="preserve">. </w:t>
      </w:r>
      <w:r w:rsidRPr="006E3411">
        <w:rPr>
          <w:b/>
          <w:bCs/>
          <w:lang w:eastAsia="lt-LT"/>
        </w:rPr>
        <w:t xml:space="preserve">Į šiuos 20 mokestinių laikotarpių yra įskaičiuojami visi mokestiniai laikotarpiai nuo teisės į lengvatą įgijimo, nepriklausomai nuo to, ar per tam tikrus mokestinius laikotarpius lengvata faktiškai buvo taikyta. </w:t>
      </w:r>
      <w:r w:rsidRPr="006E3411">
        <w:rPr>
          <w:b/>
          <w:lang w:eastAsia="lt-LT"/>
        </w:rPr>
        <w:t>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14:paraId="27EC21D7"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28DAFA91" w14:textId="77777777" w:rsidR="00C24DD2" w:rsidRDefault="00C24DD2" w:rsidP="00C24DD2">
      <w:pPr>
        <w:spacing w:after="0" w:line="240" w:lineRule="auto"/>
        <w:ind w:firstLine="720"/>
        <w:jc w:val="both"/>
        <w:rPr>
          <w:b/>
          <w:iCs/>
          <w:color w:val="000000"/>
        </w:rPr>
      </w:pPr>
      <w:bookmarkStart w:id="856" w:name="_Hlk208581616"/>
      <w:r w:rsidRPr="008C51B0">
        <w:rPr>
          <w:b/>
          <w:iCs/>
          <w:color w:val="000000"/>
        </w:rPr>
        <w:t>Komentaras</w:t>
      </w:r>
    </w:p>
    <w:p w14:paraId="73CB4EC2" w14:textId="77777777" w:rsidR="00C24DD2" w:rsidRDefault="00C24DD2" w:rsidP="00C24DD2">
      <w:pPr>
        <w:spacing w:after="0" w:line="240" w:lineRule="auto"/>
        <w:ind w:firstLine="720"/>
        <w:jc w:val="both"/>
        <w:rPr>
          <w:b/>
          <w:iCs/>
          <w:color w:val="000000"/>
        </w:rPr>
      </w:pPr>
    </w:p>
    <w:p w14:paraId="5999709F" w14:textId="77777777" w:rsidR="00C24DD2" w:rsidRPr="00DF6D49" w:rsidRDefault="00C24DD2" w:rsidP="00C24DD2">
      <w:pPr>
        <w:pStyle w:val="Sraopastraipa"/>
        <w:numPr>
          <w:ilvl w:val="0"/>
          <w:numId w:val="95"/>
        </w:numPr>
        <w:ind w:left="0" w:firstLine="567"/>
        <w:jc w:val="both"/>
      </w:pPr>
      <w:bookmarkStart w:id="857" w:name="_Hlk208839861"/>
      <w:r w:rsidRPr="00DF6D49">
        <w:rPr>
          <w:color w:val="000000"/>
        </w:rPr>
        <w:t>Komentuojamosios dalies pelno mokesčio lengvatos nuostatų taikymas j</w:t>
      </w:r>
      <w:r w:rsidRPr="00DF6D49">
        <w:rPr>
          <w:color w:val="000000"/>
          <w:lang w:val="en-US"/>
        </w:rPr>
        <w:t>uridini</w:t>
      </w:r>
      <w:r w:rsidRPr="00DF6D49">
        <w:rPr>
          <w:color w:val="000000"/>
        </w:rPr>
        <w:t>am</w:t>
      </w:r>
      <w:r w:rsidRPr="00DF6D49">
        <w:rPr>
          <w:color w:val="000000"/>
          <w:lang w:val="en-US"/>
        </w:rPr>
        <w:t xml:space="preserve"> asm</w:t>
      </w:r>
      <w:r w:rsidRPr="00DF6D49">
        <w:rPr>
          <w:color w:val="000000"/>
        </w:rPr>
        <w:t>eniui</w:t>
      </w:r>
      <w:r w:rsidRPr="00DF6D49">
        <w:rPr>
          <w:color w:val="000000"/>
          <w:lang w:val="en-US"/>
        </w:rPr>
        <w:t>, kuris pagal galiojančią sutartį įgyvendina stambų projektą, priklauso nuo sudarytos stambaus projekto sutarties:</w:t>
      </w:r>
    </w:p>
    <w:p w14:paraId="6E825F3F"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juridinis asdmuo nemoka pelno mokesčio ne ilgiau negu 20 metų </w:t>
      </w:r>
      <w:r w:rsidRPr="00DF6D49">
        <w:rPr>
          <w:color w:val="000000"/>
        </w:rPr>
        <w:t>nuo sutarties sudarymo momento;</w:t>
      </w:r>
    </w:p>
    <w:p w14:paraId="1A8CEBC6"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w:t>
      </w:r>
    </w:p>
    <w:bookmarkEnd w:id="857"/>
    <w:p w14:paraId="2B3DD662" w14:textId="77777777" w:rsidR="00C24DD2" w:rsidRDefault="00C24DD2" w:rsidP="00C24DD2">
      <w:pPr>
        <w:pStyle w:val="Sraopastraipa"/>
        <w:numPr>
          <w:ilvl w:val="0"/>
          <w:numId w:val="95"/>
        </w:numPr>
        <w:ind w:left="0" w:firstLine="567"/>
        <w:jc w:val="both"/>
      </w:pPr>
      <w:r w:rsidRPr="00E90A8B">
        <w:rPr>
          <w:b/>
        </w:rPr>
        <w:t xml:space="preserve">Komentuojamosios dalies nuostatos, taikomos </w:t>
      </w:r>
      <w:bookmarkStart w:id="858" w:name="_Hlk204073936"/>
      <w:r w:rsidRPr="00E90A8B">
        <w:rPr>
          <w:b/>
        </w:rPr>
        <w:t>iki 2025-11-01 pasirašytoms stambaus projekto investicijų sutartims</w:t>
      </w:r>
      <w:bookmarkEnd w:id="858"/>
      <w:r>
        <w:t>.</w:t>
      </w:r>
    </w:p>
    <w:p w14:paraId="7E564411" w14:textId="77777777" w:rsidR="00C24DD2" w:rsidRPr="00B35B9D" w:rsidRDefault="00C24DD2" w:rsidP="00C24DD2">
      <w:pPr>
        <w:pStyle w:val="Sraopastraipa"/>
        <w:ind w:left="0" w:firstLine="927"/>
        <w:jc w:val="both"/>
      </w:pPr>
      <w:r w:rsidRPr="0011463B">
        <w:t xml:space="preserve"> </w:t>
      </w:r>
      <w:r w:rsidRPr="00B35B9D">
        <w:t xml:space="preserve">Juridinis asmuo, įgyvendinantis stambų projektą pagal galiojančią stambaus projekto investicijų sutartį, </w:t>
      </w:r>
      <w:bookmarkStart w:id="859" w:name="_Hlk208838976"/>
      <w:r w:rsidRPr="00B35B9D">
        <w:t xml:space="preserve">nemoka pelno mokesčio ne ilgiau negu 20 metų </w:t>
      </w:r>
      <w:bookmarkEnd w:id="859"/>
      <w:r w:rsidRPr="002A41A1">
        <w:rPr>
          <w:b/>
          <w:u w:val="single"/>
        </w:rPr>
        <w:t xml:space="preserve">nuo </w:t>
      </w:r>
      <w:bookmarkStart w:id="860" w:name="_Hlk208557176"/>
      <w:r w:rsidRPr="002A41A1">
        <w:rPr>
          <w:b/>
          <w:u w:val="single"/>
        </w:rPr>
        <w:t>stambaus projekto investicijų sutarties įsigaliojimo dienos</w:t>
      </w:r>
      <w:bookmarkEnd w:id="860"/>
      <w:r w:rsidRPr="002A41A1">
        <w:rPr>
          <w:b/>
          <w:u w:val="single"/>
        </w:rPr>
        <w:t>,</w:t>
      </w:r>
      <w:r w:rsidRPr="00B35B9D">
        <w:t xml:space="preserve"> jeigu tenkinamos visos šios 6 sąlygos: </w:t>
      </w:r>
    </w:p>
    <w:p w14:paraId="4E7E318B" w14:textId="77777777" w:rsidR="00C24DD2" w:rsidRPr="00DF6D49" w:rsidRDefault="00C24DD2" w:rsidP="00C24DD2">
      <w:pPr>
        <w:tabs>
          <w:tab w:val="left" w:pos="426"/>
          <w:tab w:val="left" w:pos="709"/>
        </w:tabs>
        <w:ind w:firstLine="567"/>
        <w:jc w:val="both"/>
      </w:pPr>
      <w:bookmarkStart w:id="861" w:name="_Hlk66877364"/>
      <w:r w:rsidRPr="00DF6D49">
        <w:t>2.1.</w:t>
      </w:r>
      <w:r w:rsidRPr="00DF6D49">
        <w:tab/>
        <w:t xml:space="preserve">juridinis asmuo įgyvendina stambų projektą pagal galiojančią stambaus projekto investicijų sutartį; </w:t>
      </w:r>
    </w:p>
    <w:p w14:paraId="5A3F7497" w14:textId="77777777" w:rsidR="00C24DD2" w:rsidRPr="00DF6D49" w:rsidRDefault="00C24DD2" w:rsidP="00C24DD2">
      <w:pPr>
        <w:tabs>
          <w:tab w:val="left" w:pos="426"/>
          <w:tab w:val="left" w:pos="709"/>
        </w:tabs>
        <w:ind w:firstLine="567"/>
        <w:jc w:val="both"/>
      </w:pPr>
      <w:r w:rsidRPr="00DF6D49">
        <w:t xml:space="preserve">2.2. mokestiniais metais tenkinamas reikalavimas dėl vidutinio darbuotojų skaičiaus, reikalingo stambiam projektui Lietuvos Respublikoje įgyvendinti, nustatyto Investicijų įstatymo 2 straipsnio 25 dalies 1 arba 2 punkte, t. y. vidutinis </w:t>
      </w:r>
      <w:bookmarkStart w:id="862" w:name="_Hlk66859573"/>
      <w:r w:rsidRPr="00DF6D49">
        <w:t>darbuotojų, reikalingų stambiam projektui Lietuvos Respublikoje įgyvendinti, skaičius mokestiniais metais ne mažesnis kaip 150 (Vilniuje – ne mažesnis kaip 200)</w:t>
      </w:r>
      <w:bookmarkEnd w:id="862"/>
      <w:r w:rsidRPr="00DF6D49">
        <w:t xml:space="preserve">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4F68AF8E" w14:textId="77777777" w:rsidR="00C24DD2" w:rsidRPr="00DF6D49" w:rsidRDefault="00C24DD2" w:rsidP="00C24DD2">
      <w:pPr>
        <w:tabs>
          <w:tab w:val="left" w:pos="426"/>
          <w:tab w:val="left" w:pos="709"/>
        </w:tabs>
        <w:ind w:firstLine="567"/>
        <w:jc w:val="both"/>
      </w:pPr>
      <w:r w:rsidRPr="00DF6D49">
        <w:t>2.3.</w:t>
      </w:r>
      <w:r w:rsidRPr="00DF6D49">
        <w:tab/>
        <w:t xml:space="preserve">privačios kapitalo investicijos į stambų projektą Lietuvos Respublikoje pasiekė ne mažesnę kaip 20 milijonų eurų sumą (Vilniuje - ne mažesnę kaip 30 milijonų eurų sumą); </w:t>
      </w:r>
    </w:p>
    <w:p w14:paraId="7E23A73C" w14:textId="77777777" w:rsidR="00C24DD2" w:rsidRPr="00DF6D49" w:rsidRDefault="00C24DD2" w:rsidP="00C24DD2">
      <w:pPr>
        <w:tabs>
          <w:tab w:val="left" w:pos="426"/>
          <w:tab w:val="left" w:pos="709"/>
        </w:tabs>
        <w:ind w:firstLine="567"/>
        <w:jc w:val="both"/>
      </w:pPr>
      <w:r w:rsidRPr="00DF6D49">
        <w:t>2.4.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38D3A208" w14:textId="77777777" w:rsidR="00C24DD2" w:rsidRPr="00B35B9D" w:rsidRDefault="00C24DD2" w:rsidP="00C24DD2">
      <w:pPr>
        <w:tabs>
          <w:tab w:val="left" w:pos="426"/>
          <w:tab w:val="left" w:pos="709"/>
        </w:tabs>
        <w:ind w:firstLine="567"/>
        <w:jc w:val="both"/>
      </w:pPr>
      <w:r w:rsidRPr="00DF6D49">
        <w:t>2.5.</w:t>
      </w:r>
      <w:r w:rsidRPr="00DF6D49">
        <w:tab/>
        <w:t xml:space="preserve">ne mažiau kaip 75 procentai atitinkamo mokestinio laikotarpio </w:t>
      </w:r>
      <w:bookmarkStart w:id="863" w:name="_Hlk208813658"/>
      <w:r w:rsidRPr="00DF6D49">
        <w:t xml:space="preserve">iš vykdomo stambaus projekto veiklos uždirbamų </w:t>
      </w:r>
      <w:bookmarkEnd w:id="863"/>
      <w:r w:rsidRPr="00DF6D49">
        <w:t>pajamų sudaro pajamos iš duomenų apdorojimo, interneto serverių paslaugų (prieglobos) ir susijusios veiklos arba pajamos iš apdirbamosios gamybos, gautos įgyvendinant stambų projektą</w:t>
      </w:r>
      <w:r w:rsidRPr="00B35B9D">
        <w:t xml:space="preserve">; </w:t>
      </w:r>
    </w:p>
    <w:p w14:paraId="29FBE2DA" w14:textId="77777777" w:rsidR="00C24DD2" w:rsidRDefault="00C24DD2" w:rsidP="00C24DD2">
      <w:pPr>
        <w:ind w:firstLine="567"/>
        <w:jc w:val="both"/>
      </w:pPr>
      <w:r w:rsidRPr="00DF6D49">
        <w:t>2</w:t>
      </w:r>
      <w:r w:rsidRPr="00B35B9D">
        <w:t>.6.</w:t>
      </w:r>
      <w:r w:rsidRPr="00B35B9D">
        <w:tab/>
        <w:t xml:space="preserve">turi auditoriaus išvadą, patvirtinančią reikalaujamą juridinio asmens privačių kapitalo investicijų dydį. </w:t>
      </w:r>
      <w:bookmarkEnd w:id="861"/>
      <w:r w:rsidRPr="00B35B9D">
        <w:t>Auditoriaus išvadoje papildomai galėtų būti fiksuojama sutarties įsigaliojimo data.</w:t>
      </w:r>
      <w:r w:rsidRPr="006E4682">
        <w:t xml:space="preserve"> </w:t>
      </w:r>
    </w:p>
    <w:p w14:paraId="3F3A85C9" w14:textId="77777777" w:rsidR="00C24DD2" w:rsidRDefault="00C24DD2" w:rsidP="00C24DD2">
      <w:pPr>
        <w:ind w:firstLine="567"/>
        <w:jc w:val="both"/>
      </w:pPr>
      <w:r w:rsidRPr="00DF6D49">
        <w:t>3</w:t>
      </w:r>
      <w:r w:rsidRPr="006E4682">
        <w:t>. PMĮ 58 str. 16</w:t>
      </w:r>
      <w:r w:rsidRPr="006E4682">
        <w:rPr>
          <w:vertAlign w:val="superscript"/>
        </w:rPr>
        <w:t>2</w:t>
      </w:r>
      <w:r w:rsidRPr="006E4682">
        <w:t xml:space="preserve"> dalyje nustatyta pelno mokesčio lengvata taikoma iš stambaus projekto įgyvendinimo gautoms pajamoms pagal nuo 2021 sausio 1 d. iki </w:t>
      </w:r>
      <w:r w:rsidRPr="00DF6D49">
        <w:t>2035</w:t>
      </w:r>
      <w:r>
        <w:t xml:space="preserve"> </w:t>
      </w:r>
      <w:r w:rsidRPr="006E4682">
        <w:t xml:space="preserve">m. gruodžio 31 d. sudarytas stambių projektų investicijų sutartis. </w:t>
      </w:r>
    </w:p>
    <w:p w14:paraId="432B3986" w14:textId="77777777" w:rsidR="00C24DD2" w:rsidRDefault="00C24DD2" w:rsidP="00C24DD2">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14:paraId="6C4AAAC9" w14:textId="77777777" w:rsidR="00C24DD2" w:rsidRDefault="00C24DD2" w:rsidP="00C24DD2">
      <w:pPr>
        <w:ind w:firstLine="567"/>
        <w:jc w:val="both"/>
      </w:pPr>
      <w:r w:rsidRPr="00DF6D49">
        <w:t>4</w:t>
      </w:r>
      <w:r w:rsidRPr="006E4682">
        <w:t xml:space="preserve">. </w:t>
      </w:r>
      <w:r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Pr="00721A36">
        <w:t>įstatymo 2 straipsnio 25 dalyje</w:t>
      </w:r>
      <w:r w:rsidRPr="00EF3B7A">
        <w:t xml:space="preserve">. Stambaus projekto investicijų sutartis </w:t>
      </w:r>
      <w:r>
        <w:t>-</w:t>
      </w:r>
      <w:r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786CA73" w14:textId="77777777" w:rsidR="00C24DD2" w:rsidRDefault="00C24DD2" w:rsidP="00C24DD2">
      <w:pPr>
        <w:ind w:firstLine="567"/>
        <w:jc w:val="both"/>
        <w:rPr>
          <w:iCs/>
          <w:color w:val="000000"/>
          <w:lang w:val="lt-LT"/>
        </w:rPr>
      </w:pPr>
      <w:r w:rsidRPr="00DF6D49">
        <w:t>5</w:t>
      </w:r>
      <w:r>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14:paraId="591140C5" w14:textId="77777777" w:rsidR="00C24DD2" w:rsidRPr="00750EB7" w:rsidRDefault="00C24DD2" w:rsidP="00C24DD2">
      <w:pPr>
        <w:ind w:firstLine="709"/>
        <w:jc w:val="both"/>
      </w:pPr>
      <w:r w:rsidRPr="00DF6D49">
        <w:t>6.</w:t>
      </w:r>
      <w:r w:rsidRPr="006E4682">
        <w:t xml:space="preserve"> </w:t>
      </w:r>
      <w:bookmarkStart w:id="864" w:name="_Hlk66859672"/>
      <w:r w:rsidRPr="00750EB7">
        <w:t>Vidutinis esančių darbuotojų skaičius apskaičiuojamas pagal 2002 m. gegužės 15 d. finansų ministro įsakymu Nr. 134 „Dėl Vidutinio metų sąrašinio darbuotojų skaičiaus apskaičiavimo taisyklių patvirtinimo“</w:t>
      </w:r>
      <w:r>
        <w:t xml:space="preserve"> </w:t>
      </w:r>
      <w:r w:rsidRPr="00750EB7">
        <w:t>patvirtintas taisykles. Lengvatos taikymo tikslais imamas vidutinis darbuotojų, reikalingų stambiam projektui Lietuvos Respublikoje įgyvendinti, skaičius.</w:t>
      </w:r>
    </w:p>
    <w:p w14:paraId="05EE98BE" w14:textId="77777777" w:rsidR="00C24DD2" w:rsidRDefault="00C24DD2" w:rsidP="00C24DD2">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(Investicijų įstatymo 25 straipsnio 25 dalie</w:t>
      </w:r>
      <w:r>
        <w:t>s</w:t>
      </w:r>
      <w:r w:rsidRPr="00721A36">
        <w:t xml:space="preserv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bookmarkEnd w:id="864"/>
    <w:p w14:paraId="2D6655F7" w14:textId="77777777" w:rsidR="00C24DD2" w:rsidRPr="006E4682" w:rsidRDefault="00C24DD2" w:rsidP="00C24DD2">
      <w:pPr>
        <w:ind w:firstLine="709"/>
        <w:jc w:val="both"/>
      </w:pPr>
      <w:r w:rsidRPr="00DF6D49">
        <w:t>7</w:t>
      </w:r>
      <w:r w:rsidRPr="006E4682">
        <w:t xml:space="preserve">. </w:t>
      </w:r>
      <w:bookmarkStart w:id="865" w:name="_Hlk66856198"/>
      <w:r w:rsidRPr="006E4682">
        <w:t>Komentuojamojo straipsnio taikymo prasme</w:t>
      </w:r>
      <w:bookmarkEnd w:id="865"/>
      <w:r w:rsidRPr="006E4682">
        <w:t xml:space="preserve">, vadovaujantis </w:t>
      </w:r>
      <w:bookmarkStart w:id="866" w:name="_Hlk66859473"/>
      <w:r w:rsidRPr="006E4682">
        <w:t xml:space="preserve">Investicijų įstatymo </w:t>
      </w:r>
      <w:bookmarkEnd w:id="866"/>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49FCAD43" w14:textId="77777777" w:rsidR="00C24DD2" w:rsidRPr="006E4682" w:rsidRDefault="00C24DD2" w:rsidP="00C24DD2">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7D8FB695" w14:textId="77777777" w:rsidR="00C24DD2" w:rsidRPr="006E4682" w:rsidRDefault="00C24DD2" w:rsidP="00C24DD2">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14:paraId="0D5C6AC4"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Pr="00123A05">
        <w:rPr>
          <w:iCs/>
          <w:lang w:eastAsia="lt-LT"/>
        </w:rPr>
        <w:t>2021-04-28</w:t>
      </w:r>
      <w:r w:rsidRPr="006E4682">
        <w:rPr>
          <w:lang w:eastAsia="lt-LT"/>
        </w:rPr>
        <w:t xml:space="preserve"> nutarimu </w:t>
      </w:r>
      <w:r w:rsidRPr="00123A05">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lang w:eastAsia="lt-LT"/>
        </w:rPr>
        <w:t xml:space="preserve"> </w:t>
      </w:r>
      <w:r w:rsidRPr="006E4682">
        <w:rPr>
          <w:lang w:eastAsia="lt-LT"/>
        </w:rPr>
        <w:t>patvirtintą tvarką.“</w:t>
      </w:r>
    </w:p>
    <w:p w14:paraId="2D78A5C4" w14:textId="77777777" w:rsidR="00C24DD2" w:rsidRPr="006E4682" w:rsidRDefault="00C24DD2" w:rsidP="00C24DD2">
      <w:pPr>
        <w:ind w:firstLine="709"/>
        <w:jc w:val="both"/>
      </w:pPr>
      <w:r w:rsidRPr="006E4682">
        <w:t xml:space="preserve">Taikant lengvatą yra vertinama stambaus projekto vykdymui sukaupta kapitalo investicijų suma. </w:t>
      </w:r>
    </w:p>
    <w:p w14:paraId="087C0B66" w14:textId="77777777" w:rsidR="00C24DD2" w:rsidRPr="006E4682" w:rsidRDefault="00C24DD2" w:rsidP="00C24DD2">
      <w:pPr>
        <w:ind w:firstLine="709"/>
        <w:jc w:val="both"/>
      </w:pPr>
      <w:r w:rsidRPr="00DF6D49">
        <w:t>8.</w:t>
      </w:r>
      <w:r w:rsidRPr="006E4682">
        <w:t xml:space="preserve">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14:paraId="19CE0E91" w14:textId="77777777" w:rsidR="00C24DD2" w:rsidRPr="006E4682" w:rsidRDefault="00C24DD2" w:rsidP="00C24DD2">
      <w:pPr>
        <w:ind w:firstLine="709"/>
        <w:jc w:val="both"/>
      </w:pPr>
      <w:r w:rsidRPr="00DF6D49">
        <w:t>9</w:t>
      </w:r>
      <w:r w:rsidRPr="006E4682">
        <w:t>.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14:paraId="1111813C" w14:textId="77777777" w:rsidR="00C24DD2" w:rsidRPr="006E4682" w:rsidRDefault="00C24DD2" w:rsidP="00C24DD2">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14:paraId="679782E2" w14:textId="77777777" w:rsidR="00C24DD2" w:rsidRPr="006E4682" w:rsidRDefault="00C24DD2" w:rsidP="00C24DD2">
      <w:pPr>
        <w:ind w:firstLine="709"/>
        <w:jc w:val="both"/>
      </w:pPr>
      <w:r w:rsidRPr="006E4682">
        <w:t xml:space="preserve">Juridinio asmens vykdoma veikla identifikuojama pagal Ekonominės veiklos rūšių </w:t>
      </w:r>
      <w:r w:rsidRPr="00DF6D49">
        <w:t>klasifikatorių (</w:t>
      </w:r>
      <w:bookmarkStart w:id="867" w:name="_Hlk210107600"/>
      <w:r w:rsidRPr="00DF6D49">
        <w:t>iki 2024-12-31 EVRK 2 red., nuo 2025-01-01 EVRK 2.1 red.</w:t>
      </w:r>
      <w:bookmarkEnd w:id="867"/>
      <w:r w:rsidRPr="00DF6D49">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14:paraId="3A84F8C2" w14:textId="77777777" w:rsidR="00C24DD2" w:rsidRPr="006E4682" w:rsidRDefault="00C24DD2" w:rsidP="00C24DD2">
      <w:pPr>
        <w:ind w:firstLine="709"/>
        <w:jc w:val="both"/>
      </w:pPr>
      <w:r w:rsidRPr="006E4682">
        <w:t>- duomenų apdorojimo, interneto serverių paslaugų (prieglobos) ir susijusios veiklos (J sekcija, 63.11 veikla) arba</w:t>
      </w:r>
    </w:p>
    <w:p w14:paraId="1A481075" w14:textId="77777777" w:rsidR="00C24DD2" w:rsidRDefault="00C24DD2" w:rsidP="00C24DD2">
      <w:pPr>
        <w:ind w:firstLine="709"/>
        <w:jc w:val="both"/>
      </w:pPr>
      <w:r w:rsidRPr="006E4682">
        <w:t>- apdirbamoji gamyba (C sekcija).</w:t>
      </w:r>
    </w:p>
    <w:p w14:paraId="59AC1425" w14:textId="77777777" w:rsidR="00C24DD2" w:rsidRPr="000E13E6" w:rsidRDefault="00C24DD2" w:rsidP="00C24DD2">
      <w:pPr>
        <w:ind w:firstLine="720"/>
        <w:jc w:val="both"/>
        <w:rPr>
          <w:lang w:val="lt-LT"/>
        </w:rPr>
      </w:pPr>
      <w:r w:rsidRPr="00DF6D49">
        <w:t>10</w:t>
      </w:r>
      <w:r>
        <w:t>.</w:t>
      </w:r>
      <w:r>
        <w:rPr>
          <w:vertAlign w:val="superscript"/>
        </w:rPr>
        <w:t xml:space="preserve"> </w:t>
      </w:r>
      <w:r w:rsidRPr="000E13E6">
        <w:rPr>
          <w:lang w:val="lt-LT"/>
        </w:rPr>
        <w:t>Stambaus projekto vykdomos veiklos pajamoms, gautoms iš intelektinės nuosavybės turto naudojimo, lengvata netaikoma, išskyrus atvejus, kai šios pajamos atitinka PMĮ 5 straipsnio 7–10 dalyse ir 30 straipsnio 1 ir 2</w:t>
      </w:r>
      <w:r w:rsidRPr="000E13E6">
        <w:rPr>
          <w:vertAlign w:val="superscript"/>
          <w:lang w:val="lt-LT"/>
        </w:rPr>
        <w:t>1</w:t>
      </w:r>
      <w:r w:rsidRPr="000E13E6">
        <w:rPr>
          <w:lang w:val="lt-LT"/>
        </w:rPr>
        <w:t xml:space="preserve"> dalyse nustatytas sąlygas (išskyrus PMĮ 5 straipsnio 7 dalyje nustatytą taikytiną pelno mokesčio tarifo dydį). </w:t>
      </w:r>
    </w:p>
    <w:p w14:paraId="398DBFC2" w14:textId="77777777" w:rsidR="00C24DD2" w:rsidRDefault="00C24DD2" w:rsidP="00C24DD2">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0E025A09" w14:textId="77777777" w:rsidR="00C24DD2" w:rsidRPr="006E4682" w:rsidRDefault="00C24DD2" w:rsidP="00C24DD2">
      <w:pPr>
        <w:ind w:firstLine="567"/>
        <w:jc w:val="both"/>
      </w:pPr>
      <w:r w:rsidRPr="00DF6D49">
        <w:t>11</w:t>
      </w:r>
      <w:r w:rsidRPr="006E4682">
        <w:t xml:space="preserve">. Reikalaujamą juridinio asmens privačių kapitalo investicijų dydį turi patvirtinti auditoriaus išvada. </w:t>
      </w:r>
    </w:p>
    <w:p w14:paraId="0B44B59C" w14:textId="77777777" w:rsidR="00C24DD2" w:rsidRPr="006E4682" w:rsidRDefault="00C24DD2" w:rsidP="00C24DD2">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14:paraId="65F7C6D6" w14:textId="77777777" w:rsidR="00C24DD2" w:rsidRDefault="00C24DD2" w:rsidP="00C24DD2">
      <w:pPr>
        <w:ind w:firstLine="709"/>
        <w:jc w:val="both"/>
      </w:pPr>
      <w:r w:rsidRPr="00DF6D49">
        <w:t>12.</w:t>
      </w:r>
      <w:r w:rsidRPr="006E4682">
        <w:t xml:space="preserve"> </w:t>
      </w:r>
      <w:bookmarkStart w:id="868" w:name="_Hlk204153639"/>
      <w:bookmarkStart w:id="869" w:name="_Hlk204074093"/>
      <w:r w:rsidRPr="00DF6D49">
        <w:t xml:space="preserve">Iki 2025-11-01 pasirašius stambaus projekto investicijų sutartį, </w:t>
      </w:r>
      <w:bookmarkEnd w:id="868"/>
      <w:r w:rsidRPr="00DF6D49">
        <w:t>Juridinis asmuo, įgyvendinantis stambų projektą</w:t>
      </w:r>
      <w:bookmarkEnd w:id="869"/>
      <w:r w:rsidRPr="00DF6D49">
        <w:t xml:space="preserve"> </w:t>
      </w:r>
      <w:bookmarkStart w:id="870" w:name="_Hlk204074118"/>
      <w:r w:rsidRPr="00DF6D49">
        <w:t xml:space="preserve">20 metų, pradedant tuo mokestiniu laikotarpiu, kurį </w:t>
      </w:r>
      <w:bookmarkEnd w:id="870"/>
      <w:r w:rsidRPr="00DF6D49">
        <w:t>sudaryta ir įsigalioja stambaus projekto investicijų sutartis, nemoka pelno mokesčio, jeigu</w:t>
      </w:r>
      <w:r w:rsidRPr="006E4682">
        <w:t xml:space="preserve"> tenkinamos visos komentuojamame straipsnyje nustatytos sąlygos. PMĮ 58 str. 16</w:t>
      </w:r>
      <w:r w:rsidRPr="006E4682">
        <w:rPr>
          <w:vertAlign w:val="superscript"/>
        </w:rPr>
        <w:t>2</w:t>
      </w:r>
      <w:r w:rsidRPr="006E4682">
        <w:t xml:space="preserve"> dalyje nustatyta lengvata </w:t>
      </w:r>
      <w:bookmarkStart w:id="871" w:name="_Hlk66856262"/>
      <w:r w:rsidRPr="006E4682">
        <w:t xml:space="preserve">juridiniam asmeniui, įgyvendinančiam stambų projektą, taikoma ne ilgiau negu 20 metų nuo stambaus projekto investicijų sutarties įsigaliojimo dienos. </w:t>
      </w:r>
      <w:bookmarkStart w:id="872" w:name="_Hlk204074282"/>
      <w:r w:rsidRPr="006E4682">
        <w:t>Vadinasi, 20 metų laikotarpis pradedamas skaičiuoti nuo investicinės sutarties įsigaliojimo dienos, o pelno mokesčio lengvata pradedama taikyti nuo to mokestinio laikotarpio, kurį tenkinamos visos paminėtos sąlygos</w:t>
      </w:r>
      <w:bookmarkEnd w:id="872"/>
      <w:r w:rsidRPr="006E4682">
        <w:t>.</w:t>
      </w:r>
    </w:p>
    <w:bookmarkEnd w:id="871"/>
    <w:p w14:paraId="6D93DD2D" w14:textId="77777777" w:rsidR="00C24DD2" w:rsidRPr="00524721" w:rsidRDefault="00C24DD2" w:rsidP="00C24DD2">
      <w:pPr>
        <w:ind w:firstLine="709"/>
        <w:jc w:val="both"/>
      </w:pPr>
      <w:r w:rsidRPr="00DF6D49">
        <w:t>12</w:t>
      </w:r>
      <w:r w:rsidRPr="006E4682">
        <w:t xml:space="preserve">.1.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14:paraId="5C98F497" w14:textId="77777777" w:rsidR="00C24DD2" w:rsidRPr="00524721" w:rsidRDefault="00C24DD2" w:rsidP="00C24DD2">
      <w:pPr>
        <w:ind w:firstLine="709"/>
        <w:jc w:val="both"/>
        <w:rPr>
          <w:lang w:eastAsia="lt-LT"/>
        </w:rPr>
      </w:pPr>
      <w:r w:rsidRPr="00524721">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72EC3EC3"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14:paraId="6C30ACFB"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226919FD" w14:textId="77777777" w:rsidR="00C24DD2" w:rsidRPr="00B70B97" w:rsidRDefault="00C24DD2" w:rsidP="00C24DD2">
      <w:pPr>
        <w:ind w:firstLine="709"/>
        <w:jc w:val="both"/>
        <w:rPr>
          <w:lang w:val="lt-LT"/>
        </w:rPr>
      </w:pPr>
      <w:r w:rsidRPr="00DF6D49">
        <w:t>12</w:t>
      </w:r>
      <w:r w:rsidRPr="006E4682">
        <w:t xml:space="preserve">.2. </w:t>
      </w:r>
      <w:r w:rsidRPr="004E1A20">
        <w:rPr>
          <w:lang w:val="lt-LT"/>
        </w:rPr>
        <w:t>Jeigu juridinio asmens, įgyvendinančio stambų projektą, kuris naudojosi PMĮ 58 str. 16</w:t>
      </w:r>
      <w:r w:rsidRPr="004E1A20">
        <w:rPr>
          <w:vertAlign w:val="superscript"/>
          <w:lang w:val="lt-LT"/>
        </w:rPr>
        <w:t xml:space="preserve">2 </w:t>
      </w:r>
      <w:r w:rsidRPr="004E1A20">
        <w:rPr>
          <w:lang w:val="lt-LT"/>
        </w:rPr>
        <w:t>dalyje nustatyta pelno mokesčio lengvata, įgyvendinant stambų projektą gautos pajamos iš PMĮ 58 str. 16</w:t>
      </w:r>
      <w:r w:rsidRPr="004E1A20">
        <w:rPr>
          <w:vertAlign w:val="superscript"/>
          <w:lang w:val="lt-LT"/>
        </w:rPr>
        <w:t>2</w:t>
      </w:r>
      <w:r w:rsidRPr="004E1A20">
        <w:rPr>
          <w:lang w:val="lt-LT"/>
        </w:rPr>
        <w:t xml:space="preserve"> dalyje įvardintos vykdomos duomenų apdorojimo, interneto serverių paslaugų (prieglobos) ir susijusios veiklos arba pajamos iš apdirbamosios gamybos veiklos</w:t>
      </w:r>
      <w:r w:rsidRPr="00B70B97">
        <w:rPr>
          <w:lang w:val="lt-LT"/>
        </w:rPr>
        <w:t>,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3516BBAE"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442AC19A" w14:textId="77777777" w:rsidR="00C24DD2" w:rsidRPr="006E4682" w:rsidRDefault="00C24DD2" w:rsidP="00C24DD2">
      <w:pPr>
        <w:ind w:firstLine="709"/>
        <w:jc w:val="both"/>
      </w:pPr>
      <w:r w:rsidRPr="00DF6D49">
        <w:t>12</w:t>
      </w:r>
      <w:r w:rsidRPr="006E4682">
        <w:t xml:space="preserve">.3. </w:t>
      </w:r>
      <w:bookmarkStart w:id="873" w:name="_Hlk66858136"/>
      <w:r w:rsidRPr="006E4682">
        <w:t xml:space="preserve">Tuo atveju, kai </w:t>
      </w:r>
      <w:bookmarkStart w:id="874" w:name="_Hlk208814125"/>
      <w:r w:rsidRPr="00DF6D49">
        <w:t>stambaus projekto sutartis sudaryta iki 2025-11-01 ir pelno mokesčio lengvata taikoma nuo stambaus projekto sutarties įsigaliojimo ir</w:t>
      </w:r>
      <w:r>
        <w:rPr>
          <w:b/>
        </w:rPr>
        <w:t xml:space="preserve"> </w:t>
      </w:r>
      <w:bookmarkEnd w:id="874"/>
      <w:r w:rsidRPr="006E4682">
        <w:t>juridinis asmuo, įgyvendinantis stambų projektą, atitinka visus PMĮ 58 str. 16</w:t>
      </w:r>
      <w:r w:rsidRPr="006E4682">
        <w:rPr>
          <w:vertAlign w:val="superscript"/>
        </w:rPr>
        <w:t>2</w:t>
      </w:r>
      <w:r w:rsidRPr="006E4682">
        <w:t xml:space="preserve"> dalyje įtvirtintus kriterijus</w:t>
      </w:r>
      <w:bookmarkEnd w:id="873"/>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14:paraId="3751FE0C" w14:textId="77777777" w:rsidR="00C24DD2" w:rsidRPr="006E4682" w:rsidRDefault="00C24DD2" w:rsidP="00C24DD2">
      <w:pPr>
        <w:ind w:firstLine="709"/>
        <w:jc w:val="both"/>
      </w:pPr>
      <w:r w:rsidRPr="00DF6D49">
        <w:t>13</w:t>
      </w:r>
      <w:r w:rsidRPr="006E4682">
        <w:t xml:space="preserve">. Juridinis asmuo, įgyvendinantis stambų projektą ir atitinkantis visus komentuojamoje dalyje įtvirtintus kriterijus, metines pelno mokesčio deklaracijas teikia bendra PMĮ nustatyta tvarka. </w:t>
      </w:r>
    </w:p>
    <w:p w14:paraId="5F8BE8AD" w14:textId="77777777" w:rsidR="00C24DD2" w:rsidRPr="006E4682" w:rsidRDefault="00C24DD2" w:rsidP="00C24DD2">
      <w:pPr>
        <w:ind w:firstLine="709"/>
        <w:jc w:val="both"/>
      </w:pPr>
      <w:bookmarkStart w:id="875"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76" w:name="_Hlk69202244"/>
      <w:r w:rsidRPr="006E4682">
        <w:t xml:space="preserve">Kitos vykdomos veiklos (ne stambaus projekto veiklos) apmokestinamasis pelnas apskaičiuojamas bendra PMĮ nustatyta tvarka.  </w:t>
      </w:r>
      <w:bookmarkEnd w:id="876"/>
    </w:p>
    <w:p w14:paraId="156A1848"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77" w:name="_Hlk66957426"/>
      <w:r w:rsidRPr="006E4682">
        <w:t xml:space="preserve">nesusijusios su stambaus projekto įgyvendinimu, </w:t>
      </w:r>
      <w:bookmarkEnd w:id="877"/>
      <w:r w:rsidRPr="006E4682">
        <w:t>vykdomos veiklos rezultatą.</w:t>
      </w:r>
    </w:p>
    <w:p w14:paraId="2232370F" w14:textId="77777777" w:rsidR="00C24DD2" w:rsidRPr="006E4682" w:rsidRDefault="00C24DD2" w:rsidP="00C24DD2">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78" w:name="_Hlk66855471"/>
      <w:bookmarkStart w:id="879"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78"/>
      <w:bookmarkEnd w:id="879"/>
    </w:p>
    <w:p w14:paraId="7B76F710" w14:textId="77777777" w:rsidR="00C24DD2" w:rsidRPr="006E4682" w:rsidRDefault="00C24DD2" w:rsidP="00C24DD2">
      <w:pPr>
        <w:ind w:firstLine="709"/>
        <w:jc w:val="both"/>
      </w:pPr>
      <w:bookmarkStart w:id="880" w:name="_Hlk66884029"/>
      <w:r w:rsidRPr="006E4682">
        <w:t xml:space="preserve">Už mokestinius laikotarpius, kuriais </w:t>
      </w:r>
      <w:bookmarkStart w:id="881" w:name="_Hlk66882841"/>
      <w:r w:rsidRPr="006E4682">
        <w:t xml:space="preserve">juridinis asmuo, įgyvendinantis stambų projektą, neturės teisės taikyti pelno mokesčio lengvatos, pelno mokestis apskaičiuojamas bendra PMĮ nustatyta tvarka </w:t>
      </w:r>
      <w:bookmarkStart w:id="882" w:name="_Hlk66868596"/>
      <w:r w:rsidRPr="006E4682">
        <w:t xml:space="preserve">juridinio asmens apskaičiuotam </w:t>
      </w:r>
      <w:bookmarkStart w:id="883" w:name="_Hlk66882742"/>
      <w:r w:rsidRPr="006E4682">
        <w:t xml:space="preserve">apmokestinamajam pelnui </w:t>
      </w:r>
      <w:bookmarkEnd w:id="882"/>
      <w:r w:rsidRPr="006E4682">
        <w:t>taikant PMĮ 5 straipsnyje nustatytą mokesčio tarifą</w:t>
      </w:r>
      <w:bookmarkEnd w:id="883"/>
      <w:r w:rsidRPr="006E4682">
        <w:t xml:space="preserve">. </w:t>
      </w:r>
      <w:bookmarkEnd w:id="880"/>
      <w:bookmarkEnd w:id="881"/>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84" w:name="_Hlk66857725"/>
      <w:r w:rsidRPr="006E4682">
        <w:t>juridinis asmuo, įgyvendinantis stambų projektą</w:t>
      </w:r>
      <w:bookmarkEnd w:id="884"/>
      <w:r w:rsidRPr="006E4682">
        <w:t xml:space="preserve">, neturėjo teisės taikyti pelno mokesčio lengvatos, jis gali pasinaudoti visomis </w:t>
      </w:r>
      <w:bookmarkStart w:id="885" w:name="_Hlk66858544"/>
      <w:r w:rsidRPr="006E4682">
        <w:t>PMĮ įtvirtintomis lengvatomis</w:t>
      </w:r>
      <w:bookmarkEnd w:id="885"/>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14:paraId="1DF11EFF" w14:textId="77777777" w:rsidR="00C24DD2" w:rsidRDefault="00C24DD2" w:rsidP="00C24DD2">
      <w:pPr>
        <w:ind w:firstLine="709"/>
        <w:jc w:val="both"/>
      </w:pPr>
      <w:r w:rsidRPr="006E4682">
        <w:t>Pavyzdžiai</w:t>
      </w:r>
    </w:p>
    <w:p w14:paraId="463ECB9E" w14:textId="77777777" w:rsidR="00C24DD2" w:rsidRPr="007F1B28" w:rsidRDefault="00C24DD2" w:rsidP="00C24DD2">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14:paraId="721641F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86" w:name="_Hlk66883656"/>
      <w:r w:rsidRPr="007F1B28">
        <w:t>Lietuvoje Respublikoje registruotas juridinis asmuo, vykdantis statybų veiklą Vilniuje</w:t>
      </w:r>
      <w:bookmarkEnd w:id="886"/>
      <w:r w:rsidRPr="007F1B28">
        <w:t>, priėmė sprendimą vykdyti naują veiklą – pastatyti aliejaus spaudimo gamyklą Vilniaus rajono ribose. Planuojama gamykloje vykdyti veiklą, priskirtą pagal EVRK 2</w:t>
      </w:r>
      <w:r w:rsidRPr="004F5738">
        <w:rPr>
          <w:b/>
        </w:rPr>
        <w:t>.1</w:t>
      </w:r>
      <w:r w:rsidRPr="007F1B28">
        <w:t xml:space="preserve"> red. </w:t>
      </w:r>
      <w:bookmarkStart w:id="887" w:name="_Hlk210107675"/>
      <w:r w:rsidRPr="007F1B28">
        <w:t>C sekcijos 10.4</w:t>
      </w:r>
      <w:r w:rsidRPr="007445F6">
        <w:rPr>
          <w:strike/>
        </w:rPr>
        <w:t>1</w:t>
      </w:r>
      <w:r w:rsidRPr="007F1B28">
        <w:t xml:space="preserve"> „Aliejaus ir riebalų gamyba“ kodui</w:t>
      </w:r>
      <w:bookmarkEnd w:id="887"/>
      <w:r>
        <w:t xml:space="preserve"> </w:t>
      </w:r>
      <w:r w:rsidRPr="00DF6D49">
        <w:t>(pagal EVRK 2 red. iki 2024-12-31 C sekcijos 10.41 „Aliejaus ir riebalų gamyba“ kodui)</w:t>
      </w:r>
      <w:r w:rsidRPr="007F1B28">
        <w:t xml:space="preserve">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88"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88"/>
    <w:p w14:paraId="5AED8B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89" w:name="_Hlk66882591"/>
      <w:r w:rsidRPr="007F1B28">
        <w:t xml:space="preserve">2041-05-16 (20 metų nuo sutarties įsigaliojimo dienos) </w:t>
      </w:r>
      <w:bookmarkEnd w:id="889"/>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14:paraId="66022813"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14:paraId="7BC8471A"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90" w:name="_Hlk66876203"/>
      <w:r w:rsidRPr="007F1B28">
        <w:t xml:space="preserve">2022-12-31 d. vidutinis darbuotojų, reikalingų stambiam projektui įgyvendinti, skaičius buvo 80, </w:t>
      </w:r>
      <w:bookmarkEnd w:id="890"/>
      <w:r w:rsidRPr="007F1B28">
        <w:t xml:space="preserve">2023-12-31 d. tokių darbuotojų skaičius – 120, o 2024-12-31 d. </w:t>
      </w:r>
      <w:bookmarkStart w:id="891" w:name="_Hlk66874980"/>
      <w:r w:rsidRPr="007F1B28">
        <w:t>– 130</w:t>
      </w:r>
      <w:bookmarkEnd w:id="891"/>
      <w:r w:rsidRPr="007F1B28">
        <w:t xml:space="preserve">. </w:t>
      </w:r>
    </w:p>
    <w:p w14:paraId="4D5CA7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92" w:name="_Hlk66877688"/>
      <w:r w:rsidRPr="007F1B28">
        <w:t>UAB A</w:t>
      </w:r>
      <w:bookmarkEnd w:id="892"/>
      <w:r w:rsidRPr="007F1B28">
        <w:t xml:space="preserve"> pradėjo gauti nuo 2024 m. lapkričio mėnesio.</w:t>
      </w:r>
    </w:p>
    <w:p w14:paraId="768D3216"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93" w:name="_Hlk66876859"/>
      <w:bookmarkStart w:id="894" w:name="_Hlk66879144"/>
      <w:r w:rsidRPr="007F1B28">
        <w:t xml:space="preserve">Teikiant pelno mokesčio deklaracijas už 2022-2024 mokestinių metų laikotarpius, UAB A negalės pasinaudoti </w:t>
      </w:r>
      <w:bookmarkStart w:id="895"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95"/>
      <w:r w:rsidRPr="007F1B28">
        <w:t xml:space="preserve"> </w:t>
      </w:r>
      <w:bookmarkEnd w:id="893"/>
      <w:r w:rsidRPr="007F1B28">
        <w:t xml:space="preserve">– nepasiektas vidutinis darbuotojų skaičius. </w:t>
      </w:r>
    </w:p>
    <w:bookmarkEnd w:id="894"/>
    <w:p w14:paraId="21C762A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96" w:name="_Hlk66876169"/>
      <w:r w:rsidRPr="007F1B28">
        <w:t>vidutinis darbuotojų, reikalingų stambiam projektui įgyvendinti, skaičius –180</w:t>
      </w:r>
      <w:bookmarkEnd w:id="896"/>
      <w:r w:rsidRPr="007F1B28">
        <w:t xml:space="preserve">. 250 vidutinis darbuotojų skaičius pasiektas 2026-12-31. UAB A 2025 metais dalį </w:t>
      </w:r>
      <w:bookmarkStart w:id="897" w:name="_Hlk71105440"/>
      <w:r w:rsidRPr="007F1B28">
        <w:t xml:space="preserve">gamykloje laikinai nenaudojamų įrengimų </w:t>
      </w:r>
      <w:bookmarkEnd w:id="897"/>
      <w:r w:rsidRPr="007F1B28">
        <w:t>išnuomojo. UAB A 2025 metais pajamos sudarė 9 mln. EUR</w:t>
      </w:r>
      <w:bookmarkStart w:id="898" w:name="_Hlk66877743"/>
      <w:r w:rsidRPr="007F1B28">
        <w:t xml:space="preserve">: iš aliejaus gamybos sudarė 8 mln. EUR, o iš </w:t>
      </w:r>
      <w:bookmarkStart w:id="899" w:name="_Hlk66878261"/>
      <w:r w:rsidRPr="007F1B28">
        <w:t xml:space="preserve">šalutinės veiklos – </w:t>
      </w:r>
      <w:bookmarkStart w:id="900" w:name="_Hlk66882066"/>
      <w:r w:rsidRPr="007F1B28">
        <w:t xml:space="preserve">įrengimų nuomos </w:t>
      </w:r>
      <w:bookmarkEnd w:id="899"/>
      <w:bookmarkEnd w:id="900"/>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791FEFBD"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901" w:name="_Hlk66879818"/>
      <w:bookmarkEnd w:id="898"/>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902" w:name="_Hlk66877032"/>
      <w:r w:rsidRPr="007F1B28">
        <w:t>58 str. 16</w:t>
      </w:r>
      <w:r w:rsidRPr="007F1B28">
        <w:rPr>
          <w:vertAlign w:val="superscript"/>
        </w:rPr>
        <w:t>2</w:t>
      </w:r>
      <w:r w:rsidRPr="007F1B28">
        <w:t xml:space="preserve"> dalyje </w:t>
      </w:r>
      <w:bookmarkEnd w:id="902"/>
      <w:r w:rsidRPr="007F1B28">
        <w:t xml:space="preserve">įtvirtintus kriterijus: </w:t>
      </w:r>
    </w:p>
    <w:bookmarkEnd w:id="901"/>
    <w:p w14:paraId="593D0E6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14:paraId="165EA99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903" w:name="_Hlk66877142"/>
      <w:r w:rsidRPr="007F1B28">
        <w:t>PMĮ 58 str. 16</w:t>
      </w:r>
      <w:r w:rsidRPr="007F1B28">
        <w:rPr>
          <w:vertAlign w:val="superscript"/>
        </w:rPr>
        <w:t>2</w:t>
      </w:r>
      <w:r w:rsidRPr="007F1B28">
        <w:t xml:space="preserve"> dalyje numatyta </w:t>
      </w:r>
      <w:bookmarkEnd w:id="903"/>
      <w:r w:rsidRPr="007F1B28">
        <w:t xml:space="preserve">20 mln. EUR suma); </w:t>
      </w:r>
    </w:p>
    <w:p w14:paraId="489CB8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14:paraId="3F59653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904" w:name="_Hlk66879192"/>
      <w:r w:rsidRPr="007F1B28">
        <w:t>iš vykdomo stambaus projekto veiklos gautos pajamos sudarė daugiau kaip 75 proc. visų pajamų</w:t>
      </w:r>
      <w:bookmarkEnd w:id="904"/>
      <w:r w:rsidRPr="007F1B28">
        <w:t>;</w:t>
      </w:r>
    </w:p>
    <w:p w14:paraId="638D7108"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14:paraId="44362FA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14:paraId="6DCDE04B"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0E228EEA"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5ED16F9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905" w:name="_Hlk66886146"/>
      <w:r w:rsidRPr="007F1B28">
        <w:t>iš vykdomo stambaus projekto veiklos – aliejaus gamybos, sudarė mažiau kaip 75 proc. visų pajamų</w:t>
      </w:r>
      <w:bookmarkEnd w:id="905"/>
      <w:r w:rsidRPr="007F1B28">
        <w:t>.</w:t>
      </w:r>
    </w:p>
    <w:p w14:paraId="23B3B44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906"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907" w:name="_Hlk66882204"/>
      <w:r w:rsidRPr="007F1B28">
        <w:t>PMĮ 58 str. 16</w:t>
      </w:r>
      <w:r w:rsidRPr="007F1B28">
        <w:rPr>
          <w:vertAlign w:val="superscript"/>
        </w:rPr>
        <w:t>2</w:t>
      </w:r>
      <w:r w:rsidRPr="007F1B28">
        <w:t xml:space="preserve"> dalyje nustatyta lengvata.</w:t>
      </w:r>
    </w:p>
    <w:bookmarkEnd w:id="907"/>
    <w:p w14:paraId="4016C96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14:paraId="453939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906"/>
    <w:p w14:paraId="3F544FF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14:paraId="208D7D6C"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14:paraId="6F1149E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rPr>
          <w:b/>
          <w:bCs/>
        </w:rPr>
      </w:pPr>
    </w:p>
    <w:bookmarkEnd w:id="875"/>
    <w:p w14:paraId="054D59E6" w14:textId="77777777" w:rsidR="00C24DD2" w:rsidRPr="006E4682" w:rsidRDefault="00C24DD2" w:rsidP="00C24DD2">
      <w:pPr>
        <w:ind w:firstLine="709"/>
        <w:jc w:val="both"/>
      </w:pPr>
      <w:r w:rsidRPr="00EF583A">
        <w:t>1</w:t>
      </w:r>
      <w:r w:rsidRPr="00DF6D49">
        <w:t>4</w:t>
      </w:r>
      <w:r w:rsidRPr="006E4682">
        <w:t xml:space="preserve">. Šioje dalyje nustatyta lengvata taikoma tiek, kiek ji suderinama su Europos Sąjungos teisės aktais, kuriais reguliuojamas valstybės pagalbos teikimas, ir su Lietuvos Respublikos Vyriausybės ar jos įgaliotos institucijos nustatyta </w:t>
      </w:r>
      <w:bookmarkStart w:id="908" w:name="_Hlk66874336"/>
      <w:r w:rsidRPr="006E4682">
        <w:t xml:space="preserve">valstybės pagalbos teikimo </w:t>
      </w:r>
      <w:bookmarkEnd w:id="908"/>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037E6F8D" w14:textId="77777777" w:rsidR="00C24DD2" w:rsidRPr="006E4682" w:rsidRDefault="00C24DD2" w:rsidP="00C24DD2">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248A2108" w14:textId="77777777" w:rsidR="00C24DD2" w:rsidRPr="006E4682" w:rsidRDefault="00C24DD2" w:rsidP="00C24DD2">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bookmarkEnd w:id="856"/>
    <w:p w14:paraId="6221FB35" w14:textId="77777777" w:rsidR="00C24DD2" w:rsidRDefault="00C24DD2" w:rsidP="00C24DD2">
      <w:pPr>
        <w:spacing w:after="0" w:line="240" w:lineRule="auto"/>
        <w:ind w:firstLine="720"/>
        <w:jc w:val="both"/>
        <w:rPr>
          <w:b/>
          <w:iCs/>
          <w:color w:val="000000"/>
        </w:rPr>
      </w:pPr>
    </w:p>
    <w:p w14:paraId="4CAF0F26" w14:textId="77777777" w:rsidR="00C24DD2" w:rsidRDefault="00C24DD2" w:rsidP="00C24DD2">
      <w:pPr>
        <w:ind w:firstLine="567"/>
        <w:jc w:val="both"/>
      </w:pPr>
      <w:r w:rsidRPr="00DF6D49">
        <w:t>15.</w:t>
      </w:r>
      <w:r w:rsidRPr="0011463B">
        <w:rPr>
          <w:b/>
        </w:rPr>
        <w:t xml:space="preserve"> </w:t>
      </w:r>
      <w:r>
        <w:rPr>
          <w:b/>
        </w:rPr>
        <w:t>Komentuojamosios dalies nuostatos, t</w:t>
      </w:r>
      <w:r w:rsidRPr="0011463B">
        <w:rPr>
          <w:b/>
        </w:rPr>
        <w:t>aikom</w:t>
      </w:r>
      <w:r>
        <w:rPr>
          <w:b/>
        </w:rPr>
        <w:t>os</w:t>
      </w:r>
      <w:r w:rsidRPr="0011463B">
        <w:rPr>
          <w:b/>
        </w:rPr>
        <w:t xml:space="preserve"> </w:t>
      </w:r>
      <w:r>
        <w:rPr>
          <w:b/>
        </w:rPr>
        <w:t xml:space="preserve">po </w:t>
      </w:r>
      <w:r w:rsidRPr="0011463B">
        <w:rPr>
          <w:b/>
        </w:rPr>
        <w:t>2025</w:t>
      </w:r>
      <w:r>
        <w:rPr>
          <w:b/>
        </w:rPr>
        <w:t>-</w:t>
      </w:r>
      <w:r w:rsidRPr="0011463B">
        <w:rPr>
          <w:b/>
        </w:rPr>
        <w:t>11</w:t>
      </w:r>
      <w:r>
        <w:rPr>
          <w:b/>
        </w:rPr>
        <w:t>-</w:t>
      </w:r>
      <w:r w:rsidRPr="0011463B">
        <w:rPr>
          <w:b/>
        </w:rPr>
        <w:t>01 pasirašytoms stambaus projekto investicijų sutartims</w:t>
      </w:r>
      <w:r>
        <w:t>.</w:t>
      </w:r>
    </w:p>
    <w:p w14:paraId="72E4F80C" w14:textId="77777777" w:rsidR="00C24DD2" w:rsidRPr="00DF6D49" w:rsidRDefault="00C24DD2" w:rsidP="00C24DD2">
      <w:pPr>
        <w:pStyle w:val="Sraopastraipa"/>
        <w:ind w:left="0" w:firstLine="927"/>
        <w:jc w:val="both"/>
      </w:pPr>
      <w:r w:rsidRPr="00DF6D49">
        <w:t xml:space="preserve"> Juridinis asmuo, įgyvendinantis stambų projektą pagal galiojančią stambaus projekto investicijų sutartį,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 t. y.: </w:t>
      </w:r>
    </w:p>
    <w:p w14:paraId="550CDCFE" w14:textId="77777777" w:rsidR="00C24DD2" w:rsidRPr="00DF6D49" w:rsidRDefault="00C24DD2" w:rsidP="00C24DD2">
      <w:pPr>
        <w:tabs>
          <w:tab w:val="left" w:pos="426"/>
          <w:tab w:val="left" w:pos="709"/>
        </w:tabs>
        <w:ind w:firstLine="567"/>
        <w:jc w:val="both"/>
      </w:pPr>
      <w:r w:rsidRPr="00DF6D49">
        <w:t>15.1.</w:t>
      </w:r>
      <w:r w:rsidRPr="00DF6D49">
        <w:tab/>
        <w:t xml:space="preserve">juridinis asmuo įgyvendina stambų projektą pagal galiojančią stambaus projekto investicijų sutartį; </w:t>
      </w:r>
    </w:p>
    <w:p w14:paraId="6986E732" w14:textId="77777777" w:rsidR="00C24DD2" w:rsidRPr="00DF6D49" w:rsidRDefault="00C24DD2" w:rsidP="00C24DD2">
      <w:pPr>
        <w:tabs>
          <w:tab w:val="left" w:pos="426"/>
          <w:tab w:val="left" w:pos="709"/>
        </w:tabs>
        <w:ind w:firstLine="567"/>
        <w:jc w:val="both"/>
      </w:pPr>
      <w:r w:rsidRPr="00DF6D49">
        <w:t xml:space="preserve">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Lietuvos Respublikoje įgyvendinti, skaičius mokestiniais metais ne mažesnis kaip 150 (Vilniuje – ne mažesnis kaip 200)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77604AB8" w14:textId="77777777" w:rsidR="00C24DD2" w:rsidRPr="00DF6D49" w:rsidRDefault="00C24DD2" w:rsidP="00C24DD2">
      <w:pPr>
        <w:tabs>
          <w:tab w:val="left" w:pos="426"/>
          <w:tab w:val="left" w:pos="709"/>
        </w:tabs>
        <w:ind w:firstLine="567"/>
        <w:jc w:val="both"/>
      </w:pPr>
      <w:r w:rsidRPr="00DF6D49">
        <w:t>15.3.</w:t>
      </w:r>
      <w:r w:rsidRPr="00DF6D49">
        <w:tab/>
        <w:t xml:space="preserve">privačios kapitalo investicijos į stambų projektą Lietuvos Respublikoje pasiekė ne mažesnę kaip 20 milijonų eurų sumą (Vilniuje - ne mažesnę kaip 30 milijonų eurų sumą); </w:t>
      </w:r>
    </w:p>
    <w:p w14:paraId="441F61B7" w14:textId="77777777" w:rsidR="00C24DD2" w:rsidRPr="00DF6D49" w:rsidRDefault="00C24DD2" w:rsidP="00C24DD2">
      <w:pPr>
        <w:tabs>
          <w:tab w:val="left" w:pos="426"/>
          <w:tab w:val="left" w:pos="709"/>
        </w:tabs>
        <w:ind w:firstLine="567"/>
        <w:jc w:val="both"/>
      </w:pPr>
      <w:r w:rsidRPr="00DF6D49">
        <w:t>15.4.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02F4807A" w14:textId="77777777" w:rsidR="00C24DD2" w:rsidRPr="00DF6D49" w:rsidRDefault="00C24DD2" w:rsidP="00C24DD2">
      <w:pPr>
        <w:tabs>
          <w:tab w:val="left" w:pos="426"/>
          <w:tab w:val="left" w:pos="709"/>
        </w:tabs>
        <w:ind w:firstLine="567"/>
        <w:jc w:val="both"/>
      </w:pPr>
      <w:r w:rsidRPr="00DF6D49">
        <w:t>15.5.</w:t>
      </w:r>
      <w:r w:rsidRPr="00DF6D49">
        <w:tab/>
        <w:t xml:space="preserve">ne mažiau kaip 75 procentai atitinkamo mokestinio laikotarpio iš vykdomo stambaus projekto veiklos uždirbamų sudaro pajamos iš duomenų apdorojimo, interneto serverių paslaugų (prieglobos) ir susijusios veiklos arba pajamos iš apdirbamosios gamybos, gautos įgyvendinant stambų projektą; </w:t>
      </w:r>
    </w:p>
    <w:p w14:paraId="78F1775F" w14:textId="77777777" w:rsidR="00C24DD2" w:rsidRPr="00DF6D49" w:rsidRDefault="00C24DD2" w:rsidP="00C24DD2">
      <w:pPr>
        <w:ind w:firstLine="567"/>
        <w:jc w:val="both"/>
      </w:pPr>
      <w:r w:rsidRPr="00DF6D49">
        <w:t>15.6.</w:t>
      </w:r>
      <w:r w:rsidRPr="00DF6D49">
        <w:tab/>
        <w:t xml:space="preserve">turi auditoriaus išvadą, patvirtinančią reikalaujamą juridinio asmens privačių kapitalo investicijų dydį. Auditoriaus išvadoje papildomai galėtų būti fiksuojama sutarties įsigaliojimo data. </w:t>
      </w:r>
    </w:p>
    <w:p w14:paraId="627D7A69" w14:textId="77777777" w:rsidR="00C24DD2" w:rsidRPr="00DF6D49" w:rsidRDefault="00C24DD2" w:rsidP="00C24DD2">
      <w:pPr>
        <w:ind w:firstLine="567"/>
        <w:jc w:val="both"/>
      </w:pPr>
      <w:r w:rsidRPr="00DF6D49">
        <w:t>16. PMĮ 58 str. 16</w:t>
      </w:r>
      <w:r w:rsidRPr="00DF6D49">
        <w:rPr>
          <w:vertAlign w:val="superscript"/>
        </w:rPr>
        <w:t>2</w:t>
      </w:r>
      <w:r w:rsidRPr="00DF6D49">
        <w:t xml:space="preserve"> dalyje nustatyta pelno mokesčio lengvata taikoma iš stambaus projekto įgyvendinimo gautoms pajamoms pagal nuo 2021 sausio 1 d. iki 2035 m. gruodžio 31 d. sudarytas stambių projektų investicijų sutartis. </w:t>
      </w:r>
    </w:p>
    <w:p w14:paraId="02CE0B81" w14:textId="77777777" w:rsidR="00C24DD2" w:rsidRPr="00DF6D49" w:rsidRDefault="00C24DD2" w:rsidP="00C24DD2">
      <w:pPr>
        <w:ind w:firstLine="567"/>
        <w:jc w:val="both"/>
        <w:rPr>
          <w:lang w:val="lt-LT"/>
        </w:rPr>
      </w:pPr>
      <w:r w:rsidRPr="00DF6D49">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DF6D49">
        <w:rPr>
          <w:vertAlign w:val="superscript"/>
          <w:lang w:val="lt-LT"/>
        </w:rPr>
        <w:t>2</w:t>
      </w:r>
      <w:r w:rsidRPr="00DF6D49">
        <w:rPr>
          <w:lang w:val="lt-LT"/>
        </w:rPr>
        <w:t xml:space="preserve"> dalyje nustatytas lengvatos taikymo sąlygas.</w:t>
      </w:r>
    </w:p>
    <w:p w14:paraId="359C02EB" w14:textId="77777777" w:rsidR="00C24DD2" w:rsidRPr="00DF6D49" w:rsidRDefault="00C24DD2" w:rsidP="00C24DD2">
      <w:pPr>
        <w:ind w:firstLine="567"/>
        <w:jc w:val="both"/>
      </w:pPr>
      <w:r w:rsidRPr="00DF6D49">
        <w:t>17.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3D28CDE9" w14:textId="77777777" w:rsidR="00C24DD2" w:rsidRPr="00DF6D49" w:rsidRDefault="00C24DD2" w:rsidP="00C24DD2">
      <w:pPr>
        <w:ind w:firstLine="567"/>
        <w:jc w:val="both"/>
        <w:rPr>
          <w:iCs/>
          <w:color w:val="000000"/>
          <w:lang w:val="lt-LT"/>
        </w:rPr>
      </w:pPr>
      <w:r w:rsidRPr="00DF6D49">
        <w:t>18.</w:t>
      </w:r>
      <w:r w:rsidRPr="00DF6D49">
        <w:rPr>
          <w:vertAlign w:val="superscript"/>
        </w:rPr>
        <w:t xml:space="preserve"> </w:t>
      </w:r>
      <w:r w:rsidRPr="00DF6D49">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DF6D49">
        <w:rPr>
          <w:iCs/>
          <w:color w:val="000000"/>
          <w:vertAlign w:val="superscript"/>
          <w:lang w:val="lt-LT"/>
        </w:rPr>
        <w:t>1</w:t>
      </w:r>
      <w:r w:rsidRPr="00DF6D49">
        <w:rPr>
          <w:iCs/>
          <w:color w:val="000000"/>
          <w:lang w:val="lt-LT"/>
        </w:rPr>
        <w:t xml:space="preserve"> dalyse nustatytas sąlygas (išskyrus PMĮ 5 straipsnio 7 dalyje nustatytą taikytiną pelno mokesčio tarifo dydį).</w:t>
      </w:r>
    </w:p>
    <w:p w14:paraId="61703AA2" w14:textId="77777777" w:rsidR="00C24DD2" w:rsidRPr="00DF6D49" w:rsidRDefault="00C24DD2" w:rsidP="00C24DD2">
      <w:pPr>
        <w:ind w:firstLine="709"/>
        <w:jc w:val="both"/>
      </w:pPr>
      <w:r w:rsidRPr="00DF6D49">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98654A3" w14:textId="77777777" w:rsidR="00C24DD2" w:rsidRPr="00DF6D49" w:rsidRDefault="00C24DD2" w:rsidP="00C24DD2">
      <w:pPr>
        <w:ind w:firstLine="709"/>
        <w:jc w:val="both"/>
      </w:pPr>
      <w:r w:rsidRPr="00DF6D49">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DF6D49">
        <w:rPr>
          <w:vertAlign w:val="superscript"/>
        </w:rPr>
        <w:t>2</w:t>
      </w:r>
      <w:r w:rsidRPr="00DF6D49">
        <w:t xml:space="preserve"> dalyje įtvirtinta sąlyga dėl darbuotojų, reikalingų stambiam projektui Lietuvos Respublikoje įgyvendinti, skaičiaus (mokestiniais metais ne mažesnio kaip 150 (Vilniuje – ne mažesnis kaip 200) (Investicijų įstatymo 25 straipsnio 25 dalie 1 punktas) arba </w:t>
      </w:r>
      <w:r w:rsidRPr="00DF6D49">
        <w:rPr>
          <w:iCs/>
          <w:color w:val="000000"/>
        </w:rPr>
        <w:t>sukurta Lietuvos Respublikoje nuo 20 iki 149, o kai investuojama Vilniuje – nuo 20 iki 199 naujų darbo vietų (Investicijų įstatymo 25 straipsnio 25 dalies 2 punktas)</w:t>
      </w:r>
      <w:r w:rsidRPr="00DF6D49">
        <w:t>) reiškia būtent naujų darbo vietų sukūrimą, įgyvendinant konkretų stambų projektą.</w:t>
      </w:r>
    </w:p>
    <w:p w14:paraId="2169A764" w14:textId="77777777" w:rsidR="00C24DD2" w:rsidRPr="00DF6D49" w:rsidRDefault="00C24DD2" w:rsidP="00C24DD2">
      <w:pPr>
        <w:ind w:firstLine="709"/>
        <w:jc w:val="both"/>
      </w:pPr>
      <w:r w:rsidRPr="00DF6D49">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6D476750" w14:textId="77777777" w:rsidR="00C24DD2" w:rsidRPr="00DF6D49" w:rsidRDefault="00C24DD2" w:rsidP="00C24DD2">
      <w:pPr>
        <w:ind w:firstLine="709"/>
        <w:jc w:val="both"/>
      </w:pPr>
      <w:r w:rsidRPr="00DF6D49">
        <w:t xml:space="preserve">Atkreiptinas dėmesys, kad kapitalo investicija laikomas juridinio asmens įsigytas ar pačio pasigamintas (pasistatytas) turtas. Turto vertės padidėjimas dėl perkainojimo (įvertinimo pagal tikrąją vertę) nelaikomas kapitalo investicija. </w:t>
      </w:r>
    </w:p>
    <w:p w14:paraId="67536CE9" w14:textId="77777777" w:rsidR="00C24DD2" w:rsidRPr="00DF6D49" w:rsidRDefault="00C24DD2" w:rsidP="00C24DD2">
      <w:pPr>
        <w:ind w:firstLine="709"/>
        <w:jc w:val="both"/>
        <w:rPr>
          <w:lang w:eastAsia="lt-LT"/>
        </w:rPr>
      </w:pPr>
      <w:r w:rsidRPr="00DF6D49">
        <w:rPr>
          <w:lang w:eastAsia="lt-LT"/>
        </w:rPr>
        <w:t>Tuo</w:t>
      </w:r>
      <w:r w:rsidRPr="00DF6D49">
        <w:rPr>
          <w:i/>
          <w:iCs/>
          <w:lang w:eastAsia="lt-LT"/>
        </w:rPr>
        <w:t xml:space="preserve"> </w:t>
      </w:r>
      <w:r w:rsidRPr="00DF6D49">
        <w:rPr>
          <w:lang w:eastAsia="lt-LT"/>
        </w:rPr>
        <w:t>atveju,</w:t>
      </w:r>
      <w:r w:rsidRPr="00DF6D49">
        <w:rPr>
          <w:i/>
          <w:iCs/>
          <w:lang w:eastAsia="lt-LT"/>
        </w:rPr>
        <w:t xml:space="preserve"> </w:t>
      </w:r>
      <w:r w:rsidRPr="00DF6D49">
        <w:rPr>
          <w:lang w:eastAsia="lt-LT"/>
        </w:rPr>
        <w:t>kai juridinis asmuo įsigyja</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būdu,</w:t>
      </w:r>
      <w:r w:rsidRPr="00DF6D49">
        <w:rPr>
          <w:i/>
          <w:iCs/>
          <w:lang w:eastAsia="lt-LT"/>
        </w:rPr>
        <w:t xml:space="preserve"> </w:t>
      </w:r>
      <w:r w:rsidRPr="00DF6D49">
        <w:rPr>
          <w:lang w:eastAsia="lt-LT"/>
        </w:rPr>
        <w:t>nustatant</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investiciją,</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jos</w:t>
      </w:r>
      <w:r w:rsidRPr="00DF6D49">
        <w:rPr>
          <w:i/>
          <w:iCs/>
          <w:lang w:eastAsia="lt-LT"/>
        </w:rPr>
        <w:t xml:space="preserve"> </w:t>
      </w:r>
      <w:r w:rsidRPr="00DF6D49">
        <w:rPr>
          <w:lang w:eastAsia="lt-LT"/>
        </w:rPr>
        <w:t>vertę</w:t>
      </w:r>
      <w:r w:rsidRPr="00DF6D49">
        <w:rPr>
          <w:i/>
          <w:iCs/>
          <w:lang w:eastAsia="lt-LT"/>
        </w:rPr>
        <w:t xml:space="preserve"> </w:t>
      </w:r>
      <w:r w:rsidRPr="00DF6D49">
        <w:rPr>
          <w:lang w:eastAsia="lt-LT"/>
        </w:rPr>
        <w:t>įtraukiama</w:t>
      </w:r>
      <w:r w:rsidRPr="00DF6D49">
        <w:rPr>
          <w:i/>
          <w:iCs/>
          <w:lang w:eastAsia="lt-LT"/>
        </w:rPr>
        <w:t xml:space="preserve"> </w:t>
      </w:r>
      <w:r w:rsidRPr="00DF6D49">
        <w:rPr>
          <w:lang w:eastAsia="lt-LT"/>
        </w:rPr>
        <w:t>visa</w:t>
      </w:r>
      <w:r w:rsidRPr="00DF6D49">
        <w:rPr>
          <w:i/>
          <w:iCs/>
          <w:lang w:eastAsia="lt-LT"/>
        </w:rPr>
        <w:t xml:space="preserve"> </w:t>
      </w:r>
      <w:r w:rsidRPr="00DF6D49">
        <w:rPr>
          <w:lang w:eastAsia="lt-LT"/>
        </w:rPr>
        <w:t>ilgalaikio</w:t>
      </w:r>
      <w:r w:rsidRPr="00DF6D49">
        <w:rPr>
          <w:i/>
          <w:iCs/>
          <w:lang w:eastAsia="lt-LT"/>
        </w:rPr>
        <w:t xml:space="preserve"> </w:t>
      </w:r>
      <w:r w:rsidRPr="00DF6D49">
        <w:rPr>
          <w:lang w:eastAsia="lt-LT"/>
        </w:rPr>
        <w:t>turto</w:t>
      </w:r>
      <w:r w:rsidRPr="00DF6D49">
        <w:rPr>
          <w:i/>
          <w:iCs/>
          <w:lang w:eastAsia="lt-LT"/>
        </w:rPr>
        <w:t xml:space="preserve"> </w:t>
      </w:r>
      <w:r w:rsidRPr="00DF6D49">
        <w:rPr>
          <w:lang w:eastAsia="lt-LT"/>
        </w:rPr>
        <w:t>įsigijimo</w:t>
      </w:r>
      <w:r w:rsidRPr="00DF6D49">
        <w:rPr>
          <w:i/>
          <w:iCs/>
          <w:lang w:eastAsia="lt-LT"/>
        </w:rPr>
        <w:t xml:space="preserve"> </w:t>
      </w:r>
      <w:r w:rsidRPr="00DF6D49">
        <w:rPr>
          <w:lang w:eastAsia="lt-LT"/>
        </w:rPr>
        <w:t>vertė (būtina sąlyga, kad lizingo</w:t>
      </w:r>
      <w:r w:rsidRPr="00DF6D49">
        <w:rPr>
          <w:i/>
          <w:iCs/>
          <w:lang w:eastAsia="lt-LT"/>
        </w:rPr>
        <w:t xml:space="preserve"> </w:t>
      </w:r>
      <w:r w:rsidRPr="00DF6D49">
        <w:rPr>
          <w:lang w:eastAsia="lt-LT"/>
        </w:rPr>
        <w:t>laikotarpio</w:t>
      </w:r>
      <w:r w:rsidRPr="00DF6D49">
        <w:rPr>
          <w:i/>
          <w:iCs/>
          <w:lang w:eastAsia="lt-LT"/>
        </w:rPr>
        <w:t xml:space="preserve"> </w:t>
      </w:r>
      <w:r w:rsidRPr="00DF6D49">
        <w:rPr>
          <w:lang w:eastAsia="lt-LT"/>
        </w:rPr>
        <w:t>pabaigoje</w:t>
      </w:r>
      <w:r w:rsidRPr="00DF6D49">
        <w:rPr>
          <w:i/>
          <w:iCs/>
          <w:lang w:eastAsia="lt-LT"/>
        </w:rPr>
        <w:t xml:space="preserve"> </w:t>
      </w:r>
      <w:r w:rsidRPr="00DF6D49">
        <w:rPr>
          <w:lang w:eastAsia="lt-LT"/>
        </w:rPr>
        <w:t>nuosavybės</w:t>
      </w:r>
      <w:r w:rsidRPr="00DF6D49">
        <w:rPr>
          <w:i/>
          <w:iCs/>
          <w:lang w:eastAsia="lt-LT"/>
        </w:rPr>
        <w:t xml:space="preserve"> </w:t>
      </w:r>
      <w:r w:rsidRPr="00DF6D49">
        <w:rPr>
          <w:lang w:eastAsia="lt-LT"/>
        </w:rPr>
        <w:t>teisė</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pereina</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gavėjui).</w:t>
      </w:r>
    </w:p>
    <w:p w14:paraId="0686026F" w14:textId="77777777" w:rsidR="00C24DD2" w:rsidRPr="00DF6D49" w:rsidRDefault="00C24DD2" w:rsidP="00C24DD2">
      <w:pPr>
        <w:ind w:firstLine="709"/>
        <w:jc w:val="both"/>
        <w:rPr>
          <w:lang w:eastAsia="lt-LT"/>
        </w:rPr>
      </w:pPr>
      <w:r w:rsidRPr="00DF6D49">
        <w:rPr>
          <w:lang w:eastAsia="lt-LT"/>
        </w:rPr>
        <w:t xml:space="preserve">Komentuojamojo straipsnio taikymo prasme, kapitalo investicijų, kurias atlikus gali būti taikoma lengvata, dydis nustatomas pagal Lietuvos Respublikos Vyriausybės </w:t>
      </w:r>
      <w:r w:rsidRPr="00DF6D49">
        <w:rPr>
          <w:iCs/>
          <w:lang w:eastAsia="lt-LT"/>
        </w:rPr>
        <w:t>2021-04-28</w:t>
      </w:r>
      <w:r w:rsidRPr="00DF6D49">
        <w:rPr>
          <w:lang w:eastAsia="lt-LT"/>
        </w:rPr>
        <w:t xml:space="preserve"> nutarimu </w:t>
      </w:r>
      <w:r w:rsidRPr="00DF6D49">
        <w:rPr>
          <w:iCs/>
          <w:lang w:eastAsia="lt-LT"/>
        </w:rPr>
        <w:t>Nr. 313</w:t>
      </w:r>
      <w:r w:rsidRPr="00DF6D49">
        <w:rPr>
          <w:lang w:eastAsia="lt-LT"/>
        </w:rPr>
        <w:t xml:space="preserve"> „Dėl Lietuvos Respublikos investicijų įstatymo 15</w:t>
      </w:r>
      <w:r w:rsidRPr="00DF6D49">
        <w:rPr>
          <w:vertAlign w:val="superscript"/>
          <w:lang w:eastAsia="lt-LT"/>
        </w:rPr>
        <w:t>4</w:t>
      </w:r>
      <w:r w:rsidRPr="00DF6D49">
        <w:rPr>
          <w:lang w:eastAsia="lt-LT"/>
        </w:rPr>
        <w:t xml:space="preserve"> straipsnio, 15</w:t>
      </w:r>
      <w:r w:rsidRPr="00DF6D49">
        <w:rPr>
          <w:vertAlign w:val="superscript"/>
          <w:lang w:eastAsia="lt-LT"/>
        </w:rPr>
        <w:t>5</w:t>
      </w:r>
      <w:r w:rsidRPr="00DF6D49">
        <w:rPr>
          <w:lang w:eastAsia="lt-LT"/>
        </w:rPr>
        <w:t xml:space="preserve"> straipsnio, 15</w:t>
      </w:r>
      <w:r w:rsidRPr="00DF6D49">
        <w:rPr>
          <w:vertAlign w:val="superscript"/>
          <w:lang w:eastAsia="lt-LT"/>
        </w:rPr>
        <w:t>6</w:t>
      </w:r>
      <w:r w:rsidRPr="00DF6D49">
        <w:rPr>
          <w:lang w:eastAsia="lt-LT"/>
        </w:rPr>
        <w:t xml:space="preserve"> straipsnio ir Lietuvos Respublikos pelno mokesčio įstatymo 58 straipsnio 16</w:t>
      </w:r>
      <w:r w:rsidRPr="00DF6D49">
        <w:rPr>
          <w:vertAlign w:val="superscript"/>
          <w:lang w:eastAsia="lt-LT"/>
        </w:rPr>
        <w:t>2</w:t>
      </w:r>
      <w:r w:rsidRPr="00DF6D49">
        <w:rPr>
          <w:lang w:eastAsia="lt-LT"/>
        </w:rPr>
        <w:t xml:space="preserve"> ir 16</w:t>
      </w:r>
      <w:r w:rsidRPr="00DF6D49">
        <w:rPr>
          <w:vertAlign w:val="superscript"/>
          <w:lang w:eastAsia="lt-LT"/>
        </w:rPr>
        <w:t>3</w:t>
      </w:r>
      <w:r w:rsidRPr="00DF6D49">
        <w:rPr>
          <w:lang w:eastAsia="lt-LT"/>
        </w:rPr>
        <w:t xml:space="preserve"> dalių įgyvendinimo“ patvirtintą tvarką.“</w:t>
      </w:r>
    </w:p>
    <w:p w14:paraId="5E18235B" w14:textId="77777777" w:rsidR="00C24DD2" w:rsidRPr="00DF6D49" w:rsidRDefault="00C24DD2" w:rsidP="00C24DD2">
      <w:pPr>
        <w:ind w:firstLine="709"/>
        <w:jc w:val="both"/>
      </w:pPr>
      <w:r w:rsidRPr="00DF6D49">
        <w:t xml:space="preserve">Taikant lengvatą yra vertinama stambaus projekto vykdymui sukaupta kapitalo investicijų suma. </w:t>
      </w:r>
    </w:p>
    <w:p w14:paraId="5F113B64" w14:textId="77777777" w:rsidR="00C24DD2" w:rsidRPr="00DF6D49" w:rsidRDefault="00C24DD2" w:rsidP="00C24DD2">
      <w:pPr>
        <w:ind w:firstLine="709"/>
        <w:jc w:val="both"/>
      </w:pPr>
      <w:r w:rsidRPr="00DF6D49">
        <w:t>21. Šioje dalyje nustatyta lengvata gali būti taikoma tik tuo atveju, kai juridinis asmuo stambiam projektui įgyvendinti nesinaudoja PMĮ 58 str. 16 dalies 1 ir 2 punktuose arba 16</w:t>
      </w:r>
      <w:r w:rsidRPr="00DF6D49">
        <w:rPr>
          <w:vertAlign w:val="superscript"/>
        </w:rPr>
        <w:t>3</w:t>
      </w:r>
      <w:r w:rsidRPr="00DF6D49">
        <w:t xml:space="preserve"> dalyje nustatyta pelno mokesčio lengvata.</w:t>
      </w:r>
    </w:p>
    <w:p w14:paraId="3320434C" w14:textId="77777777" w:rsidR="00C24DD2" w:rsidRPr="00DF6D49" w:rsidRDefault="00C24DD2" w:rsidP="00C24DD2">
      <w:pPr>
        <w:ind w:firstLine="709"/>
        <w:jc w:val="both"/>
      </w:pPr>
      <w:r w:rsidRPr="00DF6D49">
        <w:t>22.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DF6D49">
        <w:rPr>
          <w:vertAlign w:val="superscript"/>
        </w:rPr>
        <w:t>2</w:t>
      </w:r>
      <w:r w:rsidRPr="00DF6D49">
        <w:t xml:space="preserve"> dalies nuostatos ir jos apmokestinamos PMĮ nustatyta tvarka.</w:t>
      </w:r>
    </w:p>
    <w:p w14:paraId="77C27786" w14:textId="77777777" w:rsidR="00C24DD2" w:rsidRPr="00DF6D49" w:rsidRDefault="00C24DD2" w:rsidP="00C24DD2">
      <w:pPr>
        <w:ind w:firstLine="709"/>
        <w:jc w:val="both"/>
      </w:pPr>
      <w:r w:rsidRPr="00DF6D49">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DF6D49">
        <w:rPr>
          <w:vertAlign w:val="superscript"/>
        </w:rPr>
        <w:t xml:space="preserve">2 </w:t>
      </w:r>
      <w:r w:rsidRPr="00DF6D49">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DF6D49">
        <w:rPr>
          <w:vertAlign w:val="superscript"/>
        </w:rPr>
        <w:t>2</w:t>
      </w:r>
      <w:r w:rsidRPr="00DF6D49">
        <w:t xml:space="preserve"> dalyje nustatytą lengvatai taikomą pajamų ribą. </w:t>
      </w:r>
    </w:p>
    <w:p w14:paraId="7A70435E" w14:textId="77777777" w:rsidR="00C24DD2" w:rsidRPr="00DF6D49" w:rsidRDefault="00C24DD2" w:rsidP="00C24DD2">
      <w:pPr>
        <w:ind w:firstLine="709"/>
        <w:jc w:val="both"/>
      </w:pPr>
      <w:r w:rsidRPr="00DF6D49">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DF6D49">
        <w:rPr>
          <w:vertAlign w:val="superscript"/>
        </w:rPr>
        <w:t>2</w:t>
      </w:r>
      <w:r w:rsidRPr="00DF6D49">
        <w:t xml:space="preserve"> dalies kontekste vykdoma veikla turi būti priskirta:</w:t>
      </w:r>
    </w:p>
    <w:p w14:paraId="3FD5585F" w14:textId="77777777" w:rsidR="00C24DD2" w:rsidRPr="00DF6D49" w:rsidRDefault="00C24DD2" w:rsidP="00C24DD2">
      <w:pPr>
        <w:ind w:firstLine="709"/>
        <w:jc w:val="both"/>
      </w:pPr>
      <w:r w:rsidRPr="00DF6D49">
        <w:t>- duomenų apdorojimo, interneto serverių paslaugų (prieglobos) ir susijusios veiklos (J sekcija, 63.11 veikla) arba</w:t>
      </w:r>
    </w:p>
    <w:p w14:paraId="76AC0BA6" w14:textId="77777777" w:rsidR="00C24DD2" w:rsidRPr="00DF6D49" w:rsidRDefault="00C24DD2" w:rsidP="00C24DD2">
      <w:pPr>
        <w:ind w:firstLine="709"/>
        <w:jc w:val="both"/>
      </w:pPr>
      <w:r w:rsidRPr="00DF6D49">
        <w:t>- apdirbamoji gamyba (C sekcija).</w:t>
      </w:r>
    </w:p>
    <w:p w14:paraId="4147E906" w14:textId="77777777" w:rsidR="00C24DD2" w:rsidRPr="00DF6D49" w:rsidRDefault="00C24DD2" w:rsidP="00C24DD2">
      <w:pPr>
        <w:ind w:firstLine="720"/>
        <w:jc w:val="both"/>
        <w:rPr>
          <w:lang w:val="lt-LT"/>
        </w:rPr>
      </w:pPr>
      <w:r w:rsidRPr="00DF6D49">
        <w:t>23.</w:t>
      </w:r>
      <w:r w:rsidRPr="00DF6D49">
        <w:rPr>
          <w:vertAlign w:val="superscript"/>
        </w:rPr>
        <w:t xml:space="preserve"> </w:t>
      </w:r>
      <w:r w:rsidRPr="00DF6D49">
        <w:rPr>
          <w:lang w:val="lt-LT"/>
        </w:rPr>
        <w:t>Stambaus projekto vykdomos veiklos pajamoms, gautoms iš intelektinės nuosavybės turto naudojimo, lengvata netaikoma, išskyrus atvejus, kai šios pajamos atitinka PMĮ 5 straipsnio 7–10 dalyse ir 30 straipsnio 1 ir 2</w:t>
      </w:r>
      <w:r w:rsidRPr="00DF6D49">
        <w:rPr>
          <w:vertAlign w:val="superscript"/>
          <w:lang w:val="lt-LT"/>
        </w:rPr>
        <w:t>1</w:t>
      </w:r>
      <w:r w:rsidRPr="00DF6D49">
        <w:rPr>
          <w:lang w:val="lt-LT"/>
        </w:rPr>
        <w:t xml:space="preserve"> dalyse nustatytas sąlygas (išskyrus PMĮ 5 straipsnio 7 dalyje nustatytą taikytiną pelno mokesčio tarifo dydį). </w:t>
      </w:r>
    </w:p>
    <w:p w14:paraId="7EC35F9F" w14:textId="77777777" w:rsidR="00C24DD2" w:rsidRPr="00DF6D49" w:rsidRDefault="00C24DD2" w:rsidP="00C24DD2">
      <w:pPr>
        <w:ind w:firstLine="709"/>
        <w:jc w:val="both"/>
        <w:rPr>
          <w:lang w:val="lt-LT"/>
        </w:rPr>
      </w:pPr>
      <w:r w:rsidRPr="00DF6D49">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DF6D49">
        <w:rPr>
          <w:vertAlign w:val="superscript"/>
          <w:lang w:val="lt-LT"/>
        </w:rPr>
        <w:t>1</w:t>
      </w:r>
      <w:r w:rsidRPr="00DF6D49">
        <w:rPr>
          <w:lang w:val="lt-LT"/>
        </w:rPr>
        <w:t xml:space="preserve"> dalyse (žr. PMĮ 30 straipsnio 1 ir 2</w:t>
      </w:r>
      <w:r w:rsidRPr="00DF6D49">
        <w:rPr>
          <w:vertAlign w:val="superscript"/>
          <w:lang w:val="lt-LT"/>
        </w:rPr>
        <w:t>1</w:t>
      </w:r>
      <w:r w:rsidRPr="00DF6D49">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28384BCD" w14:textId="77777777" w:rsidR="00C24DD2" w:rsidRPr="00DF6D49" w:rsidRDefault="00C24DD2" w:rsidP="00C24DD2">
      <w:pPr>
        <w:ind w:firstLine="567"/>
        <w:jc w:val="both"/>
      </w:pPr>
      <w:r w:rsidRPr="00DF6D49">
        <w:t xml:space="preserve">24. Reikalaujamą juridinio asmens privačių kapitalo investicijų dydį turi patvirtinti auditoriaus išvada. </w:t>
      </w:r>
    </w:p>
    <w:p w14:paraId="12C0C6D3" w14:textId="77777777" w:rsidR="00C24DD2" w:rsidRPr="00DF6D49" w:rsidRDefault="00C24DD2" w:rsidP="00C24DD2">
      <w:pPr>
        <w:ind w:firstLine="567"/>
        <w:jc w:val="both"/>
      </w:pPr>
      <w:r w:rsidRPr="00DF6D49">
        <w:t xml:space="preserve">Auditoriaus išvadoje turi būti nurodomas konkretus juridinio asmens pasiektas privačių kapitalo investicijų dydis, kuris yra ne mažesnis nei 20 mln. EUR privačių kapitalo investicijų (30 mln. Eur, kai investuojama Vilniuje). </w:t>
      </w:r>
    </w:p>
    <w:p w14:paraId="08984DD8" w14:textId="77777777" w:rsidR="00C24DD2" w:rsidRPr="00DF6D49" w:rsidRDefault="00C24DD2" w:rsidP="00C24DD2">
      <w:pPr>
        <w:ind w:firstLine="709"/>
        <w:jc w:val="both"/>
      </w:pPr>
      <w:r w:rsidRPr="00DF6D49">
        <w:t xml:space="preserve">25. Po 2025-11-01 pasirašius stambaus projekto investicijų sutartį, Juridinis asmuo, įgyvendinantis stambų projektą, 20 metų, pradedant tuo mokestiniu laikotarpiu, kurį buvo pasiekta 20 milijonų eurų investicijų suma, o kai investuojama Vilniuje, – 30 milijonų eurų investicijų suma ir juridinis asmuo tenkina visus kitus reikalavimus, nurodytus Investicijų įstatymo 2 str. 25 d. 1 arba 2 p., nemoka pelno mokesčio. Vadinasi, 20 metų laikotarpis pradedamas skaičiuoti ne nuo investicinės sutarties įsigaliojimo dienos, o pelno mokesčio lengvata pradedama taikyti nuo to </w:t>
      </w:r>
      <w:bookmarkStart w:id="909" w:name="_Hlk208814195"/>
      <w:r w:rsidRPr="00DF6D49">
        <w:t>mokestinio laikotarpio, kurį tenkinami visi komentuojamame straipsnyje įtvirtinti reikalavimai.</w:t>
      </w:r>
      <w:bookmarkEnd w:id="909"/>
    </w:p>
    <w:p w14:paraId="55EF0BFE" w14:textId="77777777" w:rsidR="00C24DD2" w:rsidRPr="00DF6D49" w:rsidRDefault="00C24DD2" w:rsidP="00C24DD2">
      <w:pPr>
        <w:ind w:firstLine="709"/>
        <w:jc w:val="both"/>
      </w:pPr>
      <w:r w:rsidRPr="00DF6D49">
        <w:t xml:space="preserve">25.1. Tuo atveju, jeigu nepasibaigus nustatytam lengvatos taikymo terminui </w:t>
      </w:r>
      <w:r w:rsidRPr="00DF6D49">
        <w:rPr>
          <w:bCs/>
          <w:color w:val="000000"/>
        </w:rPr>
        <w:t xml:space="preserve">tais mokestiniais metais juridinis asmuo nebetenkina nors vieno reikalavimo, nurodyto Investicijų įstatymo 2 straipsnio 25 dalies 1 arba 2 punkte, lengvata tą mokestinį laikotarpį netaikoma </w:t>
      </w:r>
      <w:r w:rsidRPr="00DF6D49">
        <w:t xml:space="preserve">ir lengvatos taikymas atnaujinamas tą mokestinį laikotarpį, kurį </w:t>
      </w:r>
      <w:r w:rsidRPr="00DF6D49">
        <w:rPr>
          <w:bCs/>
          <w:color w:val="000000"/>
        </w:rPr>
        <w:t>pradedami tenkinti visi Investicijų įstatymo 2 straipsnio 25 dalies 1 arba 2 punktų reikalavimai</w:t>
      </w:r>
      <w:r w:rsidRPr="00DF6D49">
        <w:t>.</w:t>
      </w:r>
    </w:p>
    <w:p w14:paraId="4EABF5C6" w14:textId="77777777" w:rsidR="00C24DD2" w:rsidRPr="00DF6D49" w:rsidRDefault="00C24DD2" w:rsidP="00C24DD2">
      <w:pPr>
        <w:ind w:firstLine="709"/>
        <w:jc w:val="both"/>
        <w:rPr>
          <w:lang w:eastAsia="lt-LT"/>
        </w:rPr>
      </w:pPr>
      <w:r w:rsidRPr="00DF6D49">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DF6D49">
        <w:rPr>
          <w:i/>
          <w:iCs/>
          <w:lang w:eastAsia="lt-LT"/>
        </w:rPr>
        <w:t xml:space="preserve"> </w:t>
      </w:r>
      <w:r w:rsidRPr="00DF6D49">
        <w:rPr>
          <w:lang w:eastAsia="lt-LT"/>
        </w:rPr>
        <w:t>nelaikoma</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investicijų</w:t>
      </w:r>
      <w:r w:rsidRPr="00DF6D49">
        <w:rPr>
          <w:i/>
          <w:iCs/>
          <w:lang w:eastAsia="lt-LT"/>
        </w:rPr>
        <w:t xml:space="preserve"> </w:t>
      </w:r>
      <w:r w:rsidRPr="00DF6D49">
        <w:rPr>
          <w:lang w:eastAsia="lt-LT"/>
        </w:rPr>
        <w:t>sumažėjimu.</w:t>
      </w:r>
      <w:r w:rsidRPr="00DF6D49">
        <w:rPr>
          <w:i/>
          <w:iCs/>
          <w:lang w:eastAsia="lt-LT"/>
        </w:rPr>
        <w:t xml:space="preserve"> </w:t>
      </w:r>
    </w:p>
    <w:p w14:paraId="3600995A" w14:textId="77777777" w:rsidR="00C24DD2" w:rsidRPr="00DF6D49" w:rsidRDefault="00C24DD2" w:rsidP="00C24DD2">
      <w:pPr>
        <w:ind w:firstLine="709"/>
        <w:jc w:val="both"/>
      </w:pPr>
      <w:r w:rsidRPr="00DF6D49">
        <w:t xml:space="preserve">Pažymėtina, kad mokestiniai laikotarpiai, kuriais juridinis asmuo neturi teisės taikyti šios pelno mokesčio lengvatos, dėl </w:t>
      </w:r>
      <w:r w:rsidRPr="00DF6D49">
        <w:rPr>
          <w:bCs/>
          <w:color w:val="000000"/>
        </w:rPr>
        <w:t>Investicijų įstatymo 2 straipsnio 25 dalies 1 arba 2 punktų reikalavimų netenkinimo</w:t>
      </w:r>
      <w:r w:rsidRPr="00DF6D49">
        <w:t>, yra įskaičiuojami į PMĮ 58 str. 16</w:t>
      </w:r>
      <w:r w:rsidRPr="00DF6D49">
        <w:rPr>
          <w:vertAlign w:val="superscript"/>
        </w:rPr>
        <w:t>2</w:t>
      </w:r>
      <w:r w:rsidRPr="00DF6D49">
        <w:t xml:space="preserve"> dalyje nustatytus 20 metų pelno mokesčio lengvatos taikymo mokestinius laikotarpius, t. y. lengvatos taikymo 20 metų laikotarpis nėra sustabdomas. </w:t>
      </w:r>
    </w:p>
    <w:p w14:paraId="5007E52A" w14:textId="77777777" w:rsidR="00C24DD2" w:rsidRPr="00DF6D49" w:rsidRDefault="00C24DD2" w:rsidP="00C24DD2">
      <w:pPr>
        <w:ind w:firstLine="709"/>
        <w:jc w:val="both"/>
      </w:pPr>
      <w:r w:rsidRPr="00DF6D49">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9EF636F" w14:textId="77777777" w:rsidR="00C24DD2" w:rsidRPr="00DF6D49" w:rsidRDefault="00C24DD2" w:rsidP="00C24DD2">
      <w:pPr>
        <w:ind w:firstLine="567"/>
        <w:jc w:val="both"/>
        <w:rPr>
          <w:lang w:val="lt-LT"/>
        </w:rPr>
      </w:pPr>
      <w:r w:rsidRPr="00DF6D49">
        <w:t xml:space="preserve">25.2. </w:t>
      </w:r>
      <w:r w:rsidRPr="00DF6D49">
        <w:rPr>
          <w:lang w:val="lt-LT"/>
        </w:rPr>
        <w:t>Jeigu juridinio asmens, įgyvendinančio stambų projektą, kuris naudojosi PMĮ 58 str. 16</w:t>
      </w:r>
      <w:r w:rsidRPr="00DF6D49">
        <w:rPr>
          <w:vertAlign w:val="superscript"/>
          <w:lang w:val="lt-LT"/>
        </w:rPr>
        <w:t xml:space="preserve">2 </w:t>
      </w:r>
      <w:r w:rsidRPr="00DF6D49">
        <w:rPr>
          <w:lang w:val="lt-LT"/>
        </w:rPr>
        <w:t>dalyje nustatyta pelno mokesčio lengvata, įgyvendinant stambų projektą gautos pajamos iš PMĮ 58 str. 16</w:t>
      </w:r>
      <w:r w:rsidRPr="00DF6D49">
        <w:rPr>
          <w:vertAlign w:val="superscript"/>
          <w:lang w:val="lt-LT"/>
        </w:rPr>
        <w:t>2</w:t>
      </w:r>
      <w:r w:rsidRPr="00DF6D49">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sudarys ne mažiau kaip 75 procentus visų</w:t>
      </w:r>
      <w:r w:rsidRPr="00DF6D49">
        <w:rPr>
          <w:bCs/>
          <w:lang w:val="lt-LT"/>
        </w:rPr>
        <w:t xml:space="preserve"> </w:t>
      </w:r>
      <w:r w:rsidRPr="00DF6D49">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4FC677BC" w14:textId="77777777" w:rsidR="00C24DD2" w:rsidRPr="00DF6D49" w:rsidRDefault="00C24DD2" w:rsidP="00C24DD2">
      <w:pPr>
        <w:ind w:firstLine="709"/>
        <w:jc w:val="both"/>
        <w:rPr>
          <w:lang w:val="lt-LT"/>
        </w:rPr>
      </w:pPr>
      <w:r w:rsidRPr="00DF6D49">
        <w:rPr>
          <w:lang w:val="lt-LT"/>
        </w:rPr>
        <w:t xml:space="preserve">Komentuojamosios dalies apimtyje, </w:t>
      </w:r>
      <w:r w:rsidRPr="00DF6D49">
        <w:rPr>
          <w:bCs/>
          <w:lang w:val="lt-LT"/>
        </w:rPr>
        <w:t>t. y. tik stambaus projekto pajamų ir sąnaudų apmokestinimo taikymo kontekste,</w:t>
      </w:r>
      <w:r w:rsidRPr="00DF6D49">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0BEC3C0B" w14:textId="77777777" w:rsidR="00C24DD2" w:rsidRPr="00DF6D49" w:rsidRDefault="00C24DD2" w:rsidP="00C24DD2">
      <w:pPr>
        <w:ind w:firstLine="709"/>
        <w:jc w:val="both"/>
      </w:pPr>
      <w:r w:rsidRPr="00DF6D49">
        <w:t xml:space="preserve">25.3. Tuo atveju, kai stambaus projekto sutartis sudaryta po 2025-11-01 ir pelno mokesčio lengvata taikoma nuo </w:t>
      </w:r>
      <w:bookmarkStart w:id="910" w:name="_Hlk208818497"/>
      <w:r w:rsidRPr="00DF6D49">
        <w:t>mokestinio laikotarpio, kurį tenkinami visi komentuojamame straipsnyje įtvirtinti reikalavimai</w:t>
      </w:r>
      <w:bookmarkEnd w:id="910"/>
      <w:r w:rsidRPr="00DF6D49">
        <w:t xml:space="preserve"> , t.y. kai juridinis asmuo, įgyvendinantis stambų projektą, atitinka visus PMĮ 58 str. 16</w:t>
      </w:r>
      <w:r w:rsidRPr="00DF6D49">
        <w:rPr>
          <w:vertAlign w:val="superscript"/>
        </w:rPr>
        <w:t>2</w:t>
      </w:r>
      <w:r w:rsidRPr="00DF6D49">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 </w:t>
      </w:r>
    </w:p>
    <w:p w14:paraId="00C8362F" w14:textId="77777777" w:rsidR="00C24DD2" w:rsidRPr="00DF6D49" w:rsidRDefault="00C24DD2" w:rsidP="00C24DD2">
      <w:pPr>
        <w:ind w:firstLine="709"/>
        <w:jc w:val="both"/>
      </w:pPr>
      <w:r w:rsidRPr="00DF6D49">
        <w:t xml:space="preserve">26. Juridinis asmuo, įgyvendinantis stambų projektą ir atitinkantis visus komentuojamoje dalyje įtvirtintus kriterijus, metines pelno mokesčio deklaracijas teikia bendra PMĮ nustatyta tvarka. </w:t>
      </w:r>
    </w:p>
    <w:p w14:paraId="1BD367CB" w14:textId="77777777" w:rsidR="00C24DD2" w:rsidRPr="00DF6D49" w:rsidRDefault="00C24DD2" w:rsidP="00C24DD2">
      <w:pPr>
        <w:ind w:firstLine="709"/>
        <w:jc w:val="both"/>
      </w:pPr>
      <w:r w:rsidRPr="00DF6D49">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18418B80" w14:textId="77777777" w:rsidR="00C24DD2" w:rsidRPr="00DF6D49" w:rsidRDefault="00C24DD2" w:rsidP="00C24DD2">
      <w:pPr>
        <w:ind w:firstLine="709"/>
        <w:jc w:val="both"/>
      </w:pPr>
      <w:r w:rsidRPr="00DF6D49">
        <w:t>Vadinasi, tais mokestiniais laikotarpiais, kai juridinis asmuo pasinaudos lengvata, įtvirtinta PMĮ 58 straipsnio 16</w:t>
      </w:r>
      <w:r w:rsidRPr="00DF6D49">
        <w:rPr>
          <w:vertAlign w:val="superscript"/>
        </w:rPr>
        <w:t>2</w:t>
      </w:r>
      <w:r w:rsidRPr="00DF6D49">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nesusijusios su stambaus projekto įgyvendinimu, vykdomos veiklos rezultatą.</w:t>
      </w:r>
    </w:p>
    <w:p w14:paraId="259167AF" w14:textId="77777777" w:rsidR="00C24DD2" w:rsidRPr="00DF6D49" w:rsidRDefault="00C24DD2" w:rsidP="00C24DD2">
      <w:pPr>
        <w:ind w:firstLine="709"/>
        <w:jc w:val="both"/>
        <w:rPr>
          <w:lang w:eastAsia="lt-LT"/>
        </w:rPr>
      </w:pPr>
      <w:r w:rsidRPr="00DF6D49">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p>
    <w:p w14:paraId="56436CEB" w14:textId="77777777" w:rsidR="00C24DD2" w:rsidRPr="00DF6D49" w:rsidRDefault="00C24DD2" w:rsidP="00C24DD2">
      <w:pPr>
        <w:ind w:firstLine="709"/>
        <w:jc w:val="both"/>
      </w:pPr>
      <w:r w:rsidRPr="00DF6D49">
        <w:t>Už mokestinius laikotarpius, kuriais juridinis asmuo, įgyvendinantis stambų projektą, neturės teisės taikyti pelno mokesčio lengvatos, pelno mokestis apskaičiuojamas bendra PMĮ nustatyta tvarka juridinio asmens apskaičiuotam apmokestinamajam pelnui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neturėjo teisės taikyti pelno mokesčio lengvatos, jis gali pasinaudoti visomis PMĮ įtvirtintomis lengvatomis, pvz., PMĮ 46</w:t>
      </w:r>
      <w:r w:rsidRPr="00DF6D49">
        <w:rPr>
          <w:vertAlign w:val="superscript"/>
        </w:rPr>
        <w:t>1</w:t>
      </w:r>
      <w:r w:rsidRPr="00DF6D49">
        <w:t xml:space="preserve"> straipsnyje numatytu apmokestinamojo pelno sumažinimu dėl vykdomo investicinio projekto (nuo 2018 m. yra galimybė susimažinti iki 100 proc. apmokestinamojo pelno) ir kt. </w:t>
      </w:r>
    </w:p>
    <w:p w14:paraId="73B64860" w14:textId="77777777" w:rsidR="00C24DD2" w:rsidRPr="00DF6D49" w:rsidRDefault="00C24DD2" w:rsidP="00C24DD2">
      <w:pPr>
        <w:ind w:firstLine="709"/>
        <w:jc w:val="both"/>
      </w:pPr>
      <w:r w:rsidRPr="00DF6D49">
        <w:t>Pavyzdžiai</w:t>
      </w:r>
    </w:p>
    <w:p w14:paraId="33037AAB" w14:textId="77777777" w:rsidR="00C24DD2" w:rsidRPr="00DF6D49" w:rsidRDefault="00C24DD2" w:rsidP="00C24DD2">
      <w:pPr>
        <w:pBdr>
          <w:top w:val="single" w:sz="4" w:space="1" w:color="auto"/>
          <w:left w:val="single" w:sz="4" w:space="4" w:color="auto"/>
          <w:bottom w:val="single" w:sz="4" w:space="1" w:color="auto"/>
          <w:right w:val="single" w:sz="4" w:space="4" w:color="auto"/>
        </w:pBdr>
        <w:jc w:val="both"/>
        <w:rPr>
          <w:i/>
          <w:iCs/>
        </w:rPr>
      </w:pPr>
      <w:r w:rsidRPr="00DF6D49">
        <w:rPr>
          <w:i/>
          <w:iCs/>
        </w:rPr>
        <w:t>Pastaba. Pavyzdyje yra pateikiama hipotetinė situacija ir vertinama tik PMĮ taikymo atžvilgiu, nevertinant valstybės pagalbos teikimo.</w:t>
      </w:r>
    </w:p>
    <w:p w14:paraId="2785CC4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1. Tarkime, Lietuvoje Respublikoje registruotas juridinis asmuo, vykdantis statybų veiklą Vilniuje, priėmė sprendimą vykdyti naują veiklą – pastatyti aliejaus spaudimo gamyklą Vilniaus rajono ribose. Planuojama gamykloje vykdyti veiklą, priskirtą pagal EVRK 2.1 red. C sekcijos 10.4 „Aliejaus ir riebalų gamyba“ kodui, taip pat  planuojama, kad gamyklai pastatyti ir įrengti bus panaudota 25 mln. EUR kapitalo investicijų bei priimti 250 darbuotojai, kas atitinka Investicijų įstatymo 2 straipsnio 25 dalies 1 punktą. Šio naujo projekto įgyvendinimui juridinis asmuo 2025 m. lapkričio 11 d. įsteigė naują ribotos civilinės atsakomybės juridinį asmenį  UAB A. Įvertinus visas aplinkybes dėl galimybės tokiam vystomam projektui taikyti PMĮ 58 str. 16</w:t>
      </w:r>
      <w:r w:rsidRPr="00DF6D49">
        <w:rPr>
          <w:vertAlign w:val="superscript"/>
        </w:rPr>
        <w:t xml:space="preserve">2 </w:t>
      </w:r>
      <w:r w:rsidRPr="00DF6D49">
        <w:t xml:space="preserve">dalies nuostatas, UAB A 2025 m. gruodžio 16 d. 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p w14:paraId="52F9ED8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laikotarpiu nuo 2025-11-11 iki 2026 m. lapkričio mėn. buvo vykdomi gamyklos statybos ir įrengimo darbai, kurių metu buvo pasiekta 20 mln. EUR sumos kapitalo investicija (tai patvirtina Auditoriaus pažyma) ir 2026-12-31 vidutinis darbuotojų, reikalingų stambiam projektui įgyvendinti, skaičius buvo – 80, o 2027-12-31 – 160.</w:t>
      </w:r>
    </w:p>
    <w:p w14:paraId="5919F69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Vadinasi UAB A nuo 2027 iki 2047 mokestinius metų laikotarpius (20 metų nuo mokestinio laikotarpio, kurį </w:t>
      </w:r>
      <w:bookmarkStart w:id="911" w:name="_Hlk208819209"/>
      <w:r w:rsidRPr="00DF6D49">
        <w:t>tenkinami visi komentuojamame straipsnyje įtvirtinti reikalavimai</w:t>
      </w:r>
      <w:bookmarkEnd w:id="911"/>
      <w:r w:rsidRPr="00DF6D49">
        <w:t>) galės taikyti PMĮ 58 str. 16</w:t>
      </w:r>
      <w:r w:rsidRPr="00DF6D49">
        <w:rPr>
          <w:vertAlign w:val="superscript"/>
        </w:rPr>
        <w:t>2</w:t>
      </w:r>
      <w:r w:rsidRPr="00DF6D49">
        <w:t xml:space="preserve"> dalyje nustatytą lengvatą ir nemokėti pelno mokesčio, jeigu atitiks visus PMĮ 58 str. 16</w:t>
      </w:r>
      <w:r w:rsidRPr="00DF6D49">
        <w:rPr>
          <w:vertAlign w:val="superscript"/>
        </w:rPr>
        <w:t>2</w:t>
      </w:r>
      <w:r w:rsidRPr="00DF6D49">
        <w:t xml:space="preserve"> dalyje įtvirtintus kriterijus.</w:t>
      </w:r>
    </w:p>
    <w:p w14:paraId="5415A837"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Pajamas iš aliejaus gamybos UAB A pradėjo gauti nuo 2026 m. lapkričio mėnesio.</w:t>
      </w:r>
    </w:p>
    <w:p w14:paraId="5DE32A02"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2025 - 2026 mokestinių metų laikotarpius,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 2025 metų mokestinį laikotarpį nepasiekta investicijų suma ir </w:t>
      </w:r>
      <w:bookmarkStart w:id="912" w:name="_Hlk208819106"/>
      <w:r w:rsidRPr="00DF6D49">
        <w:t>nepasiektas vidutinis darbuotojų skaičius</w:t>
      </w:r>
      <w:bookmarkEnd w:id="912"/>
      <w:r w:rsidRPr="00DF6D49">
        <w:t xml:space="preserve">, o 2026 metų mokestinį laikotarpį nepasiektas vidutinis darbuotojų skaičius. </w:t>
      </w:r>
    </w:p>
    <w:p w14:paraId="6ECF7B5F"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2027-12-31 kapitalo investicijos pasiekė 25 mln. EUR, o vidutinis darbuotojų, reikalingų stambiam projektui įgyvendinti, skaičius –160. 250 vidutinis darbuotojų skaičius pasiektas 2028-12-31. UAB A 2027 metais dalį gamykloje laikinai nenaudojamų įrengimų išnuomojo. UAB A 2027 metais pajamos sudarė 9 mln. EUR: iš aliejaus gamybos sudarė 8 mln. EUR, o iš šalutinės veiklos – įrengimų nuomos 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28BCD3E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2027 mokestinių metų laikotarpį, gautoms pajamoms iš stambaus projekto įgyvendinimo (9 mln. EUR) UAB A galės taikyti PMĮ 58 str. 16</w:t>
      </w:r>
      <w:r w:rsidRPr="00DF6D49">
        <w:rPr>
          <w:vertAlign w:val="superscript"/>
        </w:rPr>
        <w:t>2</w:t>
      </w:r>
      <w:r w:rsidRPr="00DF6D49">
        <w:t xml:space="preserve"> dalyje nustatytą lengvatą, nes atitiks visus PMĮ 58 str. 16</w:t>
      </w:r>
      <w:r w:rsidRPr="00DF6D49">
        <w:rPr>
          <w:vertAlign w:val="superscript"/>
        </w:rPr>
        <w:t>2</w:t>
      </w:r>
      <w:r w:rsidRPr="00DF6D49">
        <w:t xml:space="preserve"> dalyje įtvirtintus kriterijus: </w:t>
      </w:r>
    </w:p>
    <w:p w14:paraId="6F19865A"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UAB A pasiekė ir tenkina visus PMĮ 58 str. 16</w:t>
      </w:r>
      <w:r w:rsidRPr="00DF6D49">
        <w:rPr>
          <w:vertAlign w:val="superscript"/>
        </w:rPr>
        <w:t xml:space="preserve">2 </w:t>
      </w:r>
      <w:r w:rsidRPr="00DF6D49">
        <w:t>dalyje įtvirtintus reikalavimus: kapitalo investicijos, kurias patvirtina Auditoriaus pažyma, pasiekė 25 mln. EUR (PMĮ 58 str. 16</w:t>
      </w:r>
      <w:r w:rsidRPr="00DF6D49">
        <w:rPr>
          <w:vertAlign w:val="superscript"/>
        </w:rPr>
        <w:t>2</w:t>
      </w:r>
      <w:r w:rsidRPr="00DF6D49">
        <w:t xml:space="preserve"> dalyje numatyta 20 mln. EUR suma); vidutinis darbuotojų skaičius 160 (PMĮ 58 str. 16</w:t>
      </w:r>
      <w:r w:rsidRPr="00DF6D49">
        <w:rPr>
          <w:vertAlign w:val="superscript"/>
        </w:rPr>
        <w:t>2</w:t>
      </w:r>
      <w:r w:rsidRPr="00DF6D49">
        <w:t xml:space="preserve"> dalyje numatyta – 150); iš vykdomo stambaus projekto veiklos gautos pajamos sudarė daugiau kaip 75 proc. visų pajamų; UAB A stambiam projektui įgyvendinti nesinaudoja šio straipsnio 16 dalies 1 ir 2 punktuose arba 16</w:t>
      </w:r>
      <w:r w:rsidRPr="00DF6D49">
        <w:rPr>
          <w:vertAlign w:val="superscript"/>
        </w:rPr>
        <w:t>3</w:t>
      </w:r>
      <w:r w:rsidRPr="00DF6D49">
        <w:t xml:space="preserve"> dalyje nustatyta pelno mokesčio lengvata; turi auditoriaus išvadą, patvirtinančią reikalaujamą juridinio asmens privačių kapitalo investicijų dydį.</w:t>
      </w:r>
    </w:p>
    <w:p w14:paraId="41441133"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6B549795"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Tarkime, kad UAB A 2029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274828F7"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Teikiant pelno mokesčio deklaraciją už 2029 mokestinių metų laikotarpį,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kadangi gautos pajamos iš vykdomo stambaus projekto veiklos – aliejaus gamybos, sudarė mažiau kaip 75 proc. visų pajamų.</w:t>
      </w:r>
    </w:p>
    <w:p w14:paraId="16584CB2"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 xml:space="preserve"> Tarkime, kad sekančiais mokestiniais laikotarpiais nuo 2030 iki 2047 mokestinių metų UAB A atitiks visus PMĮ 58 str. 16</w:t>
      </w:r>
      <w:r w:rsidRPr="00DF6D49">
        <w:rPr>
          <w:vertAlign w:val="superscript"/>
        </w:rPr>
        <w:t>2</w:t>
      </w:r>
      <w:r w:rsidRPr="00DF6D49">
        <w:t xml:space="preserve"> dalyje įtvirtintus kriterijus ir, teikiant pelno mokesčio deklaracijas už šiuos laikotarpius, galės pasinaudoti PMĮ 58 str. 16</w:t>
      </w:r>
      <w:r w:rsidRPr="00DF6D49">
        <w:rPr>
          <w:vertAlign w:val="superscript"/>
        </w:rPr>
        <w:t>2</w:t>
      </w:r>
      <w:r w:rsidRPr="00DF6D49">
        <w:t xml:space="preserve"> dalyje nustatyta lengvata.</w:t>
      </w:r>
    </w:p>
    <w:p w14:paraId="54830EA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Nuo 2048 metų mokestinio laikotarpio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p w14:paraId="42D5C2CE" w14:textId="77777777" w:rsidR="00C24DD2" w:rsidRPr="00DF6D49" w:rsidRDefault="00C24DD2" w:rsidP="00C24DD2">
      <w:pPr>
        <w:ind w:firstLine="709"/>
        <w:jc w:val="both"/>
      </w:pPr>
      <w:r w:rsidRPr="00DF6D49">
        <w:t>27. Šioje dalyje nustatyta lengvata taikoma tiek, kiek ji suderinama su Europos Sąjungos teisės aktais, kuriais reguliuojamas valstybės pagalbos teikimas, ir su Lietuvos Respublikos Vyriausybės ar jos įgaliotos institucijos nustatyta valstybės pagalbos teikimo ir priežiūros tvarka. PMĮ 58 str. 16</w:t>
      </w:r>
      <w:r w:rsidRPr="00DF6D49">
        <w:rPr>
          <w:vertAlign w:val="superscript"/>
        </w:rPr>
        <w:t>2</w:t>
      </w:r>
      <w:r w:rsidRPr="00DF6D49">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1D9F4423" w14:textId="77777777" w:rsidR="00C24DD2" w:rsidRPr="00DF6D49" w:rsidRDefault="00C24DD2" w:rsidP="00C24DD2">
      <w:pPr>
        <w:ind w:firstLine="709"/>
        <w:jc w:val="both"/>
      </w:pPr>
      <w:r w:rsidRPr="00DF6D49">
        <w:t>Tuo atveju, jeigu stambų projektą įgyvendinančiam juridiniam asmeniui valstybės pagalbos suma yra didesnė (peržengia) nei nustatyti tam tikri Europos Sąjungos apribojimai, PMĮ 58 str. 16</w:t>
      </w:r>
      <w:r w:rsidRPr="00DF6D49">
        <w:rPr>
          <w:vertAlign w:val="superscript"/>
        </w:rPr>
        <w:t>2</w:t>
      </w:r>
      <w:r w:rsidRPr="00DF6D49">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0205AA64" w14:textId="77777777" w:rsidR="00C24DD2" w:rsidRDefault="00C24DD2" w:rsidP="00C24DD2">
      <w:pPr>
        <w:ind w:firstLine="709"/>
        <w:jc w:val="both"/>
      </w:pPr>
      <w:r w:rsidRPr="00DF6D49">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E66703B" w14:textId="77777777" w:rsidR="002A055D" w:rsidRPr="00DF6D49"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2AEC603A" w14:textId="77777777" w:rsidR="00C24DD2" w:rsidRPr="00DB732F" w:rsidRDefault="00C24DD2" w:rsidP="00C24DD2">
      <w:pPr>
        <w:spacing w:after="0" w:line="240" w:lineRule="auto"/>
        <w:jc w:val="both"/>
        <w:rPr>
          <w:b/>
          <w:lang w:val="lt-LT"/>
        </w:rPr>
      </w:pPr>
      <w:r w:rsidRPr="00DB732F">
        <w:rPr>
          <w:b/>
          <w:lang w:eastAsia="lt-LT"/>
        </w:rPr>
        <w:t>16</w:t>
      </w:r>
      <w:r w:rsidRPr="00DB732F">
        <w:rPr>
          <w:b/>
          <w:vertAlign w:val="superscript"/>
          <w:lang w:eastAsia="lt-LT"/>
        </w:rPr>
        <w:t>3</w:t>
      </w:r>
      <w:r w:rsidRPr="00DB732F">
        <w:rPr>
          <w:b/>
          <w:lang w:eastAsia="lt-LT"/>
        </w:rPr>
        <w:t>. Juridinis asmuo, kuris įgyvendina stambų projektą pagal galiojančią iki 2035 m. gruodžio 31 d. stambaus projekto investicijų sutartį ir kuris mokestiniais metais pradeda tenkinti reikalavimus, nustatytus Investicijų įstatymo 2 straipsnio 25 dalies 1 arba 2 punkte, o jo privačios kapitalo investicijos į stambų projektą Lietuvos Respublikoje pasiekė ne mažesnę kaip </w:t>
      </w:r>
      <w:r w:rsidRPr="00DB732F">
        <w:rPr>
          <w:b/>
          <w:bCs/>
          <w:lang w:eastAsia="lt-LT"/>
        </w:rPr>
        <w:t>110</w:t>
      </w:r>
      <w:r w:rsidRPr="00DB732F">
        <w:rPr>
          <w:b/>
          <w:lang w:eastAsia="lt-LT"/>
        </w:rPr>
        <w:t xml:space="preserve"> milijonų eurų sumą, ir kuris nesinaudoja šio straipsnio 16 dalies 1 ir 2 punktuose arba 16</w:t>
      </w:r>
      <w:r w:rsidRPr="00DB732F">
        <w:rPr>
          <w:b/>
          <w:vertAlign w:val="superscript"/>
          <w:lang w:eastAsia="lt-LT"/>
        </w:rPr>
        <w:t>2</w:t>
      </w:r>
      <w:r w:rsidRPr="00DB732F">
        <w:rPr>
          <w:b/>
          <w:lang w:eastAsia="lt-LT"/>
        </w:rPr>
        <w:t xml:space="preserve"> dalyje nustatyta pelno mokesčio lengvata, nemoka pelno mokesčio pradedant tuo mokestiniu laikotarpiu, kurį ši investicijų suma buvo pasiekta ir šis juridinis asmuo pradėjo tenkinti visus kitus Investicijų įstatymo 2 straipsnio 25 dalies 1 arba 2 punkte nustatytus reikalavimus. Šioje dalyje nustatyta lengvata taikoma tik tuo atveju, kai ne mažiau kaip 75 procentus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DB732F">
        <w:rPr>
          <w:b/>
          <w:vertAlign w:val="superscript"/>
          <w:lang w:eastAsia="lt-LT"/>
        </w:rPr>
        <w:t>1</w:t>
      </w:r>
      <w:r w:rsidRPr="00DB732F">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w:t>
      </w:r>
      <w:r w:rsidRPr="00DB732F">
        <w:rPr>
          <w:b/>
          <w:bCs/>
          <w:lang w:eastAsia="lt-LT"/>
        </w:rPr>
        <w:t>110</w:t>
      </w:r>
      <w:r w:rsidRPr="00DB732F">
        <w:rPr>
          <w:b/>
          <w:lang w:eastAsia="lt-LT"/>
        </w:rPr>
        <w:t xml:space="preserve"> milijonų eurų,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w:t>
      </w:r>
      <w:r w:rsidRPr="00DB732F">
        <w:rPr>
          <w:b/>
          <w:bCs/>
          <w:lang w:eastAsia="lt-LT"/>
        </w:rPr>
        <w:t>110</w:t>
      </w:r>
      <w:r w:rsidRPr="00DB732F">
        <w:rPr>
          <w:b/>
          <w:lang w:eastAsia="lt-LT"/>
        </w:rPr>
        <w:t xml:space="preserve"> milijonų eurų ir (arba) pradedami tenkinti visi kiti Investicijų įstatymo 2 straipsnio 25 dalies 1 arba 2 punktų reikalavimai. Šioje dalyje nustatyta lengvata juridiniam asmeniui, įgyvendinančiam stambų projektą, taikoma 20 </w:t>
      </w:r>
      <w:r w:rsidRPr="00DB732F">
        <w:rPr>
          <w:b/>
          <w:bCs/>
          <w:lang w:eastAsia="lt-LT"/>
        </w:rPr>
        <w:t>mokestinių laikotarpių, pradedant tuo mokestiniu laikotarpiu, kurį buvo pasiekta 110 milijonų eurų investicijų suma ir juridinis asmuo tenkina visus kitus reikalavimus, nurodytus Investicijų įstatymo 2 straipsnio 25 dalies 1 arba 2 punkte</w:t>
      </w:r>
      <w:r w:rsidRPr="00DB732F">
        <w:rPr>
          <w:b/>
          <w:lang w:eastAsia="lt-LT"/>
        </w:rPr>
        <w:t xml:space="preserve">. </w:t>
      </w:r>
      <w:r w:rsidRPr="00DB732F">
        <w:rPr>
          <w:b/>
          <w:bCs/>
          <w:lang w:eastAsia="lt-LT"/>
        </w:rPr>
        <w:t>Į šiuos 20 mokestinių laikotarpių yra įskaičiuojami visi mokestiniai laikotarpiai nuo teisės į lengvatą įgijimo, nepriklausomai nuo to, ar per tam tikrus mokestinius laikotarpius lengvata faktiškai buvo taikyta.</w:t>
      </w:r>
      <w:r w:rsidRPr="00DB732F">
        <w:rPr>
          <w:b/>
          <w:lang w:eastAsia="lt-LT"/>
        </w:rPr>
        <w:t xml:space="preserve">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14:paraId="493464EA" w14:textId="77777777" w:rsidR="00C24DD2" w:rsidRDefault="00C24DD2" w:rsidP="00C24DD2">
      <w:pPr>
        <w:jc w:val="both"/>
        <w:rPr>
          <w:rFonts w:ascii="TimesLT" w:hAnsi="TimesLT"/>
          <w:b/>
          <w:i/>
        </w:rPr>
      </w:pPr>
    </w:p>
    <w:p w14:paraId="7A1048A9"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5DC06B90" w14:textId="77777777" w:rsidR="00C24DD2" w:rsidRDefault="00C24DD2" w:rsidP="00C24DD2">
      <w:pPr>
        <w:spacing w:after="0" w:line="240" w:lineRule="auto"/>
        <w:ind w:firstLine="720"/>
        <w:jc w:val="both"/>
        <w:rPr>
          <w:b/>
          <w:lang w:val="lt-LT"/>
        </w:rPr>
      </w:pPr>
      <w:r w:rsidRPr="008C51B0">
        <w:rPr>
          <w:b/>
          <w:lang w:val="lt-LT"/>
        </w:rPr>
        <w:t>Komentaras</w:t>
      </w:r>
    </w:p>
    <w:p w14:paraId="39EB4A01" w14:textId="77777777" w:rsidR="00C24DD2" w:rsidRDefault="00C24DD2" w:rsidP="00C24DD2">
      <w:pPr>
        <w:spacing w:after="0" w:line="240" w:lineRule="auto"/>
        <w:ind w:firstLine="720"/>
        <w:jc w:val="both"/>
        <w:rPr>
          <w:b/>
          <w:lang w:val="lt-LT"/>
        </w:rPr>
      </w:pPr>
    </w:p>
    <w:p w14:paraId="1282E846" w14:textId="77777777" w:rsidR="00C24DD2" w:rsidRPr="00DF6D49" w:rsidRDefault="00C24DD2" w:rsidP="00C24DD2">
      <w:pPr>
        <w:ind w:firstLine="567"/>
        <w:jc w:val="both"/>
        <w:rPr>
          <w:lang w:val="lt-LT"/>
        </w:rPr>
      </w:pPr>
      <w:r w:rsidRPr="00DF6D49">
        <w:t xml:space="preserve">1. </w:t>
      </w:r>
      <w:bookmarkStart w:id="913" w:name="_Hlk204152584"/>
      <w:r w:rsidRPr="00DF6D49">
        <w:rPr>
          <w:color w:val="000000"/>
        </w:rPr>
        <w:t>Komentuojamosios dalies pelno mokesčio lengvatos nuostatų taikymas juridiniam asmeniui, kuris pagal galiojančią sutartį įgyvendina stambų projektą, priklauso nuo sudarytos stambaus projekto sutarties:</w:t>
      </w:r>
    </w:p>
    <w:p w14:paraId="43158C16"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nemoka pelno mokesčio ne ilgiau negu 20 metų </w:t>
      </w:r>
      <w:r w:rsidRPr="00DF6D49">
        <w:rPr>
          <w:color w:val="000000"/>
        </w:rPr>
        <w:t>nuo sutarties sudarymo momento;</w:t>
      </w:r>
    </w:p>
    <w:p w14:paraId="2CAC0CD9"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110 milijonų eurų investicijų suma ir juridinis asmuo tenkina visus kitus reikalavimus, nurodytus Investicijų įstatymo 2 str. 25 d. 1 arba 2 p.</w:t>
      </w:r>
    </w:p>
    <w:p w14:paraId="5F75A70A" w14:textId="77777777" w:rsidR="00C24DD2" w:rsidRPr="00CB187C" w:rsidRDefault="00C24DD2" w:rsidP="00C24DD2">
      <w:pPr>
        <w:ind w:firstLine="567"/>
        <w:jc w:val="both"/>
        <w:rPr>
          <w:b/>
        </w:rPr>
      </w:pPr>
      <w:r w:rsidRPr="00DF6D49">
        <w:t xml:space="preserve">2. </w:t>
      </w:r>
      <w:r w:rsidRPr="00CB187C">
        <w:rPr>
          <w:b/>
        </w:rPr>
        <w:t>Komentuojamosios dalies nuostatos, taikomos iki 2025-11-01 pasirašytoms stambaus projekto investicijų sutartims.</w:t>
      </w:r>
      <w:bookmarkEnd w:id="913"/>
    </w:p>
    <w:p w14:paraId="3F960C0A" w14:textId="77777777" w:rsidR="00C24DD2" w:rsidRPr="00E44592" w:rsidRDefault="00C24DD2" w:rsidP="00C24DD2">
      <w:pPr>
        <w:ind w:firstLine="567"/>
        <w:jc w:val="both"/>
      </w:pPr>
      <w:bookmarkStart w:id="914" w:name="_Hlk204152622"/>
      <w:r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14:paraId="7A58BA90" w14:textId="77777777" w:rsidR="00C24DD2" w:rsidRPr="00E44592" w:rsidRDefault="00C24DD2" w:rsidP="00C24DD2">
      <w:pPr>
        <w:tabs>
          <w:tab w:val="left" w:pos="284"/>
        </w:tabs>
        <w:ind w:firstLine="567"/>
        <w:jc w:val="both"/>
      </w:pPr>
      <w:r w:rsidRPr="00CB187C">
        <w:t>2</w:t>
      </w:r>
      <w:r w:rsidRPr="00E44592">
        <w:t xml:space="preserve">.1. juridinis asmuo įgyvendina stambų projektą pagal galiojančią stambaus projekto investicijų sutartį (kai gautas Europos Komisijos pritarimas); </w:t>
      </w:r>
    </w:p>
    <w:p w14:paraId="38FA2BD6" w14:textId="77777777" w:rsidR="00C24DD2" w:rsidRPr="00A13971" w:rsidRDefault="00C24DD2" w:rsidP="00C24DD2">
      <w:pPr>
        <w:tabs>
          <w:tab w:val="left" w:pos="284"/>
        </w:tabs>
        <w:ind w:firstLine="567"/>
        <w:jc w:val="both"/>
      </w:pPr>
      <w:r w:rsidRPr="00CB187C">
        <w:t>2</w:t>
      </w:r>
      <w:r w:rsidRPr="00E44592">
        <w:t xml:space="preserve">.2. </w:t>
      </w:r>
      <w:bookmarkStart w:id="915"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915"/>
      <w: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14:paraId="70707E97" w14:textId="77777777" w:rsidR="00C24DD2" w:rsidRPr="00E44592" w:rsidRDefault="00C24DD2" w:rsidP="00C24DD2">
      <w:pPr>
        <w:tabs>
          <w:tab w:val="left" w:pos="284"/>
        </w:tabs>
        <w:ind w:firstLine="567"/>
        <w:jc w:val="both"/>
      </w:pPr>
      <w:r w:rsidRPr="00CB187C">
        <w:t>2</w:t>
      </w:r>
      <w:r w:rsidRPr="00E44592">
        <w:t xml:space="preserve">.3. privačios kapitalo investicijos į stambų projektą Lietuvos Respublikoje pasiekė ne mažesnę kaip 100 milijonų eurų sumą; </w:t>
      </w:r>
    </w:p>
    <w:p w14:paraId="26B55C7F" w14:textId="77777777" w:rsidR="00C24DD2" w:rsidRPr="00E44592" w:rsidRDefault="00C24DD2" w:rsidP="00C24DD2">
      <w:pPr>
        <w:tabs>
          <w:tab w:val="left" w:pos="284"/>
        </w:tabs>
        <w:ind w:firstLine="567"/>
        <w:jc w:val="both"/>
      </w:pPr>
      <w:r w:rsidRPr="00CB187C">
        <w:t>2</w:t>
      </w:r>
      <w:r w:rsidRPr="00E44592">
        <w:t>.4. juridinis asmuo stambiam projektui įgyvendinti nesinaudoja šio straipsnio 16 dalies 1 ir 2 punktuose arba 16</w:t>
      </w:r>
      <w:r w:rsidRPr="00E44592">
        <w:rPr>
          <w:vertAlign w:val="superscript"/>
        </w:rPr>
        <w:t>2</w:t>
      </w:r>
      <w:r w:rsidRPr="00E44592">
        <w:t xml:space="preserve"> dalyje nustatyta pelno mokesčio lengvata; </w:t>
      </w:r>
    </w:p>
    <w:p w14:paraId="16AA2E82" w14:textId="77777777" w:rsidR="00C24DD2" w:rsidRPr="00E44592" w:rsidRDefault="00C24DD2" w:rsidP="00C24DD2">
      <w:pPr>
        <w:tabs>
          <w:tab w:val="left" w:pos="284"/>
        </w:tabs>
        <w:ind w:firstLine="567"/>
        <w:jc w:val="both"/>
      </w:pPr>
      <w:r w:rsidRPr="00CB187C">
        <w:t>2</w:t>
      </w:r>
      <w:r w:rsidRPr="00E44592">
        <w:t xml:space="preserve">.5. ne mažiau kaip 75 procentai atitinkamo mokestinio laikotarpio juridinio asmens gautų </w:t>
      </w:r>
      <w:r w:rsidRPr="00CB187C">
        <w:t xml:space="preserve">iš vykdomo stambaus projekto veiklos uždirbamų </w:t>
      </w:r>
      <w:r w:rsidRPr="00E44592">
        <w:t xml:space="preserve">pajamų sudaro pajamos, gautos įgyvendinant stambų projektą, iš duomenų apdorojimo, interneto serverių paslaugų (prieglobos) ir susijusios veiklos arba pajamos iš apdirbamosios gamybos;  </w:t>
      </w:r>
    </w:p>
    <w:p w14:paraId="19C6F7D0" w14:textId="77777777" w:rsidR="00C24DD2" w:rsidRDefault="00C24DD2" w:rsidP="00C24DD2">
      <w:pPr>
        <w:ind w:firstLine="567"/>
        <w:jc w:val="both"/>
      </w:pPr>
      <w:r w:rsidRPr="00CB187C">
        <w:t>2</w:t>
      </w:r>
      <w:r w:rsidRPr="00E44592">
        <w:t>.6. turi auditoriaus išvadą, patvirtinančią reikalaujamą juridinio asmens privačių kapitalo investicijų į stambų projektą dydį. Auditoriaus išvadoje papildomai galėtų būti fiksuojama sutarties įsigaliojimo data</w:t>
      </w:r>
      <w:r>
        <w:t>.</w:t>
      </w:r>
    </w:p>
    <w:bookmarkEnd w:id="914"/>
    <w:p w14:paraId="011D9E17" w14:textId="77777777" w:rsidR="00C24DD2" w:rsidRDefault="00C24DD2" w:rsidP="00C24DD2">
      <w:pPr>
        <w:ind w:firstLine="567"/>
        <w:jc w:val="both"/>
      </w:pPr>
      <w:r w:rsidRPr="00CB187C">
        <w:t>3</w:t>
      </w:r>
      <w:r w:rsidRPr="006E4682">
        <w:t xml:space="preserve">. Lengvata taikoma gavus Europos Komisijos pritarimą dėl lengvatos skyrimo pagal Sutarties dėl Europos Sąjungos veikimo 108 straipsnio 3 dalies nuostatas, bet ne anksčiau kaip nuo 2021 m. sausio 1 d., ir taikoma tik iki </w:t>
      </w:r>
      <w:r w:rsidRPr="00CB187C">
        <w:t>2035</w:t>
      </w:r>
      <w:r>
        <w:rPr>
          <w:b/>
        </w:rPr>
        <w:t xml:space="preserve"> </w:t>
      </w:r>
      <w:r w:rsidRPr="006E4682">
        <w:t>m. gruodžio 31 d. sudarytoms stambių projektų investicijų sutartims.</w:t>
      </w:r>
      <w:r>
        <w:t xml:space="preserve"> </w:t>
      </w:r>
    </w:p>
    <w:p w14:paraId="68467C52" w14:textId="77777777" w:rsidR="00C24DD2" w:rsidRDefault="00C24DD2" w:rsidP="00C24DD2">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14:paraId="731C36D2" w14:textId="77777777" w:rsidR="00C24DD2" w:rsidRDefault="00C24DD2" w:rsidP="00C24DD2">
      <w:pPr>
        <w:ind w:firstLine="567"/>
        <w:jc w:val="both"/>
      </w:pPr>
      <w:r w:rsidRPr="00CB187C">
        <w:t>4</w:t>
      </w:r>
      <w:r w:rsidRPr="006E4682">
        <w:t xml:space="preserve">. </w:t>
      </w:r>
      <w:r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Pr="00A13971">
        <w:t>o 2 straipsnio 25 dalyje</w:t>
      </w:r>
      <w:r w:rsidRPr="00E44592">
        <w:t xml:space="preserve">. </w:t>
      </w:r>
      <w:bookmarkStart w:id="916" w:name="_Hlk66871415"/>
      <w:r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916"/>
      <w:r w:rsidRPr="00E44592">
        <w:t>Stambūs projektai gali būti vykdomi bet kuriame Lietuvos regione ir savivaldybėje</w:t>
      </w:r>
      <w:r>
        <w:t>.</w:t>
      </w:r>
    </w:p>
    <w:p w14:paraId="1C700436" w14:textId="77777777" w:rsidR="00C24DD2" w:rsidRPr="00B70B97" w:rsidRDefault="00C24DD2" w:rsidP="00C24DD2">
      <w:pPr>
        <w:ind w:firstLine="567"/>
        <w:jc w:val="both"/>
        <w:rPr>
          <w:iCs/>
          <w:color w:val="000000"/>
          <w:lang w:val="lt-LT"/>
        </w:rPr>
      </w:pPr>
      <w:r w:rsidRPr="00CB187C">
        <w:t>5</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14:paraId="105E5114" w14:textId="77777777" w:rsidR="00C24DD2" w:rsidRPr="00750EB7" w:rsidRDefault="00C24DD2" w:rsidP="00C24DD2">
      <w:pPr>
        <w:ind w:firstLine="709"/>
        <w:jc w:val="both"/>
      </w:pPr>
      <w:r w:rsidRPr="00CD5B51">
        <w:t>6.</w:t>
      </w:r>
      <w:r w:rsidRPr="006E4682">
        <w:t xml:space="preserve">  </w:t>
      </w:r>
      <w:r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0D592E5B" w14:textId="77777777" w:rsidR="00C24DD2" w:rsidRDefault="00C24DD2" w:rsidP="00C24DD2">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14:paraId="3154147A" w14:textId="77777777" w:rsidR="00C24DD2" w:rsidRPr="006E4682" w:rsidRDefault="00C24DD2" w:rsidP="00C24DD2">
      <w:pPr>
        <w:ind w:firstLine="567"/>
        <w:jc w:val="both"/>
      </w:pPr>
      <w:r w:rsidRPr="00CD5B51">
        <w:t>7.</w:t>
      </w:r>
      <w:r w:rsidRPr="006E4682">
        <w:t xml:space="preserve">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01A267BD" w14:textId="77777777" w:rsidR="00C24DD2" w:rsidRPr="006E4682" w:rsidRDefault="00C24DD2" w:rsidP="00C24DD2">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4E7261DA" w14:textId="77777777" w:rsidR="00C24DD2" w:rsidRPr="006E4682" w:rsidRDefault="00C24DD2" w:rsidP="00C24DD2">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14:paraId="1520B7C6"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Pr>
          <w:iCs/>
          <w:lang w:eastAsia="lt-LT"/>
        </w:rPr>
        <w:t>2021-04-28</w:t>
      </w:r>
      <w:r w:rsidRPr="006E4682">
        <w:rPr>
          <w:lang w:eastAsia="lt-LT"/>
        </w:rPr>
        <w:t xml:space="preserve"> nutarimu </w:t>
      </w:r>
      <w:r w:rsidRPr="00F537C4">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vertAlign w:val="superscript"/>
          <w:lang w:eastAsia="lt-LT"/>
        </w:rPr>
        <w:t xml:space="preserve"> </w:t>
      </w:r>
      <w:r w:rsidRPr="006E4682">
        <w:rPr>
          <w:lang w:eastAsia="lt-LT"/>
        </w:rPr>
        <w:t>patvirtintą tvarką.“</w:t>
      </w:r>
    </w:p>
    <w:p w14:paraId="2336E220" w14:textId="77777777" w:rsidR="00C24DD2" w:rsidRPr="006E4682" w:rsidRDefault="00C24DD2" w:rsidP="00C24DD2">
      <w:pPr>
        <w:ind w:firstLine="567"/>
        <w:jc w:val="both"/>
      </w:pPr>
      <w:r w:rsidRPr="006E4682">
        <w:t xml:space="preserve">Taikant lengvatą yra vertinama stambaus projekto vykdymui sukaupta kapitalo investicijų suma. </w:t>
      </w:r>
    </w:p>
    <w:p w14:paraId="0B8DAC23" w14:textId="77777777" w:rsidR="00C24DD2" w:rsidRPr="006E4682" w:rsidRDefault="00C24DD2" w:rsidP="00C24DD2">
      <w:pPr>
        <w:ind w:firstLine="567"/>
        <w:jc w:val="both"/>
      </w:pPr>
      <w:r w:rsidRPr="00CD5B51">
        <w:t>8</w:t>
      </w:r>
      <w:r w:rsidRPr="006E4682">
        <w:t>.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14:paraId="55116B44" w14:textId="77777777" w:rsidR="00C24DD2" w:rsidRPr="006E4682" w:rsidRDefault="00C24DD2" w:rsidP="00C24DD2">
      <w:pPr>
        <w:ind w:firstLine="567"/>
        <w:jc w:val="both"/>
      </w:pPr>
      <w:r w:rsidRPr="00CD5B51">
        <w:t>9</w:t>
      </w:r>
      <w:r w:rsidRPr="006E4682">
        <w:t>.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14:paraId="184D0485" w14:textId="77777777" w:rsidR="00C24DD2" w:rsidRPr="006E4682" w:rsidRDefault="00C24DD2" w:rsidP="00C24DD2">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14:paraId="5DB31C9C" w14:textId="77777777" w:rsidR="00C24DD2" w:rsidRPr="006E4682" w:rsidRDefault="00C24DD2" w:rsidP="00C24DD2">
      <w:pPr>
        <w:ind w:firstLine="567"/>
        <w:jc w:val="both"/>
      </w:pPr>
      <w:r w:rsidRPr="006E4682">
        <w:t>Juridinio asmens vykdoma veikla identifikuojama pagal Ekonominės veiklos rūšių klasifikatorių (</w:t>
      </w:r>
      <w:bookmarkStart w:id="917" w:name="_Hlk66871033"/>
      <w:r w:rsidRPr="00CD5B51">
        <w:t>iki 2024-12-31 EVRK 2 red., nuo 2025-01-01 EVRK 2.1 red.)</w:t>
      </w:r>
      <w:bookmarkEnd w:id="917"/>
      <w:r w:rsidRPr="00CD5B51">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14:paraId="3B5D72A6" w14:textId="77777777" w:rsidR="00C24DD2" w:rsidRPr="006E4682" w:rsidRDefault="00C24DD2" w:rsidP="00C24DD2">
      <w:pPr>
        <w:ind w:firstLine="567"/>
        <w:jc w:val="both"/>
      </w:pPr>
      <w:r w:rsidRPr="006E4682">
        <w:t>- duomenų apdorojimo, interneto serverių paslaugų (prieglobos) ir susijusios veiklos (J sekcija, 63.11 veikla) arba</w:t>
      </w:r>
    </w:p>
    <w:p w14:paraId="0B042C50" w14:textId="77777777" w:rsidR="00C24DD2" w:rsidRDefault="00C24DD2" w:rsidP="00C24DD2">
      <w:pPr>
        <w:ind w:firstLine="567"/>
        <w:jc w:val="both"/>
      </w:pPr>
      <w:r w:rsidRPr="006E4682">
        <w:t>- apdirbamoji gamyba (C sekcija).</w:t>
      </w:r>
    </w:p>
    <w:p w14:paraId="3A24C304" w14:textId="77777777" w:rsidR="00C24DD2" w:rsidRPr="00B70B97" w:rsidRDefault="00C24DD2" w:rsidP="00C24DD2">
      <w:pPr>
        <w:ind w:firstLine="720"/>
        <w:jc w:val="both"/>
        <w:rPr>
          <w:lang w:val="lt-LT"/>
        </w:rPr>
      </w:pPr>
      <w:r w:rsidRPr="00CD5B51">
        <w:t>10</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14:paraId="2F5A5502" w14:textId="77777777" w:rsidR="00C24DD2" w:rsidRPr="00B70B97" w:rsidRDefault="00C24DD2" w:rsidP="00C24DD2">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377BFE6D" w14:textId="77777777" w:rsidR="00C24DD2" w:rsidRPr="006E4682" w:rsidRDefault="00C24DD2" w:rsidP="00C24DD2">
      <w:pPr>
        <w:ind w:firstLine="567"/>
        <w:jc w:val="both"/>
      </w:pPr>
      <w:r w:rsidRPr="00CD5B51">
        <w:t>11</w:t>
      </w:r>
      <w:r w:rsidRPr="006E4682">
        <w:t xml:space="preserve">. Reikalaujamą juridinio asmens privačių kapitalo investicijų dydį turi patvirtinti auditoriaus išvada.  </w:t>
      </w:r>
    </w:p>
    <w:p w14:paraId="2ADC6721" w14:textId="77777777" w:rsidR="00C24DD2" w:rsidRPr="006E4682" w:rsidRDefault="00C24DD2" w:rsidP="00C24DD2">
      <w:pPr>
        <w:ind w:firstLine="567"/>
        <w:jc w:val="both"/>
      </w:pPr>
      <w:r w:rsidRPr="006E4682">
        <w:t xml:space="preserve">Auditoriaus išvadoje turi būti patvirtinamas pasiektas </w:t>
      </w:r>
      <w:r w:rsidRPr="00CD5B51">
        <w:t>iki 2025-11-01 sudarytoms sutartims</w:t>
      </w:r>
      <w:r>
        <w:t xml:space="preserve"> </w:t>
      </w:r>
      <w:r w:rsidRPr="006E4682">
        <w:t xml:space="preserve">100 mln. EUR privačių kapitalo investicijų dydis. </w:t>
      </w:r>
    </w:p>
    <w:p w14:paraId="646D140F" w14:textId="77777777" w:rsidR="00C24DD2" w:rsidRDefault="00C24DD2" w:rsidP="00C24DD2">
      <w:pPr>
        <w:ind w:firstLine="709"/>
        <w:jc w:val="both"/>
      </w:pPr>
      <w:r w:rsidRPr="00CD5B51">
        <w:t>12</w:t>
      </w:r>
      <w:r w:rsidRPr="006E4682">
        <w:t xml:space="preserve">. </w:t>
      </w:r>
      <w:bookmarkStart w:id="918" w:name="_Hlk204153688"/>
      <w:r w:rsidRPr="00CD5B51">
        <w:t>Iki 2025-11-01 pasirašius stambaus projekto investicijų sutartį</w:t>
      </w:r>
      <w:bookmarkEnd w:id="918"/>
      <w:r w:rsidRPr="00CD5B51">
        <w:t xml:space="preserve"> gavus Europos Komisijos pritarimą,</w:t>
      </w:r>
      <w:r w:rsidRPr="00B74706">
        <w:t xml:space="preserve"> </w:t>
      </w:r>
      <w:bookmarkStart w:id="919" w:name="_Hlk204153832"/>
      <w:r w:rsidRPr="00CD5B51">
        <w:t>j</w:t>
      </w:r>
      <w:r w:rsidRPr="006E4682">
        <w:t>uridinis asmuo, įgyvendinantis stambų projektą pagal galiojančią stambaus projekto investicijų sutartį, kuriam taikoma šiame punkte nustatyta pelno mokesčio lengvata</w:t>
      </w:r>
      <w:bookmarkEnd w:id="919"/>
      <w:r w:rsidRPr="006E4682">
        <w:t>,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920"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920"/>
    </w:p>
    <w:p w14:paraId="47A770B2" w14:textId="77777777" w:rsidR="00C24DD2" w:rsidRPr="00524721" w:rsidRDefault="00C24DD2" w:rsidP="00C24DD2">
      <w:pPr>
        <w:ind w:firstLine="709"/>
        <w:jc w:val="both"/>
      </w:pPr>
      <w:r w:rsidRPr="00CD5B51">
        <w:t>12</w:t>
      </w:r>
      <w:r w:rsidRPr="006E4682">
        <w:t xml:space="preserve">.1. </w:t>
      </w:r>
      <w:r w:rsidRPr="00524721">
        <w:t xml:space="preserve">Tuo atveju, jeigu nepasibaigus nustatytam lengvatos taikymo terminui </w:t>
      </w:r>
      <w:r w:rsidRPr="00104241">
        <w:t>juridinio asmens privačių kapitalo investicijų suma į stambų projektą sumažėja ir nebesiekia 100 milijonų eurų</w:t>
      </w:r>
      <w:r>
        <w:t>,</w:t>
      </w:r>
      <w:r w:rsidRPr="00104241">
        <w:t xml:space="preserve"> </w:t>
      </w:r>
      <w:bookmarkStart w:id="921" w:name="_Hlk204154066"/>
      <w:r w:rsidRPr="00CD5B51">
        <w:t>jei stambaus projekto sutartis sudaryta iki 2025-11-01</w:t>
      </w:r>
      <w:bookmarkEnd w:id="921"/>
      <w:r w:rsidRPr="00CD5B51">
        <w:t>,</w:t>
      </w:r>
      <w:r>
        <w:rPr>
          <w:b/>
        </w:rPr>
        <w:t xml:space="preserve"> </w:t>
      </w:r>
      <w:r w:rsidRPr="00104241">
        <w:t>sumos,  išskyrus ilgalaikio turto nusidėvėjimo arba amortizacijos sąnaudas, ir</w:t>
      </w:r>
      <w:r w:rsidRPr="00524721">
        <w:t xml:space="preserve"> </w:t>
      </w:r>
      <w:r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Pr>
          <w:b/>
          <w:bCs/>
          <w:color w:val="000000"/>
        </w:rPr>
        <w:t xml:space="preserve"> </w:t>
      </w:r>
      <w:r w:rsidRPr="00524721">
        <w:t xml:space="preserve">ir lengvatos taikymas atnaujinamas tą mokestinį laikotarpį, kurį </w:t>
      </w:r>
      <w:r w:rsidRPr="00104241">
        <w:t>juridinio asmens privačios kapitalo investicijos į stambų projektą vėl pasiekia 100 milijonų eurų sumą ir</w:t>
      </w:r>
      <w:r w:rsidRPr="00524721">
        <w:t xml:space="preserve"> </w:t>
      </w:r>
      <w:r w:rsidRPr="00A13971">
        <w:rPr>
          <w:bCs/>
          <w:color w:val="000000"/>
        </w:rPr>
        <w:t>pradedami tenkinti Investicijų įstatymo 2 straipsnio 25 dalies 1 arba 2 punktų reikalavimai dėl vidutinio darbuotojų skaičiaus, reikalingo stambiam projektui įgyvendinti</w:t>
      </w:r>
      <w:r w:rsidRPr="00524721">
        <w:t>.</w:t>
      </w:r>
    </w:p>
    <w:p w14:paraId="7D9B300E" w14:textId="77777777" w:rsidR="00C24DD2" w:rsidRPr="00524721" w:rsidRDefault="00C24DD2" w:rsidP="00C24DD2">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458F8FA8"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05445D">
        <w:t xml:space="preserve">privačių kapitalo investicijų sumos sumažėjimo (nebesiekia 100 milijonų eurų sumos, </w:t>
      </w:r>
      <w:r w:rsidRPr="00CD5B51">
        <w:t>jei stambaus projekto sutartis sudaryta iki 2025-11- 01,</w:t>
      </w:r>
      <w:r>
        <w:rPr>
          <w:b/>
        </w:rPr>
        <w:t xml:space="preserve"> </w:t>
      </w:r>
      <w:r w:rsidRPr="0005445D">
        <w:t>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14:paraId="2F870290"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697A22AE" w14:textId="77777777" w:rsidR="00C24DD2" w:rsidRPr="00B70B97" w:rsidRDefault="00C24DD2" w:rsidP="00C24DD2">
      <w:pPr>
        <w:ind w:firstLine="567"/>
        <w:jc w:val="both"/>
        <w:rPr>
          <w:lang w:val="lt-LT"/>
        </w:rPr>
      </w:pPr>
      <w:r w:rsidRPr="00CD5B51">
        <w:t>12</w:t>
      </w:r>
      <w:r w:rsidRPr="006E4682">
        <w:t xml:space="preserve">.2. </w:t>
      </w:r>
      <w:r w:rsidRPr="00B70B97">
        <w:rPr>
          <w:lang w:val="lt-LT"/>
        </w:rPr>
        <w:t>Jeigu juridinio asmens, įgyvendinančio stambų projektą, kuris naudojosi PMĮ 58 str. 16</w:t>
      </w:r>
      <w:r w:rsidRPr="00B70B97">
        <w:rPr>
          <w:vertAlign w:val="superscript"/>
          <w:lang w:val="lt-LT"/>
        </w:rPr>
        <w:t xml:space="preserve">3 </w:t>
      </w:r>
      <w:r w:rsidRPr="00B70B97">
        <w:rPr>
          <w:lang w:val="lt-LT"/>
        </w:rPr>
        <w:t>dalyje nustatyta pelno mokesčio lengvata, įgyvendinant stambų projektą gautos pajamos iš PMĮ 58 str. 16</w:t>
      </w:r>
      <w:r w:rsidRPr="00B70B97">
        <w:rPr>
          <w:vertAlign w:val="superscript"/>
          <w:lang w:val="lt-LT"/>
        </w:rPr>
        <w:t>3</w:t>
      </w:r>
      <w:r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D915B49"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1C67AC7B" w14:textId="77777777" w:rsidR="00C24DD2" w:rsidRPr="006E4682" w:rsidRDefault="00C24DD2" w:rsidP="00C24DD2">
      <w:pPr>
        <w:ind w:firstLine="709"/>
        <w:jc w:val="both"/>
      </w:pPr>
      <w:r w:rsidRPr="00CD5B51">
        <w:t>12</w:t>
      </w:r>
      <w:r w:rsidRPr="006E4682">
        <w:t>.3.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0509D8F" w14:textId="77777777" w:rsidR="00C24DD2" w:rsidRPr="006E4682" w:rsidRDefault="00C24DD2" w:rsidP="00C24DD2">
      <w:pPr>
        <w:ind w:firstLine="709"/>
        <w:jc w:val="both"/>
      </w:pPr>
      <w:r w:rsidRPr="00CD5B51">
        <w:t>13</w:t>
      </w:r>
      <w:r w:rsidRPr="006E4682">
        <w:t xml:space="preserve">. Juridinis asmuo, įgyvendinantis stambų projektą ir atitinkantis visus komentuojamoje dalyje įtvirtintus kriterijus, metines pelno mokesčio deklaracijas teikia bendra PMĮ nustatyta tvarka. </w:t>
      </w:r>
    </w:p>
    <w:p w14:paraId="3FB95D9A" w14:textId="77777777" w:rsidR="00C24DD2" w:rsidRPr="006E4682" w:rsidRDefault="00C24DD2" w:rsidP="00C24DD2">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4548B0F1"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10B8D8C8" w14:textId="77777777" w:rsidR="00C24DD2" w:rsidRPr="006E4682" w:rsidRDefault="00C24DD2" w:rsidP="00C24DD2">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1E613239" w14:textId="77777777" w:rsidR="00C24DD2" w:rsidRPr="006E4682" w:rsidRDefault="00C24DD2" w:rsidP="00C24DD2">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14:paraId="11D065B7" w14:textId="77777777" w:rsidR="00C24DD2" w:rsidRPr="006E4682" w:rsidRDefault="00C24DD2" w:rsidP="00C24DD2">
      <w:pPr>
        <w:ind w:firstLine="567"/>
        <w:jc w:val="both"/>
      </w:pPr>
      <w:r w:rsidRPr="00CD5B51">
        <w:t>14</w:t>
      </w:r>
      <w:r w:rsidRPr="006E4682">
        <w:t>.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02DAC905" w14:textId="77777777" w:rsidR="00C24DD2" w:rsidRPr="006E4682" w:rsidRDefault="00C24DD2" w:rsidP="00C24DD2">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1E5E6663" w14:textId="77777777" w:rsidR="00C24DD2" w:rsidRDefault="00C24DD2" w:rsidP="00C24DD2">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68AA5D5" w14:textId="77777777" w:rsidR="00C24DD2" w:rsidRDefault="00C24DD2" w:rsidP="00C24DD2">
      <w:pPr>
        <w:ind w:firstLine="567"/>
        <w:jc w:val="both"/>
      </w:pPr>
      <w:r w:rsidRPr="00CD5B51">
        <w:t>15.</w:t>
      </w:r>
      <w:r w:rsidRPr="006E4682">
        <w:t xml:space="preserve"> </w:t>
      </w:r>
      <w:r>
        <w:rPr>
          <w:b/>
        </w:rPr>
        <w:t>Komentuojamosios dalies</w:t>
      </w:r>
      <w:r w:rsidRPr="002F6747">
        <w:rPr>
          <w:b/>
        </w:rPr>
        <w:t xml:space="preserve"> nuostatos, taikomos po 2025</w:t>
      </w:r>
      <w:r>
        <w:rPr>
          <w:b/>
        </w:rPr>
        <w:t>-</w:t>
      </w:r>
      <w:r w:rsidRPr="002F6747">
        <w:rPr>
          <w:b/>
        </w:rPr>
        <w:t>11</w:t>
      </w:r>
      <w:r>
        <w:rPr>
          <w:b/>
        </w:rPr>
        <w:t>-</w:t>
      </w:r>
      <w:r w:rsidRPr="002F6747">
        <w:rPr>
          <w:b/>
        </w:rPr>
        <w:t>01 pasirašytoms stambaus projekto investicijų sutartims</w:t>
      </w:r>
      <w:r>
        <w:t>.</w:t>
      </w:r>
    </w:p>
    <w:p w14:paraId="300899E5" w14:textId="77777777" w:rsidR="00C24DD2" w:rsidRPr="00CD5B51" w:rsidRDefault="00C24DD2" w:rsidP="00C24DD2">
      <w:pPr>
        <w:ind w:firstLine="567"/>
        <w:jc w:val="both"/>
      </w:pPr>
      <w:r w:rsidRPr="00CD5B51">
        <w:t xml:space="preserve">Juridinis asmuo, įgyvendinantis stambų projektą pagal galiojančią stambaus projekto investicijų sutartį gavus Europos Komisijos pritarimą,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t. y.: </w:t>
      </w:r>
    </w:p>
    <w:p w14:paraId="5504C4E6" w14:textId="77777777" w:rsidR="00C24DD2" w:rsidRPr="00CD5B51" w:rsidRDefault="00C24DD2" w:rsidP="00C24DD2">
      <w:pPr>
        <w:tabs>
          <w:tab w:val="left" w:pos="284"/>
        </w:tabs>
        <w:ind w:firstLine="567"/>
        <w:jc w:val="both"/>
      </w:pPr>
      <w:r w:rsidRPr="00CD5B51">
        <w:t xml:space="preserve">15.1. juridinis asmuo įgyvendina stambų projektą pagal galiojančią stambaus projekto investicijų sutartį (kai gautas Europos Komisijos pritarimas); </w:t>
      </w:r>
    </w:p>
    <w:p w14:paraId="33029C2C" w14:textId="77777777" w:rsidR="00C24DD2" w:rsidRPr="00CD5B51" w:rsidRDefault="00C24DD2" w:rsidP="00C24DD2">
      <w:pPr>
        <w:tabs>
          <w:tab w:val="left" w:pos="284"/>
        </w:tabs>
        <w:ind w:firstLine="567"/>
        <w:jc w:val="both"/>
      </w:pPr>
      <w:r w:rsidRPr="00CD5B51">
        <w:t>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įgyvendinti Lietuvos Respublikoje</w:t>
      </w:r>
      <w:r w:rsidRPr="00CD5B51">
        <w:rPr>
          <w:strike/>
        </w:rPr>
        <w:t xml:space="preserve"> </w:t>
      </w:r>
      <w:r w:rsidRPr="00CD5B51">
        <w:t xml:space="preserve">skaičius mokestiniais metais ne mažesnis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xml:space="preserve"> </w:t>
      </w:r>
      <w:r w:rsidRPr="00CD5B51">
        <w:rPr>
          <w:iCs/>
          <w:color w:val="000000"/>
        </w:rPr>
        <w:t>(dėl vidutinio darbuotojų, reikalingų stambiam projektui Lietuvos Respublikoje įgyvendinti, skaičiaus pasirinktas rodiklis įrašomas stambaus projekto sutartyje)</w:t>
      </w:r>
      <w:r w:rsidRPr="00CD5B51">
        <w:t>;</w:t>
      </w:r>
    </w:p>
    <w:p w14:paraId="062E1E0D" w14:textId="77777777" w:rsidR="00C24DD2" w:rsidRPr="00CD5B51" w:rsidRDefault="00C24DD2" w:rsidP="00C24DD2">
      <w:pPr>
        <w:tabs>
          <w:tab w:val="left" w:pos="284"/>
        </w:tabs>
        <w:ind w:firstLine="567"/>
        <w:jc w:val="both"/>
      </w:pPr>
      <w:r w:rsidRPr="00CD5B51">
        <w:t xml:space="preserve">15.3. privačios kapitalo investicijos į stambų projektą Lietuvos Respublikoje pasiekė ne mažesnę kaip 110 milijonų eurų sumą; </w:t>
      </w:r>
    </w:p>
    <w:p w14:paraId="324398F0" w14:textId="77777777" w:rsidR="00C24DD2" w:rsidRPr="00CD5B51" w:rsidRDefault="00C24DD2" w:rsidP="00C24DD2">
      <w:pPr>
        <w:tabs>
          <w:tab w:val="left" w:pos="284"/>
        </w:tabs>
        <w:ind w:firstLine="567"/>
        <w:jc w:val="both"/>
      </w:pPr>
      <w:r w:rsidRPr="00CD5B51">
        <w:t>15.4. juridinis asmuo stambiam projektui įgyvendinti nesinaudoja šio straipsnio 16 dalies 1 ir 2 punktuose arba 16</w:t>
      </w:r>
      <w:r w:rsidRPr="00CD5B51">
        <w:rPr>
          <w:vertAlign w:val="superscript"/>
        </w:rPr>
        <w:t>2</w:t>
      </w:r>
      <w:r w:rsidRPr="00CD5B51">
        <w:t xml:space="preserve"> dalyje nustatyta pelno mokesčio lengvata; </w:t>
      </w:r>
    </w:p>
    <w:p w14:paraId="664EFC36" w14:textId="77777777" w:rsidR="00C24DD2" w:rsidRPr="00CD5B51" w:rsidRDefault="00C24DD2" w:rsidP="00C24DD2">
      <w:pPr>
        <w:tabs>
          <w:tab w:val="left" w:pos="284"/>
        </w:tabs>
        <w:ind w:firstLine="567"/>
        <w:jc w:val="both"/>
      </w:pPr>
      <w:r w:rsidRPr="00CD5B51">
        <w:t xml:space="preserve">15.5. ne mažiau kaip 75 procentai atitinkamo mokestinio laikotarpio juridinio asmens gautų iš vykdomo stambaus projekto veiklos uždirbamų pajamų sudaro pajamos, gautos įgyvendinant stambų projektą, iš duomenų apdorojimo, interneto serverių paslaugų (prieglobos) ir susijusios veiklos arba pajamos iš apdirbamosios gamybos;  </w:t>
      </w:r>
    </w:p>
    <w:p w14:paraId="7F2E9953" w14:textId="77777777" w:rsidR="00C24DD2" w:rsidRPr="00CD5B51" w:rsidRDefault="00C24DD2" w:rsidP="00C24DD2">
      <w:pPr>
        <w:ind w:firstLine="567"/>
        <w:jc w:val="both"/>
      </w:pPr>
      <w:r w:rsidRPr="00CD5B51">
        <w:t>15.6. turi auditoriaus išvadą, patvirtinančią reikalaujamą juridinio asmens privačių kapitalo investicijų į stambų projektą dydį. Auditoriaus išvadoje papildomai galėtų būti fiksuojama sutarties įsigaliojimo data.</w:t>
      </w:r>
    </w:p>
    <w:p w14:paraId="39BD1311" w14:textId="77777777" w:rsidR="00C24DD2" w:rsidRPr="00CD5B51" w:rsidRDefault="00C24DD2" w:rsidP="00C24DD2">
      <w:pPr>
        <w:ind w:firstLine="567"/>
        <w:jc w:val="both"/>
      </w:pPr>
      <w:r w:rsidRPr="00CD5B51">
        <w:t xml:space="preserve">16. Lengvata taikoma gavus Europos Komisijos pritarimą dėl lengvatos skyrimo pagal Sutarties dėl Europos Sąjungos veikimo 108 straipsnio 3 dalies nuostatas, bet ne anksčiau kaip nuo 2021 m. sausio 1 d., ir taikoma tik iki 2035 m. gruodžio 31 d. sudarytoms stambių projektų investicijų sutartims. </w:t>
      </w:r>
    </w:p>
    <w:p w14:paraId="25914E37" w14:textId="77777777" w:rsidR="00C24DD2" w:rsidRPr="00CD5B51" w:rsidRDefault="00C24DD2" w:rsidP="00C24DD2">
      <w:pPr>
        <w:ind w:firstLine="567"/>
        <w:jc w:val="both"/>
        <w:rPr>
          <w:lang w:val="lt-LT"/>
        </w:rPr>
      </w:pPr>
      <w:r w:rsidRPr="00CD5B5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CD5B51">
        <w:rPr>
          <w:vertAlign w:val="superscript"/>
          <w:lang w:val="lt-LT"/>
        </w:rPr>
        <w:t>3</w:t>
      </w:r>
      <w:r w:rsidRPr="00CD5B51">
        <w:rPr>
          <w:lang w:val="lt-LT"/>
        </w:rPr>
        <w:t xml:space="preserve"> dalyje nustatytas lengvatos taikymo sąlygas.</w:t>
      </w:r>
    </w:p>
    <w:p w14:paraId="5272620E" w14:textId="77777777" w:rsidR="00C24DD2" w:rsidRPr="00CD5B51" w:rsidRDefault="00C24DD2" w:rsidP="00C24DD2">
      <w:pPr>
        <w:ind w:firstLine="567"/>
        <w:jc w:val="both"/>
      </w:pPr>
      <w:r w:rsidRPr="00CD5B51">
        <w:t>17.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9289745" w14:textId="77777777" w:rsidR="00C24DD2" w:rsidRPr="00CD5B51" w:rsidRDefault="00C24DD2" w:rsidP="00C24DD2">
      <w:pPr>
        <w:ind w:firstLine="567"/>
        <w:jc w:val="both"/>
        <w:rPr>
          <w:iCs/>
          <w:color w:val="000000"/>
          <w:lang w:val="lt-LT"/>
        </w:rPr>
      </w:pPr>
      <w:r w:rsidRPr="00CD5B51">
        <w:t xml:space="preserve">18. </w:t>
      </w:r>
      <w:r w:rsidRPr="00CD5B51">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CD5B51">
        <w:rPr>
          <w:iCs/>
          <w:color w:val="000000"/>
          <w:vertAlign w:val="superscript"/>
          <w:lang w:val="lt-LT"/>
        </w:rPr>
        <w:t>1</w:t>
      </w:r>
      <w:r w:rsidRPr="00CD5B51">
        <w:rPr>
          <w:iCs/>
          <w:color w:val="000000"/>
          <w:lang w:val="lt-LT"/>
        </w:rPr>
        <w:t xml:space="preserve"> dalyse nustatytas sąlygas (išskyrus PMĮ 5 straipsnio 7 dalyje nustatytą taikytiną pelno mokesčio tarifo dydį).</w:t>
      </w:r>
    </w:p>
    <w:p w14:paraId="753FDFEB" w14:textId="77777777" w:rsidR="00C24DD2" w:rsidRPr="00CD5B51" w:rsidRDefault="00C24DD2" w:rsidP="00C24DD2">
      <w:pPr>
        <w:ind w:firstLine="709"/>
        <w:jc w:val="both"/>
      </w:pPr>
      <w:r w:rsidRPr="00CD5B51">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E7E40DE" w14:textId="77777777" w:rsidR="00C24DD2" w:rsidRPr="00CD5B51" w:rsidRDefault="00C24DD2" w:rsidP="00C24DD2">
      <w:pPr>
        <w:ind w:firstLine="567"/>
        <w:jc w:val="both"/>
      </w:pPr>
      <w:r w:rsidRPr="00CD5B51">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CD5B51">
        <w:rPr>
          <w:vertAlign w:val="superscript"/>
        </w:rPr>
        <w:t>3</w:t>
      </w:r>
      <w:r w:rsidRPr="00CD5B51">
        <w:t xml:space="preserve"> dalyje įtvirtinta sąlyga dėl darbuotojų, reikalingų stambiam projektui Lietuvos Respublikoje įgyvendinti, skaičiaus (mokestiniais metais ne mažesnio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reiškia būtent naujų darbo vietų sukūrimą, įgyvendinant konkretų stambų projektą.</w:t>
      </w:r>
    </w:p>
    <w:p w14:paraId="3C8B6049" w14:textId="77777777" w:rsidR="00C24DD2" w:rsidRPr="00CD5B51" w:rsidRDefault="00C24DD2" w:rsidP="00C24DD2">
      <w:pPr>
        <w:ind w:firstLine="567"/>
        <w:jc w:val="both"/>
      </w:pPr>
      <w:r w:rsidRPr="00CD5B51">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49F9AFFA" w14:textId="77777777" w:rsidR="00C24DD2" w:rsidRPr="00CD5B51" w:rsidRDefault="00C24DD2" w:rsidP="00C24DD2">
      <w:pPr>
        <w:ind w:firstLine="567"/>
        <w:jc w:val="both"/>
      </w:pPr>
      <w:r w:rsidRPr="00CD5B51">
        <w:t xml:space="preserve">Atkreiptinas dėmesys, kad kapitalo investicija laikomas juridinio asmens įsigytas ar pačio pasigamintas (pasistatytas) turtas. Turto vertės padidėjimas dėl perkainojimo (įvertinimo pagal tikrąją vertę) nelaikomas kapitalo investicija. </w:t>
      </w:r>
    </w:p>
    <w:p w14:paraId="0AE0F366" w14:textId="77777777" w:rsidR="00C24DD2" w:rsidRPr="00CD5B51" w:rsidRDefault="00C24DD2" w:rsidP="00C24DD2">
      <w:pPr>
        <w:ind w:firstLine="567"/>
        <w:jc w:val="both"/>
        <w:rPr>
          <w:lang w:eastAsia="lt-LT"/>
        </w:rPr>
      </w:pPr>
      <w:r w:rsidRPr="00CD5B51">
        <w:rPr>
          <w:lang w:eastAsia="lt-LT"/>
        </w:rPr>
        <w:t>Tuo</w:t>
      </w:r>
      <w:r w:rsidRPr="00CD5B51">
        <w:rPr>
          <w:i/>
          <w:iCs/>
          <w:lang w:eastAsia="lt-LT"/>
        </w:rPr>
        <w:t xml:space="preserve"> </w:t>
      </w:r>
      <w:r w:rsidRPr="00CD5B51">
        <w:rPr>
          <w:lang w:eastAsia="lt-LT"/>
        </w:rPr>
        <w:t>atveju,</w:t>
      </w:r>
      <w:r w:rsidRPr="00CD5B51">
        <w:rPr>
          <w:i/>
          <w:iCs/>
          <w:lang w:eastAsia="lt-LT"/>
        </w:rPr>
        <w:t xml:space="preserve"> </w:t>
      </w:r>
      <w:r w:rsidRPr="00CD5B51">
        <w:rPr>
          <w:lang w:eastAsia="lt-LT"/>
        </w:rPr>
        <w:t>kai juridinis asmuo įsigyja</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būdu,</w:t>
      </w:r>
      <w:r w:rsidRPr="00CD5B51">
        <w:rPr>
          <w:i/>
          <w:iCs/>
          <w:lang w:eastAsia="lt-LT"/>
        </w:rPr>
        <w:t xml:space="preserve"> </w:t>
      </w:r>
      <w:r w:rsidRPr="00CD5B51">
        <w:rPr>
          <w:lang w:eastAsia="lt-LT"/>
        </w:rPr>
        <w:t>nustatant</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investiciją,</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jos</w:t>
      </w:r>
      <w:r w:rsidRPr="00CD5B51">
        <w:rPr>
          <w:i/>
          <w:iCs/>
          <w:lang w:eastAsia="lt-LT"/>
        </w:rPr>
        <w:t xml:space="preserve"> </w:t>
      </w:r>
      <w:r w:rsidRPr="00CD5B51">
        <w:rPr>
          <w:lang w:eastAsia="lt-LT"/>
        </w:rPr>
        <w:t>vertę</w:t>
      </w:r>
      <w:r w:rsidRPr="00CD5B51">
        <w:rPr>
          <w:i/>
          <w:iCs/>
          <w:lang w:eastAsia="lt-LT"/>
        </w:rPr>
        <w:t xml:space="preserve"> </w:t>
      </w:r>
      <w:r w:rsidRPr="00CD5B51">
        <w:rPr>
          <w:lang w:eastAsia="lt-LT"/>
        </w:rPr>
        <w:t>įtraukiama</w:t>
      </w:r>
      <w:r w:rsidRPr="00CD5B51">
        <w:rPr>
          <w:i/>
          <w:iCs/>
          <w:lang w:eastAsia="lt-LT"/>
        </w:rPr>
        <w:t xml:space="preserve"> </w:t>
      </w:r>
      <w:r w:rsidRPr="00CD5B51">
        <w:rPr>
          <w:lang w:eastAsia="lt-LT"/>
        </w:rPr>
        <w:t>visa</w:t>
      </w:r>
      <w:r w:rsidRPr="00CD5B51">
        <w:rPr>
          <w:i/>
          <w:iCs/>
          <w:lang w:eastAsia="lt-LT"/>
        </w:rPr>
        <w:t xml:space="preserve"> </w:t>
      </w:r>
      <w:r w:rsidRPr="00CD5B51">
        <w:rPr>
          <w:lang w:eastAsia="lt-LT"/>
        </w:rPr>
        <w:t>ilgalaikio</w:t>
      </w:r>
      <w:r w:rsidRPr="00CD5B51">
        <w:rPr>
          <w:i/>
          <w:iCs/>
          <w:lang w:eastAsia="lt-LT"/>
        </w:rPr>
        <w:t xml:space="preserve"> </w:t>
      </w:r>
      <w:r w:rsidRPr="00CD5B51">
        <w:rPr>
          <w:lang w:eastAsia="lt-LT"/>
        </w:rPr>
        <w:t>turto</w:t>
      </w:r>
      <w:r w:rsidRPr="00CD5B51">
        <w:rPr>
          <w:i/>
          <w:iCs/>
          <w:lang w:eastAsia="lt-LT"/>
        </w:rPr>
        <w:t xml:space="preserve"> </w:t>
      </w:r>
      <w:r w:rsidRPr="00CD5B51">
        <w:rPr>
          <w:lang w:eastAsia="lt-LT"/>
        </w:rPr>
        <w:t>įsigijimo</w:t>
      </w:r>
      <w:r w:rsidRPr="00CD5B51">
        <w:rPr>
          <w:i/>
          <w:iCs/>
          <w:lang w:eastAsia="lt-LT"/>
        </w:rPr>
        <w:t xml:space="preserve"> </w:t>
      </w:r>
      <w:r w:rsidRPr="00CD5B51">
        <w:rPr>
          <w:lang w:eastAsia="lt-LT"/>
        </w:rPr>
        <w:t>vertė (būtina sąlyga, kad</w:t>
      </w:r>
      <w:r w:rsidRPr="00CD5B51">
        <w:rPr>
          <w:u w:val="single"/>
          <w:lang w:eastAsia="lt-LT"/>
        </w:rPr>
        <w:t xml:space="preserve"> </w:t>
      </w:r>
      <w:r w:rsidRPr="00CD5B51">
        <w:rPr>
          <w:lang w:eastAsia="lt-LT"/>
        </w:rPr>
        <w:t>lizingo</w:t>
      </w:r>
      <w:r w:rsidRPr="00CD5B51">
        <w:rPr>
          <w:i/>
          <w:iCs/>
          <w:lang w:eastAsia="lt-LT"/>
        </w:rPr>
        <w:t xml:space="preserve"> </w:t>
      </w:r>
      <w:r w:rsidRPr="00CD5B51">
        <w:rPr>
          <w:lang w:eastAsia="lt-LT"/>
        </w:rPr>
        <w:t>laikotarpio</w:t>
      </w:r>
      <w:r w:rsidRPr="00CD5B51">
        <w:rPr>
          <w:i/>
          <w:iCs/>
          <w:lang w:eastAsia="lt-LT"/>
        </w:rPr>
        <w:t xml:space="preserve"> </w:t>
      </w:r>
      <w:r w:rsidRPr="00CD5B51">
        <w:rPr>
          <w:lang w:eastAsia="lt-LT"/>
        </w:rPr>
        <w:t>pabaigoje</w:t>
      </w:r>
      <w:r w:rsidRPr="00CD5B51">
        <w:rPr>
          <w:i/>
          <w:iCs/>
          <w:lang w:eastAsia="lt-LT"/>
        </w:rPr>
        <w:t xml:space="preserve"> </w:t>
      </w:r>
      <w:r w:rsidRPr="00CD5B51">
        <w:rPr>
          <w:lang w:eastAsia="lt-LT"/>
        </w:rPr>
        <w:t>nuosavybės</w:t>
      </w:r>
      <w:r w:rsidRPr="00CD5B51">
        <w:rPr>
          <w:i/>
          <w:iCs/>
          <w:lang w:eastAsia="lt-LT"/>
        </w:rPr>
        <w:t xml:space="preserve"> </w:t>
      </w:r>
      <w:r w:rsidRPr="00CD5B51">
        <w:rPr>
          <w:lang w:eastAsia="lt-LT"/>
        </w:rPr>
        <w:t>teisė</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pereina</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 xml:space="preserve">gavėjui). </w:t>
      </w:r>
    </w:p>
    <w:p w14:paraId="72E640E8" w14:textId="77777777" w:rsidR="00C24DD2" w:rsidRPr="00CD5B51" w:rsidRDefault="00C24DD2" w:rsidP="00C24DD2">
      <w:pPr>
        <w:ind w:firstLine="709"/>
        <w:jc w:val="both"/>
        <w:rPr>
          <w:lang w:eastAsia="lt-LT"/>
        </w:rPr>
      </w:pPr>
      <w:r w:rsidRPr="00CD5B51">
        <w:rPr>
          <w:lang w:eastAsia="lt-LT"/>
        </w:rPr>
        <w:t xml:space="preserve">Komentuojamojo straipsnio taikymo prasme, kapitalo investicijų, kurias atlikus gali būti taikoma lengvata, dydis nustatomas pagal Lietuvos Respublikos Vyriausybės </w:t>
      </w:r>
      <w:r w:rsidRPr="00CD5B51">
        <w:rPr>
          <w:iCs/>
          <w:lang w:eastAsia="lt-LT"/>
        </w:rPr>
        <w:t>2021-04-28</w:t>
      </w:r>
      <w:r w:rsidRPr="00CD5B51">
        <w:rPr>
          <w:lang w:eastAsia="lt-LT"/>
        </w:rPr>
        <w:t xml:space="preserve"> nutarimu </w:t>
      </w:r>
      <w:r w:rsidRPr="00CD5B51">
        <w:rPr>
          <w:iCs/>
          <w:lang w:eastAsia="lt-LT"/>
        </w:rPr>
        <w:t>Nr. 313</w:t>
      </w:r>
      <w:r w:rsidRPr="00CD5B51">
        <w:rPr>
          <w:lang w:eastAsia="lt-LT"/>
        </w:rPr>
        <w:t xml:space="preserve"> „Dėl Lietuvos Respublikos investicijų įstatymo 15</w:t>
      </w:r>
      <w:r w:rsidRPr="00CD5B51">
        <w:rPr>
          <w:vertAlign w:val="superscript"/>
          <w:lang w:eastAsia="lt-LT"/>
        </w:rPr>
        <w:t>4</w:t>
      </w:r>
      <w:r w:rsidRPr="00CD5B51">
        <w:rPr>
          <w:lang w:eastAsia="lt-LT"/>
        </w:rPr>
        <w:t xml:space="preserve"> straipsnio, 15</w:t>
      </w:r>
      <w:r w:rsidRPr="00CD5B51">
        <w:rPr>
          <w:vertAlign w:val="superscript"/>
          <w:lang w:eastAsia="lt-LT"/>
        </w:rPr>
        <w:t>5</w:t>
      </w:r>
      <w:r w:rsidRPr="00CD5B51">
        <w:rPr>
          <w:lang w:eastAsia="lt-LT"/>
        </w:rPr>
        <w:t xml:space="preserve"> straipsnio, 15</w:t>
      </w:r>
      <w:r w:rsidRPr="00CD5B51">
        <w:rPr>
          <w:vertAlign w:val="superscript"/>
          <w:lang w:eastAsia="lt-LT"/>
        </w:rPr>
        <w:t>6</w:t>
      </w:r>
      <w:r w:rsidRPr="00CD5B51">
        <w:rPr>
          <w:lang w:eastAsia="lt-LT"/>
        </w:rPr>
        <w:t xml:space="preserve"> straipsnio  ir Lietuvos Respublikos pelno mokesčio įstatymo 58 straipsnio 16</w:t>
      </w:r>
      <w:r w:rsidRPr="00CD5B51">
        <w:rPr>
          <w:vertAlign w:val="superscript"/>
          <w:lang w:eastAsia="lt-LT"/>
        </w:rPr>
        <w:t>2</w:t>
      </w:r>
      <w:r w:rsidRPr="00CD5B51">
        <w:rPr>
          <w:lang w:eastAsia="lt-LT"/>
        </w:rPr>
        <w:t xml:space="preserve"> ir 16</w:t>
      </w:r>
      <w:r w:rsidRPr="00CD5B51">
        <w:rPr>
          <w:vertAlign w:val="superscript"/>
          <w:lang w:eastAsia="lt-LT"/>
        </w:rPr>
        <w:t>3</w:t>
      </w:r>
      <w:r w:rsidRPr="00CD5B51">
        <w:rPr>
          <w:lang w:eastAsia="lt-LT"/>
        </w:rPr>
        <w:t xml:space="preserve"> dalių įgyvendinimo“</w:t>
      </w:r>
      <w:r w:rsidRPr="00CD5B51">
        <w:rPr>
          <w:vertAlign w:val="superscript"/>
          <w:lang w:eastAsia="lt-LT"/>
        </w:rPr>
        <w:t xml:space="preserve"> </w:t>
      </w:r>
      <w:r w:rsidRPr="00CD5B51">
        <w:rPr>
          <w:lang w:eastAsia="lt-LT"/>
        </w:rPr>
        <w:t>patvirtintą tvarką.“</w:t>
      </w:r>
    </w:p>
    <w:p w14:paraId="0654EE9C" w14:textId="77777777" w:rsidR="00C24DD2" w:rsidRPr="00CD5B51" w:rsidRDefault="00C24DD2" w:rsidP="00C24DD2">
      <w:pPr>
        <w:ind w:firstLine="567"/>
        <w:jc w:val="both"/>
      </w:pPr>
      <w:r w:rsidRPr="00CD5B51">
        <w:t xml:space="preserve">Taikant lengvatą yra vertinama stambaus projekto vykdymui sukaupta kapitalo investicijų suma. </w:t>
      </w:r>
    </w:p>
    <w:p w14:paraId="03528090" w14:textId="77777777" w:rsidR="00C24DD2" w:rsidRPr="00CD5B51" w:rsidRDefault="00C24DD2" w:rsidP="00C24DD2">
      <w:pPr>
        <w:ind w:firstLine="567"/>
        <w:jc w:val="both"/>
      </w:pPr>
      <w:r w:rsidRPr="00CD5B51">
        <w:t>21. Šioje dalyje nustatyta lengvata gali būti taikoma tik tuo atveju, kai juridinis asmuo stambiam projektui įgyvendinti nesinaudoja PMĮ 58 str. 16 dalies 1 ir 2 punktuose arba 16</w:t>
      </w:r>
      <w:r w:rsidRPr="00CD5B51">
        <w:rPr>
          <w:vertAlign w:val="superscript"/>
        </w:rPr>
        <w:t>2</w:t>
      </w:r>
      <w:r w:rsidRPr="00CD5B51">
        <w:t xml:space="preserve"> dalyje nustatyta pelno mokesčio lengvata.</w:t>
      </w:r>
    </w:p>
    <w:p w14:paraId="0F1AB609" w14:textId="77777777" w:rsidR="00C24DD2" w:rsidRPr="00CD5B51" w:rsidRDefault="00C24DD2" w:rsidP="00C24DD2">
      <w:pPr>
        <w:ind w:firstLine="567"/>
        <w:jc w:val="both"/>
      </w:pPr>
      <w:r w:rsidRPr="00CD5B51">
        <w:t>22.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CD5B51">
        <w:rPr>
          <w:vertAlign w:val="superscript"/>
        </w:rPr>
        <w:t>3</w:t>
      </w:r>
      <w:r w:rsidRPr="00CD5B51">
        <w:t xml:space="preserve"> dalies nuostatos ir jos apmokestinamos PMĮ nustatyta tvarka.</w:t>
      </w:r>
    </w:p>
    <w:p w14:paraId="0EC620B6" w14:textId="77777777" w:rsidR="00C24DD2" w:rsidRPr="00CD5B51" w:rsidRDefault="00C24DD2" w:rsidP="00C24DD2">
      <w:pPr>
        <w:ind w:firstLine="567"/>
        <w:jc w:val="both"/>
      </w:pPr>
      <w:r w:rsidRPr="00CD5B51">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CD5B51">
        <w:rPr>
          <w:vertAlign w:val="superscript"/>
        </w:rPr>
        <w:t>3</w:t>
      </w:r>
      <w:r w:rsidRPr="00CD5B51">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CD5B51">
        <w:rPr>
          <w:vertAlign w:val="superscript"/>
        </w:rPr>
        <w:t>3</w:t>
      </w:r>
      <w:r w:rsidRPr="00CD5B51">
        <w:t xml:space="preserve"> dalyje nustatytą lengvatai taikomą pajamų ribą. </w:t>
      </w:r>
    </w:p>
    <w:p w14:paraId="61E19B64" w14:textId="77777777" w:rsidR="00C24DD2" w:rsidRPr="00CD5B51" w:rsidRDefault="00C24DD2" w:rsidP="00C24DD2">
      <w:pPr>
        <w:ind w:firstLine="567"/>
        <w:jc w:val="both"/>
      </w:pPr>
      <w:r w:rsidRPr="00CD5B51">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CD5B51">
        <w:rPr>
          <w:vertAlign w:val="superscript"/>
        </w:rPr>
        <w:t>3</w:t>
      </w:r>
      <w:r w:rsidRPr="00CD5B51">
        <w:t xml:space="preserve"> dalies kontekste vykdoma veikla turi būti priskirta:</w:t>
      </w:r>
    </w:p>
    <w:p w14:paraId="27132ACA" w14:textId="77777777" w:rsidR="00C24DD2" w:rsidRPr="00CD5B51" w:rsidRDefault="00C24DD2" w:rsidP="00C24DD2">
      <w:pPr>
        <w:ind w:firstLine="567"/>
        <w:jc w:val="both"/>
      </w:pPr>
      <w:r w:rsidRPr="00CD5B51">
        <w:t>- duomenų apdorojimo, interneto serverių paslaugų (prieglobos) ir susijusios veiklos (J sekcija, 63.11 veikla) arba</w:t>
      </w:r>
    </w:p>
    <w:p w14:paraId="255D4A98" w14:textId="77777777" w:rsidR="00C24DD2" w:rsidRPr="00CD5B51" w:rsidRDefault="00C24DD2" w:rsidP="00C24DD2">
      <w:pPr>
        <w:ind w:firstLine="567"/>
        <w:jc w:val="both"/>
      </w:pPr>
      <w:r w:rsidRPr="00CD5B51">
        <w:t>- apdirbamoji gamyba (C sekcija).</w:t>
      </w:r>
    </w:p>
    <w:p w14:paraId="07038070" w14:textId="77777777" w:rsidR="00C24DD2" w:rsidRPr="00CD5B51" w:rsidRDefault="00C24DD2" w:rsidP="00C24DD2">
      <w:pPr>
        <w:ind w:firstLine="720"/>
        <w:jc w:val="both"/>
        <w:rPr>
          <w:lang w:val="lt-LT"/>
        </w:rPr>
      </w:pPr>
      <w:r w:rsidRPr="00CD5B51">
        <w:t xml:space="preserve">23. </w:t>
      </w:r>
      <w:r w:rsidRPr="00CD5B51">
        <w:rPr>
          <w:lang w:val="lt-LT"/>
        </w:rPr>
        <w:t>Stambaus projekto vykdomos veiklos pajamoms, gautoms iš intelektinės nuosavybės turto naudojimo, lengvata netaikoma, išskyrus atvejus, kai šios pajamos atitinka PMĮ 5 straipsnio 7–10 dalyse ir 30 straipsnio 1 ir 2</w:t>
      </w:r>
      <w:r w:rsidRPr="00CD5B51">
        <w:rPr>
          <w:vertAlign w:val="superscript"/>
          <w:lang w:val="lt-LT"/>
        </w:rPr>
        <w:t>1</w:t>
      </w:r>
      <w:r w:rsidRPr="00CD5B51">
        <w:rPr>
          <w:lang w:val="lt-LT"/>
        </w:rPr>
        <w:t xml:space="preserve"> dalyse nustatytas sąlygas (išskyrus PMĮ 5 straipsnio 7 dalyje nustatytą taikytiną pelno mokesčio tarifo dydį). </w:t>
      </w:r>
    </w:p>
    <w:p w14:paraId="2C630CA6" w14:textId="77777777" w:rsidR="00C24DD2" w:rsidRPr="00CD5B51" w:rsidRDefault="00C24DD2" w:rsidP="00C24DD2">
      <w:pPr>
        <w:ind w:firstLine="567"/>
        <w:jc w:val="both"/>
        <w:rPr>
          <w:lang w:val="lt-LT"/>
        </w:rPr>
      </w:pPr>
      <w:r w:rsidRPr="00CD5B51">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CD5B51">
        <w:rPr>
          <w:vertAlign w:val="superscript"/>
          <w:lang w:val="lt-LT"/>
        </w:rPr>
        <w:t>1</w:t>
      </w:r>
      <w:r w:rsidRPr="00CD5B51">
        <w:rPr>
          <w:lang w:val="lt-LT"/>
        </w:rPr>
        <w:t xml:space="preserve"> dalyse (žr. PMĮ 30 straipsnio 1 ir 2</w:t>
      </w:r>
      <w:r w:rsidRPr="00CD5B51">
        <w:rPr>
          <w:vertAlign w:val="superscript"/>
          <w:lang w:val="lt-LT"/>
        </w:rPr>
        <w:t>1</w:t>
      </w:r>
      <w:r w:rsidRPr="00CD5B51">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6EE90C7A" w14:textId="77777777" w:rsidR="00C24DD2" w:rsidRPr="00CD5B51" w:rsidRDefault="00C24DD2" w:rsidP="00C24DD2">
      <w:pPr>
        <w:ind w:firstLine="567"/>
        <w:jc w:val="both"/>
      </w:pPr>
      <w:r w:rsidRPr="00CD5B51">
        <w:t xml:space="preserve">24. Reikalaujamą juridinio asmens privačių kapitalo investicijų dydį turi patvirtinti auditoriaus išvada.  </w:t>
      </w:r>
    </w:p>
    <w:p w14:paraId="7D908BCB" w14:textId="77777777" w:rsidR="00C24DD2" w:rsidRPr="00CD5B51" w:rsidRDefault="00C24DD2" w:rsidP="00C24DD2">
      <w:pPr>
        <w:ind w:firstLine="567"/>
        <w:jc w:val="both"/>
      </w:pPr>
      <w:r w:rsidRPr="00CD5B51">
        <w:t xml:space="preserve">Auditoriaus išvadoje turi būti patvirtinamas pasiektas sudarytoms po 2025-11-01 stambaus projekto sutartims – 110 mln. EUR privačių kapitalo investicijų dydis. </w:t>
      </w:r>
    </w:p>
    <w:p w14:paraId="2D4FE51B" w14:textId="77777777" w:rsidR="00C24DD2" w:rsidRPr="00CD5B51" w:rsidRDefault="00C24DD2" w:rsidP="00C24DD2">
      <w:pPr>
        <w:ind w:firstLine="709"/>
        <w:jc w:val="both"/>
      </w:pPr>
      <w:r w:rsidRPr="00CD5B51">
        <w:t xml:space="preserve">25. Po 2025-11-01 pasirašius stambaus projekto investicijų sutartį gavus Europos Komisijos pritarimą, juridinis asmuo, įgyvendinantis stambų projektą pagal galiojančią stambaus projekto investicijų sutartį, kuriam taikoma šiame punkte nustatyta pelno mokesčio lengvata,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w:t>
      </w:r>
    </w:p>
    <w:p w14:paraId="6D15081C" w14:textId="77777777" w:rsidR="00C24DD2" w:rsidRPr="00CD5B51" w:rsidRDefault="00C24DD2" w:rsidP="00C24DD2">
      <w:pPr>
        <w:ind w:firstLine="709"/>
        <w:jc w:val="both"/>
      </w:pPr>
      <w:r w:rsidRPr="00CD5B51">
        <w:t xml:space="preserve">25.1. Tuo atveju, jeigu nepasibaigus nustatytam lengvatos taikymo terminui juridinio asmens privačių kapitalo investicijų suma į stambų projektą sumažėja ir nebesiekia 110 mln. eurų, jei stambaus projekto sutartis sutartis sudaryta po 2025-11-01, sumos,  išskyrus ilgalaikio turto nusidėvėjimo arba amortizacijos sąnaudas, ir </w:t>
      </w:r>
      <w:r w:rsidRPr="00CD5B51">
        <w:rPr>
          <w:bCs/>
          <w:color w:val="000000"/>
        </w:rPr>
        <w:t xml:space="preserve">tais mokestiniais metais juridinis asmuo nebetenkina reikalavimo dėl vidutinio darbuotojų skaičiaus, reikalingo stambiam projektui įgyvendinti, nurodyto  Investicijų įstatymo 2 straipsnio 25 dalies 1 arba 2 punkte, lengvata tą mokestinį laikotarpį netaikoma </w:t>
      </w:r>
      <w:r w:rsidRPr="00CD5B51">
        <w:t xml:space="preserve">ir lengvatos taikymas atnaujinamas tą mokestinį laikotarpį, kurį juridinio asmens privačios kapitalo investicijos į stambų projektą vėl pasiekia 110 mln. eurų sumą, jei stambaus projekto sutartis sutartis sudaryta po 2025-11-01 ir </w:t>
      </w:r>
      <w:r w:rsidRPr="00CD5B51">
        <w:rPr>
          <w:bCs/>
          <w:color w:val="000000"/>
        </w:rPr>
        <w:t>pradedami tenkinti Investicijų įstatymo 2 straipsnio 25 dalies 1 arba 2 punktų reikalavimai dėl vidutinio darbuotojų skaičiaus, reikalingo stambiam projektui įgyvendinti</w:t>
      </w:r>
      <w:r w:rsidRPr="00CD5B51">
        <w:t>.</w:t>
      </w:r>
    </w:p>
    <w:p w14:paraId="5AE50910" w14:textId="77777777" w:rsidR="00C24DD2" w:rsidRPr="00CD5B51" w:rsidRDefault="00C24DD2" w:rsidP="00C24DD2">
      <w:pPr>
        <w:ind w:firstLine="709"/>
        <w:jc w:val="both"/>
        <w:rPr>
          <w:lang w:eastAsia="lt-LT"/>
        </w:rPr>
      </w:pPr>
      <w:r w:rsidRPr="00CD5B5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CD5B51">
        <w:rPr>
          <w:i/>
          <w:iCs/>
          <w:lang w:eastAsia="lt-LT"/>
        </w:rPr>
        <w:t xml:space="preserve"> </w:t>
      </w:r>
      <w:r w:rsidRPr="00CD5B51">
        <w:rPr>
          <w:lang w:eastAsia="lt-LT"/>
        </w:rPr>
        <w:t>nelaikoma</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investicijų</w:t>
      </w:r>
      <w:r w:rsidRPr="00CD5B51">
        <w:rPr>
          <w:i/>
          <w:iCs/>
          <w:lang w:eastAsia="lt-LT"/>
        </w:rPr>
        <w:t xml:space="preserve"> </w:t>
      </w:r>
      <w:r w:rsidRPr="00CD5B51">
        <w:rPr>
          <w:lang w:eastAsia="lt-LT"/>
        </w:rPr>
        <w:t>sumažėjimu.</w:t>
      </w:r>
      <w:r w:rsidRPr="00CD5B51">
        <w:rPr>
          <w:i/>
          <w:iCs/>
          <w:lang w:eastAsia="lt-LT"/>
        </w:rPr>
        <w:t xml:space="preserve"> </w:t>
      </w:r>
    </w:p>
    <w:p w14:paraId="1F99A46C" w14:textId="77777777" w:rsidR="00C24DD2" w:rsidRPr="00CD5B51" w:rsidRDefault="00C24DD2" w:rsidP="00C24DD2">
      <w:pPr>
        <w:ind w:firstLine="709"/>
        <w:jc w:val="both"/>
      </w:pPr>
      <w:r w:rsidRPr="00CD5B51">
        <w:t xml:space="preserve">Pažymėtina, kad mokestiniai laikotarpiai, kuriais juridinis asmuo neturi teisės taikyti šios pelno mokesčio lengvatos, dėl privačių kapitalo investicijų sumos sumažėjimo (nebesiekia 110 milijonų eurų sumos, jei stambaus projekto sutartis sudaryta po 2025-11-01, išskyrus ilgalaikio turto nusidėvėjimo arba amortizacijos sąnaudas) ir / arba </w:t>
      </w:r>
      <w:r w:rsidRPr="00CD5B51">
        <w:rPr>
          <w:bCs/>
          <w:color w:val="000000"/>
        </w:rPr>
        <w:t xml:space="preserve">Investicijų įstatymo 2 straipsnio 25 dalies 1 arba 2 punktų reikalavimų netenkinimo dėl </w:t>
      </w:r>
      <w:r w:rsidRPr="00CD5B51">
        <w:t>vidutinio darbuotojų skaičiaus sumažėjimo, yra įskaičiuojami į PMĮ 58 str. 16</w:t>
      </w:r>
      <w:r w:rsidRPr="00CD5B51">
        <w:rPr>
          <w:vertAlign w:val="superscript"/>
        </w:rPr>
        <w:t>3</w:t>
      </w:r>
      <w:r w:rsidRPr="00CD5B51">
        <w:t xml:space="preserve"> dalyje nustatytus 20 metų pelno mokesčio lengvatos taikymo mokestinius laikotarpius, t. y. lengvatos taikymo 20 metų laikotarpis nėra sustabdomas. </w:t>
      </w:r>
    </w:p>
    <w:p w14:paraId="64459581" w14:textId="77777777" w:rsidR="00C24DD2" w:rsidRPr="00CD5B51" w:rsidRDefault="00C24DD2" w:rsidP="00C24DD2">
      <w:pPr>
        <w:ind w:firstLine="709"/>
        <w:jc w:val="both"/>
      </w:pPr>
      <w:r w:rsidRPr="00CD5B5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C8560A2" w14:textId="77777777" w:rsidR="00C24DD2" w:rsidRPr="00CD5B51" w:rsidRDefault="00C24DD2" w:rsidP="00C24DD2">
      <w:pPr>
        <w:ind w:firstLine="567"/>
        <w:jc w:val="both"/>
        <w:rPr>
          <w:lang w:val="lt-LT"/>
        </w:rPr>
      </w:pPr>
      <w:r w:rsidRPr="00CD5B51">
        <w:t xml:space="preserve">25.2. </w:t>
      </w:r>
      <w:r w:rsidRPr="00CD5B51">
        <w:rPr>
          <w:lang w:val="lt-LT"/>
        </w:rPr>
        <w:t>Jeigu juridinio asmens, įgyvendinančio stambų projektą, kuris naudojosi PMĮ 58 str. 16</w:t>
      </w:r>
      <w:r w:rsidRPr="00CD5B51">
        <w:rPr>
          <w:vertAlign w:val="superscript"/>
          <w:lang w:val="lt-LT"/>
        </w:rPr>
        <w:t xml:space="preserve">3 </w:t>
      </w:r>
      <w:r w:rsidRPr="00CD5B51">
        <w:rPr>
          <w:lang w:val="lt-LT"/>
        </w:rPr>
        <w:t>dalyje nustatyta pelno mokesčio lengvata, įgyvendinant stambų projektą gautos pajamos iš PMĮ 58 str. 16</w:t>
      </w:r>
      <w:r w:rsidRPr="00CD5B51">
        <w:rPr>
          <w:vertAlign w:val="superscript"/>
          <w:lang w:val="lt-LT"/>
        </w:rPr>
        <w:t>3</w:t>
      </w:r>
      <w:r w:rsidRPr="00CD5B51">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sudarys ne mažiau kaip 75 procentus visų</w:t>
      </w:r>
      <w:r w:rsidRPr="00CD5B51">
        <w:rPr>
          <w:bCs/>
          <w:lang w:val="lt-LT"/>
        </w:rPr>
        <w:t xml:space="preserve"> </w:t>
      </w:r>
      <w:r w:rsidRPr="00CD5B51">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3D920D7" w14:textId="77777777" w:rsidR="00C24DD2" w:rsidRPr="00CD5B51" w:rsidRDefault="00C24DD2" w:rsidP="00C24DD2">
      <w:pPr>
        <w:ind w:firstLine="709"/>
        <w:jc w:val="both"/>
        <w:rPr>
          <w:lang w:val="lt-LT"/>
        </w:rPr>
      </w:pPr>
      <w:r w:rsidRPr="00CD5B51">
        <w:rPr>
          <w:lang w:val="lt-LT"/>
        </w:rPr>
        <w:t xml:space="preserve">Komentuojamosios dalies apimtyje, </w:t>
      </w:r>
      <w:r w:rsidRPr="00CD5B51">
        <w:rPr>
          <w:bCs/>
          <w:lang w:val="lt-LT"/>
        </w:rPr>
        <w:t xml:space="preserve">t. y. tik stambaus projekto pajamų ir sąnaudų apmokestinimo taikymo kontekste, </w:t>
      </w:r>
      <w:r w:rsidRPr="00CD5B51">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3BCD807E" w14:textId="77777777" w:rsidR="00C24DD2" w:rsidRPr="00CD5B51" w:rsidRDefault="00C24DD2" w:rsidP="00C24DD2">
      <w:pPr>
        <w:ind w:firstLine="709"/>
        <w:jc w:val="both"/>
      </w:pPr>
      <w:r w:rsidRPr="00CD5B51">
        <w:t>25.3. Tuo atveju, kai juridinis asmuo, įgyvendinantis stambų projektą, atitinka visus PMĮ 58 str. 16</w:t>
      </w:r>
      <w:r w:rsidRPr="00CD5B51">
        <w:rPr>
          <w:vertAlign w:val="superscript"/>
        </w:rPr>
        <w:t>3</w:t>
      </w:r>
      <w:r w:rsidRPr="00CD5B51">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5C737F1" w14:textId="77777777" w:rsidR="00C24DD2" w:rsidRPr="00CD5B51" w:rsidRDefault="00C24DD2" w:rsidP="00C24DD2">
      <w:pPr>
        <w:ind w:firstLine="709"/>
        <w:jc w:val="both"/>
      </w:pPr>
      <w:r w:rsidRPr="00CD5B51">
        <w:t xml:space="preserve">26. Juridinis asmuo, įgyvendinantis stambų projektą ir atitinkantis visus komentuojamoje dalyje įtvirtintus kriterijus, metines pelno mokesčio deklaracijas teikia bendra PMĮ nustatyta tvarka. </w:t>
      </w:r>
    </w:p>
    <w:p w14:paraId="56B9EE0B" w14:textId="77777777" w:rsidR="00C24DD2" w:rsidRPr="00CD5B51" w:rsidRDefault="00C24DD2" w:rsidP="00C24DD2">
      <w:pPr>
        <w:ind w:firstLine="709"/>
        <w:jc w:val="both"/>
      </w:pPr>
      <w:r w:rsidRPr="00CD5B51">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35EDFF80" w14:textId="77777777" w:rsidR="00C24DD2" w:rsidRPr="00CD5B51" w:rsidRDefault="00C24DD2" w:rsidP="00C24DD2">
      <w:pPr>
        <w:ind w:firstLine="709"/>
        <w:jc w:val="both"/>
      </w:pPr>
      <w:r w:rsidRPr="00CD5B51">
        <w:t>Vadinasi, tais mokestiniais laikotarpiais, kai juridinis asmuo pasinaudos lengvata, įtvirtinta PMĮ 58 straipsnio 16</w:t>
      </w:r>
      <w:r w:rsidRPr="00CD5B51">
        <w:rPr>
          <w:vertAlign w:val="superscript"/>
        </w:rPr>
        <w:t>3</w:t>
      </w:r>
      <w:r w:rsidRPr="00CD5B51">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066FB3BC" w14:textId="77777777" w:rsidR="00C24DD2" w:rsidRPr="00CD5B51" w:rsidRDefault="00C24DD2" w:rsidP="00C24DD2">
      <w:pPr>
        <w:ind w:firstLine="709"/>
        <w:jc w:val="both"/>
        <w:rPr>
          <w:lang w:eastAsia="lt-LT"/>
        </w:rPr>
      </w:pPr>
      <w:r w:rsidRPr="00CD5B51">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064EEBCC" w14:textId="77777777" w:rsidR="00C24DD2" w:rsidRPr="00CD5B51" w:rsidRDefault="00C24DD2" w:rsidP="00C24DD2">
      <w:pPr>
        <w:ind w:firstLine="709"/>
        <w:jc w:val="both"/>
      </w:pPr>
      <w:r w:rsidRPr="00CD5B51">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CD5B51">
        <w:rPr>
          <w:vertAlign w:val="superscript"/>
        </w:rPr>
        <w:t>1</w:t>
      </w:r>
      <w:r w:rsidRPr="00CD5B51">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CD5B51">
        <w:rPr>
          <w:vertAlign w:val="superscript"/>
        </w:rPr>
        <w:t xml:space="preserve">2 </w:t>
      </w:r>
      <w:r w:rsidRPr="00CD5B51">
        <w:t xml:space="preserve">dalyje). </w:t>
      </w:r>
    </w:p>
    <w:p w14:paraId="1CB8A2F0" w14:textId="77777777" w:rsidR="00C24DD2" w:rsidRPr="00CD5B51" w:rsidRDefault="00C24DD2" w:rsidP="00C24DD2">
      <w:pPr>
        <w:ind w:firstLine="567"/>
        <w:jc w:val="both"/>
      </w:pPr>
      <w:r w:rsidRPr="00CD5B51">
        <w:t>27.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CD5B51">
        <w:rPr>
          <w:vertAlign w:val="superscript"/>
        </w:rPr>
        <w:t>3</w:t>
      </w:r>
      <w:r w:rsidRPr="00CD5B51">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724FA302" w14:textId="77777777" w:rsidR="00C24DD2" w:rsidRPr="00CD5B51" w:rsidRDefault="00C24DD2" w:rsidP="00C24DD2">
      <w:pPr>
        <w:ind w:firstLine="567"/>
        <w:jc w:val="both"/>
      </w:pPr>
      <w:r w:rsidRPr="00CD5B51">
        <w:t>Tuo atveju, jeigu stambų projektą įgyvendinančiam juridiniam asmeniui valstybės pagalbos suma yra didesnė (peržengia) nei nustatyti tam tikri Europos Sąjungos apribojimai, PMĮ 58 str. 16</w:t>
      </w:r>
      <w:r w:rsidRPr="00CD5B51">
        <w:rPr>
          <w:vertAlign w:val="superscript"/>
        </w:rPr>
        <w:t>3</w:t>
      </w:r>
      <w:r w:rsidRPr="00CD5B51">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742D6B0D" w14:textId="77777777" w:rsidR="00C24DD2" w:rsidRDefault="00C24DD2" w:rsidP="00C24DD2">
      <w:pPr>
        <w:ind w:firstLine="567"/>
        <w:jc w:val="both"/>
      </w:pPr>
      <w:r w:rsidRPr="00CD5B51">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0D70BE26" w14:textId="77777777" w:rsidR="002A055D" w:rsidRPr="00CD5B51"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393B64FD" w14:textId="77777777" w:rsidR="003E0098" w:rsidRPr="003E0098" w:rsidRDefault="003E0098" w:rsidP="00C24DD2">
      <w:pPr>
        <w:spacing w:after="0" w:line="240" w:lineRule="auto"/>
        <w:jc w:val="both"/>
        <w:rPr>
          <w:b/>
          <w:i/>
          <w:lang w:val="lt-LT" w:eastAsia="lt-LT"/>
        </w:rPr>
      </w:pPr>
    </w:p>
    <w:p w14:paraId="369E05B1" w14:textId="77777777"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14:paraId="674D3196" w14:textId="77777777" w:rsidR="00093845" w:rsidRDefault="00093845">
      <w:pPr>
        <w:tabs>
          <w:tab w:val="left" w:pos="720"/>
          <w:tab w:val="left" w:pos="1077"/>
          <w:tab w:val="left" w:pos="1418"/>
        </w:tabs>
        <w:jc w:val="both"/>
        <w:rPr>
          <w:b/>
          <w:bCs/>
          <w:szCs w:val="20"/>
          <w:lang w:val="lt-LT"/>
        </w:rPr>
      </w:pPr>
    </w:p>
    <w:p w14:paraId="177442FA"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23A317B" w14:textId="77777777"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14:paraId="6D893284" w14:textId="77777777"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14:paraId="4363F54D" w14:textId="77777777" w:rsidR="00093845" w:rsidRDefault="000D779E">
      <w:pPr>
        <w:tabs>
          <w:tab w:val="left" w:pos="720"/>
          <w:tab w:val="left" w:pos="1077"/>
          <w:tab w:val="left" w:pos="1418"/>
        </w:tabs>
        <w:ind w:firstLine="720"/>
        <w:jc w:val="both"/>
        <w:rPr>
          <w:szCs w:val="20"/>
          <w:lang w:val="lt-LT"/>
        </w:rPr>
      </w:pPr>
      <w:r>
        <w:rPr>
          <w:lang w:val="lt-LT"/>
        </w:rPr>
        <w:t>Pavyzdys</w:t>
      </w:r>
    </w:p>
    <w:p w14:paraId="6CC674D8" w14:textId="77777777" w:rsidR="00093845" w:rsidRDefault="00093845">
      <w:pPr>
        <w:tabs>
          <w:tab w:val="left" w:pos="720"/>
          <w:tab w:val="left" w:pos="1077"/>
          <w:tab w:val="left" w:pos="1418"/>
        </w:tabs>
        <w:jc w:val="both"/>
        <w:rPr>
          <w:szCs w:val="20"/>
          <w:lang w:val="lt-LT"/>
        </w:rPr>
      </w:pPr>
    </w:p>
    <w:p w14:paraId="147D75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14:paraId="2C13C8CA" w14:textId="77777777"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14:paraId="0E0ABF0F"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4D50557A" w14:textId="77777777"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14:paraId="1DEBF78C"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14:paraId="0084819E" w14:textId="77777777"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14:paraId="766D3002"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14:paraId="55D7C3F9"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14:paraId="51860797"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14:paraId="1DDE076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14:paraId="69CF6C5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14:paraId="557CF31E" w14:textId="77777777"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14:paraId="35879CBE" w14:textId="77777777" w:rsidR="00093845" w:rsidRDefault="00093845">
      <w:pPr>
        <w:tabs>
          <w:tab w:val="left" w:pos="720"/>
          <w:tab w:val="left" w:pos="1077"/>
          <w:tab w:val="left" w:pos="1418"/>
        </w:tabs>
        <w:ind w:firstLine="720"/>
        <w:jc w:val="both"/>
        <w:rPr>
          <w:b/>
          <w:bCs/>
          <w:lang w:val="lt-LT"/>
        </w:rPr>
      </w:pPr>
    </w:p>
    <w:p w14:paraId="2E94EC82" w14:textId="77777777" w:rsidR="00093845" w:rsidRDefault="000D779E">
      <w:pPr>
        <w:pStyle w:val="Antrat1"/>
        <w:jc w:val="both"/>
        <w:rPr>
          <w:rFonts w:ascii="Times New Roman" w:hAnsi="Times New Roman" w:cs="Times New Roman"/>
          <w:lang w:val="lt-LT"/>
        </w:rPr>
      </w:pPr>
      <w:bookmarkStart w:id="922" w:name="_59_straipsnis._Įstatymo"/>
      <w:bookmarkEnd w:id="922"/>
      <w:r>
        <w:rPr>
          <w:rFonts w:ascii="Times New Roman" w:hAnsi="Times New Roman" w:cs="Times New Roman"/>
          <w:lang w:val="lt-LT"/>
        </w:rPr>
        <w:t>59 STRAIPSNIS. Įstatymo įsigaliojimas ir taikymas</w:t>
      </w:r>
    </w:p>
    <w:p w14:paraId="2241F5A5" w14:textId="77777777" w:rsidR="00093845" w:rsidRDefault="00093845">
      <w:pPr>
        <w:pStyle w:val="Pagrindiniotekstotrauka2"/>
        <w:tabs>
          <w:tab w:val="left" w:pos="1080"/>
        </w:tabs>
        <w:spacing w:line="240" w:lineRule="auto"/>
        <w:ind w:firstLine="0"/>
        <w:rPr>
          <w:lang w:val="fr-FR"/>
        </w:rPr>
      </w:pPr>
      <w:bookmarkStart w:id="923" w:name="organizacija"/>
      <w:bookmarkEnd w:id="923"/>
    </w:p>
    <w:p w14:paraId="57797A2E" w14:textId="77777777"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14:paraId="6A511C3D"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44B52EB8" w14:textId="77777777" w:rsidR="00093845" w:rsidRDefault="000D779E">
      <w:pPr>
        <w:jc w:val="both"/>
        <w:rPr>
          <w:b/>
          <w:lang w:val="fr-FR"/>
        </w:rPr>
      </w:pPr>
      <w:r>
        <w:rPr>
          <w:b/>
          <w:lang w:val="fr-FR"/>
        </w:rPr>
        <w:tab/>
        <w:t>Komentaras</w:t>
      </w:r>
    </w:p>
    <w:p w14:paraId="75CE2B85" w14:textId="77777777"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14:paraId="016895FD" w14:textId="77777777" w:rsidR="00093845" w:rsidRDefault="000D779E">
      <w:pPr>
        <w:jc w:val="both"/>
        <w:rPr>
          <w:lang w:val="fr-FR"/>
        </w:rPr>
      </w:pPr>
      <w:r>
        <w:rPr>
          <w:lang w:val="fr-FR"/>
        </w:rPr>
        <w:tab/>
        <w:t>Lietuvos Respublikos pelno mokesčio įstatymo 59 str. 2 d. komentaras pakeičiamas ir išdėstomas taip:</w:t>
      </w:r>
    </w:p>
    <w:p w14:paraId="244ECA60" w14:textId="77777777"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14:paraId="7DB698F1"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6116599C" w14:textId="77777777" w:rsidR="00093845" w:rsidRDefault="000D779E">
      <w:pPr>
        <w:jc w:val="both"/>
        <w:rPr>
          <w:b/>
          <w:lang w:val="fr-FR"/>
        </w:rPr>
      </w:pPr>
      <w:r>
        <w:rPr>
          <w:lang w:val="fr-FR"/>
        </w:rPr>
        <w:tab/>
      </w:r>
      <w:r>
        <w:rPr>
          <w:b/>
          <w:lang w:val="fr-FR"/>
        </w:rPr>
        <w:t>Komentaras</w:t>
      </w:r>
    </w:p>
    <w:p w14:paraId="3178A83D" w14:textId="77777777"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14:paraId="7CDAFB95" w14:textId="77777777"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14:paraId="77F271A5" w14:textId="77777777"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14:paraId="2AFEC426"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14:paraId="0AB7AD5D" w14:textId="77777777" w:rsidR="00093845" w:rsidRDefault="000D779E">
      <w:pPr>
        <w:ind w:firstLine="720"/>
        <w:jc w:val="both"/>
        <w:rPr>
          <w:b/>
          <w:bCs/>
          <w:lang w:val="lt-LT"/>
        </w:rPr>
      </w:pPr>
      <w:r>
        <w:rPr>
          <w:b/>
          <w:bCs/>
          <w:lang w:val="lt-LT"/>
        </w:rPr>
        <w:t>Komentaras</w:t>
      </w:r>
    </w:p>
    <w:p w14:paraId="43828E2B" w14:textId="77777777"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14:paraId="0294E91B" w14:textId="77777777"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14:paraId="25BF705A" w14:textId="77777777"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14:paraId="3C45E15F"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FE3DE9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14:paraId="43DF21F8"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226FC23"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14:paraId="0CA3AAC7" w14:textId="77777777"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14:paraId="7DDB4285" w14:textId="77777777" w:rsidR="00093845" w:rsidRDefault="000D779E">
      <w:pPr>
        <w:ind w:firstLine="720"/>
        <w:jc w:val="both"/>
        <w:rPr>
          <w:b/>
          <w:bCs/>
          <w:lang w:val="lt-LT"/>
        </w:rPr>
      </w:pPr>
      <w:r>
        <w:rPr>
          <w:b/>
          <w:bCs/>
          <w:lang w:val="lt-LT"/>
        </w:rPr>
        <w:t>Komentaras</w:t>
      </w:r>
    </w:p>
    <w:p w14:paraId="5F93EB4A" w14:textId="77777777"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14:paraId="48B66334" w14:textId="77777777"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14:paraId="18089C42" w14:textId="77777777"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14:paraId="1D5F45B4"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B01C6EE" w14:textId="77777777"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14:paraId="3E398FAC" w14:textId="77777777"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14:paraId="41499306" w14:textId="77777777" w:rsidR="00093845" w:rsidRDefault="000D779E">
      <w:pPr>
        <w:ind w:firstLine="720"/>
        <w:jc w:val="both"/>
        <w:rPr>
          <w:b/>
          <w:bCs/>
          <w:lang w:val="lt-LT"/>
        </w:rPr>
      </w:pPr>
      <w:r>
        <w:rPr>
          <w:b/>
          <w:bCs/>
          <w:lang w:val="lt-LT"/>
        </w:rPr>
        <w:t>Komentaras</w:t>
      </w:r>
    </w:p>
    <w:p w14:paraId="3E9A2958" w14:textId="77777777"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14:paraId="3B30D87B" w14:textId="77777777" w:rsidR="00093845" w:rsidRDefault="00093845">
      <w:pPr>
        <w:tabs>
          <w:tab w:val="left" w:pos="720"/>
          <w:tab w:val="left" w:pos="1077"/>
          <w:tab w:val="left" w:pos="1418"/>
        </w:tabs>
        <w:ind w:firstLine="720"/>
        <w:jc w:val="both"/>
        <w:rPr>
          <w:lang w:val="lt-LT"/>
        </w:rPr>
      </w:pPr>
    </w:p>
    <w:p w14:paraId="5BEDB369" w14:textId="77777777"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14:paraId="49089CFC" w14:textId="77777777"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14:paraId="6A7B4137" w14:textId="77777777" w:rsidR="00093845" w:rsidRDefault="000D779E">
      <w:pPr>
        <w:ind w:firstLine="720"/>
        <w:jc w:val="both"/>
        <w:rPr>
          <w:b/>
          <w:bCs/>
          <w:lang w:val="lt-LT"/>
        </w:rPr>
      </w:pPr>
      <w:r>
        <w:rPr>
          <w:b/>
          <w:bCs/>
          <w:lang w:val="lt-LT"/>
        </w:rPr>
        <w:t>Komentaras</w:t>
      </w:r>
    </w:p>
    <w:p w14:paraId="1581DABC" w14:textId="77777777"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14:paraId="31B12C8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14:paraId="7505DC6E" w14:textId="77777777"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14:paraId="7CE65A4C" w14:textId="77777777" w:rsidR="00093845" w:rsidRDefault="000D779E">
      <w:pPr>
        <w:tabs>
          <w:tab w:val="left" w:pos="720"/>
          <w:tab w:val="left" w:pos="1077"/>
          <w:tab w:val="left" w:pos="1418"/>
        </w:tabs>
        <w:ind w:firstLine="720"/>
        <w:jc w:val="both"/>
        <w:rPr>
          <w:lang w:val="lt-LT"/>
        </w:rPr>
      </w:pPr>
      <w:r>
        <w:rPr>
          <w:lang w:val="lt-LT"/>
        </w:rPr>
        <w:t>Pavyzdys.</w:t>
      </w:r>
    </w:p>
    <w:p w14:paraId="2C231D0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14:paraId="5A1C91E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14:paraId="1515D2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14:paraId="013BA606" w14:textId="77777777" w:rsidR="00093845" w:rsidRDefault="00093845">
      <w:pPr>
        <w:tabs>
          <w:tab w:val="left" w:pos="720"/>
          <w:tab w:val="left" w:pos="1077"/>
          <w:tab w:val="left" w:pos="1418"/>
        </w:tabs>
        <w:ind w:firstLine="720"/>
        <w:jc w:val="both"/>
        <w:rPr>
          <w:lang w:val="lt-LT"/>
        </w:rPr>
      </w:pPr>
    </w:p>
    <w:p w14:paraId="685CE122" w14:textId="77777777"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14:paraId="4E35D4F4" w14:textId="77777777"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14:paraId="023786C3" w14:textId="77777777" w:rsidR="00093845" w:rsidRDefault="000D779E">
      <w:pPr>
        <w:ind w:firstLine="720"/>
        <w:jc w:val="both"/>
        <w:rPr>
          <w:b/>
          <w:bCs/>
          <w:lang w:val="lt-LT"/>
        </w:rPr>
      </w:pPr>
      <w:r>
        <w:rPr>
          <w:b/>
          <w:bCs/>
          <w:lang w:val="lt-LT"/>
        </w:rPr>
        <w:t>Komentaras</w:t>
      </w:r>
    </w:p>
    <w:p w14:paraId="27398C75" w14:textId="77777777"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14:paraId="65CE1F06" w14:textId="77777777"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14:paraId="2F8914B4" w14:textId="77777777" w:rsidR="00093845" w:rsidRPr="0089549E" w:rsidRDefault="000D779E">
      <w:pPr>
        <w:rPr>
          <w:i/>
        </w:rPr>
      </w:pPr>
      <w:r w:rsidRPr="0089549E">
        <w:rPr>
          <w:i/>
        </w:rPr>
        <w:t xml:space="preserve">2002 m. liepos  2 d. įstatymo </w:t>
      </w:r>
      <w:hyperlink r:id="rId147"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8"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14:paraId="38EC09F8" w14:textId="77777777"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14:paraId="52473AFF" w14:textId="77777777" w:rsidR="00093845" w:rsidRPr="00CD030E" w:rsidRDefault="000D779E" w:rsidP="00CD030E">
      <w:pPr>
        <w:pStyle w:val="tajtip"/>
        <w:jc w:val="both"/>
        <w:rPr>
          <w:b/>
          <w:i/>
        </w:rPr>
      </w:pPr>
      <w:r w:rsidRPr="00CD030E">
        <w:rPr>
          <w:i/>
        </w:rPr>
        <w:t xml:space="preserve">2012 m. birželio 26 d. įstatymo  </w:t>
      </w:r>
      <w:hyperlink r:id="rId149"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14:paraId="11AF228E" w14:textId="77777777" w:rsidR="00487DCA" w:rsidRPr="0067342F" w:rsidRDefault="00487DCA" w:rsidP="00487DCA">
      <w:pPr>
        <w:pStyle w:val="taltipfb"/>
        <w:rPr>
          <w:color w:val="000000"/>
        </w:rPr>
      </w:pPr>
      <w:bookmarkStart w:id="924" w:name="skyrius12"/>
      <w:bookmarkStart w:id="925" w:name="skyrius591"/>
      <w:bookmarkEnd w:id="924"/>
      <w:bookmarkEnd w:id="925"/>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14:paraId="06CD53DE" w14:textId="77777777"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14:paraId="0E171A8F" w14:textId="77777777" w:rsidR="00487DCA" w:rsidRPr="0067342F" w:rsidRDefault="00487DCA" w:rsidP="00487DCA">
      <w:pPr>
        <w:pStyle w:val="tartip"/>
        <w:rPr>
          <w:color w:val="000000"/>
        </w:rPr>
      </w:pPr>
      <w:r w:rsidRPr="0067342F">
        <w:rPr>
          <w:i/>
          <w:iCs/>
          <w:color w:val="000000"/>
        </w:rPr>
        <w:t>(TAR, 2019, Nr. 2019-06688)</w:t>
      </w:r>
    </w:p>
    <w:p w14:paraId="27628830" w14:textId="77777777"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14:paraId="0A0F61AC" w14:textId="77777777"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14:paraId="0B22BADC" w14:textId="77777777" w:rsidR="00487DCA" w:rsidRPr="008B60DD" w:rsidRDefault="00487DCA">
      <w:pPr>
        <w:pStyle w:val="HTMLiankstoformatuotas"/>
        <w:rPr>
          <w:rFonts w:ascii="Times New Roman" w:hAnsi="Times New Roman" w:cs="Times New Roman"/>
          <w:sz w:val="24"/>
          <w:szCs w:val="24"/>
          <w:lang w:val="lt-LT"/>
        </w:rPr>
      </w:pPr>
    </w:p>
    <w:p w14:paraId="4E674650" w14:textId="77777777" w:rsidR="00093845" w:rsidRDefault="000D779E">
      <w:pPr>
        <w:pStyle w:val="Antrat5"/>
        <w:jc w:val="both"/>
        <w:rPr>
          <w:rFonts w:ascii="Times New Roman" w:hAnsi="Times New Roman"/>
        </w:rPr>
      </w:pPr>
      <w:bookmarkStart w:id="926" w:name="_60_straipsnis._Netenkantys"/>
      <w:bookmarkEnd w:id="926"/>
      <w:r>
        <w:rPr>
          <w:rFonts w:ascii="Times New Roman" w:hAnsi="Times New Roman"/>
        </w:rPr>
        <w:t>60 STRAIPSNIS. Netenkantys galios teisės aktai</w:t>
      </w:r>
    </w:p>
    <w:p w14:paraId="6B015456" w14:textId="77777777"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14:paraId="2D0D48F3"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14:paraId="71B466B8" w14:textId="77777777" w:rsidR="00093845" w:rsidRDefault="000D779E">
      <w:pPr>
        <w:ind w:firstLine="720"/>
        <w:jc w:val="both"/>
        <w:rPr>
          <w:b/>
          <w:bCs/>
          <w:lang w:val="lt-LT"/>
        </w:rPr>
      </w:pPr>
      <w:r>
        <w:rPr>
          <w:b/>
          <w:bCs/>
          <w:lang w:val="lt-LT"/>
        </w:rPr>
        <w:t>Komentaras</w:t>
      </w:r>
    </w:p>
    <w:p w14:paraId="30D595E2"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14:paraId="0CE3CE74" w14:textId="77777777"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14:paraId="1A73F955" w14:textId="77777777"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14:paraId="6E30E667"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14:paraId="6503E3EB" w14:textId="77777777" w:rsidR="00093845" w:rsidRDefault="000D779E">
      <w:pPr>
        <w:tabs>
          <w:tab w:val="left" w:pos="720"/>
          <w:tab w:val="left" w:pos="1077"/>
          <w:tab w:val="left" w:pos="1418"/>
        </w:tabs>
        <w:ind w:firstLine="720"/>
        <w:jc w:val="both"/>
        <w:rPr>
          <w:lang w:val="lt-LT"/>
        </w:rPr>
      </w:pPr>
      <w:r>
        <w:rPr>
          <w:b/>
          <w:bCs/>
          <w:lang w:val="lt-LT"/>
        </w:rPr>
        <w:t>Komentaras</w:t>
      </w:r>
    </w:p>
    <w:p w14:paraId="614B9ACA"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14:paraId="2C7E3138" w14:textId="77777777"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0032F229" w14:textId="77777777" w:rsidR="00132F37" w:rsidRDefault="00132F37">
      <w:pPr>
        <w:pStyle w:val="Pagrindiniotekstotrauka2"/>
        <w:tabs>
          <w:tab w:val="left" w:pos="720"/>
          <w:tab w:val="left" w:pos="1077"/>
          <w:tab w:val="left" w:pos="1418"/>
        </w:tabs>
        <w:spacing w:line="240" w:lineRule="auto"/>
      </w:pPr>
    </w:p>
    <w:p w14:paraId="3D80C6F1" w14:textId="77777777"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14:paraId="105CE04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615962E" w14:textId="77777777"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14:paraId="152F42FF" w14:textId="77777777"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5129F3C6" w14:textId="77777777" w:rsidR="00FF7670" w:rsidRDefault="00FF7670">
      <w:pPr>
        <w:jc w:val="both"/>
        <w:rPr>
          <w:b/>
          <w:lang w:val="lt-LT"/>
        </w:rPr>
      </w:pPr>
    </w:p>
    <w:p w14:paraId="5179C32D" w14:textId="77777777" w:rsidR="00093845" w:rsidRPr="00C300CD" w:rsidRDefault="000D779E">
      <w:pPr>
        <w:jc w:val="both"/>
        <w:rPr>
          <w:b/>
          <w:bCs/>
          <w:lang w:val="lt-LT"/>
        </w:rPr>
      </w:pPr>
      <w:r w:rsidRPr="00C300CD">
        <w:rPr>
          <w:b/>
          <w:lang w:val="lt-LT"/>
        </w:rPr>
        <w:t>ATSKIRŲ KOMENTARO DALIŲ SPAUSDINIMAS (trumpi paaiškinimai)</w:t>
      </w:r>
    </w:p>
    <w:p w14:paraId="474183CB" w14:textId="77777777" w:rsidR="00093845" w:rsidRPr="00C300CD" w:rsidRDefault="000D779E" w:rsidP="00FF7670">
      <w:pPr>
        <w:pStyle w:val="Antrat1"/>
        <w:spacing w:after="0"/>
        <w:jc w:val="both"/>
        <w:rPr>
          <w:rFonts w:ascii="Times New Roman" w:hAnsi="Times New Roman" w:cs="Times New Roman"/>
          <w:bCs w:val="0"/>
        </w:rPr>
      </w:pPr>
      <w:bookmarkStart w:id="927" w:name="_Atskiro_puslapio_spausdinimas"/>
      <w:bookmarkEnd w:id="927"/>
      <w:r w:rsidRPr="00C300CD">
        <w:rPr>
          <w:rFonts w:ascii="Times New Roman" w:hAnsi="Times New Roman" w:cs="Times New Roman"/>
          <w:bCs w:val="0"/>
        </w:rPr>
        <w:t>Atskiro puslapio spausdinimas</w:t>
      </w:r>
    </w:p>
    <w:p w14:paraId="3769D28C" w14:textId="77777777"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14:paraId="71BF097E" w14:textId="77777777"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14:paraId="48DC0F4C"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14:paraId="3D43BF6F"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14:paraId="6B13E395" w14:textId="77777777"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14:paraId="750EB84C" w14:textId="77777777" w:rsidR="00093845" w:rsidRPr="00A57C96" w:rsidRDefault="000D779E">
      <w:pPr>
        <w:pStyle w:val="Paprastasistekstas"/>
        <w:jc w:val="both"/>
        <w:rPr>
          <w:rFonts w:ascii="Times New Roman" w:hAnsi="Times New Roman" w:cs="Times New Roman"/>
          <w:b/>
        </w:rPr>
      </w:pPr>
      <w:r>
        <w:rPr>
          <w:bCs/>
          <w:lang w:val="nb-NO"/>
        </w:rPr>
        <w:fldChar w:fldCharType="end"/>
      </w:r>
      <w:bookmarkStart w:id="928" w:name="_Kelių_puslapių_spausdinimas"/>
      <w:bookmarkEnd w:id="928"/>
      <w:r w:rsidRPr="00A57C96">
        <w:rPr>
          <w:rFonts w:ascii="Times New Roman" w:hAnsi="Times New Roman" w:cs="Times New Roman"/>
          <w:b/>
        </w:rPr>
        <w:t>Kelių puslapių spausdinimas</w:t>
      </w:r>
    </w:p>
    <w:p w14:paraId="50C12E79"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E20C355" w14:textId="77777777"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14:paraId="69F25284"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14:paraId="10548C77"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169D6409" w14:textId="77777777"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14:paraId="2F136697" w14:textId="77777777" w:rsidR="00093845" w:rsidRDefault="000D779E">
      <w:pPr>
        <w:pStyle w:val="Antrat1"/>
        <w:jc w:val="both"/>
        <w:rPr>
          <w:rFonts w:ascii="Times New Roman" w:hAnsi="Times New Roman" w:cs="Times New Roman"/>
          <w:b w:val="0"/>
          <w:bCs w:val="0"/>
          <w:sz w:val="28"/>
        </w:rPr>
      </w:pPr>
      <w:bookmarkStart w:id="929" w:name="_Pažymėtos_teksto_dalies"/>
      <w:bookmarkEnd w:id="929"/>
      <w:r>
        <w:rPr>
          <w:rFonts w:ascii="Times New Roman" w:hAnsi="Times New Roman" w:cs="Times New Roman"/>
          <w:b w:val="0"/>
          <w:bCs w:val="0"/>
          <w:sz w:val="28"/>
        </w:rPr>
        <w:t>Pažymėtos teksto dalies spausdinimas</w:t>
      </w:r>
    </w:p>
    <w:p w14:paraId="165386F9"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14:paraId="1D6DC950"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7D0C726" w14:textId="77777777"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14:paraId="3F74C26A"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7D532C87" w14:textId="77777777"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14:paraId="7AE036F1" w14:textId="77777777" w:rsidR="00093845" w:rsidRDefault="00093845">
      <w:pPr>
        <w:tabs>
          <w:tab w:val="left" w:pos="720"/>
          <w:tab w:val="left" w:pos="1077"/>
          <w:tab w:val="left" w:pos="1418"/>
        </w:tabs>
        <w:ind w:firstLine="720"/>
        <w:jc w:val="both"/>
        <w:rPr>
          <w:lang w:val="lt-LT"/>
        </w:rPr>
      </w:pPr>
    </w:p>
    <w:sectPr w:rsidR="00093845" w:rsidSect="005873EB">
      <w:headerReference w:type="even" r:id="rId150"/>
      <w:headerReference w:type="default" r:id="rId151"/>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73B2D" w14:textId="77777777" w:rsidR="009C7221" w:rsidRDefault="009C7221">
      <w:pPr>
        <w:spacing w:after="0" w:line="240" w:lineRule="auto"/>
      </w:pPr>
      <w:r>
        <w:separator/>
      </w:r>
    </w:p>
  </w:endnote>
  <w:endnote w:type="continuationSeparator" w:id="0">
    <w:p w14:paraId="2257EA6B" w14:textId="77777777" w:rsidR="009C7221" w:rsidRDefault="009C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959F5" w14:textId="77777777" w:rsidR="009C7221" w:rsidRDefault="009C7221">
      <w:pPr>
        <w:spacing w:after="0" w:line="240" w:lineRule="auto"/>
      </w:pPr>
      <w:r>
        <w:separator/>
      </w:r>
    </w:p>
  </w:footnote>
  <w:footnote w:type="continuationSeparator" w:id="0">
    <w:p w14:paraId="39508875" w14:textId="77777777" w:rsidR="009C7221" w:rsidRDefault="009C7221">
      <w:pPr>
        <w:spacing w:after="0" w:line="240" w:lineRule="auto"/>
      </w:pPr>
      <w:r>
        <w:continuationSeparator/>
      </w:r>
    </w:p>
  </w:footnote>
  <w:footnote w:id="1">
    <w:p w14:paraId="6B84392D" w14:textId="77777777" w:rsidR="007B24A1" w:rsidRPr="001D0E62" w:rsidRDefault="007B24A1"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14:paraId="4A926191" w14:textId="77777777" w:rsidR="007B24A1" w:rsidRDefault="007B24A1"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14:paraId="6CB5D901" w14:textId="77777777" w:rsidR="007B24A1" w:rsidRPr="00A63BBE" w:rsidRDefault="007B24A1"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14:paraId="1752F9B2" w14:textId="77777777" w:rsidR="007B24A1" w:rsidRDefault="007B24A1"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14:paraId="6541DEBB" w14:textId="77777777" w:rsidR="007B24A1" w:rsidRDefault="007B24A1"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14:paraId="2B0A8733" w14:textId="77777777" w:rsidR="007B24A1" w:rsidRDefault="007B24A1"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14:paraId="4DF16C25" w14:textId="77777777" w:rsidR="007B24A1" w:rsidRDefault="007B24A1"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14:paraId="41CE9F42" w14:textId="77777777" w:rsidR="007B24A1" w:rsidRPr="001D0E62" w:rsidRDefault="007B24A1"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14:paraId="2EC07C52" w14:textId="77777777" w:rsidR="007B24A1" w:rsidRDefault="007B24A1"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14:paraId="296E2B5C" w14:textId="77777777" w:rsidR="007B24A1" w:rsidRPr="00A63BBE" w:rsidRDefault="007B24A1"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14:paraId="02822C89" w14:textId="77777777" w:rsidR="007B24A1" w:rsidRDefault="007B24A1"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14:paraId="56F33B84" w14:textId="77777777" w:rsidR="007B24A1" w:rsidRDefault="007B24A1"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14:paraId="4C3F1630" w14:textId="77777777" w:rsidR="007B24A1" w:rsidRDefault="007B24A1"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14:paraId="2B431B1C" w14:textId="77777777" w:rsidR="007B24A1" w:rsidRDefault="007B24A1"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73F3" w14:textId="77777777" w:rsidR="007B24A1" w:rsidRDefault="007B24A1">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F5327BC" w14:textId="77777777" w:rsidR="007B24A1" w:rsidRDefault="007B24A1">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6FAA" w14:textId="77777777" w:rsidR="007B24A1" w:rsidRDefault="007B24A1">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14:paraId="311590A5" w14:textId="77777777" w:rsidR="007B24A1" w:rsidRDefault="007B24A1">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3DB7623"/>
    <w:multiLevelType w:val="multilevel"/>
    <w:tmpl w:val="FAB6C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6"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20"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2"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3"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5"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 w15:restartNumberingAfterBreak="0">
    <w:nsid w:val="27134213"/>
    <w:multiLevelType w:val="hybridMultilevel"/>
    <w:tmpl w:val="98406D70"/>
    <w:lvl w:ilvl="0" w:tplc="0986A5D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7C26990"/>
    <w:multiLevelType w:val="hybridMultilevel"/>
    <w:tmpl w:val="D1229A6C"/>
    <w:lvl w:ilvl="0" w:tplc="0750EC9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32"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40"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2"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9"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1"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3"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5"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9"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1"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4"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6"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7"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9"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5E925847"/>
    <w:multiLevelType w:val="hybridMultilevel"/>
    <w:tmpl w:val="F0F6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73"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4"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6"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7"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8"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9"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1"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82"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3"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5"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6"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7" w15:restartNumberingAfterBreak="0">
    <w:nsid w:val="722950F6"/>
    <w:multiLevelType w:val="hybridMultilevel"/>
    <w:tmpl w:val="3A6C93F6"/>
    <w:lvl w:ilvl="0" w:tplc="8E1C39D0">
      <w:start w:val="1"/>
      <w:numFmt w:val="decimal"/>
      <w:lvlText w:val="%1."/>
      <w:lvlJc w:val="left"/>
      <w:pPr>
        <w:ind w:left="1069" w:hanging="360"/>
      </w:pPr>
      <w:rPr>
        <w:rFonts w:hint="default"/>
        <w:i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8"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91"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3" w15:restartNumberingAfterBreak="0">
    <w:nsid w:val="7C797EA9"/>
    <w:multiLevelType w:val="multilevel"/>
    <w:tmpl w:val="4F7A7E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5" w15:restartNumberingAfterBreak="0">
    <w:nsid w:val="7EF828A9"/>
    <w:multiLevelType w:val="singleLevel"/>
    <w:tmpl w:val="42343A58"/>
    <w:lvl w:ilvl="0">
      <w:start w:val="9"/>
      <w:numFmt w:val="decimal"/>
      <w:suff w:val="space"/>
      <w:lvlText w:val="%1)"/>
      <w:lvlJc w:val="left"/>
      <w:rPr>
        <w:b/>
      </w:rPr>
    </w:lvl>
  </w:abstractNum>
  <w:abstractNum w:abstractNumId="96"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8"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72"/>
  </w:num>
  <w:num w:numId="3">
    <w:abstractNumId w:val="15"/>
  </w:num>
  <w:num w:numId="4">
    <w:abstractNumId w:val="78"/>
  </w:num>
  <w:num w:numId="5">
    <w:abstractNumId w:val="4"/>
  </w:num>
  <w:num w:numId="6">
    <w:abstractNumId w:val="46"/>
  </w:num>
  <w:num w:numId="7">
    <w:abstractNumId w:val="18"/>
  </w:num>
  <w:num w:numId="8">
    <w:abstractNumId w:val="37"/>
  </w:num>
  <w:num w:numId="9">
    <w:abstractNumId w:val="62"/>
  </w:num>
  <w:num w:numId="10">
    <w:abstractNumId w:val="79"/>
  </w:num>
  <w:num w:numId="11">
    <w:abstractNumId w:val="41"/>
  </w:num>
  <w:num w:numId="12">
    <w:abstractNumId w:val="9"/>
  </w:num>
  <w:num w:numId="13">
    <w:abstractNumId w:val="17"/>
  </w:num>
  <w:num w:numId="14">
    <w:abstractNumId w:val="65"/>
  </w:num>
  <w:num w:numId="15">
    <w:abstractNumId w:val="16"/>
  </w:num>
  <w:num w:numId="16">
    <w:abstractNumId w:val="42"/>
  </w:num>
  <w:num w:numId="17">
    <w:abstractNumId w:val="99"/>
  </w:num>
  <w:num w:numId="18">
    <w:abstractNumId w:val="52"/>
  </w:num>
  <w:num w:numId="19">
    <w:abstractNumId w:val="11"/>
  </w:num>
  <w:num w:numId="20">
    <w:abstractNumId w:val="35"/>
  </w:num>
  <w:num w:numId="21">
    <w:abstractNumId w:val="94"/>
  </w:num>
  <w:num w:numId="22">
    <w:abstractNumId w:val="0"/>
  </w:num>
  <w:num w:numId="23">
    <w:abstractNumId w:val="43"/>
  </w:num>
  <w:num w:numId="24">
    <w:abstractNumId w:val="30"/>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5"/>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num>
  <w:num w:numId="30">
    <w:abstractNumId w:val="12"/>
  </w:num>
  <w:num w:numId="31">
    <w:abstractNumId w:val="21"/>
  </w:num>
  <w:num w:numId="32">
    <w:abstractNumId w:val="90"/>
  </w:num>
  <w:num w:numId="33">
    <w:abstractNumId w:val="31"/>
  </w:num>
  <w:num w:numId="34">
    <w:abstractNumId w:val="95"/>
  </w:num>
  <w:num w:numId="35">
    <w:abstractNumId w:val="4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83"/>
  </w:num>
  <w:num w:numId="39">
    <w:abstractNumId w:val="63"/>
  </w:num>
  <w:num w:numId="40">
    <w:abstractNumId w:val="84"/>
  </w:num>
  <w:num w:numId="41">
    <w:abstractNumId w:val="54"/>
  </w:num>
  <w:num w:numId="42">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1"/>
  </w:num>
  <w:num w:numId="45">
    <w:abstractNumId w:val="73"/>
  </w:num>
  <w:num w:numId="46">
    <w:abstractNumId w:val="5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num>
  <w:num w:numId="51">
    <w:abstractNumId w:val="82"/>
  </w:num>
  <w:num w:numId="52">
    <w:abstractNumId w:val="48"/>
  </w:num>
  <w:num w:numId="53">
    <w:abstractNumId w:val="5"/>
  </w:num>
  <w:num w:numId="54">
    <w:abstractNumId w:val="44"/>
  </w:num>
  <w:num w:numId="55">
    <w:abstractNumId w:val="92"/>
  </w:num>
  <w:num w:numId="56">
    <w:abstractNumId w:val="60"/>
  </w:num>
  <w:num w:numId="57">
    <w:abstractNumId w:val="38"/>
  </w:num>
  <w:num w:numId="58">
    <w:abstractNumId w:val="97"/>
  </w:num>
  <w:num w:numId="59">
    <w:abstractNumId w:val="3"/>
  </w:num>
  <w:num w:numId="60">
    <w:abstractNumId w:val="19"/>
  </w:num>
  <w:num w:numId="61">
    <w:abstractNumId w:val="50"/>
  </w:num>
  <w:num w:numId="62">
    <w:abstractNumId w:val="49"/>
  </w:num>
  <w:num w:numId="63">
    <w:abstractNumId w:val="2"/>
  </w:num>
  <w:num w:numId="64">
    <w:abstractNumId w:val="40"/>
  </w:num>
  <w:num w:numId="65">
    <w:abstractNumId w:val="23"/>
  </w:num>
  <w:num w:numId="66">
    <w:abstractNumId w:val="29"/>
  </w:num>
  <w:num w:numId="67">
    <w:abstractNumId w:val="59"/>
  </w:num>
  <w:num w:numId="68">
    <w:abstractNumId w:val="75"/>
  </w:num>
  <w:num w:numId="69">
    <w:abstractNumId w:val="20"/>
  </w:num>
  <w:num w:numId="70">
    <w:abstractNumId w:val="33"/>
  </w:num>
  <w:num w:numId="71">
    <w:abstractNumId w:val="77"/>
  </w:num>
  <w:num w:numId="72">
    <w:abstractNumId w:val="39"/>
  </w:num>
  <w:num w:numId="73">
    <w:abstractNumId w:val="81"/>
  </w:num>
  <w:num w:numId="74">
    <w:abstractNumId w:val="47"/>
  </w:num>
  <w:num w:numId="75">
    <w:abstractNumId w:val="56"/>
  </w:num>
  <w:num w:numId="76">
    <w:abstractNumId w:val="96"/>
  </w:num>
  <w:num w:numId="77">
    <w:abstractNumId w:val="64"/>
  </w:num>
  <w:num w:numId="78">
    <w:abstractNumId w:val="98"/>
  </w:num>
  <w:num w:numId="79">
    <w:abstractNumId w:val="28"/>
  </w:num>
  <w:num w:numId="80">
    <w:abstractNumId w:val="34"/>
  </w:num>
  <w:num w:numId="81">
    <w:abstractNumId w:val="10"/>
  </w:num>
  <w:num w:numId="82">
    <w:abstractNumId w:val="32"/>
  </w:num>
  <w:num w:numId="83">
    <w:abstractNumId w:val="57"/>
  </w:num>
  <w:num w:numId="84">
    <w:abstractNumId w:val="51"/>
  </w:num>
  <w:num w:numId="85">
    <w:abstractNumId w:val="53"/>
  </w:num>
  <w:num w:numId="86">
    <w:abstractNumId w:val="55"/>
  </w:num>
  <w:num w:numId="87">
    <w:abstractNumId w:val="36"/>
  </w:num>
  <w:num w:numId="88">
    <w:abstractNumId w:val="6"/>
  </w:num>
  <w:num w:numId="89">
    <w:abstractNumId w:val="61"/>
  </w:num>
  <w:num w:numId="90">
    <w:abstractNumId w:val="74"/>
  </w:num>
  <w:num w:numId="91">
    <w:abstractNumId w:val="67"/>
  </w:num>
  <w:num w:numId="92">
    <w:abstractNumId w:val="66"/>
  </w:num>
  <w:num w:numId="93">
    <w:abstractNumId w:val="91"/>
  </w:num>
  <w:num w:numId="94">
    <w:abstractNumId w:val="89"/>
  </w:num>
  <w:num w:numId="95">
    <w:abstractNumId w:val="27"/>
  </w:num>
  <w:num w:numId="96">
    <w:abstractNumId w:val="70"/>
  </w:num>
  <w:num w:numId="97">
    <w:abstractNumId w:val="26"/>
  </w:num>
  <w:num w:numId="98">
    <w:abstractNumId w:val="13"/>
  </w:num>
  <w:num w:numId="99">
    <w:abstractNumId w:val="93"/>
  </w:num>
  <w:num w:numId="100">
    <w:abstractNumId w:val="8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271FF"/>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6FD"/>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6457"/>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111D"/>
    <w:rsid w:val="000A2F32"/>
    <w:rsid w:val="000A3226"/>
    <w:rsid w:val="000A40D1"/>
    <w:rsid w:val="000A4819"/>
    <w:rsid w:val="000A53D9"/>
    <w:rsid w:val="000A5763"/>
    <w:rsid w:val="000A5B0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0B68"/>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30E"/>
    <w:rsid w:val="001254A8"/>
    <w:rsid w:val="001255D1"/>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4CBF"/>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786"/>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579"/>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61F"/>
    <w:rsid w:val="001D2FC5"/>
    <w:rsid w:val="001D326D"/>
    <w:rsid w:val="001D38FA"/>
    <w:rsid w:val="001D3E47"/>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23"/>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55D"/>
    <w:rsid w:val="002A0F34"/>
    <w:rsid w:val="002A146B"/>
    <w:rsid w:val="002A1636"/>
    <w:rsid w:val="002A1ECC"/>
    <w:rsid w:val="002A28EB"/>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69F9"/>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207"/>
    <w:rsid w:val="003E0DE8"/>
    <w:rsid w:val="003E1347"/>
    <w:rsid w:val="003E1E09"/>
    <w:rsid w:val="003E272C"/>
    <w:rsid w:val="003E2799"/>
    <w:rsid w:val="003E2E23"/>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3EEE"/>
    <w:rsid w:val="00434231"/>
    <w:rsid w:val="00434718"/>
    <w:rsid w:val="0043482D"/>
    <w:rsid w:val="00434DF1"/>
    <w:rsid w:val="0043577E"/>
    <w:rsid w:val="00435982"/>
    <w:rsid w:val="004362A4"/>
    <w:rsid w:val="00436D99"/>
    <w:rsid w:val="00436F9B"/>
    <w:rsid w:val="004373EA"/>
    <w:rsid w:val="00440ACD"/>
    <w:rsid w:val="00441B00"/>
    <w:rsid w:val="004422CE"/>
    <w:rsid w:val="00443596"/>
    <w:rsid w:val="00443F43"/>
    <w:rsid w:val="00444A5D"/>
    <w:rsid w:val="004454B8"/>
    <w:rsid w:val="00446060"/>
    <w:rsid w:val="0044703B"/>
    <w:rsid w:val="00450AD5"/>
    <w:rsid w:val="00450BF8"/>
    <w:rsid w:val="004511A4"/>
    <w:rsid w:val="00451AE8"/>
    <w:rsid w:val="00451B69"/>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7D2"/>
    <w:rsid w:val="004D0C21"/>
    <w:rsid w:val="004D150B"/>
    <w:rsid w:val="004D192C"/>
    <w:rsid w:val="004D1FA8"/>
    <w:rsid w:val="004D2262"/>
    <w:rsid w:val="004D26D0"/>
    <w:rsid w:val="004D304D"/>
    <w:rsid w:val="004D4E15"/>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70F"/>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34F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3BE"/>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3F4"/>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0D2"/>
    <w:rsid w:val="005924C0"/>
    <w:rsid w:val="005935F2"/>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C41"/>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2EF5"/>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2A74"/>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472A"/>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4574"/>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148"/>
    <w:rsid w:val="007B16D3"/>
    <w:rsid w:val="007B1D76"/>
    <w:rsid w:val="007B20D3"/>
    <w:rsid w:val="007B237C"/>
    <w:rsid w:val="007B24A1"/>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08F1"/>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067"/>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EE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671EF"/>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732"/>
    <w:rsid w:val="008B394C"/>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42EF"/>
    <w:rsid w:val="008C51B0"/>
    <w:rsid w:val="008C60A7"/>
    <w:rsid w:val="008C6C40"/>
    <w:rsid w:val="008C6DF4"/>
    <w:rsid w:val="008D0404"/>
    <w:rsid w:val="008D05FF"/>
    <w:rsid w:val="008D0D94"/>
    <w:rsid w:val="008D0DE2"/>
    <w:rsid w:val="008D0FC6"/>
    <w:rsid w:val="008D29CE"/>
    <w:rsid w:val="008D344B"/>
    <w:rsid w:val="008D360D"/>
    <w:rsid w:val="008D4A3C"/>
    <w:rsid w:val="008D4EEF"/>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701"/>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E65"/>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44BA"/>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4007"/>
    <w:rsid w:val="009C5AAA"/>
    <w:rsid w:val="009C5C59"/>
    <w:rsid w:val="009C63A6"/>
    <w:rsid w:val="009C664E"/>
    <w:rsid w:val="009C7017"/>
    <w:rsid w:val="009C7221"/>
    <w:rsid w:val="009C737D"/>
    <w:rsid w:val="009C789A"/>
    <w:rsid w:val="009D1C59"/>
    <w:rsid w:val="009D215D"/>
    <w:rsid w:val="009D3459"/>
    <w:rsid w:val="009D4534"/>
    <w:rsid w:val="009D45E2"/>
    <w:rsid w:val="009D5201"/>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3ED7"/>
    <w:rsid w:val="00A0418B"/>
    <w:rsid w:val="00A04297"/>
    <w:rsid w:val="00A04A6D"/>
    <w:rsid w:val="00A0551C"/>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5C5"/>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352"/>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3EB"/>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5D8D"/>
    <w:rsid w:val="00AD623B"/>
    <w:rsid w:val="00AD632F"/>
    <w:rsid w:val="00AD7268"/>
    <w:rsid w:val="00AD72C6"/>
    <w:rsid w:val="00AD74B0"/>
    <w:rsid w:val="00AE0175"/>
    <w:rsid w:val="00AE01DC"/>
    <w:rsid w:val="00AE03E0"/>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194"/>
    <w:rsid w:val="00B1391F"/>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4BD0"/>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1B"/>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224"/>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0D4B"/>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0948"/>
    <w:rsid w:val="00C222AD"/>
    <w:rsid w:val="00C24DD2"/>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3DB"/>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756"/>
    <w:rsid w:val="00C73A88"/>
    <w:rsid w:val="00C73AB8"/>
    <w:rsid w:val="00C74CD5"/>
    <w:rsid w:val="00C74D87"/>
    <w:rsid w:val="00C75403"/>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45D9"/>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5D1D"/>
    <w:rsid w:val="00C972BC"/>
    <w:rsid w:val="00CA0406"/>
    <w:rsid w:val="00CA0EA7"/>
    <w:rsid w:val="00CA1DBA"/>
    <w:rsid w:val="00CA24A3"/>
    <w:rsid w:val="00CA2AD9"/>
    <w:rsid w:val="00CA3337"/>
    <w:rsid w:val="00CA3AEB"/>
    <w:rsid w:val="00CA4C44"/>
    <w:rsid w:val="00CA656F"/>
    <w:rsid w:val="00CA67D2"/>
    <w:rsid w:val="00CA6988"/>
    <w:rsid w:val="00CB00E1"/>
    <w:rsid w:val="00CB02EB"/>
    <w:rsid w:val="00CB1860"/>
    <w:rsid w:val="00CB1DD5"/>
    <w:rsid w:val="00CB2B38"/>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494"/>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787"/>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4F43"/>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CF3"/>
    <w:rsid w:val="00DB0E1D"/>
    <w:rsid w:val="00DB3B60"/>
    <w:rsid w:val="00DB3ED5"/>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99A"/>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187F"/>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6FE7"/>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558C"/>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3B22"/>
    <w:rsid w:val="00FE4329"/>
    <w:rsid w:val="00FE4492"/>
    <w:rsid w:val="00FE5589"/>
    <w:rsid w:val="00FE5B2C"/>
    <w:rsid w:val="00FE6CBE"/>
    <w:rsid w:val="00FE6F4A"/>
    <w:rsid w:val="00FE7AB0"/>
    <w:rsid w:val="00FF062E"/>
    <w:rsid w:val="00FF0BF6"/>
    <w:rsid w:val="00FF0C5E"/>
    <w:rsid w:val="00FF0DCF"/>
    <w:rsid w:val="00FF110A"/>
    <w:rsid w:val="00FF1326"/>
    <w:rsid w:val="00FF2307"/>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56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aliases w:val="List Paragraph (numbered (a)),References,WB List Paragraph,Su numeracija,Akapit z listą,Dot pt,F5 List Paragraph,Recommendation,List Paragraph11,Numerowanie,Kolorowa lista — akcent 11,Akapit z listą1,Listaszerű bekezdés1"/>
    <w:basedOn w:val="prastasis"/>
    <w:link w:val="SraopastraipaDiagrama"/>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E0199A"/>
    <w:rPr>
      <w:color w:val="605E5C"/>
      <w:shd w:val="clear" w:color="auto" w:fill="E1DFDD"/>
    </w:rPr>
  </w:style>
  <w:style w:type="character" w:customStyle="1" w:styleId="SraopastraipaDiagrama">
    <w:name w:val="Sąrašo pastraipa Diagrama"/>
    <w:aliases w:val="List Paragraph (numbered (a)) Diagrama,References Diagrama,WB List Paragraph Diagrama,Su numeracija Diagrama,Akapit z listą Diagrama,Dot pt Diagrama,F5 List Paragraph Diagrama,Recommendation Diagrama,List Paragraph11 Diagrama"/>
    <w:basedOn w:val="Numatytasispastraiposriftas"/>
    <w:link w:val="Sraopastraipa"/>
    <w:uiPriority w:val="34"/>
    <w:qFormat/>
    <w:locked/>
    <w:rsid w:val="00FF230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83502535">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s://www.e-tar.lt/portal/legalAct.html?documentId=876276d02ad111eabe008ea93139d588" TargetMode="External"/><Relationship Id="rId84" Type="http://schemas.openxmlformats.org/officeDocument/2006/relationships/hyperlink" Target="http://vidinis.vmi.lt/Litlex/ll.dll?Tekstas=1&amp;Id=95292&amp;BF=1" TargetMode="External"/><Relationship Id="rId138" Type="http://schemas.openxmlformats.org/officeDocument/2006/relationships/hyperlink" Target="https://www.e-tar.lt/portal/legalAct.html?documentId=876276d02ad111eabe008ea93139d588" TargetMode="External"/><Relationship Id="rId107"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30')"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160681&amp;BF=1" TargetMode="External"/><Relationship Id="rId5" Type="http://schemas.openxmlformats.org/officeDocument/2006/relationships/settings" Target="settings.xml"/><Relationship Id="rId95" Type="http://schemas.openxmlformats.org/officeDocument/2006/relationships/hyperlink" Target="https://www.infolex.lt/ta/85252"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infolex.lt/ta/109389"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8" Type="http://schemas.openxmlformats.org/officeDocument/2006/relationships/hyperlink" Target="http://vidinis.vmi.lt/Litlex/LL.DLL?Tekstas=1?Id=20722&amp;Zd=keli%F8%2Btransporto%2B&amp;BF=4" TargetMode="External"/><Relationship Id="rId134" Type="http://schemas.openxmlformats.org/officeDocument/2006/relationships/image" Target="media/image6.png"/><Relationship Id="rId139" Type="http://schemas.openxmlformats.org/officeDocument/2006/relationships/hyperlink" Target="http://www3.lrs.lt/cgi-bin/preps2?Condition1=137949&amp;Condition2=" TargetMode="External"/><Relationship Id="rId80" Type="http://schemas.openxmlformats.org/officeDocument/2006/relationships/hyperlink" Target="http://www3.lrs.lt/cgi-bin/preps2?Condition1=157066&amp;Condition2=" TargetMode="External"/><Relationship Id="rId85" Type="http://schemas.openxmlformats.org/officeDocument/2006/relationships/hyperlink" Target="http://www3.lrs.lt/cgi-bin/preps2?Condition1=203653&amp;Condition2=" TargetMode="External"/><Relationship Id="rId150" Type="http://schemas.openxmlformats.org/officeDocument/2006/relationships/header" Target="header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s://www.infolex.lt/ta/936203" TargetMode="External"/><Relationship Id="rId103" Type="http://schemas.openxmlformats.org/officeDocument/2006/relationships/hyperlink" Target="http://www.vmi.lt/formos/PDF/FR0022.pdf" TargetMode="External"/><Relationship Id="rId108"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JavaScript:OL('12868','17')" TargetMode="External"/><Relationship Id="rId75" Type="http://schemas.openxmlformats.org/officeDocument/2006/relationships/hyperlink" Target="http://www.sodra.lt" TargetMode="External"/><Relationship Id="rId91" Type="http://schemas.openxmlformats.org/officeDocument/2006/relationships/hyperlink" Target="https://www.e-tar.lt/portal/legalAct.html?documentId=876276d02ad111eabe008ea93139d588" TargetMode="External"/><Relationship Id="rId96" Type="http://schemas.openxmlformats.org/officeDocument/2006/relationships/hyperlink" Target="https://www.infolex.lt/ta/278480" TargetMode="External"/><Relationship Id="rId140" Type="http://schemas.openxmlformats.org/officeDocument/2006/relationships/image" Target="media/image7.png"/><Relationship Id="rId145" Type="http://schemas.openxmlformats.org/officeDocument/2006/relationships/hyperlink" Target="http://www.infolex.lt/ta/1286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9" Type="http://schemas.openxmlformats.org/officeDocument/2006/relationships/hyperlink" Target="http://vidinis.vmi.lt/Litlex/LL.DLL?Tekstas=1?Id=51565&amp;Zd=pelno%2Bmokes%E8io%2B&amp;BF=4" TargetMode="External"/><Relationship Id="rId44" Type="http://schemas.openxmlformats.org/officeDocument/2006/relationships/hyperlink" Target="https://lt.wikipedia.org/wiki/Technika_(%C4%AFranga)" TargetMode="External"/><Relationship Id="rId60" Type="http://schemas.openxmlformats.org/officeDocument/2006/relationships/hyperlink" Target="http://curia.europa.eu/juris/liste.jsf?num=C-115/16&amp;language=lt" TargetMode="External"/><Relationship Id="rId65" Type="http://schemas.openxmlformats.org/officeDocument/2006/relationships/hyperlink" Target="https://www.e-tar.lt/portal/legalAct.html?documentId=876276d02ad111eabe008ea93139d588" TargetMode="External"/><Relationship Id="rId81" Type="http://schemas.openxmlformats.org/officeDocument/2006/relationships/hyperlink" Target="https://www.e-tar.lt/portal/lt/legalAct/TAR.A5ACBDA529A9/asr" TargetMode="External"/><Relationship Id="rId86" Type="http://schemas.openxmlformats.org/officeDocument/2006/relationships/hyperlink" Target="http://vidinis.vmi.lt/Litlex/LL.DLL?Tekstas=1?Id=7735&amp;Zd=labdaros%2B&amp;BF=4" TargetMode="External"/><Relationship Id="rId130" Type="http://schemas.openxmlformats.org/officeDocument/2006/relationships/hyperlink" Target="http://vidinis.vmi.lt/Litlex/LL.DLL?Tekstas=1?Id=51565&amp;Zd=pelno%2Bmokes%E8io%2B&amp;BF=4" TargetMode="External"/><Relationship Id="rId135" Type="http://schemas.openxmlformats.org/officeDocument/2006/relationships/hyperlink" Target="https://www.e-tar.lt/portal/legalAct.html?documentId=876276d02ad111eabe008ea93139d588" TargetMode="External"/><Relationship Id="rId151" Type="http://schemas.openxmlformats.org/officeDocument/2006/relationships/header" Target="header2.xm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infolex.lt/ta/12868" TargetMode="External"/><Relationship Id="rId76" Type="http://schemas.openxmlformats.org/officeDocument/2006/relationships/hyperlink" Target="http://www.infolex.lt/ta/12868" TargetMode="External"/><Relationship Id="rId97" Type="http://schemas.openxmlformats.org/officeDocument/2006/relationships/hyperlink" Target="https://www.infolex.lt/ta/323269" TargetMode="External"/><Relationship Id="rId104" Type="http://schemas.openxmlformats.org/officeDocument/2006/relationships/hyperlink" Target="http://www3.lrs.lt/cgi-bin/preps2?Condition1=164383&amp;Condition2=" TargetMode="External"/><Relationship Id="rId120" Type="http://schemas.openxmlformats.org/officeDocument/2006/relationships/hyperlink" Target="http://vidinis.vmi.lt/Litlex/LL.DLL?Tekstas=1?Id=51565&amp;Zd=pelno%2Bmokes%E8i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image" Target="media/image8.emf"/><Relationship Id="rId146" Type="http://schemas.openxmlformats.org/officeDocument/2006/relationships/hyperlink" Target="JavaScript:OL('12868','58')" TargetMode="External"/><Relationship Id="rId7" Type="http://schemas.openxmlformats.org/officeDocument/2006/relationships/footnotes" Target="footnotes.xml"/><Relationship Id="rId71" Type="http://schemas.openxmlformats.org/officeDocument/2006/relationships/hyperlink" Target="JavaScript:OL('12868','30')" TargetMode="External"/><Relationship Id="rId92" Type="http://schemas.openxmlformats.org/officeDocument/2006/relationships/hyperlink" Target="https://www.e-tar.lt/portal/legalAct.html?documentId=876276d02ad111eabe008ea93139d588"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www.infolex.lt/ta/12868" TargetMode="External"/><Relationship Id="rId87" Type="http://schemas.openxmlformats.org/officeDocument/2006/relationships/hyperlink" Target="https://www.infolex.lt/ta/12868" TargetMode="External"/><Relationship Id="rId110"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15" Type="http://schemas.openxmlformats.org/officeDocument/2006/relationships/image" Target="media/image3.wmf"/><Relationship Id="rId131" Type="http://schemas.openxmlformats.org/officeDocument/2006/relationships/hyperlink" Target="http://vidinis.vmi.lt/Litlex/LL.DLL?Tekstas=1?Id=51565&amp;Zd=pelno%2Bmokes%E8io%2B&amp;BF=4" TargetMode="External"/><Relationship Id="rId136" Type="http://schemas.openxmlformats.org/officeDocument/2006/relationships/hyperlink" Target="http://europa.eu/documentation/legislation/index_lt.htm" TargetMode="External"/><Relationship Id="rId61" Type="http://schemas.openxmlformats.org/officeDocument/2006/relationships/hyperlink" Target="http://www3.lrs.lt/pls/inter3/dokpaieska.showdoc_l?p_id=264828" TargetMode="External"/><Relationship Id="rId82" Type="http://schemas.openxmlformats.org/officeDocument/2006/relationships/hyperlink" Target="http://www3.lrs.lt/pls/inter3/dokpaieska.showdoc_l?p_id=256482&amp;p_query=" TargetMode="External"/><Relationship Id="rId152" Type="http://schemas.openxmlformats.org/officeDocument/2006/relationships/fontTable" Target="fontTable.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3.lrs.lt/cgi-bin/preps2?Condition1=157066&amp;Condition2=" TargetMode="External"/><Relationship Id="rId77" Type="http://schemas.openxmlformats.org/officeDocument/2006/relationships/hyperlink" Target="JavaScript:OL('12868','17')" TargetMode="External"/><Relationship Id="rId100" Type="http://schemas.openxmlformats.org/officeDocument/2006/relationships/hyperlink" Target="http://www.vmi.lt/formos/PDF/FR0022.pdf" TargetMode="External"/><Relationship Id="rId105" Type="http://schemas.openxmlformats.org/officeDocument/2006/relationships/hyperlink" Target="http://www3.lrs.lt/cgi-bin/preps2?Condition1=164383&amp;Condition2=" TargetMode="External"/><Relationship Id="rId126" Type="http://schemas.openxmlformats.org/officeDocument/2006/relationships/hyperlink" Target="http://172.16.0.250/Litlex/LL.DLL?Tekstas=1&amp;Id=51565&amp;Zd=pelno%2Bmokes%E8io&amp;Vr=46&amp;BF=4" TargetMode="External"/><Relationship Id="rId147" Type="http://schemas.openxmlformats.org/officeDocument/2006/relationships/hyperlink" Target="http://vidinis.vmi.lt/Litlex/ll.dll?Tekstas=1&amp;Id=56395&amp;BF=1"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http://www.infolex.lt/ta/12868"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www.vmi.lt/formos/PDF/FR0021.pdf"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yperlink" Target="http://www.infolex.lt/ta/12868" TargetMode="External"/><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JavaScript:OL('12868','57')" TargetMode="External"/><Relationship Id="rId116" Type="http://schemas.openxmlformats.org/officeDocument/2006/relationships/image" Target="media/image4.wmf"/><Relationship Id="rId137" Type="http://schemas.openxmlformats.org/officeDocument/2006/relationships/hyperlink" Target="http://vidinis.vmi.lt/Litlex/LL.DLL?Tekstas=1?Id=72975&amp;Zd=Mokes%E8i%F8%2Badministravimo%2B%E1statymas&amp;BF=4"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cma-09.cma.vmi.lt/Litlex/" TargetMode="External"/><Relationship Id="rId83" Type="http://schemas.openxmlformats.org/officeDocument/2006/relationships/hyperlink" Target="http://www3.lrs.lt/cgi-bin/preps2?Condition1=203653&amp;Condition2=" TargetMode="External"/><Relationship Id="rId88" Type="http://schemas.openxmlformats.org/officeDocument/2006/relationships/hyperlink" Target="https://www.infolex.lt/ta/12868" TargetMode="External"/><Relationship Id="rId111"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theme" Target="theme/theme1.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29687&amp;Condition2=" TargetMode="External"/><Relationship Id="rId106" Type="http://schemas.openxmlformats.org/officeDocument/2006/relationships/hyperlink" Target="http://www3.lrs.lt/c-bin/eu/preps2?Condition1=44379&amp;Condition2=" TargetMode="External"/><Relationship Id="rId127" Type="http://schemas.openxmlformats.org/officeDocument/2006/relationships/hyperlink" Target="http://172.16.0.250/Litlex/LL.DLL?Tekstas=1&amp;Id=51565&amp;Zd=pelno%2Bmokes%E8io&amp;Vr=46&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JavaScript:OL('12868','17')"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www3.lrs.lt/cgi-bin/preps2?Condition1=140687&amp;Condition2=" TargetMode="External"/><Relationship Id="rId101" Type="http://schemas.openxmlformats.org/officeDocument/2006/relationships/hyperlink" Target="http://www.vmi.lt/formos/PDF/FR0021.pdf"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9.png"/><Relationship Id="rId148" Type="http://schemas.openxmlformats.org/officeDocument/2006/relationships/hyperlink" Target="http://vidinis.vmi.lt/Litlex/ll.dll?Tekstas=1&amp;Id=65951&amp;BF=1"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http://www.infolex.lt/ta/12868" TargetMode="External"/><Relationship Id="rId89" Type="http://schemas.openxmlformats.org/officeDocument/2006/relationships/hyperlink" Target="http://www3.lrs.lt/cgi-bin/preps2?Condition1=231855&amp;Condition2=" TargetMode="External"/><Relationship Id="rId112" Type="http://schemas.openxmlformats.org/officeDocument/2006/relationships/hyperlink" Target="http://www.msa.lt" TargetMode="External"/><Relationship Id="rId133" Type="http://schemas.openxmlformats.org/officeDocument/2006/relationships/hyperlink" Target="http://vidinis.vmi.lt/Litlex/#P55845_2" TargetMode="Externa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230545&amp;Condition2=" TargetMode="External"/><Relationship Id="rId79" Type="http://schemas.openxmlformats.org/officeDocument/2006/relationships/hyperlink" Target="JavaScript:OL('12868','17')" TargetMode="External"/><Relationship Id="rId102" Type="http://schemas.openxmlformats.org/officeDocument/2006/relationships/hyperlink" Target="http://www3.lrs.lt/cgi-bin/preps2?Condition1=140687&amp;Condition2="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image" Target="media/image10.emf"/><Relationship Id="rId90" Type="http://schemas.openxmlformats.org/officeDocument/2006/relationships/hyperlink" Target="https://www.e-tar.lt/portal/legalAct.html?documentId=53c18e3081de11ed8df094f359a6021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F18C38-B553-44C2-9A5B-3994EB4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1543537</Words>
  <Characters>879816</Characters>
  <Application>Microsoft Office Word</Application>
  <DocSecurity>0</DocSecurity>
  <Lines>7331</Lines>
  <Paragraphs>4837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2418516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2026-01-27T12:19:00Z</dcterms:created>
  <dcterms:modified xsi:type="dcterms:W3CDTF">2026-03-27T05:47:00Z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